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E732E" w14:textId="77777777" w:rsidR="007B67F3" w:rsidRPr="008265C5" w:rsidRDefault="007B67F3" w:rsidP="007B67F3">
      <w:pPr>
        <w:tabs>
          <w:tab w:val="left" w:pos="1841"/>
        </w:tabs>
        <w:spacing w:line="240" w:lineRule="auto"/>
        <w:rPr>
          <w:rFonts w:ascii="Sylfaen" w:hAnsi="Sylfaen" w:cs="Arial"/>
        </w:rPr>
      </w:pPr>
    </w:p>
    <w:p w14:paraId="3E658D0B" w14:textId="77777777" w:rsidR="007B67F3" w:rsidRPr="008265C5" w:rsidRDefault="007B67F3" w:rsidP="007B67F3">
      <w:pPr>
        <w:tabs>
          <w:tab w:val="left" w:pos="1841"/>
        </w:tabs>
        <w:spacing w:line="240" w:lineRule="auto"/>
        <w:rPr>
          <w:rFonts w:ascii="Sylfaen" w:hAnsi="Sylfaen" w:cs="Arial"/>
        </w:rPr>
      </w:pPr>
    </w:p>
    <w:p w14:paraId="6112A9F2" w14:textId="77777777" w:rsidR="00537040" w:rsidRPr="008265C5" w:rsidRDefault="00537040" w:rsidP="00537040">
      <w:pPr>
        <w:spacing w:after="0" w:line="240" w:lineRule="auto"/>
        <w:jc w:val="center"/>
        <w:rPr>
          <w:rFonts w:ascii="Sylfaen" w:hAnsi="Sylfaen" w:cs="Arial"/>
          <w:b/>
          <w:bCs/>
          <w:i/>
          <w:sz w:val="28"/>
          <w:szCs w:val="28"/>
        </w:rPr>
      </w:pPr>
      <w:r w:rsidRPr="008265C5">
        <w:rPr>
          <w:rFonts w:ascii="Sylfaen" w:hAnsi="Sylfaen" w:cs="Arial"/>
          <w:b/>
          <w:bCs/>
          <w:i/>
          <w:sz w:val="28"/>
          <w:szCs w:val="28"/>
        </w:rPr>
        <w:t>REPORT</w:t>
      </w:r>
    </w:p>
    <w:p w14:paraId="575A906C" w14:textId="281A8B88" w:rsidR="00537040" w:rsidRPr="008265C5" w:rsidRDefault="00537040" w:rsidP="00537040">
      <w:pPr>
        <w:spacing w:after="0" w:line="240" w:lineRule="auto"/>
        <w:jc w:val="center"/>
        <w:rPr>
          <w:rFonts w:ascii="Sylfaen" w:hAnsi="Sylfaen" w:cs="Arial"/>
          <w:b/>
          <w:i/>
          <w:sz w:val="24"/>
          <w:szCs w:val="24"/>
        </w:rPr>
      </w:pPr>
      <w:r w:rsidRPr="008265C5">
        <w:rPr>
          <w:rFonts w:ascii="Sylfaen" w:hAnsi="Sylfaen" w:cs="Arial"/>
          <w:b/>
          <w:i/>
          <w:sz w:val="24"/>
          <w:szCs w:val="24"/>
          <w:lang w:val="hy-AM"/>
        </w:rPr>
        <w:t xml:space="preserve">ON </w:t>
      </w:r>
      <w:r w:rsidRPr="008265C5">
        <w:rPr>
          <w:rFonts w:ascii="Sylfaen" w:hAnsi="Sylfaen" w:cs="Arial"/>
          <w:b/>
          <w:i/>
          <w:sz w:val="24"/>
          <w:szCs w:val="24"/>
        </w:rPr>
        <w:t xml:space="preserve">THE </w:t>
      </w:r>
      <w:r w:rsidRPr="008265C5">
        <w:rPr>
          <w:rFonts w:ascii="Sylfaen" w:hAnsi="Sylfaen" w:cs="Arial"/>
          <w:b/>
          <w:i/>
          <w:sz w:val="24"/>
          <w:szCs w:val="24"/>
          <w:lang w:val="hy-AM"/>
        </w:rPr>
        <w:t xml:space="preserve">SITUATION WITH FREEDOM OF </w:t>
      </w:r>
      <w:r w:rsidRPr="008265C5">
        <w:rPr>
          <w:rFonts w:ascii="Sylfaen" w:hAnsi="Sylfaen" w:cs="Arial"/>
          <w:b/>
          <w:i/>
          <w:sz w:val="24"/>
          <w:szCs w:val="24"/>
        </w:rPr>
        <w:t>EXPRESSION</w:t>
      </w:r>
      <w:r w:rsidRPr="008265C5">
        <w:rPr>
          <w:rFonts w:ascii="Sylfaen" w:hAnsi="Sylfaen" w:cs="Arial"/>
          <w:b/>
          <w:i/>
          <w:sz w:val="24"/>
          <w:szCs w:val="24"/>
          <w:lang w:val="hy-AM"/>
        </w:rPr>
        <w:t xml:space="preserve"> AND VIOLATIONS OF RIGHTS OF JOURNALISTS AND MEDIA IN ARMENIA </w:t>
      </w:r>
      <w:r w:rsidRPr="008265C5">
        <w:rPr>
          <w:rFonts w:ascii="Sylfaen" w:hAnsi="Sylfaen" w:cs="Arial"/>
          <w:b/>
          <w:i/>
          <w:sz w:val="24"/>
          <w:szCs w:val="24"/>
        </w:rPr>
        <w:t>IN 2025</w:t>
      </w:r>
    </w:p>
    <w:p w14:paraId="30E632B6" w14:textId="77777777" w:rsidR="007B67F3" w:rsidRPr="008265C5" w:rsidRDefault="007B67F3" w:rsidP="007B67F3">
      <w:pPr>
        <w:tabs>
          <w:tab w:val="left" w:pos="1841"/>
        </w:tabs>
        <w:spacing w:line="240" w:lineRule="auto"/>
        <w:rPr>
          <w:rFonts w:ascii="Sylfaen" w:hAnsi="Sylfaen" w:cs="Arial"/>
          <w:noProof/>
          <w:lang w:val="hy-AM"/>
        </w:rPr>
      </w:pPr>
    </w:p>
    <w:p w14:paraId="0A344730" w14:textId="77777777" w:rsidR="007B67F3" w:rsidRPr="008265C5" w:rsidRDefault="007B67F3" w:rsidP="00A55740">
      <w:pPr>
        <w:tabs>
          <w:tab w:val="left" w:pos="1841"/>
        </w:tabs>
        <w:spacing w:line="240" w:lineRule="auto"/>
        <w:jc w:val="center"/>
        <w:rPr>
          <w:rFonts w:ascii="Sylfaen" w:hAnsi="Sylfaen" w:cs="Arial"/>
          <w:noProof/>
          <w:lang w:val="hy-AM"/>
        </w:rPr>
      </w:pPr>
    </w:p>
    <w:p w14:paraId="129BB277" w14:textId="5E814F80" w:rsidR="007B67F3" w:rsidRPr="008265C5" w:rsidRDefault="00A55740" w:rsidP="007B67F3">
      <w:pPr>
        <w:tabs>
          <w:tab w:val="left" w:pos="1841"/>
        </w:tabs>
        <w:spacing w:line="240" w:lineRule="auto"/>
        <w:rPr>
          <w:rFonts w:ascii="Sylfaen" w:hAnsi="Sylfaen" w:cs="Arial"/>
          <w:noProof/>
          <w:lang w:val="hy-AM"/>
        </w:rPr>
      </w:pPr>
      <w:r w:rsidRPr="008265C5">
        <w:rPr>
          <w:rFonts w:ascii="Sylfaen" w:eastAsia="Times New Roman" w:hAnsi="Sylfaen" w:cs="Arial"/>
          <w:noProof/>
          <w:sz w:val="24"/>
          <w:szCs w:val="24"/>
        </w:rPr>
        <w:drawing>
          <wp:anchor distT="0" distB="0" distL="114300" distR="114300" simplePos="0" relativeHeight="251658240" behindDoc="0" locked="0" layoutInCell="1" allowOverlap="1" wp14:anchorId="6C3C4991" wp14:editId="64F985F6">
            <wp:simplePos x="0" y="0"/>
            <wp:positionH relativeFrom="column">
              <wp:posOffset>367665</wp:posOffset>
            </wp:positionH>
            <wp:positionV relativeFrom="paragraph">
              <wp:posOffset>8941</wp:posOffset>
            </wp:positionV>
            <wp:extent cx="5069840" cy="312897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9840" cy="3128978"/>
                    </a:xfrm>
                    <a:prstGeom prst="rect">
                      <a:avLst/>
                    </a:prstGeom>
                    <a:noFill/>
                    <a:ln>
                      <a:noFill/>
                    </a:ln>
                  </pic:spPr>
                </pic:pic>
              </a:graphicData>
            </a:graphic>
          </wp:anchor>
        </w:drawing>
      </w:r>
    </w:p>
    <w:p w14:paraId="5FDF2667" w14:textId="24B212A0" w:rsidR="00A55740" w:rsidRPr="008265C5" w:rsidRDefault="00A55740" w:rsidP="00A55740">
      <w:pPr>
        <w:spacing w:before="100" w:beforeAutospacing="1" w:after="100" w:afterAutospacing="1" w:line="240" w:lineRule="auto"/>
        <w:rPr>
          <w:rFonts w:ascii="Sylfaen" w:eastAsia="Times New Roman" w:hAnsi="Sylfaen" w:cs="Arial"/>
          <w:sz w:val="24"/>
          <w:szCs w:val="24"/>
          <w:lang w:eastAsia="ru-RU"/>
        </w:rPr>
      </w:pPr>
    </w:p>
    <w:p w14:paraId="7A1A3148" w14:textId="77777777" w:rsidR="007B67F3" w:rsidRPr="008265C5" w:rsidRDefault="007B67F3" w:rsidP="007B67F3">
      <w:pPr>
        <w:tabs>
          <w:tab w:val="left" w:pos="1841"/>
        </w:tabs>
        <w:spacing w:line="240" w:lineRule="auto"/>
        <w:jc w:val="center"/>
        <w:rPr>
          <w:rFonts w:ascii="Sylfaen" w:hAnsi="Sylfaen" w:cs="Arial"/>
          <w:noProof/>
          <w:lang w:val="hy-AM"/>
        </w:rPr>
      </w:pPr>
    </w:p>
    <w:p w14:paraId="59E17DE2" w14:textId="77777777" w:rsidR="007B67F3" w:rsidRPr="008265C5" w:rsidRDefault="007B67F3" w:rsidP="007B67F3">
      <w:pPr>
        <w:tabs>
          <w:tab w:val="left" w:pos="1841"/>
        </w:tabs>
        <w:spacing w:line="240" w:lineRule="auto"/>
        <w:jc w:val="center"/>
        <w:rPr>
          <w:rFonts w:ascii="Sylfaen" w:hAnsi="Sylfaen" w:cs="Arial"/>
          <w:noProof/>
          <w:lang w:val="hy-AM"/>
        </w:rPr>
      </w:pPr>
    </w:p>
    <w:p w14:paraId="3AA72224" w14:textId="77777777" w:rsidR="007B67F3" w:rsidRPr="008265C5" w:rsidRDefault="007B67F3" w:rsidP="007B67F3">
      <w:pPr>
        <w:tabs>
          <w:tab w:val="left" w:pos="1841"/>
        </w:tabs>
        <w:spacing w:line="240" w:lineRule="auto"/>
        <w:jc w:val="center"/>
        <w:rPr>
          <w:rFonts w:ascii="Sylfaen" w:hAnsi="Sylfaen" w:cs="Arial"/>
          <w:noProof/>
          <w:lang w:val="hy-AM"/>
        </w:rPr>
      </w:pPr>
    </w:p>
    <w:p w14:paraId="38D58D27" w14:textId="77777777" w:rsidR="007B67F3" w:rsidRPr="008265C5" w:rsidRDefault="007B67F3" w:rsidP="007B67F3">
      <w:pPr>
        <w:tabs>
          <w:tab w:val="left" w:pos="1841"/>
        </w:tabs>
        <w:spacing w:line="240" w:lineRule="auto"/>
        <w:jc w:val="center"/>
        <w:rPr>
          <w:rFonts w:ascii="Sylfaen" w:hAnsi="Sylfaen" w:cs="Arial"/>
          <w:noProof/>
          <w:lang w:val="hy-AM"/>
        </w:rPr>
      </w:pPr>
    </w:p>
    <w:p w14:paraId="7394F558" w14:textId="77777777" w:rsidR="007B67F3" w:rsidRPr="008265C5" w:rsidRDefault="007B67F3" w:rsidP="007B67F3">
      <w:pPr>
        <w:tabs>
          <w:tab w:val="left" w:pos="1841"/>
        </w:tabs>
        <w:spacing w:line="240" w:lineRule="auto"/>
        <w:jc w:val="center"/>
        <w:rPr>
          <w:rFonts w:ascii="Sylfaen" w:hAnsi="Sylfaen" w:cs="Arial"/>
          <w:noProof/>
          <w:lang w:val="hy-AM"/>
        </w:rPr>
      </w:pPr>
    </w:p>
    <w:p w14:paraId="34952B8D" w14:textId="77777777" w:rsidR="007B67F3" w:rsidRPr="008265C5" w:rsidRDefault="007B67F3" w:rsidP="007B67F3">
      <w:pPr>
        <w:tabs>
          <w:tab w:val="left" w:pos="1841"/>
        </w:tabs>
        <w:spacing w:line="240" w:lineRule="auto"/>
        <w:jc w:val="center"/>
        <w:rPr>
          <w:rFonts w:ascii="Sylfaen" w:hAnsi="Sylfaen" w:cs="Arial"/>
          <w:noProof/>
          <w:lang w:val="hy-AM"/>
        </w:rPr>
      </w:pPr>
    </w:p>
    <w:p w14:paraId="59B4A05B" w14:textId="77777777" w:rsidR="007B67F3" w:rsidRPr="008265C5" w:rsidRDefault="007B67F3" w:rsidP="007B67F3">
      <w:pPr>
        <w:tabs>
          <w:tab w:val="left" w:pos="1841"/>
        </w:tabs>
        <w:spacing w:line="240" w:lineRule="auto"/>
        <w:jc w:val="center"/>
        <w:rPr>
          <w:rFonts w:ascii="Sylfaen" w:hAnsi="Sylfaen" w:cs="Arial"/>
          <w:noProof/>
          <w:lang w:val="hy-AM"/>
        </w:rPr>
      </w:pPr>
    </w:p>
    <w:p w14:paraId="01789EA0" w14:textId="77777777" w:rsidR="007B67F3" w:rsidRPr="008265C5" w:rsidRDefault="007B67F3" w:rsidP="007B67F3">
      <w:pPr>
        <w:tabs>
          <w:tab w:val="left" w:pos="1841"/>
        </w:tabs>
        <w:spacing w:line="240" w:lineRule="auto"/>
        <w:jc w:val="center"/>
        <w:rPr>
          <w:rFonts w:ascii="Sylfaen" w:hAnsi="Sylfaen" w:cs="Arial"/>
          <w:noProof/>
          <w:lang w:val="hy-AM"/>
        </w:rPr>
      </w:pPr>
    </w:p>
    <w:p w14:paraId="0B6A1241" w14:textId="77777777" w:rsidR="007B67F3" w:rsidRPr="008265C5" w:rsidRDefault="007B67F3" w:rsidP="007B67F3">
      <w:pPr>
        <w:tabs>
          <w:tab w:val="left" w:pos="1841"/>
        </w:tabs>
        <w:spacing w:line="240" w:lineRule="auto"/>
        <w:jc w:val="center"/>
        <w:rPr>
          <w:rFonts w:ascii="Sylfaen" w:hAnsi="Sylfaen" w:cs="Arial"/>
          <w:noProof/>
          <w:lang w:val="hy-AM"/>
        </w:rPr>
      </w:pPr>
    </w:p>
    <w:p w14:paraId="10CD0549" w14:textId="77777777" w:rsidR="00110B48" w:rsidRPr="008265C5" w:rsidRDefault="00110B48" w:rsidP="007B67F3">
      <w:pPr>
        <w:tabs>
          <w:tab w:val="left" w:pos="1841"/>
        </w:tabs>
        <w:spacing w:line="240" w:lineRule="auto"/>
        <w:jc w:val="center"/>
        <w:rPr>
          <w:rFonts w:ascii="Sylfaen" w:hAnsi="Sylfaen" w:cs="Arial"/>
          <w:noProof/>
          <w:lang w:val="hy-AM"/>
        </w:rPr>
      </w:pPr>
    </w:p>
    <w:p w14:paraId="0835FD23" w14:textId="77777777" w:rsidR="007B67F3" w:rsidRPr="008265C5" w:rsidRDefault="007B67F3" w:rsidP="007B67F3">
      <w:pPr>
        <w:spacing w:after="0" w:line="240" w:lineRule="auto"/>
        <w:rPr>
          <w:rFonts w:ascii="Sylfaen" w:hAnsi="Sylfaen" w:cs="Arial"/>
          <w:i/>
          <w:sz w:val="24"/>
          <w:szCs w:val="24"/>
          <w:lang w:val="hy-AM"/>
        </w:rPr>
      </w:pPr>
    </w:p>
    <w:p w14:paraId="1DFA3F01" w14:textId="0C9169C8" w:rsidR="00537040" w:rsidRPr="008265C5" w:rsidRDefault="00537040" w:rsidP="00537040">
      <w:pPr>
        <w:spacing w:after="0" w:line="240" w:lineRule="auto"/>
        <w:contextualSpacing/>
        <w:jc w:val="both"/>
        <w:rPr>
          <w:rFonts w:ascii="Sylfaen" w:hAnsi="Sylfaen" w:cs="Arial"/>
          <w:i/>
          <w:iCs/>
          <w:sz w:val="24"/>
          <w:szCs w:val="24"/>
        </w:rPr>
      </w:pPr>
      <w:r w:rsidRPr="008265C5">
        <w:rPr>
          <w:rFonts w:ascii="Sylfaen" w:hAnsi="Sylfaen" w:cs="Arial"/>
          <w:i/>
          <w:iCs/>
          <w:sz w:val="24"/>
          <w:szCs w:val="24"/>
        </w:rPr>
        <w:t xml:space="preserve">The Committee to Protect Freedom of Expression regularly presents to the public its reports on the working environment of Armenian media and their personnel, the issues faced by them, the state of freedom of expression and violations of the rights of media and journalists. This report reflects the data from </w:t>
      </w:r>
      <w:r w:rsidRPr="008265C5">
        <w:rPr>
          <w:rFonts w:ascii="Sylfaen" w:hAnsi="Sylfaen" w:cs="Arial"/>
          <w:b/>
          <w:i/>
          <w:iCs/>
          <w:sz w:val="24"/>
          <w:szCs w:val="24"/>
        </w:rPr>
        <w:t>the year 2025</w:t>
      </w:r>
      <w:r w:rsidRPr="008265C5">
        <w:rPr>
          <w:rFonts w:ascii="Sylfaen" w:hAnsi="Sylfaen" w:cs="Arial"/>
          <w:i/>
          <w:iCs/>
          <w:sz w:val="24"/>
          <w:szCs w:val="24"/>
        </w:rPr>
        <w:t>.</w:t>
      </w:r>
    </w:p>
    <w:p w14:paraId="244FBBA4" w14:textId="77777777" w:rsidR="00537040" w:rsidRPr="008265C5" w:rsidRDefault="00537040" w:rsidP="00537040">
      <w:pPr>
        <w:spacing w:after="0" w:line="240" w:lineRule="auto"/>
        <w:contextualSpacing/>
        <w:jc w:val="both"/>
        <w:rPr>
          <w:rFonts w:ascii="Sylfaen" w:hAnsi="Sylfaen" w:cs="Arial"/>
          <w:i/>
          <w:iCs/>
          <w:sz w:val="24"/>
          <w:szCs w:val="24"/>
        </w:rPr>
      </w:pPr>
    </w:p>
    <w:p w14:paraId="21DE57D9" w14:textId="77777777" w:rsidR="00537040" w:rsidRPr="008265C5" w:rsidRDefault="00537040" w:rsidP="00537040">
      <w:pPr>
        <w:spacing w:after="0" w:line="240" w:lineRule="auto"/>
        <w:contextualSpacing/>
        <w:jc w:val="both"/>
        <w:rPr>
          <w:rFonts w:ascii="Sylfaen" w:hAnsi="Sylfaen" w:cs="Arial"/>
          <w:i/>
          <w:iCs/>
          <w:sz w:val="24"/>
          <w:szCs w:val="24"/>
        </w:rPr>
      </w:pPr>
      <w:r w:rsidRPr="008265C5">
        <w:rPr>
          <w:rFonts w:ascii="Sylfaen" w:hAnsi="Sylfaen" w:cs="Arial"/>
          <w:i/>
          <w:iCs/>
          <w:sz w:val="24"/>
          <w:szCs w:val="24"/>
        </w:rPr>
        <w:t>The facts presented in the report are derived from the following sources:</w:t>
      </w:r>
    </w:p>
    <w:p w14:paraId="69DCEE6E" w14:textId="77777777" w:rsidR="00537040" w:rsidRPr="008265C5" w:rsidRDefault="00537040" w:rsidP="00537040">
      <w:pPr>
        <w:spacing w:after="0" w:line="240" w:lineRule="auto"/>
        <w:contextualSpacing/>
        <w:jc w:val="both"/>
        <w:rPr>
          <w:rFonts w:ascii="Sylfaen" w:hAnsi="Sylfaen" w:cs="Arial"/>
          <w:i/>
          <w:iCs/>
          <w:sz w:val="24"/>
          <w:szCs w:val="24"/>
        </w:rPr>
      </w:pPr>
    </w:p>
    <w:p w14:paraId="5BB3E08E" w14:textId="77777777" w:rsidR="00537040" w:rsidRPr="008265C5" w:rsidRDefault="00537040" w:rsidP="00537040">
      <w:pPr>
        <w:pStyle w:val="yiv7197151271msonormal"/>
        <w:shd w:val="clear" w:color="auto" w:fill="FFFFFF"/>
        <w:spacing w:before="0" w:beforeAutospacing="0" w:after="0" w:afterAutospacing="0"/>
        <w:contextualSpacing/>
        <w:jc w:val="both"/>
        <w:rPr>
          <w:rFonts w:ascii="Sylfaen" w:hAnsi="Sylfaen" w:cs="Arial"/>
          <w:i/>
          <w:color w:val="000000"/>
        </w:rPr>
      </w:pPr>
      <w:r w:rsidRPr="008265C5">
        <w:rPr>
          <w:rFonts w:ascii="Sylfaen" w:hAnsi="Sylfaen" w:cs="Arial"/>
          <w:i/>
          <w:iCs/>
          <w:color w:val="000000"/>
        </w:rPr>
        <w:t>- phone calls received via the CPFE “hotline”,</w:t>
      </w:r>
    </w:p>
    <w:p w14:paraId="1EBA8553" w14:textId="77777777" w:rsidR="00537040" w:rsidRPr="008265C5" w:rsidRDefault="00537040" w:rsidP="00537040">
      <w:pPr>
        <w:pStyle w:val="yiv7197151271msonormal"/>
        <w:shd w:val="clear" w:color="auto" w:fill="FFFFFF"/>
        <w:spacing w:before="0" w:beforeAutospacing="0" w:after="0" w:afterAutospacing="0"/>
        <w:contextualSpacing/>
        <w:jc w:val="both"/>
        <w:rPr>
          <w:rFonts w:ascii="Sylfaen" w:hAnsi="Sylfaen" w:cs="Arial"/>
          <w:i/>
          <w:color w:val="000000"/>
        </w:rPr>
      </w:pPr>
      <w:r w:rsidRPr="008265C5">
        <w:rPr>
          <w:rFonts w:ascii="Sylfaen" w:hAnsi="Sylfaen" w:cs="Arial"/>
          <w:i/>
          <w:iCs/>
          <w:color w:val="000000"/>
        </w:rPr>
        <w:t>- meetings and discussions held by the CPFE experts with media personnel,</w:t>
      </w:r>
    </w:p>
    <w:p w14:paraId="74997D8B" w14:textId="77777777" w:rsidR="00537040" w:rsidRPr="008265C5" w:rsidRDefault="00537040" w:rsidP="00537040">
      <w:pPr>
        <w:pStyle w:val="yiv7197151271msonormal"/>
        <w:shd w:val="clear" w:color="auto" w:fill="FFFFFF"/>
        <w:spacing w:before="0" w:beforeAutospacing="0" w:after="0" w:afterAutospacing="0"/>
        <w:contextualSpacing/>
        <w:jc w:val="both"/>
        <w:rPr>
          <w:rFonts w:ascii="Sylfaen" w:hAnsi="Sylfaen" w:cs="Arial"/>
          <w:i/>
          <w:color w:val="000000"/>
        </w:rPr>
      </w:pPr>
      <w:r w:rsidRPr="008265C5">
        <w:rPr>
          <w:rFonts w:ascii="Sylfaen" w:hAnsi="Sylfaen" w:cs="Arial"/>
          <w:i/>
          <w:iCs/>
          <w:color w:val="000000"/>
        </w:rPr>
        <w:t>- responses to official inquiries sent to state bodies,</w:t>
      </w:r>
    </w:p>
    <w:p w14:paraId="3F7226C5" w14:textId="77777777" w:rsidR="00537040" w:rsidRPr="008265C5" w:rsidRDefault="00537040" w:rsidP="00537040">
      <w:pPr>
        <w:pStyle w:val="yiv7197151271msonormal"/>
        <w:shd w:val="clear" w:color="auto" w:fill="FFFFFF"/>
        <w:spacing w:before="0" w:beforeAutospacing="0" w:after="0" w:afterAutospacing="0"/>
        <w:contextualSpacing/>
        <w:jc w:val="both"/>
        <w:rPr>
          <w:rFonts w:ascii="Sylfaen" w:hAnsi="Sylfaen" w:cs="Arial"/>
          <w:i/>
          <w:color w:val="000000"/>
        </w:rPr>
      </w:pPr>
      <w:r w:rsidRPr="008265C5">
        <w:rPr>
          <w:rFonts w:ascii="Sylfaen" w:hAnsi="Sylfaen" w:cs="Arial"/>
          <w:i/>
          <w:iCs/>
          <w:color w:val="000000"/>
        </w:rPr>
        <w:t>- materials from court cases involving media entities,</w:t>
      </w:r>
    </w:p>
    <w:p w14:paraId="1946355A" w14:textId="77777777" w:rsidR="00537040" w:rsidRPr="008265C5" w:rsidRDefault="00537040" w:rsidP="00537040">
      <w:pPr>
        <w:pStyle w:val="yiv7197151271msonormal"/>
        <w:shd w:val="clear" w:color="auto" w:fill="FFFFFF"/>
        <w:spacing w:before="0" w:beforeAutospacing="0" w:after="0" w:afterAutospacing="0"/>
        <w:contextualSpacing/>
        <w:jc w:val="both"/>
        <w:rPr>
          <w:rFonts w:ascii="Sylfaen" w:hAnsi="Sylfaen" w:cs="Arial"/>
          <w:i/>
          <w:color w:val="000000"/>
        </w:rPr>
      </w:pPr>
      <w:r w:rsidRPr="008265C5">
        <w:rPr>
          <w:rFonts w:ascii="Sylfaen" w:hAnsi="Sylfaen" w:cs="Arial"/>
          <w:i/>
          <w:iCs/>
          <w:color w:val="000000"/>
        </w:rPr>
        <w:t>- materials disseminated by partner journalistic organizations,</w:t>
      </w:r>
    </w:p>
    <w:p w14:paraId="357972BF" w14:textId="77777777" w:rsidR="00537040" w:rsidRPr="008265C5" w:rsidRDefault="00537040" w:rsidP="00537040">
      <w:pPr>
        <w:spacing w:after="0" w:line="240" w:lineRule="auto"/>
        <w:contextualSpacing/>
        <w:jc w:val="both"/>
        <w:rPr>
          <w:rFonts w:ascii="Sylfaen" w:hAnsi="Sylfaen" w:cs="Arial"/>
          <w:i/>
          <w:iCs/>
          <w:color w:val="000000"/>
          <w:sz w:val="24"/>
          <w:szCs w:val="24"/>
        </w:rPr>
      </w:pPr>
      <w:r w:rsidRPr="008265C5">
        <w:rPr>
          <w:rFonts w:ascii="Sylfaen" w:hAnsi="Sylfaen" w:cs="Arial"/>
          <w:i/>
          <w:iCs/>
          <w:color w:val="000000"/>
          <w:sz w:val="24"/>
          <w:szCs w:val="24"/>
        </w:rPr>
        <w:t>- media publications.</w:t>
      </w:r>
    </w:p>
    <w:p w14:paraId="1A3CE54F" w14:textId="77777777" w:rsidR="007B67F3" w:rsidRPr="008265C5" w:rsidRDefault="007B67F3" w:rsidP="007B67F3">
      <w:pPr>
        <w:spacing w:after="0" w:line="240" w:lineRule="auto"/>
        <w:rPr>
          <w:rFonts w:ascii="Sylfaen" w:hAnsi="Sylfaen" w:cs="Arial"/>
          <w:i/>
          <w:sz w:val="24"/>
          <w:szCs w:val="24"/>
          <w:lang w:val="hy-AM"/>
        </w:rPr>
      </w:pPr>
    </w:p>
    <w:p w14:paraId="2D35C704" w14:textId="77777777" w:rsidR="007B67F3" w:rsidRPr="008265C5" w:rsidRDefault="007B67F3" w:rsidP="007B67F3">
      <w:pPr>
        <w:tabs>
          <w:tab w:val="left" w:pos="3740"/>
        </w:tabs>
        <w:spacing w:line="240" w:lineRule="auto"/>
        <w:rPr>
          <w:rFonts w:ascii="Sylfaen" w:hAnsi="Sylfaen" w:cs="Arial"/>
          <w:lang w:val="hy-AM"/>
        </w:rPr>
      </w:pPr>
    </w:p>
    <w:p w14:paraId="0320AA97" w14:textId="77777777" w:rsidR="007B67F3" w:rsidRPr="008265C5" w:rsidRDefault="007B67F3" w:rsidP="007B67F3">
      <w:pPr>
        <w:tabs>
          <w:tab w:val="left" w:pos="3740"/>
        </w:tabs>
        <w:spacing w:line="240" w:lineRule="auto"/>
        <w:rPr>
          <w:rFonts w:ascii="Sylfaen" w:hAnsi="Sylfaen" w:cs="Arial"/>
          <w:lang w:val="hy-AM"/>
        </w:rPr>
      </w:pPr>
    </w:p>
    <w:p w14:paraId="173D16EF" w14:textId="77777777" w:rsidR="007B67F3" w:rsidRPr="008265C5" w:rsidRDefault="007B67F3" w:rsidP="007B67F3">
      <w:pPr>
        <w:tabs>
          <w:tab w:val="left" w:pos="3740"/>
        </w:tabs>
        <w:spacing w:line="240" w:lineRule="auto"/>
        <w:rPr>
          <w:rFonts w:ascii="Sylfaen" w:hAnsi="Sylfaen" w:cs="Arial"/>
          <w:lang w:val="hy-AM"/>
        </w:rPr>
      </w:pPr>
    </w:p>
    <w:p w14:paraId="64709867" w14:textId="1AB3160F" w:rsidR="007B67F3" w:rsidRPr="008265C5" w:rsidRDefault="007B67F3" w:rsidP="007B67F3">
      <w:pPr>
        <w:tabs>
          <w:tab w:val="left" w:pos="3740"/>
        </w:tabs>
        <w:spacing w:line="240" w:lineRule="auto"/>
        <w:rPr>
          <w:rFonts w:ascii="Sylfaen" w:hAnsi="Sylfaen" w:cs="Arial"/>
          <w:lang w:val="hy-AM"/>
        </w:rPr>
      </w:pPr>
    </w:p>
    <w:p w14:paraId="631DF419" w14:textId="77777777" w:rsidR="00537040" w:rsidRPr="008265C5" w:rsidRDefault="00537040" w:rsidP="00537040">
      <w:pPr>
        <w:pStyle w:val="NormalWeb"/>
        <w:spacing w:before="0" w:beforeAutospacing="0" w:after="0" w:afterAutospacing="0" w:line="240" w:lineRule="auto"/>
        <w:jc w:val="center"/>
        <w:rPr>
          <w:rFonts w:ascii="Sylfaen" w:hAnsi="Sylfaen" w:cs="Arial"/>
          <w:bCs/>
          <w:i/>
          <w:sz w:val="28"/>
          <w:szCs w:val="28"/>
        </w:rPr>
      </w:pPr>
      <w:r w:rsidRPr="008265C5">
        <w:rPr>
          <w:rFonts w:ascii="Sylfaen" w:hAnsi="Sylfaen" w:cs="Arial"/>
          <w:bCs/>
          <w:i/>
          <w:sz w:val="28"/>
          <w:szCs w:val="28"/>
        </w:rPr>
        <w:t>Contents</w:t>
      </w:r>
    </w:p>
    <w:p w14:paraId="0F2A3D73"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p>
    <w:p w14:paraId="62841A80"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p>
    <w:p w14:paraId="00F98369"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r w:rsidRPr="008265C5">
        <w:rPr>
          <w:rFonts w:ascii="Sylfaen" w:hAnsi="Sylfaen" w:cs="Arial"/>
          <w:bCs/>
          <w:i/>
        </w:rPr>
        <w:t>Overview</w:t>
      </w:r>
      <w:r w:rsidRPr="008265C5">
        <w:rPr>
          <w:rFonts w:ascii="Sylfaen" w:hAnsi="Sylfaen" w:cs="Cambria Math"/>
          <w:bCs/>
          <w:i/>
          <w:lang w:val="hy-AM"/>
        </w:rPr>
        <w:t>.................................................................................................................</w:t>
      </w:r>
      <w:r w:rsidRPr="008265C5">
        <w:rPr>
          <w:rFonts w:ascii="Sylfaen" w:hAnsi="Sylfaen" w:cs="Arial"/>
          <w:i/>
          <w:lang w:val="hy-AM"/>
        </w:rPr>
        <w:t>3</w:t>
      </w:r>
    </w:p>
    <w:p w14:paraId="7F32FDA0"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p>
    <w:p w14:paraId="6238E2F4"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r w:rsidRPr="008265C5">
        <w:rPr>
          <w:rFonts w:ascii="Sylfaen" w:hAnsi="Sylfaen"/>
          <w:bCs/>
          <w:i/>
        </w:rPr>
        <w:t>Media Activities Environment</w:t>
      </w:r>
      <w:r w:rsidRPr="008265C5">
        <w:rPr>
          <w:rFonts w:ascii="Sylfaen" w:hAnsi="Sylfaen" w:cs="Cambria Math"/>
          <w:bCs/>
          <w:i/>
          <w:lang w:val="hy-AM"/>
        </w:rPr>
        <w:t>...............................................................................</w:t>
      </w:r>
      <w:r w:rsidRPr="008265C5">
        <w:rPr>
          <w:rFonts w:ascii="Sylfaen" w:hAnsi="Sylfaen" w:cs="Arial"/>
          <w:bCs/>
          <w:i/>
          <w:lang w:val="hy-AM"/>
        </w:rPr>
        <w:t>5</w:t>
      </w:r>
    </w:p>
    <w:p w14:paraId="3B678B60"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p>
    <w:p w14:paraId="0E5AA876" w14:textId="145A4FC5" w:rsidR="00537040" w:rsidRPr="008265C5" w:rsidRDefault="00537040" w:rsidP="00537040">
      <w:pPr>
        <w:spacing w:after="100" w:afterAutospacing="1" w:line="240" w:lineRule="auto"/>
        <w:rPr>
          <w:rFonts w:ascii="Sylfaen" w:eastAsia="Times New Roman" w:hAnsi="Sylfaen" w:cs="Arial"/>
          <w:i/>
          <w:sz w:val="24"/>
          <w:szCs w:val="24"/>
          <w:lang w:val="hy-AM" w:eastAsia="ru-RU"/>
        </w:rPr>
      </w:pPr>
      <w:r w:rsidRPr="008265C5">
        <w:rPr>
          <w:rFonts w:ascii="Sylfaen" w:eastAsia="Times New Roman" w:hAnsi="Sylfaen" w:cs="Times New Roman"/>
          <w:bCs/>
          <w:i/>
          <w:sz w:val="24"/>
          <w:szCs w:val="24"/>
        </w:rPr>
        <w:t>Violations of the Rights of Media (aggregate figures)</w:t>
      </w:r>
      <w:r w:rsidRPr="008265C5">
        <w:rPr>
          <w:rFonts w:ascii="Sylfaen" w:eastAsia="Times New Roman" w:hAnsi="Sylfaen" w:cs="Arial"/>
          <w:bCs/>
          <w:i/>
          <w:sz w:val="24"/>
          <w:szCs w:val="24"/>
          <w:lang w:val="hy-AM"/>
        </w:rPr>
        <w:t>...............................</w:t>
      </w:r>
      <w:r w:rsidRPr="008265C5">
        <w:rPr>
          <w:rFonts w:ascii="Sylfaen" w:eastAsia="Times New Roman" w:hAnsi="Sylfaen" w:cs="Arial"/>
          <w:bCs/>
          <w:i/>
          <w:sz w:val="24"/>
          <w:szCs w:val="24"/>
        </w:rPr>
        <w:t>..........</w:t>
      </w:r>
      <w:r w:rsidRPr="008265C5">
        <w:rPr>
          <w:rFonts w:ascii="Sylfaen" w:eastAsia="Times New Roman" w:hAnsi="Sylfaen" w:cs="Arial"/>
          <w:i/>
          <w:sz w:val="24"/>
          <w:szCs w:val="24"/>
          <w:lang w:val="hy-AM" w:eastAsia="ru-RU"/>
        </w:rPr>
        <w:t>1</w:t>
      </w:r>
      <w:r w:rsidR="005B0812">
        <w:rPr>
          <w:rFonts w:ascii="Sylfaen" w:eastAsia="Times New Roman" w:hAnsi="Sylfaen" w:cs="Arial"/>
          <w:i/>
          <w:sz w:val="24"/>
          <w:szCs w:val="24"/>
          <w:lang w:val="hy-AM" w:eastAsia="ru-RU"/>
        </w:rPr>
        <w:t>6</w:t>
      </w:r>
      <w:r w:rsidRPr="008265C5">
        <w:rPr>
          <w:rFonts w:ascii="Sylfaen" w:eastAsia="Times New Roman" w:hAnsi="Sylfaen" w:cs="Arial"/>
          <w:i/>
          <w:sz w:val="24"/>
          <w:szCs w:val="24"/>
          <w:lang w:val="hy-AM" w:eastAsia="ru-RU"/>
        </w:rPr>
        <w:t xml:space="preserve"> </w:t>
      </w:r>
    </w:p>
    <w:p w14:paraId="46FD6E64" w14:textId="55290E56" w:rsidR="00537040" w:rsidRPr="008265C5" w:rsidRDefault="00537040" w:rsidP="00537040">
      <w:pPr>
        <w:pStyle w:val="NormalWeb"/>
        <w:spacing w:before="0" w:beforeAutospacing="0" w:after="0" w:afterAutospacing="0" w:line="240" w:lineRule="auto"/>
        <w:rPr>
          <w:rFonts w:ascii="Sylfaen" w:hAnsi="Sylfaen" w:cs="Arial"/>
          <w:i/>
          <w:lang w:val="hy-AM"/>
        </w:rPr>
      </w:pPr>
      <w:r w:rsidRPr="008265C5">
        <w:rPr>
          <w:rFonts w:ascii="Sylfaen" w:hAnsi="Sylfaen"/>
          <w:bCs/>
          <w:i/>
        </w:rPr>
        <w:t>Physical Violence against Journalists</w:t>
      </w:r>
      <w:r w:rsidRPr="008265C5">
        <w:rPr>
          <w:rFonts w:ascii="Sylfaen" w:hAnsi="Sylfaen" w:cs="Arial"/>
          <w:bCs/>
          <w:i/>
          <w:lang w:val="hy-AM"/>
        </w:rPr>
        <w:t>.......................................................</w:t>
      </w:r>
      <w:r w:rsidRPr="008265C5">
        <w:rPr>
          <w:rFonts w:ascii="Sylfaen" w:hAnsi="Sylfaen" w:cs="Arial"/>
          <w:bCs/>
          <w:i/>
        </w:rPr>
        <w:t>............</w:t>
      </w:r>
      <w:r w:rsidRPr="008265C5">
        <w:rPr>
          <w:rFonts w:ascii="Sylfaen" w:hAnsi="Sylfaen" w:cs="Arial"/>
          <w:i/>
          <w:lang w:val="hy-AM"/>
        </w:rPr>
        <w:t>1</w:t>
      </w:r>
      <w:r w:rsidR="005B0812">
        <w:rPr>
          <w:rFonts w:ascii="Sylfaen" w:hAnsi="Sylfaen" w:cs="Arial"/>
          <w:i/>
          <w:lang w:val="hy-AM"/>
        </w:rPr>
        <w:t>8</w:t>
      </w:r>
      <w:r w:rsidRPr="008265C5">
        <w:rPr>
          <w:rFonts w:ascii="Sylfaen" w:hAnsi="Sylfaen" w:cs="Arial"/>
          <w:i/>
          <w:lang w:val="hy-AM"/>
        </w:rPr>
        <w:br/>
      </w:r>
    </w:p>
    <w:p w14:paraId="0380BCA9" w14:textId="660C2726" w:rsidR="00537040" w:rsidRPr="008265C5" w:rsidRDefault="00537040" w:rsidP="00537040">
      <w:pPr>
        <w:pStyle w:val="NormalWeb"/>
        <w:spacing w:before="0" w:beforeAutospacing="0" w:after="0" w:afterAutospacing="0" w:line="240" w:lineRule="auto"/>
        <w:rPr>
          <w:rFonts w:ascii="Sylfaen" w:hAnsi="Sylfaen" w:cs="Arial"/>
          <w:i/>
          <w:lang w:val="hy-AM"/>
        </w:rPr>
      </w:pPr>
      <w:r w:rsidRPr="008265C5">
        <w:rPr>
          <w:rFonts w:ascii="Sylfaen" w:hAnsi="Sylfaen"/>
          <w:i/>
        </w:rPr>
        <w:t>Pressure on Media and Their Personnel</w:t>
      </w:r>
      <w:r w:rsidRPr="008265C5">
        <w:rPr>
          <w:rFonts w:ascii="Sylfaen" w:hAnsi="Sylfaen" w:cs="Arial"/>
          <w:i/>
          <w:lang w:val="hy-AM"/>
        </w:rPr>
        <w:t>..................................................</w:t>
      </w:r>
      <w:r w:rsidRPr="008265C5">
        <w:rPr>
          <w:rFonts w:ascii="Sylfaen" w:hAnsi="Sylfaen" w:cs="Arial"/>
          <w:i/>
        </w:rPr>
        <w:t>............</w:t>
      </w:r>
      <w:r w:rsidRPr="008265C5">
        <w:rPr>
          <w:rFonts w:ascii="Sylfaen" w:hAnsi="Sylfaen" w:cs="Arial"/>
          <w:i/>
          <w:lang w:val="hy-AM"/>
        </w:rPr>
        <w:t>.</w:t>
      </w:r>
      <w:r w:rsidR="005B0812">
        <w:rPr>
          <w:rFonts w:ascii="Sylfaen" w:hAnsi="Sylfaen" w:cs="Arial"/>
          <w:i/>
          <w:lang w:val="hy-AM"/>
        </w:rPr>
        <w:t>24</w:t>
      </w:r>
    </w:p>
    <w:p w14:paraId="7CD25A0F" w14:textId="77777777" w:rsidR="00537040" w:rsidRPr="008265C5" w:rsidRDefault="00537040" w:rsidP="00537040">
      <w:pPr>
        <w:pStyle w:val="NormalWeb"/>
        <w:spacing w:before="0" w:beforeAutospacing="0" w:after="0" w:afterAutospacing="0" w:line="240" w:lineRule="auto"/>
        <w:rPr>
          <w:rFonts w:ascii="Sylfaen" w:hAnsi="Sylfaen" w:cs="Arial"/>
          <w:i/>
          <w:lang w:val="hy-AM"/>
        </w:rPr>
      </w:pPr>
    </w:p>
    <w:p w14:paraId="2CD5FA45" w14:textId="6737D74E" w:rsidR="00537040" w:rsidRPr="008265C5" w:rsidRDefault="00537040" w:rsidP="00537040">
      <w:pPr>
        <w:pStyle w:val="NormalWeb"/>
        <w:spacing w:before="0" w:beforeAutospacing="0" w:after="0" w:afterAutospacing="0" w:line="240" w:lineRule="auto"/>
        <w:rPr>
          <w:rFonts w:ascii="Sylfaen" w:hAnsi="Sylfaen" w:cs="Arial"/>
          <w:i/>
          <w:lang w:val="hy-AM"/>
        </w:rPr>
      </w:pPr>
      <w:r w:rsidRPr="008265C5">
        <w:rPr>
          <w:rFonts w:ascii="Sylfaen" w:hAnsi="Sylfaen"/>
          <w:i/>
        </w:rPr>
        <w:t>Violations of the Right to Receive and Disseminate Information</w:t>
      </w:r>
      <w:r w:rsidRPr="008265C5">
        <w:rPr>
          <w:rFonts w:ascii="Sylfaen" w:hAnsi="Sylfaen" w:cs="Arial"/>
          <w:i/>
          <w:lang w:val="hy-AM"/>
        </w:rPr>
        <w:t>..............</w:t>
      </w:r>
      <w:r w:rsidRPr="008265C5">
        <w:rPr>
          <w:rFonts w:ascii="Sylfaen" w:hAnsi="Sylfaen" w:cs="Arial"/>
          <w:i/>
        </w:rPr>
        <w:t>........</w:t>
      </w:r>
      <w:r w:rsidRPr="008265C5">
        <w:rPr>
          <w:rFonts w:ascii="Sylfaen" w:hAnsi="Sylfaen" w:cs="Arial"/>
          <w:i/>
          <w:lang w:val="hy-AM"/>
        </w:rPr>
        <w:t>.</w:t>
      </w:r>
      <w:r w:rsidR="005B0812">
        <w:rPr>
          <w:rFonts w:ascii="Sylfaen" w:hAnsi="Sylfaen" w:cs="Arial"/>
          <w:i/>
          <w:lang w:val="hy-AM"/>
        </w:rPr>
        <w:t>92</w:t>
      </w:r>
      <w:r w:rsidRPr="008265C5">
        <w:rPr>
          <w:rFonts w:ascii="Sylfaen" w:hAnsi="Sylfaen" w:cs="Arial"/>
          <w:i/>
          <w:lang w:val="hy-AM"/>
        </w:rPr>
        <w:t xml:space="preserve">      </w:t>
      </w:r>
    </w:p>
    <w:p w14:paraId="27EEF69E" w14:textId="77777777" w:rsidR="00537040" w:rsidRPr="008265C5" w:rsidRDefault="00537040" w:rsidP="00537040">
      <w:pPr>
        <w:pStyle w:val="NormalWeb"/>
        <w:spacing w:before="0" w:beforeAutospacing="0" w:after="0" w:afterAutospacing="0" w:line="240" w:lineRule="auto"/>
        <w:rPr>
          <w:rFonts w:ascii="Sylfaen" w:hAnsi="Sylfaen" w:cs="Arial"/>
          <w:i/>
          <w:lang w:val="hy-AM"/>
        </w:rPr>
      </w:pPr>
    </w:p>
    <w:p w14:paraId="1577E52A" w14:textId="77777777" w:rsidR="00537040" w:rsidRPr="008265C5" w:rsidRDefault="00537040" w:rsidP="00537040">
      <w:pPr>
        <w:pStyle w:val="NormalWeb"/>
        <w:spacing w:before="0" w:beforeAutospacing="0" w:after="0" w:afterAutospacing="0" w:line="240" w:lineRule="auto"/>
        <w:rPr>
          <w:rFonts w:ascii="Sylfaen" w:hAnsi="Sylfaen" w:cs="Arial"/>
          <w:bCs/>
          <w:i/>
          <w:lang w:val="hy-AM"/>
        </w:rPr>
      </w:pPr>
      <w:r w:rsidRPr="008265C5">
        <w:rPr>
          <w:rFonts w:ascii="Sylfaen" w:hAnsi="Sylfaen"/>
          <w:i/>
        </w:rPr>
        <w:t>Other Events Related to Media Activities……………………………………...</w:t>
      </w:r>
      <w:r w:rsidRPr="008265C5">
        <w:rPr>
          <w:rFonts w:ascii="Sylfaen" w:hAnsi="Sylfaen" w:cs="Arial"/>
          <w:i/>
          <w:lang w:val="hy-AM"/>
        </w:rPr>
        <w:t>111</w:t>
      </w:r>
    </w:p>
    <w:p w14:paraId="1DCF1FCF" w14:textId="77777777" w:rsidR="007B67F3" w:rsidRPr="008265C5" w:rsidRDefault="007B67F3" w:rsidP="007B67F3">
      <w:pPr>
        <w:pStyle w:val="NormalWeb"/>
        <w:spacing w:before="0" w:beforeAutospacing="0" w:after="0" w:afterAutospacing="0" w:line="240" w:lineRule="auto"/>
        <w:rPr>
          <w:rFonts w:ascii="Sylfaen" w:hAnsi="Sylfaen" w:cs="Arial"/>
          <w:bCs/>
          <w:i/>
          <w:highlight w:val="green"/>
          <w:lang w:val="hy-AM"/>
        </w:rPr>
      </w:pPr>
    </w:p>
    <w:p w14:paraId="2E041321"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6D5EA50A"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62EE587B"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6CC55D98"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6AA4742C"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1667250D"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0E05212B"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36970D97" w14:textId="77777777" w:rsidR="00537040" w:rsidRPr="008265C5" w:rsidRDefault="00537040" w:rsidP="00537040">
      <w:pPr>
        <w:pStyle w:val="NormalWeb"/>
        <w:spacing w:before="0" w:beforeAutospacing="0" w:after="0" w:afterAutospacing="0" w:line="240" w:lineRule="auto"/>
        <w:jc w:val="both"/>
        <w:rPr>
          <w:rFonts w:ascii="Sylfaen" w:hAnsi="Sylfaen"/>
          <w:i/>
        </w:rPr>
      </w:pPr>
      <w:r w:rsidRPr="008265C5">
        <w:rPr>
          <w:rFonts w:ascii="Sylfaen" w:hAnsi="Sylfaen"/>
          <w:i/>
        </w:rPr>
        <w:t>Project Lead - Ashot Melikyan</w:t>
      </w:r>
    </w:p>
    <w:p w14:paraId="5BF12921" w14:textId="77777777" w:rsidR="00537040" w:rsidRPr="008265C5" w:rsidRDefault="00537040" w:rsidP="00537040">
      <w:pPr>
        <w:pStyle w:val="NormalWeb"/>
        <w:spacing w:before="0" w:beforeAutospacing="0" w:after="0" w:afterAutospacing="0" w:line="240" w:lineRule="auto"/>
        <w:rPr>
          <w:rFonts w:ascii="Sylfaen" w:hAnsi="Sylfaen"/>
          <w:bCs/>
          <w:i/>
        </w:rPr>
      </w:pPr>
      <w:r w:rsidRPr="008265C5">
        <w:rPr>
          <w:rFonts w:ascii="Sylfaen" w:hAnsi="Sylfaen"/>
          <w:i/>
        </w:rPr>
        <w:t>Media Expert - Hasmik Budaghyan</w:t>
      </w:r>
    </w:p>
    <w:p w14:paraId="501532B7" w14:textId="77777777" w:rsidR="007B67F3" w:rsidRPr="008265C5" w:rsidRDefault="007B67F3" w:rsidP="007B67F3">
      <w:pPr>
        <w:pStyle w:val="NormalWeb"/>
        <w:spacing w:before="0" w:beforeAutospacing="0" w:after="0" w:afterAutospacing="0" w:line="240" w:lineRule="auto"/>
        <w:rPr>
          <w:rFonts w:ascii="Sylfaen" w:hAnsi="Sylfaen" w:cs="Arial"/>
          <w:bCs/>
          <w:i/>
          <w:lang w:val="hy-AM"/>
        </w:rPr>
      </w:pPr>
    </w:p>
    <w:p w14:paraId="58476827" w14:textId="77777777" w:rsidR="007B67F3" w:rsidRPr="008265C5" w:rsidRDefault="007B67F3" w:rsidP="007B67F3">
      <w:pPr>
        <w:spacing w:line="240" w:lineRule="auto"/>
        <w:rPr>
          <w:rFonts w:ascii="Sylfaen" w:hAnsi="Sylfaen" w:cs="Arial"/>
          <w:i/>
          <w:sz w:val="24"/>
          <w:szCs w:val="24"/>
          <w:lang w:val="hy-AM"/>
        </w:rPr>
      </w:pPr>
    </w:p>
    <w:p w14:paraId="4673798F" w14:textId="77777777" w:rsidR="007B67F3" w:rsidRPr="008265C5" w:rsidRDefault="007B67F3" w:rsidP="007B67F3">
      <w:pPr>
        <w:spacing w:line="240" w:lineRule="auto"/>
        <w:rPr>
          <w:rFonts w:ascii="Sylfaen" w:hAnsi="Sylfaen" w:cs="Arial"/>
          <w:i/>
          <w:sz w:val="24"/>
          <w:szCs w:val="24"/>
          <w:lang w:val="hy-AM"/>
        </w:rPr>
      </w:pPr>
    </w:p>
    <w:p w14:paraId="570B312C" w14:textId="77777777" w:rsidR="007B67F3" w:rsidRPr="008265C5" w:rsidRDefault="007B67F3" w:rsidP="007B67F3">
      <w:pPr>
        <w:spacing w:line="240" w:lineRule="auto"/>
        <w:rPr>
          <w:rFonts w:ascii="Sylfaen" w:hAnsi="Sylfaen" w:cs="Arial"/>
          <w:i/>
          <w:sz w:val="24"/>
          <w:szCs w:val="24"/>
          <w:lang w:val="hy-AM"/>
        </w:rPr>
      </w:pPr>
    </w:p>
    <w:p w14:paraId="6671F27B" w14:textId="77777777" w:rsidR="00537040" w:rsidRPr="008265C5" w:rsidRDefault="00537040" w:rsidP="007B67F3">
      <w:pPr>
        <w:spacing w:line="240" w:lineRule="auto"/>
        <w:rPr>
          <w:rFonts w:ascii="Sylfaen" w:hAnsi="Sylfaen" w:cs="Arial"/>
          <w:i/>
          <w:sz w:val="24"/>
          <w:szCs w:val="24"/>
          <w:lang w:val="hy-AM"/>
        </w:rPr>
      </w:pPr>
    </w:p>
    <w:p w14:paraId="3C703F1C" w14:textId="77777777" w:rsidR="00537040" w:rsidRPr="008265C5" w:rsidRDefault="00537040" w:rsidP="007B67F3">
      <w:pPr>
        <w:spacing w:line="240" w:lineRule="auto"/>
        <w:rPr>
          <w:rFonts w:ascii="Sylfaen" w:hAnsi="Sylfaen" w:cs="Arial"/>
          <w:i/>
          <w:sz w:val="24"/>
          <w:szCs w:val="24"/>
          <w:lang w:val="hy-AM"/>
        </w:rPr>
      </w:pPr>
    </w:p>
    <w:p w14:paraId="3931FAA0" w14:textId="77777777" w:rsidR="00537040" w:rsidRPr="008265C5" w:rsidRDefault="00537040" w:rsidP="007B67F3">
      <w:pPr>
        <w:spacing w:line="240" w:lineRule="auto"/>
        <w:rPr>
          <w:rFonts w:ascii="Sylfaen" w:hAnsi="Sylfaen" w:cs="Arial"/>
          <w:i/>
          <w:sz w:val="24"/>
          <w:szCs w:val="24"/>
          <w:lang w:val="hy-AM"/>
        </w:rPr>
      </w:pPr>
    </w:p>
    <w:p w14:paraId="08696672" w14:textId="4C647A3C" w:rsidR="00537040" w:rsidRPr="008265C5" w:rsidRDefault="008265C5" w:rsidP="008265C5">
      <w:pPr>
        <w:spacing w:line="240" w:lineRule="auto"/>
        <w:rPr>
          <w:rFonts w:ascii="Sylfaen" w:hAnsi="Sylfaen" w:cs="Times New Roman"/>
          <w:i/>
          <w:sz w:val="24"/>
          <w:szCs w:val="24"/>
          <w:lang w:val="hy-AM"/>
        </w:rPr>
      </w:pPr>
      <w:r w:rsidRPr="008265C5">
        <w:rPr>
          <w:rFonts w:ascii="Sylfaen" w:hAnsi="Sylfaen" w:cs="Times New Roman"/>
          <w:i/>
          <w:sz w:val="24"/>
          <w:szCs w:val="24"/>
          <w:lang w:val="hy-AM"/>
        </w:rPr>
        <w:t>The views and assessments expressed in the report belong to the CPFE and may not coincide with the views and opinions of the National Endowment for Democracy.</w:t>
      </w:r>
    </w:p>
    <w:p w14:paraId="4E8BDB89" w14:textId="77777777" w:rsidR="00537040" w:rsidRPr="008265C5" w:rsidRDefault="00537040" w:rsidP="00110B48">
      <w:pPr>
        <w:spacing w:after="0" w:line="240" w:lineRule="auto"/>
        <w:jc w:val="center"/>
        <w:rPr>
          <w:rFonts w:ascii="Sylfaen" w:hAnsi="Sylfaen" w:cs="Arial"/>
          <w:b/>
          <w:i/>
          <w:sz w:val="24"/>
          <w:szCs w:val="24"/>
          <w:lang w:val="hy-AM"/>
        </w:rPr>
      </w:pPr>
    </w:p>
    <w:p w14:paraId="326DEEF2" w14:textId="77777777" w:rsidR="00537040" w:rsidRPr="008265C5" w:rsidRDefault="00537040" w:rsidP="00537040">
      <w:pPr>
        <w:spacing w:after="0" w:line="240" w:lineRule="auto"/>
        <w:jc w:val="center"/>
        <w:rPr>
          <w:rFonts w:ascii="Sylfaen" w:hAnsi="Sylfaen" w:cs="Arial"/>
          <w:b/>
          <w:i/>
          <w:sz w:val="24"/>
          <w:szCs w:val="24"/>
        </w:rPr>
      </w:pPr>
      <w:bookmarkStart w:id="0" w:name="_Hlk211868970"/>
      <w:r w:rsidRPr="008265C5">
        <w:rPr>
          <w:rFonts w:ascii="Sylfaen" w:hAnsi="Sylfaen" w:cs="Arial"/>
          <w:b/>
          <w:i/>
          <w:sz w:val="24"/>
          <w:szCs w:val="24"/>
        </w:rPr>
        <w:t>OVERVIEW</w:t>
      </w:r>
    </w:p>
    <w:p w14:paraId="608B4A41" w14:textId="22B8069C" w:rsidR="002F47D2" w:rsidRPr="008265C5" w:rsidRDefault="007B67F3" w:rsidP="00537040">
      <w:pPr>
        <w:spacing w:after="0" w:line="240" w:lineRule="auto"/>
        <w:rPr>
          <w:rFonts w:ascii="Sylfaen" w:hAnsi="Sylfaen" w:cs="Arial"/>
          <w:bCs/>
          <w:sz w:val="24"/>
          <w:szCs w:val="24"/>
          <w:lang w:val="hy-AM"/>
        </w:rPr>
      </w:pPr>
      <w:r w:rsidRPr="008265C5">
        <w:rPr>
          <w:rFonts w:ascii="Sylfaen" w:hAnsi="Sylfaen" w:cs="Arial"/>
          <w:bCs/>
          <w:sz w:val="24"/>
          <w:szCs w:val="24"/>
          <w:lang w:val="hy-AM"/>
        </w:rPr>
        <w:tab/>
      </w:r>
      <w:r w:rsidRPr="008265C5">
        <w:rPr>
          <w:rFonts w:ascii="Sylfaen" w:hAnsi="Sylfaen" w:cs="Arial"/>
          <w:bCs/>
          <w:sz w:val="24"/>
          <w:szCs w:val="24"/>
          <w:lang w:val="hy-AM"/>
        </w:rPr>
        <w:tab/>
      </w:r>
      <w:bookmarkStart w:id="1" w:name="_Hlk219982739"/>
    </w:p>
    <w:p w14:paraId="5AAC9A32" w14:textId="0B003768" w:rsidR="002F47D2" w:rsidRPr="008265C5" w:rsidRDefault="002F47D2" w:rsidP="00110B48">
      <w:pPr>
        <w:shd w:val="clear" w:color="auto" w:fill="FFFFFF"/>
        <w:spacing w:after="0" w:line="240" w:lineRule="auto"/>
        <w:jc w:val="center"/>
        <w:outlineLvl w:val="0"/>
        <w:rPr>
          <w:rFonts w:ascii="Sylfaen" w:hAnsi="Sylfaen" w:cs="Arial"/>
          <w:b/>
          <w:i/>
          <w:iCs/>
          <w:sz w:val="24"/>
          <w:szCs w:val="24"/>
          <w:lang w:val="hy-AM"/>
        </w:rPr>
      </w:pPr>
      <w:r w:rsidRPr="008265C5">
        <w:rPr>
          <w:rFonts w:ascii="Sylfaen" w:hAnsi="Sylfaen" w:cs="Arial"/>
          <w:b/>
          <w:i/>
          <w:iCs/>
          <w:sz w:val="24"/>
          <w:szCs w:val="24"/>
          <w:lang w:val="hy-AM"/>
        </w:rPr>
        <w:t xml:space="preserve">In 2025, </w:t>
      </w:r>
      <w:r w:rsidR="003A4DE6" w:rsidRPr="008265C5">
        <w:rPr>
          <w:rFonts w:ascii="Sylfaen" w:hAnsi="Sylfaen" w:cs="Arial"/>
          <w:b/>
          <w:i/>
          <w:iCs/>
          <w:sz w:val="24"/>
          <w:szCs w:val="24"/>
        </w:rPr>
        <w:t>representatives</w:t>
      </w:r>
      <w:r w:rsidR="00537040" w:rsidRPr="008265C5">
        <w:rPr>
          <w:rFonts w:ascii="Sylfaen" w:hAnsi="Sylfaen" w:cs="Arial"/>
          <w:b/>
          <w:i/>
          <w:iCs/>
          <w:sz w:val="24"/>
          <w:szCs w:val="24"/>
        </w:rPr>
        <w:t xml:space="preserve"> of the authorities</w:t>
      </w:r>
      <w:r w:rsidR="003A4DE6" w:rsidRPr="008265C5">
        <w:rPr>
          <w:rFonts w:ascii="Sylfaen" w:hAnsi="Sylfaen" w:cs="Arial"/>
          <w:b/>
          <w:i/>
          <w:iCs/>
          <w:sz w:val="24"/>
          <w:szCs w:val="24"/>
          <w:lang w:val="hy-AM"/>
        </w:rPr>
        <w:t>, including high-ranking officials</w:t>
      </w:r>
      <w:r w:rsidR="003A4DE6" w:rsidRPr="008265C5">
        <w:rPr>
          <w:rFonts w:ascii="Sylfaen" w:hAnsi="Sylfaen" w:cs="Arial"/>
          <w:b/>
          <w:i/>
          <w:iCs/>
          <w:sz w:val="24"/>
          <w:szCs w:val="24"/>
        </w:rPr>
        <w:t>, were responsible for</w:t>
      </w:r>
      <w:r w:rsidR="003A4DE6" w:rsidRPr="008265C5">
        <w:rPr>
          <w:rFonts w:ascii="Sylfaen" w:hAnsi="Sylfaen" w:cs="Arial"/>
          <w:b/>
          <w:i/>
          <w:iCs/>
          <w:sz w:val="24"/>
          <w:szCs w:val="24"/>
          <w:lang w:val="hy-AM"/>
        </w:rPr>
        <w:t xml:space="preserve"> </w:t>
      </w:r>
      <w:r w:rsidR="003A4DE6" w:rsidRPr="008265C5">
        <w:rPr>
          <w:rFonts w:ascii="Sylfaen" w:hAnsi="Sylfaen" w:cs="Arial"/>
          <w:b/>
          <w:i/>
          <w:iCs/>
          <w:sz w:val="24"/>
          <w:szCs w:val="24"/>
        </w:rPr>
        <w:t>most of the</w:t>
      </w:r>
      <w:r w:rsidRPr="008265C5">
        <w:rPr>
          <w:rFonts w:ascii="Sylfaen" w:hAnsi="Sylfaen" w:cs="Arial"/>
          <w:b/>
          <w:i/>
          <w:iCs/>
          <w:sz w:val="24"/>
          <w:szCs w:val="24"/>
          <w:lang w:val="hy-AM"/>
        </w:rPr>
        <w:t xml:space="preserve"> various types of pressure </w:t>
      </w:r>
      <w:r w:rsidR="003A4DE6" w:rsidRPr="008265C5">
        <w:rPr>
          <w:rFonts w:ascii="Sylfaen" w:hAnsi="Sylfaen" w:cs="Arial"/>
          <w:b/>
          <w:i/>
          <w:iCs/>
          <w:sz w:val="24"/>
          <w:szCs w:val="24"/>
        </w:rPr>
        <w:t xml:space="preserve">exerted </w:t>
      </w:r>
      <w:r w:rsidRPr="008265C5">
        <w:rPr>
          <w:rFonts w:ascii="Sylfaen" w:hAnsi="Sylfaen" w:cs="Arial"/>
          <w:b/>
          <w:i/>
          <w:iCs/>
          <w:sz w:val="24"/>
          <w:szCs w:val="24"/>
          <w:lang w:val="hy-AM"/>
        </w:rPr>
        <w:t>on media and journalists and half of the lawsuits</w:t>
      </w:r>
      <w:r w:rsidR="003A4DE6" w:rsidRPr="008265C5">
        <w:rPr>
          <w:rFonts w:ascii="Sylfaen" w:hAnsi="Sylfaen" w:cs="Arial"/>
          <w:b/>
          <w:i/>
          <w:iCs/>
          <w:sz w:val="24"/>
          <w:szCs w:val="24"/>
        </w:rPr>
        <w:t xml:space="preserve"> filed</w:t>
      </w:r>
      <w:r w:rsidRPr="008265C5">
        <w:rPr>
          <w:rFonts w:ascii="Sylfaen" w:hAnsi="Sylfaen" w:cs="Arial"/>
          <w:b/>
          <w:i/>
          <w:iCs/>
          <w:sz w:val="24"/>
          <w:szCs w:val="24"/>
          <w:lang w:val="hy-AM"/>
        </w:rPr>
        <w:t xml:space="preserve">. The total number of violations of the rights of media representatives </w:t>
      </w:r>
      <w:r w:rsidR="003A4DE6" w:rsidRPr="008265C5">
        <w:rPr>
          <w:rFonts w:ascii="Sylfaen" w:hAnsi="Sylfaen" w:cs="Arial"/>
          <w:b/>
          <w:i/>
          <w:iCs/>
          <w:sz w:val="24"/>
          <w:szCs w:val="24"/>
        </w:rPr>
        <w:t>surpassed that of</w:t>
      </w:r>
      <w:r w:rsidR="003A4DE6" w:rsidRPr="008265C5">
        <w:rPr>
          <w:rFonts w:ascii="Sylfaen" w:hAnsi="Sylfaen" w:cs="Arial"/>
          <w:b/>
          <w:i/>
          <w:iCs/>
          <w:sz w:val="24"/>
          <w:szCs w:val="24"/>
          <w:lang w:val="hy-AM"/>
        </w:rPr>
        <w:t xml:space="preserve"> the previous year</w:t>
      </w:r>
      <w:r w:rsidRPr="008265C5">
        <w:rPr>
          <w:rFonts w:ascii="Sylfaen" w:hAnsi="Sylfaen" w:cs="Arial"/>
          <w:b/>
          <w:i/>
          <w:iCs/>
          <w:sz w:val="24"/>
          <w:szCs w:val="24"/>
          <w:lang w:val="hy-AM"/>
        </w:rPr>
        <w:t xml:space="preserve">, reaching 224 </w:t>
      </w:r>
      <w:r w:rsidR="003A4DE6" w:rsidRPr="008265C5">
        <w:rPr>
          <w:rFonts w:ascii="Sylfaen" w:hAnsi="Sylfaen" w:cs="Arial"/>
          <w:b/>
          <w:i/>
          <w:iCs/>
          <w:sz w:val="24"/>
          <w:szCs w:val="24"/>
        </w:rPr>
        <w:t>compared to</w:t>
      </w:r>
      <w:r w:rsidR="003A4DE6" w:rsidRPr="008265C5">
        <w:rPr>
          <w:rFonts w:ascii="Sylfaen" w:hAnsi="Sylfaen" w:cs="Arial"/>
          <w:b/>
          <w:i/>
          <w:iCs/>
          <w:sz w:val="24"/>
          <w:szCs w:val="24"/>
          <w:lang w:val="hy-AM"/>
        </w:rPr>
        <w:t xml:space="preserve"> 208</w:t>
      </w:r>
      <w:r w:rsidRPr="008265C5">
        <w:rPr>
          <w:rFonts w:ascii="Sylfaen" w:hAnsi="Sylfaen" w:cs="Arial"/>
          <w:b/>
          <w:i/>
          <w:iCs/>
          <w:sz w:val="24"/>
          <w:szCs w:val="24"/>
          <w:lang w:val="hy-AM"/>
        </w:rPr>
        <w:t xml:space="preserve">. The violations </w:t>
      </w:r>
      <w:r w:rsidR="0036794B" w:rsidRPr="008265C5">
        <w:rPr>
          <w:rFonts w:ascii="Sylfaen" w:hAnsi="Sylfaen" w:cs="Arial"/>
          <w:b/>
          <w:i/>
          <w:iCs/>
          <w:sz w:val="24"/>
          <w:szCs w:val="24"/>
        </w:rPr>
        <w:t>were distributed</w:t>
      </w:r>
      <w:r w:rsidRPr="008265C5">
        <w:rPr>
          <w:rFonts w:ascii="Sylfaen" w:hAnsi="Sylfaen" w:cs="Arial"/>
          <w:b/>
          <w:i/>
          <w:iCs/>
          <w:sz w:val="24"/>
          <w:szCs w:val="24"/>
          <w:lang w:val="hy-AM"/>
        </w:rPr>
        <w:t xml:space="preserve"> as follows: 15 cases of physical violence, 108 </w:t>
      </w:r>
      <w:r w:rsidR="00AA43F1" w:rsidRPr="008265C5">
        <w:rPr>
          <w:rFonts w:ascii="Sylfaen" w:hAnsi="Sylfaen" w:cs="Arial"/>
          <w:b/>
          <w:i/>
          <w:iCs/>
          <w:sz w:val="24"/>
          <w:szCs w:val="24"/>
        </w:rPr>
        <w:t xml:space="preserve">cases of </w:t>
      </w:r>
      <w:r w:rsidRPr="008265C5">
        <w:rPr>
          <w:rFonts w:ascii="Sylfaen" w:hAnsi="Sylfaen" w:cs="Arial"/>
          <w:b/>
          <w:i/>
          <w:iCs/>
          <w:sz w:val="24"/>
          <w:szCs w:val="24"/>
          <w:lang w:val="hy-AM"/>
        </w:rPr>
        <w:t>other</w:t>
      </w:r>
      <w:r w:rsidR="0036794B" w:rsidRPr="008265C5">
        <w:rPr>
          <w:rFonts w:ascii="Sylfaen" w:hAnsi="Sylfaen" w:cs="Arial"/>
          <w:b/>
          <w:i/>
          <w:iCs/>
          <w:sz w:val="24"/>
          <w:szCs w:val="24"/>
        </w:rPr>
        <w:t xml:space="preserve"> types of</w:t>
      </w:r>
      <w:r w:rsidR="0036794B" w:rsidRPr="008265C5">
        <w:rPr>
          <w:rFonts w:ascii="Sylfaen" w:hAnsi="Sylfaen" w:cs="Arial"/>
          <w:b/>
          <w:i/>
          <w:iCs/>
          <w:sz w:val="24"/>
          <w:szCs w:val="24"/>
          <w:lang w:val="hy-AM"/>
        </w:rPr>
        <w:t xml:space="preserve"> pressure</w:t>
      </w:r>
      <w:r w:rsidRPr="008265C5">
        <w:rPr>
          <w:rFonts w:ascii="Sylfaen" w:hAnsi="Sylfaen" w:cs="Arial"/>
          <w:b/>
          <w:i/>
          <w:iCs/>
          <w:sz w:val="24"/>
          <w:szCs w:val="24"/>
          <w:lang w:val="hy-AM"/>
        </w:rPr>
        <w:t xml:space="preserve">, </w:t>
      </w:r>
      <w:r w:rsidR="0036794B" w:rsidRPr="008265C5">
        <w:rPr>
          <w:rFonts w:ascii="Sylfaen" w:hAnsi="Sylfaen" w:cs="Arial"/>
          <w:b/>
          <w:i/>
          <w:iCs/>
          <w:sz w:val="24"/>
          <w:szCs w:val="24"/>
        </w:rPr>
        <w:t xml:space="preserve">and </w:t>
      </w:r>
      <w:r w:rsidRPr="008265C5">
        <w:rPr>
          <w:rFonts w:ascii="Sylfaen" w:hAnsi="Sylfaen" w:cs="Arial"/>
          <w:b/>
          <w:i/>
          <w:iCs/>
          <w:sz w:val="24"/>
          <w:szCs w:val="24"/>
          <w:lang w:val="hy-AM"/>
        </w:rPr>
        <w:t>101 violations of the right to receive and disseminate information.</w:t>
      </w:r>
    </w:p>
    <w:p w14:paraId="5D50E68B" w14:textId="280554EC" w:rsidR="007B67F3" w:rsidRPr="008265C5" w:rsidRDefault="007B67F3" w:rsidP="007B67F3">
      <w:pPr>
        <w:shd w:val="clear" w:color="auto" w:fill="FFFFFF"/>
        <w:spacing w:after="0" w:line="240" w:lineRule="auto"/>
        <w:outlineLvl w:val="0"/>
        <w:rPr>
          <w:rFonts w:ascii="Sylfaen" w:hAnsi="Sylfaen" w:cs="Arial"/>
          <w:bCs/>
          <w:sz w:val="24"/>
          <w:szCs w:val="24"/>
          <w:lang w:val="hy-AM"/>
        </w:rPr>
      </w:pPr>
    </w:p>
    <w:p w14:paraId="3B4F91F6" w14:textId="77777777" w:rsidR="002F47D2" w:rsidRPr="008265C5" w:rsidRDefault="002F47D2" w:rsidP="007B67F3">
      <w:pPr>
        <w:shd w:val="clear" w:color="auto" w:fill="FFFFFF"/>
        <w:spacing w:after="0" w:line="240" w:lineRule="auto"/>
        <w:outlineLvl w:val="0"/>
        <w:rPr>
          <w:rFonts w:ascii="Sylfaen" w:hAnsi="Sylfaen" w:cs="Arial"/>
          <w:bCs/>
          <w:sz w:val="24"/>
          <w:szCs w:val="24"/>
          <w:lang w:val="hy-AM"/>
        </w:rPr>
      </w:pPr>
    </w:p>
    <w:p w14:paraId="769F6F84" w14:textId="08E24779" w:rsidR="002F47D2" w:rsidRPr="008265C5" w:rsidRDefault="0036794B" w:rsidP="007B67F3">
      <w:pPr>
        <w:shd w:val="clear" w:color="auto" w:fill="FFFFFF"/>
        <w:spacing w:after="0" w:line="240" w:lineRule="auto"/>
        <w:outlineLvl w:val="0"/>
        <w:rPr>
          <w:rFonts w:ascii="Sylfaen" w:hAnsi="Sylfaen" w:cs="Arial"/>
          <w:bCs/>
          <w:sz w:val="24"/>
          <w:szCs w:val="24"/>
          <w:lang w:val="hy-AM"/>
        </w:rPr>
      </w:pPr>
      <w:r w:rsidRPr="008265C5">
        <w:rPr>
          <w:rFonts w:ascii="Sylfaen" w:hAnsi="Sylfaen" w:cs="Arial"/>
          <w:bCs/>
          <w:sz w:val="24"/>
          <w:szCs w:val="24"/>
        </w:rPr>
        <w:t>Similar to</w:t>
      </w:r>
      <w:r w:rsidR="002F47D2" w:rsidRPr="008265C5">
        <w:rPr>
          <w:rFonts w:ascii="Sylfaen" w:hAnsi="Sylfaen" w:cs="Arial"/>
          <w:bCs/>
          <w:sz w:val="24"/>
          <w:szCs w:val="24"/>
          <w:lang w:val="hy-AM"/>
        </w:rPr>
        <w:t xml:space="preserve"> previous years, </w:t>
      </w:r>
      <w:r w:rsidR="00CD1D56" w:rsidRPr="008265C5">
        <w:rPr>
          <w:rFonts w:ascii="Sylfaen" w:hAnsi="Sylfaen" w:cs="Arial"/>
          <w:bCs/>
          <w:sz w:val="24"/>
          <w:szCs w:val="24"/>
        </w:rPr>
        <w:t>an</w:t>
      </w:r>
      <w:r w:rsidR="002F47D2" w:rsidRPr="008265C5">
        <w:rPr>
          <w:rFonts w:ascii="Sylfaen" w:hAnsi="Sylfaen" w:cs="Arial"/>
          <w:bCs/>
          <w:sz w:val="24"/>
          <w:szCs w:val="24"/>
          <w:lang w:val="hy-AM"/>
        </w:rPr>
        <w:t xml:space="preserve"> increase in the </w:t>
      </w:r>
      <w:r w:rsidR="00CD1D56" w:rsidRPr="008265C5">
        <w:rPr>
          <w:rFonts w:ascii="Sylfaen" w:hAnsi="Sylfaen" w:cs="Arial"/>
          <w:bCs/>
          <w:sz w:val="24"/>
          <w:szCs w:val="24"/>
        </w:rPr>
        <w:t xml:space="preserve">number of the </w:t>
      </w:r>
      <w:r w:rsidR="002F47D2" w:rsidRPr="008265C5">
        <w:rPr>
          <w:rFonts w:ascii="Sylfaen" w:hAnsi="Sylfaen" w:cs="Arial"/>
          <w:bCs/>
          <w:sz w:val="24"/>
          <w:szCs w:val="24"/>
          <w:lang w:val="hy-AM"/>
        </w:rPr>
        <w:t xml:space="preserve">above-mentioned cases was </w:t>
      </w:r>
      <w:r w:rsidR="00CD1D56" w:rsidRPr="008265C5">
        <w:rPr>
          <w:rFonts w:ascii="Sylfaen" w:hAnsi="Sylfaen" w:cs="Arial"/>
          <w:bCs/>
          <w:sz w:val="24"/>
          <w:szCs w:val="24"/>
        </w:rPr>
        <w:t>observed</w:t>
      </w:r>
      <w:r w:rsidR="002F47D2" w:rsidRPr="008265C5">
        <w:rPr>
          <w:rFonts w:ascii="Sylfaen" w:hAnsi="Sylfaen" w:cs="Arial"/>
          <w:bCs/>
          <w:sz w:val="24"/>
          <w:szCs w:val="24"/>
          <w:lang w:val="hy-AM"/>
        </w:rPr>
        <w:t xml:space="preserve"> especially during </w:t>
      </w:r>
      <w:r w:rsidR="00CD1D56" w:rsidRPr="008265C5">
        <w:rPr>
          <w:rFonts w:ascii="Sylfaen" w:hAnsi="Sylfaen" w:cs="Arial"/>
          <w:bCs/>
          <w:sz w:val="24"/>
          <w:szCs w:val="24"/>
        </w:rPr>
        <w:t>periods of</w:t>
      </w:r>
      <w:r w:rsidR="002F47D2" w:rsidRPr="008265C5">
        <w:rPr>
          <w:rFonts w:ascii="Sylfaen" w:hAnsi="Sylfaen" w:cs="Arial"/>
          <w:bCs/>
          <w:sz w:val="24"/>
          <w:szCs w:val="24"/>
          <w:lang w:val="hy-AM"/>
        </w:rPr>
        <w:t xml:space="preserve"> </w:t>
      </w:r>
      <w:r w:rsidR="00CD1D56" w:rsidRPr="008265C5">
        <w:rPr>
          <w:rFonts w:ascii="Sylfaen" w:hAnsi="Sylfaen" w:cs="Arial"/>
          <w:bCs/>
          <w:sz w:val="24"/>
          <w:szCs w:val="24"/>
        </w:rPr>
        <w:t>intensified</w:t>
      </w:r>
      <w:r w:rsidR="002F47D2" w:rsidRPr="008265C5">
        <w:rPr>
          <w:rFonts w:ascii="Sylfaen" w:hAnsi="Sylfaen" w:cs="Arial"/>
          <w:bCs/>
          <w:sz w:val="24"/>
          <w:szCs w:val="24"/>
          <w:lang w:val="hy-AM"/>
        </w:rPr>
        <w:t xml:space="preserve"> socio-political situation in the country. Under these conditions, the polarization of the media field</w:t>
      </w:r>
      <w:r w:rsidR="00F01120" w:rsidRPr="008265C5">
        <w:rPr>
          <w:rFonts w:ascii="Sylfaen" w:hAnsi="Sylfaen" w:cs="Arial"/>
          <w:bCs/>
          <w:sz w:val="24"/>
          <w:szCs w:val="24"/>
        </w:rPr>
        <w:t xml:space="preserve"> became more pronounced</w:t>
      </w:r>
      <w:r w:rsidR="002F47D2" w:rsidRPr="008265C5">
        <w:rPr>
          <w:rFonts w:ascii="Sylfaen" w:hAnsi="Sylfaen" w:cs="Arial"/>
          <w:bCs/>
          <w:sz w:val="24"/>
          <w:szCs w:val="24"/>
          <w:lang w:val="hy-AM"/>
        </w:rPr>
        <w:t xml:space="preserve">, </w:t>
      </w:r>
      <w:r w:rsidR="00F01120" w:rsidRPr="008265C5">
        <w:rPr>
          <w:rFonts w:ascii="Sylfaen" w:hAnsi="Sylfaen" w:cs="Arial"/>
          <w:bCs/>
          <w:sz w:val="24"/>
          <w:szCs w:val="24"/>
        </w:rPr>
        <w:t xml:space="preserve">as did </w:t>
      </w:r>
      <w:r w:rsidR="002F47D2" w:rsidRPr="008265C5">
        <w:rPr>
          <w:rFonts w:ascii="Sylfaen" w:hAnsi="Sylfaen" w:cs="Arial"/>
          <w:bCs/>
          <w:sz w:val="24"/>
          <w:szCs w:val="24"/>
          <w:lang w:val="hy-AM"/>
        </w:rPr>
        <w:t xml:space="preserve">the </w:t>
      </w:r>
      <w:r w:rsidR="00F01120" w:rsidRPr="008265C5">
        <w:rPr>
          <w:rFonts w:ascii="Sylfaen" w:hAnsi="Sylfaen" w:cs="Arial"/>
          <w:bCs/>
          <w:sz w:val="24"/>
          <w:szCs w:val="24"/>
        </w:rPr>
        <w:t>tendency of</w:t>
      </w:r>
      <w:r w:rsidR="002F47D2" w:rsidRPr="008265C5">
        <w:rPr>
          <w:rFonts w:ascii="Sylfaen" w:hAnsi="Sylfaen" w:cs="Arial"/>
          <w:bCs/>
          <w:sz w:val="24"/>
          <w:szCs w:val="24"/>
          <w:lang w:val="hy-AM"/>
        </w:rPr>
        <w:t xml:space="preserve"> </w:t>
      </w:r>
      <w:r w:rsidR="0023268D" w:rsidRPr="008265C5">
        <w:rPr>
          <w:rFonts w:ascii="Sylfaen" w:hAnsi="Sylfaen" w:cs="Arial"/>
          <w:bCs/>
          <w:sz w:val="24"/>
          <w:szCs w:val="24"/>
        </w:rPr>
        <w:t>most media to serve the</w:t>
      </w:r>
      <w:r w:rsidR="002F47D2" w:rsidRPr="008265C5">
        <w:rPr>
          <w:rFonts w:ascii="Sylfaen" w:hAnsi="Sylfaen" w:cs="Arial"/>
          <w:bCs/>
          <w:sz w:val="24"/>
          <w:szCs w:val="24"/>
          <w:lang w:val="hy-AM"/>
        </w:rPr>
        <w:t xml:space="preserve"> interests of different political camps, </w:t>
      </w:r>
      <w:r w:rsidR="00F01120" w:rsidRPr="008265C5">
        <w:rPr>
          <w:rFonts w:ascii="Sylfaen" w:hAnsi="Sylfaen" w:cs="Arial"/>
          <w:bCs/>
          <w:sz w:val="24"/>
          <w:szCs w:val="24"/>
        </w:rPr>
        <w:t>along with</w:t>
      </w:r>
      <w:r w:rsidR="002F47D2" w:rsidRPr="008265C5">
        <w:rPr>
          <w:rFonts w:ascii="Sylfaen" w:hAnsi="Sylfaen" w:cs="Arial"/>
          <w:bCs/>
          <w:sz w:val="24"/>
          <w:szCs w:val="24"/>
          <w:lang w:val="hy-AM"/>
        </w:rPr>
        <w:t xml:space="preserve"> the intolerance and aggression </w:t>
      </w:r>
      <w:r w:rsidR="00F01120" w:rsidRPr="008265C5">
        <w:rPr>
          <w:rFonts w:ascii="Sylfaen" w:hAnsi="Sylfaen" w:cs="Arial"/>
          <w:bCs/>
          <w:sz w:val="24"/>
          <w:szCs w:val="24"/>
        </w:rPr>
        <w:t>displayed by both</w:t>
      </w:r>
      <w:r w:rsidR="002F47D2" w:rsidRPr="008265C5">
        <w:rPr>
          <w:rFonts w:ascii="Sylfaen" w:hAnsi="Sylfaen" w:cs="Arial"/>
          <w:bCs/>
          <w:sz w:val="24"/>
          <w:szCs w:val="24"/>
          <w:lang w:val="hy-AM"/>
        </w:rPr>
        <w:t xml:space="preserve"> the authoriti</w:t>
      </w:r>
      <w:r w:rsidR="00F01120" w:rsidRPr="008265C5">
        <w:rPr>
          <w:rFonts w:ascii="Sylfaen" w:hAnsi="Sylfaen" w:cs="Arial"/>
          <w:bCs/>
          <w:sz w:val="24"/>
          <w:szCs w:val="24"/>
          <w:lang w:val="hy-AM"/>
        </w:rPr>
        <w:t>es and opposition forces toward</w:t>
      </w:r>
      <w:r w:rsidR="002F47D2" w:rsidRPr="008265C5">
        <w:rPr>
          <w:rFonts w:ascii="Sylfaen" w:hAnsi="Sylfaen" w:cs="Arial"/>
          <w:bCs/>
          <w:sz w:val="24"/>
          <w:szCs w:val="24"/>
          <w:lang w:val="hy-AM"/>
        </w:rPr>
        <w:t xml:space="preserve"> </w:t>
      </w:r>
      <w:r w:rsidR="00F01120" w:rsidRPr="008265C5">
        <w:rPr>
          <w:rFonts w:ascii="Sylfaen" w:hAnsi="Sylfaen" w:cs="Arial"/>
          <w:bCs/>
          <w:sz w:val="24"/>
          <w:szCs w:val="24"/>
        </w:rPr>
        <w:t>one another</w:t>
      </w:r>
      <w:r w:rsidR="00F01120" w:rsidRPr="008265C5">
        <w:rPr>
          <w:rFonts w:ascii="Sylfaen" w:hAnsi="Sylfaen" w:cs="Arial"/>
          <w:bCs/>
          <w:sz w:val="24"/>
          <w:szCs w:val="24"/>
          <w:lang w:val="hy-AM"/>
        </w:rPr>
        <w:t xml:space="preserve"> and toward</w:t>
      </w:r>
      <w:r w:rsidR="002F47D2" w:rsidRPr="008265C5">
        <w:rPr>
          <w:rFonts w:ascii="Sylfaen" w:hAnsi="Sylfaen" w:cs="Arial"/>
          <w:bCs/>
          <w:sz w:val="24"/>
          <w:szCs w:val="24"/>
          <w:lang w:val="hy-AM"/>
        </w:rPr>
        <w:t xml:space="preserve"> journalists </w:t>
      </w:r>
      <w:r w:rsidR="00F01120" w:rsidRPr="008265C5">
        <w:rPr>
          <w:rFonts w:ascii="Sylfaen" w:hAnsi="Sylfaen" w:cs="Arial"/>
          <w:bCs/>
          <w:sz w:val="24"/>
          <w:szCs w:val="24"/>
        </w:rPr>
        <w:t>outside their respective circles</w:t>
      </w:r>
      <w:r w:rsidR="002F47D2" w:rsidRPr="008265C5">
        <w:rPr>
          <w:rFonts w:ascii="Sylfaen" w:hAnsi="Sylfaen" w:cs="Arial"/>
          <w:bCs/>
          <w:sz w:val="24"/>
          <w:szCs w:val="24"/>
          <w:lang w:val="hy-AM"/>
        </w:rPr>
        <w:t xml:space="preserve">. In the tense environment that has </w:t>
      </w:r>
      <w:r w:rsidR="0023268D" w:rsidRPr="008265C5">
        <w:rPr>
          <w:rFonts w:ascii="Sylfaen" w:hAnsi="Sylfaen" w:cs="Arial"/>
          <w:bCs/>
          <w:sz w:val="24"/>
          <w:szCs w:val="24"/>
        </w:rPr>
        <w:t>emerged</w:t>
      </w:r>
      <w:r w:rsidR="002F47D2" w:rsidRPr="008265C5">
        <w:rPr>
          <w:rFonts w:ascii="Sylfaen" w:hAnsi="Sylfaen" w:cs="Arial"/>
          <w:bCs/>
          <w:sz w:val="24"/>
          <w:szCs w:val="24"/>
          <w:lang w:val="hy-AM"/>
        </w:rPr>
        <w:t xml:space="preserve">, </w:t>
      </w:r>
      <w:r w:rsidR="0023268D" w:rsidRPr="008265C5">
        <w:rPr>
          <w:rFonts w:ascii="Sylfaen" w:hAnsi="Sylfaen" w:cs="Arial"/>
          <w:bCs/>
          <w:sz w:val="24"/>
          <w:szCs w:val="24"/>
        </w:rPr>
        <w:t>carrying out journalistic work</w:t>
      </w:r>
      <w:r w:rsidR="002F47D2" w:rsidRPr="008265C5">
        <w:rPr>
          <w:rFonts w:ascii="Sylfaen" w:hAnsi="Sylfaen" w:cs="Arial"/>
          <w:bCs/>
          <w:sz w:val="24"/>
          <w:szCs w:val="24"/>
          <w:lang w:val="hy-AM"/>
        </w:rPr>
        <w:t xml:space="preserve"> in </w:t>
      </w:r>
      <w:r w:rsidR="0023268D" w:rsidRPr="008265C5">
        <w:rPr>
          <w:rFonts w:ascii="Sylfaen" w:hAnsi="Sylfaen" w:cs="Arial"/>
          <w:bCs/>
          <w:sz w:val="24"/>
          <w:szCs w:val="24"/>
        </w:rPr>
        <w:t>line</w:t>
      </w:r>
      <w:r w:rsidR="002F47D2" w:rsidRPr="008265C5">
        <w:rPr>
          <w:rFonts w:ascii="Sylfaen" w:hAnsi="Sylfaen" w:cs="Arial"/>
          <w:bCs/>
          <w:sz w:val="24"/>
          <w:szCs w:val="24"/>
          <w:lang w:val="hy-AM"/>
        </w:rPr>
        <w:t xml:space="preserve"> with professional principles has become extremely </w:t>
      </w:r>
      <w:r w:rsidR="0023268D" w:rsidRPr="008265C5">
        <w:rPr>
          <w:rFonts w:ascii="Sylfaen" w:hAnsi="Sylfaen" w:cs="Arial"/>
          <w:bCs/>
          <w:sz w:val="24"/>
          <w:szCs w:val="24"/>
        </w:rPr>
        <w:t>challenging</w:t>
      </w:r>
      <w:r w:rsidR="002F47D2" w:rsidRPr="008265C5">
        <w:rPr>
          <w:rFonts w:ascii="Sylfaen" w:hAnsi="Sylfaen" w:cs="Arial"/>
          <w:bCs/>
          <w:sz w:val="24"/>
          <w:szCs w:val="24"/>
          <w:lang w:val="hy-AM"/>
        </w:rPr>
        <w:t xml:space="preserve">. </w:t>
      </w:r>
      <w:r w:rsidR="00AA0652" w:rsidRPr="008265C5">
        <w:rPr>
          <w:rFonts w:ascii="Sylfaen" w:hAnsi="Sylfaen" w:cs="Arial"/>
          <w:bCs/>
          <w:sz w:val="24"/>
          <w:szCs w:val="24"/>
        </w:rPr>
        <w:t>After all</w:t>
      </w:r>
      <w:r w:rsidR="002F47D2" w:rsidRPr="008265C5">
        <w:rPr>
          <w:rFonts w:ascii="Sylfaen" w:hAnsi="Sylfaen" w:cs="Arial"/>
          <w:bCs/>
          <w:sz w:val="24"/>
          <w:szCs w:val="24"/>
          <w:lang w:val="hy-AM"/>
        </w:rPr>
        <w:t xml:space="preserve">, these trends </w:t>
      </w:r>
      <w:r w:rsidR="00AA0652" w:rsidRPr="008265C5">
        <w:rPr>
          <w:rFonts w:ascii="Sylfaen" w:hAnsi="Sylfaen" w:cs="Arial"/>
          <w:bCs/>
          <w:sz w:val="24"/>
          <w:szCs w:val="24"/>
        </w:rPr>
        <w:t>have a negative impact</w:t>
      </w:r>
      <w:r w:rsidR="002F47D2" w:rsidRPr="008265C5">
        <w:rPr>
          <w:rFonts w:ascii="Sylfaen" w:hAnsi="Sylfaen" w:cs="Arial"/>
          <w:bCs/>
          <w:sz w:val="24"/>
          <w:szCs w:val="24"/>
          <w:lang w:val="hy-AM"/>
        </w:rPr>
        <w:t xml:space="preserve"> </w:t>
      </w:r>
      <w:r w:rsidR="00AA0652" w:rsidRPr="008265C5">
        <w:rPr>
          <w:rFonts w:ascii="Sylfaen" w:hAnsi="Sylfaen" w:cs="Arial"/>
          <w:bCs/>
          <w:sz w:val="24"/>
          <w:szCs w:val="24"/>
        </w:rPr>
        <w:t>on</w:t>
      </w:r>
      <w:r w:rsidR="002F47D2" w:rsidRPr="008265C5">
        <w:rPr>
          <w:rFonts w:ascii="Sylfaen" w:hAnsi="Sylfaen" w:cs="Arial"/>
          <w:bCs/>
          <w:sz w:val="24"/>
          <w:szCs w:val="24"/>
          <w:lang w:val="hy-AM"/>
        </w:rPr>
        <w:t xml:space="preserve"> the level of trust in the media.</w:t>
      </w:r>
    </w:p>
    <w:p w14:paraId="2022CD63" w14:textId="77777777" w:rsidR="002F47D2" w:rsidRPr="008265C5" w:rsidRDefault="002F47D2" w:rsidP="007B67F3">
      <w:pPr>
        <w:shd w:val="clear" w:color="auto" w:fill="FFFFFF"/>
        <w:spacing w:after="0" w:line="240" w:lineRule="auto"/>
        <w:ind w:firstLine="708"/>
        <w:outlineLvl w:val="0"/>
        <w:rPr>
          <w:rFonts w:ascii="Sylfaen" w:hAnsi="Sylfaen" w:cs="Arial"/>
          <w:bCs/>
          <w:sz w:val="24"/>
          <w:szCs w:val="24"/>
          <w:lang w:val="hy-AM"/>
        </w:rPr>
      </w:pPr>
    </w:p>
    <w:p w14:paraId="722E0356" w14:textId="2D6D5414" w:rsidR="002F47D2" w:rsidRPr="008265C5" w:rsidRDefault="003F588A" w:rsidP="00AA7E3C">
      <w:pPr>
        <w:shd w:val="clear" w:color="auto" w:fill="FFFFFF"/>
        <w:spacing w:after="0" w:line="240" w:lineRule="auto"/>
        <w:outlineLvl w:val="0"/>
        <w:rPr>
          <w:rFonts w:ascii="Sylfaen" w:hAnsi="Sylfaen" w:cs="Arial"/>
          <w:bCs/>
          <w:sz w:val="24"/>
          <w:szCs w:val="24"/>
          <w:lang w:val="hy-AM"/>
        </w:rPr>
      </w:pPr>
      <w:r w:rsidRPr="008265C5">
        <w:rPr>
          <w:rFonts w:ascii="Sylfaen" w:hAnsi="Sylfaen" w:cs="Arial"/>
          <w:bCs/>
          <w:sz w:val="24"/>
          <w:szCs w:val="24"/>
        </w:rPr>
        <w:t>Throughout the year, r</w:t>
      </w:r>
      <w:r w:rsidRPr="008265C5">
        <w:rPr>
          <w:rFonts w:ascii="Sylfaen" w:hAnsi="Sylfaen" w:cs="Arial"/>
          <w:bCs/>
          <w:sz w:val="24"/>
          <w:szCs w:val="24"/>
          <w:lang w:val="hy-AM"/>
        </w:rPr>
        <w:t xml:space="preserve">eports </w:t>
      </w:r>
      <w:r w:rsidRPr="008265C5">
        <w:rPr>
          <w:rFonts w:ascii="Sylfaen" w:hAnsi="Sylfaen" w:cs="Arial"/>
          <w:bCs/>
          <w:sz w:val="24"/>
          <w:szCs w:val="24"/>
        </w:rPr>
        <w:t>from</w:t>
      </w:r>
      <w:r w:rsidRPr="008265C5">
        <w:rPr>
          <w:rFonts w:ascii="Sylfaen" w:hAnsi="Sylfaen" w:cs="Arial"/>
          <w:bCs/>
          <w:sz w:val="24"/>
          <w:szCs w:val="24"/>
          <w:lang w:val="hy-AM"/>
        </w:rPr>
        <w:t xml:space="preserve"> various international organizations</w:t>
      </w:r>
      <w:r w:rsidRPr="008265C5">
        <w:rPr>
          <w:rFonts w:ascii="Sylfaen" w:hAnsi="Sylfaen" w:cs="Arial"/>
          <w:bCs/>
          <w:sz w:val="24"/>
          <w:szCs w:val="24"/>
        </w:rPr>
        <w:t xml:space="preserve"> </w:t>
      </w:r>
      <w:r w:rsidRPr="008265C5">
        <w:rPr>
          <w:rFonts w:ascii="Sylfaen" w:hAnsi="Sylfaen" w:cs="Arial"/>
          <w:bCs/>
          <w:sz w:val="24"/>
          <w:szCs w:val="24"/>
          <w:lang w:val="hy-AM"/>
        </w:rPr>
        <w:t>consistently pointed out</w:t>
      </w:r>
      <w:r w:rsidRPr="008265C5">
        <w:rPr>
          <w:rFonts w:ascii="Sylfaen" w:hAnsi="Sylfaen" w:cs="Arial"/>
          <w:bCs/>
          <w:sz w:val="24"/>
          <w:szCs w:val="24"/>
        </w:rPr>
        <w:t xml:space="preserve"> the</w:t>
      </w:r>
      <w:r w:rsidRPr="008265C5">
        <w:rPr>
          <w:rFonts w:ascii="Sylfaen" w:hAnsi="Sylfaen" w:cs="Arial"/>
          <w:bCs/>
          <w:sz w:val="24"/>
          <w:szCs w:val="24"/>
          <w:lang w:val="hy-AM"/>
        </w:rPr>
        <w:t xml:space="preserve"> </w:t>
      </w:r>
      <w:r w:rsidR="002F47D2" w:rsidRPr="008265C5">
        <w:rPr>
          <w:rFonts w:ascii="Sylfaen" w:hAnsi="Sylfaen" w:cs="Arial"/>
          <w:bCs/>
          <w:sz w:val="24"/>
          <w:szCs w:val="24"/>
          <w:lang w:val="hy-AM"/>
        </w:rPr>
        <w:t xml:space="preserve">polarization of the Armenian media </w:t>
      </w:r>
      <w:r w:rsidRPr="008265C5">
        <w:rPr>
          <w:rFonts w:ascii="Sylfaen" w:hAnsi="Sylfaen" w:cs="Arial"/>
          <w:bCs/>
          <w:sz w:val="24"/>
          <w:szCs w:val="24"/>
        </w:rPr>
        <w:t>sector</w:t>
      </w:r>
      <w:r w:rsidR="002F47D2" w:rsidRPr="008265C5">
        <w:rPr>
          <w:rFonts w:ascii="Sylfaen" w:hAnsi="Sylfaen" w:cs="Arial"/>
          <w:bCs/>
          <w:sz w:val="24"/>
          <w:szCs w:val="24"/>
          <w:lang w:val="hy-AM"/>
        </w:rPr>
        <w:t xml:space="preserve"> as a regressive phenomenon</w:t>
      </w:r>
      <w:r w:rsidRPr="008265C5">
        <w:rPr>
          <w:rFonts w:ascii="Sylfaen" w:hAnsi="Sylfaen" w:cs="Arial"/>
          <w:bCs/>
          <w:sz w:val="24"/>
          <w:szCs w:val="24"/>
          <w:lang w:val="hy-AM"/>
        </w:rPr>
        <w:t xml:space="preserve">, </w:t>
      </w:r>
      <w:r w:rsidR="00774ADA" w:rsidRPr="008265C5">
        <w:rPr>
          <w:rFonts w:ascii="Sylfaen" w:hAnsi="Sylfaen" w:cs="Arial"/>
          <w:bCs/>
          <w:sz w:val="24"/>
          <w:szCs w:val="24"/>
        </w:rPr>
        <w:t>also linking it to the</w:t>
      </w:r>
      <w:r w:rsidR="002F47D2" w:rsidRPr="008265C5">
        <w:rPr>
          <w:rFonts w:ascii="Sylfaen" w:hAnsi="Sylfaen" w:cs="Arial"/>
          <w:bCs/>
          <w:sz w:val="24"/>
          <w:szCs w:val="24"/>
          <w:lang w:val="hy-AM"/>
        </w:rPr>
        <w:t xml:space="preserve"> </w:t>
      </w:r>
      <w:r w:rsidR="00774ADA" w:rsidRPr="008265C5">
        <w:rPr>
          <w:rFonts w:ascii="Sylfaen" w:hAnsi="Sylfaen" w:cs="Arial"/>
          <w:bCs/>
          <w:sz w:val="24"/>
          <w:szCs w:val="24"/>
        </w:rPr>
        <w:t>broad</w:t>
      </w:r>
      <w:r w:rsidR="002F47D2" w:rsidRPr="008265C5">
        <w:rPr>
          <w:rFonts w:ascii="Sylfaen" w:hAnsi="Sylfaen" w:cs="Arial"/>
          <w:bCs/>
          <w:sz w:val="24"/>
          <w:szCs w:val="24"/>
          <w:lang w:val="hy-AM"/>
        </w:rPr>
        <w:t xml:space="preserve"> </w:t>
      </w:r>
      <w:r w:rsidRPr="008265C5">
        <w:rPr>
          <w:rFonts w:ascii="Sylfaen" w:hAnsi="Sylfaen" w:cs="Arial"/>
          <w:bCs/>
          <w:sz w:val="24"/>
          <w:szCs w:val="24"/>
        </w:rPr>
        <w:t>dissemination</w:t>
      </w:r>
      <w:r w:rsidR="002F47D2" w:rsidRPr="008265C5">
        <w:rPr>
          <w:rFonts w:ascii="Sylfaen" w:hAnsi="Sylfaen" w:cs="Arial"/>
          <w:bCs/>
          <w:sz w:val="24"/>
          <w:szCs w:val="24"/>
          <w:lang w:val="hy-AM"/>
        </w:rPr>
        <w:t xml:space="preserve"> of disinformation, fake news, manipulative publications, insults and </w:t>
      </w:r>
      <w:r w:rsidR="00774ADA" w:rsidRPr="008265C5">
        <w:rPr>
          <w:rFonts w:ascii="Sylfaen" w:hAnsi="Sylfaen" w:cs="Arial"/>
          <w:bCs/>
          <w:sz w:val="24"/>
          <w:szCs w:val="24"/>
        </w:rPr>
        <w:t>defamation</w:t>
      </w:r>
      <w:r w:rsidR="002F47D2" w:rsidRPr="008265C5">
        <w:rPr>
          <w:rFonts w:ascii="Sylfaen" w:hAnsi="Sylfaen" w:cs="Arial"/>
          <w:bCs/>
          <w:sz w:val="24"/>
          <w:szCs w:val="24"/>
          <w:lang w:val="hy-AM"/>
        </w:rPr>
        <w:t xml:space="preserve">. In particular, the </w:t>
      </w:r>
      <w:r w:rsidR="0033724D" w:rsidRPr="008265C5">
        <w:rPr>
          <w:rFonts w:ascii="Sylfaen" w:hAnsi="Sylfaen" w:cs="Arial"/>
          <w:bCs/>
          <w:sz w:val="24"/>
          <w:szCs w:val="24"/>
        </w:rPr>
        <w:t>confrontations</w:t>
      </w:r>
      <w:r w:rsidR="002F47D2" w:rsidRPr="008265C5">
        <w:rPr>
          <w:rFonts w:ascii="Sylfaen" w:hAnsi="Sylfaen" w:cs="Arial"/>
          <w:bCs/>
          <w:sz w:val="24"/>
          <w:szCs w:val="24"/>
          <w:lang w:val="hy-AM"/>
        </w:rPr>
        <w:t xml:space="preserve"> between the </w:t>
      </w:r>
      <w:r w:rsidR="00537040" w:rsidRPr="008265C5">
        <w:rPr>
          <w:rFonts w:ascii="Sylfaen" w:hAnsi="Sylfaen" w:cs="Arial"/>
          <w:bCs/>
          <w:sz w:val="24"/>
          <w:szCs w:val="24"/>
        </w:rPr>
        <w:t>authorities</w:t>
      </w:r>
      <w:r w:rsidR="002F47D2" w:rsidRPr="008265C5">
        <w:rPr>
          <w:rFonts w:ascii="Sylfaen" w:hAnsi="Sylfaen" w:cs="Arial"/>
          <w:bCs/>
          <w:sz w:val="24"/>
          <w:szCs w:val="24"/>
          <w:lang w:val="hy-AM"/>
        </w:rPr>
        <w:t xml:space="preserve"> and the church </w:t>
      </w:r>
      <w:r w:rsidR="0033724D" w:rsidRPr="008265C5">
        <w:rPr>
          <w:rFonts w:ascii="Sylfaen" w:hAnsi="Sylfaen" w:cs="Arial"/>
          <w:bCs/>
          <w:sz w:val="24"/>
          <w:szCs w:val="24"/>
        </w:rPr>
        <w:t>leadership</w:t>
      </w:r>
      <w:r w:rsidR="002F47D2" w:rsidRPr="008265C5">
        <w:rPr>
          <w:rFonts w:ascii="Sylfaen" w:hAnsi="Sylfaen" w:cs="Arial"/>
          <w:bCs/>
          <w:sz w:val="24"/>
          <w:szCs w:val="24"/>
          <w:lang w:val="hy-AM"/>
        </w:rPr>
        <w:t xml:space="preserve">, the </w:t>
      </w:r>
      <w:r w:rsidR="00537040" w:rsidRPr="008265C5">
        <w:rPr>
          <w:rFonts w:ascii="Sylfaen" w:hAnsi="Sylfaen" w:cs="Arial"/>
          <w:bCs/>
          <w:sz w:val="24"/>
          <w:szCs w:val="24"/>
        </w:rPr>
        <w:t>authorities</w:t>
      </w:r>
      <w:r w:rsidR="002F47D2" w:rsidRPr="008265C5">
        <w:rPr>
          <w:rFonts w:ascii="Sylfaen" w:hAnsi="Sylfaen" w:cs="Arial"/>
          <w:bCs/>
          <w:sz w:val="24"/>
          <w:szCs w:val="24"/>
          <w:lang w:val="hy-AM"/>
        </w:rPr>
        <w:t xml:space="preserve"> and the opposition, </w:t>
      </w:r>
      <w:r w:rsidR="0033724D" w:rsidRPr="008265C5">
        <w:rPr>
          <w:rFonts w:ascii="Sylfaen" w:hAnsi="Sylfaen" w:cs="Arial"/>
          <w:bCs/>
          <w:sz w:val="24"/>
          <w:szCs w:val="24"/>
        </w:rPr>
        <w:t>as well as</w:t>
      </w:r>
      <w:r w:rsidR="002F47D2" w:rsidRPr="008265C5">
        <w:rPr>
          <w:rFonts w:ascii="Sylfaen" w:hAnsi="Sylfaen" w:cs="Arial"/>
          <w:bCs/>
          <w:sz w:val="24"/>
          <w:szCs w:val="24"/>
          <w:lang w:val="hy-AM"/>
        </w:rPr>
        <w:t xml:space="preserve"> a </w:t>
      </w:r>
      <w:r w:rsidR="0033724D" w:rsidRPr="008265C5">
        <w:rPr>
          <w:rFonts w:ascii="Sylfaen" w:hAnsi="Sylfaen" w:cs="Arial"/>
          <w:bCs/>
          <w:sz w:val="24"/>
          <w:szCs w:val="24"/>
        </w:rPr>
        <w:t>range</w:t>
      </w:r>
      <w:r w:rsidR="002F47D2" w:rsidRPr="008265C5">
        <w:rPr>
          <w:rFonts w:ascii="Sylfaen" w:hAnsi="Sylfaen" w:cs="Arial"/>
          <w:bCs/>
          <w:sz w:val="24"/>
          <w:szCs w:val="24"/>
          <w:lang w:val="hy-AM"/>
        </w:rPr>
        <w:t xml:space="preserve"> of other problematic processes and </w:t>
      </w:r>
      <w:r w:rsidR="0033724D" w:rsidRPr="008265C5">
        <w:rPr>
          <w:rFonts w:ascii="Sylfaen" w:hAnsi="Sylfaen" w:cs="Arial"/>
          <w:bCs/>
          <w:sz w:val="24"/>
          <w:szCs w:val="24"/>
        </w:rPr>
        <w:t xml:space="preserve">major events of national </w:t>
      </w:r>
      <w:r w:rsidR="0033724D" w:rsidRPr="008265C5">
        <w:rPr>
          <w:rFonts w:ascii="Sylfaen" w:hAnsi="Sylfaen" w:cs="Arial"/>
          <w:bCs/>
          <w:sz w:val="24"/>
          <w:szCs w:val="24"/>
          <w:lang w:val="hy-AM"/>
        </w:rPr>
        <w:t>significanc</w:t>
      </w:r>
      <w:bookmarkStart w:id="2" w:name="_GoBack"/>
      <w:bookmarkEnd w:id="2"/>
      <w:r w:rsidR="0033724D" w:rsidRPr="008265C5">
        <w:rPr>
          <w:rFonts w:ascii="Sylfaen" w:hAnsi="Sylfaen" w:cs="Arial"/>
          <w:bCs/>
          <w:sz w:val="24"/>
          <w:szCs w:val="24"/>
          <w:lang w:val="hy-AM"/>
        </w:rPr>
        <w:t xml:space="preserve">e </w:t>
      </w:r>
      <w:r w:rsidR="0033724D" w:rsidRPr="008265C5">
        <w:rPr>
          <w:rFonts w:ascii="Sylfaen" w:hAnsi="Sylfaen" w:cs="Arial"/>
          <w:bCs/>
          <w:sz w:val="24"/>
          <w:szCs w:val="24"/>
        </w:rPr>
        <w:t>were</w:t>
      </w:r>
      <w:r w:rsidR="0033724D" w:rsidRPr="008265C5">
        <w:rPr>
          <w:rFonts w:ascii="Sylfaen" w:hAnsi="Sylfaen" w:cs="Arial"/>
          <w:bCs/>
          <w:sz w:val="24"/>
          <w:szCs w:val="24"/>
          <w:lang w:val="hy-AM"/>
        </w:rPr>
        <w:t xml:space="preserve"> covered in the same vein</w:t>
      </w:r>
      <w:r w:rsidR="002F47D2" w:rsidRPr="008265C5">
        <w:rPr>
          <w:rFonts w:ascii="Sylfaen" w:hAnsi="Sylfaen" w:cs="Arial"/>
          <w:bCs/>
          <w:sz w:val="24"/>
          <w:szCs w:val="24"/>
          <w:lang w:val="hy-AM"/>
        </w:rPr>
        <w:t xml:space="preserve">. The spread of hatred and intolerance </w:t>
      </w:r>
      <w:r w:rsidR="0033724D" w:rsidRPr="008265C5">
        <w:rPr>
          <w:rFonts w:ascii="Sylfaen" w:hAnsi="Sylfaen" w:cs="Arial"/>
          <w:bCs/>
          <w:sz w:val="24"/>
          <w:szCs w:val="24"/>
        </w:rPr>
        <w:t>across</w:t>
      </w:r>
      <w:r w:rsidR="002F47D2" w:rsidRPr="008265C5">
        <w:rPr>
          <w:rFonts w:ascii="Sylfaen" w:hAnsi="Sylfaen" w:cs="Arial"/>
          <w:bCs/>
          <w:sz w:val="24"/>
          <w:szCs w:val="24"/>
          <w:lang w:val="hy-AM"/>
        </w:rPr>
        <w:t xml:space="preserve"> media and social networks has become a serious obstacle to conducting civilized debates and discussions on important public </w:t>
      </w:r>
      <w:r w:rsidR="0033724D" w:rsidRPr="008265C5">
        <w:rPr>
          <w:rFonts w:ascii="Sylfaen" w:hAnsi="Sylfaen" w:cs="Arial"/>
          <w:bCs/>
          <w:sz w:val="24"/>
          <w:szCs w:val="24"/>
        </w:rPr>
        <w:t>matters</w:t>
      </w:r>
      <w:r w:rsidR="002F47D2" w:rsidRPr="008265C5">
        <w:rPr>
          <w:rFonts w:ascii="Sylfaen" w:hAnsi="Sylfaen" w:cs="Arial"/>
          <w:bCs/>
          <w:sz w:val="24"/>
          <w:szCs w:val="24"/>
          <w:lang w:val="hy-AM"/>
        </w:rPr>
        <w:t xml:space="preserve">, </w:t>
      </w:r>
      <w:r w:rsidR="0033724D" w:rsidRPr="008265C5">
        <w:rPr>
          <w:rFonts w:ascii="Sylfaen" w:hAnsi="Sylfaen" w:cs="Arial"/>
          <w:bCs/>
          <w:sz w:val="24"/>
          <w:szCs w:val="24"/>
        </w:rPr>
        <w:t>a situation that</w:t>
      </w:r>
      <w:r w:rsidR="002F47D2" w:rsidRPr="008265C5">
        <w:rPr>
          <w:rFonts w:ascii="Sylfaen" w:hAnsi="Sylfaen" w:cs="Arial"/>
          <w:bCs/>
          <w:sz w:val="24"/>
          <w:szCs w:val="24"/>
          <w:lang w:val="hy-AM"/>
        </w:rPr>
        <w:t xml:space="preserve"> is especially </w:t>
      </w:r>
      <w:r w:rsidR="0033724D" w:rsidRPr="008265C5">
        <w:rPr>
          <w:rFonts w:ascii="Sylfaen" w:hAnsi="Sylfaen" w:cs="Arial"/>
          <w:bCs/>
          <w:sz w:val="24"/>
          <w:szCs w:val="24"/>
        </w:rPr>
        <w:t>concerning</w:t>
      </w:r>
      <w:r w:rsidR="002F47D2" w:rsidRPr="008265C5">
        <w:rPr>
          <w:rFonts w:ascii="Sylfaen" w:hAnsi="Sylfaen" w:cs="Arial"/>
          <w:bCs/>
          <w:sz w:val="24"/>
          <w:szCs w:val="24"/>
          <w:lang w:val="hy-AM"/>
        </w:rPr>
        <w:t xml:space="preserve"> in the context of the</w:t>
      </w:r>
      <w:r w:rsidR="0033724D" w:rsidRPr="008265C5">
        <w:rPr>
          <w:rFonts w:ascii="Sylfaen" w:hAnsi="Sylfaen" w:cs="Arial"/>
          <w:bCs/>
          <w:sz w:val="24"/>
          <w:szCs w:val="24"/>
        </w:rPr>
        <w:t xml:space="preserve"> upcoming</w:t>
      </w:r>
      <w:r w:rsidR="002F47D2" w:rsidRPr="008265C5">
        <w:rPr>
          <w:rFonts w:ascii="Sylfaen" w:hAnsi="Sylfaen" w:cs="Arial"/>
          <w:bCs/>
          <w:sz w:val="24"/>
          <w:szCs w:val="24"/>
          <w:lang w:val="hy-AM"/>
        </w:rPr>
        <w:t xml:space="preserve"> parliamentary elections in 2026.</w:t>
      </w:r>
    </w:p>
    <w:p w14:paraId="23B164C6" w14:textId="77777777" w:rsidR="002F47D2" w:rsidRPr="008265C5" w:rsidRDefault="002F47D2" w:rsidP="002F47D2">
      <w:pPr>
        <w:shd w:val="clear" w:color="auto" w:fill="FFFFFF"/>
        <w:spacing w:after="0" w:line="240" w:lineRule="auto"/>
        <w:ind w:firstLine="708"/>
        <w:outlineLvl w:val="0"/>
        <w:rPr>
          <w:rFonts w:ascii="Sylfaen" w:hAnsi="Sylfaen" w:cs="Arial"/>
          <w:sz w:val="24"/>
          <w:szCs w:val="24"/>
          <w:shd w:val="clear" w:color="auto" w:fill="FFFFFF"/>
          <w:lang w:val="hy-AM"/>
        </w:rPr>
      </w:pPr>
    </w:p>
    <w:p w14:paraId="204DAF3F" w14:textId="6A772621" w:rsidR="002F47D2" w:rsidRPr="008265C5" w:rsidRDefault="002F47D2" w:rsidP="00AA7E3C">
      <w:pPr>
        <w:shd w:val="clear" w:color="auto" w:fill="FFFFFF"/>
        <w:spacing w:after="0" w:line="240" w:lineRule="auto"/>
        <w:outlineLvl w:val="0"/>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Perhaps this tense situation </w:t>
      </w:r>
      <w:r w:rsidR="003426BE" w:rsidRPr="008265C5">
        <w:rPr>
          <w:rFonts w:ascii="Sylfaen" w:hAnsi="Sylfaen" w:cs="Arial"/>
          <w:sz w:val="24"/>
          <w:szCs w:val="24"/>
          <w:shd w:val="clear" w:color="auto" w:fill="FFFFFF"/>
        </w:rPr>
        <w:t>conditioned</w:t>
      </w:r>
      <w:r w:rsidR="0033724D"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the sharp </w:t>
      </w:r>
      <w:r w:rsidR="003426BE" w:rsidRPr="008265C5">
        <w:rPr>
          <w:rFonts w:ascii="Sylfaen" w:hAnsi="Sylfaen" w:cs="Arial"/>
          <w:sz w:val="24"/>
          <w:szCs w:val="24"/>
          <w:shd w:val="clear" w:color="auto" w:fill="FFFFFF"/>
        </w:rPr>
        <w:t>rise</w:t>
      </w:r>
      <w:r w:rsidRPr="008265C5">
        <w:rPr>
          <w:rFonts w:ascii="Sylfaen" w:hAnsi="Sylfaen" w:cs="Arial"/>
          <w:sz w:val="24"/>
          <w:szCs w:val="24"/>
          <w:shd w:val="clear" w:color="auto" w:fill="FFFFFF"/>
          <w:lang w:val="hy-AM"/>
        </w:rPr>
        <w:t xml:space="preserve"> in the number of new lawsuits filed against journalists and media in 2025, comparable to the </w:t>
      </w:r>
      <w:r w:rsidR="003426BE" w:rsidRPr="008265C5">
        <w:rPr>
          <w:rFonts w:ascii="Sylfaen" w:hAnsi="Sylfaen" w:cs="Arial"/>
          <w:sz w:val="24"/>
          <w:szCs w:val="24"/>
          <w:shd w:val="clear" w:color="auto" w:fill="FFFFFF"/>
        </w:rPr>
        <w:t>volume</w:t>
      </w:r>
      <w:r w:rsidRPr="008265C5">
        <w:rPr>
          <w:rFonts w:ascii="Sylfaen" w:hAnsi="Sylfaen" w:cs="Arial"/>
          <w:sz w:val="24"/>
          <w:szCs w:val="24"/>
          <w:shd w:val="clear" w:color="auto" w:fill="FFFFFF"/>
          <w:lang w:val="hy-AM"/>
        </w:rPr>
        <w:t xml:space="preserve"> of similar </w:t>
      </w:r>
      <w:r w:rsidR="003426BE" w:rsidRPr="008265C5">
        <w:rPr>
          <w:rFonts w:ascii="Sylfaen" w:hAnsi="Sylfaen" w:cs="Arial"/>
          <w:sz w:val="24"/>
          <w:szCs w:val="24"/>
          <w:shd w:val="clear" w:color="auto" w:fill="FFFFFF"/>
        </w:rPr>
        <w:t>cases</w:t>
      </w:r>
      <w:r w:rsidR="003426BE" w:rsidRPr="008265C5">
        <w:rPr>
          <w:rFonts w:ascii="Sylfaen" w:hAnsi="Sylfaen" w:cs="Arial"/>
          <w:sz w:val="24"/>
          <w:szCs w:val="24"/>
          <w:shd w:val="clear" w:color="auto" w:fill="FFFFFF"/>
          <w:lang w:val="hy-AM"/>
        </w:rPr>
        <w:t xml:space="preserve"> in the post-revolution</w:t>
      </w:r>
      <w:r w:rsidR="00AA7E3C" w:rsidRPr="008265C5">
        <w:rPr>
          <w:rFonts w:ascii="Sylfaen" w:hAnsi="Sylfaen" w:cs="Arial"/>
          <w:sz w:val="24"/>
          <w:szCs w:val="24"/>
          <w:shd w:val="clear" w:color="auto" w:fill="FFFFFF"/>
          <w:lang w:val="hy-AM"/>
        </w:rPr>
        <w:t xml:space="preserve"> year of 2019 and the post-war year</w:t>
      </w:r>
      <w:r w:rsidRPr="008265C5">
        <w:rPr>
          <w:rFonts w:ascii="Sylfaen" w:hAnsi="Sylfaen" w:cs="Arial"/>
          <w:sz w:val="24"/>
          <w:szCs w:val="24"/>
          <w:shd w:val="clear" w:color="auto" w:fill="FFFFFF"/>
          <w:lang w:val="hy-AM"/>
        </w:rPr>
        <w:t xml:space="preserve"> of 2021. In the year under review, </w:t>
      </w:r>
      <w:r w:rsidRPr="008265C5">
        <w:rPr>
          <w:rFonts w:ascii="Sylfaen" w:hAnsi="Sylfaen" w:cs="Arial"/>
          <w:b/>
          <w:sz w:val="24"/>
          <w:szCs w:val="24"/>
          <w:shd w:val="clear" w:color="auto" w:fill="FFFFFF"/>
          <w:lang w:val="hy-AM"/>
        </w:rPr>
        <w:t>61</w:t>
      </w:r>
      <w:r w:rsidRPr="008265C5">
        <w:rPr>
          <w:rFonts w:ascii="Sylfaen" w:hAnsi="Sylfaen" w:cs="Arial"/>
          <w:sz w:val="24"/>
          <w:szCs w:val="24"/>
          <w:shd w:val="clear" w:color="auto" w:fill="FFFFFF"/>
          <w:lang w:val="hy-AM"/>
        </w:rPr>
        <w:t xml:space="preserve"> new lawsuits were filed on the grou</w:t>
      </w:r>
      <w:r w:rsidR="0072657A" w:rsidRPr="008265C5">
        <w:rPr>
          <w:rFonts w:ascii="Sylfaen" w:hAnsi="Sylfaen" w:cs="Arial"/>
          <w:sz w:val="24"/>
          <w:szCs w:val="24"/>
          <w:shd w:val="clear" w:color="auto" w:fill="FFFFFF"/>
          <w:lang w:val="hy-AM"/>
        </w:rPr>
        <w:t xml:space="preserve">nds of insult and/or defamation </w:t>
      </w:r>
      <w:r w:rsidR="0072657A" w:rsidRPr="008265C5">
        <w:rPr>
          <w:rFonts w:ascii="Sylfaen" w:hAnsi="Sylfaen" w:cs="Arial"/>
          <w:sz w:val="24"/>
          <w:szCs w:val="24"/>
          <w:shd w:val="clear" w:color="auto" w:fill="FFFFFF"/>
        </w:rPr>
        <w:t xml:space="preserve">under </w:t>
      </w:r>
      <w:r w:rsidRPr="008265C5">
        <w:rPr>
          <w:rFonts w:ascii="Sylfaen" w:hAnsi="Sylfaen" w:cs="Arial"/>
          <w:sz w:val="24"/>
          <w:szCs w:val="24"/>
          <w:shd w:val="clear" w:color="auto" w:fill="FFFFFF"/>
          <w:lang w:val="hy-AM"/>
        </w:rPr>
        <w:t xml:space="preserve">Article 1087.1 of the </w:t>
      </w:r>
      <w:r w:rsidR="00AA7E3C" w:rsidRPr="008265C5">
        <w:rPr>
          <w:rFonts w:ascii="Sylfaen" w:hAnsi="Sylfaen" w:cs="Arial"/>
          <w:sz w:val="24"/>
          <w:szCs w:val="24"/>
          <w:shd w:val="clear" w:color="auto" w:fill="FFFFFF"/>
        </w:rPr>
        <w:t xml:space="preserve">RA </w:t>
      </w:r>
      <w:r w:rsidRPr="008265C5">
        <w:rPr>
          <w:rFonts w:ascii="Sylfaen" w:hAnsi="Sylfaen" w:cs="Arial"/>
          <w:sz w:val="24"/>
          <w:szCs w:val="24"/>
          <w:shd w:val="clear" w:color="auto" w:fill="FFFFFF"/>
          <w:lang w:val="hy-AM"/>
        </w:rPr>
        <w:t xml:space="preserve">Civil Code, </w:t>
      </w:r>
      <w:r w:rsidR="0072657A" w:rsidRPr="008265C5">
        <w:rPr>
          <w:rFonts w:ascii="Sylfaen" w:hAnsi="Sylfaen" w:cs="Arial"/>
          <w:sz w:val="24"/>
          <w:szCs w:val="24"/>
          <w:shd w:val="clear" w:color="auto" w:fill="FFFFFF"/>
        </w:rPr>
        <w:t>with an additional</w:t>
      </w:r>
      <w:r w:rsidRPr="008265C5">
        <w:rPr>
          <w:rFonts w:ascii="Sylfaen" w:hAnsi="Sylfaen" w:cs="Arial"/>
          <w:sz w:val="24"/>
          <w:szCs w:val="24"/>
          <w:shd w:val="clear" w:color="auto" w:fill="FFFFFF"/>
          <w:lang w:val="hy-AM"/>
        </w:rPr>
        <w:t xml:space="preserve"> 2</w:t>
      </w:r>
      <w:r w:rsidR="0072657A" w:rsidRPr="008265C5">
        <w:rPr>
          <w:rFonts w:ascii="Sylfaen" w:hAnsi="Sylfaen" w:cs="Arial"/>
          <w:sz w:val="24"/>
          <w:szCs w:val="24"/>
          <w:shd w:val="clear" w:color="auto" w:fill="FFFFFF"/>
        </w:rPr>
        <w:t xml:space="preserve"> lawsuits filed</w:t>
      </w:r>
      <w:r w:rsidRPr="008265C5">
        <w:rPr>
          <w:rFonts w:ascii="Sylfaen" w:hAnsi="Sylfaen" w:cs="Arial"/>
          <w:sz w:val="24"/>
          <w:szCs w:val="24"/>
          <w:shd w:val="clear" w:color="auto" w:fill="FFFFFF"/>
          <w:lang w:val="hy-AM"/>
        </w:rPr>
        <w:t xml:space="preserve"> </w:t>
      </w:r>
      <w:r w:rsidR="0072657A" w:rsidRPr="008265C5">
        <w:rPr>
          <w:rFonts w:ascii="Sylfaen" w:hAnsi="Sylfaen" w:cs="Arial"/>
          <w:sz w:val="24"/>
          <w:szCs w:val="24"/>
          <w:shd w:val="clear" w:color="auto" w:fill="FFFFFF"/>
        </w:rPr>
        <w:t>for</w:t>
      </w:r>
      <w:r w:rsidRPr="008265C5">
        <w:rPr>
          <w:rFonts w:ascii="Sylfaen" w:hAnsi="Sylfaen" w:cs="Arial"/>
          <w:sz w:val="24"/>
          <w:szCs w:val="24"/>
          <w:shd w:val="clear" w:color="auto" w:fill="FFFFFF"/>
          <w:lang w:val="hy-AM"/>
        </w:rPr>
        <w:t xml:space="preserve"> copyright protection. In 2024, the number of such lawsuits </w:t>
      </w:r>
      <w:r w:rsidR="0072657A" w:rsidRPr="008265C5">
        <w:rPr>
          <w:rFonts w:ascii="Sylfaen" w:hAnsi="Sylfaen" w:cs="Arial"/>
          <w:sz w:val="24"/>
          <w:szCs w:val="24"/>
          <w:shd w:val="clear" w:color="auto" w:fill="FFFFFF"/>
        </w:rPr>
        <w:t>stood at</w:t>
      </w:r>
      <w:r w:rsidRPr="008265C5">
        <w:rPr>
          <w:rFonts w:ascii="Sylfaen" w:hAnsi="Sylfaen" w:cs="Arial"/>
          <w:sz w:val="24"/>
          <w:szCs w:val="24"/>
          <w:shd w:val="clear" w:color="auto" w:fill="FFFFFF"/>
          <w:lang w:val="hy-AM"/>
        </w:rPr>
        <w:t xml:space="preserve"> 43. Of the 63 lawsuits</w:t>
      </w:r>
      <w:r w:rsidR="0072657A" w:rsidRPr="008265C5">
        <w:rPr>
          <w:rFonts w:ascii="Sylfaen" w:hAnsi="Sylfaen" w:cs="Arial"/>
          <w:sz w:val="24"/>
          <w:szCs w:val="24"/>
          <w:shd w:val="clear" w:color="auto" w:fill="FFFFFF"/>
        </w:rPr>
        <w:t xml:space="preserve"> mentioned above</w:t>
      </w:r>
      <w:r w:rsidRPr="008265C5">
        <w:rPr>
          <w:rFonts w:ascii="Sylfaen" w:hAnsi="Sylfaen" w:cs="Arial"/>
          <w:sz w:val="24"/>
          <w:szCs w:val="24"/>
          <w:shd w:val="clear" w:color="auto" w:fill="FFFFFF"/>
          <w:lang w:val="hy-AM"/>
        </w:rPr>
        <w:t xml:space="preserve">, </w:t>
      </w:r>
      <w:r w:rsidRPr="008265C5">
        <w:rPr>
          <w:rFonts w:ascii="Sylfaen" w:hAnsi="Sylfaen" w:cs="Arial"/>
          <w:b/>
          <w:sz w:val="24"/>
          <w:szCs w:val="24"/>
          <w:shd w:val="clear" w:color="auto" w:fill="FFFFFF"/>
          <w:lang w:val="hy-AM"/>
        </w:rPr>
        <w:t>31</w:t>
      </w:r>
      <w:r w:rsidRPr="008265C5">
        <w:rPr>
          <w:rFonts w:ascii="Sylfaen" w:hAnsi="Sylfaen" w:cs="Arial"/>
          <w:sz w:val="24"/>
          <w:szCs w:val="24"/>
          <w:shd w:val="clear" w:color="auto" w:fill="FFFFFF"/>
          <w:lang w:val="hy-AM"/>
        </w:rPr>
        <w:t xml:space="preserve"> were filed by state bodies or officials. Among </w:t>
      </w:r>
      <w:r w:rsidR="00BE1C3C" w:rsidRPr="008265C5">
        <w:rPr>
          <w:rFonts w:ascii="Sylfaen" w:hAnsi="Sylfaen" w:cs="Arial"/>
          <w:sz w:val="24"/>
          <w:szCs w:val="24"/>
          <w:shd w:val="clear" w:color="auto" w:fill="FFFFFF"/>
        </w:rPr>
        <w:t xml:space="preserve">those who chose to resolve information disputes through litigation were </w:t>
      </w:r>
      <w:r w:rsidR="00BE1C3C" w:rsidRPr="008265C5">
        <w:rPr>
          <w:rFonts w:ascii="Sylfaen" w:hAnsi="Sylfaen" w:cs="Arial"/>
          <w:sz w:val="24"/>
          <w:szCs w:val="24"/>
          <w:shd w:val="clear" w:color="auto" w:fill="FFFFFF"/>
          <w:lang w:val="hy-AM"/>
        </w:rPr>
        <w:t xml:space="preserve">National Assembly </w:t>
      </w:r>
      <w:r w:rsidRPr="008265C5">
        <w:rPr>
          <w:rFonts w:ascii="Sylfaen" w:hAnsi="Sylfaen" w:cs="Arial"/>
          <w:sz w:val="24"/>
          <w:szCs w:val="24"/>
          <w:shd w:val="clear" w:color="auto" w:fill="FFFFFF"/>
          <w:lang w:val="hy-AM"/>
        </w:rPr>
        <w:t xml:space="preserve">Speaker Alen Simonyan, </w:t>
      </w:r>
      <w:r w:rsidR="007033EA" w:rsidRPr="008265C5">
        <w:rPr>
          <w:rFonts w:ascii="Sylfaen" w:hAnsi="Sylfaen" w:cs="Arial"/>
          <w:sz w:val="24"/>
          <w:szCs w:val="24"/>
          <w:shd w:val="clear" w:color="auto" w:fill="FFFFFF"/>
        </w:rPr>
        <w:t xml:space="preserve">RA </w:t>
      </w:r>
      <w:r w:rsidRPr="008265C5">
        <w:rPr>
          <w:rFonts w:ascii="Sylfaen" w:hAnsi="Sylfaen" w:cs="Arial"/>
          <w:sz w:val="24"/>
          <w:szCs w:val="24"/>
          <w:shd w:val="clear" w:color="auto" w:fill="FFFFFF"/>
          <w:lang w:val="hy-AM"/>
        </w:rPr>
        <w:t xml:space="preserve">Prime Minister Nikol Pashinyan, his Chief of Staff Arayik Harutyunyan, </w:t>
      </w:r>
      <w:r w:rsidR="007033EA" w:rsidRPr="008265C5">
        <w:rPr>
          <w:rFonts w:ascii="Sylfaen" w:hAnsi="Sylfaen" w:cs="Arial"/>
          <w:sz w:val="24"/>
          <w:szCs w:val="24"/>
          <w:shd w:val="clear" w:color="auto" w:fill="FFFFFF"/>
        </w:rPr>
        <w:t>Foreign</w:t>
      </w:r>
      <w:r w:rsidRPr="008265C5">
        <w:rPr>
          <w:rFonts w:ascii="Sylfaen" w:hAnsi="Sylfaen" w:cs="Arial"/>
          <w:sz w:val="24"/>
          <w:szCs w:val="24"/>
          <w:shd w:val="clear" w:color="auto" w:fill="FFFFFF"/>
          <w:lang w:val="hy-AM"/>
        </w:rPr>
        <w:t xml:space="preserve"> Minister Ararat Mirzoyan, </w:t>
      </w:r>
      <w:r w:rsidR="007033EA" w:rsidRPr="008265C5">
        <w:rPr>
          <w:rFonts w:ascii="Sylfaen" w:hAnsi="Sylfaen" w:cs="Arial"/>
          <w:sz w:val="24"/>
          <w:szCs w:val="24"/>
          <w:shd w:val="clear" w:color="auto" w:fill="FFFFFF"/>
          <w:lang w:val="hy-AM"/>
        </w:rPr>
        <w:t xml:space="preserve">ruling </w:t>
      </w:r>
      <w:r w:rsidRPr="008265C5">
        <w:rPr>
          <w:rFonts w:ascii="Sylfaen" w:hAnsi="Sylfaen" w:cs="Arial"/>
          <w:i/>
          <w:sz w:val="24"/>
          <w:szCs w:val="24"/>
          <w:shd w:val="clear" w:color="auto" w:fill="FFFFFF"/>
          <w:lang w:val="hy-AM"/>
        </w:rPr>
        <w:t>Civil Contract</w:t>
      </w:r>
      <w:r w:rsidRPr="008265C5">
        <w:rPr>
          <w:rFonts w:ascii="Sylfaen" w:hAnsi="Sylfaen" w:cs="Arial"/>
          <w:sz w:val="24"/>
          <w:szCs w:val="24"/>
          <w:shd w:val="clear" w:color="auto" w:fill="FFFFFF"/>
          <w:lang w:val="hy-AM"/>
        </w:rPr>
        <w:t xml:space="preserve"> faction </w:t>
      </w:r>
      <w:r w:rsidR="00BE1C3C" w:rsidRPr="008265C5">
        <w:rPr>
          <w:rFonts w:ascii="Sylfaen" w:hAnsi="Sylfaen" w:cs="Arial"/>
          <w:sz w:val="24"/>
          <w:szCs w:val="24"/>
          <w:shd w:val="clear" w:color="auto" w:fill="FFFFFF"/>
        </w:rPr>
        <w:t xml:space="preserve">deputies </w:t>
      </w:r>
      <w:r w:rsidRPr="008265C5">
        <w:rPr>
          <w:rFonts w:ascii="Sylfaen" w:hAnsi="Sylfaen" w:cs="Arial"/>
          <w:sz w:val="24"/>
          <w:szCs w:val="24"/>
          <w:shd w:val="clear" w:color="auto" w:fill="FFFFFF"/>
          <w:lang w:val="hy-AM"/>
        </w:rPr>
        <w:t xml:space="preserve">Hayk Sargsyan, Rustam Bakoyan, </w:t>
      </w:r>
      <w:r w:rsidR="00BE1C3C" w:rsidRPr="008265C5">
        <w:rPr>
          <w:rFonts w:ascii="Sylfaen" w:hAnsi="Sylfaen" w:cs="Arial"/>
          <w:sz w:val="24"/>
          <w:szCs w:val="24"/>
          <w:shd w:val="clear" w:color="auto" w:fill="FFFFFF"/>
        </w:rPr>
        <w:t xml:space="preserve">Arsen Torosyan, formerly a </w:t>
      </w:r>
      <w:r w:rsidRPr="008265C5">
        <w:rPr>
          <w:rFonts w:ascii="Sylfaen" w:hAnsi="Sylfaen" w:cs="Arial"/>
          <w:sz w:val="24"/>
          <w:szCs w:val="24"/>
          <w:shd w:val="clear" w:color="auto" w:fill="FFFFFF"/>
          <w:lang w:val="hy-AM"/>
        </w:rPr>
        <w:t>deput</w:t>
      </w:r>
      <w:r w:rsidR="00BE1C3C" w:rsidRPr="008265C5">
        <w:rPr>
          <w:rFonts w:ascii="Sylfaen" w:hAnsi="Sylfaen" w:cs="Arial"/>
          <w:sz w:val="24"/>
          <w:szCs w:val="24"/>
          <w:shd w:val="clear" w:color="auto" w:fill="FFFFFF"/>
          <w:lang w:val="hy-AM"/>
        </w:rPr>
        <w:t xml:space="preserve">y and </w:t>
      </w:r>
      <w:r w:rsidR="00BE1C3C" w:rsidRPr="008265C5">
        <w:rPr>
          <w:rFonts w:ascii="Sylfaen" w:hAnsi="Sylfaen" w:cs="Arial"/>
          <w:sz w:val="24"/>
          <w:szCs w:val="24"/>
          <w:shd w:val="clear" w:color="auto" w:fill="FFFFFF"/>
        </w:rPr>
        <w:t>now</w:t>
      </w:r>
      <w:r w:rsidR="00BE1C3C"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lang w:val="hy-AM"/>
        </w:rPr>
        <w:t>Minister of Labor and</w:t>
      </w:r>
      <w:r w:rsidR="00BE1C3C" w:rsidRPr="008265C5">
        <w:rPr>
          <w:rFonts w:ascii="Sylfaen" w:hAnsi="Sylfaen" w:cs="Arial"/>
          <w:sz w:val="24"/>
          <w:szCs w:val="24"/>
          <w:shd w:val="clear" w:color="auto" w:fill="FFFFFF"/>
          <w:lang w:val="hy-AM"/>
        </w:rPr>
        <w:t xml:space="preserve"> Social Affairs</w:t>
      </w:r>
      <w:r w:rsidR="00BE1C3C" w:rsidRPr="008265C5">
        <w:rPr>
          <w:rFonts w:ascii="Sylfaen" w:hAnsi="Sylfaen" w:cs="Arial"/>
          <w:sz w:val="24"/>
          <w:szCs w:val="24"/>
          <w:shd w:val="clear" w:color="auto" w:fill="FFFFFF"/>
        </w:rPr>
        <w:t xml:space="preserve"> </w:t>
      </w:r>
      <w:r w:rsidR="00537040" w:rsidRPr="008265C5">
        <w:rPr>
          <w:rFonts w:ascii="Sylfaen" w:hAnsi="Sylfaen" w:cs="Arial"/>
          <w:sz w:val="24"/>
          <w:szCs w:val="24"/>
          <w:shd w:val="clear" w:color="auto" w:fill="FFFFFF"/>
        </w:rPr>
        <w:t>and others</w:t>
      </w:r>
      <w:r w:rsidR="00BE1C3C" w:rsidRPr="008265C5">
        <w:rPr>
          <w:rFonts w:ascii="Sylfaen" w:hAnsi="Sylfaen" w:cs="Arial"/>
          <w:sz w:val="24"/>
          <w:szCs w:val="24"/>
          <w:shd w:val="clear" w:color="auto" w:fill="FFFFFF"/>
          <w:lang w:val="hy-AM"/>
        </w:rPr>
        <w:t>.</w:t>
      </w:r>
    </w:p>
    <w:p w14:paraId="05196C2A" w14:textId="77777777" w:rsidR="002F47D2" w:rsidRPr="008265C5" w:rsidRDefault="002F47D2" w:rsidP="002F47D2">
      <w:pPr>
        <w:shd w:val="clear" w:color="auto" w:fill="FFFFFF"/>
        <w:spacing w:after="0" w:line="240" w:lineRule="auto"/>
        <w:ind w:firstLine="708"/>
        <w:outlineLvl w:val="0"/>
        <w:rPr>
          <w:rFonts w:ascii="Sylfaen" w:hAnsi="Sylfaen" w:cs="Arial"/>
          <w:sz w:val="24"/>
          <w:szCs w:val="24"/>
          <w:shd w:val="clear" w:color="auto" w:fill="FFFFFF"/>
          <w:lang w:val="hy-AM"/>
        </w:rPr>
      </w:pPr>
    </w:p>
    <w:p w14:paraId="20740E0E" w14:textId="3E2D49DB" w:rsidR="002F47D2" w:rsidRPr="008265C5" w:rsidRDefault="002F47D2" w:rsidP="007033EA">
      <w:pPr>
        <w:shd w:val="clear" w:color="auto" w:fill="FFFFFF"/>
        <w:spacing w:after="0" w:line="240" w:lineRule="auto"/>
        <w:outlineLvl w:val="0"/>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Of the </w:t>
      </w:r>
      <w:r w:rsidR="00AD6152" w:rsidRPr="008265C5">
        <w:rPr>
          <w:rFonts w:ascii="Sylfaen" w:hAnsi="Sylfaen" w:cs="Arial"/>
          <w:sz w:val="24"/>
          <w:szCs w:val="24"/>
          <w:shd w:val="clear" w:color="auto" w:fill="FFFFFF"/>
        </w:rPr>
        <w:t>lawsuits</w:t>
      </w:r>
      <w:r w:rsidRPr="008265C5">
        <w:rPr>
          <w:rFonts w:ascii="Sylfaen" w:hAnsi="Sylfaen" w:cs="Arial"/>
          <w:sz w:val="24"/>
          <w:szCs w:val="24"/>
          <w:shd w:val="clear" w:color="auto" w:fill="FFFFFF"/>
          <w:lang w:val="hy-AM"/>
        </w:rPr>
        <w:t xml:space="preserve"> against media and journalists</w:t>
      </w:r>
      <w:r w:rsidR="007033EA" w:rsidRPr="008265C5">
        <w:rPr>
          <w:rFonts w:ascii="Sylfaen" w:hAnsi="Sylfaen" w:cs="Arial"/>
          <w:sz w:val="24"/>
          <w:szCs w:val="24"/>
          <w:shd w:val="clear" w:color="auto" w:fill="FFFFFF"/>
        </w:rPr>
        <w:t xml:space="preserve"> that </w:t>
      </w:r>
      <w:r w:rsidR="009943BE" w:rsidRPr="008265C5">
        <w:rPr>
          <w:rFonts w:ascii="Sylfaen" w:hAnsi="Sylfaen" w:cs="Arial"/>
          <w:sz w:val="24"/>
          <w:szCs w:val="24"/>
          <w:shd w:val="clear" w:color="auto" w:fill="FFFFFF"/>
        </w:rPr>
        <w:t>had been</w:t>
      </w:r>
      <w:r w:rsidR="007033EA" w:rsidRPr="008265C5">
        <w:rPr>
          <w:rFonts w:ascii="Sylfaen" w:hAnsi="Sylfaen" w:cs="Arial"/>
          <w:sz w:val="24"/>
          <w:szCs w:val="24"/>
          <w:shd w:val="clear" w:color="auto" w:fill="FFFFFF"/>
        </w:rPr>
        <w:t xml:space="preserve"> accepted for proceedings</w:t>
      </w:r>
      <w:r w:rsidRPr="008265C5">
        <w:rPr>
          <w:rFonts w:ascii="Sylfaen" w:hAnsi="Sylfaen" w:cs="Arial"/>
          <w:sz w:val="24"/>
          <w:szCs w:val="24"/>
          <w:shd w:val="clear" w:color="auto" w:fill="FFFFFF"/>
          <w:lang w:val="hy-AM"/>
        </w:rPr>
        <w:t xml:space="preserve"> in </w:t>
      </w:r>
      <w:r w:rsidR="00AD6152" w:rsidRPr="008265C5">
        <w:rPr>
          <w:rFonts w:ascii="Sylfaen" w:hAnsi="Sylfaen" w:cs="Arial"/>
          <w:sz w:val="24"/>
          <w:szCs w:val="24"/>
          <w:shd w:val="clear" w:color="auto" w:fill="FFFFFF"/>
        </w:rPr>
        <w:t>earlier</w:t>
      </w:r>
      <w:r w:rsidRPr="008265C5">
        <w:rPr>
          <w:rFonts w:ascii="Sylfaen" w:hAnsi="Sylfaen" w:cs="Arial"/>
          <w:sz w:val="24"/>
          <w:szCs w:val="24"/>
          <w:shd w:val="clear" w:color="auto" w:fill="FFFFFF"/>
          <w:lang w:val="hy-AM"/>
        </w:rPr>
        <w:t xml:space="preserve"> years, </w:t>
      </w:r>
      <w:r w:rsidRPr="008265C5">
        <w:rPr>
          <w:rFonts w:ascii="Sylfaen" w:hAnsi="Sylfaen" w:cs="Arial"/>
          <w:b/>
          <w:sz w:val="24"/>
          <w:szCs w:val="24"/>
          <w:shd w:val="clear" w:color="auto" w:fill="FFFFFF"/>
          <w:lang w:val="hy-AM"/>
        </w:rPr>
        <w:t>15</w:t>
      </w:r>
      <w:r w:rsidRPr="008265C5">
        <w:rPr>
          <w:rFonts w:ascii="Sylfaen" w:hAnsi="Sylfaen" w:cs="Arial"/>
          <w:sz w:val="24"/>
          <w:szCs w:val="24"/>
          <w:shd w:val="clear" w:color="auto" w:fill="FFFFFF"/>
          <w:lang w:val="hy-AM"/>
        </w:rPr>
        <w:t xml:space="preserve"> were upheld in 2025</w:t>
      </w:r>
      <w:r w:rsidR="00AD6152" w:rsidRPr="008265C5">
        <w:rPr>
          <w:rFonts w:ascii="Sylfaen" w:hAnsi="Sylfaen" w:cs="Arial"/>
          <w:sz w:val="24"/>
          <w:szCs w:val="24"/>
          <w:shd w:val="clear" w:color="auto" w:fill="FFFFFF"/>
        </w:rPr>
        <w:t>, with the</w:t>
      </w:r>
      <w:r w:rsidRPr="008265C5">
        <w:rPr>
          <w:rFonts w:ascii="Sylfaen" w:hAnsi="Sylfaen" w:cs="Arial"/>
          <w:sz w:val="24"/>
          <w:szCs w:val="24"/>
          <w:shd w:val="clear" w:color="auto" w:fill="FFFFFF"/>
          <w:lang w:val="hy-AM"/>
        </w:rPr>
        <w:t xml:space="preserve"> </w:t>
      </w:r>
      <w:r w:rsidR="00AD6152" w:rsidRPr="008265C5">
        <w:rPr>
          <w:rFonts w:ascii="Sylfaen" w:hAnsi="Sylfaen" w:cs="Arial"/>
          <w:sz w:val="24"/>
          <w:szCs w:val="24"/>
          <w:shd w:val="clear" w:color="auto" w:fill="FFFFFF"/>
        </w:rPr>
        <w:t>corresponding</w:t>
      </w:r>
      <w:r w:rsidRPr="008265C5">
        <w:rPr>
          <w:rFonts w:ascii="Sylfaen" w:hAnsi="Sylfaen" w:cs="Arial"/>
          <w:sz w:val="24"/>
          <w:szCs w:val="24"/>
          <w:shd w:val="clear" w:color="auto" w:fill="FFFFFF"/>
          <w:lang w:val="hy-AM"/>
        </w:rPr>
        <w:t xml:space="preserve"> </w:t>
      </w:r>
      <w:r w:rsidR="00AD6152" w:rsidRPr="008265C5">
        <w:rPr>
          <w:rFonts w:ascii="Sylfaen" w:hAnsi="Sylfaen" w:cs="Arial"/>
          <w:sz w:val="24"/>
          <w:szCs w:val="24"/>
          <w:shd w:val="clear" w:color="auto" w:fill="FFFFFF"/>
        </w:rPr>
        <w:t>judicial acts</w:t>
      </w:r>
      <w:r w:rsidR="00AD6152" w:rsidRPr="008265C5">
        <w:rPr>
          <w:rFonts w:ascii="Sylfaen" w:hAnsi="Sylfaen" w:cs="Arial"/>
          <w:sz w:val="24"/>
          <w:szCs w:val="24"/>
          <w:shd w:val="clear" w:color="auto" w:fill="FFFFFF"/>
          <w:lang w:val="hy-AM"/>
        </w:rPr>
        <w:t xml:space="preserve"> entering into force.</w:t>
      </w:r>
      <w:r w:rsidRPr="008265C5">
        <w:rPr>
          <w:rFonts w:ascii="Sylfaen" w:hAnsi="Sylfaen" w:cs="Arial"/>
          <w:sz w:val="24"/>
          <w:szCs w:val="24"/>
          <w:shd w:val="clear" w:color="auto" w:fill="FFFFFF"/>
          <w:lang w:val="hy-AM"/>
        </w:rPr>
        <w:t xml:space="preserve"> </w:t>
      </w:r>
      <w:r w:rsidR="00AD6152" w:rsidRPr="008265C5">
        <w:rPr>
          <w:rFonts w:ascii="Sylfaen" w:hAnsi="Sylfaen" w:cs="Arial"/>
          <w:sz w:val="24"/>
          <w:szCs w:val="24"/>
          <w:shd w:val="clear" w:color="auto" w:fill="FFFFFF"/>
        </w:rPr>
        <w:t>These decisions obligated</w:t>
      </w:r>
      <w:r w:rsidRPr="008265C5">
        <w:rPr>
          <w:rFonts w:ascii="Sylfaen" w:hAnsi="Sylfaen" w:cs="Arial"/>
          <w:sz w:val="24"/>
          <w:szCs w:val="24"/>
          <w:shd w:val="clear" w:color="auto" w:fill="FFFFFF"/>
          <w:lang w:val="hy-AM"/>
        </w:rPr>
        <w:t xml:space="preserve"> the defendants to publish </w:t>
      </w:r>
      <w:r w:rsidR="00D22E5F" w:rsidRPr="008265C5">
        <w:rPr>
          <w:rFonts w:ascii="Sylfaen" w:hAnsi="Sylfaen" w:cs="Arial"/>
          <w:sz w:val="24"/>
          <w:szCs w:val="24"/>
          <w:shd w:val="clear" w:color="auto" w:fill="FFFFFF"/>
        </w:rPr>
        <w:t>refutation</w:t>
      </w:r>
      <w:r w:rsidR="00AD6152" w:rsidRPr="008265C5">
        <w:rPr>
          <w:rFonts w:ascii="Sylfaen" w:hAnsi="Sylfaen" w:cs="Arial"/>
          <w:sz w:val="24"/>
          <w:szCs w:val="24"/>
          <w:shd w:val="clear" w:color="auto" w:fill="FFFFFF"/>
        </w:rPr>
        <w:t>s</w:t>
      </w:r>
      <w:r w:rsidRPr="008265C5">
        <w:rPr>
          <w:rFonts w:ascii="Sylfaen" w:hAnsi="Sylfaen" w:cs="Arial"/>
          <w:sz w:val="24"/>
          <w:szCs w:val="24"/>
          <w:shd w:val="clear" w:color="auto" w:fill="FFFFFF"/>
          <w:lang w:val="hy-AM"/>
        </w:rPr>
        <w:t xml:space="preserve">, pay monetary compensation and/or court costs. </w:t>
      </w:r>
      <w:r w:rsidR="00AD6152" w:rsidRPr="008265C5">
        <w:rPr>
          <w:rFonts w:ascii="Sylfaen" w:hAnsi="Sylfaen" w:cs="Arial"/>
          <w:sz w:val="24"/>
          <w:szCs w:val="24"/>
          <w:shd w:val="clear" w:color="auto" w:fill="FFFFFF"/>
        </w:rPr>
        <w:t>Overall</w:t>
      </w:r>
      <w:r w:rsidRPr="008265C5">
        <w:rPr>
          <w:rFonts w:ascii="Sylfaen" w:hAnsi="Sylfaen" w:cs="Arial"/>
          <w:sz w:val="24"/>
          <w:szCs w:val="24"/>
          <w:shd w:val="clear" w:color="auto" w:fill="FFFFFF"/>
          <w:lang w:val="hy-AM"/>
        </w:rPr>
        <w:t xml:space="preserve">, these </w:t>
      </w:r>
      <w:r w:rsidR="00AD6152" w:rsidRPr="008265C5">
        <w:rPr>
          <w:rFonts w:ascii="Sylfaen" w:hAnsi="Sylfaen" w:cs="Arial"/>
          <w:sz w:val="24"/>
          <w:szCs w:val="24"/>
          <w:shd w:val="clear" w:color="auto" w:fill="FFFFFF"/>
        </w:rPr>
        <w:t>rulings</w:t>
      </w:r>
      <w:r w:rsidRPr="008265C5">
        <w:rPr>
          <w:rFonts w:ascii="Sylfaen" w:hAnsi="Sylfaen" w:cs="Arial"/>
          <w:sz w:val="24"/>
          <w:szCs w:val="24"/>
          <w:shd w:val="clear" w:color="auto" w:fill="FFFFFF"/>
          <w:lang w:val="hy-AM"/>
        </w:rPr>
        <w:t xml:space="preserve"> resulted in the collection of about </w:t>
      </w:r>
      <w:r w:rsidR="00AD6152" w:rsidRPr="008265C5">
        <w:rPr>
          <w:rFonts w:ascii="Sylfaen" w:hAnsi="Sylfaen" w:cs="Arial"/>
          <w:b/>
          <w:sz w:val="24"/>
          <w:szCs w:val="24"/>
          <w:shd w:val="clear" w:color="auto" w:fill="FFFFFF"/>
          <w:lang w:val="hy-AM"/>
        </w:rPr>
        <w:t>3.</w:t>
      </w:r>
      <w:r w:rsidRPr="008265C5">
        <w:rPr>
          <w:rFonts w:ascii="Sylfaen" w:hAnsi="Sylfaen" w:cs="Arial"/>
          <w:b/>
          <w:sz w:val="24"/>
          <w:szCs w:val="24"/>
          <w:shd w:val="clear" w:color="auto" w:fill="FFFFFF"/>
          <w:lang w:val="hy-AM"/>
        </w:rPr>
        <w:t>3 million</w:t>
      </w:r>
      <w:r w:rsidRPr="008265C5">
        <w:rPr>
          <w:rFonts w:ascii="Sylfaen" w:hAnsi="Sylfaen" w:cs="Arial"/>
          <w:sz w:val="24"/>
          <w:szCs w:val="24"/>
          <w:shd w:val="clear" w:color="auto" w:fill="FFFFFF"/>
          <w:lang w:val="hy-AM"/>
        </w:rPr>
        <w:t xml:space="preserve"> drams from journalists and media. </w:t>
      </w:r>
      <w:r w:rsidR="00AD6152" w:rsidRPr="008265C5">
        <w:rPr>
          <w:rFonts w:ascii="Sylfaen" w:hAnsi="Sylfaen" w:cs="Arial"/>
          <w:sz w:val="24"/>
          <w:szCs w:val="24"/>
          <w:shd w:val="clear" w:color="auto" w:fill="FFFFFF"/>
        </w:rPr>
        <w:t xml:space="preserve">A total of </w:t>
      </w:r>
      <w:r w:rsidR="00A602B5" w:rsidRPr="008265C5">
        <w:rPr>
          <w:rFonts w:ascii="Sylfaen" w:hAnsi="Sylfaen" w:cs="Arial"/>
          <w:sz w:val="24"/>
          <w:szCs w:val="24"/>
          <w:shd w:val="clear" w:color="auto" w:fill="FFFFFF"/>
          <w:lang w:val="hy-AM"/>
        </w:rPr>
        <w:t>21</w:t>
      </w:r>
      <w:r w:rsidRPr="008265C5">
        <w:rPr>
          <w:rFonts w:ascii="Sylfaen" w:hAnsi="Sylfaen" w:cs="Arial"/>
          <w:sz w:val="24"/>
          <w:szCs w:val="24"/>
          <w:shd w:val="clear" w:color="auto" w:fill="FFFFFF"/>
          <w:lang w:val="hy-AM"/>
        </w:rPr>
        <w:t xml:space="preserve"> previously filed lawsuits against media were </w:t>
      </w:r>
      <w:r w:rsidR="00AD6152" w:rsidRPr="008265C5">
        <w:rPr>
          <w:rFonts w:ascii="Sylfaen" w:hAnsi="Sylfaen" w:cs="Arial"/>
          <w:sz w:val="24"/>
          <w:szCs w:val="24"/>
          <w:shd w:val="clear" w:color="auto" w:fill="FFFFFF"/>
        </w:rPr>
        <w:t>conclusively</w:t>
      </w:r>
      <w:r w:rsidRPr="008265C5">
        <w:rPr>
          <w:rFonts w:ascii="Sylfaen" w:hAnsi="Sylfaen" w:cs="Arial"/>
          <w:sz w:val="24"/>
          <w:szCs w:val="24"/>
          <w:shd w:val="clear" w:color="auto" w:fill="FFFFFF"/>
          <w:lang w:val="hy-AM"/>
        </w:rPr>
        <w:t xml:space="preserve"> rejected in 2025, </w:t>
      </w:r>
      <w:r w:rsidR="00AD6152" w:rsidRPr="008265C5">
        <w:rPr>
          <w:rFonts w:ascii="Sylfaen" w:hAnsi="Sylfaen" w:cs="Arial"/>
          <w:sz w:val="24"/>
          <w:szCs w:val="24"/>
          <w:shd w:val="clear" w:color="auto" w:fill="FFFFFF"/>
        </w:rPr>
        <w:t xml:space="preserve">while </w:t>
      </w:r>
      <w:r w:rsidRPr="008265C5">
        <w:rPr>
          <w:rFonts w:ascii="Sylfaen" w:hAnsi="Sylfaen" w:cs="Arial"/>
          <w:sz w:val="24"/>
          <w:szCs w:val="24"/>
          <w:shd w:val="clear" w:color="auto" w:fill="FFFFFF"/>
          <w:lang w:val="hy-AM"/>
        </w:rPr>
        <w:t xml:space="preserve">6 were </w:t>
      </w:r>
      <w:r w:rsidR="00D22E5F" w:rsidRPr="008265C5">
        <w:rPr>
          <w:rFonts w:ascii="Sylfaen" w:hAnsi="Sylfaen" w:cs="Arial"/>
          <w:sz w:val="24"/>
          <w:szCs w:val="24"/>
          <w:shd w:val="clear" w:color="auto" w:fill="FFFFFF"/>
        </w:rPr>
        <w:t>terminated</w:t>
      </w:r>
      <w:r w:rsidRPr="008265C5">
        <w:rPr>
          <w:rFonts w:ascii="Sylfaen" w:hAnsi="Sylfaen" w:cs="Arial"/>
          <w:sz w:val="24"/>
          <w:szCs w:val="24"/>
          <w:shd w:val="clear" w:color="auto" w:fill="FFFFFF"/>
          <w:lang w:val="hy-AM"/>
        </w:rPr>
        <w:t xml:space="preserve"> and 2 were returned.</w:t>
      </w:r>
    </w:p>
    <w:p w14:paraId="3ED7AD9F" w14:textId="77777777" w:rsidR="002F47D2" w:rsidRPr="008265C5" w:rsidRDefault="002F47D2" w:rsidP="002F47D2">
      <w:pPr>
        <w:shd w:val="clear" w:color="auto" w:fill="FFFFFF"/>
        <w:spacing w:after="0" w:line="240" w:lineRule="auto"/>
        <w:ind w:firstLine="708"/>
        <w:outlineLvl w:val="0"/>
        <w:rPr>
          <w:rFonts w:ascii="Sylfaen" w:hAnsi="Sylfaen" w:cs="Arial"/>
          <w:sz w:val="24"/>
          <w:szCs w:val="24"/>
          <w:shd w:val="clear" w:color="auto" w:fill="FFFFFF"/>
          <w:lang w:val="hy-AM"/>
        </w:rPr>
      </w:pPr>
    </w:p>
    <w:p w14:paraId="766522ED" w14:textId="02902FF1" w:rsidR="007B67F3" w:rsidRPr="008265C5" w:rsidRDefault="009E5506" w:rsidP="009E5506">
      <w:pPr>
        <w:shd w:val="clear" w:color="auto" w:fill="FFFFFF"/>
        <w:spacing w:after="0" w:line="240" w:lineRule="auto"/>
        <w:outlineLvl w:val="0"/>
        <w:rPr>
          <w:rFonts w:ascii="Sylfaen" w:hAnsi="Sylfaen" w:cs="Arial"/>
          <w:sz w:val="24"/>
          <w:szCs w:val="24"/>
          <w:shd w:val="clear" w:color="auto" w:fill="FFFFFF"/>
          <w:lang w:val="hy-AM"/>
        </w:rPr>
      </w:pPr>
      <w:r w:rsidRPr="008265C5">
        <w:rPr>
          <w:rFonts w:ascii="Sylfaen" w:hAnsi="Sylfaen" w:cs="Arial"/>
          <w:sz w:val="24"/>
          <w:szCs w:val="24"/>
          <w:shd w:val="clear" w:color="auto" w:fill="FFFFFF"/>
        </w:rPr>
        <w:t>I</w:t>
      </w:r>
      <w:r w:rsidRPr="008265C5">
        <w:rPr>
          <w:rFonts w:ascii="Sylfaen" w:hAnsi="Sylfaen" w:cs="Arial"/>
          <w:sz w:val="24"/>
          <w:szCs w:val="24"/>
          <w:shd w:val="clear" w:color="auto" w:fill="FFFFFF"/>
          <w:lang w:val="hy-AM"/>
        </w:rPr>
        <w:t>n 2025</w:t>
      </w:r>
      <w:r w:rsidRPr="008265C5">
        <w:rPr>
          <w:rFonts w:ascii="Sylfaen" w:hAnsi="Sylfaen" w:cs="Arial"/>
          <w:sz w:val="24"/>
          <w:szCs w:val="24"/>
          <w:shd w:val="clear" w:color="auto" w:fill="FFFFFF"/>
        </w:rPr>
        <w:t xml:space="preserve">, </w:t>
      </w:r>
      <w:r w:rsidR="002F47D2" w:rsidRPr="008265C5">
        <w:rPr>
          <w:rFonts w:ascii="Sylfaen" w:hAnsi="Sylfaen" w:cs="Arial"/>
          <w:sz w:val="24"/>
          <w:szCs w:val="24"/>
          <w:shd w:val="clear" w:color="auto" w:fill="FFFFFF"/>
          <w:lang w:val="hy-AM"/>
        </w:rPr>
        <w:t xml:space="preserve">5 lawsuits filed by media and journalists against officials and state bodies in </w:t>
      </w:r>
      <w:r w:rsidRPr="008265C5">
        <w:rPr>
          <w:rFonts w:ascii="Sylfaen" w:hAnsi="Sylfaen" w:cs="Arial"/>
          <w:sz w:val="24"/>
          <w:szCs w:val="24"/>
          <w:shd w:val="clear" w:color="auto" w:fill="FFFFFF"/>
        </w:rPr>
        <w:t>earlier</w:t>
      </w:r>
      <w:r w:rsidR="002F47D2" w:rsidRPr="008265C5">
        <w:rPr>
          <w:rFonts w:ascii="Sylfaen" w:hAnsi="Sylfaen" w:cs="Arial"/>
          <w:sz w:val="24"/>
          <w:szCs w:val="24"/>
          <w:shd w:val="clear" w:color="auto" w:fill="FFFFFF"/>
          <w:lang w:val="hy-AM"/>
        </w:rPr>
        <w:t xml:space="preserve"> years were </w:t>
      </w:r>
      <w:r w:rsidRPr="008265C5">
        <w:rPr>
          <w:rFonts w:ascii="Sylfaen" w:hAnsi="Sylfaen" w:cs="Arial"/>
          <w:sz w:val="24"/>
          <w:szCs w:val="24"/>
          <w:shd w:val="clear" w:color="auto" w:fill="FFFFFF"/>
        </w:rPr>
        <w:t>conclusively</w:t>
      </w:r>
      <w:r w:rsidR="002F47D2" w:rsidRPr="008265C5">
        <w:rPr>
          <w:rFonts w:ascii="Sylfaen" w:hAnsi="Sylfaen" w:cs="Arial"/>
          <w:sz w:val="24"/>
          <w:szCs w:val="24"/>
          <w:shd w:val="clear" w:color="auto" w:fill="FFFFFF"/>
          <w:lang w:val="hy-AM"/>
        </w:rPr>
        <w:t xml:space="preserve"> rejected, </w:t>
      </w:r>
      <w:r w:rsidRPr="008265C5">
        <w:rPr>
          <w:rFonts w:ascii="Sylfaen" w:hAnsi="Sylfaen" w:cs="Arial"/>
          <w:sz w:val="24"/>
          <w:szCs w:val="24"/>
          <w:shd w:val="clear" w:color="auto" w:fill="FFFFFF"/>
        </w:rPr>
        <w:t xml:space="preserve">while </w:t>
      </w:r>
      <w:r w:rsidR="002F47D2" w:rsidRPr="008265C5">
        <w:rPr>
          <w:rFonts w:ascii="Sylfaen" w:hAnsi="Sylfaen" w:cs="Arial"/>
          <w:sz w:val="24"/>
          <w:szCs w:val="24"/>
          <w:shd w:val="clear" w:color="auto" w:fill="FFFFFF"/>
          <w:lang w:val="hy-AM"/>
        </w:rPr>
        <w:t xml:space="preserve">1 was </w:t>
      </w:r>
      <w:r w:rsidR="00D22E5F" w:rsidRPr="008265C5">
        <w:rPr>
          <w:rFonts w:ascii="Sylfaen" w:hAnsi="Sylfaen" w:cs="Arial"/>
          <w:sz w:val="24"/>
          <w:szCs w:val="24"/>
          <w:shd w:val="clear" w:color="auto" w:fill="FFFFFF"/>
        </w:rPr>
        <w:t>upheld</w:t>
      </w:r>
      <w:r w:rsidRPr="008265C5">
        <w:rPr>
          <w:rFonts w:ascii="Sylfaen" w:hAnsi="Sylfaen" w:cs="Arial"/>
          <w:sz w:val="24"/>
          <w:szCs w:val="24"/>
          <w:shd w:val="clear" w:color="auto" w:fill="FFFFFF"/>
          <w:lang w:val="hy-AM"/>
        </w:rPr>
        <w:t>.</w:t>
      </w:r>
      <w:r w:rsidR="002F47D2"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In addition,</w:t>
      </w:r>
      <w:r w:rsidR="002F47D2" w:rsidRPr="008265C5">
        <w:rPr>
          <w:rFonts w:ascii="Sylfaen" w:hAnsi="Sylfaen" w:cs="Arial"/>
          <w:sz w:val="24"/>
          <w:szCs w:val="24"/>
          <w:shd w:val="clear" w:color="auto" w:fill="FFFFFF"/>
          <w:lang w:val="hy-AM"/>
        </w:rPr>
        <w:t xml:space="preserve"> 9 </w:t>
      </w:r>
      <w:r w:rsidRPr="008265C5">
        <w:rPr>
          <w:rFonts w:ascii="Sylfaen" w:hAnsi="Sylfaen" w:cs="Arial"/>
          <w:sz w:val="24"/>
          <w:szCs w:val="24"/>
          <w:shd w:val="clear" w:color="auto" w:fill="FFFFFF"/>
        </w:rPr>
        <w:t>such</w:t>
      </w:r>
      <w:r w:rsidR="002F47D2" w:rsidRPr="008265C5">
        <w:rPr>
          <w:rFonts w:ascii="Sylfaen" w:hAnsi="Sylfaen" w:cs="Arial"/>
          <w:sz w:val="24"/>
          <w:szCs w:val="24"/>
          <w:shd w:val="clear" w:color="auto" w:fill="FFFFFF"/>
          <w:lang w:val="hy-AM"/>
        </w:rPr>
        <w:t xml:space="preserve"> lawsuits </w:t>
      </w:r>
      <w:r w:rsidRPr="008265C5">
        <w:rPr>
          <w:rFonts w:ascii="Sylfaen" w:hAnsi="Sylfaen" w:cs="Arial"/>
          <w:sz w:val="24"/>
          <w:szCs w:val="24"/>
          <w:shd w:val="clear" w:color="auto" w:fill="FFFFFF"/>
        </w:rPr>
        <w:t>remain</w:t>
      </w:r>
      <w:r w:rsidR="002F47D2" w:rsidRPr="008265C5">
        <w:rPr>
          <w:rFonts w:ascii="Sylfaen" w:hAnsi="Sylfaen" w:cs="Arial"/>
          <w:sz w:val="24"/>
          <w:szCs w:val="24"/>
          <w:shd w:val="clear" w:color="auto" w:fill="FFFFFF"/>
          <w:lang w:val="hy-AM"/>
        </w:rPr>
        <w:t xml:space="preserve"> pending, </w:t>
      </w:r>
      <w:r w:rsidRPr="008265C5">
        <w:rPr>
          <w:rFonts w:ascii="Sylfaen" w:hAnsi="Sylfaen" w:cs="Arial"/>
          <w:sz w:val="24"/>
          <w:szCs w:val="24"/>
          <w:shd w:val="clear" w:color="auto" w:fill="FFFFFF"/>
        </w:rPr>
        <w:t>with three of them</w:t>
      </w:r>
      <w:r w:rsidR="002F47D2" w:rsidRPr="008265C5">
        <w:rPr>
          <w:rFonts w:ascii="Sylfaen" w:hAnsi="Sylfaen" w:cs="Arial"/>
          <w:sz w:val="24"/>
          <w:szCs w:val="24"/>
          <w:shd w:val="clear" w:color="auto" w:fill="FFFFFF"/>
          <w:lang w:val="hy-AM"/>
        </w:rPr>
        <w:t xml:space="preserve"> accepted for proceedings in the year under review.</w:t>
      </w:r>
    </w:p>
    <w:p w14:paraId="15B6C7EC" w14:textId="77777777" w:rsidR="00D22E5F" w:rsidRPr="008265C5" w:rsidRDefault="00D22E5F" w:rsidP="00D22E5F">
      <w:pPr>
        <w:shd w:val="clear" w:color="auto" w:fill="FFFFFF"/>
        <w:spacing w:after="0" w:line="240" w:lineRule="auto"/>
        <w:outlineLvl w:val="0"/>
        <w:rPr>
          <w:rFonts w:ascii="Sylfaen" w:hAnsi="Sylfaen" w:cs="Arial"/>
          <w:sz w:val="24"/>
          <w:szCs w:val="24"/>
          <w:shd w:val="clear" w:color="auto" w:fill="FFFFFF"/>
          <w:lang w:val="hy-AM"/>
        </w:rPr>
      </w:pPr>
    </w:p>
    <w:p w14:paraId="57647E72" w14:textId="483B84AB" w:rsidR="002F47D2" w:rsidRPr="008265C5" w:rsidRDefault="00AD54CC" w:rsidP="00D22E5F">
      <w:pPr>
        <w:shd w:val="clear" w:color="auto" w:fill="FFFFFF"/>
        <w:spacing w:after="0" w:line="240" w:lineRule="auto"/>
        <w:outlineLvl w:val="0"/>
        <w:rPr>
          <w:rFonts w:ascii="Sylfaen" w:hAnsi="Sylfaen" w:cs="Arial"/>
          <w:sz w:val="24"/>
          <w:szCs w:val="24"/>
          <w:shd w:val="clear" w:color="auto" w:fill="FFFFFF"/>
          <w:lang w:val="hy-AM"/>
        </w:rPr>
      </w:pPr>
      <w:r w:rsidRPr="008265C5">
        <w:rPr>
          <w:rFonts w:ascii="Sylfaen" w:hAnsi="Sylfaen" w:cs="Arial"/>
          <w:sz w:val="24"/>
          <w:szCs w:val="24"/>
          <w:shd w:val="clear" w:color="auto" w:fill="FFFFFF"/>
        </w:rPr>
        <w:t>Throughout</w:t>
      </w:r>
      <w:r w:rsidR="002F47D2" w:rsidRPr="008265C5">
        <w:rPr>
          <w:rFonts w:ascii="Sylfaen" w:hAnsi="Sylfaen" w:cs="Arial"/>
          <w:sz w:val="24"/>
          <w:szCs w:val="24"/>
          <w:shd w:val="clear" w:color="auto" w:fill="FFFFFF"/>
          <w:lang w:val="hy-AM"/>
        </w:rPr>
        <w:t xml:space="preserve"> the year, 45 </w:t>
      </w:r>
      <w:r w:rsidRPr="008265C5">
        <w:rPr>
          <w:rFonts w:ascii="Sylfaen" w:hAnsi="Sylfaen" w:cs="Arial"/>
          <w:sz w:val="24"/>
          <w:szCs w:val="24"/>
          <w:shd w:val="clear" w:color="auto" w:fill="FFFFFF"/>
          <w:lang w:val="hy-AM"/>
        </w:rPr>
        <w:t>cases were also recorded, in</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which journalists faced </w:t>
      </w:r>
      <w:r w:rsidR="002F47D2" w:rsidRPr="008265C5">
        <w:rPr>
          <w:rFonts w:ascii="Sylfaen" w:hAnsi="Sylfaen" w:cs="Arial"/>
          <w:sz w:val="24"/>
          <w:szCs w:val="24"/>
          <w:shd w:val="clear" w:color="auto" w:fill="FFFFFF"/>
          <w:lang w:val="hy-AM"/>
        </w:rPr>
        <w:t xml:space="preserve">indecent </w:t>
      </w:r>
      <w:r w:rsidRPr="008265C5">
        <w:rPr>
          <w:rFonts w:ascii="Sylfaen" w:hAnsi="Sylfaen" w:cs="Arial"/>
          <w:sz w:val="24"/>
          <w:szCs w:val="24"/>
          <w:shd w:val="clear" w:color="auto" w:fill="FFFFFF"/>
        </w:rPr>
        <w:t>treatment</w:t>
      </w:r>
      <w:r w:rsidR="002F47D2" w:rsidRPr="008265C5">
        <w:rPr>
          <w:rFonts w:ascii="Sylfaen" w:hAnsi="Sylfaen" w:cs="Arial"/>
          <w:sz w:val="24"/>
          <w:szCs w:val="24"/>
          <w:shd w:val="clear" w:color="auto" w:fill="FFFFFF"/>
          <w:lang w:val="hy-AM"/>
        </w:rPr>
        <w:t>, thr</w:t>
      </w:r>
      <w:r w:rsidRPr="008265C5">
        <w:rPr>
          <w:rFonts w:ascii="Sylfaen" w:hAnsi="Sylfaen" w:cs="Arial"/>
          <w:sz w:val="24"/>
          <w:szCs w:val="24"/>
          <w:shd w:val="clear" w:color="auto" w:fill="FFFFFF"/>
          <w:lang w:val="hy-AM"/>
        </w:rPr>
        <w:t xml:space="preserve">eats, </w:t>
      </w:r>
      <w:r w:rsidR="002F47D2" w:rsidRPr="008265C5">
        <w:rPr>
          <w:rFonts w:ascii="Sylfaen" w:hAnsi="Sylfaen" w:cs="Arial"/>
          <w:sz w:val="24"/>
          <w:szCs w:val="24"/>
          <w:shd w:val="clear" w:color="auto" w:fill="FFFFFF"/>
          <w:lang w:val="hy-AM"/>
        </w:rPr>
        <w:t xml:space="preserve">insults, and obstruction of legitimate professional activities, </w:t>
      </w:r>
      <w:r w:rsidRPr="008265C5">
        <w:rPr>
          <w:rFonts w:ascii="Sylfaen" w:hAnsi="Sylfaen" w:cs="Arial"/>
          <w:sz w:val="24"/>
          <w:szCs w:val="24"/>
          <w:shd w:val="clear" w:color="auto" w:fill="FFFFFF"/>
        </w:rPr>
        <w:t xml:space="preserve">with </w:t>
      </w:r>
      <w:r w:rsidR="002F47D2" w:rsidRPr="008265C5">
        <w:rPr>
          <w:rFonts w:ascii="Sylfaen" w:hAnsi="Sylfaen" w:cs="Arial"/>
          <w:b/>
          <w:sz w:val="24"/>
          <w:szCs w:val="24"/>
          <w:shd w:val="clear" w:color="auto" w:fill="FFFFFF"/>
          <w:lang w:val="hy-AM"/>
        </w:rPr>
        <w:t>33</w:t>
      </w:r>
      <w:r w:rsidR="002F47D2" w:rsidRPr="008265C5">
        <w:rPr>
          <w:rFonts w:ascii="Sylfaen" w:hAnsi="Sylfaen" w:cs="Arial"/>
          <w:sz w:val="24"/>
          <w:szCs w:val="24"/>
          <w:shd w:val="clear" w:color="auto" w:fill="FFFFFF"/>
          <w:lang w:val="hy-AM"/>
        </w:rPr>
        <w:t xml:space="preserve"> of </w:t>
      </w:r>
      <w:r w:rsidRPr="008265C5">
        <w:rPr>
          <w:rFonts w:ascii="Sylfaen" w:hAnsi="Sylfaen" w:cs="Arial"/>
          <w:sz w:val="24"/>
          <w:szCs w:val="24"/>
          <w:shd w:val="clear" w:color="auto" w:fill="FFFFFF"/>
        </w:rPr>
        <w:t>them committed by</w:t>
      </w:r>
      <w:r w:rsidR="002F47D2" w:rsidRPr="008265C5">
        <w:rPr>
          <w:rFonts w:ascii="Sylfaen" w:hAnsi="Sylfaen" w:cs="Arial"/>
          <w:sz w:val="24"/>
          <w:szCs w:val="24"/>
          <w:shd w:val="clear" w:color="auto" w:fill="FFFFFF"/>
          <w:lang w:val="hy-AM"/>
        </w:rPr>
        <w:t xml:space="preserve"> state bodies or officials. In particular, </w:t>
      </w:r>
      <w:r w:rsidR="0082211A" w:rsidRPr="008265C5">
        <w:rPr>
          <w:rFonts w:ascii="Sylfaen" w:hAnsi="Sylfaen" w:cs="Arial"/>
          <w:sz w:val="24"/>
          <w:szCs w:val="24"/>
          <w:shd w:val="clear" w:color="auto" w:fill="FFFFFF"/>
          <w:lang w:val="hy-AM"/>
        </w:rPr>
        <w:t xml:space="preserve">when </w:t>
      </w:r>
      <w:r w:rsidR="0082211A" w:rsidRPr="008265C5">
        <w:rPr>
          <w:rFonts w:ascii="Sylfaen" w:hAnsi="Sylfaen" w:cs="Arial"/>
          <w:sz w:val="24"/>
          <w:szCs w:val="24"/>
          <w:shd w:val="clear" w:color="auto" w:fill="FFFFFF"/>
        </w:rPr>
        <w:t>interacting</w:t>
      </w:r>
      <w:r w:rsidR="0082211A" w:rsidRPr="008265C5">
        <w:rPr>
          <w:rFonts w:ascii="Sylfaen" w:hAnsi="Sylfaen" w:cs="Arial"/>
          <w:sz w:val="24"/>
          <w:szCs w:val="24"/>
          <w:shd w:val="clear" w:color="auto" w:fill="FFFFFF"/>
          <w:lang w:val="hy-AM"/>
        </w:rPr>
        <w:t xml:space="preserve"> with media representatives</w:t>
      </w:r>
      <w:r w:rsidR="0082211A" w:rsidRPr="008265C5">
        <w:rPr>
          <w:rFonts w:ascii="Sylfaen" w:hAnsi="Sylfaen" w:cs="Arial"/>
          <w:sz w:val="24"/>
          <w:szCs w:val="24"/>
          <w:shd w:val="clear" w:color="auto" w:fill="FFFFFF"/>
        </w:rPr>
        <w:t>,</w:t>
      </w:r>
      <w:r w:rsidR="0082211A" w:rsidRPr="008265C5">
        <w:rPr>
          <w:rFonts w:ascii="Sylfaen" w:hAnsi="Sylfaen" w:cs="Arial"/>
          <w:sz w:val="24"/>
          <w:szCs w:val="24"/>
          <w:shd w:val="clear" w:color="auto" w:fill="FFFFFF"/>
          <w:lang w:val="hy-AM"/>
        </w:rPr>
        <w:t xml:space="preserve"> </w:t>
      </w:r>
      <w:r w:rsidR="002F47D2" w:rsidRPr="008265C5">
        <w:rPr>
          <w:rFonts w:ascii="Sylfaen" w:hAnsi="Sylfaen" w:cs="Arial"/>
          <w:sz w:val="24"/>
          <w:szCs w:val="24"/>
          <w:shd w:val="clear" w:color="auto" w:fill="FFFFFF"/>
          <w:lang w:val="hy-AM"/>
        </w:rPr>
        <w:t xml:space="preserve">disrespectful and indecent </w:t>
      </w:r>
      <w:r w:rsidR="0082211A" w:rsidRPr="008265C5">
        <w:rPr>
          <w:rFonts w:ascii="Sylfaen" w:hAnsi="Sylfaen" w:cs="Arial"/>
          <w:sz w:val="24"/>
          <w:szCs w:val="24"/>
          <w:shd w:val="clear" w:color="auto" w:fill="FFFFFF"/>
        </w:rPr>
        <w:t>conduct</w:t>
      </w:r>
      <w:r w:rsidR="002F47D2" w:rsidRPr="008265C5">
        <w:rPr>
          <w:rFonts w:ascii="Sylfaen" w:hAnsi="Sylfaen" w:cs="Arial"/>
          <w:sz w:val="24"/>
          <w:szCs w:val="24"/>
          <w:shd w:val="clear" w:color="auto" w:fill="FFFFFF"/>
          <w:lang w:val="hy-AM"/>
        </w:rPr>
        <w:t xml:space="preserve"> was </w:t>
      </w:r>
      <w:r w:rsidR="0082211A" w:rsidRPr="008265C5">
        <w:rPr>
          <w:rFonts w:ascii="Sylfaen" w:hAnsi="Sylfaen" w:cs="Arial"/>
          <w:sz w:val="24"/>
          <w:szCs w:val="24"/>
          <w:shd w:val="clear" w:color="auto" w:fill="FFFFFF"/>
        </w:rPr>
        <w:t>displayed</w:t>
      </w:r>
      <w:r w:rsidR="002F47D2" w:rsidRPr="008265C5">
        <w:rPr>
          <w:rFonts w:ascii="Sylfaen" w:hAnsi="Sylfaen" w:cs="Arial"/>
          <w:sz w:val="24"/>
          <w:szCs w:val="24"/>
          <w:shd w:val="clear" w:color="auto" w:fill="FFFFFF"/>
          <w:lang w:val="hy-AM"/>
        </w:rPr>
        <w:t xml:space="preserve"> by </w:t>
      </w:r>
      <w:r w:rsidR="009E5506" w:rsidRPr="008265C5">
        <w:rPr>
          <w:rFonts w:ascii="Sylfaen" w:hAnsi="Sylfaen" w:cs="Arial"/>
          <w:sz w:val="24"/>
          <w:szCs w:val="24"/>
          <w:shd w:val="clear" w:color="auto" w:fill="FFFFFF"/>
          <w:lang w:val="hy-AM"/>
        </w:rPr>
        <w:t xml:space="preserve">National Assembly </w:t>
      </w:r>
      <w:r w:rsidR="002F47D2" w:rsidRPr="008265C5">
        <w:rPr>
          <w:rFonts w:ascii="Sylfaen" w:hAnsi="Sylfaen" w:cs="Arial"/>
          <w:sz w:val="24"/>
          <w:szCs w:val="24"/>
          <w:shd w:val="clear" w:color="auto" w:fill="FFFFFF"/>
          <w:lang w:val="hy-AM"/>
        </w:rPr>
        <w:t xml:space="preserve">Speaker Alen Simonyan, deputies Andranik Kocharyan, Vilen Gabrielyan, Arsen Torosyan, </w:t>
      </w:r>
      <w:r w:rsidR="009E5506" w:rsidRPr="008265C5">
        <w:rPr>
          <w:rFonts w:ascii="Sylfaen" w:hAnsi="Sylfaen" w:cs="Arial"/>
          <w:sz w:val="24"/>
          <w:szCs w:val="24"/>
          <w:shd w:val="clear" w:color="auto" w:fill="FFFFFF"/>
        </w:rPr>
        <w:t xml:space="preserve">Yerevan Mayor </w:t>
      </w:r>
      <w:r w:rsidR="002F47D2" w:rsidRPr="008265C5">
        <w:rPr>
          <w:rFonts w:ascii="Sylfaen" w:hAnsi="Sylfaen" w:cs="Arial"/>
          <w:sz w:val="24"/>
          <w:szCs w:val="24"/>
          <w:shd w:val="clear" w:color="auto" w:fill="FFFFFF"/>
          <w:lang w:val="hy-AM"/>
        </w:rPr>
        <w:t xml:space="preserve">Tigran Avinyan, Gyumri </w:t>
      </w:r>
      <w:r w:rsidR="009E5506" w:rsidRPr="008265C5">
        <w:rPr>
          <w:rFonts w:ascii="Sylfaen" w:hAnsi="Sylfaen" w:cs="Arial"/>
          <w:sz w:val="24"/>
          <w:szCs w:val="24"/>
          <w:shd w:val="clear" w:color="auto" w:fill="FFFFFF"/>
          <w:lang w:val="hy-AM"/>
        </w:rPr>
        <w:t xml:space="preserve">Mayor </w:t>
      </w:r>
      <w:r w:rsidR="002F47D2" w:rsidRPr="008265C5">
        <w:rPr>
          <w:rFonts w:ascii="Sylfaen" w:hAnsi="Sylfaen" w:cs="Arial"/>
          <w:sz w:val="24"/>
          <w:szCs w:val="24"/>
          <w:shd w:val="clear" w:color="auto" w:fill="FFFFFF"/>
          <w:lang w:val="hy-AM"/>
        </w:rPr>
        <w:t>Vardan Ghukasyan and others.</w:t>
      </w:r>
    </w:p>
    <w:p w14:paraId="4553BAF3" w14:textId="2E5D77C7" w:rsidR="002F47D2" w:rsidRPr="008265C5" w:rsidRDefault="002F47D2" w:rsidP="002F47D2">
      <w:pPr>
        <w:shd w:val="clear" w:color="auto" w:fill="FFFFFF"/>
        <w:spacing w:after="0" w:line="240" w:lineRule="auto"/>
        <w:ind w:firstLine="708"/>
        <w:outlineLvl w:val="0"/>
        <w:rPr>
          <w:rFonts w:ascii="Sylfaen" w:hAnsi="Sylfaen" w:cs="Arial"/>
          <w:sz w:val="24"/>
          <w:szCs w:val="24"/>
          <w:shd w:val="clear" w:color="auto" w:fill="FFFFFF"/>
          <w:lang w:val="hy-AM"/>
        </w:rPr>
      </w:pPr>
    </w:p>
    <w:p w14:paraId="6C108B07" w14:textId="1A171E2B" w:rsidR="002F47D2" w:rsidRPr="008265C5" w:rsidRDefault="0082211A" w:rsidP="007B67F3">
      <w:pPr>
        <w:pStyle w:val="NormalWeb"/>
        <w:spacing w:before="0" w:beforeAutospacing="0" w:after="0" w:afterAutospacing="0" w:line="240" w:lineRule="auto"/>
        <w:rPr>
          <w:rFonts w:ascii="Sylfaen" w:hAnsi="Sylfaen" w:cs="Arial"/>
          <w:bCs/>
          <w:lang w:val="hy-AM"/>
        </w:rPr>
      </w:pPr>
      <w:r w:rsidRPr="008265C5">
        <w:rPr>
          <w:rFonts w:ascii="Sylfaen" w:hAnsi="Sylfaen" w:cs="Arial"/>
          <w:bCs/>
          <w:iCs/>
        </w:rPr>
        <w:t xml:space="preserve">A total of </w:t>
      </w:r>
      <w:r w:rsidRPr="008265C5">
        <w:rPr>
          <w:rFonts w:ascii="Sylfaen" w:hAnsi="Sylfaen" w:cs="Arial"/>
          <w:b/>
          <w:bCs/>
          <w:iCs/>
        </w:rPr>
        <w:t xml:space="preserve">15 </w:t>
      </w:r>
      <w:r w:rsidR="002F47D2" w:rsidRPr="008265C5">
        <w:rPr>
          <w:rFonts w:ascii="Sylfaen" w:hAnsi="Sylfaen" w:cs="Arial"/>
          <w:bCs/>
          <w:iCs/>
        </w:rPr>
        <w:t xml:space="preserve">cases of physical violence against journalists and cameramen </w:t>
      </w:r>
      <w:r w:rsidRPr="008265C5">
        <w:rPr>
          <w:rFonts w:ascii="Sylfaen" w:hAnsi="Sylfaen" w:cs="Arial"/>
          <w:bCs/>
          <w:iCs/>
        </w:rPr>
        <w:t>were recorded</w:t>
      </w:r>
      <w:r w:rsidR="002F47D2" w:rsidRPr="008265C5">
        <w:rPr>
          <w:rFonts w:ascii="Sylfaen" w:hAnsi="Sylfaen" w:cs="Arial"/>
          <w:bCs/>
          <w:iCs/>
        </w:rPr>
        <w:t>. Of these, 7 were committed by law enforcement officers,</w:t>
      </w:r>
      <w:r w:rsidRPr="008265C5">
        <w:rPr>
          <w:rFonts w:ascii="Sylfaen" w:hAnsi="Sylfaen" w:cs="Arial"/>
          <w:bCs/>
          <w:iCs/>
        </w:rPr>
        <w:t xml:space="preserve"> another</w:t>
      </w:r>
      <w:r w:rsidR="002F47D2" w:rsidRPr="008265C5">
        <w:rPr>
          <w:rFonts w:ascii="Sylfaen" w:hAnsi="Sylfaen" w:cs="Arial"/>
          <w:bCs/>
          <w:iCs/>
        </w:rPr>
        <w:t xml:space="preserve"> 7 by government</w:t>
      </w:r>
      <w:r w:rsidR="00D22E5F" w:rsidRPr="008265C5">
        <w:rPr>
          <w:rFonts w:ascii="Sylfaen" w:hAnsi="Sylfaen" w:cs="Arial"/>
          <w:bCs/>
          <w:iCs/>
        </w:rPr>
        <w:t xml:space="preserve"> supporters</w:t>
      </w:r>
      <w:r w:rsidR="002F47D2" w:rsidRPr="008265C5">
        <w:rPr>
          <w:rFonts w:ascii="Sylfaen" w:hAnsi="Sylfaen" w:cs="Arial"/>
          <w:bCs/>
          <w:iCs/>
        </w:rPr>
        <w:t xml:space="preserve">, and in 1 case, the perpetrator </w:t>
      </w:r>
      <w:r w:rsidRPr="008265C5">
        <w:rPr>
          <w:rFonts w:ascii="Sylfaen" w:hAnsi="Sylfaen" w:cs="Arial"/>
          <w:bCs/>
          <w:iCs/>
        </w:rPr>
        <w:t>remains unidentified</w:t>
      </w:r>
      <w:r w:rsidR="002F47D2" w:rsidRPr="008265C5">
        <w:rPr>
          <w:rFonts w:ascii="Sylfaen" w:hAnsi="Sylfaen" w:cs="Arial"/>
          <w:bCs/>
          <w:iCs/>
        </w:rPr>
        <w:t>.</w:t>
      </w:r>
    </w:p>
    <w:p w14:paraId="58BD42FF" w14:textId="77777777" w:rsidR="002F47D2" w:rsidRPr="008265C5" w:rsidRDefault="002F47D2" w:rsidP="007B67F3">
      <w:pPr>
        <w:pStyle w:val="NormalWeb"/>
        <w:spacing w:before="0" w:beforeAutospacing="0" w:after="0" w:afterAutospacing="0" w:line="240" w:lineRule="auto"/>
        <w:rPr>
          <w:rFonts w:ascii="Sylfaen" w:hAnsi="Sylfaen" w:cs="Arial"/>
          <w:bCs/>
        </w:rPr>
      </w:pPr>
    </w:p>
    <w:p w14:paraId="2E225284" w14:textId="5F5A1B93" w:rsidR="007B67F3" w:rsidRPr="008265C5" w:rsidRDefault="00610D4A" w:rsidP="00313477">
      <w:pPr>
        <w:pStyle w:val="NormalWeb"/>
        <w:spacing w:before="0" w:beforeAutospacing="0" w:after="0" w:afterAutospacing="0" w:line="240" w:lineRule="auto"/>
        <w:rPr>
          <w:rFonts w:ascii="Sylfaen" w:hAnsi="Sylfaen" w:cs="Arial"/>
          <w:bCs/>
          <w:lang w:val="hy-AM"/>
        </w:rPr>
      </w:pPr>
      <w:r w:rsidRPr="008265C5">
        <w:rPr>
          <w:rFonts w:ascii="Sylfaen" w:hAnsi="Sylfaen" w:cs="Arial"/>
          <w:bCs/>
        </w:rPr>
        <w:t>Despite a decrease in the number of</w:t>
      </w:r>
      <w:r w:rsidR="002F47D2" w:rsidRPr="008265C5">
        <w:rPr>
          <w:rFonts w:ascii="Sylfaen" w:hAnsi="Sylfaen" w:cs="Arial"/>
          <w:bCs/>
          <w:lang w:val="hy-AM"/>
        </w:rPr>
        <w:t xml:space="preserve"> violations of the right to receive and </w:t>
      </w:r>
      <w:r w:rsidR="002F47D2" w:rsidRPr="008265C5">
        <w:rPr>
          <w:rFonts w:ascii="Sylfaen" w:hAnsi="Sylfaen" w:cs="Arial"/>
          <w:bCs/>
        </w:rPr>
        <w:t xml:space="preserve">disseminate information in the </w:t>
      </w:r>
      <w:r w:rsidRPr="008265C5">
        <w:rPr>
          <w:rFonts w:ascii="Sylfaen" w:hAnsi="Sylfaen" w:cs="Arial"/>
          <w:bCs/>
        </w:rPr>
        <w:t>reporting year</w:t>
      </w:r>
      <w:r w:rsidR="002F47D2" w:rsidRPr="008265C5">
        <w:rPr>
          <w:rFonts w:ascii="Sylfaen" w:hAnsi="Sylfaen" w:cs="Arial"/>
          <w:bCs/>
        </w:rPr>
        <w:t xml:space="preserve"> compared to 2024, the </w:t>
      </w:r>
      <w:r w:rsidRPr="008265C5">
        <w:rPr>
          <w:rFonts w:ascii="Sylfaen" w:hAnsi="Sylfaen" w:cs="Arial"/>
          <w:bCs/>
        </w:rPr>
        <w:t>present situation remains far from favorable</w:t>
      </w:r>
      <w:r w:rsidR="002F47D2" w:rsidRPr="008265C5">
        <w:rPr>
          <w:rFonts w:ascii="Sylfaen" w:hAnsi="Sylfaen" w:cs="Arial"/>
          <w:bCs/>
        </w:rPr>
        <w:t>.</w:t>
      </w:r>
      <w:r w:rsidR="002F47D2" w:rsidRPr="008265C5">
        <w:rPr>
          <w:rFonts w:ascii="Sylfaen" w:hAnsi="Sylfaen" w:cs="Arial"/>
          <w:bCs/>
          <w:lang w:val="hy-AM"/>
        </w:rPr>
        <w:t xml:space="preserve"> </w:t>
      </w:r>
      <w:r w:rsidRPr="008265C5">
        <w:rPr>
          <w:rFonts w:ascii="Sylfaen" w:hAnsi="Sylfaen" w:cs="Arial"/>
          <w:bCs/>
        </w:rPr>
        <w:t xml:space="preserve">A total of </w:t>
      </w:r>
      <w:r w:rsidR="002F47D2" w:rsidRPr="008265C5">
        <w:rPr>
          <w:rFonts w:ascii="Sylfaen" w:hAnsi="Sylfaen" w:cs="Arial"/>
          <w:b/>
          <w:bCs/>
          <w:lang w:val="hy-AM"/>
        </w:rPr>
        <w:t>101</w:t>
      </w:r>
      <w:r w:rsidR="002F47D2" w:rsidRPr="008265C5">
        <w:rPr>
          <w:rFonts w:ascii="Sylfaen" w:hAnsi="Sylfaen" w:cs="Arial"/>
          <w:bCs/>
          <w:lang w:val="hy-AM"/>
        </w:rPr>
        <w:t xml:space="preserve"> such violations were recorded. </w:t>
      </w:r>
      <w:r w:rsidR="006D544F" w:rsidRPr="008265C5">
        <w:rPr>
          <w:rFonts w:ascii="Sylfaen" w:hAnsi="Sylfaen" w:cs="Arial"/>
          <w:bCs/>
        </w:rPr>
        <w:t>Widespread issues continue to include u</w:t>
      </w:r>
      <w:r w:rsidR="002F47D2" w:rsidRPr="008265C5">
        <w:rPr>
          <w:rFonts w:ascii="Sylfaen" w:hAnsi="Sylfaen" w:cs="Arial"/>
          <w:bCs/>
          <w:lang w:val="hy-AM"/>
        </w:rPr>
        <w:t xml:space="preserve">nnecessary delays </w:t>
      </w:r>
      <w:r w:rsidRPr="008265C5">
        <w:rPr>
          <w:rFonts w:ascii="Sylfaen" w:hAnsi="Sylfaen" w:cs="Arial"/>
          <w:bCs/>
          <w:lang w:val="hy-AM"/>
        </w:rPr>
        <w:t xml:space="preserve">by state bodies </w:t>
      </w:r>
      <w:r w:rsidR="002F47D2" w:rsidRPr="008265C5">
        <w:rPr>
          <w:rFonts w:ascii="Sylfaen" w:hAnsi="Sylfaen" w:cs="Arial"/>
          <w:bCs/>
          <w:lang w:val="hy-AM"/>
        </w:rPr>
        <w:t xml:space="preserve">in </w:t>
      </w:r>
      <w:r w:rsidR="006D544F" w:rsidRPr="008265C5">
        <w:rPr>
          <w:rFonts w:ascii="Sylfaen" w:hAnsi="Sylfaen" w:cs="Arial"/>
          <w:bCs/>
        </w:rPr>
        <w:t>re</w:t>
      </w:r>
      <w:r w:rsidRPr="008265C5">
        <w:rPr>
          <w:rFonts w:ascii="Sylfaen" w:hAnsi="Sylfaen" w:cs="Arial"/>
          <w:bCs/>
        </w:rPr>
        <w:t>s</w:t>
      </w:r>
      <w:r w:rsidR="006D544F" w:rsidRPr="008265C5">
        <w:rPr>
          <w:rFonts w:ascii="Sylfaen" w:hAnsi="Sylfaen" w:cs="Arial"/>
          <w:bCs/>
        </w:rPr>
        <w:t>p</w:t>
      </w:r>
      <w:r w:rsidRPr="008265C5">
        <w:rPr>
          <w:rFonts w:ascii="Sylfaen" w:hAnsi="Sylfaen" w:cs="Arial"/>
          <w:bCs/>
        </w:rPr>
        <w:t>onding</w:t>
      </w:r>
      <w:r w:rsidR="002F47D2" w:rsidRPr="008265C5">
        <w:rPr>
          <w:rFonts w:ascii="Sylfaen" w:hAnsi="Sylfaen" w:cs="Arial"/>
          <w:bCs/>
          <w:lang w:val="hy-AM"/>
        </w:rPr>
        <w:t xml:space="preserve"> to journalists' inquiries, unfounded refusals to provide </w:t>
      </w:r>
      <w:r w:rsidR="00313477" w:rsidRPr="008265C5">
        <w:rPr>
          <w:rFonts w:ascii="Sylfaen" w:hAnsi="Sylfaen" w:cs="Arial"/>
          <w:bCs/>
        </w:rPr>
        <w:t xml:space="preserve">the </w:t>
      </w:r>
      <w:r w:rsidRPr="008265C5">
        <w:rPr>
          <w:rFonts w:ascii="Sylfaen" w:hAnsi="Sylfaen" w:cs="Arial"/>
          <w:bCs/>
        </w:rPr>
        <w:t xml:space="preserve">requested </w:t>
      </w:r>
      <w:r w:rsidR="002F53E1" w:rsidRPr="008265C5">
        <w:rPr>
          <w:rFonts w:ascii="Sylfaen" w:hAnsi="Sylfaen" w:cs="Arial"/>
          <w:bCs/>
          <w:lang w:val="hy-AM"/>
        </w:rPr>
        <w:t xml:space="preserve">information, and formal, </w:t>
      </w:r>
      <w:r w:rsidR="002F47D2" w:rsidRPr="008265C5">
        <w:rPr>
          <w:rFonts w:ascii="Sylfaen" w:hAnsi="Sylfaen" w:cs="Arial"/>
          <w:bCs/>
          <w:lang w:val="hy-AM"/>
        </w:rPr>
        <w:t xml:space="preserve">incomplete </w:t>
      </w:r>
      <w:r w:rsidR="002F53E1" w:rsidRPr="008265C5">
        <w:rPr>
          <w:rFonts w:ascii="Sylfaen" w:hAnsi="Sylfaen" w:cs="Arial"/>
          <w:bCs/>
        </w:rPr>
        <w:t xml:space="preserve">responses that </w:t>
      </w:r>
      <w:r w:rsidR="00425A26" w:rsidRPr="008265C5">
        <w:rPr>
          <w:rFonts w:ascii="Sylfaen" w:hAnsi="Sylfaen" w:cs="Arial"/>
          <w:bCs/>
        </w:rPr>
        <w:t>did not correspond to</w:t>
      </w:r>
      <w:r w:rsidR="002F47D2" w:rsidRPr="008265C5">
        <w:rPr>
          <w:rFonts w:ascii="Sylfaen" w:hAnsi="Sylfaen" w:cs="Arial"/>
          <w:bCs/>
          <w:lang w:val="hy-AM"/>
        </w:rPr>
        <w:t xml:space="preserve"> the essence of the questions </w:t>
      </w:r>
      <w:r w:rsidR="002F53E1" w:rsidRPr="008265C5">
        <w:rPr>
          <w:rFonts w:ascii="Sylfaen" w:hAnsi="Sylfaen" w:cs="Arial"/>
          <w:bCs/>
        </w:rPr>
        <w:t>asked</w:t>
      </w:r>
      <w:r w:rsidR="002F47D2" w:rsidRPr="008265C5">
        <w:rPr>
          <w:rFonts w:ascii="Sylfaen" w:hAnsi="Sylfaen" w:cs="Arial"/>
          <w:bCs/>
          <w:lang w:val="hy-AM"/>
        </w:rPr>
        <w:t>.</w:t>
      </w:r>
      <w:r w:rsidR="007B67F3" w:rsidRPr="008265C5">
        <w:rPr>
          <w:rFonts w:ascii="Sylfaen" w:hAnsi="Sylfaen" w:cs="Arial"/>
          <w:bCs/>
          <w:lang w:val="hy-AM"/>
        </w:rPr>
        <w:br/>
      </w:r>
    </w:p>
    <w:p w14:paraId="03ED25DA" w14:textId="77777777" w:rsidR="00313477" w:rsidRPr="008265C5" w:rsidRDefault="002F47D2" w:rsidP="007B67F3">
      <w:pPr>
        <w:spacing w:line="240" w:lineRule="auto"/>
        <w:rPr>
          <w:rFonts w:ascii="Sylfaen" w:hAnsi="Sylfaen" w:cs="Arial"/>
          <w:bCs/>
          <w:sz w:val="24"/>
          <w:szCs w:val="24"/>
          <w:lang w:val="hy-AM"/>
        </w:rPr>
      </w:pPr>
      <w:r w:rsidRPr="008265C5">
        <w:rPr>
          <w:rFonts w:ascii="Sylfaen" w:hAnsi="Sylfaen" w:cs="Arial"/>
          <w:bCs/>
          <w:sz w:val="24"/>
          <w:szCs w:val="24"/>
          <w:lang w:val="hy-AM"/>
        </w:rPr>
        <w:t xml:space="preserve">All violations of the rights of media representatives are presented in the relevant sections of the report. </w:t>
      </w:r>
      <w:r w:rsidR="002F53E1" w:rsidRPr="008265C5">
        <w:rPr>
          <w:rFonts w:ascii="Sylfaen" w:hAnsi="Sylfaen" w:cs="Arial"/>
          <w:bCs/>
          <w:sz w:val="24"/>
          <w:szCs w:val="24"/>
        </w:rPr>
        <w:t>Regarding</w:t>
      </w:r>
      <w:r w:rsidR="002F53E1" w:rsidRPr="008265C5">
        <w:rPr>
          <w:rFonts w:ascii="Sylfaen" w:hAnsi="Sylfaen" w:cs="Arial"/>
          <w:bCs/>
          <w:sz w:val="24"/>
          <w:szCs w:val="24"/>
          <w:lang w:val="hy-AM"/>
        </w:rPr>
        <w:t xml:space="preserve"> the most extraordinary cases and </w:t>
      </w:r>
      <w:r w:rsidRPr="008265C5">
        <w:rPr>
          <w:rFonts w:ascii="Sylfaen" w:hAnsi="Sylfaen" w:cs="Arial"/>
          <w:bCs/>
          <w:sz w:val="24"/>
          <w:szCs w:val="24"/>
          <w:lang w:val="hy-AM"/>
        </w:rPr>
        <w:t xml:space="preserve">urgent issues in the </w:t>
      </w:r>
      <w:r w:rsidR="002F53E1" w:rsidRPr="008265C5">
        <w:rPr>
          <w:rFonts w:ascii="Sylfaen" w:hAnsi="Sylfaen" w:cs="Arial"/>
          <w:bCs/>
          <w:sz w:val="24"/>
          <w:szCs w:val="24"/>
        </w:rPr>
        <w:t>field</w:t>
      </w:r>
      <w:r w:rsidRPr="008265C5">
        <w:rPr>
          <w:rFonts w:ascii="Sylfaen" w:hAnsi="Sylfaen" w:cs="Arial"/>
          <w:bCs/>
          <w:sz w:val="24"/>
          <w:szCs w:val="24"/>
          <w:lang w:val="hy-AM"/>
        </w:rPr>
        <w:t xml:space="preserve">, the CPFE and </w:t>
      </w:r>
      <w:r w:rsidR="002F53E1" w:rsidRPr="008265C5">
        <w:rPr>
          <w:rFonts w:ascii="Sylfaen" w:hAnsi="Sylfaen" w:cs="Arial"/>
          <w:bCs/>
          <w:sz w:val="24"/>
          <w:szCs w:val="24"/>
        </w:rPr>
        <w:t xml:space="preserve">its </w:t>
      </w:r>
      <w:r w:rsidRPr="008265C5">
        <w:rPr>
          <w:rFonts w:ascii="Sylfaen" w:hAnsi="Sylfaen" w:cs="Arial"/>
          <w:bCs/>
          <w:sz w:val="24"/>
          <w:szCs w:val="24"/>
          <w:lang w:val="hy-AM"/>
        </w:rPr>
        <w:t xml:space="preserve">partner journalistic organizations issued joint statements, </w:t>
      </w:r>
      <w:r w:rsidR="002F53E1" w:rsidRPr="008265C5">
        <w:rPr>
          <w:rFonts w:ascii="Sylfaen" w:hAnsi="Sylfaen" w:cs="Arial"/>
          <w:bCs/>
          <w:sz w:val="24"/>
          <w:szCs w:val="24"/>
        </w:rPr>
        <w:t>while</w:t>
      </w:r>
      <w:r w:rsidRPr="008265C5">
        <w:rPr>
          <w:rFonts w:ascii="Sylfaen" w:hAnsi="Sylfaen" w:cs="Arial"/>
          <w:bCs/>
          <w:sz w:val="24"/>
          <w:szCs w:val="24"/>
          <w:lang w:val="hy-AM"/>
        </w:rPr>
        <w:t xml:space="preserve"> the Information Disputes Council and the Media Ethics </w:t>
      </w:r>
      <w:r w:rsidR="00DD0ED0" w:rsidRPr="008265C5">
        <w:rPr>
          <w:rFonts w:ascii="Sylfaen" w:hAnsi="Sylfaen" w:cs="Arial"/>
          <w:bCs/>
          <w:sz w:val="24"/>
          <w:szCs w:val="24"/>
        </w:rPr>
        <w:t>Observatory</w:t>
      </w:r>
      <w:r w:rsidRPr="008265C5">
        <w:rPr>
          <w:rFonts w:ascii="Sylfaen" w:hAnsi="Sylfaen" w:cs="Arial"/>
          <w:bCs/>
          <w:sz w:val="24"/>
          <w:szCs w:val="24"/>
          <w:lang w:val="hy-AM"/>
        </w:rPr>
        <w:t xml:space="preserve"> </w:t>
      </w:r>
      <w:r w:rsidR="002F53E1" w:rsidRPr="008265C5">
        <w:rPr>
          <w:rFonts w:ascii="Sylfaen" w:hAnsi="Sylfaen" w:cs="Arial"/>
          <w:bCs/>
          <w:sz w:val="24"/>
          <w:szCs w:val="24"/>
        </w:rPr>
        <w:t>released</w:t>
      </w:r>
      <w:r w:rsidRPr="008265C5">
        <w:rPr>
          <w:rFonts w:ascii="Sylfaen" w:hAnsi="Sylfaen" w:cs="Arial"/>
          <w:bCs/>
          <w:sz w:val="24"/>
          <w:szCs w:val="24"/>
          <w:lang w:val="hy-AM"/>
        </w:rPr>
        <w:t xml:space="preserve"> expert </w:t>
      </w:r>
      <w:r w:rsidR="00DD0ED0" w:rsidRPr="008265C5">
        <w:rPr>
          <w:rFonts w:ascii="Sylfaen" w:hAnsi="Sylfaen" w:cs="Arial"/>
          <w:bCs/>
          <w:sz w:val="24"/>
          <w:szCs w:val="24"/>
        </w:rPr>
        <w:t>opinions</w:t>
      </w:r>
      <w:r w:rsidRPr="008265C5">
        <w:rPr>
          <w:rFonts w:ascii="Sylfaen" w:hAnsi="Sylfaen" w:cs="Arial"/>
          <w:bCs/>
          <w:sz w:val="24"/>
          <w:szCs w:val="24"/>
          <w:lang w:val="hy-AM"/>
        </w:rPr>
        <w:t xml:space="preserve">. </w:t>
      </w:r>
    </w:p>
    <w:p w14:paraId="0BB5127F" w14:textId="0580D37B" w:rsidR="002F47D2" w:rsidRPr="008265C5" w:rsidRDefault="002F53E1" w:rsidP="007B67F3">
      <w:pPr>
        <w:spacing w:line="240" w:lineRule="auto"/>
        <w:rPr>
          <w:rFonts w:ascii="Sylfaen" w:hAnsi="Sylfaen" w:cs="Arial"/>
          <w:bCs/>
          <w:sz w:val="24"/>
          <w:szCs w:val="24"/>
        </w:rPr>
      </w:pPr>
      <w:r w:rsidRPr="008265C5">
        <w:rPr>
          <w:rFonts w:ascii="Sylfaen" w:hAnsi="Sylfaen" w:cs="Arial"/>
          <w:bCs/>
          <w:sz w:val="24"/>
          <w:szCs w:val="24"/>
        </w:rPr>
        <w:t>During</w:t>
      </w:r>
      <w:r w:rsidRPr="008265C5">
        <w:rPr>
          <w:rFonts w:ascii="Sylfaen" w:hAnsi="Sylfaen" w:cs="Arial"/>
          <w:bCs/>
          <w:sz w:val="24"/>
          <w:szCs w:val="24"/>
          <w:lang w:val="hy-AM"/>
        </w:rPr>
        <w:t xml:space="preserve"> the year under review</w:t>
      </w:r>
      <w:r w:rsidRPr="008265C5">
        <w:rPr>
          <w:rFonts w:ascii="Sylfaen" w:hAnsi="Sylfaen" w:cs="Arial"/>
          <w:bCs/>
          <w:sz w:val="24"/>
          <w:szCs w:val="24"/>
        </w:rPr>
        <w:t>,</w:t>
      </w:r>
      <w:r w:rsidRPr="008265C5">
        <w:rPr>
          <w:rFonts w:ascii="Sylfaen" w:hAnsi="Sylfaen" w:cs="Arial"/>
          <w:bCs/>
          <w:sz w:val="24"/>
          <w:szCs w:val="24"/>
          <w:lang w:val="hy-AM"/>
        </w:rPr>
        <w:t xml:space="preserve"> t</w:t>
      </w:r>
      <w:r w:rsidR="002F47D2" w:rsidRPr="008265C5">
        <w:rPr>
          <w:rFonts w:ascii="Sylfaen" w:hAnsi="Sylfaen" w:cs="Arial"/>
          <w:bCs/>
          <w:sz w:val="24"/>
          <w:szCs w:val="24"/>
          <w:lang w:val="hy-AM"/>
        </w:rPr>
        <w:t xml:space="preserve">he legislation regulating the media </w:t>
      </w:r>
      <w:r w:rsidRPr="008265C5">
        <w:rPr>
          <w:rFonts w:ascii="Sylfaen" w:hAnsi="Sylfaen" w:cs="Arial"/>
          <w:bCs/>
          <w:sz w:val="24"/>
          <w:szCs w:val="24"/>
        </w:rPr>
        <w:t>field</w:t>
      </w:r>
      <w:r w:rsidR="002F47D2" w:rsidRPr="008265C5">
        <w:rPr>
          <w:rFonts w:ascii="Sylfaen" w:hAnsi="Sylfaen" w:cs="Arial"/>
          <w:bCs/>
          <w:sz w:val="24"/>
          <w:szCs w:val="24"/>
          <w:lang w:val="hy-AM"/>
        </w:rPr>
        <w:t xml:space="preserve"> </w:t>
      </w:r>
      <w:r w:rsidRPr="008265C5">
        <w:rPr>
          <w:rFonts w:ascii="Sylfaen" w:hAnsi="Sylfaen" w:cs="Arial"/>
          <w:bCs/>
          <w:sz w:val="24"/>
          <w:szCs w:val="24"/>
        </w:rPr>
        <w:t>underwent</w:t>
      </w:r>
      <w:r w:rsidR="002F47D2" w:rsidRPr="008265C5">
        <w:rPr>
          <w:rFonts w:ascii="Sylfaen" w:hAnsi="Sylfaen" w:cs="Arial"/>
          <w:bCs/>
          <w:sz w:val="24"/>
          <w:szCs w:val="24"/>
          <w:lang w:val="hy-AM"/>
        </w:rPr>
        <w:t xml:space="preserve"> </w:t>
      </w:r>
      <w:r w:rsidR="00DD0ED0" w:rsidRPr="008265C5">
        <w:rPr>
          <w:rFonts w:ascii="Sylfaen" w:hAnsi="Sylfaen" w:cs="Arial"/>
          <w:bCs/>
          <w:sz w:val="24"/>
          <w:szCs w:val="24"/>
        </w:rPr>
        <w:t>fragmented</w:t>
      </w:r>
      <w:r w:rsidR="002F47D2" w:rsidRPr="008265C5">
        <w:rPr>
          <w:rFonts w:ascii="Sylfaen" w:hAnsi="Sylfaen" w:cs="Arial"/>
          <w:bCs/>
          <w:sz w:val="24"/>
          <w:szCs w:val="24"/>
          <w:lang w:val="hy-AM"/>
        </w:rPr>
        <w:t xml:space="preserve"> changes</w:t>
      </w:r>
      <w:r w:rsidRPr="008265C5">
        <w:rPr>
          <w:rFonts w:ascii="Sylfaen" w:hAnsi="Sylfaen" w:cs="Arial"/>
          <w:bCs/>
          <w:sz w:val="24"/>
          <w:szCs w:val="24"/>
          <w:lang w:val="hy-AM"/>
        </w:rPr>
        <w:t xml:space="preserve">. </w:t>
      </w:r>
      <w:r w:rsidR="00BA67C3" w:rsidRPr="008265C5">
        <w:rPr>
          <w:rFonts w:ascii="Sylfaen" w:hAnsi="Sylfaen" w:cs="Arial"/>
          <w:bCs/>
          <w:sz w:val="24"/>
          <w:szCs w:val="24"/>
        </w:rPr>
        <w:t>However</w:t>
      </w:r>
      <w:r w:rsidRPr="008265C5">
        <w:rPr>
          <w:rFonts w:ascii="Sylfaen" w:hAnsi="Sylfaen" w:cs="Arial"/>
          <w:bCs/>
          <w:sz w:val="24"/>
          <w:szCs w:val="24"/>
        </w:rPr>
        <w:t>,</w:t>
      </w:r>
      <w:r w:rsidR="002F47D2" w:rsidRPr="008265C5">
        <w:rPr>
          <w:rFonts w:ascii="Sylfaen" w:hAnsi="Sylfaen" w:cs="Arial"/>
          <w:bCs/>
          <w:sz w:val="24"/>
          <w:szCs w:val="24"/>
          <w:lang w:val="hy-AM"/>
        </w:rPr>
        <w:t xml:space="preserve"> deeper and more </w:t>
      </w:r>
      <w:r w:rsidR="00DD0ED0" w:rsidRPr="008265C5">
        <w:rPr>
          <w:rFonts w:ascii="Sylfaen" w:hAnsi="Sylfaen" w:cs="Arial"/>
          <w:bCs/>
          <w:sz w:val="24"/>
          <w:szCs w:val="24"/>
        </w:rPr>
        <w:t>coordinated</w:t>
      </w:r>
      <w:r w:rsidR="002F47D2" w:rsidRPr="008265C5">
        <w:rPr>
          <w:rFonts w:ascii="Sylfaen" w:hAnsi="Sylfaen" w:cs="Arial"/>
          <w:bCs/>
          <w:sz w:val="24"/>
          <w:szCs w:val="24"/>
          <w:lang w:val="hy-AM"/>
        </w:rPr>
        <w:t xml:space="preserve"> reform and modernization</w:t>
      </w:r>
      <w:r w:rsidR="00BA67C3" w:rsidRPr="008265C5">
        <w:rPr>
          <w:rFonts w:ascii="Sylfaen" w:hAnsi="Sylfaen" w:cs="Arial"/>
          <w:bCs/>
          <w:sz w:val="24"/>
          <w:szCs w:val="24"/>
        </w:rPr>
        <w:t xml:space="preserve"> are needed</w:t>
      </w:r>
      <w:r w:rsidR="002F47D2" w:rsidRPr="008265C5">
        <w:rPr>
          <w:rFonts w:ascii="Sylfaen" w:hAnsi="Sylfaen" w:cs="Arial"/>
          <w:bCs/>
          <w:sz w:val="24"/>
          <w:szCs w:val="24"/>
          <w:lang w:val="hy-AM"/>
        </w:rPr>
        <w:t xml:space="preserve">, </w:t>
      </w:r>
      <w:r w:rsidR="00BA67C3" w:rsidRPr="008265C5">
        <w:rPr>
          <w:rFonts w:ascii="Sylfaen" w:hAnsi="Sylfaen" w:cs="Arial"/>
          <w:bCs/>
          <w:sz w:val="24"/>
          <w:szCs w:val="24"/>
        </w:rPr>
        <w:t>along with efforts to bring it into conformity</w:t>
      </w:r>
      <w:r w:rsidR="002F47D2" w:rsidRPr="008265C5">
        <w:rPr>
          <w:rFonts w:ascii="Sylfaen" w:hAnsi="Sylfaen" w:cs="Arial"/>
          <w:bCs/>
          <w:sz w:val="24"/>
          <w:szCs w:val="24"/>
          <w:lang w:val="hy-AM"/>
        </w:rPr>
        <w:t xml:space="preserve"> with international norms. </w:t>
      </w:r>
      <w:r w:rsidR="00313477" w:rsidRPr="008265C5">
        <w:rPr>
          <w:rFonts w:ascii="Sylfaen" w:hAnsi="Sylfaen" w:cs="Arial"/>
          <w:bCs/>
          <w:sz w:val="24"/>
          <w:szCs w:val="24"/>
        </w:rPr>
        <w:t>Fu</w:t>
      </w:r>
      <w:r w:rsidR="00BA67C3" w:rsidRPr="008265C5">
        <w:rPr>
          <w:rFonts w:ascii="Sylfaen" w:hAnsi="Sylfaen" w:cs="Arial"/>
          <w:bCs/>
          <w:sz w:val="24"/>
          <w:szCs w:val="24"/>
        </w:rPr>
        <w:t>rther</w:t>
      </w:r>
      <w:r w:rsidR="002F47D2" w:rsidRPr="008265C5">
        <w:rPr>
          <w:rFonts w:ascii="Sylfaen" w:hAnsi="Sylfaen" w:cs="Arial"/>
          <w:bCs/>
          <w:sz w:val="24"/>
          <w:szCs w:val="24"/>
          <w:lang w:val="hy-AM"/>
        </w:rPr>
        <w:t xml:space="preserve"> details are provided in the section below.</w:t>
      </w:r>
    </w:p>
    <w:p w14:paraId="46FC622B" w14:textId="77777777" w:rsidR="00480BE6" w:rsidRPr="008265C5" w:rsidRDefault="00480BE6" w:rsidP="007B67F3">
      <w:pPr>
        <w:spacing w:line="240" w:lineRule="auto"/>
        <w:rPr>
          <w:rFonts w:ascii="Sylfaen" w:hAnsi="Sylfaen" w:cs="Arial"/>
          <w:bCs/>
          <w:sz w:val="24"/>
          <w:szCs w:val="24"/>
          <w:lang w:val="hy-AM"/>
        </w:rPr>
      </w:pPr>
    </w:p>
    <w:bookmarkEnd w:id="0"/>
    <w:bookmarkEnd w:id="1"/>
    <w:p w14:paraId="6E91C49E" w14:textId="77777777" w:rsidR="00313477" w:rsidRPr="008265C5" w:rsidRDefault="00313477" w:rsidP="008779DB">
      <w:pPr>
        <w:spacing w:line="240" w:lineRule="auto"/>
        <w:jc w:val="center"/>
        <w:rPr>
          <w:rFonts w:ascii="Sylfaen" w:hAnsi="Sylfaen" w:cs="Arial"/>
          <w:b/>
          <w:bCs/>
          <w:i/>
          <w:sz w:val="24"/>
          <w:szCs w:val="24"/>
          <w:lang w:val="hy-AM"/>
        </w:rPr>
      </w:pPr>
    </w:p>
    <w:p w14:paraId="57ECE385" w14:textId="77777777" w:rsidR="00313477" w:rsidRPr="008265C5" w:rsidRDefault="00313477" w:rsidP="005B0812">
      <w:pPr>
        <w:spacing w:line="240" w:lineRule="auto"/>
        <w:rPr>
          <w:rFonts w:ascii="Sylfaen" w:hAnsi="Sylfaen" w:cs="Arial"/>
          <w:b/>
          <w:bCs/>
          <w:i/>
          <w:sz w:val="24"/>
          <w:szCs w:val="24"/>
          <w:lang w:val="hy-AM"/>
        </w:rPr>
      </w:pPr>
    </w:p>
    <w:p w14:paraId="639434BF" w14:textId="7B35B2ED" w:rsidR="00480BE6" w:rsidRPr="005B0812" w:rsidRDefault="00BA67C3" w:rsidP="005B0812">
      <w:pPr>
        <w:spacing w:line="240" w:lineRule="auto"/>
        <w:jc w:val="center"/>
        <w:rPr>
          <w:rFonts w:ascii="Sylfaen" w:hAnsi="Sylfaen" w:cs="Arial"/>
          <w:b/>
          <w:bCs/>
          <w:i/>
          <w:sz w:val="24"/>
          <w:szCs w:val="24"/>
        </w:rPr>
      </w:pPr>
      <w:r w:rsidRPr="008265C5">
        <w:rPr>
          <w:rFonts w:ascii="Sylfaen" w:hAnsi="Sylfaen" w:cs="Arial"/>
          <w:b/>
          <w:bCs/>
          <w:i/>
          <w:sz w:val="24"/>
          <w:szCs w:val="24"/>
        </w:rPr>
        <w:lastRenderedPageBreak/>
        <w:t>MEDIA ACTIVITIES ENVIRONMENT</w:t>
      </w:r>
    </w:p>
    <w:p w14:paraId="6CD5F240" w14:textId="0208E97F" w:rsidR="00AF18DD" w:rsidRPr="008265C5" w:rsidRDefault="00AF18DD" w:rsidP="00AF18DD">
      <w:pPr>
        <w:shd w:val="clear" w:color="auto" w:fill="FFFFFF"/>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year 2025 was filled with both geopolitical and domestic political upheavals, which </w:t>
      </w:r>
      <w:r w:rsidRPr="008265C5">
        <w:rPr>
          <w:rFonts w:ascii="Sylfaen" w:hAnsi="Sylfaen" w:cs="Arial"/>
          <w:sz w:val="24"/>
          <w:szCs w:val="24"/>
          <w:shd w:val="clear" w:color="auto" w:fill="FFFFFF"/>
        </w:rPr>
        <w:t>impacted</w:t>
      </w:r>
      <w:r w:rsidRPr="008265C5">
        <w:rPr>
          <w:rFonts w:ascii="Sylfaen" w:hAnsi="Sylfaen" w:cs="Arial"/>
          <w:sz w:val="24"/>
          <w:szCs w:val="24"/>
          <w:shd w:val="clear" w:color="auto" w:fill="FFFFFF"/>
          <w:lang w:val="hy-AM"/>
        </w:rPr>
        <w:t xml:space="preserve"> the activities of Armenian media, </w:t>
      </w:r>
      <w:r w:rsidRPr="008265C5">
        <w:rPr>
          <w:rFonts w:ascii="Sylfaen" w:hAnsi="Sylfaen" w:cs="Arial"/>
          <w:sz w:val="24"/>
          <w:szCs w:val="24"/>
          <w:shd w:val="clear" w:color="auto" w:fill="FFFFFF"/>
        </w:rPr>
        <w:t>underscoring</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 sector’s</w:t>
      </w:r>
      <w:r w:rsidRPr="008265C5">
        <w:rPr>
          <w:rFonts w:ascii="Sylfaen" w:hAnsi="Sylfaen" w:cs="Arial"/>
          <w:sz w:val="24"/>
          <w:szCs w:val="24"/>
          <w:shd w:val="clear" w:color="auto" w:fill="FFFFFF"/>
          <w:lang w:val="hy-AM"/>
        </w:rPr>
        <w:t xml:space="preserve"> extreme polarization.</w:t>
      </w:r>
      <w:r w:rsidR="00313477" w:rsidRPr="008265C5">
        <w:rPr>
          <w:rFonts w:ascii="Sylfaen" w:hAnsi="Sylfaen" w:cs="Arial"/>
          <w:sz w:val="24"/>
          <w:szCs w:val="24"/>
          <w:shd w:val="clear" w:color="auto" w:fill="FFFFFF"/>
        </w:rPr>
        <w:t xml:space="preserve"> </w:t>
      </w:r>
      <w:r w:rsidRPr="008265C5">
        <w:rPr>
          <w:rFonts w:ascii="Sylfaen" w:hAnsi="Sylfaen" w:cs="Arial"/>
          <w:bCs/>
          <w:sz w:val="24"/>
          <w:szCs w:val="24"/>
          <w:lang w:val="hy-AM"/>
        </w:rPr>
        <w:t xml:space="preserve">Although Armenia improved its </w:t>
      </w:r>
      <w:r w:rsidRPr="008265C5">
        <w:rPr>
          <w:rFonts w:ascii="Sylfaen" w:hAnsi="Sylfaen" w:cs="Arial"/>
          <w:bCs/>
          <w:sz w:val="24"/>
          <w:szCs w:val="24"/>
        </w:rPr>
        <w:t>standing</w:t>
      </w:r>
      <w:r w:rsidRPr="008265C5">
        <w:rPr>
          <w:rFonts w:ascii="Sylfaen" w:hAnsi="Sylfaen" w:cs="Arial"/>
          <w:bCs/>
          <w:sz w:val="24"/>
          <w:szCs w:val="24"/>
          <w:lang w:val="hy-AM"/>
        </w:rPr>
        <w:t xml:space="preserve"> by 9 points </w:t>
      </w:r>
      <w:r w:rsidRPr="008265C5">
        <w:rPr>
          <w:rFonts w:ascii="Sylfaen" w:hAnsi="Sylfaen" w:cs="Arial"/>
          <w:bCs/>
          <w:sz w:val="24"/>
          <w:szCs w:val="24"/>
        </w:rPr>
        <w:t>over</w:t>
      </w:r>
      <w:r w:rsidRPr="008265C5">
        <w:rPr>
          <w:rFonts w:ascii="Sylfaen" w:hAnsi="Sylfaen" w:cs="Arial"/>
          <w:bCs/>
          <w:sz w:val="24"/>
          <w:szCs w:val="24"/>
          <w:lang w:val="hy-AM"/>
        </w:rPr>
        <w:t xml:space="preserve"> the previous year, ranking 34</w:t>
      </w:r>
      <w:r w:rsidRPr="008265C5">
        <w:rPr>
          <w:rFonts w:ascii="Sylfaen" w:hAnsi="Sylfaen" w:cs="Arial"/>
          <w:bCs/>
          <w:sz w:val="24"/>
          <w:szCs w:val="24"/>
          <w:vertAlign w:val="superscript"/>
        </w:rPr>
        <w:t>th</w:t>
      </w:r>
      <w:r w:rsidRPr="008265C5">
        <w:rPr>
          <w:rFonts w:ascii="Sylfaen" w:hAnsi="Sylfaen" w:cs="Arial"/>
          <w:bCs/>
          <w:sz w:val="24"/>
          <w:szCs w:val="24"/>
        </w:rPr>
        <w:t xml:space="preserve"> </w:t>
      </w:r>
      <w:r w:rsidRPr="008265C5">
        <w:rPr>
          <w:rFonts w:ascii="Sylfaen" w:hAnsi="Sylfaen" w:cs="Arial"/>
          <w:bCs/>
          <w:sz w:val="24"/>
          <w:szCs w:val="24"/>
          <w:lang w:val="hy-AM"/>
        </w:rPr>
        <w:t xml:space="preserve">out of 180 countries in the </w:t>
      </w:r>
      <w:r w:rsidRPr="008265C5">
        <w:rPr>
          <w:rFonts w:ascii="Sylfaen" w:hAnsi="Sylfaen" w:cs="Arial"/>
          <w:bCs/>
          <w:sz w:val="24"/>
          <w:szCs w:val="24"/>
        </w:rPr>
        <w:t>World</w:t>
      </w:r>
      <w:r w:rsidRPr="008265C5">
        <w:rPr>
          <w:rFonts w:ascii="Sylfaen" w:hAnsi="Sylfaen" w:cs="Arial"/>
          <w:bCs/>
          <w:sz w:val="24"/>
          <w:szCs w:val="24"/>
          <w:lang w:val="hy-AM"/>
        </w:rPr>
        <w:t xml:space="preserve"> Press Freedom Index </w:t>
      </w:r>
      <w:r w:rsidRPr="008265C5">
        <w:rPr>
          <w:rFonts w:ascii="Sylfaen" w:hAnsi="Sylfaen" w:cs="Arial"/>
          <w:bCs/>
          <w:sz w:val="24"/>
          <w:szCs w:val="24"/>
        </w:rPr>
        <w:t xml:space="preserve">published by </w:t>
      </w:r>
      <w:r w:rsidRPr="008265C5">
        <w:rPr>
          <w:rFonts w:ascii="Sylfaen" w:hAnsi="Sylfaen" w:cs="Arial"/>
          <w:bCs/>
          <w:i/>
          <w:sz w:val="24"/>
          <w:szCs w:val="24"/>
          <w:lang w:val="hy-AM"/>
        </w:rPr>
        <w:t>Reporters Without Borders</w:t>
      </w:r>
      <w:r w:rsidRPr="008265C5">
        <w:rPr>
          <w:rFonts w:ascii="Sylfaen" w:hAnsi="Sylfaen" w:cs="Arial"/>
          <w:bCs/>
          <w:sz w:val="24"/>
          <w:szCs w:val="24"/>
          <w:lang w:val="hy-AM"/>
        </w:rPr>
        <w:t xml:space="preserve"> on May 2, 2025, media </w:t>
      </w:r>
      <w:r w:rsidRPr="008265C5">
        <w:rPr>
          <w:rFonts w:ascii="Sylfaen" w:hAnsi="Sylfaen" w:cs="Arial"/>
          <w:bCs/>
          <w:sz w:val="24"/>
          <w:szCs w:val="24"/>
        </w:rPr>
        <w:t xml:space="preserve">largely remain under the influence of political forces and </w:t>
      </w:r>
      <w:r w:rsidR="00EB5962">
        <w:rPr>
          <w:rFonts w:ascii="Sylfaen" w:hAnsi="Sylfaen" w:cs="Arial"/>
          <w:bCs/>
          <w:sz w:val="24"/>
          <w:szCs w:val="24"/>
        </w:rPr>
        <w:t>patrons</w:t>
      </w:r>
      <w:r w:rsidRPr="008265C5">
        <w:rPr>
          <w:rFonts w:ascii="Sylfaen" w:hAnsi="Sylfaen" w:cs="Arial"/>
          <w:bCs/>
          <w:sz w:val="24"/>
          <w:szCs w:val="24"/>
        </w:rPr>
        <w:t>, while disinformation and hate speech</w:t>
      </w:r>
      <w:r w:rsidRPr="008265C5">
        <w:rPr>
          <w:rFonts w:ascii="Sylfaen" w:hAnsi="Sylfaen" w:cs="Arial"/>
        </w:rPr>
        <w:t xml:space="preserve"> </w:t>
      </w:r>
      <w:r w:rsidRPr="008265C5">
        <w:rPr>
          <w:rFonts w:ascii="Sylfaen" w:hAnsi="Sylfaen" w:cs="Arial"/>
          <w:bCs/>
          <w:sz w:val="24"/>
          <w:szCs w:val="24"/>
        </w:rPr>
        <w:t>keep exacerbating the divides within society.</w:t>
      </w:r>
    </w:p>
    <w:p w14:paraId="0A56A1E0" w14:textId="77777777" w:rsidR="00AF18DD" w:rsidRPr="008265C5" w:rsidRDefault="00AF18DD" w:rsidP="00223772">
      <w:pPr>
        <w:spacing w:after="0" w:line="240" w:lineRule="auto"/>
        <w:rPr>
          <w:rFonts w:ascii="Sylfaen" w:hAnsi="Sylfaen" w:cs="Arial"/>
          <w:sz w:val="24"/>
          <w:szCs w:val="24"/>
          <w:lang w:val="hy-AM"/>
        </w:rPr>
      </w:pPr>
    </w:p>
    <w:p w14:paraId="76FF84ED" w14:textId="250DA002" w:rsidR="007B67F3" w:rsidRPr="008265C5" w:rsidRDefault="005A1C3D" w:rsidP="00425A26">
      <w:pPr>
        <w:spacing w:after="0" w:line="240" w:lineRule="auto"/>
        <w:rPr>
          <w:rFonts w:ascii="Sylfaen" w:hAnsi="Sylfaen" w:cs="Arial"/>
          <w:sz w:val="24"/>
          <w:szCs w:val="24"/>
        </w:rPr>
      </w:pPr>
      <w:r w:rsidRPr="008265C5">
        <w:rPr>
          <w:rFonts w:ascii="Sylfaen" w:hAnsi="Sylfaen" w:cs="Arial"/>
          <w:bCs/>
          <w:sz w:val="24"/>
          <w:szCs w:val="24"/>
        </w:rPr>
        <w:t>As early as</w:t>
      </w:r>
      <w:r w:rsidR="00AF18DD" w:rsidRPr="008265C5">
        <w:rPr>
          <w:rFonts w:ascii="Sylfaen" w:hAnsi="Sylfaen" w:cs="Arial"/>
          <w:bCs/>
          <w:sz w:val="24"/>
          <w:szCs w:val="24"/>
        </w:rPr>
        <w:t xml:space="preserve"> the beginning of the year</w:t>
      </w:r>
      <w:r w:rsidR="00AF18DD" w:rsidRPr="008265C5">
        <w:rPr>
          <w:rFonts w:ascii="Sylfaen" w:hAnsi="Sylfaen" w:cs="Arial"/>
          <w:bCs/>
          <w:sz w:val="24"/>
          <w:szCs w:val="24"/>
          <w:lang w:val="hy-AM"/>
        </w:rPr>
        <w:t xml:space="preserve">, the decision </w:t>
      </w:r>
      <w:r w:rsidR="00AF18DD" w:rsidRPr="008265C5">
        <w:rPr>
          <w:rFonts w:ascii="Sylfaen" w:hAnsi="Sylfaen" w:cs="Arial"/>
          <w:bCs/>
          <w:sz w:val="24"/>
          <w:szCs w:val="24"/>
        </w:rPr>
        <w:t>by</w:t>
      </w:r>
      <w:r w:rsidR="00AF18DD" w:rsidRPr="008265C5">
        <w:rPr>
          <w:rFonts w:ascii="Sylfaen" w:hAnsi="Sylfaen" w:cs="Arial"/>
          <w:bCs/>
          <w:sz w:val="24"/>
          <w:szCs w:val="24"/>
          <w:lang w:val="hy-AM"/>
        </w:rPr>
        <w:t xml:space="preserve"> newly elected US President Donald Trump to </w:t>
      </w:r>
      <w:r w:rsidR="003B37A5" w:rsidRPr="008265C5">
        <w:rPr>
          <w:rFonts w:ascii="Sylfaen" w:hAnsi="Sylfaen" w:cs="Arial"/>
          <w:bCs/>
          <w:sz w:val="24"/>
          <w:szCs w:val="24"/>
        </w:rPr>
        <w:t>revie</w:t>
      </w:r>
      <w:r w:rsidR="00AF18DD" w:rsidRPr="008265C5">
        <w:rPr>
          <w:rFonts w:ascii="Sylfaen" w:hAnsi="Sylfaen" w:cs="Arial"/>
          <w:bCs/>
          <w:sz w:val="24"/>
          <w:szCs w:val="24"/>
        </w:rPr>
        <w:t>w</w:t>
      </w:r>
      <w:r w:rsidR="003B37A5" w:rsidRPr="008265C5">
        <w:rPr>
          <w:rFonts w:ascii="Sylfaen" w:hAnsi="Sylfaen" w:cs="Arial"/>
          <w:bCs/>
          <w:sz w:val="24"/>
          <w:szCs w:val="24"/>
          <w:lang w:val="hy-AM"/>
        </w:rPr>
        <w:t xml:space="preserve"> American international aid</w:t>
      </w:r>
      <w:r w:rsidR="00AF18DD" w:rsidRPr="008265C5">
        <w:rPr>
          <w:rFonts w:ascii="Sylfaen" w:hAnsi="Sylfaen" w:cs="Arial"/>
          <w:bCs/>
          <w:sz w:val="24"/>
          <w:szCs w:val="24"/>
          <w:lang w:val="hy-AM"/>
        </w:rPr>
        <w:t xml:space="preserve"> became a</w:t>
      </w:r>
      <w:r w:rsidR="003B37A5" w:rsidRPr="008265C5">
        <w:rPr>
          <w:rFonts w:ascii="Sylfaen" w:hAnsi="Sylfaen" w:cs="Arial"/>
          <w:bCs/>
          <w:sz w:val="24"/>
          <w:szCs w:val="24"/>
        </w:rPr>
        <w:t xml:space="preserve"> serious</w:t>
      </w:r>
      <w:r w:rsidR="00AF18DD" w:rsidRPr="008265C5">
        <w:rPr>
          <w:rFonts w:ascii="Sylfaen" w:hAnsi="Sylfaen" w:cs="Arial"/>
          <w:bCs/>
          <w:sz w:val="24"/>
          <w:szCs w:val="24"/>
          <w:lang w:val="hy-AM"/>
        </w:rPr>
        <w:t xml:space="preserve"> challenge</w:t>
      </w:r>
      <w:r w:rsidR="003B37A5" w:rsidRPr="008265C5">
        <w:rPr>
          <w:rFonts w:ascii="Sylfaen" w:hAnsi="Sylfaen" w:cs="Arial"/>
          <w:bCs/>
          <w:sz w:val="24"/>
          <w:szCs w:val="24"/>
        </w:rPr>
        <w:t xml:space="preserve"> also</w:t>
      </w:r>
      <w:r w:rsidR="00AF18DD" w:rsidRPr="008265C5">
        <w:rPr>
          <w:rFonts w:ascii="Sylfaen" w:hAnsi="Sylfaen" w:cs="Arial"/>
          <w:bCs/>
          <w:sz w:val="24"/>
          <w:szCs w:val="24"/>
          <w:lang w:val="hy-AM"/>
        </w:rPr>
        <w:t xml:space="preserve"> for </w:t>
      </w:r>
      <w:r w:rsidR="003B37A5" w:rsidRPr="008265C5">
        <w:rPr>
          <w:rFonts w:ascii="Sylfaen" w:hAnsi="Sylfaen" w:cs="Arial"/>
          <w:bCs/>
          <w:sz w:val="24"/>
          <w:szCs w:val="24"/>
        </w:rPr>
        <w:t>Armenia’s</w:t>
      </w:r>
      <w:r w:rsidR="00AF18DD" w:rsidRPr="008265C5">
        <w:rPr>
          <w:rFonts w:ascii="Sylfaen" w:hAnsi="Sylfaen" w:cs="Arial"/>
          <w:bCs/>
          <w:sz w:val="24"/>
          <w:szCs w:val="24"/>
          <w:lang w:val="hy-AM"/>
        </w:rPr>
        <w:t xml:space="preserve"> media </w:t>
      </w:r>
      <w:r w:rsidR="00AF18DD" w:rsidRPr="008265C5">
        <w:rPr>
          <w:rFonts w:ascii="Sylfaen" w:hAnsi="Sylfaen" w:cs="Arial"/>
          <w:bCs/>
          <w:sz w:val="24"/>
          <w:szCs w:val="24"/>
        </w:rPr>
        <w:t>sector</w:t>
      </w:r>
      <w:r w:rsidR="00AF18DD" w:rsidRPr="008265C5">
        <w:rPr>
          <w:rFonts w:ascii="Sylfaen" w:hAnsi="Sylfaen" w:cs="Arial"/>
          <w:bCs/>
          <w:sz w:val="24"/>
          <w:szCs w:val="24"/>
          <w:lang w:val="hy-AM"/>
        </w:rPr>
        <w:t xml:space="preserve">. Dozens of Armenian media and journalistic organizations, not benefiting from the patronage of political forces, found themselves in an extremely difficult situation. </w:t>
      </w:r>
      <w:r w:rsidR="001730C1" w:rsidRPr="008265C5">
        <w:rPr>
          <w:rFonts w:ascii="Sylfaen" w:hAnsi="Sylfaen" w:cs="Arial"/>
          <w:sz w:val="24"/>
          <w:szCs w:val="24"/>
        </w:rPr>
        <w:t>I</w:t>
      </w:r>
      <w:r w:rsidR="00F57F9E" w:rsidRPr="008265C5">
        <w:rPr>
          <w:rFonts w:ascii="Sylfaen" w:hAnsi="Sylfaen" w:cs="Arial"/>
          <w:sz w:val="24"/>
          <w:szCs w:val="24"/>
          <w:lang w:val="hy-AM"/>
        </w:rPr>
        <w:t xml:space="preserve">nsurmountable problems </w:t>
      </w:r>
      <w:r w:rsidR="00F57F9E" w:rsidRPr="008265C5">
        <w:rPr>
          <w:rFonts w:ascii="Sylfaen" w:hAnsi="Sylfaen" w:cs="Arial"/>
          <w:sz w:val="24"/>
          <w:szCs w:val="24"/>
        </w:rPr>
        <w:t>occurred</w:t>
      </w:r>
      <w:r w:rsidR="00F57F9E" w:rsidRPr="008265C5">
        <w:rPr>
          <w:rFonts w:ascii="Sylfaen" w:hAnsi="Sylfaen" w:cs="Arial"/>
          <w:sz w:val="24"/>
          <w:szCs w:val="24"/>
          <w:lang w:val="hy-AM"/>
        </w:rPr>
        <w:t xml:space="preserve"> </w:t>
      </w:r>
      <w:r w:rsidR="001730C1" w:rsidRPr="008265C5">
        <w:rPr>
          <w:rFonts w:ascii="Sylfaen" w:hAnsi="Sylfaen" w:cs="Arial"/>
          <w:sz w:val="24"/>
          <w:szCs w:val="24"/>
        </w:rPr>
        <w:t>in terms of the</w:t>
      </w:r>
      <w:r w:rsidR="00F57F9E" w:rsidRPr="008265C5">
        <w:rPr>
          <w:rFonts w:ascii="Sylfaen" w:hAnsi="Sylfaen" w:cs="Arial"/>
          <w:sz w:val="24"/>
          <w:szCs w:val="24"/>
          <w:lang w:val="hy-AM"/>
        </w:rPr>
        <w:t xml:space="preserve"> </w:t>
      </w:r>
      <w:r w:rsidR="001730C1" w:rsidRPr="008265C5">
        <w:rPr>
          <w:rFonts w:ascii="Sylfaen" w:hAnsi="Sylfaen" w:cs="Arial"/>
          <w:sz w:val="24"/>
          <w:szCs w:val="24"/>
        </w:rPr>
        <w:t>implementation of</w:t>
      </w:r>
      <w:r w:rsidR="00F57F9E" w:rsidRPr="008265C5">
        <w:rPr>
          <w:rFonts w:ascii="Sylfaen" w:hAnsi="Sylfaen" w:cs="Arial"/>
          <w:sz w:val="24"/>
          <w:szCs w:val="24"/>
          <w:lang w:val="hy-AM"/>
        </w:rPr>
        <w:t xml:space="preserve"> the </w:t>
      </w:r>
      <w:r w:rsidR="00F57F9E" w:rsidRPr="008265C5">
        <w:rPr>
          <w:rFonts w:ascii="Sylfaen" w:hAnsi="Sylfaen" w:cs="Arial"/>
          <w:sz w:val="24"/>
          <w:szCs w:val="24"/>
        </w:rPr>
        <w:t xml:space="preserve">USAID-supported </w:t>
      </w:r>
      <w:r w:rsidR="00F57F9E" w:rsidRPr="008265C5">
        <w:rPr>
          <w:rFonts w:ascii="Sylfaen" w:hAnsi="Sylfaen" w:cs="Arial"/>
          <w:sz w:val="24"/>
          <w:szCs w:val="24"/>
          <w:lang w:val="hy-AM"/>
        </w:rPr>
        <w:t>media</w:t>
      </w:r>
      <w:r w:rsidR="001730C1" w:rsidRPr="008265C5">
        <w:rPr>
          <w:rFonts w:ascii="Sylfaen" w:hAnsi="Sylfaen" w:cs="Arial"/>
          <w:sz w:val="24"/>
          <w:szCs w:val="24"/>
          <w:lang w:val="hy-AM"/>
        </w:rPr>
        <w:t xml:space="preserve"> development program in Armenia</w:t>
      </w:r>
      <w:r w:rsidR="001730C1" w:rsidRPr="008265C5">
        <w:rPr>
          <w:rFonts w:ascii="Sylfaen" w:hAnsi="Sylfaen" w:cs="Arial"/>
          <w:sz w:val="24"/>
          <w:szCs w:val="24"/>
        </w:rPr>
        <w:t>:</w:t>
      </w:r>
      <w:r w:rsidR="001730C1" w:rsidRPr="008265C5">
        <w:rPr>
          <w:rFonts w:ascii="Sylfaen" w:hAnsi="Sylfaen" w:cs="Arial"/>
          <w:sz w:val="24"/>
          <w:szCs w:val="24"/>
          <w:lang w:val="hy-AM"/>
        </w:rPr>
        <w:t xml:space="preserve"> t</w:t>
      </w:r>
      <w:r w:rsidR="00F57F9E" w:rsidRPr="008265C5">
        <w:rPr>
          <w:rFonts w:ascii="Sylfaen" w:hAnsi="Sylfaen" w:cs="Arial"/>
          <w:sz w:val="24"/>
          <w:szCs w:val="24"/>
          <w:lang w:val="hy-AM"/>
        </w:rPr>
        <w:t>his five-year program</w:t>
      </w:r>
      <w:r w:rsidR="00F57F9E" w:rsidRPr="008265C5">
        <w:rPr>
          <w:rFonts w:ascii="Sylfaen" w:hAnsi="Sylfaen" w:cs="Arial"/>
          <w:sz w:val="24"/>
          <w:szCs w:val="24"/>
        </w:rPr>
        <w:t xml:space="preserve"> with a $15 million budget had been launched</w:t>
      </w:r>
      <w:r w:rsidR="00F57F9E" w:rsidRPr="008265C5">
        <w:rPr>
          <w:rFonts w:ascii="Sylfaen" w:hAnsi="Sylfaen" w:cs="Arial"/>
          <w:sz w:val="24"/>
          <w:szCs w:val="24"/>
          <w:lang w:val="hy-AM"/>
        </w:rPr>
        <w:t xml:space="preserve"> in 2023. </w:t>
      </w:r>
      <w:r w:rsidR="00F57F9E" w:rsidRPr="008265C5">
        <w:rPr>
          <w:rFonts w:ascii="Sylfaen" w:hAnsi="Sylfaen" w:cs="Arial"/>
          <w:sz w:val="24"/>
          <w:szCs w:val="24"/>
        </w:rPr>
        <w:t>T</w:t>
      </w:r>
      <w:r w:rsidR="00F57F9E" w:rsidRPr="008265C5">
        <w:rPr>
          <w:rFonts w:ascii="Sylfaen" w:hAnsi="Sylfaen" w:cs="Arial"/>
          <w:sz w:val="24"/>
          <w:szCs w:val="24"/>
          <w:lang w:val="hy-AM"/>
        </w:rPr>
        <w:t xml:space="preserve">o </w:t>
      </w:r>
      <w:r w:rsidR="00F57F9E" w:rsidRPr="008265C5">
        <w:rPr>
          <w:rFonts w:ascii="Sylfaen" w:hAnsi="Sylfaen" w:cs="Arial"/>
          <w:sz w:val="24"/>
          <w:szCs w:val="24"/>
        </w:rPr>
        <w:t>carry out</w:t>
      </w:r>
      <w:r w:rsidR="00F57F9E" w:rsidRPr="008265C5">
        <w:rPr>
          <w:rFonts w:ascii="Sylfaen" w:hAnsi="Sylfaen" w:cs="Arial"/>
          <w:sz w:val="24"/>
          <w:szCs w:val="24"/>
          <w:lang w:val="hy-AM"/>
        </w:rPr>
        <w:t xml:space="preserve"> </w:t>
      </w:r>
      <w:r w:rsidR="00F57F9E" w:rsidRPr="008265C5">
        <w:rPr>
          <w:rFonts w:ascii="Sylfaen" w:hAnsi="Sylfaen" w:cs="Arial"/>
          <w:sz w:val="24"/>
          <w:szCs w:val="24"/>
        </w:rPr>
        <w:t>the program,</w:t>
      </w:r>
      <w:r w:rsidR="00F57F9E" w:rsidRPr="008265C5">
        <w:rPr>
          <w:rFonts w:ascii="Sylfaen" w:hAnsi="Sylfaen" w:cs="Arial"/>
          <w:sz w:val="24"/>
          <w:szCs w:val="24"/>
          <w:lang w:val="hy-AM"/>
        </w:rPr>
        <w:t xml:space="preserve"> a consortium was </w:t>
      </w:r>
      <w:r w:rsidR="00F57F9E" w:rsidRPr="008265C5">
        <w:rPr>
          <w:rFonts w:ascii="Sylfaen" w:hAnsi="Sylfaen" w:cs="Arial"/>
          <w:sz w:val="24"/>
          <w:szCs w:val="24"/>
        </w:rPr>
        <w:t>established under the leadership of</w:t>
      </w:r>
      <w:r w:rsidR="00F57F9E" w:rsidRPr="008265C5">
        <w:rPr>
          <w:rFonts w:ascii="Sylfaen" w:hAnsi="Sylfaen" w:cs="Arial"/>
          <w:sz w:val="24"/>
          <w:szCs w:val="24"/>
          <w:lang w:val="hy-AM"/>
        </w:rPr>
        <w:t xml:space="preserve"> </w:t>
      </w:r>
      <w:r w:rsidR="00F57F9E" w:rsidRPr="008265C5">
        <w:rPr>
          <w:rFonts w:ascii="Sylfaen" w:hAnsi="Sylfaen" w:cs="Arial"/>
          <w:i/>
          <w:sz w:val="24"/>
          <w:szCs w:val="24"/>
          <w:lang w:val="hy-AM"/>
        </w:rPr>
        <w:t>Internews Network</w:t>
      </w:r>
      <w:r w:rsidR="00F57F9E" w:rsidRPr="008265C5">
        <w:rPr>
          <w:rFonts w:ascii="Sylfaen" w:hAnsi="Sylfaen" w:cs="Arial"/>
          <w:sz w:val="24"/>
          <w:szCs w:val="24"/>
          <w:lang w:val="hy-AM"/>
        </w:rPr>
        <w:t xml:space="preserve"> international organization, which had </w:t>
      </w:r>
      <w:r w:rsidR="00F57F9E" w:rsidRPr="008265C5">
        <w:rPr>
          <w:rFonts w:ascii="Sylfaen" w:hAnsi="Sylfaen" w:cs="Arial"/>
          <w:sz w:val="24"/>
          <w:szCs w:val="24"/>
        </w:rPr>
        <w:t>a</w:t>
      </w:r>
      <w:r w:rsidR="00F57F9E" w:rsidRPr="008265C5">
        <w:rPr>
          <w:rFonts w:ascii="Sylfaen" w:hAnsi="Sylfaen" w:cs="Arial"/>
          <w:sz w:val="24"/>
          <w:szCs w:val="24"/>
          <w:lang w:val="hy-AM"/>
        </w:rPr>
        <w:t xml:space="preserve"> representative office in Yerevan, </w:t>
      </w:r>
      <w:r w:rsidR="00F57F9E" w:rsidRPr="008265C5">
        <w:rPr>
          <w:rFonts w:ascii="Sylfaen" w:hAnsi="Sylfaen" w:cs="Arial"/>
          <w:i/>
          <w:sz w:val="24"/>
          <w:szCs w:val="24"/>
          <w:lang w:val="hy-AM"/>
        </w:rPr>
        <w:t>Internews Armenia</w:t>
      </w:r>
      <w:r w:rsidR="00F57F9E" w:rsidRPr="008265C5">
        <w:rPr>
          <w:rFonts w:ascii="Sylfaen" w:hAnsi="Sylfaen" w:cs="Arial"/>
          <w:sz w:val="24"/>
          <w:szCs w:val="24"/>
          <w:lang w:val="hy-AM"/>
        </w:rPr>
        <w:t xml:space="preserve">. </w:t>
      </w:r>
      <w:r w:rsidR="00F57F9E" w:rsidRPr="008265C5">
        <w:rPr>
          <w:rFonts w:ascii="Sylfaen" w:hAnsi="Sylfaen" w:cs="Arial"/>
          <w:sz w:val="24"/>
          <w:szCs w:val="24"/>
        </w:rPr>
        <w:t xml:space="preserve">Following the </w:t>
      </w:r>
      <w:r w:rsidR="00F57F9E" w:rsidRPr="008265C5">
        <w:rPr>
          <w:rFonts w:ascii="Sylfaen" w:hAnsi="Sylfaen" w:cs="Arial"/>
          <w:sz w:val="24"/>
          <w:szCs w:val="24"/>
          <w:lang w:val="hy-AM"/>
        </w:rPr>
        <w:t xml:space="preserve">suspension of the USAID activities </w:t>
      </w:r>
      <w:r w:rsidR="00F57F9E" w:rsidRPr="008265C5">
        <w:rPr>
          <w:rFonts w:ascii="Sylfaen" w:hAnsi="Sylfaen" w:cs="Arial"/>
          <w:sz w:val="24"/>
          <w:szCs w:val="24"/>
        </w:rPr>
        <w:t>by</w:t>
      </w:r>
      <w:r w:rsidR="00F57F9E" w:rsidRPr="008265C5">
        <w:rPr>
          <w:rFonts w:ascii="Sylfaen" w:hAnsi="Sylfaen" w:cs="Arial"/>
          <w:sz w:val="24"/>
          <w:szCs w:val="24"/>
          <w:lang w:val="hy-AM"/>
        </w:rPr>
        <w:t xml:space="preserve"> the new US administration, the aforementioned program was </w:t>
      </w:r>
      <w:r w:rsidR="00F57F9E" w:rsidRPr="008265C5">
        <w:rPr>
          <w:rFonts w:ascii="Sylfaen" w:hAnsi="Sylfaen" w:cs="Arial"/>
          <w:sz w:val="24"/>
          <w:szCs w:val="24"/>
        </w:rPr>
        <w:t>discontinued</w:t>
      </w:r>
      <w:r w:rsidR="00F57F9E" w:rsidRPr="008265C5">
        <w:rPr>
          <w:rFonts w:ascii="Sylfaen" w:hAnsi="Sylfaen" w:cs="Arial"/>
          <w:sz w:val="24"/>
          <w:szCs w:val="24"/>
          <w:lang w:val="hy-AM"/>
        </w:rPr>
        <w:t xml:space="preserve">, and </w:t>
      </w:r>
      <w:r w:rsidR="00F57F9E" w:rsidRPr="008265C5">
        <w:rPr>
          <w:rFonts w:ascii="Sylfaen" w:hAnsi="Sylfaen" w:cs="Arial"/>
          <w:i/>
          <w:sz w:val="24"/>
          <w:szCs w:val="24"/>
          <w:lang w:val="hy-AM"/>
        </w:rPr>
        <w:t>Internews Armenia</w:t>
      </w:r>
      <w:r w:rsidR="00F57F9E" w:rsidRPr="008265C5">
        <w:rPr>
          <w:rFonts w:ascii="Sylfaen" w:hAnsi="Sylfaen" w:cs="Arial"/>
          <w:sz w:val="24"/>
          <w:szCs w:val="24"/>
          <w:lang w:val="hy-AM"/>
        </w:rPr>
        <w:t xml:space="preserve"> was </w:t>
      </w:r>
      <w:r w:rsidR="00F57F9E" w:rsidRPr="008265C5">
        <w:rPr>
          <w:rFonts w:ascii="Sylfaen" w:hAnsi="Sylfaen" w:cs="Arial"/>
          <w:sz w:val="24"/>
          <w:szCs w:val="24"/>
        </w:rPr>
        <w:t>shut down</w:t>
      </w:r>
      <w:r w:rsidR="00F57F9E" w:rsidRPr="008265C5">
        <w:rPr>
          <w:rFonts w:ascii="Sylfaen" w:hAnsi="Sylfaen" w:cs="Arial"/>
          <w:sz w:val="24"/>
          <w:szCs w:val="24"/>
          <w:lang w:val="hy-AM"/>
        </w:rPr>
        <w:t>.</w:t>
      </w:r>
      <w:r w:rsidR="001730C1" w:rsidRPr="008265C5">
        <w:rPr>
          <w:rFonts w:ascii="Sylfaen" w:hAnsi="Sylfaen" w:cs="Arial"/>
          <w:sz w:val="24"/>
          <w:szCs w:val="24"/>
        </w:rPr>
        <w:t xml:space="preserve"> </w:t>
      </w:r>
      <w:r w:rsidR="002C76F9" w:rsidRPr="008265C5">
        <w:rPr>
          <w:rFonts w:ascii="Sylfaen" w:eastAsia="Times New Roman" w:hAnsi="Sylfaen" w:cs="Arial"/>
          <w:sz w:val="24"/>
          <w:szCs w:val="24"/>
        </w:rPr>
        <w:t>T</w:t>
      </w:r>
      <w:r w:rsidR="001730C1" w:rsidRPr="008265C5">
        <w:rPr>
          <w:rFonts w:ascii="Sylfaen" w:eastAsia="Times New Roman" w:hAnsi="Sylfaen" w:cs="Arial"/>
          <w:sz w:val="24"/>
          <w:szCs w:val="24"/>
          <w:lang w:val="hy-AM"/>
        </w:rPr>
        <w:t xml:space="preserve">hese </w:t>
      </w:r>
      <w:r w:rsidR="001730C1" w:rsidRPr="008265C5">
        <w:rPr>
          <w:rFonts w:ascii="Sylfaen" w:eastAsia="Times New Roman" w:hAnsi="Sylfaen" w:cs="Arial"/>
          <w:sz w:val="24"/>
          <w:szCs w:val="24"/>
        </w:rPr>
        <w:t>developments</w:t>
      </w:r>
      <w:r w:rsidR="001730C1" w:rsidRPr="008265C5">
        <w:rPr>
          <w:rFonts w:ascii="Sylfaen" w:eastAsia="Times New Roman" w:hAnsi="Sylfaen" w:cs="Arial"/>
          <w:sz w:val="24"/>
          <w:szCs w:val="24"/>
          <w:lang w:val="hy-AM"/>
        </w:rPr>
        <w:t xml:space="preserve"> </w:t>
      </w:r>
      <w:r w:rsidR="002C76F9" w:rsidRPr="008265C5">
        <w:rPr>
          <w:rFonts w:ascii="Sylfaen" w:eastAsia="Times New Roman" w:hAnsi="Sylfaen" w:cs="Arial"/>
          <w:sz w:val="24"/>
          <w:szCs w:val="24"/>
          <w:lang w:val="hy-AM"/>
        </w:rPr>
        <w:t xml:space="preserve">significantly weakened </w:t>
      </w:r>
      <w:r w:rsidR="001730C1" w:rsidRPr="008265C5">
        <w:rPr>
          <w:rFonts w:ascii="Sylfaen" w:eastAsia="Times New Roman" w:hAnsi="Sylfaen" w:cs="Arial"/>
          <w:sz w:val="24"/>
          <w:szCs w:val="24"/>
          <w:lang w:val="hy-AM"/>
        </w:rPr>
        <w:t xml:space="preserve">the segment of </w:t>
      </w:r>
      <w:r w:rsidR="002C76F9" w:rsidRPr="008265C5">
        <w:rPr>
          <w:rFonts w:ascii="Sylfaen" w:eastAsia="Times New Roman" w:hAnsi="Sylfaen" w:cs="Arial"/>
          <w:sz w:val="24"/>
          <w:szCs w:val="24"/>
        </w:rPr>
        <w:t>Armenian</w:t>
      </w:r>
      <w:r w:rsidR="001730C1" w:rsidRPr="008265C5">
        <w:rPr>
          <w:rFonts w:ascii="Sylfaen" w:eastAsia="Times New Roman" w:hAnsi="Sylfaen" w:cs="Arial"/>
          <w:sz w:val="24"/>
          <w:szCs w:val="24"/>
          <w:lang w:val="hy-AM"/>
        </w:rPr>
        <w:t xml:space="preserve"> media that </w:t>
      </w:r>
      <w:r w:rsidRPr="008265C5">
        <w:rPr>
          <w:rFonts w:ascii="Sylfaen" w:hAnsi="Sylfaen" w:cs="Arial"/>
          <w:bCs/>
          <w:sz w:val="24"/>
          <w:szCs w:val="24"/>
          <w:lang w:val="hy-AM"/>
        </w:rPr>
        <w:t xml:space="preserve">advocates </w:t>
      </w:r>
      <w:r w:rsidR="002C76F9" w:rsidRPr="008265C5">
        <w:rPr>
          <w:rFonts w:ascii="Sylfaen" w:hAnsi="Sylfaen" w:cs="Arial"/>
          <w:bCs/>
          <w:sz w:val="24"/>
          <w:szCs w:val="24"/>
        </w:rPr>
        <w:t>for</w:t>
      </w:r>
      <w:r w:rsidRPr="008265C5">
        <w:rPr>
          <w:rFonts w:ascii="Sylfaen" w:hAnsi="Sylfaen" w:cs="Arial"/>
          <w:bCs/>
          <w:sz w:val="24"/>
          <w:szCs w:val="24"/>
          <w:lang w:val="hy-AM"/>
        </w:rPr>
        <w:t xml:space="preserve"> quality journalism</w:t>
      </w:r>
      <w:r w:rsidR="001730C1" w:rsidRPr="008265C5">
        <w:rPr>
          <w:rFonts w:ascii="Sylfaen" w:eastAsia="Times New Roman" w:hAnsi="Sylfaen" w:cs="Arial"/>
          <w:sz w:val="24"/>
          <w:szCs w:val="24"/>
          <w:lang w:val="hy-AM"/>
        </w:rPr>
        <w:t xml:space="preserve">, values </w:t>
      </w:r>
      <w:r w:rsidR="001730C1" w:rsidRPr="008265C5">
        <w:rPr>
          <w:rFonts w:ascii="Sylfaen" w:eastAsia="Times New Roman" w:hAnsi="Sylfaen" w:cs="Arial"/>
          <w:sz w:val="24"/>
          <w:szCs w:val="24"/>
        </w:rPr>
        <w:t xml:space="preserve">norms of </w:t>
      </w:r>
      <w:r w:rsidR="001730C1" w:rsidRPr="008265C5">
        <w:rPr>
          <w:rFonts w:ascii="Times New Roman" w:eastAsia="Times New Roman" w:hAnsi="Times New Roman" w:cs="Times New Roman"/>
          <w:sz w:val="24"/>
          <w:szCs w:val="24"/>
          <w:lang w:val="hy-AM"/>
        </w:rPr>
        <w:t>​​</w:t>
      </w:r>
      <w:r w:rsidR="001730C1" w:rsidRPr="008265C5">
        <w:rPr>
          <w:rFonts w:ascii="Sylfaen" w:eastAsia="Times New Roman" w:hAnsi="Sylfaen" w:cs="Arial"/>
          <w:sz w:val="24"/>
          <w:szCs w:val="24"/>
          <w:lang w:val="hy-AM"/>
        </w:rPr>
        <w:t>professional ethics, and is committed to its public mission.</w:t>
      </w:r>
      <w:r w:rsidRPr="008265C5">
        <w:rPr>
          <w:rFonts w:ascii="Sylfaen" w:eastAsia="Times New Roman" w:hAnsi="Sylfaen" w:cs="Arial"/>
          <w:sz w:val="24"/>
          <w:szCs w:val="24"/>
        </w:rPr>
        <w:t xml:space="preserve"> </w:t>
      </w:r>
    </w:p>
    <w:p w14:paraId="236AC72C" w14:textId="77777777" w:rsidR="00312F4C" w:rsidRPr="008265C5" w:rsidRDefault="00312F4C" w:rsidP="007B67F3">
      <w:pPr>
        <w:spacing w:after="0" w:line="240" w:lineRule="auto"/>
        <w:rPr>
          <w:rFonts w:ascii="Sylfaen" w:eastAsia="Microsoft YaHei" w:hAnsi="Sylfaen" w:cs="Arial"/>
          <w:bCs/>
          <w:sz w:val="24"/>
          <w:szCs w:val="24"/>
          <w:lang w:val="hy-AM"/>
        </w:rPr>
      </w:pPr>
    </w:p>
    <w:p w14:paraId="32E52F63" w14:textId="610F38CE" w:rsidR="00312F4C" w:rsidRPr="008265C5" w:rsidRDefault="00312F4C" w:rsidP="0034666A">
      <w:pPr>
        <w:spacing w:after="0" w:line="240" w:lineRule="auto"/>
        <w:rPr>
          <w:rFonts w:ascii="Sylfaen" w:eastAsia="Microsoft YaHei" w:hAnsi="Sylfaen" w:cs="Arial"/>
          <w:bCs/>
          <w:iCs/>
          <w:sz w:val="24"/>
          <w:szCs w:val="24"/>
          <w:lang w:val="hy-AM"/>
        </w:rPr>
      </w:pPr>
      <w:r w:rsidRPr="008265C5">
        <w:rPr>
          <w:rFonts w:ascii="Sylfaen" w:eastAsia="Microsoft YaHei" w:hAnsi="Sylfaen" w:cs="Arial"/>
          <w:bCs/>
          <w:iCs/>
          <w:sz w:val="24"/>
          <w:szCs w:val="24"/>
          <w:lang w:val="hy-AM"/>
        </w:rPr>
        <w:t xml:space="preserve">The tension in </w:t>
      </w:r>
      <w:r w:rsidR="00B720CD" w:rsidRPr="008265C5">
        <w:rPr>
          <w:rFonts w:ascii="Sylfaen" w:eastAsia="Microsoft YaHei" w:hAnsi="Sylfaen" w:cs="Arial"/>
          <w:bCs/>
          <w:iCs/>
          <w:sz w:val="24"/>
          <w:szCs w:val="24"/>
          <w:lang w:val="hy-AM"/>
        </w:rPr>
        <w:t>Armenia</w:t>
      </w:r>
      <w:r w:rsidR="00B720CD" w:rsidRPr="008265C5">
        <w:rPr>
          <w:rFonts w:ascii="Sylfaen" w:eastAsia="Microsoft YaHei" w:hAnsi="Sylfaen" w:cs="Arial"/>
          <w:bCs/>
          <w:iCs/>
          <w:sz w:val="24"/>
          <w:szCs w:val="24"/>
        </w:rPr>
        <w:t>’s</w:t>
      </w:r>
      <w:r w:rsidR="00B720CD"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lang w:val="hy-AM"/>
        </w:rPr>
        <w:t xml:space="preserve">domestic political situation in 2025 was largely </w:t>
      </w:r>
      <w:r w:rsidR="00B720CD" w:rsidRPr="008265C5">
        <w:rPr>
          <w:rFonts w:ascii="Sylfaen" w:eastAsia="Microsoft YaHei" w:hAnsi="Sylfaen" w:cs="Arial"/>
          <w:bCs/>
          <w:iCs/>
          <w:sz w:val="24"/>
          <w:szCs w:val="24"/>
        </w:rPr>
        <w:t>conditioned by</w:t>
      </w:r>
      <w:r w:rsidRPr="008265C5">
        <w:rPr>
          <w:rFonts w:ascii="Sylfaen" w:eastAsia="Microsoft YaHei" w:hAnsi="Sylfaen" w:cs="Arial"/>
          <w:bCs/>
          <w:iCs/>
          <w:sz w:val="24"/>
          <w:szCs w:val="24"/>
          <w:lang w:val="hy-AM"/>
        </w:rPr>
        <w:t xml:space="preserve"> the escalation of the confrontation</w:t>
      </w:r>
      <w:r w:rsidR="00425A26" w:rsidRPr="008265C5">
        <w:rPr>
          <w:rFonts w:ascii="Sylfaen" w:eastAsia="Microsoft YaHei" w:hAnsi="Sylfaen" w:cs="Arial"/>
          <w:bCs/>
          <w:iCs/>
          <w:sz w:val="24"/>
          <w:szCs w:val="24"/>
        </w:rPr>
        <w:t>s</w:t>
      </w:r>
      <w:r w:rsidRPr="008265C5">
        <w:rPr>
          <w:rFonts w:ascii="Sylfaen" w:eastAsia="Microsoft YaHei" w:hAnsi="Sylfaen" w:cs="Arial"/>
          <w:bCs/>
          <w:iCs/>
          <w:sz w:val="24"/>
          <w:szCs w:val="24"/>
          <w:lang w:val="hy-AM"/>
        </w:rPr>
        <w:t xml:space="preserve"> between the </w:t>
      </w:r>
      <w:r w:rsidR="00313477" w:rsidRPr="008265C5">
        <w:rPr>
          <w:rFonts w:ascii="Sylfaen" w:eastAsia="Microsoft YaHei" w:hAnsi="Sylfaen" w:cs="Arial"/>
          <w:bCs/>
          <w:iCs/>
          <w:sz w:val="24"/>
          <w:szCs w:val="24"/>
        </w:rPr>
        <w:t>authorities</w:t>
      </w:r>
      <w:r w:rsidRPr="008265C5">
        <w:rPr>
          <w:rFonts w:ascii="Sylfaen" w:eastAsia="Microsoft YaHei" w:hAnsi="Sylfaen" w:cs="Arial"/>
          <w:bCs/>
          <w:iCs/>
          <w:sz w:val="24"/>
          <w:szCs w:val="24"/>
          <w:lang w:val="hy-AM"/>
        </w:rPr>
        <w:t xml:space="preserve"> and the opposition, as well as between the </w:t>
      </w:r>
      <w:r w:rsidR="00313477" w:rsidRPr="008265C5">
        <w:rPr>
          <w:rFonts w:ascii="Sylfaen" w:eastAsia="Microsoft YaHei" w:hAnsi="Sylfaen" w:cs="Arial"/>
          <w:bCs/>
          <w:iCs/>
          <w:sz w:val="24"/>
          <w:szCs w:val="24"/>
        </w:rPr>
        <w:t>authorities</w:t>
      </w:r>
      <w:r w:rsidRPr="008265C5">
        <w:rPr>
          <w:rFonts w:ascii="Sylfaen" w:eastAsia="Microsoft YaHei" w:hAnsi="Sylfaen" w:cs="Arial"/>
          <w:bCs/>
          <w:iCs/>
          <w:sz w:val="24"/>
          <w:szCs w:val="24"/>
          <w:lang w:val="hy-AM"/>
        </w:rPr>
        <w:t xml:space="preserve"> and the leadership of the Armenian Apostolic Church. In particular, the arrests of Russia-based businessman Samvel Karapetyan</w:t>
      </w:r>
      <w:r w:rsidRPr="008265C5">
        <w:rPr>
          <w:rFonts w:ascii="Sylfaen" w:eastAsia="Microsoft YaHei" w:hAnsi="Sylfaen" w:cs="Arial"/>
          <w:bCs/>
          <w:iCs/>
          <w:sz w:val="24"/>
          <w:szCs w:val="24"/>
        </w:rPr>
        <w:t>,</w:t>
      </w:r>
      <w:r w:rsidRPr="008265C5">
        <w:rPr>
          <w:rFonts w:ascii="Sylfaen" w:eastAsia="Microsoft YaHei" w:hAnsi="Sylfaen" w:cs="Arial"/>
          <w:bCs/>
          <w:iCs/>
          <w:sz w:val="24"/>
          <w:szCs w:val="24"/>
          <w:lang w:val="hy-AM"/>
        </w:rPr>
        <w:t xml:space="preserve"> who </w:t>
      </w:r>
      <w:r w:rsidR="00107728" w:rsidRPr="008265C5">
        <w:rPr>
          <w:rFonts w:ascii="Sylfaen" w:eastAsia="Microsoft YaHei" w:hAnsi="Sylfaen" w:cs="Arial"/>
          <w:bCs/>
          <w:iCs/>
          <w:sz w:val="24"/>
          <w:szCs w:val="24"/>
        </w:rPr>
        <w:t xml:space="preserve">had </w:t>
      </w:r>
      <w:r w:rsidRPr="008265C5">
        <w:rPr>
          <w:rFonts w:ascii="Sylfaen" w:eastAsia="Microsoft YaHei" w:hAnsi="Sylfaen" w:cs="Arial"/>
          <w:bCs/>
          <w:iCs/>
          <w:sz w:val="24"/>
          <w:szCs w:val="24"/>
          <w:lang w:val="hy-AM"/>
        </w:rPr>
        <w:t>expressed support for the Catholicos and issued an ultimatum</w:t>
      </w:r>
      <w:r w:rsidR="00107728" w:rsidRPr="008265C5">
        <w:rPr>
          <w:rFonts w:ascii="Sylfaen" w:eastAsia="Microsoft YaHei" w:hAnsi="Sylfaen" w:cs="Arial"/>
          <w:bCs/>
          <w:iCs/>
          <w:sz w:val="24"/>
          <w:szCs w:val="24"/>
        </w:rPr>
        <w:t xml:space="preserve">-like </w:t>
      </w:r>
      <w:r w:rsidRPr="008265C5">
        <w:rPr>
          <w:rFonts w:ascii="Sylfaen" w:eastAsia="Microsoft YaHei" w:hAnsi="Sylfaen" w:cs="Arial"/>
          <w:bCs/>
          <w:iCs/>
          <w:sz w:val="24"/>
          <w:szCs w:val="24"/>
          <w:lang w:val="hy-AM"/>
        </w:rPr>
        <w:t xml:space="preserve">warning to the government, </w:t>
      </w:r>
      <w:r w:rsidR="00107728" w:rsidRPr="008265C5">
        <w:rPr>
          <w:rFonts w:ascii="Sylfaen" w:eastAsia="Microsoft YaHei" w:hAnsi="Sylfaen" w:cs="Arial"/>
          <w:bCs/>
          <w:iCs/>
          <w:sz w:val="24"/>
          <w:szCs w:val="24"/>
        </w:rPr>
        <w:t>followed by the arrests of</w:t>
      </w:r>
      <w:r w:rsidRPr="008265C5">
        <w:rPr>
          <w:rFonts w:ascii="Sylfaen" w:eastAsia="Microsoft YaHei" w:hAnsi="Sylfaen" w:cs="Arial"/>
          <w:bCs/>
          <w:iCs/>
          <w:sz w:val="24"/>
          <w:szCs w:val="24"/>
          <w:lang w:val="hy-AM"/>
        </w:rPr>
        <w:t xml:space="preserve"> Armenian Apostolic Church Archbishops Mikayel Ajapahyan and Bagrat Galstanyan, </w:t>
      </w:r>
      <w:r w:rsidRPr="008265C5">
        <w:rPr>
          <w:rFonts w:ascii="Sylfaen" w:eastAsia="Microsoft YaHei" w:hAnsi="Sylfaen" w:cs="Arial"/>
          <w:bCs/>
          <w:iCs/>
          <w:sz w:val="24"/>
          <w:szCs w:val="24"/>
        </w:rPr>
        <w:t>triggered</w:t>
      </w:r>
      <w:r w:rsidRPr="008265C5">
        <w:rPr>
          <w:rFonts w:ascii="Sylfaen" w:eastAsia="Microsoft YaHei" w:hAnsi="Sylfaen" w:cs="Arial"/>
          <w:bCs/>
          <w:iCs/>
          <w:sz w:val="24"/>
          <w:szCs w:val="24"/>
          <w:lang w:val="hy-AM"/>
        </w:rPr>
        <w:t xml:space="preserve"> wide public </w:t>
      </w:r>
      <w:r w:rsidRPr="008265C5">
        <w:rPr>
          <w:rFonts w:ascii="Sylfaen" w:eastAsia="Microsoft YaHei" w:hAnsi="Sylfaen" w:cs="Arial"/>
          <w:bCs/>
          <w:iCs/>
          <w:sz w:val="24"/>
          <w:szCs w:val="24"/>
        </w:rPr>
        <w:t>reaction</w:t>
      </w:r>
      <w:r w:rsidR="00107728" w:rsidRPr="008265C5">
        <w:rPr>
          <w:rFonts w:ascii="Sylfaen" w:eastAsia="Microsoft YaHei" w:hAnsi="Sylfaen" w:cs="Arial"/>
          <w:bCs/>
          <w:iCs/>
          <w:sz w:val="24"/>
          <w:szCs w:val="24"/>
          <w:lang w:val="hy-AM"/>
        </w:rPr>
        <w:t>.</w:t>
      </w:r>
      <w:r w:rsidR="00107728" w:rsidRPr="008265C5">
        <w:rPr>
          <w:rFonts w:ascii="Sylfaen" w:eastAsia="Microsoft YaHei" w:hAnsi="Sylfaen" w:cs="Arial"/>
          <w:bCs/>
          <w:iCs/>
          <w:sz w:val="24"/>
          <w:szCs w:val="24"/>
        </w:rPr>
        <w:t xml:space="preserve"> </w:t>
      </w:r>
      <w:r w:rsidRPr="008265C5">
        <w:rPr>
          <w:rFonts w:ascii="Sylfaen" w:eastAsia="Microsoft YaHei" w:hAnsi="Sylfaen" w:cs="Arial"/>
          <w:bCs/>
          <w:iCs/>
          <w:sz w:val="24"/>
          <w:szCs w:val="24"/>
          <w:lang w:val="hy-AM"/>
        </w:rPr>
        <w:t xml:space="preserve">Samvel Karapetyan and Mikayel Ajapahyan </w:t>
      </w:r>
      <w:r w:rsidR="00107728" w:rsidRPr="008265C5">
        <w:rPr>
          <w:rFonts w:ascii="Sylfaen" w:eastAsia="Microsoft YaHei" w:hAnsi="Sylfaen" w:cs="Arial"/>
          <w:bCs/>
          <w:iCs/>
          <w:sz w:val="24"/>
          <w:szCs w:val="24"/>
        </w:rPr>
        <w:t>were</w:t>
      </w:r>
      <w:r w:rsidRPr="008265C5">
        <w:rPr>
          <w:rFonts w:ascii="Sylfaen" w:eastAsia="Microsoft YaHei" w:hAnsi="Sylfaen" w:cs="Arial"/>
          <w:bCs/>
          <w:iCs/>
          <w:sz w:val="24"/>
          <w:szCs w:val="24"/>
          <w:lang w:val="hy-AM"/>
        </w:rPr>
        <w:t xml:space="preserve"> accused of making public calls for </w:t>
      </w:r>
      <w:r w:rsidRPr="008265C5">
        <w:rPr>
          <w:rFonts w:ascii="Sylfaen" w:eastAsia="Microsoft YaHei" w:hAnsi="Sylfaen" w:cs="Arial"/>
          <w:bCs/>
          <w:iCs/>
          <w:sz w:val="24"/>
          <w:szCs w:val="24"/>
        </w:rPr>
        <w:t>the seizure of</w:t>
      </w:r>
      <w:r w:rsidRPr="008265C5">
        <w:rPr>
          <w:rFonts w:ascii="Sylfaen" w:eastAsia="Microsoft YaHei" w:hAnsi="Sylfaen" w:cs="Arial"/>
          <w:bCs/>
          <w:iCs/>
          <w:sz w:val="24"/>
          <w:szCs w:val="24"/>
          <w:lang w:val="hy-AM"/>
        </w:rPr>
        <w:t xml:space="preserve"> power</w:t>
      </w:r>
      <w:r w:rsidRPr="008265C5">
        <w:rPr>
          <w:rFonts w:ascii="Sylfaen" w:eastAsia="Microsoft YaHei" w:hAnsi="Sylfaen" w:cs="Arial"/>
          <w:bCs/>
          <w:iCs/>
          <w:sz w:val="24"/>
          <w:szCs w:val="24"/>
        </w:rPr>
        <w:t xml:space="preserve"> and</w:t>
      </w:r>
      <w:r w:rsidRPr="008265C5">
        <w:rPr>
          <w:rFonts w:ascii="Sylfaen" w:eastAsia="Microsoft YaHei" w:hAnsi="Sylfaen" w:cs="Arial"/>
          <w:bCs/>
          <w:iCs/>
          <w:sz w:val="24"/>
          <w:szCs w:val="24"/>
          <w:lang w:val="hy-AM"/>
        </w:rPr>
        <w:t xml:space="preserve"> violent overthrow of the constitutional order, </w:t>
      </w:r>
      <w:r w:rsidRPr="008265C5">
        <w:rPr>
          <w:rFonts w:ascii="Sylfaen" w:eastAsia="Microsoft YaHei" w:hAnsi="Sylfaen" w:cs="Arial"/>
          <w:bCs/>
          <w:iCs/>
          <w:sz w:val="24"/>
          <w:szCs w:val="24"/>
        </w:rPr>
        <w:t>while</w:t>
      </w:r>
      <w:r w:rsidRPr="008265C5">
        <w:rPr>
          <w:rFonts w:ascii="Sylfaen" w:eastAsia="Microsoft YaHei" w:hAnsi="Sylfaen" w:cs="Arial"/>
          <w:bCs/>
          <w:iCs/>
          <w:sz w:val="24"/>
          <w:szCs w:val="24"/>
          <w:lang w:val="hy-AM"/>
        </w:rPr>
        <w:t xml:space="preserve"> Bagrat Galstanyan</w:t>
      </w:r>
      <w:r w:rsidRPr="008265C5">
        <w:rPr>
          <w:rFonts w:ascii="Sylfaen" w:eastAsia="Microsoft YaHei" w:hAnsi="Sylfaen" w:cs="Arial"/>
          <w:bCs/>
          <w:iCs/>
          <w:sz w:val="24"/>
          <w:szCs w:val="24"/>
        </w:rPr>
        <w:t>,</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together with</w:t>
      </w:r>
      <w:r w:rsidRPr="008265C5">
        <w:rPr>
          <w:rFonts w:ascii="Sylfaen" w:eastAsia="Microsoft YaHei" w:hAnsi="Sylfaen" w:cs="Arial"/>
          <w:bCs/>
          <w:iCs/>
          <w:sz w:val="24"/>
          <w:szCs w:val="24"/>
          <w:lang w:val="hy-AM"/>
        </w:rPr>
        <w:t xml:space="preserve"> more than a dozen of his supporters</w:t>
      </w:r>
      <w:r w:rsidRPr="008265C5">
        <w:rPr>
          <w:rFonts w:ascii="Sylfaen" w:eastAsia="Microsoft YaHei" w:hAnsi="Sylfaen" w:cs="Arial"/>
          <w:bCs/>
          <w:iCs/>
          <w:sz w:val="24"/>
          <w:szCs w:val="24"/>
        </w:rPr>
        <w:t>,</w:t>
      </w:r>
      <w:r w:rsidRPr="008265C5">
        <w:rPr>
          <w:rFonts w:ascii="Sylfaen" w:eastAsia="Microsoft YaHei" w:hAnsi="Sylfaen" w:cs="Arial"/>
          <w:bCs/>
          <w:iCs/>
          <w:sz w:val="24"/>
          <w:szCs w:val="24"/>
          <w:lang w:val="hy-AM"/>
        </w:rPr>
        <w:t xml:space="preserve"> </w:t>
      </w:r>
      <w:r w:rsidR="00107728" w:rsidRPr="008265C5">
        <w:rPr>
          <w:rFonts w:ascii="Sylfaen" w:eastAsia="Microsoft YaHei" w:hAnsi="Sylfaen" w:cs="Arial"/>
          <w:bCs/>
          <w:iCs/>
          <w:sz w:val="24"/>
          <w:szCs w:val="24"/>
        </w:rPr>
        <w:t>was</w:t>
      </w:r>
      <w:r w:rsidRPr="008265C5">
        <w:rPr>
          <w:rFonts w:ascii="Sylfaen" w:eastAsia="Microsoft YaHei" w:hAnsi="Sylfaen" w:cs="Arial"/>
          <w:bCs/>
          <w:iCs/>
          <w:sz w:val="24"/>
          <w:szCs w:val="24"/>
          <w:lang w:val="hy-AM"/>
        </w:rPr>
        <w:t xml:space="preserve"> accused of </w:t>
      </w:r>
      <w:r w:rsidRPr="008265C5">
        <w:rPr>
          <w:rFonts w:ascii="Sylfaen" w:eastAsia="Microsoft YaHei" w:hAnsi="Sylfaen" w:cs="Arial"/>
          <w:bCs/>
          <w:iCs/>
          <w:sz w:val="24"/>
          <w:szCs w:val="24"/>
        </w:rPr>
        <w:t xml:space="preserve">plotting acts of </w:t>
      </w:r>
      <w:r w:rsidRPr="008265C5">
        <w:rPr>
          <w:rFonts w:ascii="Sylfaen" w:eastAsia="Microsoft YaHei" w:hAnsi="Sylfaen" w:cs="Arial"/>
          <w:bCs/>
          <w:iCs/>
          <w:sz w:val="24"/>
          <w:szCs w:val="24"/>
          <w:lang w:val="hy-AM"/>
        </w:rPr>
        <w:t xml:space="preserve">terrorism, mass unrest, and seizure of power. </w:t>
      </w:r>
      <w:r w:rsidRPr="008265C5">
        <w:rPr>
          <w:rFonts w:ascii="Sylfaen" w:eastAsia="Microsoft YaHei" w:hAnsi="Sylfaen" w:cs="Arial"/>
          <w:bCs/>
          <w:iCs/>
          <w:sz w:val="24"/>
          <w:szCs w:val="24"/>
        </w:rPr>
        <w:t>To substantiate</w:t>
      </w:r>
      <w:r w:rsidRPr="008265C5">
        <w:rPr>
          <w:rFonts w:ascii="Sylfaen" w:eastAsia="Microsoft YaHei" w:hAnsi="Sylfaen" w:cs="Arial"/>
          <w:bCs/>
          <w:iCs/>
          <w:sz w:val="24"/>
          <w:szCs w:val="24"/>
          <w:lang w:val="hy-AM"/>
        </w:rPr>
        <w:t xml:space="preserve"> these </w:t>
      </w:r>
      <w:r w:rsidRPr="008265C5">
        <w:rPr>
          <w:rFonts w:ascii="Sylfaen" w:eastAsia="Microsoft YaHei" w:hAnsi="Sylfaen" w:cs="Arial"/>
          <w:bCs/>
          <w:iCs/>
          <w:sz w:val="24"/>
          <w:szCs w:val="24"/>
        </w:rPr>
        <w:t>charges,</w:t>
      </w:r>
      <w:r w:rsidRPr="008265C5">
        <w:rPr>
          <w:rFonts w:ascii="Sylfaen" w:eastAsia="Microsoft YaHei" w:hAnsi="Sylfaen" w:cs="Arial"/>
          <w:bCs/>
          <w:iCs/>
          <w:sz w:val="24"/>
          <w:szCs w:val="24"/>
          <w:lang w:val="hy-AM"/>
        </w:rPr>
        <w:t xml:space="preserve"> law enforcement agencies issued a number of s</w:t>
      </w:r>
      <w:r w:rsidR="0034666A" w:rsidRPr="008265C5">
        <w:rPr>
          <w:rFonts w:ascii="Sylfaen" w:eastAsia="Microsoft YaHei" w:hAnsi="Sylfaen" w:cs="Arial"/>
          <w:bCs/>
          <w:iCs/>
          <w:sz w:val="24"/>
          <w:szCs w:val="24"/>
          <w:lang w:val="hy-AM"/>
        </w:rPr>
        <w:t>tatements</w:t>
      </w:r>
      <w:r w:rsidRPr="008265C5">
        <w:rPr>
          <w:rFonts w:ascii="Sylfaen" w:eastAsia="Microsoft YaHei" w:hAnsi="Sylfaen" w:cs="Arial"/>
          <w:bCs/>
          <w:iCs/>
          <w:sz w:val="24"/>
          <w:szCs w:val="24"/>
          <w:lang w:val="hy-AM"/>
        </w:rPr>
        <w:t xml:space="preserve"> and also published a secret recording, in which </w:t>
      </w:r>
      <w:r w:rsidR="0034666A" w:rsidRPr="008265C5">
        <w:rPr>
          <w:rFonts w:ascii="Sylfaen" w:eastAsia="Microsoft YaHei" w:hAnsi="Sylfaen" w:cs="Arial"/>
          <w:bCs/>
          <w:iCs/>
          <w:sz w:val="24"/>
          <w:szCs w:val="24"/>
        </w:rPr>
        <w:t xml:space="preserve">certain individuals were heard </w:t>
      </w:r>
      <w:r w:rsidR="00425A26" w:rsidRPr="008265C5">
        <w:rPr>
          <w:rFonts w:ascii="Sylfaen" w:eastAsia="Microsoft YaHei" w:hAnsi="Sylfaen" w:cs="Arial"/>
          <w:bCs/>
          <w:iCs/>
          <w:sz w:val="24"/>
          <w:szCs w:val="24"/>
        </w:rPr>
        <w:t>discussing plans to organize</w:t>
      </w:r>
      <w:r w:rsidR="00425A26" w:rsidRPr="008265C5">
        <w:rPr>
          <w:rFonts w:ascii="Sylfaen" w:eastAsia="Microsoft YaHei" w:hAnsi="Sylfaen" w:cs="Arial"/>
          <w:bCs/>
          <w:iCs/>
          <w:sz w:val="24"/>
          <w:szCs w:val="24"/>
          <w:lang w:val="hy-AM"/>
        </w:rPr>
        <w:t xml:space="preserve"> mass riots, undermine</w:t>
      </w:r>
      <w:r w:rsidR="0034666A" w:rsidRPr="008265C5">
        <w:rPr>
          <w:rFonts w:ascii="Sylfaen" w:eastAsia="Microsoft YaHei" w:hAnsi="Sylfaen" w:cs="Arial"/>
          <w:bCs/>
          <w:iCs/>
          <w:sz w:val="24"/>
          <w:szCs w:val="24"/>
          <w:lang w:val="hy-AM"/>
        </w:rPr>
        <w:t xml:space="preserve"> public order, </w:t>
      </w:r>
      <w:r w:rsidR="00425A26" w:rsidRPr="008265C5">
        <w:rPr>
          <w:rFonts w:ascii="Sylfaen" w:eastAsia="Microsoft YaHei" w:hAnsi="Sylfaen" w:cs="Arial"/>
          <w:bCs/>
          <w:iCs/>
          <w:sz w:val="24"/>
          <w:szCs w:val="24"/>
        </w:rPr>
        <w:t>form</w:t>
      </w:r>
      <w:r w:rsidR="0034666A" w:rsidRPr="008265C5">
        <w:rPr>
          <w:rFonts w:ascii="Sylfaen" w:eastAsia="Microsoft YaHei" w:hAnsi="Sylfaen" w:cs="Arial"/>
          <w:bCs/>
          <w:iCs/>
          <w:sz w:val="24"/>
          <w:szCs w:val="24"/>
          <w:lang w:val="hy-AM"/>
        </w:rPr>
        <w:t xml:space="preserve"> “</w:t>
      </w:r>
      <w:r w:rsidR="00425A26" w:rsidRPr="008265C5">
        <w:rPr>
          <w:rFonts w:ascii="Sylfaen" w:eastAsia="Microsoft YaHei" w:hAnsi="Sylfaen" w:cs="Arial"/>
          <w:bCs/>
          <w:iCs/>
          <w:sz w:val="24"/>
          <w:szCs w:val="24"/>
          <w:lang w:val="hy-AM"/>
        </w:rPr>
        <w:t>strike</w:t>
      </w:r>
      <w:r w:rsidR="0034666A" w:rsidRPr="008265C5">
        <w:rPr>
          <w:rFonts w:ascii="Sylfaen" w:eastAsia="Microsoft YaHei" w:hAnsi="Sylfaen" w:cs="Arial"/>
          <w:bCs/>
          <w:iCs/>
          <w:sz w:val="24"/>
          <w:szCs w:val="24"/>
          <w:lang w:val="hy-AM"/>
        </w:rPr>
        <w:t xml:space="preserve"> groups,” and </w:t>
      </w:r>
      <w:r w:rsidR="00425A26" w:rsidRPr="008265C5">
        <w:rPr>
          <w:rFonts w:ascii="Sylfaen" w:eastAsia="Microsoft YaHei" w:hAnsi="Sylfaen" w:cs="Arial"/>
          <w:bCs/>
          <w:iCs/>
          <w:sz w:val="24"/>
          <w:szCs w:val="24"/>
        </w:rPr>
        <w:t>carry out attacks on</w:t>
      </w:r>
      <w:r w:rsidR="0034666A" w:rsidRPr="008265C5">
        <w:rPr>
          <w:rFonts w:ascii="Sylfaen" w:eastAsia="Microsoft YaHei" w:hAnsi="Sylfaen" w:cs="Arial"/>
          <w:bCs/>
          <w:iCs/>
          <w:sz w:val="24"/>
          <w:szCs w:val="24"/>
          <w:lang w:val="hy-AM"/>
        </w:rPr>
        <w:t xml:space="preserve"> </w:t>
      </w:r>
      <w:r w:rsidR="0034666A" w:rsidRPr="008265C5">
        <w:rPr>
          <w:rFonts w:ascii="Sylfaen" w:eastAsia="Microsoft YaHei" w:hAnsi="Sylfaen" w:cs="Arial"/>
          <w:bCs/>
          <w:iCs/>
          <w:sz w:val="24"/>
          <w:szCs w:val="24"/>
        </w:rPr>
        <w:t>state</w:t>
      </w:r>
      <w:r w:rsidR="0034666A" w:rsidRPr="008265C5">
        <w:rPr>
          <w:rFonts w:ascii="Sylfaen" w:eastAsia="Microsoft YaHei" w:hAnsi="Sylfaen" w:cs="Arial"/>
          <w:bCs/>
          <w:iCs/>
          <w:sz w:val="24"/>
          <w:szCs w:val="24"/>
          <w:lang w:val="hy-AM"/>
        </w:rPr>
        <w:t xml:space="preserve"> </w:t>
      </w:r>
      <w:r w:rsidR="0034666A" w:rsidRPr="008265C5">
        <w:rPr>
          <w:rFonts w:ascii="Sylfaen" w:eastAsia="Microsoft YaHei" w:hAnsi="Sylfaen" w:cs="Arial"/>
          <w:bCs/>
          <w:iCs/>
          <w:sz w:val="24"/>
          <w:szCs w:val="24"/>
        </w:rPr>
        <w:t>institutions</w:t>
      </w:r>
      <w:r w:rsidR="0034666A" w:rsidRPr="008265C5">
        <w:rPr>
          <w:rFonts w:ascii="Sylfaen" w:eastAsia="Microsoft YaHei" w:hAnsi="Sylfaen" w:cs="Arial"/>
          <w:bCs/>
          <w:iCs/>
          <w:sz w:val="24"/>
          <w:szCs w:val="24"/>
          <w:lang w:val="hy-AM"/>
        </w:rPr>
        <w:t>.</w:t>
      </w:r>
      <w:r w:rsidRPr="008265C5">
        <w:rPr>
          <w:rFonts w:ascii="Sylfaen" w:eastAsia="Microsoft YaHei" w:hAnsi="Sylfaen" w:cs="Arial"/>
          <w:bCs/>
          <w:iCs/>
          <w:sz w:val="24"/>
          <w:szCs w:val="24"/>
          <w:lang w:val="hy-AM"/>
        </w:rPr>
        <w:t xml:space="preserve"> </w:t>
      </w:r>
    </w:p>
    <w:p w14:paraId="5198659B" w14:textId="77777777" w:rsidR="00E30A4E" w:rsidRPr="008265C5" w:rsidRDefault="00E30A4E" w:rsidP="00425A26">
      <w:pPr>
        <w:spacing w:after="0" w:line="240" w:lineRule="auto"/>
        <w:rPr>
          <w:rFonts w:ascii="Sylfaen" w:hAnsi="Sylfaen" w:cs="Arial"/>
          <w:bCs/>
          <w:sz w:val="24"/>
          <w:szCs w:val="24"/>
          <w:lang w:val="hy-AM"/>
        </w:rPr>
      </w:pPr>
    </w:p>
    <w:p w14:paraId="4315B52E" w14:textId="42CA4118" w:rsidR="00E30A4E" w:rsidRPr="008265C5" w:rsidRDefault="00E30A4E" w:rsidP="00E30A4E">
      <w:pPr>
        <w:spacing w:after="0" w:line="240" w:lineRule="auto"/>
        <w:rPr>
          <w:rFonts w:ascii="Sylfaen" w:hAnsi="Sylfaen" w:cs="Arial"/>
          <w:bCs/>
          <w:sz w:val="24"/>
          <w:szCs w:val="24"/>
          <w:lang w:val="hy-AM"/>
        </w:rPr>
      </w:pPr>
      <w:r w:rsidRPr="008265C5">
        <w:rPr>
          <w:rFonts w:ascii="Sylfaen" w:eastAsia="Microsoft YaHei" w:hAnsi="Sylfaen" w:cs="Arial"/>
          <w:bCs/>
          <w:iCs/>
          <w:sz w:val="24"/>
          <w:szCs w:val="24"/>
          <w:lang w:val="hy-AM"/>
        </w:rPr>
        <w:t>In all these developments</w:t>
      </w:r>
      <w:r w:rsidRPr="008265C5">
        <w:rPr>
          <w:rFonts w:ascii="Sylfaen" w:eastAsia="Microsoft YaHei" w:hAnsi="Sylfaen" w:cs="Arial"/>
          <w:bCs/>
          <w:iCs/>
          <w:sz w:val="24"/>
          <w:szCs w:val="24"/>
        </w:rPr>
        <w:t>,</w:t>
      </w:r>
      <w:r w:rsidRPr="008265C5">
        <w:rPr>
          <w:rFonts w:ascii="Sylfaen" w:eastAsia="Microsoft YaHei" w:hAnsi="Sylfaen" w:cs="Arial"/>
          <w:bCs/>
          <w:iCs/>
          <w:sz w:val="24"/>
          <w:szCs w:val="24"/>
          <w:lang w:val="hy-AM"/>
        </w:rPr>
        <w:t xml:space="preserve"> the authorities </w:t>
      </w:r>
      <w:r w:rsidRPr="008265C5">
        <w:rPr>
          <w:rFonts w:ascii="Sylfaen" w:eastAsia="Microsoft YaHei" w:hAnsi="Sylfaen" w:cs="Arial"/>
          <w:bCs/>
          <w:iCs/>
          <w:sz w:val="24"/>
          <w:szCs w:val="24"/>
        </w:rPr>
        <w:t>detected signs pointing to</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foreign influence,</w:t>
      </w:r>
      <w:r w:rsidRPr="008265C5">
        <w:rPr>
          <w:rFonts w:ascii="Sylfaen" w:eastAsia="Microsoft YaHei" w:hAnsi="Sylfaen" w:cs="Arial"/>
          <w:bCs/>
          <w:iCs/>
          <w:sz w:val="24"/>
          <w:szCs w:val="24"/>
          <w:lang w:val="hy-AM"/>
        </w:rPr>
        <w:t xml:space="preserve"> aimed at carrying out a coup in Armenia</w:t>
      </w:r>
      <w:r w:rsidRPr="008265C5">
        <w:rPr>
          <w:rFonts w:ascii="Sylfaen" w:eastAsia="Microsoft YaHei" w:hAnsi="Sylfaen" w:cs="Arial"/>
          <w:bCs/>
          <w:iCs/>
          <w:sz w:val="24"/>
          <w:szCs w:val="24"/>
        </w:rPr>
        <w:t xml:space="preserve"> and</w:t>
      </w:r>
      <w:r w:rsidRPr="008265C5">
        <w:rPr>
          <w:rFonts w:ascii="Sylfaen" w:eastAsia="Microsoft YaHei" w:hAnsi="Sylfaen" w:cs="Arial"/>
          <w:bCs/>
          <w:iCs/>
          <w:sz w:val="24"/>
          <w:szCs w:val="24"/>
          <w:lang w:val="hy-AM"/>
        </w:rPr>
        <w:t xml:space="preserve"> undermining the country's sovereignty. </w:t>
      </w:r>
      <w:r w:rsidRPr="008265C5">
        <w:rPr>
          <w:rFonts w:ascii="Sylfaen" w:eastAsia="Microsoft YaHei" w:hAnsi="Sylfaen" w:cs="Arial"/>
          <w:bCs/>
          <w:iCs/>
          <w:sz w:val="24"/>
          <w:szCs w:val="24"/>
        </w:rPr>
        <w:t>According</w:t>
      </w:r>
      <w:r w:rsidRPr="008265C5">
        <w:rPr>
          <w:rFonts w:ascii="Sylfaen" w:eastAsia="Microsoft YaHei" w:hAnsi="Sylfaen" w:cs="Arial"/>
          <w:bCs/>
          <w:iCs/>
          <w:sz w:val="24"/>
          <w:szCs w:val="24"/>
          <w:lang w:val="hy-AM"/>
        </w:rPr>
        <w:t xml:space="preserve"> to the </w:t>
      </w:r>
      <w:r w:rsidRPr="008265C5">
        <w:rPr>
          <w:rFonts w:ascii="Sylfaen" w:eastAsia="Microsoft YaHei" w:hAnsi="Sylfaen" w:cs="Arial"/>
          <w:bCs/>
          <w:iCs/>
          <w:sz w:val="24"/>
          <w:szCs w:val="24"/>
        </w:rPr>
        <w:t>reasoning provided by</w:t>
      </w:r>
      <w:r w:rsidRPr="008265C5">
        <w:rPr>
          <w:rFonts w:ascii="Sylfaen" w:eastAsia="Microsoft YaHei" w:hAnsi="Sylfaen" w:cs="Arial"/>
          <w:bCs/>
          <w:iCs/>
          <w:sz w:val="24"/>
          <w:szCs w:val="24"/>
          <w:lang w:val="hy-AM"/>
        </w:rPr>
        <w:t xml:space="preserve"> the country's top </w:t>
      </w:r>
      <w:r w:rsidRPr="008265C5">
        <w:rPr>
          <w:rFonts w:ascii="Sylfaen" w:eastAsia="Microsoft YaHei" w:hAnsi="Sylfaen" w:cs="Arial"/>
          <w:bCs/>
          <w:iCs/>
          <w:sz w:val="24"/>
          <w:szCs w:val="24"/>
        </w:rPr>
        <w:t>officials</w:t>
      </w:r>
      <w:r w:rsidRPr="008265C5">
        <w:rPr>
          <w:rFonts w:ascii="Sylfaen" w:eastAsia="Microsoft YaHei" w:hAnsi="Sylfaen" w:cs="Arial"/>
          <w:bCs/>
          <w:iCs/>
          <w:sz w:val="24"/>
          <w:szCs w:val="24"/>
          <w:lang w:val="hy-AM"/>
        </w:rPr>
        <w:t xml:space="preserve">, they initiated </w:t>
      </w:r>
      <w:r w:rsidRPr="008265C5">
        <w:rPr>
          <w:rFonts w:ascii="Sylfaen" w:eastAsia="Microsoft YaHei" w:hAnsi="Sylfaen" w:cs="Arial"/>
          <w:bCs/>
          <w:iCs/>
          <w:sz w:val="24"/>
          <w:szCs w:val="24"/>
        </w:rPr>
        <w:t>actions</w:t>
      </w:r>
      <w:r w:rsidRPr="008265C5">
        <w:rPr>
          <w:rFonts w:ascii="Sylfaen" w:eastAsia="Microsoft YaHei" w:hAnsi="Sylfaen" w:cs="Arial"/>
          <w:bCs/>
          <w:iCs/>
          <w:sz w:val="24"/>
          <w:szCs w:val="24"/>
          <w:lang w:val="hy-AM"/>
        </w:rPr>
        <w:t xml:space="preserve"> to counter it and neutralize the threat.</w:t>
      </w:r>
      <w:r w:rsidRPr="008265C5">
        <w:rPr>
          <w:rFonts w:ascii="Sylfaen" w:eastAsia="Microsoft YaHei" w:hAnsi="Sylfaen" w:cs="Arial"/>
          <w:bCs/>
          <w:iCs/>
          <w:sz w:val="24"/>
          <w:szCs w:val="24"/>
        </w:rPr>
        <w:t xml:space="preserve"> A</w:t>
      </w:r>
      <w:r w:rsidRPr="008265C5">
        <w:rPr>
          <w:rFonts w:ascii="Sylfaen" w:eastAsia="Microsoft YaHei" w:hAnsi="Sylfaen" w:cs="Arial"/>
          <w:bCs/>
          <w:iCs/>
          <w:sz w:val="24"/>
          <w:szCs w:val="24"/>
          <w:lang w:val="hy-AM"/>
        </w:rPr>
        <w:t xml:space="preserve">s </w:t>
      </w:r>
      <w:r w:rsidRPr="008265C5">
        <w:rPr>
          <w:rFonts w:ascii="Sylfaen" w:eastAsia="Microsoft YaHei" w:hAnsi="Sylfaen" w:cs="Arial"/>
          <w:bCs/>
          <w:iCs/>
          <w:sz w:val="24"/>
          <w:szCs w:val="24"/>
        </w:rPr>
        <w:t>in the past</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this</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relentless</w:t>
      </w:r>
      <w:r w:rsidRPr="008265C5">
        <w:rPr>
          <w:rFonts w:ascii="Sylfaen" w:eastAsia="Microsoft YaHei" w:hAnsi="Sylfaen" w:cs="Arial"/>
          <w:bCs/>
          <w:iCs/>
          <w:sz w:val="24"/>
          <w:szCs w:val="24"/>
          <w:lang w:val="hy-AM"/>
        </w:rPr>
        <w:t xml:space="preserve"> struggle was carried out with </w:t>
      </w:r>
      <w:r w:rsidRPr="008265C5">
        <w:rPr>
          <w:rFonts w:ascii="Sylfaen" w:eastAsia="Microsoft YaHei" w:hAnsi="Sylfaen" w:cs="Arial"/>
          <w:bCs/>
          <w:iCs/>
          <w:sz w:val="24"/>
          <w:szCs w:val="24"/>
        </w:rPr>
        <w:t>extensive</w:t>
      </w:r>
      <w:r w:rsidRPr="008265C5">
        <w:rPr>
          <w:rFonts w:ascii="Sylfaen" w:eastAsia="Microsoft YaHei" w:hAnsi="Sylfaen" w:cs="Arial"/>
          <w:bCs/>
          <w:iCs/>
          <w:sz w:val="24"/>
          <w:szCs w:val="24"/>
          <w:lang w:val="hy-AM"/>
        </w:rPr>
        <w:t xml:space="preserve"> involvement of media, </w:t>
      </w:r>
      <w:r w:rsidRPr="008265C5">
        <w:rPr>
          <w:rFonts w:ascii="Sylfaen" w:eastAsia="Microsoft YaHei" w:hAnsi="Sylfaen" w:cs="Arial"/>
          <w:bCs/>
          <w:iCs/>
          <w:sz w:val="24"/>
          <w:szCs w:val="24"/>
        </w:rPr>
        <w:t>which</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largely reported</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on</w:t>
      </w:r>
      <w:r w:rsidRPr="008265C5">
        <w:rPr>
          <w:rFonts w:ascii="Sylfaen" w:eastAsia="Microsoft YaHei" w:hAnsi="Sylfaen" w:cs="Arial"/>
          <w:bCs/>
          <w:iCs/>
          <w:sz w:val="24"/>
          <w:szCs w:val="24"/>
          <w:lang w:val="hy-AM"/>
        </w:rPr>
        <w:t xml:space="preserve"> the above-mentioned events from extremely biased, mutually </w:t>
      </w:r>
      <w:r w:rsidRPr="008265C5">
        <w:rPr>
          <w:rFonts w:ascii="Sylfaen" w:eastAsia="Microsoft YaHei" w:hAnsi="Sylfaen" w:cs="Arial"/>
          <w:bCs/>
          <w:iCs/>
          <w:sz w:val="24"/>
          <w:szCs w:val="24"/>
        </w:rPr>
        <w:t>opposing</w:t>
      </w:r>
      <w:r w:rsidRPr="008265C5">
        <w:rPr>
          <w:rFonts w:ascii="Sylfaen" w:eastAsia="Microsoft YaHei" w:hAnsi="Sylfaen" w:cs="Arial"/>
          <w:bCs/>
          <w:iCs/>
          <w:sz w:val="24"/>
          <w:szCs w:val="24"/>
          <w:lang w:val="hy-AM"/>
        </w:rPr>
        <w:t xml:space="preserve"> </w:t>
      </w:r>
      <w:r w:rsidRPr="008265C5">
        <w:rPr>
          <w:rFonts w:ascii="Sylfaen" w:eastAsia="Microsoft YaHei" w:hAnsi="Sylfaen" w:cs="Arial"/>
          <w:bCs/>
          <w:iCs/>
          <w:sz w:val="24"/>
          <w:szCs w:val="24"/>
        </w:rPr>
        <w:t>perspectives</w:t>
      </w:r>
      <w:r w:rsidRPr="008265C5">
        <w:rPr>
          <w:rFonts w:ascii="Sylfaen" w:eastAsia="Microsoft YaHei" w:hAnsi="Sylfaen" w:cs="Arial"/>
          <w:bCs/>
          <w:iCs/>
          <w:sz w:val="24"/>
          <w:szCs w:val="24"/>
          <w:lang w:val="hy-AM"/>
        </w:rPr>
        <w:t xml:space="preserve">, in line with the interests of their political </w:t>
      </w:r>
      <w:r w:rsidR="005B0812" w:rsidRPr="00EB5962">
        <w:rPr>
          <w:rFonts w:ascii="Sylfaen" w:eastAsia="Microsoft YaHei" w:hAnsi="Sylfaen" w:cs="Arial"/>
          <w:bCs/>
          <w:iCs/>
          <w:sz w:val="24"/>
          <w:szCs w:val="24"/>
        </w:rPr>
        <w:lastRenderedPageBreak/>
        <w:t>sponsors</w:t>
      </w:r>
      <w:r w:rsidRPr="008265C5">
        <w:rPr>
          <w:rFonts w:ascii="Sylfaen" w:eastAsia="Microsoft YaHei" w:hAnsi="Sylfaen" w:cs="Arial"/>
          <w:bCs/>
          <w:iCs/>
          <w:sz w:val="24"/>
          <w:szCs w:val="24"/>
          <w:lang w:val="hy-AM"/>
        </w:rPr>
        <w:t xml:space="preserve">, while </w:t>
      </w:r>
      <w:r w:rsidRPr="008265C5">
        <w:rPr>
          <w:rFonts w:ascii="Sylfaen" w:eastAsia="Microsoft YaHei" w:hAnsi="Sylfaen" w:cs="Arial"/>
          <w:bCs/>
          <w:iCs/>
          <w:sz w:val="24"/>
          <w:szCs w:val="24"/>
        </w:rPr>
        <w:t>t</w:t>
      </w:r>
      <w:r w:rsidRPr="008265C5">
        <w:rPr>
          <w:rFonts w:ascii="Sylfaen" w:eastAsia="Microsoft YaHei" w:hAnsi="Sylfaen" w:cs="Arial"/>
          <w:bCs/>
          <w:iCs/>
          <w:sz w:val="24"/>
          <w:szCs w:val="24"/>
          <w:lang w:val="hy-AM"/>
        </w:rPr>
        <w:t>he publications</w:t>
      </w:r>
      <w:r w:rsidRPr="008265C5">
        <w:rPr>
          <w:rFonts w:ascii="Sylfaen" w:eastAsia="Microsoft YaHei" w:hAnsi="Sylfaen" w:cs="Arial"/>
          <w:bCs/>
          <w:iCs/>
          <w:sz w:val="24"/>
          <w:szCs w:val="24"/>
        </w:rPr>
        <w:t xml:space="preserve"> </w:t>
      </w:r>
      <w:r w:rsidRPr="008265C5">
        <w:rPr>
          <w:rFonts w:ascii="Sylfaen" w:eastAsia="Microsoft YaHei" w:hAnsi="Sylfaen" w:cs="Arial"/>
          <w:bCs/>
          <w:iCs/>
          <w:sz w:val="24"/>
          <w:szCs w:val="24"/>
          <w:lang w:val="hy-AM"/>
        </w:rPr>
        <w:t xml:space="preserve">contained large amounts of fake news, hate speech, </w:t>
      </w:r>
      <w:r w:rsidRPr="008265C5">
        <w:rPr>
          <w:rFonts w:ascii="Sylfaen" w:eastAsia="Microsoft YaHei" w:hAnsi="Sylfaen" w:cs="Arial"/>
          <w:bCs/>
          <w:iCs/>
          <w:sz w:val="24"/>
          <w:szCs w:val="24"/>
        </w:rPr>
        <w:t>defamation</w:t>
      </w:r>
      <w:r w:rsidRPr="008265C5">
        <w:rPr>
          <w:rFonts w:ascii="Sylfaen" w:eastAsia="Microsoft YaHei" w:hAnsi="Sylfaen" w:cs="Arial"/>
          <w:bCs/>
          <w:iCs/>
          <w:sz w:val="24"/>
          <w:szCs w:val="24"/>
          <w:lang w:val="hy-AM"/>
        </w:rPr>
        <w:t>, and insults.</w:t>
      </w:r>
      <w:r w:rsidRPr="008265C5">
        <w:rPr>
          <w:rFonts w:ascii="Sylfaen" w:eastAsia="Microsoft YaHei" w:hAnsi="Sylfaen" w:cs="Arial"/>
          <w:bCs/>
          <w:iCs/>
          <w:sz w:val="24"/>
          <w:szCs w:val="24"/>
        </w:rPr>
        <w:t xml:space="preserve"> </w:t>
      </w:r>
      <w:r w:rsidRPr="008265C5">
        <w:rPr>
          <w:rFonts w:ascii="Sylfaen" w:hAnsi="Sylfaen" w:cs="Arial"/>
          <w:bCs/>
          <w:sz w:val="24"/>
          <w:szCs w:val="24"/>
          <w:lang w:val="hy-AM"/>
        </w:rPr>
        <w:t>In recent years, international organizations have also drawn attention to the fact that Armenia is facing an unprecedented level of disinformation and hate speech—a situation conditioned by internal political tensions and, at the same time, the polarization of the media.</w:t>
      </w:r>
    </w:p>
    <w:p w14:paraId="7E240C8B" w14:textId="77777777" w:rsidR="00E30A4E" w:rsidRPr="008265C5" w:rsidRDefault="00E30A4E" w:rsidP="00425A26">
      <w:pPr>
        <w:spacing w:after="0" w:line="240" w:lineRule="auto"/>
        <w:rPr>
          <w:rFonts w:ascii="Sylfaen" w:hAnsi="Sylfaen" w:cs="Arial"/>
          <w:bCs/>
          <w:sz w:val="24"/>
          <w:szCs w:val="24"/>
          <w:lang w:val="hy-AM"/>
        </w:rPr>
      </w:pPr>
    </w:p>
    <w:p w14:paraId="7FFA06C5" w14:textId="77777777" w:rsidR="003D5EE4" w:rsidRPr="008265C5" w:rsidRDefault="00E30A4E" w:rsidP="003D5EE4">
      <w:pPr>
        <w:spacing w:after="0"/>
        <w:rPr>
          <w:rFonts w:ascii="Sylfaen" w:hAnsi="Sylfaen" w:cs="Arial"/>
          <w:sz w:val="24"/>
          <w:szCs w:val="24"/>
          <w:lang w:val="hy-AM"/>
        </w:rPr>
      </w:pPr>
      <w:r w:rsidRPr="008265C5">
        <w:rPr>
          <w:rFonts w:ascii="Sylfaen" w:hAnsi="Sylfaen" w:cs="Arial"/>
          <w:sz w:val="24"/>
          <w:szCs w:val="24"/>
        </w:rPr>
        <w:t>I</w:t>
      </w:r>
      <w:r w:rsidRPr="008265C5">
        <w:rPr>
          <w:rFonts w:ascii="Sylfaen" w:hAnsi="Sylfaen" w:cs="Arial"/>
          <w:sz w:val="24"/>
          <w:szCs w:val="24"/>
          <w:lang w:val="hy-AM"/>
        </w:rPr>
        <w:t>n its “Freedom in the World-2025”</w:t>
      </w:r>
      <w:r w:rsidRPr="008265C5">
        <w:rPr>
          <w:rStyle w:val="FootnoteReference"/>
          <w:rFonts w:ascii="Sylfaen" w:hAnsi="Sylfaen" w:cs="Arial"/>
          <w:sz w:val="24"/>
          <w:szCs w:val="24"/>
          <w:lang w:val="hy-AM"/>
        </w:rPr>
        <w:footnoteReference w:id="1"/>
      </w:r>
      <w:r w:rsidRPr="008265C5">
        <w:rPr>
          <w:rFonts w:ascii="Sylfaen" w:hAnsi="Sylfaen" w:cs="Arial"/>
          <w:sz w:val="24"/>
          <w:szCs w:val="24"/>
        </w:rPr>
        <w:t xml:space="preserve"> </w:t>
      </w:r>
      <w:r w:rsidRPr="008265C5">
        <w:rPr>
          <w:rFonts w:ascii="Sylfaen" w:hAnsi="Sylfaen" w:cs="Arial"/>
          <w:sz w:val="24"/>
          <w:szCs w:val="24"/>
          <w:lang w:val="hy-AM"/>
        </w:rPr>
        <w:t xml:space="preserve">annual report </w:t>
      </w:r>
      <w:r w:rsidRPr="008265C5">
        <w:rPr>
          <w:rFonts w:ascii="Sylfaen" w:hAnsi="Sylfaen" w:cs="Arial"/>
          <w:sz w:val="24"/>
          <w:szCs w:val="24"/>
        </w:rPr>
        <w:t>released</w:t>
      </w:r>
      <w:r w:rsidRPr="008265C5">
        <w:rPr>
          <w:rFonts w:ascii="Sylfaen" w:hAnsi="Sylfaen" w:cs="Arial"/>
          <w:sz w:val="24"/>
          <w:szCs w:val="24"/>
          <w:lang w:val="hy-AM"/>
        </w:rPr>
        <w:t xml:space="preserve"> on February 26,</w:t>
      </w:r>
      <w:r w:rsidRPr="008265C5">
        <w:rPr>
          <w:rFonts w:ascii="Sylfaen" w:hAnsi="Sylfaen" w:cs="Arial"/>
          <w:sz w:val="24"/>
          <w:szCs w:val="24"/>
        </w:rPr>
        <w:t xml:space="preserve"> </w:t>
      </w:r>
      <w:r w:rsidRPr="008265C5">
        <w:rPr>
          <w:rFonts w:ascii="Sylfaen" w:hAnsi="Sylfaen" w:cs="Arial"/>
          <w:i/>
          <w:sz w:val="24"/>
          <w:szCs w:val="24"/>
        </w:rPr>
        <w:t>Freedom House</w:t>
      </w:r>
      <w:r w:rsidRPr="008265C5">
        <w:rPr>
          <w:rFonts w:ascii="Sylfaen" w:hAnsi="Sylfaen" w:cs="Arial"/>
          <w:sz w:val="24"/>
          <w:szCs w:val="24"/>
          <w:lang w:val="hy-AM"/>
        </w:rPr>
        <w:t xml:space="preserve"> </w:t>
      </w:r>
      <w:r w:rsidRPr="008265C5">
        <w:rPr>
          <w:rFonts w:ascii="Sylfaen" w:hAnsi="Sylfaen" w:cs="Arial"/>
          <w:sz w:val="24"/>
          <w:szCs w:val="24"/>
        </w:rPr>
        <w:t>c</w:t>
      </w:r>
      <w:r w:rsidRPr="008265C5">
        <w:rPr>
          <w:rFonts w:ascii="Sylfaen" w:hAnsi="Sylfaen" w:cs="Arial"/>
          <w:sz w:val="24"/>
          <w:szCs w:val="24"/>
          <w:lang w:val="hy-AM"/>
        </w:rPr>
        <w:t xml:space="preserve">lassified Armenia among the “partly free” countries, </w:t>
      </w:r>
      <w:r w:rsidRPr="008265C5">
        <w:rPr>
          <w:rFonts w:ascii="Sylfaen" w:hAnsi="Sylfaen" w:cs="Arial"/>
          <w:sz w:val="24"/>
          <w:szCs w:val="24"/>
        </w:rPr>
        <w:t>highlighting</w:t>
      </w:r>
      <w:r w:rsidRPr="008265C5">
        <w:rPr>
          <w:rFonts w:ascii="Sylfaen" w:hAnsi="Sylfaen" w:cs="Arial"/>
          <w:sz w:val="24"/>
          <w:szCs w:val="24"/>
          <w:lang w:val="hy-AM"/>
        </w:rPr>
        <w:t xml:space="preserve"> that independent and investigative </w:t>
      </w:r>
      <w:r w:rsidRPr="008265C5">
        <w:rPr>
          <w:rFonts w:ascii="Sylfaen" w:hAnsi="Sylfaen" w:cs="Arial"/>
          <w:sz w:val="24"/>
          <w:szCs w:val="24"/>
        </w:rPr>
        <w:t>outlets</w:t>
      </w:r>
      <w:r w:rsidRPr="008265C5">
        <w:rPr>
          <w:rFonts w:ascii="Sylfaen" w:hAnsi="Sylfaen" w:cs="Arial"/>
          <w:sz w:val="24"/>
          <w:szCs w:val="24"/>
          <w:lang w:val="hy-AM"/>
        </w:rPr>
        <w:t xml:space="preserve"> operate relatively freely in Armenia, while </w:t>
      </w:r>
      <w:r w:rsidRPr="008265C5">
        <w:rPr>
          <w:rFonts w:ascii="Sylfaen" w:hAnsi="Sylfaen" w:cs="Arial"/>
          <w:sz w:val="24"/>
          <w:szCs w:val="24"/>
        </w:rPr>
        <w:t>most</w:t>
      </w:r>
      <w:r w:rsidRPr="008265C5">
        <w:rPr>
          <w:rFonts w:ascii="Sylfaen" w:hAnsi="Sylfaen" w:cs="Arial"/>
          <w:sz w:val="24"/>
          <w:szCs w:val="24"/>
          <w:lang w:val="hy-AM"/>
        </w:rPr>
        <w:t xml:space="preserve"> print and broadcast media are </w:t>
      </w:r>
      <w:r w:rsidRPr="008265C5">
        <w:rPr>
          <w:rFonts w:ascii="Sylfaen" w:hAnsi="Sylfaen" w:cs="Arial"/>
          <w:sz w:val="24"/>
          <w:szCs w:val="24"/>
        </w:rPr>
        <w:t>affiliated with</w:t>
      </w:r>
      <w:r w:rsidRPr="008265C5">
        <w:rPr>
          <w:rFonts w:ascii="Sylfaen" w:hAnsi="Sylfaen" w:cs="Arial"/>
          <w:sz w:val="24"/>
          <w:szCs w:val="24"/>
          <w:lang w:val="hy-AM"/>
        </w:rPr>
        <w:t xml:space="preserve"> political or </w:t>
      </w:r>
      <w:r w:rsidRPr="008265C5">
        <w:rPr>
          <w:rFonts w:ascii="Sylfaen" w:hAnsi="Sylfaen" w:cs="Arial"/>
          <w:sz w:val="24"/>
          <w:szCs w:val="24"/>
        </w:rPr>
        <w:t>larger</w:t>
      </w:r>
      <w:r w:rsidRPr="008265C5">
        <w:rPr>
          <w:rFonts w:ascii="Sylfaen" w:hAnsi="Sylfaen" w:cs="Arial"/>
          <w:sz w:val="24"/>
          <w:szCs w:val="24"/>
          <w:lang w:val="hy-AM"/>
        </w:rPr>
        <w:t xml:space="preserve"> commercial interests. </w:t>
      </w:r>
    </w:p>
    <w:p w14:paraId="562B51E6" w14:textId="77777777" w:rsidR="003D5EE4" w:rsidRPr="008265C5" w:rsidRDefault="003D5EE4" w:rsidP="003D5EE4">
      <w:pPr>
        <w:spacing w:after="0"/>
        <w:rPr>
          <w:rFonts w:ascii="Sylfaen" w:hAnsi="Sylfaen" w:cs="Arial"/>
          <w:sz w:val="24"/>
          <w:szCs w:val="24"/>
          <w:lang w:val="hy-AM"/>
        </w:rPr>
      </w:pPr>
    </w:p>
    <w:p w14:paraId="2FA59272" w14:textId="35E2BAF6" w:rsidR="00E30A4E" w:rsidRPr="008265C5" w:rsidRDefault="00E30A4E" w:rsidP="003D5EE4">
      <w:pPr>
        <w:spacing w:after="0"/>
        <w:rPr>
          <w:rFonts w:ascii="Sylfaen" w:hAnsi="Sylfaen" w:cs="Arial"/>
          <w:sz w:val="24"/>
          <w:szCs w:val="24"/>
        </w:rPr>
      </w:pPr>
      <w:r w:rsidRPr="008265C5">
        <w:rPr>
          <w:rFonts w:ascii="Sylfaen" w:hAnsi="Sylfaen" w:cs="Arial"/>
          <w:sz w:val="24"/>
          <w:szCs w:val="24"/>
        </w:rPr>
        <w:t xml:space="preserve">In its annual report released on May 2, </w:t>
      </w:r>
      <w:r w:rsidRPr="008265C5">
        <w:rPr>
          <w:rFonts w:ascii="Sylfaen" w:hAnsi="Sylfaen" w:cs="Arial"/>
          <w:i/>
          <w:sz w:val="24"/>
          <w:szCs w:val="24"/>
        </w:rPr>
        <w:t>Reporters Without Borders</w:t>
      </w:r>
      <w:r w:rsidRPr="008265C5">
        <w:rPr>
          <w:rFonts w:ascii="Sylfaen" w:hAnsi="Sylfaen" w:cs="Arial"/>
          <w:sz w:val="24"/>
          <w:szCs w:val="24"/>
        </w:rPr>
        <w:t xml:space="preserve"> highlighted</w:t>
      </w:r>
      <w:r w:rsidRPr="008265C5">
        <w:rPr>
          <w:rStyle w:val="FootnoteReference"/>
          <w:rFonts w:ascii="Sylfaen" w:hAnsi="Sylfaen" w:cs="Arial"/>
          <w:sz w:val="24"/>
          <w:szCs w:val="24"/>
        </w:rPr>
        <w:footnoteReference w:id="2"/>
      </w:r>
      <w:r w:rsidRPr="008265C5">
        <w:rPr>
          <w:rFonts w:ascii="Sylfaen" w:hAnsi="Sylfaen" w:cs="Arial"/>
          <w:sz w:val="30"/>
          <w:szCs w:val="30"/>
        </w:rPr>
        <w:t xml:space="preserve"> </w:t>
      </w:r>
      <w:r w:rsidRPr="008265C5">
        <w:rPr>
          <w:rFonts w:ascii="Sylfaen" w:hAnsi="Sylfaen" w:cs="Arial"/>
          <w:sz w:val="24"/>
          <w:szCs w:val="24"/>
        </w:rPr>
        <w:t xml:space="preserve">that despite the pluralistic environment, the media in Armenia remains polarized, with most outlets tied to major political and commercial interests. </w:t>
      </w:r>
    </w:p>
    <w:p w14:paraId="56F1B8EC" w14:textId="77777777" w:rsidR="003D5EE4" w:rsidRPr="008265C5" w:rsidRDefault="003D5EE4" w:rsidP="003D5EE4">
      <w:pPr>
        <w:spacing w:after="0"/>
        <w:rPr>
          <w:rFonts w:ascii="Sylfaen" w:hAnsi="Sylfaen" w:cs="Arial"/>
          <w:color w:val="141414"/>
          <w:sz w:val="24"/>
          <w:szCs w:val="24"/>
        </w:rPr>
      </w:pPr>
    </w:p>
    <w:p w14:paraId="125023CF" w14:textId="486B30AE" w:rsidR="003D5EE4" w:rsidRPr="008265C5" w:rsidRDefault="003D5EE4" w:rsidP="003D5EE4">
      <w:pPr>
        <w:spacing w:after="0"/>
        <w:rPr>
          <w:rFonts w:ascii="Sylfaen" w:hAnsi="Sylfaen" w:cs="Arial"/>
          <w:sz w:val="24"/>
          <w:szCs w:val="24"/>
          <w:lang w:val="hy-AM"/>
        </w:rPr>
      </w:pPr>
      <w:r w:rsidRPr="008265C5">
        <w:rPr>
          <w:rFonts w:ascii="Sylfaen" w:hAnsi="Sylfaen" w:cs="Arial"/>
          <w:sz w:val="24"/>
          <w:szCs w:val="24"/>
        </w:rPr>
        <w:t>T</w:t>
      </w:r>
      <w:r w:rsidRPr="008265C5">
        <w:rPr>
          <w:rFonts w:ascii="Sylfaen" w:hAnsi="Sylfaen" w:cs="Arial"/>
          <w:sz w:val="24"/>
          <w:szCs w:val="24"/>
          <w:lang w:val="hy-AM"/>
        </w:rPr>
        <w:t>he US Department of State,</w:t>
      </w:r>
      <w:r w:rsidRPr="008265C5">
        <w:rPr>
          <w:rFonts w:ascii="Sylfaen" w:hAnsi="Sylfaen" w:cs="Arial"/>
          <w:sz w:val="24"/>
          <w:szCs w:val="24"/>
        </w:rPr>
        <w:t xml:space="preserve"> in turn,</w:t>
      </w:r>
      <w:r w:rsidRPr="008265C5">
        <w:rPr>
          <w:rFonts w:ascii="Sylfaen" w:hAnsi="Sylfaen" w:cs="Arial"/>
          <w:sz w:val="24"/>
          <w:szCs w:val="24"/>
          <w:lang w:val="hy-AM"/>
        </w:rPr>
        <w:t xml:space="preserve"> in its </w:t>
      </w:r>
      <w:r w:rsidRPr="008265C5">
        <w:rPr>
          <w:rFonts w:ascii="Sylfaen" w:hAnsi="Sylfaen" w:cs="Arial"/>
          <w:sz w:val="24"/>
          <w:szCs w:val="24"/>
        </w:rPr>
        <w:t>R</w:t>
      </w:r>
      <w:r w:rsidRPr="008265C5">
        <w:rPr>
          <w:rFonts w:ascii="Sylfaen" w:hAnsi="Sylfaen" w:cs="Arial"/>
          <w:sz w:val="24"/>
          <w:szCs w:val="24"/>
          <w:lang w:val="hy-AM"/>
        </w:rPr>
        <w:t xml:space="preserve">eport on “Human Rights </w:t>
      </w:r>
      <w:r w:rsidRPr="008265C5">
        <w:rPr>
          <w:rFonts w:ascii="Sylfaen" w:hAnsi="Sylfaen" w:cs="Arial"/>
          <w:sz w:val="24"/>
          <w:szCs w:val="24"/>
        </w:rPr>
        <w:t>Practices</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3"/>
      </w:r>
      <w:r w:rsidRPr="008265C5">
        <w:rPr>
          <w:rFonts w:ascii="Sylfaen" w:hAnsi="Sylfaen" w:cs="Arial"/>
          <w:sz w:val="24"/>
          <w:szCs w:val="24"/>
          <w:lang w:val="hy-AM"/>
        </w:rPr>
        <w:t xml:space="preserve"> </w:t>
      </w:r>
      <w:r w:rsidRPr="008265C5">
        <w:rPr>
          <w:rFonts w:ascii="Sylfaen" w:hAnsi="Sylfaen" w:cs="Arial"/>
          <w:sz w:val="24"/>
          <w:szCs w:val="24"/>
        </w:rPr>
        <w:t>released</w:t>
      </w:r>
      <w:r w:rsidRPr="008265C5">
        <w:rPr>
          <w:rFonts w:ascii="Sylfaen" w:hAnsi="Sylfaen" w:cs="Arial"/>
          <w:sz w:val="24"/>
          <w:szCs w:val="24"/>
          <w:lang w:val="hy-AM"/>
        </w:rPr>
        <w:t xml:space="preserve"> on August 12,</w:t>
      </w:r>
      <w:r w:rsidRPr="008265C5">
        <w:rPr>
          <w:rFonts w:ascii="Sylfaen" w:hAnsi="Sylfaen" w:cs="Arial"/>
          <w:sz w:val="24"/>
          <w:szCs w:val="24"/>
        </w:rPr>
        <w:t xml:space="preserve"> addressing</w:t>
      </w:r>
      <w:r w:rsidRPr="008265C5">
        <w:rPr>
          <w:rFonts w:ascii="Sylfaen" w:hAnsi="Sylfaen" w:cs="Arial"/>
          <w:sz w:val="24"/>
          <w:szCs w:val="24"/>
          <w:lang w:val="hy-AM"/>
        </w:rPr>
        <w:t xml:space="preserve"> the Armenian media environment, </w:t>
      </w:r>
      <w:r w:rsidRPr="008265C5">
        <w:rPr>
          <w:rFonts w:ascii="Sylfaen" w:hAnsi="Sylfaen" w:cs="Arial"/>
          <w:sz w:val="24"/>
          <w:szCs w:val="24"/>
        </w:rPr>
        <w:t>highlighted</w:t>
      </w:r>
      <w:r w:rsidRPr="008265C5">
        <w:rPr>
          <w:rFonts w:ascii="Sylfaen" w:hAnsi="Sylfaen" w:cs="Arial"/>
          <w:sz w:val="24"/>
          <w:szCs w:val="24"/>
          <w:lang w:val="hy-AM"/>
        </w:rPr>
        <w:t xml:space="preserve"> that </w:t>
      </w:r>
      <w:r w:rsidRPr="008265C5">
        <w:rPr>
          <w:rFonts w:ascii="Sylfaen" w:hAnsi="Sylfaen" w:cs="Arial"/>
          <w:sz w:val="24"/>
          <w:szCs w:val="24"/>
        </w:rPr>
        <w:t>most</w:t>
      </w:r>
      <w:r w:rsidRPr="008265C5">
        <w:rPr>
          <w:rFonts w:ascii="Sylfaen" w:hAnsi="Sylfaen" w:cs="Arial"/>
          <w:sz w:val="24"/>
          <w:szCs w:val="24"/>
          <w:lang w:val="hy-AM"/>
        </w:rPr>
        <w:t xml:space="preserve"> media outlets</w:t>
      </w:r>
      <w:r w:rsidRPr="008265C5">
        <w:rPr>
          <w:rFonts w:ascii="Sylfaen" w:hAnsi="Sylfaen" w:cs="Arial"/>
          <w:sz w:val="24"/>
          <w:szCs w:val="24"/>
        </w:rPr>
        <w:t xml:space="preserve"> “d</w:t>
      </w:r>
      <w:r w:rsidRPr="008265C5">
        <w:rPr>
          <w:rFonts w:ascii="Sylfaen" w:hAnsi="Sylfaen" w:cs="Arial"/>
          <w:spacing w:val="-4"/>
          <w:sz w:val="24"/>
          <w:szCs w:val="24"/>
          <w:shd w:val="clear" w:color="auto" w:fill="FFFFFF"/>
        </w:rPr>
        <w:t>emonstrated increased political polarization, as they reflected the views of their sponsors, whether those were groups tied to former authorities, opposition parties, or the government.”</w:t>
      </w:r>
    </w:p>
    <w:p w14:paraId="6B5781B8" w14:textId="77777777" w:rsidR="003D5EE4" w:rsidRPr="008265C5" w:rsidRDefault="003D5EE4" w:rsidP="007B67F3">
      <w:pPr>
        <w:spacing w:after="0" w:line="240" w:lineRule="auto"/>
        <w:rPr>
          <w:rFonts w:ascii="Sylfaen" w:eastAsia="Times New Roman" w:hAnsi="Sylfaen" w:cs="Arial"/>
          <w:bCs/>
          <w:sz w:val="24"/>
          <w:szCs w:val="24"/>
          <w:lang w:val="hy-AM" w:eastAsia="ru-RU"/>
        </w:rPr>
      </w:pPr>
    </w:p>
    <w:p w14:paraId="14A1E4AE" w14:textId="671C57ED" w:rsidR="00515E9C" w:rsidRPr="008265C5" w:rsidRDefault="003D5EE4" w:rsidP="00425A26">
      <w:pPr>
        <w:spacing w:after="0" w:line="240" w:lineRule="auto"/>
        <w:rPr>
          <w:rFonts w:ascii="Sylfaen" w:hAnsi="Sylfaen" w:cs="Arial"/>
          <w:bCs/>
          <w:sz w:val="24"/>
          <w:szCs w:val="24"/>
          <w:lang w:val="hy-AM"/>
        </w:rPr>
      </w:pPr>
      <w:r w:rsidRPr="008265C5">
        <w:rPr>
          <w:rFonts w:ascii="Sylfaen" w:hAnsi="Sylfaen" w:cs="Arial"/>
          <w:bCs/>
          <w:sz w:val="24"/>
          <w:szCs w:val="24"/>
        </w:rPr>
        <w:t>One of the most</w:t>
      </w:r>
      <w:r w:rsidRPr="008265C5">
        <w:rPr>
          <w:rFonts w:ascii="Sylfaen" w:hAnsi="Sylfaen" w:cs="Arial"/>
          <w:bCs/>
          <w:sz w:val="24"/>
          <w:szCs w:val="24"/>
          <w:lang w:val="hy-AM"/>
        </w:rPr>
        <w:t xml:space="preserve"> </w:t>
      </w:r>
      <w:r w:rsidR="00A34991" w:rsidRPr="008265C5">
        <w:rPr>
          <w:rFonts w:ascii="Sylfaen" w:hAnsi="Sylfaen" w:cs="Arial"/>
          <w:bCs/>
          <w:sz w:val="24"/>
          <w:szCs w:val="24"/>
        </w:rPr>
        <w:t>significant</w:t>
      </w:r>
      <w:r w:rsidRPr="008265C5">
        <w:rPr>
          <w:rFonts w:ascii="Sylfaen" w:hAnsi="Sylfaen" w:cs="Arial"/>
          <w:bCs/>
          <w:sz w:val="24"/>
          <w:szCs w:val="24"/>
          <w:lang w:val="hy-AM"/>
        </w:rPr>
        <w:t xml:space="preserve"> </w:t>
      </w:r>
      <w:r w:rsidRPr="008265C5">
        <w:rPr>
          <w:rFonts w:ascii="Sylfaen" w:hAnsi="Sylfaen" w:cs="Arial"/>
          <w:bCs/>
          <w:sz w:val="24"/>
          <w:szCs w:val="24"/>
        </w:rPr>
        <w:t>events of 2025 was the</w:t>
      </w:r>
      <w:r w:rsidRPr="008265C5">
        <w:rPr>
          <w:rFonts w:ascii="Sylfaen" w:hAnsi="Sylfaen" w:cs="Arial"/>
          <w:bCs/>
          <w:sz w:val="24"/>
          <w:szCs w:val="24"/>
          <w:lang w:val="hy-AM"/>
        </w:rPr>
        <w:t xml:space="preserve"> initialing of the peace agreement between Armenia and Azerbaijan on August 8 in the United States, mediated by President Trump, and the subsequent </w:t>
      </w:r>
      <w:r w:rsidRPr="008265C5">
        <w:rPr>
          <w:rFonts w:ascii="Sylfaen" w:hAnsi="Sylfaen" w:cs="Arial"/>
          <w:bCs/>
          <w:sz w:val="24"/>
          <w:szCs w:val="24"/>
        </w:rPr>
        <w:t>release</w:t>
      </w:r>
      <w:r w:rsidRPr="008265C5">
        <w:rPr>
          <w:rFonts w:ascii="Sylfaen" w:hAnsi="Sylfaen" w:cs="Arial"/>
          <w:bCs/>
          <w:sz w:val="24"/>
          <w:szCs w:val="24"/>
          <w:lang w:val="hy-AM"/>
        </w:rPr>
        <w:t xml:space="preserve"> of </w:t>
      </w:r>
      <w:r w:rsidRPr="008265C5">
        <w:rPr>
          <w:rFonts w:ascii="Sylfaen" w:hAnsi="Sylfaen" w:cs="Arial"/>
          <w:bCs/>
          <w:sz w:val="24"/>
          <w:szCs w:val="24"/>
        </w:rPr>
        <w:t>the</w:t>
      </w:r>
      <w:r w:rsidRPr="008265C5">
        <w:rPr>
          <w:rFonts w:ascii="Sylfaen" w:hAnsi="Sylfaen" w:cs="Arial"/>
          <w:bCs/>
          <w:sz w:val="24"/>
          <w:szCs w:val="24"/>
          <w:lang w:val="hy-AM"/>
        </w:rPr>
        <w:t xml:space="preserve"> document. This </w:t>
      </w:r>
      <w:r w:rsidR="00A34991" w:rsidRPr="008265C5">
        <w:rPr>
          <w:rFonts w:ascii="Sylfaen" w:hAnsi="Sylfaen" w:cs="Arial"/>
          <w:bCs/>
          <w:sz w:val="24"/>
          <w:szCs w:val="24"/>
        </w:rPr>
        <w:t>development</w:t>
      </w:r>
      <w:r w:rsidRPr="008265C5">
        <w:rPr>
          <w:rFonts w:ascii="Sylfaen" w:hAnsi="Sylfaen" w:cs="Arial"/>
          <w:bCs/>
          <w:sz w:val="24"/>
          <w:szCs w:val="24"/>
          <w:lang w:val="hy-AM"/>
        </w:rPr>
        <w:t xml:space="preserve"> became the </w:t>
      </w:r>
      <w:r w:rsidRPr="008265C5">
        <w:rPr>
          <w:rFonts w:ascii="Sylfaen" w:hAnsi="Sylfaen" w:cs="Arial"/>
          <w:bCs/>
          <w:sz w:val="24"/>
          <w:szCs w:val="24"/>
        </w:rPr>
        <w:t>primary</w:t>
      </w:r>
      <w:r w:rsidRPr="008265C5">
        <w:rPr>
          <w:rFonts w:ascii="Sylfaen" w:hAnsi="Sylfaen" w:cs="Arial"/>
          <w:bCs/>
          <w:sz w:val="24"/>
          <w:szCs w:val="24"/>
          <w:lang w:val="hy-AM"/>
        </w:rPr>
        <w:t xml:space="preserve"> topic of </w:t>
      </w:r>
      <w:r w:rsidRPr="008265C5">
        <w:rPr>
          <w:rFonts w:ascii="Sylfaen" w:hAnsi="Sylfaen" w:cs="Arial"/>
          <w:bCs/>
          <w:sz w:val="24"/>
          <w:szCs w:val="24"/>
        </w:rPr>
        <w:t>contention</w:t>
      </w:r>
      <w:r w:rsidRPr="008265C5">
        <w:rPr>
          <w:rFonts w:ascii="Sylfaen" w:hAnsi="Sylfaen" w:cs="Arial"/>
          <w:bCs/>
          <w:sz w:val="24"/>
          <w:szCs w:val="24"/>
          <w:lang w:val="hy-AM"/>
        </w:rPr>
        <w:t xml:space="preserve"> for Armenian political forces, as well as the media operating under their </w:t>
      </w:r>
      <w:r w:rsidRPr="008265C5">
        <w:rPr>
          <w:rFonts w:ascii="Sylfaen" w:hAnsi="Sylfaen" w:cs="Arial"/>
          <w:bCs/>
          <w:sz w:val="24"/>
          <w:szCs w:val="24"/>
        </w:rPr>
        <w:t>influence</w:t>
      </w:r>
      <w:r w:rsidRPr="008265C5">
        <w:rPr>
          <w:rFonts w:ascii="Sylfaen" w:hAnsi="Sylfaen" w:cs="Arial"/>
          <w:bCs/>
          <w:sz w:val="24"/>
          <w:szCs w:val="24"/>
          <w:lang w:val="hy-AM"/>
        </w:rPr>
        <w:t xml:space="preserve">: the authorities presented it as a historic </w:t>
      </w:r>
      <w:r w:rsidRPr="008265C5">
        <w:rPr>
          <w:rFonts w:ascii="Sylfaen" w:hAnsi="Sylfaen" w:cs="Arial"/>
          <w:bCs/>
          <w:sz w:val="24"/>
          <w:szCs w:val="24"/>
        </w:rPr>
        <w:t>achievement</w:t>
      </w:r>
      <w:r w:rsidRPr="008265C5">
        <w:rPr>
          <w:rFonts w:ascii="Sylfaen" w:hAnsi="Sylfaen" w:cs="Arial"/>
          <w:bCs/>
          <w:sz w:val="24"/>
          <w:szCs w:val="24"/>
          <w:lang w:val="hy-AM"/>
        </w:rPr>
        <w:t xml:space="preserve">, while the opposition </w:t>
      </w:r>
      <w:r w:rsidR="00A34991" w:rsidRPr="008265C5">
        <w:rPr>
          <w:rFonts w:ascii="Sylfaen" w:hAnsi="Sylfaen" w:cs="Arial"/>
          <w:bCs/>
          <w:sz w:val="24"/>
          <w:szCs w:val="24"/>
        </w:rPr>
        <w:t>portrayed</w:t>
      </w:r>
      <w:r w:rsidRPr="008265C5">
        <w:rPr>
          <w:rFonts w:ascii="Sylfaen" w:hAnsi="Sylfaen" w:cs="Arial"/>
          <w:bCs/>
          <w:sz w:val="24"/>
          <w:szCs w:val="24"/>
          <w:lang w:val="hy-AM"/>
        </w:rPr>
        <w:t xml:space="preserve"> </w:t>
      </w:r>
      <w:r w:rsidR="00A34991" w:rsidRPr="008265C5">
        <w:rPr>
          <w:rFonts w:ascii="Sylfaen" w:hAnsi="Sylfaen" w:cs="Arial"/>
          <w:bCs/>
          <w:sz w:val="24"/>
          <w:szCs w:val="24"/>
        </w:rPr>
        <w:t>it</w:t>
      </w:r>
      <w:r w:rsidRPr="008265C5">
        <w:rPr>
          <w:rFonts w:ascii="Sylfaen" w:hAnsi="Sylfaen" w:cs="Arial"/>
          <w:bCs/>
          <w:sz w:val="24"/>
          <w:szCs w:val="24"/>
          <w:lang w:val="hy-AM"/>
        </w:rPr>
        <w:t xml:space="preserve"> </w:t>
      </w:r>
      <w:r w:rsidRPr="008265C5">
        <w:rPr>
          <w:rFonts w:ascii="Sylfaen" w:hAnsi="Sylfaen" w:cs="Arial"/>
          <w:bCs/>
          <w:sz w:val="24"/>
          <w:szCs w:val="24"/>
        </w:rPr>
        <w:t xml:space="preserve">as </w:t>
      </w:r>
      <w:r w:rsidR="00A34991" w:rsidRPr="008265C5">
        <w:rPr>
          <w:rFonts w:ascii="Sylfaen" w:hAnsi="Sylfaen" w:cs="Arial"/>
          <w:bCs/>
          <w:sz w:val="24"/>
          <w:szCs w:val="24"/>
        </w:rPr>
        <w:t xml:space="preserve">a failed deal and even a </w:t>
      </w:r>
      <w:r w:rsidR="00515E9C" w:rsidRPr="008265C5">
        <w:rPr>
          <w:rFonts w:ascii="Sylfaen" w:hAnsi="Sylfaen" w:cs="Arial"/>
          <w:bCs/>
          <w:sz w:val="24"/>
          <w:szCs w:val="24"/>
        </w:rPr>
        <w:t>collapse</w:t>
      </w:r>
      <w:r w:rsidR="00A34991" w:rsidRPr="008265C5">
        <w:rPr>
          <w:rFonts w:ascii="Sylfaen" w:hAnsi="Sylfaen" w:cs="Arial"/>
          <w:bCs/>
          <w:sz w:val="24"/>
          <w:szCs w:val="24"/>
        </w:rPr>
        <w:t xml:space="preserve"> of </w:t>
      </w:r>
      <w:r w:rsidR="00515E9C" w:rsidRPr="008265C5">
        <w:rPr>
          <w:rFonts w:ascii="Sylfaen" w:hAnsi="Sylfaen" w:cs="Arial"/>
          <w:bCs/>
          <w:sz w:val="24"/>
          <w:szCs w:val="24"/>
        </w:rPr>
        <w:t>Armenia’s</w:t>
      </w:r>
      <w:r w:rsidR="00A34991" w:rsidRPr="008265C5">
        <w:rPr>
          <w:rFonts w:ascii="Sylfaen" w:hAnsi="Sylfaen" w:cs="Arial"/>
          <w:bCs/>
          <w:sz w:val="24"/>
          <w:szCs w:val="24"/>
        </w:rPr>
        <w:t xml:space="preserve"> national interests</w:t>
      </w:r>
      <w:r w:rsidRPr="008265C5">
        <w:rPr>
          <w:rFonts w:ascii="Sylfaen" w:hAnsi="Sylfaen" w:cs="Arial"/>
          <w:bCs/>
          <w:sz w:val="24"/>
          <w:szCs w:val="24"/>
          <w:lang w:val="hy-AM"/>
        </w:rPr>
        <w:t xml:space="preserve">. This </w:t>
      </w:r>
      <w:r w:rsidRPr="008265C5">
        <w:rPr>
          <w:rFonts w:ascii="Sylfaen" w:hAnsi="Sylfaen" w:cs="Arial"/>
          <w:bCs/>
          <w:sz w:val="24"/>
          <w:szCs w:val="24"/>
        </w:rPr>
        <w:t>domestic</w:t>
      </w:r>
      <w:r w:rsidRPr="008265C5">
        <w:rPr>
          <w:rFonts w:ascii="Sylfaen" w:hAnsi="Sylfaen" w:cs="Arial"/>
          <w:bCs/>
          <w:sz w:val="24"/>
          <w:szCs w:val="24"/>
          <w:lang w:val="hy-AM"/>
        </w:rPr>
        <w:t xml:space="preserve"> political </w:t>
      </w:r>
      <w:r w:rsidRPr="008265C5">
        <w:rPr>
          <w:rFonts w:ascii="Sylfaen" w:hAnsi="Sylfaen" w:cs="Arial"/>
          <w:bCs/>
          <w:sz w:val="24"/>
          <w:szCs w:val="24"/>
        </w:rPr>
        <w:t>confrontation</w:t>
      </w:r>
      <w:r w:rsidRPr="008265C5">
        <w:rPr>
          <w:rFonts w:ascii="Sylfaen" w:hAnsi="Sylfaen" w:cs="Arial"/>
          <w:bCs/>
          <w:sz w:val="24"/>
          <w:szCs w:val="24"/>
          <w:lang w:val="hy-AM"/>
        </w:rPr>
        <w:t xml:space="preserve"> reflected in the media was accompanied by </w:t>
      </w:r>
      <w:r w:rsidRPr="008265C5">
        <w:rPr>
          <w:rFonts w:ascii="Sylfaen" w:hAnsi="Sylfaen" w:cs="Arial"/>
          <w:bCs/>
          <w:sz w:val="24"/>
          <w:szCs w:val="24"/>
        </w:rPr>
        <w:t>extensive spread</w:t>
      </w:r>
      <w:r w:rsidRPr="008265C5">
        <w:rPr>
          <w:rFonts w:ascii="Sylfaen" w:hAnsi="Sylfaen" w:cs="Arial"/>
          <w:bCs/>
          <w:sz w:val="24"/>
          <w:szCs w:val="24"/>
          <w:lang w:val="hy-AM"/>
        </w:rPr>
        <w:t xml:space="preserve"> of fake news, manipulation, hate speech, </w:t>
      </w:r>
      <w:r w:rsidRPr="008265C5">
        <w:rPr>
          <w:rFonts w:ascii="Sylfaen" w:hAnsi="Sylfaen" w:cs="Arial"/>
          <w:bCs/>
          <w:sz w:val="24"/>
          <w:szCs w:val="24"/>
        </w:rPr>
        <w:t>defamation</w:t>
      </w:r>
      <w:r w:rsidRPr="008265C5">
        <w:rPr>
          <w:rFonts w:ascii="Sylfaen" w:hAnsi="Sylfaen" w:cs="Arial"/>
          <w:bCs/>
          <w:sz w:val="24"/>
          <w:szCs w:val="24"/>
          <w:lang w:val="hy-AM"/>
        </w:rPr>
        <w:t xml:space="preserve">, and insults. </w:t>
      </w:r>
      <w:r w:rsidR="00515E9C" w:rsidRPr="008265C5">
        <w:rPr>
          <w:rFonts w:ascii="Sylfaen" w:hAnsi="Sylfaen" w:cs="Arial"/>
          <w:bCs/>
          <w:sz w:val="24"/>
          <w:szCs w:val="24"/>
        </w:rPr>
        <w:t xml:space="preserve">This led the </w:t>
      </w:r>
      <w:r w:rsidR="00515E9C" w:rsidRPr="008265C5">
        <w:rPr>
          <w:rFonts w:ascii="Sylfaen" w:hAnsi="Sylfaen" w:cs="Arial"/>
          <w:bCs/>
          <w:sz w:val="24"/>
          <w:szCs w:val="24"/>
          <w:lang w:val="hy-AM"/>
        </w:rPr>
        <w:t xml:space="preserve">Media Ethics </w:t>
      </w:r>
      <w:r w:rsidR="00515E9C" w:rsidRPr="008265C5">
        <w:rPr>
          <w:rFonts w:ascii="Sylfaen" w:hAnsi="Sylfaen" w:cs="Arial"/>
          <w:bCs/>
          <w:sz w:val="24"/>
          <w:szCs w:val="24"/>
        </w:rPr>
        <w:t>Observatory</w:t>
      </w:r>
      <w:r w:rsidR="00515E9C" w:rsidRPr="008265C5">
        <w:rPr>
          <w:rFonts w:ascii="Sylfaen" w:hAnsi="Sylfaen" w:cs="Arial"/>
          <w:bCs/>
          <w:sz w:val="24"/>
          <w:szCs w:val="24"/>
          <w:lang w:val="hy-AM"/>
        </w:rPr>
        <w:t xml:space="preserve"> </w:t>
      </w:r>
      <w:r w:rsidR="00515E9C" w:rsidRPr="008265C5">
        <w:rPr>
          <w:rFonts w:ascii="Sylfaen" w:hAnsi="Sylfaen" w:cs="Arial"/>
          <w:bCs/>
          <w:sz w:val="24"/>
          <w:szCs w:val="24"/>
        </w:rPr>
        <w:t>to</w:t>
      </w:r>
      <w:r w:rsidR="00515E9C" w:rsidRPr="008265C5">
        <w:rPr>
          <w:rFonts w:ascii="Sylfaen" w:hAnsi="Sylfaen" w:cs="Arial"/>
          <w:bCs/>
          <w:sz w:val="24"/>
          <w:szCs w:val="24"/>
          <w:lang w:val="hy-AM"/>
        </w:rPr>
        <w:t xml:space="preserve"> issue an appeal</w:t>
      </w:r>
      <w:r w:rsidR="00515E9C" w:rsidRPr="008265C5">
        <w:rPr>
          <w:rStyle w:val="FootnoteReference"/>
          <w:rFonts w:ascii="Sylfaen" w:hAnsi="Sylfaen" w:cs="Arial"/>
          <w:bCs/>
          <w:sz w:val="24"/>
          <w:szCs w:val="24"/>
          <w:lang w:val="hy-AM"/>
        </w:rPr>
        <w:footnoteReference w:id="4"/>
      </w:r>
      <w:r w:rsidR="00515E9C" w:rsidRPr="008265C5">
        <w:rPr>
          <w:rFonts w:ascii="Sylfaen" w:hAnsi="Sylfaen" w:cs="Arial"/>
          <w:bCs/>
          <w:sz w:val="24"/>
          <w:szCs w:val="24"/>
          <w:lang w:val="hy-AM"/>
        </w:rPr>
        <w:t xml:space="preserve"> </w:t>
      </w:r>
      <w:r w:rsidR="00515E9C" w:rsidRPr="008265C5">
        <w:rPr>
          <w:rFonts w:ascii="Sylfaen" w:hAnsi="Sylfaen" w:cs="Arial"/>
          <w:bCs/>
          <w:sz w:val="24"/>
          <w:szCs w:val="24"/>
        </w:rPr>
        <w:t>on September 3 and underscore</w:t>
      </w:r>
      <w:r w:rsidR="00515E9C" w:rsidRPr="008265C5">
        <w:rPr>
          <w:rFonts w:ascii="Sylfaen" w:hAnsi="Sylfaen" w:cs="Arial"/>
          <w:bCs/>
          <w:sz w:val="24"/>
          <w:szCs w:val="24"/>
          <w:lang w:val="hy-AM"/>
        </w:rPr>
        <w:t xml:space="preserve"> the importance of media objectivity and responsibility from the </w:t>
      </w:r>
      <w:r w:rsidR="00515E9C" w:rsidRPr="008265C5">
        <w:rPr>
          <w:rFonts w:ascii="Sylfaen" w:hAnsi="Sylfaen" w:cs="Arial"/>
          <w:bCs/>
          <w:sz w:val="24"/>
          <w:szCs w:val="24"/>
        </w:rPr>
        <w:t>standpoint</w:t>
      </w:r>
      <w:r w:rsidR="00515E9C" w:rsidRPr="008265C5">
        <w:rPr>
          <w:rFonts w:ascii="Sylfaen" w:hAnsi="Sylfaen" w:cs="Arial"/>
          <w:bCs/>
          <w:sz w:val="24"/>
          <w:szCs w:val="24"/>
          <w:lang w:val="hy-AM"/>
        </w:rPr>
        <w:t xml:space="preserve"> of public interest.</w:t>
      </w:r>
      <w:r w:rsidR="00515E9C" w:rsidRPr="008265C5">
        <w:rPr>
          <w:rFonts w:ascii="Sylfaen" w:hAnsi="Sylfaen" w:cs="Arial"/>
          <w:bCs/>
          <w:sz w:val="24"/>
          <w:szCs w:val="24"/>
        </w:rPr>
        <w:t xml:space="preserve"> </w:t>
      </w:r>
      <w:r w:rsidR="00515E9C" w:rsidRPr="008265C5">
        <w:rPr>
          <w:rFonts w:ascii="Sylfaen" w:hAnsi="Sylfaen" w:cs="Arial"/>
          <w:bCs/>
          <w:sz w:val="24"/>
          <w:szCs w:val="24"/>
          <w:lang w:val="hy-AM"/>
        </w:rPr>
        <w:t>“Considering that in today’s information landscape, new platforms spreading fake news and misleading content are constantly emerging, it is the professional duty of media to distinguish between sources and to process or collect data regard</w:t>
      </w:r>
      <w:r w:rsidR="00B1511C" w:rsidRPr="008265C5">
        <w:rPr>
          <w:rFonts w:ascii="Sylfaen" w:hAnsi="Sylfaen" w:cs="Arial"/>
          <w:bCs/>
          <w:sz w:val="24"/>
          <w:szCs w:val="24"/>
          <w:lang w:val="hy-AM"/>
        </w:rPr>
        <w:t>ing their degree of reliability</w:t>
      </w:r>
      <w:r w:rsidR="00515E9C" w:rsidRPr="008265C5">
        <w:rPr>
          <w:rFonts w:ascii="Sylfaen" w:hAnsi="Sylfaen" w:cs="Arial"/>
          <w:bCs/>
          <w:sz w:val="24"/>
          <w:szCs w:val="24"/>
          <w:lang w:val="hy-AM"/>
        </w:rPr>
        <w:t xml:space="preserve">,” the document read. MEO’s </w:t>
      </w:r>
      <w:r w:rsidR="00515E9C" w:rsidRPr="008265C5">
        <w:rPr>
          <w:rFonts w:ascii="Sylfaen" w:hAnsi="Sylfaen" w:cs="Arial"/>
          <w:bCs/>
          <w:sz w:val="24"/>
          <w:szCs w:val="24"/>
        </w:rPr>
        <w:t>a</w:t>
      </w:r>
      <w:r w:rsidR="00515E9C" w:rsidRPr="008265C5">
        <w:rPr>
          <w:rFonts w:ascii="Sylfaen" w:hAnsi="Sylfaen" w:cs="Arial"/>
          <w:bCs/>
          <w:sz w:val="24"/>
          <w:szCs w:val="24"/>
          <w:lang w:val="hy-AM"/>
        </w:rPr>
        <w:t xml:space="preserve">ppeal was also </w:t>
      </w:r>
      <w:r w:rsidR="00515E9C" w:rsidRPr="008265C5">
        <w:rPr>
          <w:rFonts w:ascii="Sylfaen" w:hAnsi="Sylfaen" w:cs="Arial"/>
          <w:bCs/>
          <w:sz w:val="24"/>
          <w:szCs w:val="24"/>
        </w:rPr>
        <w:t>directed at</w:t>
      </w:r>
      <w:r w:rsidR="00515E9C" w:rsidRPr="008265C5">
        <w:rPr>
          <w:rFonts w:ascii="Sylfaen" w:hAnsi="Sylfaen" w:cs="Arial"/>
          <w:bCs/>
          <w:sz w:val="24"/>
          <w:szCs w:val="24"/>
          <w:lang w:val="hy-AM"/>
        </w:rPr>
        <w:t xml:space="preserve"> state bodies: “The lack, delay or distortion of official information has in the past led to tensions both among the Armenian public and within Armenian-Azerbaijani relations. In this context, Media Ethics Observatory calls on the RA official structures to provide the public with as much information as possible—not only </w:t>
      </w:r>
      <w:r w:rsidR="00515E9C" w:rsidRPr="008265C5">
        <w:rPr>
          <w:rFonts w:ascii="Sylfaen" w:hAnsi="Sylfaen" w:cs="Arial"/>
          <w:bCs/>
          <w:sz w:val="24"/>
          <w:szCs w:val="24"/>
          <w:lang w:val="hy-AM"/>
        </w:rPr>
        <w:lastRenderedPageBreak/>
        <w:t>about the August 8 agreements, but also about accords on other aspects of the peace process with Azerbaijan and the progress of their implementation.”</w:t>
      </w:r>
    </w:p>
    <w:p w14:paraId="7025E2C6" w14:textId="77777777" w:rsidR="009501F4" w:rsidRPr="008265C5" w:rsidRDefault="009501F4" w:rsidP="00425A26">
      <w:pPr>
        <w:shd w:val="clear" w:color="auto" w:fill="FFFFFF"/>
        <w:spacing w:after="0" w:line="240" w:lineRule="auto"/>
        <w:rPr>
          <w:rFonts w:ascii="Sylfaen" w:hAnsi="Sylfaen" w:cs="Arial"/>
          <w:bCs/>
          <w:sz w:val="24"/>
          <w:szCs w:val="24"/>
          <w:lang w:val="hy-AM"/>
        </w:rPr>
      </w:pPr>
    </w:p>
    <w:p w14:paraId="79A6C9EC" w14:textId="5FB58669" w:rsidR="009501F4" w:rsidRPr="008265C5" w:rsidRDefault="009501F4" w:rsidP="009501F4">
      <w:pPr>
        <w:shd w:val="clear" w:color="auto" w:fill="FFFFFF"/>
        <w:spacing w:after="0" w:line="240" w:lineRule="auto"/>
        <w:rPr>
          <w:rFonts w:ascii="Sylfaen" w:hAnsi="Sylfaen" w:cs="Arial"/>
          <w:bCs/>
          <w:sz w:val="24"/>
          <w:szCs w:val="24"/>
          <w:lang w:val="hy-AM"/>
        </w:rPr>
      </w:pPr>
      <w:r w:rsidRPr="008265C5">
        <w:rPr>
          <w:rFonts w:ascii="Sylfaen" w:hAnsi="Sylfaen" w:cs="Arial"/>
          <w:bCs/>
          <w:sz w:val="24"/>
          <w:szCs w:val="24"/>
          <w:lang w:val="hy-AM"/>
        </w:rPr>
        <w:t xml:space="preserve">In this </w:t>
      </w:r>
      <w:r w:rsidRPr="008265C5">
        <w:rPr>
          <w:rFonts w:ascii="Sylfaen" w:hAnsi="Sylfaen" w:cs="Arial"/>
          <w:bCs/>
          <w:sz w:val="24"/>
          <w:szCs w:val="24"/>
        </w:rPr>
        <w:t>context</w:t>
      </w:r>
      <w:r w:rsidRPr="008265C5">
        <w:rPr>
          <w:rFonts w:ascii="Sylfaen" w:hAnsi="Sylfaen" w:cs="Arial"/>
          <w:bCs/>
          <w:sz w:val="24"/>
          <w:szCs w:val="24"/>
          <w:lang w:val="hy-AM"/>
        </w:rPr>
        <w:t xml:space="preserve">, the 4.5-hour press conference </w:t>
      </w:r>
      <w:r w:rsidRPr="008265C5">
        <w:rPr>
          <w:rFonts w:ascii="Sylfaen" w:hAnsi="Sylfaen" w:cs="Arial"/>
          <w:bCs/>
          <w:sz w:val="24"/>
          <w:szCs w:val="24"/>
        </w:rPr>
        <w:t>of</w:t>
      </w:r>
      <w:r w:rsidRPr="008265C5">
        <w:rPr>
          <w:rFonts w:ascii="Sylfaen" w:hAnsi="Sylfaen" w:cs="Arial"/>
          <w:bCs/>
          <w:sz w:val="24"/>
          <w:szCs w:val="24"/>
          <w:lang w:val="hy-AM"/>
        </w:rPr>
        <w:t xml:space="preserve"> the</w:t>
      </w:r>
      <w:r w:rsidRPr="008265C5">
        <w:rPr>
          <w:rFonts w:ascii="Sylfaen" w:hAnsi="Sylfaen" w:cs="Arial"/>
          <w:bCs/>
          <w:sz w:val="24"/>
          <w:szCs w:val="24"/>
        </w:rPr>
        <w:t xml:space="preserve"> RA</w:t>
      </w:r>
      <w:r w:rsidRPr="008265C5">
        <w:rPr>
          <w:rFonts w:ascii="Sylfaen" w:hAnsi="Sylfaen" w:cs="Arial"/>
          <w:bCs/>
          <w:sz w:val="24"/>
          <w:szCs w:val="24"/>
          <w:lang w:val="hy-AM"/>
        </w:rPr>
        <w:t xml:space="preserve"> Prime Minister on July 16 </w:t>
      </w:r>
      <w:r w:rsidRPr="008265C5">
        <w:rPr>
          <w:rFonts w:ascii="Sylfaen" w:hAnsi="Sylfaen" w:cs="Arial"/>
          <w:bCs/>
          <w:sz w:val="24"/>
          <w:szCs w:val="24"/>
        </w:rPr>
        <w:t>played an</w:t>
      </w:r>
      <w:r w:rsidRPr="008265C5">
        <w:rPr>
          <w:rFonts w:ascii="Sylfaen" w:hAnsi="Sylfaen" w:cs="Arial"/>
          <w:bCs/>
          <w:sz w:val="24"/>
          <w:szCs w:val="24"/>
          <w:lang w:val="hy-AM"/>
        </w:rPr>
        <w:t xml:space="preserve"> important</w:t>
      </w:r>
      <w:r w:rsidRPr="008265C5">
        <w:rPr>
          <w:rFonts w:ascii="Sylfaen" w:hAnsi="Sylfaen" w:cs="Arial"/>
          <w:bCs/>
          <w:sz w:val="24"/>
          <w:szCs w:val="24"/>
        </w:rPr>
        <w:t xml:space="preserve"> role</w:t>
      </w:r>
      <w:r w:rsidRPr="008265C5">
        <w:rPr>
          <w:rFonts w:ascii="Sylfaen" w:hAnsi="Sylfaen" w:cs="Arial"/>
          <w:bCs/>
          <w:sz w:val="24"/>
          <w:szCs w:val="24"/>
          <w:lang w:val="hy-AM"/>
        </w:rPr>
        <w:t xml:space="preserve">, </w:t>
      </w:r>
      <w:r w:rsidRPr="008265C5">
        <w:rPr>
          <w:rFonts w:ascii="Sylfaen" w:hAnsi="Sylfaen" w:cs="Arial"/>
          <w:bCs/>
          <w:sz w:val="24"/>
          <w:szCs w:val="24"/>
        </w:rPr>
        <w:t>where</w:t>
      </w:r>
      <w:r w:rsidRPr="008265C5">
        <w:rPr>
          <w:rFonts w:ascii="Sylfaen" w:hAnsi="Sylfaen" w:cs="Arial"/>
          <w:bCs/>
          <w:sz w:val="24"/>
          <w:szCs w:val="24"/>
          <w:lang w:val="hy-AM"/>
        </w:rPr>
        <w:t xml:space="preserve"> he </w:t>
      </w:r>
      <w:r w:rsidRPr="008265C5">
        <w:rPr>
          <w:rFonts w:ascii="Sylfaen" w:hAnsi="Sylfaen" w:cs="Arial"/>
          <w:bCs/>
          <w:sz w:val="24"/>
          <w:szCs w:val="24"/>
        </w:rPr>
        <w:t>responded to</w:t>
      </w:r>
      <w:r w:rsidRPr="008265C5">
        <w:rPr>
          <w:rFonts w:ascii="Sylfaen" w:hAnsi="Sylfaen" w:cs="Arial"/>
          <w:bCs/>
          <w:sz w:val="24"/>
          <w:szCs w:val="24"/>
          <w:lang w:val="hy-AM"/>
        </w:rPr>
        <w:t xml:space="preserve"> questions </w:t>
      </w:r>
      <w:r w:rsidRPr="008265C5">
        <w:rPr>
          <w:rFonts w:ascii="Sylfaen" w:hAnsi="Sylfaen" w:cs="Arial"/>
          <w:bCs/>
          <w:sz w:val="24"/>
          <w:szCs w:val="24"/>
        </w:rPr>
        <w:t>from</w:t>
      </w:r>
      <w:r w:rsidRPr="008265C5">
        <w:rPr>
          <w:rFonts w:ascii="Sylfaen" w:hAnsi="Sylfaen" w:cs="Arial"/>
          <w:bCs/>
          <w:sz w:val="24"/>
          <w:szCs w:val="24"/>
          <w:lang w:val="hy-AM"/>
        </w:rPr>
        <w:t xml:space="preserve"> </w:t>
      </w:r>
      <w:r w:rsidRPr="008265C5">
        <w:rPr>
          <w:rFonts w:ascii="Sylfaen" w:hAnsi="Sylfaen" w:cs="Arial"/>
          <w:bCs/>
          <w:sz w:val="24"/>
          <w:szCs w:val="24"/>
        </w:rPr>
        <w:t xml:space="preserve">all </w:t>
      </w:r>
      <w:r w:rsidRPr="008265C5">
        <w:rPr>
          <w:rFonts w:ascii="Sylfaen" w:hAnsi="Sylfaen" w:cs="Arial"/>
          <w:bCs/>
          <w:sz w:val="24"/>
          <w:szCs w:val="24"/>
          <w:lang w:val="hy-AM"/>
        </w:rPr>
        <w:t>journalists</w:t>
      </w:r>
      <w:r w:rsidRPr="008265C5">
        <w:rPr>
          <w:rFonts w:ascii="Sylfaen" w:hAnsi="Sylfaen" w:cs="Arial"/>
          <w:bCs/>
          <w:sz w:val="24"/>
          <w:szCs w:val="24"/>
        </w:rPr>
        <w:t xml:space="preserve"> present</w:t>
      </w:r>
      <w:r w:rsidRPr="008265C5">
        <w:rPr>
          <w:rFonts w:ascii="Sylfaen" w:hAnsi="Sylfaen" w:cs="Arial"/>
          <w:bCs/>
          <w:sz w:val="24"/>
          <w:szCs w:val="24"/>
          <w:lang w:val="hy-AM"/>
        </w:rPr>
        <w:t xml:space="preserve">. </w:t>
      </w:r>
      <w:r w:rsidRPr="008265C5">
        <w:rPr>
          <w:rFonts w:ascii="Sylfaen" w:hAnsi="Sylfaen" w:cs="Arial"/>
          <w:bCs/>
          <w:sz w:val="24"/>
          <w:szCs w:val="24"/>
        </w:rPr>
        <w:t>Additionally,</w:t>
      </w:r>
      <w:r w:rsidRPr="008265C5">
        <w:rPr>
          <w:rFonts w:ascii="Sylfaen" w:hAnsi="Sylfaen" w:cs="Arial"/>
          <w:bCs/>
          <w:sz w:val="24"/>
          <w:szCs w:val="24"/>
          <w:lang w:val="hy-AM"/>
        </w:rPr>
        <w:t xml:space="preserve"> on August 18, Nikol Pashinyan </w:t>
      </w:r>
      <w:r w:rsidRPr="008265C5">
        <w:rPr>
          <w:rFonts w:ascii="Sylfaen" w:hAnsi="Sylfaen" w:cs="Arial"/>
          <w:bCs/>
          <w:sz w:val="24"/>
          <w:szCs w:val="24"/>
        </w:rPr>
        <w:t>delivered</w:t>
      </w:r>
      <w:r w:rsidRPr="008265C5">
        <w:rPr>
          <w:rFonts w:ascii="Sylfaen" w:hAnsi="Sylfaen" w:cs="Arial"/>
          <w:bCs/>
          <w:sz w:val="24"/>
          <w:szCs w:val="24"/>
          <w:lang w:val="hy-AM"/>
        </w:rPr>
        <w:t xml:space="preserve"> an address to the </w:t>
      </w:r>
      <w:r w:rsidRPr="008265C5">
        <w:rPr>
          <w:rFonts w:ascii="Sylfaen" w:hAnsi="Sylfaen" w:cs="Arial"/>
          <w:bCs/>
          <w:sz w:val="24"/>
          <w:szCs w:val="24"/>
        </w:rPr>
        <w:t>public</w:t>
      </w:r>
      <w:r w:rsidRPr="008265C5">
        <w:rPr>
          <w:rFonts w:ascii="Sylfaen" w:hAnsi="Sylfaen" w:cs="Arial"/>
          <w:bCs/>
          <w:sz w:val="24"/>
          <w:szCs w:val="24"/>
          <w:lang w:val="hy-AM"/>
        </w:rPr>
        <w:t xml:space="preserve"> regarding the content of the peace agreement. Nevertheless, </w:t>
      </w:r>
      <w:r w:rsidR="00835D15" w:rsidRPr="008265C5">
        <w:rPr>
          <w:rFonts w:ascii="Sylfaen" w:hAnsi="Sylfaen" w:cs="Arial"/>
          <w:bCs/>
          <w:sz w:val="24"/>
          <w:szCs w:val="24"/>
          <w:lang w:val="hy-AM"/>
        </w:rPr>
        <w:t xml:space="preserve">political speculation continued, </w:t>
      </w:r>
      <w:r w:rsidRPr="008265C5">
        <w:rPr>
          <w:rFonts w:ascii="Sylfaen" w:hAnsi="Sylfaen" w:cs="Arial"/>
          <w:bCs/>
          <w:sz w:val="24"/>
          <w:szCs w:val="24"/>
        </w:rPr>
        <w:t>reaching the point</w:t>
      </w:r>
      <w:r w:rsidRPr="008265C5">
        <w:rPr>
          <w:rFonts w:ascii="Sylfaen" w:hAnsi="Sylfaen" w:cs="Arial"/>
          <w:bCs/>
          <w:sz w:val="24"/>
          <w:szCs w:val="24"/>
          <w:lang w:val="hy-AM"/>
        </w:rPr>
        <w:t xml:space="preserve"> </w:t>
      </w:r>
      <w:r w:rsidRPr="008265C5">
        <w:rPr>
          <w:rFonts w:ascii="Sylfaen" w:hAnsi="Sylfaen" w:cs="Arial"/>
          <w:bCs/>
          <w:sz w:val="24"/>
          <w:szCs w:val="24"/>
        </w:rPr>
        <w:t>of</w:t>
      </w:r>
      <w:r w:rsidRPr="008265C5">
        <w:rPr>
          <w:rFonts w:ascii="Sylfaen" w:hAnsi="Sylfaen" w:cs="Arial"/>
          <w:bCs/>
          <w:sz w:val="24"/>
          <w:szCs w:val="24"/>
          <w:lang w:val="hy-AM"/>
        </w:rPr>
        <w:t xml:space="preserve"> active</w:t>
      </w:r>
      <w:r w:rsidRPr="008265C5">
        <w:rPr>
          <w:rFonts w:ascii="Sylfaen" w:hAnsi="Sylfaen" w:cs="Arial"/>
          <w:bCs/>
          <w:sz w:val="24"/>
          <w:szCs w:val="24"/>
        </w:rPr>
        <w:t>ly</w:t>
      </w:r>
      <w:r w:rsidRPr="008265C5">
        <w:rPr>
          <w:rFonts w:ascii="Sylfaen" w:hAnsi="Sylfaen" w:cs="Arial"/>
          <w:bCs/>
          <w:sz w:val="24"/>
          <w:szCs w:val="24"/>
          <w:lang w:val="hy-AM"/>
        </w:rPr>
        <w:t xml:space="preserve"> circulating the term “Zangezur Corridor” </w:t>
      </w:r>
      <w:r w:rsidRPr="008265C5">
        <w:rPr>
          <w:rFonts w:ascii="Sylfaen" w:hAnsi="Sylfaen" w:cs="Arial"/>
          <w:bCs/>
          <w:sz w:val="24"/>
          <w:szCs w:val="24"/>
        </w:rPr>
        <w:t>favored</w:t>
      </w:r>
      <w:r w:rsidRPr="008265C5">
        <w:rPr>
          <w:rFonts w:ascii="Sylfaen" w:hAnsi="Sylfaen" w:cs="Arial"/>
          <w:bCs/>
          <w:sz w:val="24"/>
          <w:szCs w:val="24"/>
          <w:lang w:val="hy-AM"/>
        </w:rPr>
        <w:t xml:space="preserve"> by Azerbaijani side and the false stories </w:t>
      </w:r>
      <w:r w:rsidR="00835D15" w:rsidRPr="008265C5">
        <w:rPr>
          <w:rFonts w:ascii="Sylfaen" w:hAnsi="Sylfaen" w:cs="Arial"/>
          <w:bCs/>
          <w:sz w:val="24"/>
          <w:szCs w:val="24"/>
        </w:rPr>
        <w:t>regarding</w:t>
      </w:r>
      <w:r w:rsidRPr="008265C5">
        <w:rPr>
          <w:rFonts w:ascii="Sylfaen" w:hAnsi="Sylfaen" w:cs="Arial"/>
          <w:bCs/>
          <w:sz w:val="24"/>
          <w:szCs w:val="24"/>
          <w:lang w:val="hy-AM"/>
        </w:rPr>
        <w:t xml:space="preserve"> the intention to </w:t>
      </w:r>
      <w:r w:rsidR="00835D15" w:rsidRPr="008265C5">
        <w:rPr>
          <w:rFonts w:ascii="Sylfaen" w:hAnsi="Sylfaen" w:cs="Arial"/>
          <w:bCs/>
          <w:sz w:val="24"/>
          <w:szCs w:val="24"/>
        </w:rPr>
        <w:t>construct</w:t>
      </w:r>
      <w:r w:rsidRPr="008265C5">
        <w:rPr>
          <w:rFonts w:ascii="Sylfaen" w:hAnsi="Sylfaen" w:cs="Arial"/>
          <w:bCs/>
          <w:sz w:val="24"/>
          <w:szCs w:val="24"/>
          <w:lang w:val="hy-AM"/>
        </w:rPr>
        <w:t xml:space="preserve"> 10 mosques in Armenia</w:t>
      </w:r>
      <w:r w:rsidR="00835D15" w:rsidRPr="008265C5">
        <w:rPr>
          <w:rFonts w:ascii="Sylfaen" w:hAnsi="Sylfaen" w:cs="Arial"/>
          <w:bCs/>
          <w:sz w:val="24"/>
          <w:szCs w:val="24"/>
        </w:rPr>
        <w:t>, which were portrayed</w:t>
      </w:r>
      <w:r w:rsidRPr="008265C5">
        <w:rPr>
          <w:rFonts w:ascii="Sylfaen" w:hAnsi="Sylfaen" w:cs="Arial"/>
          <w:bCs/>
          <w:sz w:val="24"/>
          <w:szCs w:val="24"/>
          <w:lang w:val="hy-AM"/>
        </w:rPr>
        <w:t xml:space="preserve"> as a</w:t>
      </w:r>
      <w:r w:rsidRPr="008265C5">
        <w:rPr>
          <w:rFonts w:ascii="Sylfaen" w:hAnsi="Sylfaen" w:cs="Arial"/>
          <w:bCs/>
          <w:sz w:val="24"/>
          <w:szCs w:val="24"/>
        </w:rPr>
        <w:t xml:space="preserve"> yielding policy</w:t>
      </w:r>
      <w:r w:rsidRPr="008265C5">
        <w:rPr>
          <w:rFonts w:ascii="Sylfaen" w:hAnsi="Sylfaen" w:cs="Arial"/>
          <w:bCs/>
          <w:sz w:val="24"/>
          <w:szCs w:val="24"/>
          <w:lang w:val="hy-AM"/>
        </w:rPr>
        <w:t xml:space="preserve"> manifestation by the Pashinyan government.</w:t>
      </w:r>
    </w:p>
    <w:p w14:paraId="3B4B7A8C" w14:textId="3C58D5D6" w:rsidR="007B67F3" w:rsidRPr="008265C5" w:rsidRDefault="007B67F3" w:rsidP="007B67F3">
      <w:pPr>
        <w:spacing w:after="0" w:line="240" w:lineRule="auto"/>
        <w:rPr>
          <w:rFonts w:ascii="Sylfaen" w:hAnsi="Sylfaen" w:cs="Arial"/>
          <w:bCs/>
          <w:sz w:val="24"/>
          <w:szCs w:val="24"/>
          <w:lang w:val="hy-AM"/>
        </w:rPr>
      </w:pPr>
    </w:p>
    <w:p w14:paraId="51F25C69" w14:textId="1C458F8D" w:rsidR="00835D15" w:rsidRPr="008265C5" w:rsidRDefault="00835D15" w:rsidP="007B67F3">
      <w:pPr>
        <w:spacing w:after="0" w:line="240" w:lineRule="auto"/>
        <w:rPr>
          <w:rFonts w:ascii="Sylfaen" w:hAnsi="Sylfaen" w:cs="Arial"/>
          <w:bCs/>
          <w:sz w:val="24"/>
          <w:szCs w:val="24"/>
        </w:rPr>
      </w:pPr>
      <w:r w:rsidRPr="008265C5">
        <w:rPr>
          <w:rFonts w:ascii="Sylfaen" w:hAnsi="Sylfaen" w:cs="Arial"/>
          <w:bCs/>
          <w:sz w:val="24"/>
          <w:szCs w:val="24"/>
          <w:lang w:val="hy-AM"/>
        </w:rPr>
        <w:t xml:space="preserve">Later, on November 6, Nikol Pashinyan </w:t>
      </w:r>
      <w:r w:rsidRPr="008265C5">
        <w:rPr>
          <w:rFonts w:ascii="Sylfaen" w:hAnsi="Sylfaen" w:cs="Arial"/>
          <w:bCs/>
          <w:sz w:val="24"/>
          <w:szCs w:val="24"/>
        </w:rPr>
        <w:t>addressed</w:t>
      </w:r>
      <w:r w:rsidRPr="008265C5">
        <w:rPr>
          <w:rFonts w:ascii="Sylfaen" w:hAnsi="Sylfaen" w:cs="Arial"/>
          <w:bCs/>
          <w:sz w:val="24"/>
          <w:szCs w:val="24"/>
          <w:lang w:val="hy-AM"/>
        </w:rPr>
        <w:t xml:space="preserve"> the activities of media and individual journalists, </w:t>
      </w:r>
      <w:r w:rsidRPr="008265C5">
        <w:rPr>
          <w:rFonts w:ascii="Sylfaen" w:hAnsi="Sylfaen" w:cs="Arial"/>
          <w:bCs/>
          <w:sz w:val="24"/>
          <w:szCs w:val="24"/>
        </w:rPr>
        <w:t>remarking:</w:t>
      </w:r>
      <w:r w:rsidRPr="008265C5">
        <w:rPr>
          <w:rFonts w:ascii="Sylfaen" w:hAnsi="Sylfaen" w:cs="Arial"/>
          <w:bCs/>
          <w:sz w:val="24"/>
          <w:szCs w:val="24"/>
          <w:lang w:val="hy-AM"/>
        </w:rPr>
        <w:t xml:space="preserve"> </w:t>
      </w:r>
      <w:r w:rsidRPr="008265C5">
        <w:rPr>
          <w:rFonts w:ascii="Sylfaen" w:hAnsi="Sylfaen" w:cs="Arial"/>
          <w:bCs/>
          <w:sz w:val="24"/>
          <w:szCs w:val="24"/>
        </w:rPr>
        <w:t>“</w:t>
      </w:r>
      <w:r w:rsidRPr="008265C5">
        <w:rPr>
          <w:rFonts w:ascii="Sylfaen" w:hAnsi="Sylfaen" w:cs="Arial"/>
          <w:bCs/>
          <w:sz w:val="24"/>
          <w:szCs w:val="24"/>
          <w:lang w:val="hy-AM"/>
        </w:rPr>
        <w:t xml:space="preserve">The more </w:t>
      </w:r>
      <w:r w:rsidR="00D136D9" w:rsidRPr="008265C5">
        <w:rPr>
          <w:rFonts w:ascii="Sylfaen" w:hAnsi="Sylfaen" w:cs="Arial"/>
          <w:bCs/>
          <w:sz w:val="24"/>
          <w:szCs w:val="24"/>
        </w:rPr>
        <w:t>fear-inducing</w:t>
      </w:r>
      <w:r w:rsidRPr="008265C5">
        <w:rPr>
          <w:rFonts w:ascii="Sylfaen" w:hAnsi="Sylfaen" w:cs="Arial"/>
          <w:bCs/>
          <w:sz w:val="24"/>
          <w:szCs w:val="24"/>
          <w:lang w:val="hy-AM"/>
        </w:rPr>
        <w:t xml:space="preserve"> the headlines, </w:t>
      </w:r>
      <w:r w:rsidR="00D136D9" w:rsidRPr="008265C5">
        <w:rPr>
          <w:rFonts w:ascii="Sylfaen" w:hAnsi="Sylfaen" w:cs="Arial"/>
          <w:bCs/>
          <w:sz w:val="24"/>
          <w:szCs w:val="24"/>
        </w:rPr>
        <w:t>alarms</w:t>
      </w:r>
      <w:r w:rsidRPr="008265C5">
        <w:rPr>
          <w:rFonts w:ascii="Sylfaen" w:hAnsi="Sylfaen" w:cs="Arial"/>
          <w:bCs/>
          <w:sz w:val="24"/>
          <w:szCs w:val="24"/>
          <w:lang w:val="hy-AM"/>
        </w:rPr>
        <w:t xml:space="preserve">, and </w:t>
      </w:r>
      <w:r w:rsidR="00D136D9" w:rsidRPr="008265C5">
        <w:rPr>
          <w:rFonts w:ascii="Sylfaen" w:hAnsi="Sylfaen" w:cs="Arial"/>
          <w:bCs/>
          <w:sz w:val="24"/>
          <w:szCs w:val="24"/>
        </w:rPr>
        <w:t>evaluations</w:t>
      </w:r>
      <w:r w:rsidRPr="008265C5">
        <w:rPr>
          <w:rFonts w:ascii="Sylfaen" w:hAnsi="Sylfaen" w:cs="Arial"/>
          <w:bCs/>
          <w:sz w:val="24"/>
          <w:szCs w:val="24"/>
          <w:lang w:val="hy-AM"/>
        </w:rPr>
        <w:t xml:space="preserve"> in a number of outlets and social networks are, the more </w:t>
      </w:r>
      <w:r w:rsidR="00D136D9" w:rsidRPr="008265C5">
        <w:rPr>
          <w:rFonts w:ascii="Sylfaen" w:hAnsi="Sylfaen" w:cs="Arial"/>
          <w:bCs/>
          <w:sz w:val="24"/>
          <w:szCs w:val="24"/>
        </w:rPr>
        <w:t>unemotional</w:t>
      </w:r>
      <w:r w:rsidRPr="008265C5">
        <w:rPr>
          <w:rFonts w:ascii="Sylfaen" w:hAnsi="Sylfaen" w:cs="Arial"/>
          <w:bCs/>
          <w:sz w:val="24"/>
          <w:szCs w:val="24"/>
          <w:lang w:val="hy-AM"/>
        </w:rPr>
        <w:t xml:space="preserve"> our Q&amp;A sessions with journalists </w:t>
      </w:r>
      <w:r w:rsidRPr="008265C5">
        <w:rPr>
          <w:rFonts w:ascii="Sylfaen" w:hAnsi="Sylfaen" w:cs="Arial"/>
          <w:bCs/>
          <w:sz w:val="24"/>
          <w:szCs w:val="24"/>
        </w:rPr>
        <w:t>proceed</w:t>
      </w:r>
      <w:r w:rsidR="00D136D9" w:rsidRPr="008265C5">
        <w:rPr>
          <w:rFonts w:ascii="Sylfaen" w:hAnsi="Sylfaen" w:cs="Arial"/>
          <w:bCs/>
          <w:sz w:val="24"/>
          <w:szCs w:val="24"/>
          <w:lang w:val="hy-AM"/>
        </w:rPr>
        <w:t xml:space="preserve">. </w:t>
      </w:r>
      <w:r w:rsidR="00D136D9" w:rsidRPr="008265C5">
        <w:rPr>
          <w:rFonts w:ascii="Sylfaen" w:hAnsi="Sylfaen" w:cs="Arial"/>
          <w:bCs/>
          <w:sz w:val="24"/>
          <w:szCs w:val="24"/>
        </w:rPr>
        <w:t>This indicates</w:t>
      </w:r>
      <w:r w:rsidRPr="008265C5">
        <w:rPr>
          <w:rFonts w:ascii="Sylfaen" w:hAnsi="Sylfaen" w:cs="Arial"/>
          <w:bCs/>
          <w:sz w:val="24"/>
          <w:szCs w:val="24"/>
          <w:lang w:val="hy-AM"/>
        </w:rPr>
        <w:t xml:space="preserve"> that the </w:t>
      </w:r>
      <w:r w:rsidR="00425A26" w:rsidRPr="008265C5">
        <w:rPr>
          <w:rFonts w:ascii="Sylfaen" w:hAnsi="Sylfaen" w:cs="Arial"/>
          <w:bCs/>
          <w:sz w:val="24"/>
          <w:szCs w:val="24"/>
        </w:rPr>
        <w:t>tur</w:t>
      </w:r>
      <w:r w:rsidR="00D136D9" w:rsidRPr="008265C5">
        <w:rPr>
          <w:rFonts w:ascii="Sylfaen" w:hAnsi="Sylfaen" w:cs="Arial"/>
          <w:bCs/>
          <w:sz w:val="24"/>
          <w:szCs w:val="24"/>
        </w:rPr>
        <w:t>bulence generated</w:t>
      </w:r>
      <w:r w:rsidRPr="008265C5">
        <w:rPr>
          <w:rFonts w:ascii="Sylfaen" w:hAnsi="Sylfaen" w:cs="Arial"/>
          <w:bCs/>
          <w:sz w:val="24"/>
          <w:szCs w:val="24"/>
          <w:lang w:val="hy-AM"/>
        </w:rPr>
        <w:t xml:space="preserve"> </w:t>
      </w:r>
      <w:r w:rsidR="00D136D9" w:rsidRPr="008265C5">
        <w:rPr>
          <w:rFonts w:ascii="Sylfaen" w:hAnsi="Sylfaen" w:cs="Arial"/>
          <w:bCs/>
          <w:sz w:val="24"/>
          <w:szCs w:val="24"/>
        </w:rPr>
        <w:t>on</w:t>
      </w:r>
      <w:r w:rsidRPr="008265C5">
        <w:rPr>
          <w:rFonts w:ascii="Sylfaen" w:hAnsi="Sylfaen" w:cs="Arial"/>
          <w:bCs/>
          <w:sz w:val="24"/>
          <w:szCs w:val="24"/>
          <w:lang w:val="hy-AM"/>
        </w:rPr>
        <w:t xml:space="preserve"> social networks and </w:t>
      </w:r>
      <w:r w:rsidR="00D136D9" w:rsidRPr="008265C5">
        <w:rPr>
          <w:rFonts w:ascii="Sylfaen" w:hAnsi="Sylfaen" w:cs="Arial"/>
          <w:bCs/>
          <w:sz w:val="24"/>
          <w:szCs w:val="24"/>
        </w:rPr>
        <w:t xml:space="preserve">in </w:t>
      </w:r>
      <w:r w:rsidRPr="008265C5">
        <w:rPr>
          <w:rFonts w:ascii="Sylfaen" w:hAnsi="Sylfaen" w:cs="Arial"/>
          <w:bCs/>
          <w:sz w:val="24"/>
          <w:szCs w:val="24"/>
          <w:lang w:val="hy-AM"/>
        </w:rPr>
        <w:t xml:space="preserve">some outlets </w:t>
      </w:r>
      <w:r w:rsidR="00D136D9" w:rsidRPr="008265C5">
        <w:rPr>
          <w:rFonts w:ascii="Sylfaen" w:hAnsi="Sylfaen" w:cs="Arial"/>
          <w:bCs/>
          <w:sz w:val="24"/>
          <w:szCs w:val="24"/>
        </w:rPr>
        <w:t>is</w:t>
      </w:r>
      <w:r w:rsidRPr="008265C5">
        <w:rPr>
          <w:rFonts w:ascii="Sylfaen" w:hAnsi="Sylfaen" w:cs="Arial"/>
          <w:bCs/>
          <w:sz w:val="24"/>
          <w:szCs w:val="24"/>
          <w:lang w:val="hy-AM"/>
        </w:rPr>
        <w:t xml:space="preserve"> simply artificial</w:t>
      </w:r>
      <w:r w:rsidR="00D136D9" w:rsidRPr="008265C5">
        <w:rPr>
          <w:rFonts w:ascii="Sylfaen" w:hAnsi="Sylfaen" w:cs="Arial"/>
          <w:bCs/>
          <w:sz w:val="24"/>
          <w:szCs w:val="24"/>
        </w:rPr>
        <w:t xml:space="preserve"> and</w:t>
      </w:r>
      <w:r w:rsidRPr="008265C5">
        <w:rPr>
          <w:rFonts w:ascii="Sylfaen" w:hAnsi="Sylfaen" w:cs="Arial"/>
          <w:bCs/>
          <w:sz w:val="24"/>
          <w:szCs w:val="24"/>
          <w:lang w:val="hy-AM"/>
        </w:rPr>
        <w:t xml:space="preserve"> fake...</w:t>
      </w:r>
      <w:r w:rsidRPr="008265C5">
        <w:rPr>
          <w:rFonts w:ascii="Sylfaen" w:hAnsi="Sylfaen" w:cs="Arial"/>
          <w:bCs/>
          <w:sz w:val="24"/>
          <w:szCs w:val="24"/>
        </w:rPr>
        <w:t>”</w:t>
      </w:r>
      <w:r w:rsidRPr="008265C5">
        <w:rPr>
          <w:rStyle w:val="FootnoteReference"/>
          <w:rFonts w:ascii="Sylfaen" w:hAnsi="Sylfaen" w:cs="Arial"/>
          <w:bCs/>
          <w:sz w:val="24"/>
          <w:szCs w:val="24"/>
        </w:rPr>
        <w:footnoteReference w:id="5"/>
      </w:r>
    </w:p>
    <w:p w14:paraId="0BFE2A43" w14:textId="77777777" w:rsidR="00D136D9" w:rsidRPr="008265C5" w:rsidRDefault="00D136D9" w:rsidP="0005405D">
      <w:pPr>
        <w:shd w:val="clear" w:color="auto" w:fill="FFFFFF"/>
        <w:spacing w:after="0" w:line="240" w:lineRule="auto"/>
        <w:outlineLvl w:val="0"/>
        <w:rPr>
          <w:rFonts w:ascii="Sylfaen" w:hAnsi="Sylfaen" w:cs="Arial"/>
          <w:bCs/>
          <w:sz w:val="24"/>
          <w:szCs w:val="24"/>
          <w:shd w:val="clear" w:color="auto" w:fill="FFFFFF"/>
          <w:lang w:val="hy-AM"/>
        </w:rPr>
      </w:pPr>
    </w:p>
    <w:p w14:paraId="30A7F4CD" w14:textId="6A54B7B4" w:rsidR="00D136D9" w:rsidRPr="008265C5" w:rsidRDefault="00344DA2" w:rsidP="0005405D">
      <w:pPr>
        <w:shd w:val="clear" w:color="auto" w:fill="FFFFFF"/>
        <w:spacing w:after="0" w:line="240" w:lineRule="auto"/>
        <w:outlineLvl w:val="0"/>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rPr>
        <w:t>Under</w:t>
      </w:r>
      <w:r w:rsidR="00A86ABA" w:rsidRPr="008265C5">
        <w:rPr>
          <w:rFonts w:ascii="Sylfaen" w:hAnsi="Sylfaen" w:cs="Arial"/>
          <w:bCs/>
          <w:sz w:val="24"/>
          <w:szCs w:val="24"/>
          <w:shd w:val="clear" w:color="auto" w:fill="FFFFFF"/>
          <w:lang w:val="hy-AM"/>
        </w:rPr>
        <w:t xml:space="preserve"> conditions of polarized media, the </w:t>
      </w:r>
      <w:r w:rsidRPr="008265C5">
        <w:rPr>
          <w:rFonts w:ascii="Sylfaen" w:hAnsi="Sylfaen" w:cs="Arial"/>
          <w:bCs/>
          <w:sz w:val="24"/>
          <w:szCs w:val="24"/>
          <w:shd w:val="clear" w:color="auto" w:fill="FFFFFF"/>
        </w:rPr>
        <w:t>threat</w:t>
      </w:r>
      <w:r w:rsidR="00A86ABA" w:rsidRPr="008265C5">
        <w:rPr>
          <w:rFonts w:ascii="Sylfaen" w:hAnsi="Sylfaen" w:cs="Arial"/>
          <w:bCs/>
          <w:sz w:val="24"/>
          <w:szCs w:val="24"/>
          <w:shd w:val="clear" w:color="auto" w:fill="FFFFFF"/>
          <w:lang w:val="hy-AM"/>
        </w:rPr>
        <w:t xml:space="preserve"> of hybrid attacks has increased, especially </w:t>
      </w:r>
      <w:r w:rsidR="000741FA" w:rsidRPr="008265C5">
        <w:rPr>
          <w:rFonts w:ascii="Sylfaen" w:hAnsi="Sylfaen" w:cs="Arial"/>
          <w:bCs/>
          <w:sz w:val="24"/>
          <w:szCs w:val="24"/>
          <w:shd w:val="clear" w:color="auto" w:fill="FFFFFF"/>
        </w:rPr>
        <w:t>ahead</w:t>
      </w:r>
      <w:r w:rsidR="00A86ABA" w:rsidRPr="008265C5">
        <w:rPr>
          <w:rFonts w:ascii="Sylfaen" w:hAnsi="Sylfaen" w:cs="Arial"/>
          <w:bCs/>
          <w:sz w:val="24"/>
          <w:szCs w:val="24"/>
          <w:shd w:val="clear" w:color="auto" w:fill="FFFFFF"/>
          <w:lang w:val="hy-AM"/>
        </w:rPr>
        <w:t xml:space="preserve"> of the upcoming parliamentary elections. </w:t>
      </w:r>
      <w:r w:rsidR="00FC6B6D" w:rsidRPr="008265C5">
        <w:rPr>
          <w:rFonts w:ascii="Sylfaen" w:hAnsi="Sylfaen" w:cs="Arial"/>
          <w:bCs/>
          <w:sz w:val="24"/>
          <w:szCs w:val="24"/>
          <w:shd w:val="clear" w:color="auto" w:fill="FFFFFF"/>
        </w:rPr>
        <w:t>Some</w:t>
      </w:r>
      <w:r w:rsidR="00A86ABA" w:rsidRPr="008265C5">
        <w:rPr>
          <w:rFonts w:ascii="Sylfaen" w:hAnsi="Sylfaen" w:cs="Arial"/>
          <w:bCs/>
          <w:sz w:val="24"/>
          <w:szCs w:val="24"/>
          <w:shd w:val="clear" w:color="auto" w:fill="FFFFFF"/>
          <w:lang w:val="hy-AM"/>
        </w:rPr>
        <w:t xml:space="preserve"> outlets and individual journalists</w:t>
      </w:r>
      <w:r w:rsidR="00FC6B6D" w:rsidRPr="008265C5">
        <w:rPr>
          <w:rFonts w:ascii="Sylfaen" w:hAnsi="Sylfaen" w:cs="Arial"/>
          <w:bCs/>
          <w:sz w:val="24"/>
          <w:szCs w:val="24"/>
          <w:shd w:val="clear" w:color="auto" w:fill="FFFFFF"/>
        </w:rPr>
        <w:t>,</w:t>
      </w:r>
      <w:r w:rsidR="00A86ABA" w:rsidRPr="008265C5">
        <w:rPr>
          <w:rFonts w:ascii="Sylfaen" w:hAnsi="Sylfaen" w:cs="Arial"/>
          <w:bCs/>
          <w:sz w:val="24"/>
          <w:szCs w:val="24"/>
          <w:shd w:val="clear" w:color="auto" w:fill="FFFFFF"/>
          <w:lang w:val="hy-AM"/>
        </w:rPr>
        <w:t xml:space="preserve"> </w:t>
      </w:r>
      <w:r w:rsidR="00FC6B6D" w:rsidRPr="008265C5">
        <w:rPr>
          <w:rFonts w:ascii="Sylfaen" w:hAnsi="Sylfaen" w:cs="Arial"/>
          <w:bCs/>
          <w:sz w:val="24"/>
          <w:szCs w:val="24"/>
          <w:shd w:val="clear" w:color="auto" w:fill="FFFFFF"/>
          <w:lang w:val="hy-AM"/>
        </w:rPr>
        <w:t>in their publications and social media posts</w:t>
      </w:r>
      <w:r w:rsidR="00FC6B6D" w:rsidRPr="008265C5">
        <w:rPr>
          <w:rFonts w:ascii="Sylfaen" w:hAnsi="Sylfaen" w:cs="Arial"/>
          <w:bCs/>
          <w:sz w:val="24"/>
          <w:szCs w:val="24"/>
          <w:shd w:val="clear" w:color="auto" w:fill="FFFFFF"/>
        </w:rPr>
        <w:t>,</w:t>
      </w:r>
      <w:r w:rsidR="00FC6B6D" w:rsidRPr="008265C5">
        <w:rPr>
          <w:rFonts w:ascii="Sylfaen" w:hAnsi="Sylfaen" w:cs="Arial"/>
          <w:bCs/>
          <w:sz w:val="24"/>
          <w:szCs w:val="24"/>
          <w:shd w:val="clear" w:color="auto" w:fill="FFFFFF"/>
          <w:lang w:val="hy-AM"/>
        </w:rPr>
        <w:t xml:space="preserve"> </w:t>
      </w:r>
      <w:r w:rsidR="00A86ABA" w:rsidRPr="008265C5">
        <w:rPr>
          <w:rFonts w:ascii="Sylfaen" w:hAnsi="Sylfaen" w:cs="Arial"/>
          <w:bCs/>
          <w:sz w:val="24"/>
          <w:szCs w:val="24"/>
          <w:shd w:val="clear" w:color="auto" w:fill="FFFFFF"/>
          <w:lang w:val="hy-AM"/>
        </w:rPr>
        <w:t xml:space="preserve">often simply </w:t>
      </w:r>
      <w:r w:rsidR="00FC6B6D" w:rsidRPr="008265C5">
        <w:rPr>
          <w:rFonts w:ascii="Sylfaen" w:hAnsi="Sylfaen" w:cs="Arial"/>
          <w:bCs/>
          <w:sz w:val="24"/>
          <w:szCs w:val="24"/>
          <w:shd w:val="clear" w:color="auto" w:fill="FFFFFF"/>
        </w:rPr>
        <w:t>reproduce</w:t>
      </w:r>
      <w:r w:rsidR="00A86ABA" w:rsidRPr="008265C5">
        <w:rPr>
          <w:rFonts w:ascii="Sylfaen" w:hAnsi="Sylfaen" w:cs="Arial"/>
          <w:bCs/>
          <w:sz w:val="24"/>
          <w:szCs w:val="24"/>
          <w:shd w:val="clear" w:color="auto" w:fill="FFFFFF"/>
          <w:lang w:val="hy-AM"/>
        </w:rPr>
        <w:t xml:space="preserve"> and spread fake news and manipulative narratives </w:t>
      </w:r>
      <w:r w:rsidRPr="008265C5">
        <w:rPr>
          <w:rFonts w:ascii="Sylfaen" w:hAnsi="Sylfaen" w:cs="Arial"/>
          <w:bCs/>
          <w:sz w:val="24"/>
          <w:szCs w:val="24"/>
          <w:shd w:val="clear" w:color="auto" w:fill="FFFFFF"/>
        </w:rPr>
        <w:t xml:space="preserve">that </w:t>
      </w:r>
      <w:r w:rsidR="00FC6B6D" w:rsidRPr="008265C5">
        <w:rPr>
          <w:rFonts w:ascii="Sylfaen" w:hAnsi="Sylfaen" w:cs="Arial"/>
          <w:bCs/>
          <w:sz w:val="24"/>
          <w:szCs w:val="24"/>
          <w:shd w:val="clear" w:color="auto" w:fill="FFFFFF"/>
        </w:rPr>
        <w:t>clearly originate from foreign sources</w:t>
      </w:r>
      <w:r w:rsidR="00A86ABA" w:rsidRPr="008265C5">
        <w:rPr>
          <w:rFonts w:ascii="Sylfaen" w:hAnsi="Sylfaen" w:cs="Arial"/>
          <w:bCs/>
          <w:sz w:val="24"/>
          <w:szCs w:val="24"/>
          <w:shd w:val="clear" w:color="auto" w:fill="FFFFFF"/>
          <w:lang w:val="hy-AM"/>
        </w:rPr>
        <w:t xml:space="preserve">. This </w:t>
      </w:r>
      <w:r w:rsidR="00FC6B6D" w:rsidRPr="008265C5">
        <w:rPr>
          <w:rFonts w:ascii="Sylfaen" w:hAnsi="Sylfaen" w:cs="Arial"/>
          <w:bCs/>
          <w:sz w:val="24"/>
          <w:szCs w:val="24"/>
          <w:shd w:val="clear" w:color="auto" w:fill="FFFFFF"/>
        </w:rPr>
        <w:t>represents a</w:t>
      </w:r>
      <w:r w:rsidR="00A86ABA" w:rsidRPr="008265C5">
        <w:rPr>
          <w:rFonts w:ascii="Sylfaen" w:hAnsi="Sylfaen" w:cs="Arial"/>
          <w:bCs/>
          <w:sz w:val="24"/>
          <w:szCs w:val="24"/>
          <w:shd w:val="clear" w:color="auto" w:fill="FFFFFF"/>
          <w:lang w:val="hy-AM"/>
        </w:rPr>
        <w:t xml:space="preserve"> serious challenge for the Armenian information </w:t>
      </w:r>
      <w:r w:rsidR="00EB2061" w:rsidRPr="008265C5">
        <w:rPr>
          <w:rFonts w:ascii="Sylfaen" w:hAnsi="Sylfaen" w:cs="Arial"/>
          <w:bCs/>
          <w:sz w:val="24"/>
          <w:szCs w:val="24"/>
          <w:shd w:val="clear" w:color="auto" w:fill="FFFFFF"/>
        </w:rPr>
        <w:t>space</w:t>
      </w:r>
      <w:r w:rsidR="00A86ABA" w:rsidRPr="008265C5">
        <w:rPr>
          <w:rFonts w:ascii="Sylfaen" w:hAnsi="Sylfaen" w:cs="Arial"/>
          <w:bCs/>
          <w:sz w:val="24"/>
          <w:szCs w:val="24"/>
          <w:shd w:val="clear" w:color="auto" w:fill="FFFFFF"/>
          <w:lang w:val="hy-AM"/>
        </w:rPr>
        <w:t>. Disinformation campaigns</w:t>
      </w:r>
      <w:r w:rsidR="00FC6B6D" w:rsidRPr="008265C5">
        <w:rPr>
          <w:rFonts w:ascii="Sylfaen" w:hAnsi="Sylfaen" w:cs="Arial"/>
          <w:bCs/>
          <w:sz w:val="24"/>
          <w:szCs w:val="24"/>
          <w:shd w:val="clear" w:color="auto" w:fill="FFFFFF"/>
        </w:rPr>
        <w:t>,</w:t>
      </w:r>
      <w:r w:rsidR="00A86ABA" w:rsidRPr="008265C5">
        <w:rPr>
          <w:rFonts w:ascii="Sylfaen" w:hAnsi="Sylfaen" w:cs="Arial"/>
          <w:bCs/>
          <w:sz w:val="24"/>
          <w:szCs w:val="24"/>
          <w:shd w:val="clear" w:color="auto" w:fill="FFFFFF"/>
          <w:lang w:val="hy-AM"/>
        </w:rPr>
        <w:t xml:space="preserve"> </w:t>
      </w:r>
      <w:r w:rsidR="00FC6B6D" w:rsidRPr="008265C5">
        <w:rPr>
          <w:rFonts w:ascii="Sylfaen" w:hAnsi="Sylfaen" w:cs="Arial"/>
          <w:bCs/>
          <w:sz w:val="24"/>
          <w:szCs w:val="24"/>
          <w:shd w:val="clear" w:color="auto" w:fill="FFFFFF"/>
        </w:rPr>
        <w:t>originating from both</w:t>
      </w:r>
      <w:r w:rsidR="00A86ABA" w:rsidRPr="008265C5">
        <w:rPr>
          <w:rFonts w:ascii="Sylfaen" w:hAnsi="Sylfaen" w:cs="Arial"/>
          <w:bCs/>
          <w:sz w:val="24"/>
          <w:szCs w:val="24"/>
          <w:shd w:val="clear" w:color="auto" w:fill="FFFFFF"/>
          <w:lang w:val="hy-AM"/>
        </w:rPr>
        <w:t xml:space="preserve"> domestic and foreign sources</w:t>
      </w:r>
      <w:r w:rsidR="00FC6B6D" w:rsidRPr="008265C5">
        <w:rPr>
          <w:rFonts w:ascii="Sylfaen" w:hAnsi="Sylfaen" w:cs="Arial"/>
          <w:bCs/>
          <w:sz w:val="24"/>
          <w:szCs w:val="24"/>
          <w:shd w:val="clear" w:color="auto" w:fill="FFFFFF"/>
        </w:rPr>
        <w:t>,</w:t>
      </w:r>
      <w:r w:rsidR="00A86ABA" w:rsidRPr="008265C5">
        <w:rPr>
          <w:rFonts w:ascii="Sylfaen" w:hAnsi="Sylfaen" w:cs="Arial"/>
          <w:bCs/>
          <w:sz w:val="24"/>
          <w:szCs w:val="24"/>
          <w:shd w:val="clear" w:color="auto" w:fill="FFFFFF"/>
          <w:lang w:val="hy-AM"/>
        </w:rPr>
        <w:t xml:space="preserve"> are fraught with numerous dangers: they </w:t>
      </w:r>
      <w:r w:rsidR="008265C5" w:rsidRPr="008265C5">
        <w:rPr>
          <w:rFonts w:ascii="Sylfaen" w:hAnsi="Sylfaen" w:cs="Arial"/>
          <w:bCs/>
          <w:sz w:val="24"/>
          <w:szCs w:val="24"/>
          <w:shd w:val="clear" w:color="auto" w:fill="FFFFFF"/>
        </w:rPr>
        <w:t>exacerbate</w:t>
      </w:r>
      <w:r w:rsidR="00A86ABA" w:rsidRPr="008265C5">
        <w:rPr>
          <w:rFonts w:ascii="Sylfaen" w:hAnsi="Sylfaen" w:cs="Arial"/>
          <w:bCs/>
          <w:sz w:val="24"/>
          <w:szCs w:val="24"/>
          <w:shd w:val="clear" w:color="auto" w:fill="FFFFFF"/>
          <w:lang w:val="hy-AM"/>
        </w:rPr>
        <w:t xml:space="preserve"> the polarization of society, </w:t>
      </w:r>
      <w:r w:rsidR="00FC6B6D" w:rsidRPr="008265C5">
        <w:rPr>
          <w:rFonts w:ascii="Sylfaen" w:hAnsi="Sylfaen" w:cs="Arial"/>
          <w:bCs/>
          <w:sz w:val="24"/>
          <w:szCs w:val="24"/>
          <w:shd w:val="clear" w:color="auto" w:fill="FFFFFF"/>
        </w:rPr>
        <w:t>cultivate</w:t>
      </w:r>
      <w:r w:rsidR="00A86ABA" w:rsidRPr="008265C5">
        <w:rPr>
          <w:rFonts w:ascii="Sylfaen" w:hAnsi="Sylfaen" w:cs="Arial"/>
          <w:bCs/>
          <w:sz w:val="24"/>
          <w:szCs w:val="24"/>
          <w:shd w:val="clear" w:color="auto" w:fill="FFFFFF"/>
          <w:lang w:val="hy-AM"/>
        </w:rPr>
        <w:t xml:space="preserve"> an atmosphere of alarm, undermine public trust in state institutions, and </w:t>
      </w:r>
      <w:r w:rsidR="00CD3D44" w:rsidRPr="008265C5">
        <w:rPr>
          <w:rFonts w:ascii="Sylfaen" w:hAnsi="Sylfaen" w:cs="Arial"/>
          <w:bCs/>
          <w:sz w:val="24"/>
          <w:szCs w:val="24"/>
          <w:shd w:val="clear" w:color="auto" w:fill="FFFFFF"/>
        </w:rPr>
        <w:t>interfere with</w:t>
      </w:r>
      <w:r w:rsidR="00A86ABA" w:rsidRPr="008265C5">
        <w:rPr>
          <w:rFonts w:ascii="Sylfaen" w:hAnsi="Sylfaen" w:cs="Arial"/>
          <w:bCs/>
          <w:sz w:val="24"/>
          <w:szCs w:val="24"/>
          <w:shd w:val="clear" w:color="auto" w:fill="FFFFFF"/>
          <w:lang w:val="hy-AM"/>
        </w:rPr>
        <w:t xml:space="preserve"> the activities of professional media.</w:t>
      </w:r>
    </w:p>
    <w:p w14:paraId="45AC5BD3" w14:textId="1E06ADC1" w:rsidR="007B67F3" w:rsidRPr="008265C5" w:rsidRDefault="00722D64" w:rsidP="00722D64">
      <w:pPr>
        <w:shd w:val="clear" w:color="auto" w:fill="FFFFFF"/>
        <w:spacing w:after="0" w:line="240" w:lineRule="auto"/>
        <w:outlineLvl w:val="0"/>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lang w:val="hy-AM"/>
        </w:rPr>
        <w:tab/>
      </w:r>
    </w:p>
    <w:p w14:paraId="4A74A1A2" w14:textId="0221480E" w:rsidR="00A86ABA" w:rsidRPr="008265C5" w:rsidRDefault="00A86ABA" w:rsidP="00722D64">
      <w:pPr>
        <w:shd w:val="clear" w:color="auto" w:fill="FFFFFF"/>
        <w:spacing w:after="0" w:line="240" w:lineRule="auto"/>
        <w:outlineLvl w:val="0"/>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lang w:val="hy-AM"/>
        </w:rPr>
        <w:t xml:space="preserve">Analysts </w:t>
      </w:r>
      <w:r w:rsidR="00CD3D44" w:rsidRPr="008265C5">
        <w:rPr>
          <w:rFonts w:ascii="Sylfaen" w:hAnsi="Sylfaen" w:cs="Arial"/>
          <w:bCs/>
          <w:sz w:val="24"/>
          <w:szCs w:val="24"/>
          <w:shd w:val="clear" w:color="auto" w:fill="FFFFFF"/>
        </w:rPr>
        <w:t>argue</w:t>
      </w:r>
      <w:r w:rsidRPr="008265C5">
        <w:rPr>
          <w:rFonts w:ascii="Sylfaen" w:hAnsi="Sylfaen" w:cs="Arial"/>
          <w:bCs/>
          <w:sz w:val="24"/>
          <w:szCs w:val="24"/>
          <w:shd w:val="clear" w:color="auto" w:fill="FFFFFF"/>
          <w:lang w:val="hy-AM"/>
        </w:rPr>
        <w:t xml:space="preserve"> that the information attacks are </w:t>
      </w:r>
      <w:r w:rsidR="00425A26" w:rsidRPr="008265C5">
        <w:rPr>
          <w:rFonts w:ascii="Sylfaen" w:hAnsi="Sylfaen" w:cs="Arial"/>
          <w:bCs/>
          <w:sz w:val="24"/>
          <w:szCs w:val="24"/>
          <w:shd w:val="clear" w:color="auto" w:fill="FFFFFF"/>
        </w:rPr>
        <w:t>systemic</w:t>
      </w:r>
      <w:r w:rsidRPr="008265C5">
        <w:rPr>
          <w:rFonts w:ascii="Sylfaen" w:hAnsi="Sylfaen" w:cs="Arial"/>
          <w:bCs/>
          <w:sz w:val="24"/>
          <w:szCs w:val="24"/>
          <w:shd w:val="clear" w:color="auto" w:fill="FFFFFF"/>
          <w:lang w:val="hy-AM"/>
        </w:rPr>
        <w:t xml:space="preserve"> </w:t>
      </w:r>
      <w:r w:rsidR="00CD3D44" w:rsidRPr="008265C5">
        <w:rPr>
          <w:rFonts w:ascii="Sylfaen" w:hAnsi="Sylfaen" w:cs="Arial"/>
          <w:bCs/>
          <w:sz w:val="24"/>
          <w:szCs w:val="24"/>
          <w:shd w:val="clear" w:color="auto" w:fill="FFFFFF"/>
        </w:rPr>
        <w:t>with an evident</w:t>
      </w:r>
      <w:r w:rsidR="00CD3D44" w:rsidRPr="008265C5">
        <w:rPr>
          <w:rFonts w:ascii="Sylfaen" w:hAnsi="Sylfaen" w:cs="Arial"/>
          <w:bCs/>
          <w:sz w:val="24"/>
          <w:szCs w:val="24"/>
          <w:shd w:val="clear" w:color="auto" w:fill="FFFFFF"/>
          <w:lang w:val="hy-AM"/>
        </w:rPr>
        <w:t xml:space="preserve"> political motivation. </w:t>
      </w:r>
      <w:r w:rsidR="00CD3D44" w:rsidRPr="008265C5">
        <w:rPr>
          <w:rFonts w:ascii="Sylfaen" w:hAnsi="Sylfaen" w:cs="Arial"/>
          <w:bCs/>
          <w:sz w:val="24"/>
          <w:szCs w:val="24"/>
          <w:shd w:val="clear" w:color="auto" w:fill="FFFFFF"/>
        </w:rPr>
        <w:t>In response,</w:t>
      </w:r>
      <w:r w:rsidRPr="008265C5">
        <w:rPr>
          <w:rFonts w:ascii="Sylfaen" w:hAnsi="Sylfaen" w:cs="Arial"/>
          <w:bCs/>
          <w:sz w:val="24"/>
          <w:szCs w:val="24"/>
          <w:shd w:val="clear" w:color="auto" w:fill="FFFFFF"/>
          <w:lang w:val="hy-AM"/>
        </w:rPr>
        <w:t xml:space="preserve"> Armenia has </w:t>
      </w:r>
      <w:r w:rsidR="00CD3D44" w:rsidRPr="008265C5">
        <w:rPr>
          <w:rFonts w:ascii="Sylfaen" w:hAnsi="Sylfaen" w:cs="Arial"/>
          <w:bCs/>
          <w:sz w:val="24"/>
          <w:szCs w:val="24"/>
          <w:shd w:val="clear" w:color="auto" w:fill="FFFFFF"/>
        </w:rPr>
        <w:t>requested support from</w:t>
      </w:r>
      <w:r w:rsidRPr="008265C5">
        <w:rPr>
          <w:rFonts w:ascii="Sylfaen" w:hAnsi="Sylfaen" w:cs="Arial"/>
          <w:bCs/>
          <w:sz w:val="24"/>
          <w:szCs w:val="24"/>
          <w:shd w:val="clear" w:color="auto" w:fill="FFFFFF"/>
          <w:lang w:val="hy-AM"/>
        </w:rPr>
        <w:t xml:space="preserve"> the European Union to </w:t>
      </w:r>
      <w:r w:rsidR="00CD3D44" w:rsidRPr="008265C5">
        <w:rPr>
          <w:rFonts w:ascii="Sylfaen" w:hAnsi="Sylfaen" w:cs="Arial"/>
          <w:bCs/>
          <w:sz w:val="24"/>
          <w:szCs w:val="24"/>
          <w:shd w:val="clear" w:color="auto" w:fill="FFFFFF"/>
        </w:rPr>
        <w:t>counter</w:t>
      </w:r>
      <w:r w:rsidRPr="008265C5">
        <w:rPr>
          <w:rFonts w:ascii="Sylfaen" w:hAnsi="Sylfaen" w:cs="Arial"/>
          <w:bCs/>
          <w:sz w:val="24"/>
          <w:szCs w:val="24"/>
          <w:shd w:val="clear" w:color="auto" w:fill="FFFFFF"/>
          <w:lang w:val="hy-AM"/>
        </w:rPr>
        <w:t xml:space="preserve"> hybrid threats ahead of</w:t>
      </w:r>
      <w:r w:rsidR="00CD3D44" w:rsidRPr="008265C5">
        <w:rPr>
          <w:rFonts w:ascii="Sylfaen" w:hAnsi="Sylfaen" w:cs="Arial"/>
          <w:bCs/>
          <w:sz w:val="24"/>
          <w:szCs w:val="24"/>
          <w:shd w:val="clear" w:color="auto" w:fill="FFFFFF"/>
        </w:rPr>
        <w:t xml:space="preserve"> the 2026</w:t>
      </w:r>
      <w:r w:rsidRPr="008265C5">
        <w:rPr>
          <w:rFonts w:ascii="Sylfaen" w:hAnsi="Sylfaen" w:cs="Arial"/>
          <w:bCs/>
          <w:sz w:val="24"/>
          <w:szCs w:val="24"/>
          <w:shd w:val="clear" w:color="auto" w:fill="FFFFFF"/>
          <w:lang w:val="hy-AM"/>
        </w:rPr>
        <w:t xml:space="preserve"> parliamentary elections. European officials, in turn, point to the risks of external interference and disinformation, drawing parallels with the “Russian </w:t>
      </w:r>
      <w:r w:rsidR="00CD3D44" w:rsidRPr="008265C5">
        <w:rPr>
          <w:rFonts w:ascii="Sylfaen" w:hAnsi="Sylfaen" w:cs="Arial"/>
          <w:bCs/>
          <w:sz w:val="24"/>
          <w:szCs w:val="24"/>
          <w:shd w:val="clear" w:color="auto" w:fill="FFFFFF"/>
        </w:rPr>
        <w:t>trace</w:t>
      </w:r>
      <w:r w:rsidRPr="008265C5">
        <w:rPr>
          <w:rFonts w:ascii="Sylfaen" w:hAnsi="Sylfaen" w:cs="Arial"/>
          <w:bCs/>
          <w:sz w:val="24"/>
          <w:szCs w:val="24"/>
          <w:shd w:val="clear" w:color="auto" w:fill="FFFFFF"/>
          <w:lang w:val="hy-AM"/>
        </w:rPr>
        <w:t>” in Moldova.</w:t>
      </w:r>
    </w:p>
    <w:p w14:paraId="581E20B1" w14:textId="77777777" w:rsidR="000741FA" w:rsidRPr="008265C5" w:rsidRDefault="000741FA" w:rsidP="000741FA">
      <w:pPr>
        <w:shd w:val="clear" w:color="auto" w:fill="FFFFFF"/>
        <w:spacing w:after="0" w:line="240" w:lineRule="auto"/>
        <w:outlineLvl w:val="0"/>
        <w:rPr>
          <w:rFonts w:ascii="Sylfaen" w:hAnsi="Sylfaen" w:cs="Arial"/>
          <w:bCs/>
          <w:sz w:val="24"/>
          <w:szCs w:val="24"/>
          <w:shd w:val="clear" w:color="auto" w:fill="FFFFFF"/>
          <w:lang w:val="hy-AM"/>
        </w:rPr>
      </w:pPr>
    </w:p>
    <w:p w14:paraId="6D74349D" w14:textId="59A6D437" w:rsidR="007B67F3" w:rsidRPr="008265C5" w:rsidRDefault="003C6A21" w:rsidP="00425A26">
      <w:pPr>
        <w:shd w:val="clear" w:color="auto" w:fill="FFFFFF"/>
        <w:spacing w:after="0" w:line="240" w:lineRule="auto"/>
        <w:outlineLvl w:val="0"/>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lang w:val="hy-AM"/>
        </w:rPr>
        <w:t xml:space="preserve">A 2025 </w:t>
      </w:r>
      <w:hyperlink r:id="rId9" w:history="1">
        <w:r w:rsidRPr="008265C5">
          <w:rPr>
            <w:rStyle w:val="Hyperlink"/>
            <w:rFonts w:ascii="Sylfaen" w:hAnsi="Sylfaen" w:cs="Arial"/>
            <w:bCs/>
            <w:sz w:val="24"/>
            <w:szCs w:val="24"/>
            <w:shd w:val="clear" w:color="auto" w:fill="FFFFFF"/>
            <w:lang w:val="hy-AM"/>
          </w:rPr>
          <w:t>study</w:t>
        </w:r>
      </w:hyperlink>
      <w:r w:rsidRPr="008265C5">
        <w:rPr>
          <w:rFonts w:ascii="Sylfaen" w:hAnsi="Sylfaen" w:cs="Arial"/>
          <w:bCs/>
          <w:sz w:val="24"/>
          <w:szCs w:val="24"/>
          <w:shd w:val="clear" w:color="auto" w:fill="FFFFFF"/>
          <w:lang w:val="hy-AM"/>
        </w:rPr>
        <w:t xml:space="preserve"> conducted by the </w:t>
      </w:r>
      <w:r w:rsidRPr="008265C5">
        <w:rPr>
          <w:rFonts w:ascii="Sylfaen" w:hAnsi="Sylfaen" w:cs="Arial"/>
          <w:bCs/>
          <w:i/>
          <w:sz w:val="24"/>
          <w:szCs w:val="24"/>
          <w:shd w:val="clear" w:color="auto" w:fill="FFFFFF"/>
          <w:lang w:val="hy-AM"/>
        </w:rPr>
        <w:t>Fact Investigation Platform</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showed that</w:t>
      </w:r>
      <w:r w:rsidR="000741FA" w:rsidRPr="008265C5">
        <w:rPr>
          <w:rFonts w:ascii="Sylfaen" w:hAnsi="Sylfaen" w:cs="Arial"/>
          <w:bCs/>
          <w:sz w:val="24"/>
          <w:szCs w:val="24"/>
          <w:shd w:val="clear" w:color="auto" w:fill="FFFFFF"/>
          <w:lang w:val="hy-AM"/>
        </w:rPr>
        <w:t xml:space="preserve"> Armenia </w:t>
      </w:r>
      <w:r w:rsidRPr="008265C5">
        <w:rPr>
          <w:rFonts w:ascii="Sylfaen" w:hAnsi="Sylfaen" w:cs="Arial"/>
          <w:bCs/>
          <w:sz w:val="24"/>
          <w:szCs w:val="24"/>
          <w:shd w:val="clear" w:color="auto" w:fill="FFFFFF"/>
        </w:rPr>
        <w:t>had been</w:t>
      </w:r>
      <w:r w:rsidR="000741FA" w:rsidRPr="008265C5">
        <w:rPr>
          <w:rFonts w:ascii="Sylfaen" w:hAnsi="Sylfaen" w:cs="Arial"/>
          <w:bCs/>
          <w:sz w:val="24"/>
          <w:szCs w:val="24"/>
          <w:shd w:val="clear" w:color="auto" w:fill="FFFFFF"/>
          <w:lang w:val="hy-AM"/>
        </w:rPr>
        <w:t xml:space="preserve"> targeted </w:t>
      </w:r>
      <w:r w:rsidRPr="008265C5">
        <w:rPr>
          <w:rFonts w:ascii="Sylfaen" w:hAnsi="Sylfaen" w:cs="Arial"/>
          <w:bCs/>
          <w:sz w:val="24"/>
          <w:szCs w:val="24"/>
          <w:shd w:val="clear" w:color="auto" w:fill="FFFFFF"/>
        </w:rPr>
        <w:t>throughout</w:t>
      </w:r>
      <w:r w:rsidR="000741FA" w:rsidRPr="008265C5">
        <w:rPr>
          <w:rFonts w:ascii="Sylfaen" w:hAnsi="Sylfaen" w:cs="Arial"/>
          <w:bCs/>
          <w:sz w:val="24"/>
          <w:szCs w:val="24"/>
          <w:shd w:val="clear" w:color="auto" w:fill="FFFFFF"/>
          <w:lang w:val="hy-AM"/>
        </w:rPr>
        <w:t xml:space="preserve"> the year by pro-Kremlin networks known as </w:t>
      </w:r>
      <w:r w:rsidRPr="008265C5">
        <w:rPr>
          <w:rFonts w:ascii="Sylfaen" w:hAnsi="Sylfaen" w:cs="Arial"/>
          <w:bCs/>
          <w:sz w:val="24"/>
          <w:szCs w:val="24"/>
          <w:shd w:val="clear" w:color="auto" w:fill="FFFFFF"/>
        </w:rPr>
        <w:t>“</w:t>
      </w:r>
      <w:r w:rsidR="000741FA" w:rsidRPr="008265C5">
        <w:rPr>
          <w:rFonts w:ascii="Sylfaen" w:hAnsi="Sylfaen" w:cs="Arial"/>
          <w:bCs/>
          <w:sz w:val="24"/>
          <w:szCs w:val="24"/>
          <w:shd w:val="clear" w:color="auto" w:fill="FFFFFF"/>
          <w:lang w:val="hy-AM"/>
        </w:rPr>
        <w:t>Matryoshka</w:t>
      </w:r>
      <w:r w:rsidRPr="008265C5">
        <w:rPr>
          <w:rFonts w:ascii="Sylfaen" w:hAnsi="Sylfaen" w:cs="Arial"/>
          <w:bCs/>
          <w:sz w:val="24"/>
          <w:szCs w:val="24"/>
          <w:shd w:val="clear" w:color="auto" w:fill="FFFFFF"/>
        </w:rPr>
        <w:t>”</w:t>
      </w:r>
      <w:r w:rsidR="000741FA" w:rsidRPr="008265C5">
        <w:rPr>
          <w:rFonts w:ascii="Sylfaen" w:hAnsi="Sylfaen" w:cs="Arial"/>
          <w:bCs/>
          <w:sz w:val="24"/>
          <w:szCs w:val="24"/>
          <w:shd w:val="clear" w:color="auto" w:fill="FFFFFF"/>
          <w:lang w:val="hy-AM"/>
        </w:rPr>
        <w:t xml:space="preserve"> and </w:t>
      </w:r>
      <w:r w:rsidRPr="008265C5">
        <w:rPr>
          <w:rFonts w:ascii="Sylfaen" w:hAnsi="Sylfaen" w:cs="Arial"/>
          <w:bCs/>
          <w:sz w:val="24"/>
          <w:szCs w:val="24"/>
          <w:shd w:val="clear" w:color="auto" w:fill="FFFFFF"/>
        </w:rPr>
        <w:t>“</w:t>
      </w:r>
      <w:r w:rsidR="000741FA" w:rsidRPr="008265C5">
        <w:rPr>
          <w:rFonts w:ascii="Sylfaen" w:hAnsi="Sylfaen" w:cs="Arial"/>
          <w:bCs/>
          <w:sz w:val="24"/>
          <w:szCs w:val="24"/>
          <w:shd w:val="clear" w:color="auto" w:fill="FFFFFF"/>
          <w:lang w:val="hy-AM"/>
        </w:rPr>
        <w:t>Storm-1516,</w:t>
      </w:r>
      <w:r w:rsidRPr="008265C5">
        <w:rPr>
          <w:rFonts w:ascii="Sylfaen" w:hAnsi="Sylfaen" w:cs="Arial"/>
          <w:bCs/>
          <w:sz w:val="24"/>
          <w:szCs w:val="24"/>
          <w:shd w:val="clear" w:color="auto" w:fill="FFFFFF"/>
        </w:rPr>
        <w:t>”</w:t>
      </w:r>
      <w:r w:rsidR="000741FA" w:rsidRPr="008265C5">
        <w:rPr>
          <w:rFonts w:ascii="Sylfaen" w:hAnsi="Sylfaen" w:cs="Arial"/>
          <w:bCs/>
          <w:sz w:val="24"/>
          <w:szCs w:val="24"/>
          <w:shd w:val="clear" w:color="auto" w:fill="FFFFFF"/>
          <w:lang w:val="hy-AM"/>
        </w:rPr>
        <w:t xml:space="preserve"> which carry out disinformation campaigns in post-Soviet countries. The </w:t>
      </w:r>
      <w:r w:rsidRPr="008265C5">
        <w:rPr>
          <w:rFonts w:ascii="Sylfaen" w:hAnsi="Sylfaen" w:cs="Arial"/>
          <w:bCs/>
          <w:sz w:val="24"/>
          <w:szCs w:val="24"/>
          <w:shd w:val="clear" w:color="auto" w:fill="FFFFFF"/>
        </w:rPr>
        <w:t>key</w:t>
      </w:r>
      <w:r w:rsidR="000741FA" w:rsidRPr="008265C5">
        <w:rPr>
          <w:rFonts w:ascii="Sylfaen" w:hAnsi="Sylfaen" w:cs="Arial"/>
          <w:bCs/>
          <w:sz w:val="24"/>
          <w:szCs w:val="24"/>
          <w:shd w:val="clear" w:color="auto" w:fill="FFFFFF"/>
          <w:lang w:val="hy-AM"/>
        </w:rPr>
        <w:t xml:space="preserve"> narratives spread</w:t>
      </w:r>
      <w:r w:rsidRPr="008265C5">
        <w:rPr>
          <w:rFonts w:ascii="Sylfaen" w:hAnsi="Sylfaen" w:cs="Arial"/>
          <w:bCs/>
          <w:sz w:val="24"/>
          <w:szCs w:val="24"/>
          <w:shd w:val="clear" w:color="auto" w:fill="FFFFFF"/>
        </w:rPr>
        <w:t xml:space="preserve"> by these networks</w:t>
      </w:r>
      <w:r w:rsidR="000741FA"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suggest</w:t>
      </w:r>
      <w:r w:rsidR="000741FA" w:rsidRPr="008265C5">
        <w:rPr>
          <w:rFonts w:ascii="Sylfaen" w:hAnsi="Sylfaen" w:cs="Arial"/>
          <w:bCs/>
          <w:sz w:val="24"/>
          <w:szCs w:val="24"/>
          <w:shd w:val="clear" w:color="auto" w:fill="FFFFFF"/>
          <w:lang w:val="hy-AM"/>
        </w:rPr>
        <w:t xml:space="preserve"> that rapprochement with the West will inevitably lead to loss of sovereignty, economic </w:t>
      </w:r>
      <w:r w:rsidRPr="008265C5">
        <w:rPr>
          <w:rFonts w:ascii="Sylfaen" w:hAnsi="Sylfaen" w:cs="Arial"/>
          <w:bCs/>
          <w:sz w:val="24"/>
          <w:szCs w:val="24"/>
          <w:shd w:val="clear" w:color="auto" w:fill="FFFFFF"/>
        </w:rPr>
        <w:t>breakdown</w:t>
      </w:r>
      <w:r w:rsidR="000741FA" w:rsidRPr="008265C5">
        <w:rPr>
          <w:rFonts w:ascii="Sylfaen" w:hAnsi="Sylfaen" w:cs="Arial"/>
          <w:bCs/>
          <w:sz w:val="24"/>
          <w:szCs w:val="24"/>
          <w:shd w:val="clear" w:color="auto" w:fill="FFFFFF"/>
          <w:lang w:val="hy-AM"/>
        </w:rPr>
        <w:t>, or a new military escalation. As a rule, outlets associated with different political camps,</w:t>
      </w:r>
      <w:r w:rsidR="00D4367B" w:rsidRPr="008265C5">
        <w:rPr>
          <w:rFonts w:ascii="Sylfaen" w:hAnsi="Sylfaen" w:cs="Arial"/>
          <w:bCs/>
          <w:sz w:val="24"/>
          <w:szCs w:val="24"/>
          <w:shd w:val="clear" w:color="auto" w:fill="FFFFFF"/>
        </w:rPr>
        <w:t xml:space="preserve"> along with</w:t>
      </w:r>
      <w:r w:rsidR="00D4367B" w:rsidRPr="008265C5">
        <w:rPr>
          <w:rFonts w:ascii="Sylfaen" w:hAnsi="Sylfaen" w:cs="Arial"/>
          <w:bCs/>
          <w:sz w:val="24"/>
          <w:szCs w:val="24"/>
          <w:shd w:val="clear" w:color="auto" w:fill="FFFFFF"/>
          <w:lang w:val="hy-AM"/>
        </w:rPr>
        <w:t xml:space="preserve"> individual journalists</w:t>
      </w:r>
      <w:r w:rsidR="000741FA" w:rsidRPr="008265C5">
        <w:rPr>
          <w:rFonts w:ascii="Sylfaen" w:hAnsi="Sylfaen" w:cs="Arial"/>
          <w:bCs/>
          <w:sz w:val="24"/>
          <w:szCs w:val="24"/>
          <w:shd w:val="clear" w:color="auto" w:fill="FFFFFF"/>
          <w:lang w:val="hy-AM"/>
        </w:rPr>
        <w:t xml:space="preserve"> and public figures</w:t>
      </w:r>
      <w:r w:rsidR="00D4367B" w:rsidRPr="008265C5">
        <w:rPr>
          <w:rFonts w:ascii="Sylfaen" w:hAnsi="Sylfaen" w:cs="Arial"/>
          <w:bCs/>
          <w:sz w:val="24"/>
          <w:szCs w:val="24"/>
          <w:shd w:val="clear" w:color="auto" w:fill="FFFFFF"/>
        </w:rPr>
        <w:t>, become</w:t>
      </w:r>
      <w:r w:rsidR="000741FA" w:rsidRPr="008265C5">
        <w:rPr>
          <w:rFonts w:ascii="Sylfaen" w:hAnsi="Sylfaen" w:cs="Arial"/>
          <w:bCs/>
          <w:sz w:val="24"/>
          <w:szCs w:val="24"/>
          <w:shd w:val="clear" w:color="auto" w:fill="FFFFFF"/>
          <w:lang w:val="hy-AM"/>
        </w:rPr>
        <w:t xml:space="preserve"> involved in these </w:t>
      </w:r>
      <w:r w:rsidR="00D4367B" w:rsidRPr="008265C5">
        <w:rPr>
          <w:rFonts w:ascii="Sylfaen" w:hAnsi="Sylfaen" w:cs="Arial"/>
          <w:bCs/>
          <w:sz w:val="24"/>
          <w:szCs w:val="24"/>
          <w:shd w:val="clear" w:color="auto" w:fill="FFFFFF"/>
        </w:rPr>
        <w:t>operations</w:t>
      </w:r>
      <w:r w:rsidR="000741FA" w:rsidRPr="008265C5">
        <w:rPr>
          <w:rFonts w:ascii="Sylfaen" w:hAnsi="Sylfaen" w:cs="Arial"/>
          <w:bCs/>
          <w:sz w:val="24"/>
          <w:szCs w:val="24"/>
          <w:shd w:val="clear" w:color="auto" w:fill="FFFFFF"/>
          <w:lang w:val="hy-AM"/>
        </w:rPr>
        <w:t xml:space="preserve"> and the subse</w:t>
      </w:r>
      <w:r w:rsidR="00D4367B" w:rsidRPr="008265C5">
        <w:rPr>
          <w:rFonts w:ascii="Sylfaen" w:hAnsi="Sylfaen" w:cs="Arial"/>
          <w:bCs/>
          <w:sz w:val="24"/>
          <w:szCs w:val="24"/>
          <w:shd w:val="clear" w:color="auto" w:fill="FFFFFF"/>
          <w:lang w:val="hy-AM"/>
        </w:rPr>
        <w:t xml:space="preserve">quent information </w:t>
      </w:r>
      <w:r w:rsidR="00425A26" w:rsidRPr="008265C5">
        <w:rPr>
          <w:rFonts w:ascii="Sylfaen" w:hAnsi="Sylfaen" w:cs="Arial"/>
          <w:bCs/>
          <w:sz w:val="24"/>
          <w:szCs w:val="24"/>
          <w:shd w:val="clear" w:color="auto" w:fill="FFFFFF"/>
        </w:rPr>
        <w:t>standoff</w:t>
      </w:r>
      <w:r w:rsidR="00D4367B" w:rsidRPr="008265C5">
        <w:rPr>
          <w:rFonts w:ascii="Sylfaen" w:hAnsi="Sylfaen" w:cs="Arial"/>
          <w:bCs/>
          <w:sz w:val="24"/>
          <w:szCs w:val="24"/>
          <w:shd w:val="clear" w:color="auto" w:fill="FFFFFF"/>
          <w:lang w:val="hy-AM"/>
        </w:rPr>
        <w:t xml:space="preserve">. </w:t>
      </w:r>
      <w:r w:rsidR="00D4367B" w:rsidRPr="008265C5">
        <w:rPr>
          <w:rFonts w:ascii="Sylfaen" w:hAnsi="Sylfaen" w:cs="Arial"/>
          <w:bCs/>
          <w:sz w:val="24"/>
          <w:szCs w:val="24"/>
          <w:shd w:val="clear" w:color="auto" w:fill="FFFFFF"/>
        </w:rPr>
        <w:t>In doing so</w:t>
      </w:r>
      <w:r w:rsidR="001912A5" w:rsidRPr="008265C5">
        <w:rPr>
          <w:rFonts w:ascii="Sylfaen" w:hAnsi="Sylfaen" w:cs="Arial"/>
          <w:bCs/>
          <w:sz w:val="24"/>
          <w:szCs w:val="24"/>
          <w:shd w:val="clear" w:color="auto" w:fill="FFFFFF"/>
        </w:rPr>
        <w:t>, they</w:t>
      </w:r>
      <w:r w:rsidR="000741FA" w:rsidRPr="008265C5">
        <w:rPr>
          <w:rFonts w:ascii="Sylfaen" w:hAnsi="Sylfaen" w:cs="Arial"/>
          <w:bCs/>
          <w:sz w:val="24"/>
          <w:szCs w:val="24"/>
          <w:shd w:val="clear" w:color="auto" w:fill="FFFFFF"/>
          <w:lang w:val="hy-AM"/>
        </w:rPr>
        <w:t xml:space="preserve"> </w:t>
      </w:r>
      <w:r w:rsidR="001912A5" w:rsidRPr="008265C5">
        <w:rPr>
          <w:rFonts w:ascii="Sylfaen" w:hAnsi="Sylfaen" w:cs="Arial"/>
          <w:bCs/>
          <w:sz w:val="24"/>
          <w:szCs w:val="24"/>
          <w:shd w:val="clear" w:color="auto" w:fill="FFFFFF"/>
        </w:rPr>
        <w:t>resort to any available method</w:t>
      </w:r>
      <w:r w:rsidR="000741FA" w:rsidRPr="008265C5">
        <w:rPr>
          <w:rFonts w:ascii="Sylfaen" w:hAnsi="Sylfaen" w:cs="Arial"/>
          <w:bCs/>
          <w:sz w:val="24"/>
          <w:szCs w:val="24"/>
          <w:shd w:val="clear" w:color="auto" w:fill="FFFFFF"/>
          <w:lang w:val="hy-AM"/>
        </w:rPr>
        <w:t xml:space="preserve">, violating all </w:t>
      </w:r>
      <w:r w:rsidR="001912A5" w:rsidRPr="008265C5">
        <w:rPr>
          <w:rFonts w:ascii="Sylfaen" w:hAnsi="Sylfaen" w:cs="Arial"/>
          <w:bCs/>
          <w:sz w:val="24"/>
          <w:szCs w:val="24"/>
          <w:shd w:val="clear" w:color="auto" w:fill="FFFFFF"/>
        </w:rPr>
        <w:t xml:space="preserve">ethical </w:t>
      </w:r>
      <w:r w:rsidR="000741FA" w:rsidRPr="008265C5">
        <w:rPr>
          <w:rFonts w:ascii="Sylfaen" w:hAnsi="Sylfaen" w:cs="Arial"/>
          <w:bCs/>
          <w:sz w:val="24"/>
          <w:szCs w:val="24"/>
          <w:shd w:val="clear" w:color="auto" w:fill="FFFFFF"/>
          <w:lang w:val="hy-AM"/>
        </w:rPr>
        <w:t>norms.</w:t>
      </w:r>
    </w:p>
    <w:p w14:paraId="43153045" w14:textId="77777777" w:rsidR="00EB6518" w:rsidRPr="008265C5" w:rsidRDefault="00EB6518" w:rsidP="00EB6518">
      <w:pPr>
        <w:shd w:val="clear" w:color="auto" w:fill="FFFFFF"/>
        <w:spacing w:after="0" w:line="240" w:lineRule="auto"/>
        <w:ind w:firstLine="708"/>
        <w:outlineLvl w:val="0"/>
        <w:rPr>
          <w:rFonts w:ascii="Sylfaen" w:hAnsi="Sylfaen" w:cs="Arial"/>
          <w:bCs/>
          <w:sz w:val="24"/>
          <w:szCs w:val="24"/>
          <w:lang w:val="hy-AM"/>
        </w:rPr>
      </w:pPr>
    </w:p>
    <w:p w14:paraId="6B89E884" w14:textId="2234D227" w:rsidR="00EB6518" w:rsidRPr="00EB5962" w:rsidRDefault="00EB6518" w:rsidP="00425A26">
      <w:pPr>
        <w:shd w:val="clear" w:color="auto" w:fill="FFFFFF"/>
        <w:spacing w:after="0" w:line="240" w:lineRule="auto"/>
        <w:rPr>
          <w:rFonts w:ascii="Sylfaen" w:hAnsi="Sylfaen" w:cs="Arial"/>
          <w:sz w:val="24"/>
          <w:szCs w:val="24"/>
          <w:shd w:val="clear" w:color="auto" w:fill="FFFFFF"/>
        </w:rPr>
      </w:pPr>
      <w:r w:rsidRPr="008265C5">
        <w:rPr>
          <w:rFonts w:ascii="Sylfaen" w:hAnsi="Sylfaen" w:cs="Arial"/>
          <w:bCs/>
          <w:sz w:val="24"/>
          <w:szCs w:val="24"/>
          <w:lang w:val="hy-AM"/>
        </w:rPr>
        <w:lastRenderedPageBreak/>
        <w:t xml:space="preserve">The </w:t>
      </w:r>
      <w:r w:rsidRPr="008265C5">
        <w:rPr>
          <w:rFonts w:ascii="Sylfaen" w:hAnsi="Sylfaen" w:cs="Arial"/>
          <w:bCs/>
          <w:sz w:val="24"/>
          <w:szCs w:val="24"/>
        </w:rPr>
        <w:t xml:space="preserve">country’s top </w:t>
      </w:r>
      <w:r w:rsidR="00215BDF" w:rsidRPr="008265C5">
        <w:rPr>
          <w:rFonts w:ascii="Sylfaen" w:hAnsi="Sylfaen" w:cs="Arial"/>
          <w:bCs/>
          <w:sz w:val="24"/>
          <w:szCs w:val="24"/>
        </w:rPr>
        <w:t>leadership</w:t>
      </w:r>
      <w:r w:rsidRPr="008265C5">
        <w:rPr>
          <w:rFonts w:ascii="Sylfaen" w:hAnsi="Sylfaen" w:cs="Arial"/>
          <w:bCs/>
          <w:sz w:val="24"/>
          <w:szCs w:val="24"/>
          <w:lang w:val="hy-AM"/>
        </w:rPr>
        <w:t xml:space="preserve">, including </w:t>
      </w:r>
      <w:r w:rsidR="00215BDF" w:rsidRPr="008265C5">
        <w:rPr>
          <w:rFonts w:ascii="Sylfaen" w:hAnsi="Sylfaen" w:cs="Arial"/>
          <w:bCs/>
          <w:sz w:val="24"/>
          <w:szCs w:val="24"/>
        </w:rPr>
        <w:t>the</w:t>
      </w:r>
      <w:r w:rsidRPr="008265C5">
        <w:rPr>
          <w:rFonts w:ascii="Sylfaen" w:hAnsi="Sylfaen" w:cs="Arial"/>
          <w:bCs/>
          <w:sz w:val="24"/>
          <w:szCs w:val="24"/>
          <w:lang w:val="hy-AM"/>
        </w:rPr>
        <w:t xml:space="preserve"> Prime Minister, </w:t>
      </w:r>
      <w:r w:rsidR="00215BDF" w:rsidRPr="008265C5">
        <w:rPr>
          <w:rFonts w:ascii="Sylfaen" w:hAnsi="Sylfaen" w:cs="Arial"/>
          <w:bCs/>
          <w:sz w:val="24"/>
          <w:szCs w:val="24"/>
        </w:rPr>
        <w:t>did</w:t>
      </w:r>
      <w:r w:rsidRPr="008265C5">
        <w:rPr>
          <w:rFonts w:ascii="Sylfaen" w:hAnsi="Sylfaen" w:cs="Arial"/>
          <w:bCs/>
          <w:sz w:val="24"/>
          <w:szCs w:val="24"/>
        </w:rPr>
        <w:t xml:space="preserve"> not refrain from</w:t>
      </w:r>
      <w:r w:rsidRPr="008265C5">
        <w:rPr>
          <w:rFonts w:ascii="Sylfaen" w:hAnsi="Sylfaen" w:cs="Arial"/>
          <w:bCs/>
          <w:sz w:val="24"/>
          <w:szCs w:val="24"/>
          <w:lang w:val="hy-AM"/>
        </w:rPr>
        <w:t xml:space="preserve"> </w:t>
      </w:r>
      <w:r w:rsidR="00215BDF" w:rsidRPr="008265C5">
        <w:rPr>
          <w:rFonts w:ascii="Sylfaen" w:hAnsi="Sylfaen" w:cs="Arial"/>
          <w:bCs/>
          <w:sz w:val="24"/>
          <w:szCs w:val="24"/>
        </w:rPr>
        <w:t>using</w:t>
      </w:r>
      <w:r w:rsidRPr="008265C5">
        <w:rPr>
          <w:rFonts w:ascii="Sylfaen" w:hAnsi="Sylfaen" w:cs="Arial"/>
          <w:bCs/>
          <w:sz w:val="24"/>
          <w:szCs w:val="24"/>
          <w:lang w:val="hy-AM"/>
        </w:rPr>
        <w:t xml:space="preserve"> </w:t>
      </w:r>
      <w:r w:rsidR="00215BDF" w:rsidRPr="008265C5">
        <w:rPr>
          <w:rFonts w:ascii="Sylfaen" w:hAnsi="Sylfaen" w:cs="Arial"/>
          <w:bCs/>
          <w:sz w:val="24"/>
          <w:szCs w:val="24"/>
        </w:rPr>
        <w:t xml:space="preserve">unacceptable and </w:t>
      </w:r>
      <w:r w:rsidRPr="008265C5">
        <w:rPr>
          <w:rFonts w:ascii="Sylfaen" w:hAnsi="Sylfaen" w:cs="Arial"/>
          <w:bCs/>
          <w:sz w:val="24"/>
          <w:szCs w:val="24"/>
        </w:rPr>
        <w:t>inappropriate</w:t>
      </w:r>
      <w:r w:rsidRPr="008265C5">
        <w:rPr>
          <w:rFonts w:ascii="Sylfaen" w:hAnsi="Sylfaen" w:cs="Arial"/>
          <w:bCs/>
          <w:sz w:val="24"/>
          <w:szCs w:val="24"/>
          <w:lang w:val="hy-AM"/>
        </w:rPr>
        <w:t xml:space="preserve"> </w:t>
      </w:r>
      <w:r w:rsidR="00215BDF" w:rsidRPr="008265C5">
        <w:rPr>
          <w:rFonts w:ascii="Sylfaen" w:hAnsi="Sylfaen" w:cs="Arial"/>
          <w:bCs/>
          <w:sz w:val="24"/>
          <w:szCs w:val="24"/>
        </w:rPr>
        <w:t>language</w:t>
      </w:r>
      <w:r w:rsidR="00215BDF" w:rsidRPr="008265C5">
        <w:rPr>
          <w:rFonts w:ascii="Sylfaen" w:hAnsi="Sylfaen" w:cs="Arial"/>
          <w:bCs/>
          <w:sz w:val="24"/>
          <w:szCs w:val="24"/>
          <w:lang w:val="hy-AM"/>
        </w:rPr>
        <w:t xml:space="preserve">. </w:t>
      </w:r>
      <w:r w:rsidR="00215BDF" w:rsidRPr="008265C5">
        <w:rPr>
          <w:rFonts w:ascii="Sylfaen" w:hAnsi="Sylfaen" w:cs="Arial"/>
          <w:bCs/>
          <w:sz w:val="24"/>
          <w:szCs w:val="24"/>
        </w:rPr>
        <w:t>This rhetoric</w:t>
      </w:r>
      <w:r w:rsidRPr="008265C5">
        <w:rPr>
          <w:rFonts w:ascii="Sylfaen" w:hAnsi="Sylfaen" w:cs="Arial"/>
          <w:bCs/>
          <w:sz w:val="24"/>
          <w:szCs w:val="24"/>
          <w:lang w:val="hy-AM"/>
        </w:rPr>
        <w:t xml:space="preserve"> </w:t>
      </w:r>
      <w:r w:rsidR="00215BDF" w:rsidRPr="008265C5">
        <w:rPr>
          <w:rFonts w:ascii="Sylfaen" w:hAnsi="Sylfaen" w:cs="Arial"/>
          <w:bCs/>
          <w:sz w:val="24"/>
          <w:szCs w:val="24"/>
        </w:rPr>
        <w:t>has had a profoundly negative impact on an already divided society</w:t>
      </w:r>
      <w:r w:rsidR="00215BDF" w:rsidRPr="008265C5">
        <w:rPr>
          <w:rFonts w:ascii="Sylfaen" w:hAnsi="Sylfaen" w:cs="Arial"/>
          <w:bCs/>
          <w:sz w:val="24"/>
          <w:szCs w:val="24"/>
          <w:lang w:val="hy-AM"/>
        </w:rPr>
        <w:t>, as well as on the situation prevailing in the media field.</w:t>
      </w:r>
      <w:r w:rsidRPr="008265C5">
        <w:rPr>
          <w:rFonts w:ascii="Sylfaen" w:hAnsi="Sylfaen" w:cs="Arial"/>
          <w:bCs/>
          <w:sz w:val="24"/>
          <w:szCs w:val="24"/>
          <w:lang w:val="hy-AM"/>
        </w:rPr>
        <w:t xml:space="preserve"> In this regard, Nikol Pashinyan’s June 28 Facebook post</w:t>
      </w:r>
      <w:r w:rsidRPr="008265C5">
        <w:rPr>
          <w:rStyle w:val="FootnoteReference"/>
          <w:rFonts w:ascii="Sylfaen" w:hAnsi="Sylfaen" w:cs="Arial"/>
          <w:bCs/>
          <w:sz w:val="24"/>
          <w:szCs w:val="24"/>
          <w:lang w:val="hy-AM"/>
        </w:rPr>
        <w:footnoteReference w:id="6"/>
      </w:r>
      <w:r w:rsidRPr="008265C5">
        <w:rPr>
          <w:rFonts w:ascii="Sylfaen" w:hAnsi="Sylfaen" w:cs="Arial"/>
          <w:bCs/>
          <w:sz w:val="24"/>
          <w:szCs w:val="24"/>
          <w:lang w:val="hy-AM"/>
        </w:rPr>
        <w:t xml:space="preserve"> is noteworthy. </w:t>
      </w:r>
      <w:r w:rsidRPr="008265C5">
        <w:rPr>
          <w:rFonts w:ascii="Sylfaen" w:hAnsi="Sylfaen" w:cs="Arial"/>
          <w:bCs/>
          <w:sz w:val="24"/>
          <w:szCs w:val="24"/>
        </w:rPr>
        <w:t>In it</w:t>
      </w:r>
      <w:r w:rsidRPr="008265C5">
        <w:rPr>
          <w:rFonts w:ascii="Sylfaen" w:hAnsi="Sylfaen" w:cs="Arial"/>
          <w:bCs/>
          <w:sz w:val="24"/>
          <w:szCs w:val="24"/>
          <w:lang w:val="hy-AM"/>
        </w:rPr>
        <w:t xml:space="preserve">, </w:t>
      </w:r>
      <w:r w:rsidRPr="008265C5">
        <w:rPr>
          <w:rFonts w:ascii="Sylfaen" w:hAnsi="Sylfaen" w:cs="Arial"/>
          <w:bCs/>
          <w:sz w:val="24"/>
          <w:szCs w:val="24"/>
        </w:rPr>
        <w:t xml:space="preserve">he essentially </w:t>
      </w:r>
      <w:r w:rsidR="00425A26" w:rsidRPr="008265C5">
        <w:rPr>
          <w:rFonts w:ascii="Sylfaen" w:hAnsi="Sylfaen" w:cs="Arial"/>
          <w:bCs/>
          <w:sz w:val="24"/>
          <w:szCs w:val="24"/>
        </w:rPr>
        <w:t>referred</w:t>
      </w:r>
      <w:r w:rsidR="00215BDF" w:rsidRPr="008265C5">
        <w:rPr>
          <w:rFonts w:ascii="Sylfaen" w:hAnsi="Sylfaen" w:cs="Arial"/>
          <w:bCs/>
          <w:sz w:val="24"/>
          <w:szCs w:val="24"/>
        </w:rPr>
        <w:t xml:space="preserve"> to</w:t>
      </w:r>
      <w:r w:rsidRPr="008265C5">
        <w:rPr>
          <w:rFonts w:ascii="Sylfaen" w:hAnsi="Sylfaen" w:cs="Arial"/>
          <w:bCs/>
          <w:sz w:val="24"/>
          <w:szCs w:val="24"/>
          <w:lang w:val="hy-AM"/>
        </w:rPr>
        <w:t xml:space="preserve"> the </w:t>
      </w:r>
      <w:r w:rsidRPr="008265C5">
        <w:rPr>
          <w:rFonts w:ascii="Sylfaen" w:hAnsi="Sylfaen" w:cs="Arial"/>
          <w:bCs/>
          <w:sz w:val="24"/>
          <w:szCs w:val="24"/>
        </w:rPr>
        <w:t>existence</w:t>
      </w:r>
      <w:r w:rsidRPr="008265C5">
        <w:rPr>
          <w:rFonts w:ascii="Sylfaen" w:hAnsi="Sylfaen" w:cs="Arial"/>
          <w:bCs/>
          <w:sz w:val="24"/>
          <w:szCs w:val="24"/>
          <w:lang w:val="hy-AM"/>
        </w:rPr>
        <w:t xml:space="preserve"> of </w:t>
      </w:r>
      <w:r w:rsidRPr="008265C5">
        <w:rPr>
          <w:rFonts w:ascii="Sylfaen" w:hAnsi="Sylfaen" w:cs="Arial"/>
          <w:bCs/>
          <w:sz w:val="24"/>
          <w:szCs w:val="24"/>
        </w:rPr>
        <w:t>foul language</w:t>
      </w:r>
      <w:r w:rsidR="00425A26" w:rsidRPr="008265C5">
        <w:rPr>
          <w:rFonts w:ascii="Sylfaen" w:hAnsi="Sylfaen" w:cs="Arial"/>
          <w:bCs/>
          <w:sz w:val="24"/>
          <w:szCs w:val="24"/>
          <w:lang w:val="hy-AM"/>
        </w:rPr>
        <w:t xml:space="preserve"> in political discourse and</w:t>
      </w:r>
      <w:r w:rsidR="00215BDF" w:rsidRPr="008265C5">
        <w:rPr>
          <w:rFonts w:ascii="Sylfaen" w:hAnsi="Sylfaen" w:cs="Arial"/>
          <w:bCs/>
          <w:sz w:val="24"/>
          <w:szCs w:val="24"/>
          <w:lang w:val="hy-AM"/>
        </w:rPr>
        <w:t xml:space="preserve"> </w:t>
      </w:r>
      <w:r w:rsidRPr="008265C5">
        <w:rPr>
          <w:rFonts w:ascii="Sylfaen" w:hAnsi="Sylfaen" w:cs="Arial"/>
          <w:bCs/>
          <w:sz w:val="24"/>
          <w:szCs w:val="24"/>
        </w:rPr>
        <w:t>suggested putting an end to</w:t>
      </w:r>
      <w:r w:rsidRPr="008265C5">
        <w:rPr>
          <w:rFonts w:ascii="Sylfaen" w:hAnsi="Sylfaen" w:cs="Arial"/>
          <w:bCs/>
          <w:sz w:val="24"/>
          <w:szCs w:val="24"/>
          <w:lang w:val="hy-AM"/>
        </w:rPr>
        <w:t xml:space="preserve"> “</w:t>
      </w:r>
      <w:r w:rsidRPr="008265C5">
        <w:rPr>
          <w:rFonts w:ascii="Sylfaen" w:hAnsi="Sylfaen" w:cs="Arial"/>
          <w:bCs/>
          <w:sz w:val="24"/>
          <w:szCs w:val="24"/>
        </w:rPr>
        <w:t>foul language</w:t>
      </w:r>
      <w:r w:rsidRPr="008265C5">
        <w:rPr>
          <w:rFonts w:ascii="Sylfaen" w:hAnsi="Sylfaen" w:cs="Arial"/>
          <w:bCs/>
          <w:sz w:val="24"/>
          <w:szCs w:val="24"/>
          <w:lang w:val="hy-AM"/>
        </w:rPr>
        <w:t xml:space="preserve"> and hybrid targeting </w:t>
      </w:r>
      <w:r w:rsidRPr="008265C5">
        <w:rPr>
          <w:rFonts w:ascii="Sylfaen" w:hAnsi="Sylfaen" w:cs="Arial"/>
          <w:bCs/>
          <w:sz w:val="24"/>
          <w:szCs w:val="24"/>
        </w:rPr>
        <w:t>across</w:t>
      </w:r>
      <w:r w:rsidRPr="008265C5">
        <w:rPr>
          <w:rFonts w:ascii="Sylfaen" w:hAnsi="Sylfaen" w:cs="Arial"/>
          <w:bCs/>
          <w:sz w:val="24"/>
          <w:szCs w:val="24"/>
          <w:lang w:val="hy-AM"/>
        </w:rPr>
        <w:t xml:space="preserve"> </w:t>
      </w:r>
      <w:r w:rsidRPr="008265C5">
        <w:rPr>
          <w:rFonts w:ascii="Sylfaen" w:hAnsi="Sylfaen" w:cs="Arial"/>
          <w:bCs/>
          <w:sz w:val="24"/>
          <w:szCs w:val="24"/>
        </w:rPr>
        <w:t>societal</w:t>
      </w:r>
      <w:r w:rsidRPr="008265C5">
        <w:rPr>
          <w:rFonts w:ascii="Sylfaen" w:hAnsi="Sylfaen" w:cs="Arial"/>
          <w:bCs/>
          <w:sz w:val="24"/>
          <w:szCs w:val="24"/>
          <w:lang w:val="hy-AM"/>
        </w:rPr>
        <w:t>, political a</w:t>
      </w:r>
      <w:r w:rsidRPr="008265C5">
        <w:rPr>
          <w:rFonts w:ascii="Sylfaen" w:hAnsi="Sylfaen" w:cs="Arial"/>
          <w:bCs/>
          <w:sz w:val="24"/>
          <w:szCs w:val="24"/>
        </w:rPr>
        <w:t xml:space="preserve">nd </w:t>
      </w:r>
      <w:r w:rsidRPr="008265C5">
        <w:rPr>
          <w:rFonts w:ascii="Sylfaen" w:hAnsi="Sylfaen" w:cs="Arial"/>
          <w:bCs/>
          <w:sz w:val="24"/>
          <w:szCs w:val="24"/>
          <w:lang w:val="hy-AM"/>
        </w:rPr>
        <w:t xml:space="preserve">public </w:t>
      </w:r>
      <w:r w:rsidRPr="008265C5">
        <w:rPr>
          <w:rFonts w:ascii="Sylfaen" w:hAnsi="Sylfaen" w:cs="Arial"/>
          <w:bCs/>
          <w:sz w:val="24"/>
          <w:szCs w:val="24"/>
        </w:rPr>
        <w:t>domains</w:t>
      </w:r>
      <w:r w:rsidRPr="008265C5">
        <w:rPr>
          <w:rFonts w:ascii="Sylfaen" w:hAnsi="Sylfaen" w:cs="Arial"/>
          <w:bCs/>
          <w:sz w:val="24"/>
          <w:szCs w:val="24"/>
          <w:lang w:val="hy-AM"/>
        </w:rPr>
        <w:t xml:space="preserve">” and switch to </w:t>
      </w:r>
      <w:r w:rsidRPr="008265C5">
        <w:rPr>
          <w:rFonts w:ascii="Sylfaen" w:hAnsi="Sylfaen" w:cs="Arial"/>
          <w:bCs/>
          <w:sz w:val="24"/>
          <w:szCs w:val="24"/>
        </w:rPr>
        <w:t xml:space="preserve">a mode of </w:t>
      </w:r>
      <w:r w:rsidRPr="008265C5">
        <w:rPr>
          <w:rFonts w:ascii="Sylfaen" w:hAnsi="Sylfaen" w:cs="Arial"/>
          <w:bCs/>
          <w:sz w:val="24"/>
          <w:szCs w:val="24"/>
          <w:lang w:val="hy-AM"/>
        </w:rPr>
        <w:t>debate</w:t>
      </w:r>
      <w:r w:rsidRPr="008265C5">
        <w:rPr>
          <w:rFonts w:ascii="Sylfaen" w:hAnsi="Sylfaen" w:cs="Arial"/>
          <w:bCs/>
          <w:sz w:val="24"/>
          <w:szCs w:val="24"/>
        </w:rPr>
        <w:t xml:space="preserve"> that is exclusively</w:t>
      </w:r>
      <w:r w:rsidRPr="008265C5">
        <w:rPr>
          <w:rFonts w:ascii="Sylfaen" w:hAnsi="Sylfaen" w:cs="Arial"/>
          <w:bCs/>
          <w:sz w:val="24"/>
          <w:szCs w:val="24"/>
          <w:lang w:val="hy-AM"/>
        </w:rPr>
        <w:t xml:space="preserve"> civilized and respectful, </w:t>
      </w:r>
      <w:r w:rsidRPr="008265C5">
        <w:rPr>
          <w:rFonts w:ascii="Sylfaen" w:hAnsi="Sylfaen" w:cs="Arial"/>
          <w:bCs/>
          <w:sz w:val="24"/>
          <w:szCs w:val="24"/>
        </w:rPr>
        <w:t>relying</w:t>
      </w:r>
      <w:r w:rsidRPr="008265C5">
        <w:rPr>
          <w:rFonts w:ascii="Sylfaen" w:hAnsi="Sylfaen" w:cs="Arial"/>
          <w:bCs/>
          <w:sz w:val="24"/>
          <w:szCs w:val="24"/>
          <w:lang w:val="hy-AM"/>
        </w:rPr>
        <w:t xml:space="preserve"> </w:t>
      </w:r>
      <w:r w:rsidRPr="008265C5">
        <w:rPr>
          <w:rFonts w:ascii="Sylfaen" w:hAnsi="Sylfaen" w:cs="Arial"/>
          <w:bCs/>
          <w:sz w:val="24"/>
          <w:szCs w:val="24"/>
        </w:rPr>
        <w:t>solely</w:t>
      </w:r>
      <w:r w:rsidRPr="008265C5">
        <w:rPr>
          <w:rFonts w:ascii="Sylfaen" w:hAnsi="Sylfaen" w:cs="Arial"/>
          <w:bCs/>
          <w:sz w:val="24"/>
          <w:szCs w:val="24"/>
          <w:lang w:val="hy-AM"/>
        </w:rPr>
        <w:t xml:space="preserve"> on verified facts. </w:t>
      </w:r>
      <w:r w:rsidR="00215BDF" w:rsidRPr="008265C5">
        <w:rPr>
          <w:rFonts w:ascii="Sylfaen" w:hAnsi="Sylfaen" w:cs="Arial"/>
          <w:bCs/>
          <w:sz w:val="24"/>
          <w:szCs w:val="24"/>
        </w:rPr>
        <w:t>Later</w:t>
      </w:r>
      <w:r w:rsidRPr="008265C5">
        <w:rPr>
          <w:rFonts w:ascii="Sylfaen" w:hAnsi="Sylfaen" w:cs="Arial"/>
          <w:bCs/>
          <w:sz w:val="24"/>
          <w:szCs w:val="24"/>
          <w:lang w:val="hy-AM"/>
        </w:rPr>
        <w:t>, on August 17, the</w:t>
      </w:r>
      <w:r w:rsidRPr="008265C5">
        <w:rPr>
          <w:rFonts w:ascii="Sylfaen" w:hAnsi="Sylfaen" w:cs="Arial"/>
          <w:bCs/>
          <w:sz w:val="24"/>
          <w:szCs w:val="24"/>
        </w:rPr>
        <w:t xml:space="preserve"> RA</w:t>
      </w:r>
      <w:r w:rsidRPr="008265C5">
        <w:rPr>
          <w:rFonts w:ascii="Sylfaen" w:hAnsi="Sylfaen" w:cs="Arial"/>
          <w:bCs/>
          <w:sz w:val="24"/>
          <w:szCs w:val="24"/>
          <w:lang w:val="hy-AM"/>
        </w:rPr>
        <w:t xml:space="preserve"> Prime Minister announced on his Facebook page that the RA Corruption Prevention Commission had recorded a violation of the rules of conduct in two well-known episodes in his speech, for which he </w:t>
      </w:r>
      <w:r w:rsidRPr="008265C5">
        <w:rPr>
          <w:rFonts w:ascii="Sylfaen" w:hAnsi="Sylfaen" w:cs="Arial"/>
          <w:bCs/>
          <w:sz w:val="24"/>
          <w:szCs w:val="24"/>
        </w:rPr>
        <w:t>offered an apology</w:t>
      </w:r>
      <w:r w:rsidRPr="008265C5">
        <w:rPr>
          <w:rFonts w:ascii="Sylfaen" w:hAnsi="Sylfaen" w:cs="Arial"/>
          <w:bCs/>
          <w:sz w:val="24"/>
          <w:szCs w:val="24"/>
          <w:lang w:val="hy-AM"/>
        </w:rPr>
        <w:t xml:space="preserve"> to the </w:t>
      </w:r>
      <w:r w:rsidRPr="008265C5">
        <w:rPr>
          <w:rFonts w:ascii="Sylfaen" w:hAnsi="Sylfaen" w:cs="Arial"/>
          <w:bCs/>
          <w:sz w:val="24"/>
          <w:szCs w:val="24"/>
        </w:rPr>
        <w:t>citizens</w:t>
      </w:r>
      <w:r w:rsidRPr="008265C5">
        <w:rPr>
          <w:rFonts w:ascii="Sylfaen" w:hAnsi="Sylfaen" w:cs="Arial"/>
          <w:bCs/>
          <w:sz w:val="24"/>
          <w:szCs w:val="24"/>
          <w:lang w:val="hy-AM"/>
        </w:rPr>
        <w:t>.</w:t>
      </w:r>
      <w:r w:rsidRPr="008265C5">
        <w:rPr>
          <w:rStyle w:val="FootnoteReference"/>
          <w:rFonts w:ascii="Sylfaen" w:hAnsi="Sylfaen" w:cs="Arial"/>
          <w:bCs/>
          <w:sz w:val="24"/>
          <w:szCs w:val="24"/>
          <w:lang w:val="hy-AM"/>
        </w:rPr>
        <w:footnoteReference w:id="7"/>
      </w:r>
      <w:r w:rsidRPr="008265C5">
        <w:rPr>
          <w:rFonts w:ascii="Sylfaen" w:hAnsi="Sylfaen" w:cs="Arial"/>
          <w:bCs/>
          <w:sz w:val="24"/>
          <w:szCs w:val="24"/>
          <w:lang w:val="hy-AM"/>
        </w:rPr>
        <w:t xml:space="preserve"> </w:t>
      </w:r>
      <w:r w:rsidR="00334D77" w:rsidRPr="008265C5">
        <w:rPr>
          <w:rFonts w:ascii="Sylfaen" w:hAnsi="Sylfaen" w:cs="Arial"/>
          <w:bCs/>
          <w:sz w:val="24"/>
          <w:szCs w:val="24"/>
        </w:rPr>
        <w:t>I</w:t>
      </w:r>
      <w:r w:rsidRPr="008265C5">
        <w:rPr>
          <w:rFonts w:ascii="Sylfaen" w:hAnsi="Sylfaen" w:cs="Arial"/>
          <w:bCs/>
          <w:sz w:val="24"/>
          <w:szCs w:val="24"/>
        </w:rPr>
        <w:t xml:space="preserve">n a </w:t>
      </w:r>
      <w:hyperlink r:id="rId10" w:history="1">
        <w:r w:rsidRPr="008265C5">
          <w:rPr>
            <w:rStyle w:val="Hyperlink"/>
            <w:rFonts w:ascii="Sylfaen" w:hAnsi="Sylfaen" w:cs="Arial"/>
            <w:bCs/>
            <w:sz w:val="24"/>
            <w:szCs w:val="24"/>
          </w:rPr>
          <w:t>Facebook post</w:t>
        </w:r>
      </w:hyperlink>
      <w:r w:rsidRPr="008265C5">
        <w:rPr>
          <w:rFonts w:ascii="Sylfaen" w:hAnsi="Sylfaen" w:cs="Arial"/>
          <w:bCs/>
          <w:sz w:val="24"/>
          <w:szCs w:val="24"/>
        </w:rPr>
        <w:t xml:space="preserve"> on December 2, Nikol Pashinyan </w:t>
      </w:r>
      <w:r w:rsidR="00824426" w:rsidRPr="008265C5">
        <w:rPr>
          <w:rFonts w:ascii="Sylfaen" w:hAnsi="Sylfaen" w:cs="Arial"/>
          <w:bCs/>
          <w:sz w:val="24"/>
          <w:szCs w:val="24"/>
        </w:rPr>
        <w:t>stated</w:t>
      </w:r>
      <w:r w:rsidRPr="008265C5">
        <w:rPr>
          <w:rFonts w:ascii="Sylfaen" w:hAnsi="Sylfaen" w:cs="Arial"/>
          <w:bCs/>
          <w:sz w:val="24"/>
          <w:szCs w:val="24"/>
        </w:rPr>
        <w:t xml:space="preserve"> that the </w:t>
      </w:r>
      <w:r w:rsidR="00334D77" w:rsidRPr="008265C5">
        <w:rPr>
          <w:rFonts w:ascii="Sylfaen" w:hAnsi="Sylfaen" w:cs="Arial"/>
          <w:bCs/>
          <w:sz w:val="24"/>
          <w:szCs w:val="24"/>
        </w:rPr>
        <w:t xml:space="preserve">board of the </w:t>
      </w:r>
      <w:r w:rsidRPr="008265C5">
        <w:rPr>
          <w:rFonts w:ascii="Sylfaen" w:hAnsi="Sylfaen" w:cs="Arial"/>
          <w:bCs/>
          <w:sz w:val="24"/>
          <w:szCs w:val="24"/>
        </w:rPr>
        <w:t xml:space="preserve">ruling </w:t>
      </w:r>
      <w:r w:rsidRPr="008265C5">
        <w:rPr>
          <w:rFonts w:ascii="Sylfaen" w:hAnsi="Sylfaen" w:cs="Arial"/>
          <w:bCs/>
          <w:i/>
          <w:sz w:val="24"/>
          <w:szCs w:val="24"/>
        </w:rPr>
        <w:t>Civil Contract</w:t>
      </w:r>
      <w:r w:rsidRPr="008265C5">
        <w:rPr>
          <w:rFonts w:ascii="Sylfaen" w:hAnsi="Sylfaen" w:cs="Arial"/>
          <w:bCs/>
          <w:sz w:val="24"/>
          <w:szCs w:val="24"/>
        </w:rPr>
        <w:t xml:space="preserve"> party</w:t>
      </w:r>
      <w:r w:rsidR="00334D77" w:rsidRPr="008265C5">
        <w:rPr>
          <w:rFonts w:ascii="Sylfaen" w:hAnsi="Sylfaen" w:cs="Arial"/>
          <w:bCs/>
          <w:sz w:val="24"/>
          <w:szCs w:val="24"/>
        </w:rPr>
        <w:t xml:space="preserve"> had adopted</w:t>
      </w:r>
      <w:r w:rsidRPr="008265C5">
        <w:rPr>
          <w:rFonts w:ascii="Sylfaen" w:hAnsi="Sylfaen" w:cs="Arial"/>
          <w:bCs/>
          <w:sz w:val="24"/>
          <w:szCs w:val="24"/>
        </w:rPr>
        <w:t xml:space="preserve"> the party's </w:t>
      </w:r>
      <w:hyperlink r:id="rId11" w:history="1">
        <w:r w:rsidRPr="008265C5">
          <w:rPr>
            <w:rStyle w:val="Hyperlink"/>
            <w:rFonts w:ascii="Sylfaen" w:hAnsi="Sylfaen" w:cs="Arial"/>
            <w:bCs/>
            <w:sz w:val="24"/>
            <w:szCs w:val="24"/>
          </w:rPr>
          <w:t>Code of Ethics</w:t>
        </w:r>
      </w:hyperlink>
      <w:r w:rsidR="00334D77" w:rsidRPr="008265C5">
        <w:rPr>
          <w:rFonts w:ascii="Sylfaen" w:hAnsi="Sylfaen" w:cs="Arial"/>
          <w:bCs/>
          <w:sz w:val="24"/>
          <w:szCs w:val="24"/>
        </w:rPr>
        <w:t>. The document</w:t>
      </w:r>
      <w:r w:rsidRPr="008265C5">
        <w:rPr>
          <w:rFonts w:ascii="Sylfaen" w:hAnsi="Sylfaen" w:cs="Arial"/>
          <w:bCs/>
          <w:sz w:val="24"/>
          <w:szCs w:val="24"/>
        </w:rPr>
        <w:t xml:space="preserve"> sets standards</w:t>
      </w:r>
      <w:r w:rsidR="00334D77" w:rsidRPr="008265C5">
        <w:rPr>
          <w:rFonts w:ascii="Sylfaen" w:hAnsi="Sylfaen" w:cs="Arial"/>
          <w:bCs/>
          <w:sz w:val="24"/>
          <w:szCs w:val="24"/>
        </w:rPr>
        <w:t xml:space="preserve"> aimed at</w:t>
      </w:r>
      <w:r w:rsidRPr="008265C5">
        <w:rPr>
          <w:rFonts w:ascii="Sylfaen" w:hAnsi="Sylfaen" w:cs="Arial"/>
          <w:bCs/>
          <w:sz w:val="24"/>
          <w:szCs w:val="24"/>
        </w:rPr>
        <w:t xml:space="preserve"> </w:t>
      </w:r>
      <w:r w:rsidR="00334D77" w:rsidRPr="008265C5">
        <w:rPr>
          <w:rFonts w:ascii="Sylfaen" w:hAnsi="Sylfaen" w:cs="Arial"/>
          <w:bCs/>
          <w:sz w:val="24"/>
          <w:szCs w:val="24"/>
        </w:rPr>
        <w:t>refraining from</w:t>
      </w:r>
      <w:r w:rsidRPr="008265C5">
        <w:rPr>
          <w:rFonts w:ascii="Sylfaen" w:hAnsi="Sylfaen" w:cs="Arial"/>
          <w:bCs/>
          <w:sz w:val="24"/>
          <w:szCs w:val="24"/>
        </w:rPr>
        <w:t xml:space="preserve"> </w:t>
      </w:r>
      <w:r w:rsidR="00334D77" w:rsidRPr="008265C5">
        <w:rPr>
          <w:rFonts w:ascii="Sylfaen" w:hAnsi="Sylfaen" w:cs="Arial"/>
          <w:bCs/>
          <w:sz w:val="24"/>
          <w:szCs w:val="24"/>
        </w:rPr>
        <w:t>foul language</w:t>
      </w:r>
      <w:r w:rsidRPr="008265C5">
        <w:rPr>
          <w:rFonts w:ascii="Sylfaen" w:hAnsi="Sylfaen" w:cs="Arial"/>
          <w:bCs/>
          <w:sz w:val="24"/>
          <w:szCs w:val="24"/>
        </w:rPr>
        <w:t xml:space="preserve">, personal targeting, insults, as well as </w:t>
      </w:r>
      <w:r w:rsidR="00334D77" w:rsidRPr="008265C5">
        <w:rPr>
          <w:rFonts w:ascii="Sylfaen" w:hAnsi="Sylfaen" w:cs="Arial"/>
          <w:bCs/>
          <w:sz w:val="24"/>
          <w:szCs w:val="24"/>
        </w:rPr>
        <w:t xml:space="preserve">affirming </w:t>
      </w:r>
      <w:r w:rsidRPr="008265C5">
        <w:rPr>
          <w:rFonts w:ascii="Sylfaen" w:hAnsi="Sylfaen" w:cs="Arial"/>
          <w:bCs/>
          <w:sz w:val="24"/>
          <w:szCs w:val="24"/>
        </w:rPr>
        <w:t xml:space="preserve">commitment to the </w:t>
      </w:r>
      <w:r w:rsidR="00334D77" w:rsidRPr="008265C5">
        <w:rPr>
          <w:rFonts w:ascii="Sylfaen" w:hAnsi="Sylfaen" w:cs="Arial"/>
          <w:bCs/>
          <w:sz w:val="24"/>
          <w:szCs w:val="24"/>
        </w:rPr>
        <w:t>best</w:t>
      </w:r>
      <w:r w:rsidRPr="008265C5">
        <w:rPr>
          <w:rFonts w:ascii="Sylfaen" w:hAnsi="Sylfaen" w:cs="Arial"/>
          <w:bCs/>
          <w:sz w:val="24"/>
          <w:szCs w:val="24"/>
        </w:rPr>
        <w:t xml:space="preserve"> </w:t>
      </w:r>
      <w:r w:rsidR="00334D77" w:rsidRPr="008265C5">
        <w:rPr>
          <w:rFonts w:ascii="Sylfaen" w:hAnsi="Sylfaen" w:cs="Arial"/>
          <w:bCs/>
          <w:sz w:val="24"/>
          <w:szCs w:val="24"/>
        </w:rPr>
        <w:t>principles</w:t>
      </w:r>
      <w:r w:rsidRPr="008265C5">
        <w:rPr>
          <w:rFonts w:ascii="Sylfaen" w:hAnsi="Sylfaen" w:cs="Arial"/>
          <w:bCs/>
          <w:sz w:val="24"/>
          <w:szCs w:val="24"/>
        </w:rPr>
        <w:t xml:space="preserve"> of </w:t>
      </w:r>
      <w:r w:rsidR="00334D77" w:rsidRPr="008265C5">
        <w:rPr>
          <w:rFonts w:ascii="Sylfaen" w:hAnsi="Sylfaen" w:cs="Arial"/>
          <w:bCs/>
          <w:sz w:val="24"/>
          <w:szCs w:val="24"/>
        </w:rPr>
        <w:t>integrity</w:t>
      </w:r>
      <w:r w:rsidRPr="008265C5">
        <w:rPr>
          <w:rFonts w:ascii="Sylfaen" w:hAnsi="Sylfaen" w:cs="Arial"/>
          <w:bCs/>
          <w:sz w:val="24"/>
          <w:szCs w:val="24"/>
        </w:rPr>
        <w:t>.</w:t>
      </w:r>
    </w:p>
    <w:p w14:paraId="1EA55B2F" w14:textId="77777777" w:rsidR="00824426" w:rsidRPr="008265C5" w:rsidRDefault="00824426" w:rsidP="00425A26">
      <w:pPr>
        <w:spacing w:after="0" w:line="240" w:lineRule="auto"/>
        <w:rPr>
          <w:rFonts w:ascii="Sylfaen" w:hAnsi="Sylfaen" w:cs="Arial"/>
          <w:sz w:val="24"/>
          <w:szCs w:val="24"/>
          <w:lang w:val="hy-AM"/>
        </w:rPr>
      </w:pPr>
    </w:p>
    <w:p w14:paraId="09BB3F6D" w14:textId="758A5163" w:rsidR="00E47AD0" w:rsidRPr="008265C5" w:rsidRDefault="00824426" w:rsidP="00824426">
      <w:pPr>
        <w:spacing w:after="0" w:line="240" w:lineRule="auto"/>
        <w:rPr>
          <w:rFonts w:ascii="Sylfaen" w:hAnsi="Sylfaen" w:cs="Arial"/>
          <w:sz w:val="24"/>
          <w:szCs w:val="24"/>
          <w:lang w:val="hy-AM"/>
        </w:rPr>
      </w:pPr>
      <w:r w:rsidRPr="008265C5">
        <w:rPr>
          <w:rFonts w:ascii="Sylfaen" w:hAnsi="Sylfaen" w:cs="Arial"/>
          <w:sz w:val="24"/>
          <w:szCs w:val="24"/>
        </w:rPr>
        <w:t>Nevertheless</w:t>
      </w:r>
      <w:r w:rsidRPr="008265C5">
        <w:rPr>
          <w:rFonts w:ascii="Sylfaen" w:hAnsi="Sylfaen" w:cs="Arial"/>
          <w:sz w:val="24"/>
          <w:szCs w:val="24"/>
          <w:lang w:val="hy-AM"/>
        </w:rPr>
        <w:t xml:space="preserve">, </w:t>
      </w:r>
      <w:r w:rsidR="00556805" w:rsidRPr="008265C5">
        <w:rPr>
          <w:rFonts w:ascii="Sylfaen" w:hAnsi="Sylfaen" w:cs="Arial"/>
          <w:sz w:val="24"/>
          <w:szCs w:val="24"/>
          <w:lang w:val="hy-AM"/>
        </w:rPr>
        <w:t>by the end of the year</w:t>
      </w:r>
      <w:r w:rsidR="00556805" w:rsidRPr="008265C5">
        <w:rPr>
          <w:rFonts w:ascii="Sylfaen" w:hAnsi="Sylfaen" w:cs="Arial"/>
          <w:sz w:val="24"/>
          <w:szCs w:val="24"/>
        </w:rPr>
        <w:t>,</w:t>
      </w:r>
      <w:r w:rsidR="00556805" w:rsidRPr="008265C5">
        <w:rPr>
          <w:rFonts w:ascii="Sylfaen" w:hAnsi="Sylfaen" w:cs="Arial"/>
          <w:sz w:val="24"/>
          <w:szCs w:val="24"/>
          <w:lang w:val="hy-AM"/>
        </w:rPr>
        <w:t xml:space="preserve"> </w:t>
      </w:r>
      <w:r w:rsidR="00556805" w:rsidRPr="008265C5">
        <w:rPr>
          <w:rFonts w:ascii="Sylfaen" w:hAnsi="Sylfaen" w:cs="Arial"/>
          <w:sz w:val="24"/>
          <w:szCs w:val="24"/>
        </w:rPr>
        <w:t>there were cases in which certain</w:t>
      </w:r>
      <w:r w:rsidRPr="008265C5">
        <w:rPr>
          <w:rFonts w:ascii="Sylfaen" w:hAnsi="Sylfaen" w:cs="Arial"/>
          <w:sz w:val="24"/>
          <w:szCs w:val="24"/>
          <w:lang w:val="hy-AM"/>
        </w:rPr>
        <w:t xml:space="preserve"> officials us</w:t>
      </w:r>
      <w:r w:rsidR="00556805" w:rsidRPr="008265C5">
        <w:rPr>
          <w:rFonts w:ascii="Sylfaen" w:hAnsi="Sylfaen" w:cs="Arial"/>
          <w:sz w:val="24"/>
          <w:szCs w:val="24"/>
          <w:lang w:val="hy-AM"/>
        </w:rPr>
        <w:t xml:space="preserve">ed unacceptable language </w:t>
      </w:r>
      <w:r w:rsidR="00556805" w:rsidRPr="008265C5">
        <w:rPr>
          <w:rFonts w:ascii="Sylfaen" w:hAnsi="Sylfaen" w:cs="Arial"/>
          <w:sz w:val="24"/>
          <w:szCs w:val="24"/>
        </w:rPr>
        <w:t>toward</w:t>
      </w:r>
      <w:r w:rsidRPr="008265C5">
        <w:rPr>
          <w:rFonts w:ascii="Sylfaen" w:hAnsi="Sylfaen" w:cs="Arial"/>
          <w:sz w:val="24"/>
          <w:szCs w:val="24"/>
          <w:lang w:val="hy-AM"/>
        </w:rPr>
        <w:t xml:space="preserve"> journalists and media. These </w:t>
      </w:r>
      <w:r w:rsidR="008265C5" w:rsidRPr="008265C5">
        <w:rPr>
          <w:rFonts w:ascii="Sylfaen" w:hAnsi="Sylfaen" w:cs="Arial"/>
          <w:sz w:val="24"/>
          <w:szCs w:val="24"/>
        </w:rPr>
        <w:t>incidents</w:t>
      </w:r>
      <w:r w:rsidR="00556805" w:rsidRPr="008265C5">
        <w:rPr>
          <w:rFonts w:ascii="Sylfaen" w:hAnsi="Sylfaen" w:cs="Arial"/>
          <w:sz w:val="24"/>
          <w:szCs w:val="24"/>
        </w:rPr>
        <w:t xml:space="preserve">, along with </w:t>
      </w:r>
      <w:r w:rsidRPr="008265C5">
        <w:rPr>
          <w:rFonts w:ascii="Sylfaen" w:hAnsi="Sylfaen" w:cs="Arial"/>
          <w:sz w:val="24"/>
          <w:szCs w:val="24"/>
          <w:lang w:val="hy-AM"/>
        </w:rPr>
        <w:t xml:space="preserve">other </w:t>
      </w:r>
      <w:r w:rsidR="00556805" w:rsidRPr="008265C5">
        <w:rPr>
          <w:rFonts w:ascii="Sylfaen" w:hAnsi="Sylfaen" w:cs="Arial"/>
          <w:sz w:val="24"/>
          <w:szCs w:val="24"/>
        </w:rPr>
        <w:t xml:space="preserve">documented </w:t>
      </w:r>
      <w:r w:rsidRPr="008265C5">
        <w:rPr>
          <w:rFonts w:ascii="Sylfaen" w:hAnsi="Sylfaen" w:cs="Arial"/>
          <w:sz w:val="24"/>
          <w:szCs w:val="24"/>
          <w:lang w:val="hy-AM"/>
        </w:rPr>
        <w:t xml:space="preserve">cases of obstruction of professional activities and unjustified restrictions on freedom of </w:t>
      </w:r>
      <w:r w:rsidR="00556805" w:rsidRPr="008265C5">
        <w:rPr>
          <w:rFonts w:ascii="Sylfaen" w:hAnsi="Sylfaen" w:cs="Arial"/>
          <w:sz w:val="24"/>
          <w:szCs w:val="24"/>
        </w:rPr>
        <w:t>expression</w:t>
      </w:r>
      <w:r w:rsidRPr="008265C5">
        <w:rPr>
          <w:rFonts w:ascii="Sylfaen" w:hAnsi="Sylfaen" w:cs="Arial"/>
          <w:sz w:val="24"/>
          <w:szCs w:val="24"/>
          <w:lang w:val="hy-AM"/>
        </w:rPr>
        <w:t xml:space="preserve"> are presented in the re</w:t>
      </w:r>
      <w:r w:rsidR="00556805" w:rsidRPr="008265C5">
        <w:rPr>
          <w:rFonts w:ascii="Sylfaen" w:hAnsi="Sylfaen" w:cs="Arial"/>
          <w:sz w:val="24"/>
          <w:szCs w:val="24"/>
          <w:lang w:val="hy-AM"/>
        </w:rPr>
        <w:t>port’s “Pressure</w:t>
      </w:r>
      <w:r w:rsidRPr="008265C5">
        <w:rPr>
          <w:rFonts w:ascii="Sylfaen" w:hAnsi="Sylfaen" w:cs="Arial"/>
          <w:sz w:val="24"/>
          <w:szCs w:val="24"/>
          <w:lang w:val="hy-AM"/>
        </w:rPr>
        <w:t xml:space="preserve"> </w:t>
      </w:r>
      <w:r w:rsidR="00556805" w:rsidRPr="008265C5">
        <w:rPr>
          <w:rFonts w:ascii="Sylfaen" w:hAnsi="Sylfaen" w:cs="Arial"/>
          <w:sz w:val="24"/>
          <w:szCs w:val="24"/>
        </w:rPr>
        <w:t>on</w:t>
      </w:r>
      <w:r w:rsidRPr="008265C5">
        <w:rPr>
          <w:rFonts w:ascii="Sylfaen" w:hAnsi="Sylfaen" w:cs="Arial"/>
          <w:sz w:val="24"/>
          <w:szCs w:val="24"/>
          <w:lang w:val="hy-AM"/>
        </w:rPr>
        <w:t xml:space="preserve"> Media and Their </w:t>
      </w:r>
      <w:r w:rsidR="00556805" w:rsidRPr="008265C5">
        <w:rPr>
          <w:rFonts w:ascii="Sylfaen" w:hAnsi="Sylfaen" w:cs="Arial"/>
          <w:sz w:val="24"/>
          <w:szCs w:val="24"/>
        </w:rPr>
        <w:t>Personnel</w:t>
      </w:r>
      <w:r w:rsidR="00556805" w:rsidRPr="008265C5">
        <w:rPr>
          <w:rFonts w:ascii="Sylfaen" w:hAnsi="Sylfaen" w:cs="Arial"/>
          <w:sz w:val="24"/>
          <w:szCs w:val="24"/>
          <w:lang w:val="hy-AM"/>
        </w:rPr>
        <w:t xml:space="preserve">” section. </w:t>
      </w:r>
      <w:r w:rsidR="00E47AD0" w:rsidRPr="008265C5">
        <w:rPr>
          <w:rFonts w:ascii="Sylfaen" w:hAnsi="Sylfaen" w:cs="Arial"/>
          <w:sz w:val="24"/>
          <w:szCs w:val="24"/>
          <w:lang w:val="hy-AM"/>
        </w:rPr>
        <w:t>The CPFE and its partner journalistic organizations responded to the most extraordinary cases by issuing statements.</w:t>
      </w:r>
    </w:p>
    <w:p w14:paraId="283CB246" w14:textId="77777777" w:rsidR="00E47AD0" w:rsidRPr="008265C5" w:rsidRDefault="00E47AD0" w:rsidP="00824426">
      <w:pPr>
        <w:spacing w:after="0" w:line="240" w:lineRule="auto"/>
        <w:rPr>
          <w:rFonts w:ascii="Sylfaen" w:hAnsi="Sylfaen" w:cs="Arial"/>
          <w:sz w:val="24"/>
          <w:szCs w:val="24"/>
          <w:lang w:val="hy-AM"/>
        </w:rPr>
      </w:pPr>
    </w:p>
    <w:p w14:paraId="66FAFEF7" w14:textId="528937DE" w:rsidR="00D274B4" w:rsidRPr="008265C5" w:rsidRDefault="00E47AD0" w:rsidP="00425A26">
      <w:pPr>
        <w:spacing w:after="0" w:line="240" w:lineRule="auto"/>
        <w:ind w:right="-144"/>
        <w:rPr>
          <w:rFonts w:ascii="Sylfaen" w:eastAsia="Times New Roman" w:hAnsi="Sylfaen" w:cs="Arial"/>
          <w:bCs/>
          <w:sz w:val="24"/>
          <w:szCs w:val="24"/>
          <w:bdr w:val="none" w:sz="0" w:space="0" w:color="auto" w:frame="1"/>
          <w:lang w:val="hy-AM"/>
        </w:rPr>
      </w:pPr>
      <w:r w:rsidRPr="008265C5">
        <w:rPr>
          <w:rFonts w:ascii="Sylfaen" w:eastAsia="Times New Roman" w:hAnsi="Sylfaen" w:cs="Arial"/>
          <w:bCs/>
          <w:sz w:val="24"/>
          <w:szCs w:val="24"/>
          <w:bdr w:val="none" w:sz="0" w:space="0" w:color="auto" w:frame="1"/>
        </w:rPr>
        <w:t>Thus, starting in February</w:t>
      </w:r>
      <w:r w:rsidRPr="008265C5">
        <w:rPr>
          <w:rFonts w:ascii="Sylfaen" w:eastAsia="Times New Roman" w:hAnsi="Sylfaen" w:cs="Arial"/>
          <w:bCs/>
          <w:sz w:val="24"/>
          <w:szCs w:val="24"/>
          <w:bdr w:val="none" w:sz="0" w:space="0" w:color="auto" w:frame="1"/>
          <w:lang w:val="hy-AM"/>
        </w:rPr>
        <w:t xml:space="preserve">, a wave of targeting </w:t>
      </w:r>
      <w:r w:rsidRPr="008265C5">
        <w:rPr>
          <w:rFonts w:ascii="Sylfaen" w:eastAsia="Times New Roman" w:hAnsi="Sylfaen" w:cs="Arial"/>
          <w:bCs/>
          <w:sz w:val="24"/>
          <w:szCs w:val="24"/>
          <w:bdr w:val="none" w:sz="0" w:space="0" w:color="auto" w:frame="1"/>
        </w:rPr>
        <w:t xml:space="preserve">and defaming </w:t>
      </w:r>
      <w:r w:rsidRPr="008265C5">
        <w:rPr>
          <w:rFonts w:ascii="Sylfaen" w:hAnsi="Sylfaen" w:cs="Arial"/>
          <w:i/>
          <w:sz w:val="24"/>
          <w:szCs w:val="24"/>
          <w:lang w:val="hy-AM"/>
        </w:rPr>
        <w:t xml:space="preserve">Radio Free Europe/Radio Liberty Armenian </w:t>
      </w:r>
      <w:r w:rsidRPr="008265C5">
        <w:rPr>
          <w:rFonts w:ascii="Sylfaen" w:hAnsi="Sylfaen" w:cs="Arial"/>
          <w:i/>
          <w:sz w:val="24"/>
          <w:szCs w:val="24"/>
        </w:rPr>
        <w:t>Service</w:t>
      </w:r>
      <w:r w:rsidRPr="008265C5">
        <w:rPr>
          <w:rFonts w:ascii="Sylfaen" w:hAnsi="Sylfaen" w:cs="Arial"/>
          <w:sz w:val="24"/>
          <w:szCs w:val="24"/>
        </w:rPr>
        <w:t xml:space="preserve"> by officials and pro-government circles through social media posts was observed. In this regard, the Facebook posts by Arayik Harutyunyan, the Chief of Staff to the RA Prime Minister, Ruben Rubinyan, the Deputy Speaker of the National Assembly, and Artur Hovhannisyan, the Secretary of the </w:t>
      </w:r>
      <w:r w:rsidRPr="008265C5">
        <w:rPr>
          <w:rFonts w:ascii="Sylfaen" w:hAnsi="Sylfaen" w:cs="Arial"/>
          <w:i/>
          <w:sz w:val="24"/>
          <w:szCs w:val="24"/>
        </w:rPr>
        <w:t>Civil Contract</w:t>
      </w:r>
      <w:r w:rsidRPr="008265C5">
        <w:rPr>
          <w:rFonts w:ascii="Sylfaen" w:hAnsi="Sylfaen" w:cs="Arial"/>
          <w:sz w:val="24"/>
          <w:szCs w:val="24"/>
        </w:rPr>
        <w:t xml:space="preserve"> parliamentary faction, are particularly noteworthy. In these posts, they specifically</w:t>
      </w:r>
      <w:r w:rsidRPr="008265C5">
        <w:rPr>
          <w:rFonts w:ascii="Sylfaen" w:eastAsia="Times New Roman" w:hAnsi="Sylfaen" w:cs="Arial"/>
          <w:bCs/>
          <w:sz w:val="24"/>
          <w:szCs w:val="24"/>
          <w:bdr w:val="none" w:sz="0" w:space="0" w:color="auto" w:frame="1"/>
        </w:rPr>
        <w:t xml:space="preserve"> accused </w:t>
      </w:r>
      <w:r w:rsidRPr="008265C5">
        <w:rPr>
          <w:rFonts w:ascii="Sylfaen" w:eastAsia="Times New Roman" w:hAnsi="Sylfaen" w:cs="Arial"/>
          <w:sz w:val="24"/>
          <w:szCs w:val="24"/>
          <w:bdr w:val="none" w:sz="0" w:space="0" w:color="auto" w:frame="1"/>
          <w:lang w:val="hy-AM"/>
        </w:rPr>
        <w:t>RFE/RL's Armenian Service</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of disseminating</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fake news</w:t>
      </w:r>
      <w:r w:rsidRPr="008265C5">
        <w:rPr>
          <w:rFonts w:ascii="Sylfaen" w:eastAsia="Times New Roman" w:hAnsi="Sylfaen" w:cs="Arial"/>
          <w:bCs/>
          <w:sz w:val="24"/>
          <w:szCs w:val="24"/>
          <w:bdr w:val="none" w:sz="0" w:space="0" w:color="auto" w:frame="1"/>
          <w:lang w:val="hy-AM"/>
        </w:rPr>
        <w:t xml:space="preserve"> or </w:t>
      </w:r>
      <w:r w:rsidRPr="008265C5">
        <w:rPr>
          <w:rFonts w:ascii="Sylfaen" w:eastAsia="Times New Roman" w:hAnsi="Sylfaen" w:cs="Arial"/>
          <w:bCs/>
          <w:sz w:val="24"/>
          <w:szCs w:val="24"/>
          <w:bdr w:val="none" w:sz="0" w:space="0" w:color="auto" w:frame="1"/>
        </w:rPr>
        <w:t>biased reporting</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questioned</w:t>
      </w:r>
      <w:r w:rsidRPr="008265C5">
        <w:rPr>
          <w:rFonts w:ascii="Sylfaen" w:eastAsia="Times New Roman" w:hAnsi="Sylfaen" w:cs="Arial"/>
          <w:bCs/>
          <w:sz w:val="24"/>
          <w:szCs w:val="24"/>
          <w:bdr w:val="none" w:sz="0" w:space="0" w:color="auto" w:frame="1"/>
          <w:lang w:val="hy-AM"/>
        </w:rPr>
        <w:t xml:space="preserve"> the professionalism of the media</w:t>
      </w:r>
      <w:r w:rsidRPr="008265C5">
        <w:rPr>
          <w:rFonts w:ascii="Sylfaen" w:eastAsia="Times New Roman" w:hAnsi="Sylfaen" w:cs="Arial"/>
          <w:bCs/>
          <w:sz w:val="24"/>
          <w:szCs w:val="24"/>
          <w:bdr w:val="none" w:sz="0" w:space="0" w:color="auto" w:frame="1"/>
        </w:rPr>
        <w:t>, etc</w:t>
      </w:r>
      <w:r w:rsidRPr="008265C5">
        <w:rPr>
          <w:rFonts w:ascii="Sylfaen" w:eastAsia="Times New Roman" w:hAnsi="Sylfaen" w:cs="Arial"/>
          <w:bCs/>
          <w:sz w:val="24"/>
          <w:szCs w:val="24"/>
          <w:bdr w:val="none" w:sz="0" w:space="0" w:color="auto" w:frame="1"/>
          <w:lang w:val="hy-AM"/>
        </w:rPr>
        <w:t>.</w:t>
      </w:r>
      <w:r w:rsidRPr="008265C5">
        <w:rPr>
          <w:rFonts w:ascii="Sylfaen" w:eastAsia="Times New Roman" w:hAnsi="Sylfaen" w:cs="Arial"/>
          <w:bCs/>
          <w:sz w:val="24"/>
          <w:szCs w:val="24"/>
          <w:bdr w:val="none" w:sz="0" w:space="0" w:color="auto" w:frame="1"/>
        </w:rPr>
        <w:t xml:space="preserve"> Journalistic organizations </w:t>
      </w:r>
      <w:r w:rsidR="00FD253D" w:rsidRPr="008265C5">
        <w:rPr>
          <w:rFonts w:ascii="Sylfaen" w:eastAsia="Times New Roman" w:hAnsi="Sylfaen" w:cs="Arial"/>
          <w:bCs/>
          <w:sz w:val="24"/>
          <w:szCs w:val="24"/>
          <w:bdr w:val="none" w:sz="0" w:space="0" w:color="auto" w:frame="1"/>
        </w:rPr>
        <w:t xml:space="preserve">issued a </w:t>
      </w:r>
      <w:hyperlink r:id="rId12" w:history="1">
        <w:r w:rsidR="00FD253D" w:rsidRPr="008265C5">
          <w:rPr>
            <w:rStyle w:val="Hyperlink"/>
            <w:rFonts w:ascii="Sylfaen" w:eastAsia="Times New Roman" w:hAnsi="Sylfaen" w:cs="Arial"/>
            <w:bCs/>
            <w:sz w:val="24"/>
            <w:szCs w:val="24"/>
            <w:bdr w:val="none" w:sz="0" w:space="0" w:color="auto" w:frame="1"/>
          </w:rPr>
          <w:t>statement</w:t>
        </w:r>
      </w:hyperlink>
      <w:r w:rsidR="00FD253D" w:rsidRPr="008265C5">
        <w:rPr>
          <w:rFonts w:ascii="Sylfaen" w:eastAsia="Times New Roman" w:hAnsi="Sylfaen" w:cs="Arial"/>
          <w:bCs/>
          <w:sz w:val="24"/>
          <w:szCs w:val="24"/>
          <w:bdr w:val="none" w:sz="0" w:space="0" w:color="auto" w:frame="1"/>
        </w:rPr>
        <w:t>, calling</w:t>
      </w:r>
      <w:r w:rsidRPr="008265C5">
        <w:rPr>
          <w:rFonts w:ascii="Sylfaen" w:eastAsia="Times New Roman" w:hAnsi="Sylfaen" w:cs="Arial"/>
          <w:bCs/>
          <w:sz w:val="24"/>
          <w:szCs w:val="24"/>
          <w:bdr w:val="none" w:sz="0" w:space="0" w:color="auto" w:frame="1"/>
        </w:rPr>
        <w:t xml:space="preserve"> on government representatives to put an end to the practice of carrying out campaigns to discredit this and any other media, and resolve information disputes and express disagreements on the same platforms, by using the opportunities for refutation or response.</w:t>
      </w:r>
    </w:p>
    <w:p w14:paraId="0F7434E5" w14:textId="77777777" w:rsidR="00D274B4" w:rsidRPr="008265C5" w:rsidRDefault="00D274B4" w:rsidP="00110B48">
      <w:pPr>
        <w:spacing w:after="0" w:line="240" w:lineRule="auto"/>
        <w:rPr>
          <w:rFonts w:ascii="Sylfaen" w:hAnsi="Sylfaen" w:cs="Arial"/>
          <w:bCs/>
          <w:sz w:val="24"/>
          <w:szCs w:val="24"/>
          <w:lang w:val="hy-AM"/>
        </w:rPr>
      </w:pPr>
    </w:p>
    <w:p w14:paraId="3250EA5E" w14:textId="5F812AAE" w:rsidR="00A54218" w:rsidRPr="008265C5" w:rsidRDefault="00D274B4" w:rsidP="005B0812">
      <w:pPr>
        <w:rPr>
          <w:rFonts w:ascii="Sylfaen" w:hAnsi="Sylfaen" w:cs="Arial"/>
          <w:sz w:val="24"/>
          <w:szCs w:val="24"/>
          <w:lang w:val="hy-AM"/>
        </w:rPr>
      </w:pPr>
      <w:r w:rsidRPr="008265C5">
        <w:rPr>
          <w:rFonts w:ascii="Sylfaen" w:hAnsi="Sylfaen" w:cs="Arial"/>
          <w:bCs/>
          <w:sz w:val="24"/>
          <w:szCs w:val="24"/>
        </w:rPr>
        <w:t>C</w:t>
      </w:r>
      <w:r w:rsidRPr="008265C5">
        <w:rPr>
          <w:rFonts w:ascii="Sylfaen" w:hAnsi="Sylfaen" w:cs="Arial"/>
          <w:bCs/>
          <w:sz w:val="24"/>
          <w:szCs w:val="24"/>
          <w:lang w:val="hy-AM"/>
        </w:rPr>
        <w:t xml:space="preserve">ases of </w:t>
      </w:r>
      <w:r w:rsidRPr="008265C5">
        <w:rPr>
          <w:rFonts w:ascii="Sylfaen" w:hAnsi="Sylfaen" w:cs="Arial"/>
          <w:bCs/>
          <w:sz w:val="24"/>
          <w:szCs w:val="24"/>
        </w:rPr>
        <w:t>targeting</w:t>
      </w:r>
      <w:r w:rsidRPr="008265C5">
        <w:rPr>
          <w:rFonts w:ascii="Sylfaen" w:hAnsi="Sylfaen" w:cs="Arial"/>
          <w:bCs/>
          <w:sz w:val="24"/>
          <w:szCs w:val="24"/>
          <w:lang w:val="hy-AM"/>
        </w:rPr>
        <w:t xml:space="preserve"> journalists and </w:t>
      </w:r>
      <w:r w:rsidR="00425A26" w:rsidRPr="008265C5">
        <w:rPr>
          <w:rFonts w:ascii="Sylfaen" w:hAnsi="Sylfaen" w:cs="Arial"/>
          <w:bCs/>
          <w:sz w:val="24"/>
          <w:szCs w:val="24"/>
        </w:rPr>
        <w:t xml:space="preserve">exerting </w:t>
      </w:r>
      <w:r w:rsidRPr="008265C5">
        <w:rPr>
          <w:rFonts w:ascii="Sylfaen" w:hAnsi="Sylfaen" w:cs="Arial"/>
          <w:bCs/>
          <w:sz w:val="24"/>
          <w:szCs w:val="24"/>
          <w:lang w:val="hy-AM"/>
        </w:rPr>
        <w:t xml:space="preserve">pressure on them were also </w:t>
      </w:r>
      <w:r w:rsidRPr="008265C5">
        <w:rPr>
          <w:rFonts w:ascii="Sylfaen" w:hAnsi="Sylfaen" w:cs="Arial"/>
          <w:bCs/>
          <w:sz w:val="24"/>
          <w:szCs w:val="24"/>
        </w:rPr>
        <w:t>observed</w:t>
      </w:r>
      <w:r w:rsidRPr="008265C5">
        <w:rPr>
          <w:rFonts w:ascii="Sylfaen" w:hAnsi="Sylfaen" w:cs="Arial"/>
          <w:bCs/>
          <w:sz w:val="24"/>
          <w:szCs w:val="24"/>
          <w:lang w:val="hy-AM"/>
        </w:rPr>
        <w:t xml:space="preserve"> in the National Assembly.</w:t>
      </w:r>
      <w:r w:rsidRPr="008265C5">
        <w:rPr>
          <w:rFonts w:ascii="Sylfaen" w:hAnsi="Sylfaen" w:cs="Arial"/>
          <w:bCs/>
          <w:sz w:val="24"/>
          <w:szCs w:val="24"/>
        </w:rPr>
        <w:t xml:space="preserve"> </w:t>
      </w:r>
      <w:r w:rsidRPr="008265C5">
        <w:rPr>
          <w:rFonts w:ascii="Sylfaen" w:hAnsi="Sylfaen" w:cs="Arial"/>
          <w:sz w:val="24"/>
          <w:szCs w:val="24"/>
        </w:rPr>
        <w:t xml:space="preserve">In particular, on March 20, </w:t>
      </w:r>
      <w:r w:rsidRPr="008265C5">
        <w:rPr>
          <w:rFonts w:ascii="Sylfaen" w:hAnsi="Sylfaen" w:cs="Arial"/>
          <w:sz w:val="24"/>
          <w:szCs w:val="24"/>
          <w:lang w:val="hy-AM"/>
        </w:rPr>
        <w:t xml:space="preserve">Andranik Kocharyan, a deputy from the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faction and chair of the NA Standing Committee on Defense and Security, showed discriminatory attitude towards Hripsimeh Jebejyan, the head of the news service at </w:t>
      </w:r>
      <w:r w:rsidRPr="008265C5">
        <w:rPr>
          <w:rFonts w:ascii="Sylfaen" w:hAnsi="Sylfaen" w:cs="Arial"/>
          <w:i/>
          <w:sz w:val="24"/>
          <w:szCs w:val="24"/>
          <w:lang w:val="hy-AM"/>
        </w:rPr>
        <w:t>Tribune.am</w:t>
      </w:r>
      <w:r w:rsidRPr="008265C5">
        <w:rPr>
          <w:rFonts w:ascii="Sylfaen" w:hAnsi="Sylfaen" w:cs="Arial"/>
          <w:sz w:val="24"/>
          <w:szCs w:val="24"/>
        </w:rPr>
        <w:t xml:space="preserve"> website,</w:t>
      </w:r>
      <w:r w:rsidRPr="008265C5">
        <w:rPr>
          <w:rFonts w:ascii="Sylfaen" w:hAnsi="Sylfaen" w:cs="Arial"/>
          <w:sz w:val="24"/>
          <w:szCs w:val="24"/>
          <w:lang w:val="hy-AM"/>
        </w:rPr>
        <w:t xml:space="preserve"> demanding that she reposition herself and not disturb</w:t>
      </w:r>
      <w:r w:rsidRPr="008265C5">
        <w:rPr>
          <w:rFonts w:ascii="Sylfaen" w:hAnsi="Sylfaen" w:cs="Arial"/>
          <w:sz w:val="24"/>
          <w:szCs w:val="24"/>
        </w:rPr>
        <w:t xml:space="preserve"> his briefing</w:t>
      </w:r>
      <w:r w:rsidRPr="008265C5">
        <w:rPr>
          <w:rFonts w:ascii="Sylfaen" w:hAnsi="Sylfaen" w:cs="Arial"/>
          <w:sz w:val="24"/>
          <w:szCs w:val="24"/>
          <w:lang w:val="hy-AM"/>
        </w:rPr>
        <w:t xml:space="preserve">. </w:t>
      </w:r>
      <w:r w:rsidRPr="008265C5">
        <w:rPr>
          <w:rFonts w:ascii="Sylfaen" w:hAnsi="Sylfaen" w:cs="Arial"/>
          <w:sz w:val="24"/>
          <w:szCs w:val="24"/>
          <w:lang w:val="hy-AM"/>
        </w:rPr>
        <w:lastRenderedPageBreak/>
        <w:t xml:space="preserve">When Jebejyan attempted to seek clarification regarding this treatment, the deputy urged her to “clean </w:t>
      </w:r>
      <w:r w:rsidRPr="008265C5">
        <w:rPr>
          <w:rFonts w:ascii="Sylfaen" w:hAnsi="Sylfaen" w:cs="Arial"/>
          <w:sz w:val="24"/>
          <w:szCs w:val="24"/>
        </w:rPr>
        <w:t>her</w:t>
      </w:r>
      <w:r w:rsidRPr="008265C5">
        <w:rPr>
          <w:rFonts w:ascii="Sylfaen" w:hAnsi="Sylfaen" w:cs="Arial"/>
          <w:sz w:val="24"/>
          <w:szCs w:val="24"/>
          <w:lang w:val="hy-AM"/>
        </w:rPr>
        <w:t xml:space="preserve"> lips.”</w:t>
      </w:r>
      <w:r w:rsidRPr="008265C5">
        <w:rPr>
          <w:rFonts w:ascii="Sylfaen" w:hAnsi="Sylfaen" w:cs="Arial"/>
          <w:sz w:val="24"/>
          <w:szCs w:val="24"/>
        </w:rPr>
        <w:t xml:space="preserve"> In their </w:t>
      </w:r>
      <w:hyperlink r:id="rId13" w:history="1">
        <w:r w:rsidRPr="008265C5">
          <w:rPr>
            <w:rStyle w:val="Hyperlink"/>
            <w:rFonts w:ascii="Sylfaen" w:hAnsi="Sylfaen" w:cs="Arial"/>
            <w:sz w:val="24"/>
            <w:szCs w:val="24"/>
          </w:rPr>
          <w:t>statement</w:t>
        </w:r>
      </w:hyperlink>
      <w:r w:rsidRPr="008265C5">
        <w:rPr>
          <w:rFonts w:ascii="Sylfaen" w:hAnsi="Sylfaen" w:cs="Arial"/>
          <w:sz w:val="24"/>
          <w:szCs w:val="24"/>
        </w:rPr>
        <w:t xml:space="preserve"> issued on this occasion, journalistic organizations highlighted </w:t>
      </w:r>
      <w:r w:rsidRPr="008265C5">
        <w:rPr>
          <w:rFonts w:ascii="Sylfaen" w:hAnsi="Sylfaen" w:cs="Arial"/>
          <w:sz w:val="24"/>
          <w:szCs w:val="24"/>
          <w:lang w:val="hy-AM"/>
        </w:rPr>
        <w:t>the issue of severe tension and intolerance in relations</w:t>
      </w:r>
      <w:r w:rsidRPr="008265C5">
        <w:rPr>
          <w:rFonts w:ascii="Sylfaen" w:hAnsi="Sylfaen" w:cs="Arial"/>
          <w:sz w:val="24"/>
          <w:szCs w:val="24"/>
        </w:rPr>
        <w:t xml:space="preserve"> between deputies and </w:t>
      </w:r>
      <w:r w:rsidRPr="008265C5">
        <w:rPr>
          <w:rFonts w:ascii="Sylfaen" w:hAnsi="Sylfaen" w:cs="Arial"/>
          <w:sz w:val="24"/>
          <w:szCs w:val="24"/>
          <w:lang w:val="hy-AM"/>
        </w:rPr>
        <w:t>journalist</w:t>
      </w:r>
      <w:r w:rsidRPr="008265C5">
        <w:rPr>
          <w:rFonts w:ascii="Sylfaen" w:hAnsi="Sylfaen" w:cs="Arial"/>
          <w:sz w:val="24"/>
          <w:szCs w:val="24"/>
        </w:rPr>
        <w:t>s</w:t>
      </w:r>
      <w:r w:rsidRPr="008265C5">
        <w:rPr>
          <w:rFonts w:ascii="Sylfaen" w:hAnsi="Sylfaen" w:cs="Arial"/>
          <w:sz w:val="24"/>
          <w:szCs w:val="24"/>
          <w:lang w:val="hy-AM"/>
        </w:rPr>
        <w:t xml:space="preserve">, where representatives of the ruling </w:t>
      </w:r>
      <w:r w:rsidRPr="008265C5">
        <w:rPr>
          <w:rFonts w:ascii="Sylfaen" w:hAnsi="Sylfaen" w:cs="Arial"/>
          <w:sz w:val="24"/>
          <w:szCs w:val="24"/>
        </w:rPr>
        <w:t>force</w:t>
      </w:r>
      <w:r w:rsidRPr="008265C5">
        <w:rPr>
          <w:rFonts w:ascii="Sylfaen" w:hAnsi="Sylfaen" w:cs="Arial"/>
          <w:sz w:val="24"/>
          <w:szCs w:val="24"/>
          <w:lang w:val="hy-AM"/>
        </w:rPr>
        <w:t xml:space="preserve"> demonstrate indecent behavior and insult </w:t>
      </w:r>
      <w:r w:rsidRPr="008265C5">
        <w:rPr>
          <w:rFonts w:ascii="Sylfaen" w:hAnsi="Sylfaen" w:cs="Arial"/>
          <w:sz w:val="24"/>
          <w:szCs w:val="24"/>
        </w:rPr>
        <w:t>reporters</w:t>
      </w:r>
      <w:r w:rsidRPr="008265C5">
        <w:rPr>
          <w:rFonts w:ascii="Sylfaen" w:hAnsi="Sylfaen" w:cs="Arial"/>
          <w:sz w:val="24"/>
          <w:szCs w:val="24"/>
          <w:lang w:val="hy-AM"/>
        </w:rPr>
        <w:t xml:space="preserve"> </w:t>
      </w:r>
      <w:r w:rsidRPr="008265C5">
        <w:rPr>
          <w:rFonts w:ascii="Sylfaen" w:hAnsi="Sylfaen" w:cs="Arial"/>
          <w:sz w:val="24"/>
          <w:szCs w:val="24"/>
        </w:rPr>
        <w:t>from</w:t>
      </w:r>
      <w:r w:rsidRPr="008265C5">
        <w:rPr>
          <w:rFonts w:ascii="Sylfaen" w:hAnsi="Sylfaen" w:cs="Arial"/>
          <w:sz w:val="24"/>
          <w:szCs w:val="24"/>
          <w:lang w:val="hy-AM"/>
        </w:rPr>
        <w:t xml:space="preserve"> opposition media, </w:t>
      </w:r>
      <w:r w:rsidRPr="008265C5">
        <w:rPr>
          <w:rFonts w:ascii="Sylfaen" w:hAnsi="Sylfaen" w:cs="Arial"/>
          <w:sz w:val="24"/>
          <w:szCs w:val="24"/>
        </w:rPr>
        <w:t>while</w:t>
      </w:r>
      <w:r w:rsidRPr="008265C5">
        <w:rPr>
          <w:rFonts w:ascii="Sylfaen" w:hAnsi="Sylfaen" w:cs="Arial"/>
          <w:sz w:val="24"/>
          <w:szCs w:val="24"/>
          <w:lang w:val="hy-AM"/>
        </w:rPr>
        <w:t xml:space="preserve"> opposition figures </w:t>
      </w:r>
      <w:r w:rsidRPr="008265C5">
        <w:rPr>
          <w:rFonts w:ascii="Sylfaen" w:hAnsi="Sylfaen" w:cs="Arial"/>
          <w:sz w:val="24"/>
          <w:szCs w:val="24"/>
        </w:rPr>
        <w:t>exhibit</w:t>
      </w:r>
      <w:r w:rsidRPr="008265C5">
        <w:rPr>
          <w:rFonts w:ascii="Sylfaen" w:hAnsi="Sylfaen" w:cs="Arial"/>
          <w:sz w:val="24"/>
          <w:szCs w:val="24"/>
          <w:lang w:val="hy-AM"/>
        </w:rPr>
        <w:t xml:space="preserve"> </w:t>
      </w:r>
      <w:r w:rsidRPr="008265C5">
        <w:rPr>
          <w:rFonts w:ascii="Sylfaen" w:hAnsi="Sylfaen" w:cs="Arial"/>
          <w:sz w:val="24"/>
          <w:szCs w:val="24"/>
        </w:rPr>
        <w:t>similar</w:t>
      </w:r>
      <w:r w:rsidRPr="008265C5">
        <w:rPr>
          <w:rFonts w:ascii="Sylfaen" w:hAnsi="Sylfaen" w:cs="Arial"/>
          <w:sz w:val="24"/>
          <w:szCs w:val="24"/>
          <w:lang w:val="hy-AM"/>
        </w:rPr>
        <w:t xml:space="preserve"> behavior towards pro-government media </w:t>
      </w:r>
      <w:r w:rsidRPr="008265C5">
        <w:rPr>
          <w:rFonts w:ascii="Sylfaen" w:hAnsi="Sylfaen" w:cs="Arial"/>
          <w:sz w:val="24"/>
          <w:szCs w:val="24"/>
        </w:rPr>
        <w:t>representatives</w:t>
      </w:r>
      <w:r w:rsidRPr="008265C5">
        <w:rPr>
          <w:rFonts w:ascii="Sylfaen" w:hAnsi="Sylfaen" w:cs="Arial"/>
          <w:sz w:val="24"/>
          <w:szCs w:val="24"/>
          <w:lang w:val="hy-AM"/>
        </w:rPr>
        <w:t>. Moreover, as a rule, such conflicts remain without consequences</w:t>
      </w:r>
      <w:r w:rsidRPr="008265C5">
        <w:rPr>
          <w:rFonts w:ascii="Sylfaen" w:hAnsi="Sylfaen" w:cs="Arial"/>
          <w:sz w:val="24"/>
          <w:szCs w:val="24"/>
        </w:rPr>
        <w:t>, with no</w:t>
      </w:r>
      <w:r w:rsidRPr="008265C5">
        <w:rPr>
          <w:rFonts w:ascii="Sylfaen" w:hAnsi="Sylfaen" w:cs="Arial"/>
          <w:sz w:val="24"/>
          <w:szCs w:val="24"/>
          <w:lang w:val="hy-AM"/>
        </w:rPr>
        <w:t xml:space="preserve"> parliamentarian </w:t>
      </w:r>
      <w:r w:rsidRPr="008265C5">
        <w:rPr>
          <w:rFonts w:ascii="Sylfaen" w:hAnsi="Sylfaen" w:cs="Arial"/>
          <w:sz w:val="24"/>
          <w:szCs w:val="24"/>
        </w:rPr>
        <w:t>having</w:t>
      </w:r>
      <w:r w:rsidRPr="008265C5">
        <w:rPr>
          <w:rFonts w:ascii="Sylfaen" w:hAnsi="Sylfaen" w:cs="Arial"/>
          <w:sz w:val="24"/>
          <w:szCs w:val="24"/>
          <w:lang w:val="hy-AM"/>
        </w:rPr>
        <w:t xml:space="preserve"> been held accountable</w:t>
      </w:r>
      <w:r w:rsidRPr="008265C5">
        <w:rPr>
          <w:rFonts w:ascii="Sylfaen" w:hAnsi="Sylfaen" w:cs="Arial"/>
          <w:sz w:val="24"/>
          <w:szCs w:val="24"/>
        </w:rPr>
        <w:t xml:space="preserve"> so far</w:t>
      </w:r>
      <w:r w:rsidRPr="008265C5">
        <w:rPr>
          <w:rFonts w:ascii="Sylfaen" w:hAnsi="Sylfaen" w:cs="Arial"/>
          <w:sz w:val="24"/>
          <w:szCs w:val="24"/>
          <w:lang w:val="hy-AM"/>
        </w:rPr>
        <w:t xml:space="preserve">. In this regard, </w:t>
      </w:r>
      <w:r w:rsidRPr="008265C5">
        <w:rPr>
          <w:rFonts w:ascii="Sylfaen" w:hAnsi="Sylfaen" w:cs="Arial"/>
          <w:sz w:val="24"/>
          <w:szCs w:val="24"/>
        </w:rPr>
        <w:t>the settlement of</w:t>
      </w:r>
      <w:r w:rsidRPr="008265C5">
        <w:rPr>
          <w:rFonts w:ascii="Sylfaen" w:hAnsi="Sylfaen" w:cs="Arial"/>
          <w:sz w:val="24"/>
          <w:szCs w:val="24"/>
          <w:lang w:val="hy-AM"/>
        </w:rPr>
        <w:t xml:space="preserve"> issues related to the </w:t>
      </w:r>
      <w:r w:rsidRPr="008265C5">
        <w:rPr>
          <w:rFonts w:ascii="Sylfaen" w:hAnsi="Sylfaen" w:cs="Arial"/>
          <w:sz w:val="24"/>
          <w:szCs w:val="24"/>
        </w:rPr>
        <w:t>establishment</w:t>
      </w:r>
      <w:r w:rsidRPr="008265C5">
        <w:rPr>
          <w:rFonts w:ascii="Sylfaen" w:hAnsi="Sylfaen" w:cs="Arial"/>
          <w:sz w:val="24"/>
          <w:szCs w:val="24"/>
          <w:lang w:val="hy-AM"/>
        </w:rPr>
        <w:t xml:space="preserve"> of the Ethics Committee </w:t>
      </w:r>
      <w:r w:rsidRPr="008265C5">
        <w:rPr>
          <w:rFonts w:ascii="Sylfaen" w:hAnsi="Sylfaen" w:cs="Arial"/>
          <w:sz w:val="24"/>
          <w:szCs w:val="24"/>
        </w:rPr>
        <w:t xml:space="preserve">for the </w:t>
      </w:r>
      <w:r w:rsidRPr="008265C5">
        <w:rPr>
          <w:rFonts w:ascii="Sylfaen" w:hAnsi="Sylfaen" w:cs="Arial"/>
          <w:sz w:val="24"/>
          <w:szCs w:val="24"/>
          <w:lang w:val="hy-AM"/>
        </w:rPr>
        <w:t xml:space="preserve">NA </w:t>
      </w:r>
      <w:r w:rsidRPr="008265C5">
        <w:rPr>
          <w:rFonts w:ascii="Sylfaen" w:hAnsi="Sylfaen" w:cs="Arial"/>
          <w:sz w:val="24"/>
          <w:szCs w:val="24"/>
        </w:rPr>
        <w:t>deputies</w:t>
      </w:r>
      <w:r w:rsidRPr="008265C5">
        <w:rPr>
          <w:rFonts w:ascii="Sylfaen" w:hAnsi="Sylfaen" w:cs="Arial"/>
          <w:sz w:val="24"/>
          <w:szCs w:val="24"/>
          <w:lang w:val="hy-AM"/>
        </w:rPr>
        <w:t xml:space="preserve"> has become more than urgent.</w:t>
      </w:r>
      <w:r w:rsidRPr="008265C5">
        <w:rPr>
          <w:rFonts w:ascii="Sylfaen" w:hAnsi="Sylfaen" w:cs="Arial"/>
          <w:sz w:val="24"/>
          <w:szCs w:val="24"/>
        </w:rPr>
        <w:t>”</w:t>
      </w:r>
      <w:r w:rsidR="00A54218" w:rsidRPr="008265C5">
        <w:rPr>
          <w:rFonts w:ascii="Sylfaen" w:hAnsi="Sylfaen" w:cs="Arial"/>
          <w:sz w:val="24"/>
          <w:szCs w:val="24"/>
        </w:rPr>
        <w:t xml:space="preserve"> </w:t>
      </w:r>
      <w:r w:rsidRPr="008265C5">
        <w:rPr>
          <w:rFonts w:ascii="Sylfaen" w:hAnsi="Sylfaen" w:cs="Arial"/>
          <w:sz w:val="24"/>
          <w:szCs w:val="24"/>
          <w:lang w:val="hy-AM"/>
        </w:rPr>
        <w:t xml:space="preserve">On March 26, a petition </w:t>
      </w:r>
      <w:r w:rsidRPr="008265C5">
        <w:rPr>
          <w:rFonts w:ascii="Sylfaen" w:hAnsi="Sylfaen" w:cs="Arial"/>
          <w:sz w:val="24"/>
          <w:szCs w:val="24"/>
        </w:rPr>
        <w:t xml:space="preserve">related to the incident and </w:t>
      </w:r>
      <w:r w:rsidRPr="008265C5">
        <w:rPr>
          <w:rFonts w:ascii="Sylfaen" w:hAnsi="Sylfaen" w:cs="Arial"/>
          <w:sz w:val="24"/>
          <w:szCs w:val="24"/>
          <w:lang w:val="hy-AM"/>
        </w:rPr>
        <w:t>signed by 161 journalists was submitted to the National Assembly</w:t>
      </w:r>
      <w:r w:rsidRPr="008265C5">
        <w:rPr>
          <w:rFonts w:ascii="Sylfaen" w:hAnsi="Sylfaen" w:cs="Arial"/>
          <w:sz w:val="24"/>
          <w:szCs w:val="24"/>
        </w:rPr>
        <w:t>, with a physical copy also</w:t>
      </w:r>
      <w:r w:rsidRPr="008265C5">
        <w:rPr>
          <w:rFonts w:ascii="Sylfaen" w:hAnsi="Sylfaen" w:cs="Arial"/>
          <w:sz w:val="24"/>
          <w:szCs w:val="24"/>
          <w:lang w:val="hy-AM"/>
        </w:rPr>
        <w:t xml:space="preserve"> delivered to Prime Minister Nikol Pashinyan.</w:t>
      </w:r>
      <w:r w:rsidRPr="008265C5">
        <w:rPr>
          <w:rFonts w:ascii="Sylfaen" w:hAnsi="Sylfaen" w:cs="Arial"/>
          <w:sz w:val="24"/>
          <w:szCs w:val="24"/>
        </w:rPr>
        <w:t xml:space="preserve"> </w:t>
      </w:r>
    </w:p>
    <w:p w14:paraId="2BBF5C68" w14:textId="16548098" w:rsidR="00A54218" w:rsidRPr="008265C5" w:rsidRDefault="00A54218" w:rsidP="00A54218">
      <w:pPr>
        <w:shd w:val="clear" w:color="auto" w:fill="FFFFFF"/>
        <w:spacing w:after="0" w:line="240" w:lineRule="auto"/>
        <w:rPr>
          <w:rFonts w:ascii="Sylfaen" w:hAnsi="Sylfaen" w:cs="Arial"/>
          <w:sz w:val="24"/>
          <w:szCs w:val="24"/>
          <w:shd w:val="clear" w:color="auto" w:fill="FFFFFF"/>
        </w:rPr>
      </w:pPr>
      <w:r w:rsidRPr="008265C5">
        <w:rPr>
          <w:rFonts w:ascii="Sylfaen" w:hAnsi="Sylfaen" w:cs="Arial"/>
          <w:bCs/>
          <w:sz w:val="24"/>
          <w:szCs w:val="24"/>
        </w:rPr>
        <w:t xml:space="preserve">In another </w:t>
      </w:r>
      <w:hyperlink r:id="rId14" w:history="1">
        <w:r w:rsidRPr="008265C5">
          <w:rPr>
            <w:rStyle w:val="Hyperlink"/>
            <w:rFonts w:ascii="Sylfaen" w:hAnsi="Sylfaen" w:cs="Arial"/>
            <w:bCs/>
            <w:sz w:val="24"/>
            <w:szCs w:val="24"/>
          </w:rPr>
          <w:t>statement</w:t>
        </w:r>
      </w:hyperlink>
      <w:r w:rsidRPr="008265C5">
        <w:rPr>
          <w:rFonts w:ascii="Sylfaen" w:hAnsi="Sylfaen" w:cs="Arial"/>
          <w:bCs/>
          <w:sz w:val="24"/>
          <w:szCs w:val="24"/>
        </w:rPr>
        <w:t xml:space="preserve"> issued o</w:t>
      </w:r>
      <w:r w:rsidRPr="008265C5">
        <w:rPr>
          <w:rFonts w:ascii="Sylfaen" w:hAnsi="Sylfaen" w:cs="Arial"/>
          <w:bCs/>
          <w:sz w:val="24"/>
          <w:szCs w:val="24"/>
          <w:lang w:val="hy-AM"/>
        </w:rPr>
        <w:t xml:space="preserve">n April 29, </w:t>
      </w:r>
      <w:r w:rsidRPr="008265C5">
        <w:rPr>
          <w:rFonts w:ascii="Sylfaen" w:hAnsi="Sylfaen" w:cs="Arial"/>
          <w:bCs/>
          <w:sz w:val="24"/>
          <w:szCs w:val="24"/>
        </w:rPr>
        <w:t>civil society representatives</w:t>
      </w:r>
      <w:r w:rsidRPr="008265C5">
        <w:rPr>
          <w:rFonts w:ascii="Sylfaen" w:hAnsi="Sylfaen" w:cs="Arial"/>
          <w:bCs/>
          <w:sz w:val="24"/>
          <w:szCs w:val="24"/>
          <w:lang w:val="hy-AM"/>
        </w:rPr>
        <w:t xml:space="preserve"> expressed concern that </w:t>
      </w:r>
      <w:r w:rsidRPr="008265C5">
        <w:rPr>
          <w:rFonts w:ascii="Sylfaen" w:hAnsi="Sylfaen" w:cs="Arial"/>
          <w:sz w:val="24"/>
          <w:szCs w:val="24"/>
          <w:shd w:val="clear" w:color="auto" w:fill="FFFFFF"/>
        </w:rPr>
        <w:t>on April 25, 2025, during a session of the National Assembly Standing Committee on State and Legal Affairs, members of the </w:t>
      </w:r>
      <w:r w:rsidRPr="008265C5">
        <w:rPr>
          <w:rFonts w:ascii="Sylfaen" w:hAnsi="Sylfaen" w:cs="Arial"/>
          <w:i/>
          <w:iCs/>
          <w:sz w:val="24"/>
          <w:szCs w:val="24"/>
          <w:shd w:val="clear" w:color="auto" w:fill="FFFFFF"/>
        </w:rPr>
        <w:t>Civil Contract</w:t>
      </w:r>
      <w:r w:rsidRPr="008265C5">
        <w:rPr>
          <w:rFonts w:ascii="Sylfaen" w:hAnsi="Sylfaen" w:cs="Arial"/>
          <w:sz w:val="24"/>
          <w:szCs w:val="24"/>
          <w:shd w:val="clear" w:color="auto" w:fill="FFFFFF"/>
        </w:rPr>
        <w:t xml:space="preserve"> faction had voted down the proposal to establish an ethics committee regarding the conduct of Deputy Andranik Kocharyan. </w:t>
      </w:r>
      <w:r w:rsidRPr="008265C5">
        <w:rPr>
          <w:rFonts w:ascii="Sylfaen" w:hAnsi="Sylfaen" w:cs="Arial"/>
          <w:sz w:val="24"/>
          <w:szCs w:val="24"/>
        </w:rPr>
        <w:t xml:space="preserve">Experts believe that </w:t>
      </w:r>
      <w:r w:rsidRPr="008265C5">
        <w:rPr>
          <w:rFonts w:ascii="Sylfaen" w:hAnsi="Sylfaen" w:cs="Arial"/>
          <w:sz w:val="24"/>
          <w:szCs w:val="24"/>
          <w:lang w:val="hy-AM"/>
        </w:rPr>
        <w:t>in a polarized environment</w:t>
      </w:r>
      <w:r w:rsidRPr="008265C5">
        <w:rPr>
          <w:rFonts w:ascii="Sylfaen" w:hAnsi="Sylfaen" w:cs="Arial"/>
          <w:sz w:val="24"/>
          <w:szCs w:val="24"/>
        </w:rPr>
        <w:t xml:space="preserve"> the fight against indecent</w:t>
      </w:r>
      <w:r w:rsidRPr="008265C5">
        <w:rPr>
          <w:rFonts w:ascii="Sylfaen" w:hAnsi="Sylfaen" w:cs="Arial"/>
          <w:sz w:val="24"/>
          <w:szCs w:val="24"/>
          <w:lang w:val="hy-AM"/>
        </w:rPr>
        <w:t xml:space="preserve"> behavior should </w:t>
      </w:r>
      <w:r w:rsidRPr="008265C5">
        <w:rPr>
          <w:rFonts w:ascii="Sylfaen" w:hAnsi="Sylfaen" w:cs="Arial"/>
          <w:sz w:val="24"/>
          <w:szCs w:val="24"/>
        </w:rPr>
        <w:t>start</w:t>
      </w:r>
      <w:r w:rsidRPr="008265C5">
        <w:rPr>
          <w:rFonts w:ascii="Sylfaen" w:hAnsi="Sylfaen" w:cs="Arial"/>
          <w:sz w:val="24"/>
          <w:szCs w:val="24"/>
          <w:lang w:val="hy-AM"/>
        </w:rPr>
        <w:t xml:space="preserve"> </w:t>
      </w:r>
      <w:r w:rsidRPr="008265C5">
        <w:rPr>
          <w:rFonts w:ascii="Sylfaen" w:hAnsi="Sylfaen" w:cs="Arial"/>
          <w:sz w:val="24"/>
          <w:szCs w:val="24"/>
        </w:rPr>
        <w:t>from</w:t>
      </w:r>
      <w:r w:rsidRPr="008265C5">
        <w:rPr>
          <w:rFonts w:ascii="Sylfaen" w:hAnsi="Sylfaen" w:cs="Arial"/>
          <w:sz w:val="24"/>
          <w:szCs w:val="24"/>
          <w:lang w:val="hy-AM"/>
        </w:rPr>
        <w:t xml:space="preserve"> the National Assembly itself.</w:t>
      </w:r>
    </w:p>
    <w:p w14:paraId="0C8765DC" w14:textId="77777777" w:rsidR="00A54218" w:rsidRPr="008265C5" w:rsidRDefault="00A54218" w:rsidP="00A54218">
      <w:pPr>
        <w:shd w:val="clear" w:color="auto" w:fill="FFFFFF"/>
        <w:spacing w:after="0" w:line="240" w:lineRule="auto"/>
        <w:rPr>
          <w:rFonts w:ascii="Sylfaen" w:hAnsi="Sylfaen" w:cs="Arial"/>
          <w:sz w:val="24"/>
          <w:szCs w:val="24"/>
          <w:lang w:val="hy-AM"/>
        </w:rPr>
      </w:pPr>
    </w:p>
    <w:p w14:paraId="36DBD548" w14:textId="7387B456" w:rsidR="00A54218" w:rsidRPr="008265C5" w:rsidRDefault="00A54218" w:rsidP="00A54218">
      <w:pPr>
        <w:shd w:val="clear" w:color="auto" w:fill="FFFFFF"/>
        <w:spacing w:after="0" w:line="240" w:lineRule="auto"/>
        <w:rPr>
          <w:rFonts w:ascii="Sylfaen" w:hAnsi="Sylfaen" w:cs="Arial"/>
          <w:sz w:val="24"/>
          <w:szCs w:val="24"/>
          <w:lang w:val="hy-AM"/>
        </w:rPr>
      </w:pPr>
      <w:r w:rsidRPr="008265C5">
        <w:rPr>
          <w:rFonts w:ascii="Sylfaen" w:hAnsi="Sylfaen" w:cs="Arial"/>
          <w:sz w:val="24"/>
          <w:szCs w:val="24"/>
        </w:rPr>
        <w:t>T</w:t>
      </w:r>
      <w:r w:rsidRPr="008265C5">
        <w:rPr>
          <w:rFonts w:ascii="Sylfaen" w:hAnsi="Sylfaen" w:cs="Arial"/>
          <w:sz w:val="24"/>
          <w:szCs w:val="24"/>
          <w:lang w:val="hy-AM"/>
        </w:rPr>
        <w:t xml:space="preserve">he </w:t>
      </w:r>
      <w:r w:rsidRPr="008265C5">
        <w:rPr>
          <w:rFonts w:ascii="Sylfaen" w:hAnsi="Sylfaen" w:cs="Arial"/>
          <w:sz w:val="24"/>
          <w:szCs w:val="24"/>
        </w:rPr>
        <w:t>view</w:t>
      </w:r>
      <w:r w:rsidRPr="008265C5">
        <w:rPr>
          <w:rFonts w:ascii="Sylfaen" w:hAnsi="Sylfaen" w:cs="Arial"/>
          <w:sz w:val="24"/>
          <w:szCs w:val="24"/>
          <w:lang w:val="hy-AM"/>
        </w:rPr>
        <w:t xml:space="preserve"> expressed by Yerevan Mayor Tigran Avinyan about media at the September 15 press conference</w:t>
      </w:r>
      <w:r w:rsidR="00A7240A" w:rsidRPr="008265C5">
        <w:rPr>
          <w:rFonts w:ascii="Sylfaen" w:hAnsi="Sylfaen" w:cs="Arial"/>
          <w:sz w:val="24"/>
          <w:szCs w:val="24"/>
        </w:rPr>
        <w:t xml:space="preserve"> also triggered a negative response among the public, and especially within the journalistic community</w:t>
      </w:r>
      <w:r w:rsidRPr="008265C5">
        <w:rPr>
          <w:rFonts w:ascii="Sylfaen" w:hAnsi="Sylfaen" w:cs="Arial"/>
          <w:sz w:val="24"/>
          <w:szCs w:val="24"/>
          <w:lang w:val="hy-AM"/>
        </w:rPr>
        <w:t xml:space="preserve">. </w:t>
      </w:r>
      <w:r w:rsidR="00A7240A" w:rsidRPr="008265C5">
        <w:rPr>
          <w:rFonts w:ascii="Sylfaen" w:hAnsi="Sylfaen" w:cs="Arial"/>
          <w:sz w:val="24"/>
          <w:szCs w:val="24"/>
        </w:rPr>
        <w:t>Notably</w:t>
      </w:r>
      <w:r w:rsidRPr="008265C5">
        <w:rPr>
          <w:rFonts w:ascii="Sylfaen" w:hAnsi="Sylfaen" w:cs="Arial"/>
          <w:sz w:val="24"/>
          <w:szCs w:val="24"/>
          <w:lang w:val="hy-AM"/>
        </w:rPr>
        <w:t xml:space="preserve">, the official expressed his </w:t>
      </w:r>
      <w:r w:rsidRPr="008265C5">
        <w:rPr>
          <w:rFonts w:ascii="Sylfaen" w:hAnsi="Sylfaen" w:cs="Arial"/>
          <w:sz w:val="24"/>
          <w:szCs w:val="24"/>
        </w:rPr>
        <w:t>attitude with marked emphasis</w:t>
      </w:r>
      <w:r w:rsidRPr="008265C5">
        <w:rPr>
          <w:rFonts w:ascii="Sylfaen" w:hAnsi="Sylfaen" w:cs="Arial"/>
          <w:sz w:val="24"/>
          <w:szCs w:val="24"/>
          <w:lang w:val="hy-AM"/>
        </w:rPr>
        <w:t xml:space="preserve">, admitting that he </w:t>
      </w:r>
      <w:r w:rsidRPr="008265C5">
        <w:rPr>
          <w:rFonts w:ascii="Sylfaen" w:hAnsi="Sylfaen" w:cs="Arial"/>
          <w:sz w:val="24"/>
          <w:szCs w:val="24"/>
        </w:rPr>
        <w:t>meant</w:t>
      </w:r>
      <w:r w:rsidRPr="008265C5">
        <w:rPr>
          <w:rFonts w:ascii="Sylfaen" w:hAnsi="Sylfaen" w:cs="Arial"/>
          <w:sz w:val="24"/>
          <w:szCs w:val="24"/>
          <w:lang w:val="hy-AM"/>
        </w:rPr>
        <w:t xml:space="preserve"> to </w:t>
      </w:r>
      <w:r w:rsidRPr="008265C5">
        <w:rPr>
          <w:rFonts w:ascii="Sylfaen" w:hAnsi="Sylfaen" w:cs="Arial"/>
          <w:sz w:val="24"/>
          <w:szCs w:val="24"/>
        </w:rPr>
        <w:t>insult</w:t>
      </w:r>
      <w:r w:rsidRPr="008265C5">
        <w:rPr>
          <w:rFonts w:ascii="Sylfaen" w:hAnsi="Sylfaen" w:cs="Arial"/>
          <w:sz w:val="24"/>
          <w:szCs w:val="24"/>
          <w:lang w:val="hy-AM"/>
        </w:rPr>
        <w:t xml:space="preserve">. </w:t>
      </w:r>
      <w:r w:rsidRPr="008265C5">
        <w:rPr>
          <w:rFonts w:ascii="Sylfaen" w:hAnsi="Sylfaen" w:cs="Arial"/>
          <w:sz w:val="24"/>
          <w:szCs w:val="24"/>
        </w:rPr>
        <w:t xml:space="preserve">Accusing media representatives of corruption, circulating illicit funds, and preparing paid-for articles, Avinyan </w:t>
      </w:r>
      <w:r w:rsidR="00A7240A" w:rsidRPr="008265C5">
        <w:rPr>
          <w:rFonts w:ascii="Sylfaen" w:hAnsi="Sylfaen" w:cs="Arial"/>
          <w:sz w:val="24"/>
          <w:szCs w:val="24"/>
        </w:rPr>
        <w:t>even</w:t>
      </w:r>
      <w:r w:rsidRPr="008265C5">
        <w:rPr>
          <w:rFonts w:ascii="Sylfaen" w:hAnsi="Sylfaen" w:cs="Arial"/>
          <w:sz w:val="24"/>
          <w:szCs w:val="24"/>
        </w:rPr>
        <w:t xml:space="preserve"> questioned the professionalism of </w:t>
      </w:r>
      <w:r w:rsidRPr="008265C5">
        <w:rPr>
          <w:rFonts w:ascii="Sylfaen" w:hAnsi="Sylfaen" w:cs="Arial"/>
          <w:i/>
          <w:sz w:val="24"/>
          <w:szCs w:val="24"/>
        </w:rPr>
        <w:t>Hetq,</w:t>
      </w:r>
      <w:r w:rsidRPr="008265C5">
        <w:rPr>
          <w:rFonts w:ascii="Sylfaen" w:hAnsi="Sylfaen" w:cs="Arial"/>
          <w:sz w:val="24"/>
          <w:szCs w:val="24"/>
        </w:rPr>
        <w:t xml:space="preserve"> the online newspaper of investigative journalists. The official expressed particular displeasure over the coverage of corruption scandals related to the </w:t>
      </w:r>
      <w:r w:rsidRPr="008265C5">
        <w:rPr>
          <w:rFonts w:ascii="Sylfaen" w:hAnsi="Sylfaen" w:cs="Arial"/>
          <w:i/>
          <w:sz w:val="24"/>
          <w:szCs w:val="24"/>
        </w:rPr>
        <w:t>Armenian National</w:t>
      </w:r>
      <w:r w:rsidRPr="008265C5">
        <w:rPr>
          <w:rFonts w:ascii="Sylfaen" w:hAnsi="Sylfaen" w:cs="Arial"/>
          <w:i/>
          <w:sz w:val="24"/>
          <w:szCs w:val="24"/>
          <w:lang w:val="hy-AM"/>
        </w:rPr>
        <w:t xml:space="preserve"> Interests Fund CJSC </w:t>
      </w:r>
      <w:r w:rsidRPr="008265C5">
        <w:rPr>
          <w:rFonts w:ascii="Sylfaen" w:hAnsi="Sylfaen" w:cs="Arial"/>
          <w:sz w:val="24"/>
          <w:szCs w:val="24"/>
        </w:rPr>
        <w:t xml:space="preserve">during the period </w:t>
      </w:r>
      <w:r w:rsidRPr="008265C5">
        <w:rPr>
          <w:rFonts w:ascii="Sylfaen" w:hAnsi="Sylfaen" w:cs="Arial"/>
          <w:sz w:val="24"/>
          <w:szCs w:val="24"/>
          <w:lang w:val="hy-AM"/>
        </w:rPr>
        <w:t xml:space="preserve">when Avinyan himself was the chairman of </w:t>
      </w:r>
      <w:r w:rsidRPr="008265C5">
        <w:rPr>
          <w:rFonts w:ascii="Sylfaen" w:hAnsi="Sylfaen" w:cs="Arial"/>
          <w:sz w:val="24"/>
          <w:szCs w:val="24"/>
        </w:rPr>
        <w:t>its</w:t>
      </w:r>
      <w:r w:rsidRPr="008265C5">
        <w:rPr>
          <w:rFonts w:ascii="Sylfaen" w:hAnsi="Sylfaen" w:cs="Arial"/>
          <w:sz w:val="24"/>
          <w:szCs w:val="24"/>
          <w:lang w:val="hy-AM"/>
        </w:rPr>
        <w:t xml:space="preserve"> board of directors. Meanwhile, </w:t>
      </w:r>
      <w:r w:rsidRPr="008265C5">
        <w:rPr>
          <w:rFonts w:ascii="Sylfaen" w:hAnsi="Sylfaen" w:cs="Arial"/>
          <w:sz w:val="24"/>
          <w:szCs w:val="24"/>
        </w:rPr>
        <w:t>reports indicate</w:t>
      </w:r>
      <w:r w:rsidRPr="008265C5">
        <w:rPr>
          <w:rFonts w:ascii="Sylfaen" w:hAnsi="Sylfaen" w:cs="Arial"/>
          <w:sz w:val="24"/>
          <w:szCs w:val="24"/>
          <w:lang w:val="hy-AM"/>
        </w:rPr>
        <w:t xml:space="preserve"> that a criminal case has been initiated against the </w:t>
      </w:r>
      <w:r w:rsidRPr="008265C5">
        <w:rPr>
          <w:rFonts w:ascii="Sylfaen" w:hAnsi="Sylfaen" w:cs="Arial"/>
          <w:sz w:val="24"/>
          <w:szCs w:val="24"/>
        </w:rPr>
        <w:t>national</w:t>
      </w:r>
      <w:r w:rsidRPr="008265C5">
        <w:rPr>
          <w:rFonts w:ascii="Sylfaen" w:hAnsi="Sylfaen" w:cs="Arial"/>
          <w:sz w:val="24"/>
          <w:szCs w:val="24"/>
          <w:lang w:val="hy-AM"/>
        </w:rPr>
        <w:t xml:space="preserve"> fund </w:t>
      </w:r>
      <w:r w:rsidRPr="008265C5">
        <w:rPr>
          <w:rFonts w:ascii="Sylfaen" w:hAnsi="Sylfaen" w:cs="Arial"/>
          <w:sz w:val="24"/>
          <w:szCs w:val="24"/>
        </w:rPr>
        <w:t>over suspected misuse</w:t>
      </w:r>
      <w:r w:rsidRPr="008265C5">
        <w:rPr>
          <w:rFonts w:ascii="Sylfaen" w:hAnsi="Sylfaen" w:cs="Arial"/>
          <w:sz w:val="24"/>
          <w:szCs w:val="24"/>
          <w:lang w:val="hy-AM"/>
        </w:rPr>
        <w:t xml:space="preserve"> of </w:t>
      </w:r>
      <w:r w:rsidRPr="008265C5">
        <w:rPr>
          <w:rFonts w:ascii="Sylfaen" w:hAnsi="Sylfaen" w:cs="Arial"/>
          <w:sz w:val="24"/>
          <w:szCs w:val="24"/>
        </w:rPr>
        <w:t>finances</w:t>
      </w:r>
      <w:r w:rsidRPr="008265C5">
        <w:rPr>
          <w:rFonts w:ascii="Sylfaen" w:hAnsi="Sylfaen" w:cs="Arial"/>
          <w:sz w:val="24"/>
          <w:szCs w:val="24"/>
          <w:lang w:val="hy-AM"/>
        </w:rPr>
        <w:t xml:space="preserve"> and corruption </w:t>
      </w:r>
      <w:r w:rsidRPr="008265C5">
        <w:rPr>
          <w:rFonts w:ascii="Sylfaen" w:hAnsi="Sylfaen" w:cs="Arial"/>
          <w:sz w:val="24"/>
          <w:szCs w:val="24"/>
        </w:rPr>
        <w:t>dealings</w:t>
      </w:r>
      <w:r w:rsidRPr="008265C5">
        <w:rPr>
          <w:rFonts w:ascii="Sylfaen" w:hAnsi="Sylfaen" w:cs="Arial"/>
          <w:sz w:val="24"/>
          <w:szCs w:val="24"/>
          <w:lang w:val="hy-AM"/>
        </w:rPr>
        <w:t xml:space="preserve">. </w:t>
      </w:r>
      <w:r w:rsidRPr="008265C5">
        <w:rPr>
          <w:rFonts w:ascii="Sylfaen" w:hAnsi="Sylfaen" w:cs="Arial"/>
          <w:sz w:val="24"/>
          <w:szCs w:val="24"/>
        </w:rPr>
        <w:t>T</w:t>
      </w:r>
      <w:r w:rsidRPr="008265C5">
        <w:rPr>
          <w:rFonts w:ascii="Sylfaen" w:hAnsi="Sylfaen" w:cs="Arial"/>
          <w:sz w:val="24"/>
          <w:szCs w:val="24"/>
          <w:lang w:val="hy-AM"/>
        </w:rPr>
        <w:t xml:space="preserve">o numerous questions </w:t>
      </w:r>
      <w:r w:rsidRPr="008265C5">
        <w:rPr>
          <w:rFonts w:ascii="Sylfaen" w:hAnsi="Sylfaen" w:cs="Arial"/>
          <w:sz w:val="24"/>
          <w:szCs w:val="24"/>
        </w:rPr>
        <w:t>raised by</w:t>
      </w:r>
      <w:r w:rsidRPr="008265C5">
        <w:rPr>
          <w:rFonts w:ascii="Sylfaen" w:hAnsi="Sylfaen" w:cs="Arial"/>
          <w:sz w:val="24"/>
          <w:szCs w:val="24"/>
          <w:lang w:val="hy-AM"/>
        </w:rPr>
        <w:t xml:space="preserve"> journalists on this </w:t>
      </w:r>
      <w:r w:rsidRPr="008265C5">
        <w:rPr>
          <w:rFonts w:ascii="Sylfaen" w:hAnsi="Sylfaen" w:cs="Arial"/>
          <w:sz w:val="24"/>
          <w:szCs w:val="24"/>
        </w:rPr>
        <w:t>matter,</w:t>
      </w:r>
      <w:r w:rsidRPr="008265C5">
        <w:rPr>
          <w:rFonts w:ascii="Sylfaen" w:hAnsi="Sylfaen" w:cs="Arial"/>
          <w:sz w:val="24"/>
          <w:szCs w:val="24"/>
          <w:lang w:val="hy-AM"/>
        </w:rPr>
        <w:t xml:space="preserve"> Avinyan responded with accusations. Addressing media representatives, Avinyan said: “The most corrupt media accuse non-corrupt people of corruption... Please </w:t>
      </w:r>
      <w:r w:rsidRPr="008265C5">
        <w:rPr>
          <w:rFonts w:ascii="Sylfaen" w:hAnsi="Sylfaen" w:cs="Arial"/>
          <w:sz w:val="24"/>
          <w:szCs w:val="24"/>
        </w:rPr>
        <w:t>take offence—</w:t>
      </w:r>
      <w:r w:rsidRPr="008265C5">
        <w:rPr>
          <w:rFonts w:ascii="Sylfaen" w:hAnsi="Sylfaen" w:cs="Arial"/>
          <w:sz w:val="24"/>
          <w:szCs w:val="24"/>
          <w:lang w:val="hy-AM"/>
        </w:rPr>
        <w:t>I want to offend you</w:t>
      </w:r>
      <w:r w:rsidRPr="008265C5">
        <w:rPr>
          <w:rFonts w:ascii="Sylfaen" w:hAnsi="Sylfaen" w:cs="Arial"/>
          <w:sz w:val="24"/>
          <w:szCs w:val="24"/>
        </w:rPr>
        <w:t>.</w:t>
      </w:r>
      <w:r w:rsidRPr="008265C5">
        <w:rPr>
          <w:rFonts w:ascii="Sylfaen" w:hAnsi="Sylfaen" w:cs="Arial"/>
          <w:sz w:val="24"/>
          <w:szCs w:val="24"/>
          <w:lang w:val="hy-AM"/>
        </w:rPr>
        <w:t>”</w:t>
      </w:r>
    </w:p>
    <w:p w14:paraId="157FD1CC" w14:textId="77777777" w:rsidR="00667234" w:rsidRPr="008265C5" w:rsidRDefault="00667234" w:rsidP="00425A26">
      <w:pPr>
        <w:shd w:val="clear" w:color="auto" w:fill="FFFFFF"/>
        <w:spacing w:after="0" w:line="240" w:lineRule="auto"/>
        <w:rPr>
          <w:rFonts w:ascii="Sylfaen" w:hAnsi="Sylfaen" w:cs="Arial"/>
          <w:sz w:val="24"/>
          <w:szCs w:val="24"/>
          <w:shd w:val="clear" w:color="auto" w:fill="FFFFFF"/>
          <w:lang w:val="hy-AM"/>
        </w:rPr>
      </w:pPr>
      <w:bookmarkStart w:id="3" w:name="_Hlk216434964"/>
    </w:p>
    <w:p w14:paraId="5E2F275B" w14:textId="0166778F" w:rsidR="00A54218" w:rsidRPr="008265C5" w:rsidRDefault="00667234" w:rsidP="0005405D">
      <w:pPr>
        <w:shd w:val="clear" w:color="auto" w:fill="FFFFFF"/>
        <w:spacing w:after="0" w:line="240" w:lineRule="auto"/>
        <w:rPr>
          <w:rFonts w:ascii="Sylfaen" w:hAnsi="Sylfaen" w:cs="Arial"/>
          <w:sz w:val="24"/>
          <w:szCs w:val="24"/>
        </w:rPr>
      </w:pPr>
      <w:r w:rsidRPr="008265C5">
        <w:rPr>
          <w:rFonts w:ascii="Sylfaen" w:hAnsi="Sylfaen" w:cs="Arial"/>
          <w:sz w:val="24"/>
          <w:szCs w:val="24"/>
          <w:lang w:val="hy-AM"/>
        </w:rPr>
        <w:t>It is this kind of attitude that generates hatred towards journalists, paving the way for various manifestations of intolerance, including violence.</w:t>
      </w:r>
      <w:r w:rsidRPr="008265C5">
        <w:rPr>
          <w:rFonts w:ascii="Sylfaen" w:hAnsi="Sylfaen" w:cs="Arial"/>
          <w:sz w:val="24"/>
          <w:szCs w:val="24"/>
        </w:rPr>
        <w:t xml:space="preserve"> </w:t>
      </w:r>
      <w:r w:rsidRPr="008265C5">
        <w:rPr>
          <w:rFonts w:ascii="Sylfaen" w:hAnsi="Sylfaen" w:cs="Arial"/>
          <w:sz w:val="24"/>
          <w:szCs w:val="24"/>
          <w:lang w:val="hy-AM"/>
        </w:rPr>
        <w:t xml:space="preserve">In this regard, the </w:t>
      </w:r>
      <w:r w:rsidRPr="008265C5">
        <w:rPr>
          <w:rFonts w:ascii="Sylfaen" w:hAnsi="Sylfaen" w:cs="Arial"/>
          <w:sz w:val="24"/>
          <w:szCs w:val="24"/>
        </w:rPr>
        <w:t>attack</w:t>
      </w:r>
      <w:r w:rsidRPr="008265C5">
        <w:rPr>
          <w:rFonts w:ascii="Sylfaen" w:hAnsi="Sylfaen" w:cs="Arial"/>
          <w:sz w:val="24"/>
          <w:szCs w:val="24"/>
          <w:lang w:val="hy-AM"/>
        </w:rPr>
        <w:t xml:space="preserve"> on Hakob Karapetyan</w:t>
      </w:r>
      <w:r w:rsidRPr="008265C5">
        <w:rPr>
          <w:rFonts w:ascii="Sylfaen" w:hAnsi="Sylfaen" w:cs="Arial"/>
          <w:sz w:val="24"/>
          <w:szCs w:val="24"/>
        </w:rPr>
        <w:t>,</w:t>
      </w:r>
      <w:r w:rsidRPr="008265C5">
        <w:rPr>
          <w:rFonts w:ascii="Sylfaen" w:hAnsi="Sylfaen" w:cs="Arial"/>
          <w:sz w:val="24"/>
          <w:szCs w:val="24"/>
          <w:lang w:val="hy-AM"/>
        </w:rPr>
        <w:t xml:space="preserve"> journalist and expert of Yerevan Press Club, was extremely </w:t>
      </w:r>
      <w:r w:rsidRPr="008265C5">
        <w:rPr>
          <w:rFonts w:ascii="Sylfaen" w:hAnsi="Sylfaen" w:cs="Arial"/>
          <w:sz w:val="24"/>
          <w:szCs w:val="24"/>
        </w:rPr>
        <w:t>concerning</w:t>
      </w:r>
      <w:r w:rsidRPr="008265C5">
        <w:rPr>
          <w:rFonts w:ascii="Sylfaen" w:hAnsi="Sylfaen" w:cs="Arial"/>
          <w:sz w:val="24"/>
          <w:szCs w:val="24"/>
          <w:lang w:val="hy-AM"/>
        </w:rPr>
        <w:t>.</w:t>
      </w:r>
      <w:r w:rsidRPr="008265C5">
        <w:rPr>
          <w:rFonts w:ascii="Sylfaen" w:hAnsi="Sylfaen" w:cs="Arial"/>
          <w:sz w:val="24"/>
          <w:szCs w:val="24"/>
        </w:rPr>
        <w:t xml:space="preserve"> </w:t>
      </w:r>
      <w:r w:rsidRPr="008265C5">
        <w:rPr>
          <w:rFonts w:ascii="Sylfaen" w:hAnsi="Sylfaen" w:cs="Arial"/>
          <w:sz w:val="24"/>
          <w:szCs w:val="24"/>
          <w:lang w:val="hy-AM"/>
        </w:rPr>
        <w:t xml:space="preserve">On September 12, </w:t>
      </w:r>
      <w:r w:rsidRPr="008265C5">
        <w:rPr>
          <w:rFonts w:ascii="Sylfaen" w:hAnsi="Sylfaen" w:cs="Arial"/>
          <w:sz w:val="24"/>
          <w:szCs w:val="24"/>
        </w:rPr>
        <w:t>he</w:t>
      </w:r>
      <w:r w:rsidRPr="008265C5">
        <w:rPr>
          <w:rFonts w:ascii="Sylfaen" w:hAnsi="Sylfaen" w:cs="Arial"/>
          <w:sz w:val="24"/>
          <w:szCs w:val="24"/>
          <w:lang w:val="hy-AM"/>
        </w:rPr>
        <w:t xml:space="preserve"> was physically assaulted by </w:t>
      </w:r>
      <w:r w:rsidRPr="008265C5">
        <w:rPr>
          <w:rFonts w:ascii="Sylfaen" w:hAnsi="Sylfaen" w:cs="Arial"/>
          <w:sz w:val="24"/>
          <w:szCs w:val="24"/>
        </w:rPr>
        <w:t xml:space="preserve">an individual, whose face was concealed with a mask. </w:t>
      </w:r>
      <w:r w:rsidRPr="008265C5">
        <w:rPr>
          <w:rFonts w:ascii="Sylfaen" w:hAnsi="Sylfaen" w:cs="Arial"/>
          <w:sz w:val="24"/>
          <w:szCs w:val="24"/>
          <w:lang w:val="hy-AM"/>
        </w:rPr>
        <w:t xml:space="preserve">This incident was preceded by a dispute that </w:t>
      </w:r>
      <w:r w:rsidRPr="008265C5">
        <w:rPr>
          <w:rFonts w:ascii="Sylfaen" w:hAnsi="Sylfaen" w:cs="Arial"/>
          <w:sz w:val="24"/>
          <w:szCs w:val="24"/>
        </w:rPr>
        <w:t>had taken place</w:t>
      </w:r>
      <w:r w:rsidRPr="008265C5">
        <w:rPr>
          <w:rFonts w:ascii="Sylfaen" w:hAnsi="Sylfaen" w:cs="Arial"/>
          <w:sz w:val="24"/>
          <w:szCs w:val="24"/>
          <w:lang w:val="hy-AM"/>
        </w:rPr>
        <w:t xml:space="preserve"> on Facebook </w:t>
      </w:r>
      <w:r w:rsidRPr="008265C5">
        <w:rPr>
          <w:rFonts w:ascii="Sylfaen" w:hAnsi="Sylfaen" w:cs="Arial"/>
          <w:sz w:val="24"/>
          <w:szCs w:val="24"/>
        </w:rPr>
        <w:t>several weeks earlier</w:t>
      </w:r>
      <w:r w:rsidRPr="008265C5">
        <w:rPr>
          <w:rFonts w:ascii="Sylfaen" w:hAnsi="Sylfaen" w:cs="Arial"/>
          <w:sz w:val="24"/>
          <w:szCs w:val="24"/>
          <w:lang w:val="hy-AM"/>
        </w:rPr>
        <w:t xml:space="preserve">. </w:t>
      </w:r>
      <w:r w:rsidRPr="008265C5">
        <w:rPr>
          <w:rFonts w:ascii="Sylfaen" w:hAnsi="Sylfaen" w:cs="Arial"/>
          <w:sz w:val="24"/>
          <w:szCs w:val="24"/>
        </w:rPr>
        <w:t xml:space="preserve">In that exchange, a user </w:t>
      </w:r>
      <w:r w:rsidRPr="008265C5">
        <w:rPr>
          <w:rFonts w:ascii="Sylfaen" w:hAnsi="Sylfaen" w:cs="Arial"/>
          <w:sz w:val="24"/>
          <w:szCs w:val="24"/>
          <w:lang w:val="hy-AM"/>
        </w:rPr>
        <w:t xml:space="preserve">responded to </w:t>
      </w:r>
      <w:r w:rsidRPr="008265C5">
        <w:rPr>
          <w:rFonts w:ascii="Sylfaen" w:hAnsi="Sylfaen" w:cs="Arial"/>
          <w:sz w:val="24"/>
          <w:szCs w:val="24"/>
        </w:rPr>
        <w:t>Karapetyan’s</w:t>
      </w:r>
      <w:r w:rsidRPr="008265C5">
        <w:rPr>
          <w:rFonts w:ascii="Sylfaen" w:hAnsi="Sylfaen" w:cs="Arial"/>
          <w:sz w:val="24"/>
          <w:szCs w:val="24"/>
          <w:lang w:val="hy-AM"/>
        </w:rPr>
        <w:t xml:space="preserve"> critical post </w:t>
      </w:r>
      <w:r w:rsidRPr="008265C5">
        <w:rPr>
          <w:rFonts w:ascii="Sylfaen" w:hAnsi="Sylfaen" w:cs="Arial"/>
          <w:sz w:val="24"/>
          <w:szCs w:val="24"/>
        </w:rPr>
        <w:t>directed at</w:t>
      </w:r>
      <w:r w:rsidRPr="008265C5">
        <w:rPr>
          <w:rFonts w:ascii="Sylfaen" w:hAnsi="Sylfaen" w:cs="Arial"/>
          <w:sz w:val="24"/>
          <w:szCs w:val="24"/>
          <w:lang w:val="hy-AM"/>
        </w:rPr>
        <w:t xml:space="preserve"> Yerevan Municipality employees</w:t>
      </w:r>
      <w:r w:rsidRPr="008265C5">
        <w:rPr>
          <w:rFonts w:ascii="Sylfaen" w:hAnsi="Sylfaen" w:cs="Arial"/>
          <w:sz w:val="24"/>
          <w:szCs w:val="24"/>
        </w:rPr>
        <w:t>—a post concerning the unjust fining of a public transport passenger—</w:t>
      </w:r>
      <w:r w:rsidRPr="008265C5">
        <w:rPr>
          <w:rFonts w:ascii="Sylfaen" w:hAnsi="Sylfaen" w:cs="Arial"/>
          <w:sz w:val="24"/>
          <w:szCs w:val="24"/>
          <w:lang w:val="hy-AM"/>
        </w:rPr>
        <w:t xml:space="preserve">with </w:t>
      </w:r>
      <w:r w:rsidRPr="008265C5">
        <w:rPr>
          <w:rFonts w:ascii="Sylfaen" w:hAnsi="Sylfaen" w:cs="Arial"/>
          <w:sz w:val="24"/>
          <w:szCs w:val="24"/>
        </w:rPr>
        <w:t>profanities</w:t>
      </w:r>
      <w:r w:rsidRPr="008265C5">
        <w:rPr>
          <w:rFonts w:ascii="Sylfaen" w:hAnsi="Sylfaen" w:cs="Arial"/>
          <w:sz w:val="24"/>
          <w:szCs w:val="24"/>
          <w:lang w:val="hy-AM"/>
        </w:rPr>
        <w:t xml:space="preserve">, insolent </w:t>
      </w:r>
      <w:r w:rsidRPr="008265C5">
        <w:rPr>
          <w:rFonts w:ascii="Sylfaen" w:hAnsi="Sylfaen" w:cs="Arial"/>
          <w:sz w:val="24"/>
          <w:szCs w:val="24"/>
        </w:rPr>
        <w:t>remarks,</w:t>
      </w:r>
      <w:r w:rsidRPr="008265C5">
        <w:rPr>
          <w:rFonts w:ascii="Sylfaen" w:hAnsi="Sylfaen" w:cs="Arial"/>
          <w:sz w:val="24"/>
          <w:szCs w:val="24"/>
          <w:lang w:val="hy-AM"/>
        </w:rPr>
        <w:t xml:space="preserve"> and threats. Later, Hakob Karapetyan </w:t>
      </w:r>
      <w:r w:rsidRPr="008265C5">
        <w:rPr>
          <w:rFonts w:ascii="Sylfaen" w:hAnsi="Sylfaen" w:cs="Arial"/>
          <w:sz w:val="24"/>
          <w:szCs w:val="24"/>
        </w:rPr>
        <w:t>disclosed</w:t>
      </w:r>
      <w:r w:rsidRPr="008265C5">
        <w:rPr>
          <w:rFonts w:ascii="Sylfaen" w:hAnsi="Sylfaen" w:cs="Arial"/>
          <w:sz w:val="24"/>
          <w:szCs w:val="24"/>
          <w:lang w:val="hy-AM"/>
        </w:rPr>
        <w:t xml:space="preserve"> that </w:t>
      </w:r>
      <w:r w:rsidRPr="008265C5">
        <w:rPr>
          <w:rFonts w:ascii="Sylfaen" w:hAnsi="Sylfaen" w:cs="Arial"/>
          <w:sz w:val="24"/>
          <w:szCs w:val="24"/>
        </w:rPr>
        <w:t>this</w:t>
      </w:r>
      <w:r w:rsidRPr="008265C5">
        <w:rPr>
          <w:rFonts w:ascii="Sylfaen" w:hAnsi="Sylfaen" w:cs="Arial"/>
          <w:sz w:val="24"/>
          <w:szCs w:val="24"/>
          <w:lang w:val="hy-AM"/>
        </w:rPr>
        <w:t xml:space="preserve"> user was Avetik Babayan, the acting head of the Public Order </w:t>
      </w:r>
      <w:r w:rsidRPr="008265C5">
        <w:rPr>
          <w:rFonts w:ascii="Sylfaen" w:hAnsi="Sylfaen" w:cs="Arial"/>
          <w:sz w:val="24"/>
          <w:szCs w:val="24"/>
        </w:rPr>
        <w:t xml:space="preserve">Protection </w:t>
      </w:r>
      <w:r w:rsidRPr="008265C5">
        <w:rPr>
          <w:rFonts w:ascii="Sylfaen" w:hAnsi="Sylfaen" w:cs="Arial"/>
          <w:sz w:val="24"/>
          <w:szCs w:val="24"/>
          <w:lang w:val="hy-AM"/>
        </w:rPr>
        <w:t xml:space="preserve">Service of Yerevan Municipality. In this regard, journalistic organizations issued a </w:t>
      </w:r>
      <w:hyperlink r:id="rId15" w:history="1">
        <w:r w:rsidRPr="008265C5">
          <w:rPr>
            <w:rStyle w:val="Hyperlink"/>
            <w:rFonts w:ascii="Sylfaen" w:hAnsi="Sylfaen" w:cs="Arial"/>
            <w:sz w:val="24"/>
            <w:szCs w:val="24"/>
            <w:lang w:val="hy-AM"/>
          </w:rPr>
          <w:t>statement</w:t>
        </w:r>
      </w:hyperlink>
      <w:r w:rsidRPr="008265C5">
        <w:rPr>
          <w:rFonts w:ascii="Sylfaen" w:hAnsi="Sylfaen" w:cs="Arial"/>
          <w:sz w:val="24"/>
          <w:szCs w:val="24"/>
        </w:rPr>
        <w:t xml:space="preserve"> </w:t>
      </w:r>
      <w:r w:rsidRPr="008265C5">
        <w:rPr>
          <w:rFonts w:ascii="Sylfaen" w:hAnsi="Sylfaen" w:cs="Arial"/>
          <w:sz w:val="24"/>
          <w:szCs w:val="24"/>
        </w:rPr>
        <w:lastRenderedPageBreak/>
        <w:t>of condemnation</w:t>
      </w:r>
      <w:r w:rsidRPr="008265C5">
        <w:rPr>
          <w:rFonts w:ascii="Sylfaen" w:hAnsi="Sylfaen" w:cs="Arial"/>
          <w:sz w:val="24"/>
          <w:szCs w:val="24"/>
          <w:lang w:val="hy-AM"/>
        </w:rPr>
        <w:t>. A criminal case has been initiated regarding the act of violence</w:t>
      </w:r>
      <w:r w:rsidRPr="008265C5">
        <w:rPr>
          <w:rFonts w:ascii="Sylfaen" w:hAnsi="Sylfaen" w:cs="Arial"/>
          <w:sz w:val="24"/>
          <w:szCs w:val="24"/>
        </w:rPr>
        <w:t xml:space="preserve">. At the end of the year, the CPFE sent inquiries to the Ministry of Internal Affairs and the Investigative Committee, seeking information about the progress of the case. However, no specific details about the progress were provided by law enforcement agencies. </w:t>
      </w:r>
      <w:r w:rsidR="002B628F" w:rsidRPr="008265C5">
        <w:rPr>
          <w:rFonts w:ascii="Sylfaen" w:hAnsi="Sylfaen" w:cs="Arial"/>
          <w:sz w:val="24"/>
          <w:szCs w:val="24"/>
        </w:rPr>
        <w:t>The responses consisted of general remarks stating that the preliminary investigation remained ongoing.</w:t>
      </w:r>
    </w:p>
    <w:bookmarkEnd w:id="3"/>
    <w:p w14:paraId="61A9B7C5" w14:textId="77777777" w:rsidR="003C03D5" w:rsidRPr="008265C5" w:rsidRDefault="003C03D5" w:rsidP="003C03D5">
      <w:pPr>
        <w:spacing w:after="0" w:line="240" w:lineRule="auto"/>
        <w:rPr>
          <w:rFonts w:ascii="Sylfaen" w:eastAsia="Times New Roman" w:hAnsi="Sylfaen" w:cs="Arial"/>
          <w:sz w:val="24"/>
          <w:szCs w:val="24"/>
          <w:lang w:val="hy-AM"/>
        </w:rPr>
      </w:pPr>
    </w:p>
    <w:p w14:paraId="32486EF7" w14:textId="6C507E89" w:rsidR="005B0812" w:rsidRDefault="003C03D5" w:rsidP="005B0812">
      <w:pPr>
        <w:spacing w:after="0" w:line="240" w:lineRule="auto"/>
        <w:rPr>
          <w:rFonts w:ascii="Sylfaen" w:eastAsia="Times New Roman" w:hAnsi="Sylfaen" w:cs="Arial"/>
          <w:color w:val="050505"/>
          <w:sz w:val="24"/>
          <w:szCs w:val="24"/>
        </w:rPr>
      </w:pPr>
      <w:r w:rsidRPr="008265C5">
        <w:rPr>
          <w:rFonts w:ascii="Sylfaen" w:eastAsia="Times New Roman" w:hAnsi="Sylfaen" w:cs="Arial"/>
          <w:sz w:val="24"/>
          <w:szCs w:val="24"/>
        </w:rPr>
        <w:t xml:space="preserve">Another </w:t>
      </w:r>
      <w:r w:rsidR="00D94434" w:rsidRPr="008265C5">
        <w:rPr>
          <w:rFonts w:ascii="Sylfaen" w:eastAsia="Times New Roman" w:hAnsi="Sylfaen" w:cs="Arial"/>
          <w:sz w:val="24"/>
          <w:szCs w:val="24"/>
        </w:rPr>
        <w:t>noteworthy</w:t>
      </w:r>
      <w:r w:rsidRPr="008265C5">
        <w:rPr>
          <w:rFonts w:ascii="Sylfaen" w:eastAsia="Times New Roman" w:hAnsi="Sylfaen" w:cs="Arial"/>
          <w:sz w:val="24"/>
          <w:szCs w:val="24"/>
        </w:rPr>
        <w:t xml:space="preserve"> </w:t>
      </w:r>
      <w:r w:rsidR="00D94434" w:rsidRPr="008265C5">
        <w:rPr>
          <w:rFonts w:ascii="Sylfaen" w:eastAsia="Times New Roman" w:hAnsi="Sylfaen" w:cs="Arial"/>
          <w:sz w:val="24"/>
          <w:szCs w:val="24"/>
        </w:rPr>
        <w:t>case</w:t>
      </w:r>
      <w:r w:rsidRPr="008265C5">
        <w:rPr>
          <w:rFonts w:ascii="Sylfaen" w:eastAsia="Times New Roman" w:hAnsi="Sylfaen" w:cs="Arial"/>
          <w:sz w:val="24"/>
          <w:szCs w:val="24"/>
        </w:rPr>
        <w:t xml:space="preserve"> is the violence </w:t>
      </w:r>
      <w:r w:rsidR="00D94434" w:rsidRPr="008265C5">
        <w:rPr>
          <w:rFonts w:ascii="Sylfaen" w:eastAsia="Times New Roman" w:hAnsi="Sylfaen" w:cs="Arial"/>
          <w:sz w:val="24"/>
          <w:szCs w:val="24"/>
        </w:rPr>
        <w:t xml:space="preserve">committed </w:t>
      </w:r>
      <w:r w:rsidR="007E4BAE">
        <w:rPr>
          <w:rFonts w:ascii="Sylfaen" w:eastAsia="Times New Roman" w:hAnsi="Sylfaen" w:cs="Arial"/>
          <w:sz w:val="24"/>
          <w:szCs w:val="24"/>
        </w:rPr>
        <w:t>by a police</w:t>
      </w:r>
      <w:r w:rsidRPr="008265C5">
        <w:rPr>
          <w:rFonts w:ascii="Sylfaen" w:eastAsia="Times New Roman" w:hAnsi="Sylfaen" w:cs="Arial"/>
          <w:sz w:val="24"/>
          <w:szCs w:val="24"/>
        </w:rPr>
        <w:t xml:space="preserve"> officer against </w:t>
      </w:r>
      <w:r w:rsidRPr="008265C5">
        <w:rPr>
          <w:rFonts w:ascii="Sylfaen" w:eastAsia="Times New Roman" w:hAnsi="Sylfaen" w:cs="Arial"/>
          <w:i/>
          <w:sz w:val="24"/>
          <w:szCs w:val="24"/>
        </w:rPr>
        <w:t>24news.am</w:t>
      </w:r>
      <w:r w:rsidRPr="008265C5">
        <w:rPr>
          <w:rFonts w:ascii="Sylfaen" w:eastAsia="Times New Roman" w:hAnsi="Sylfaen" w:cs="Arial"/>
          <w:sz w:val="24"/>
          <w:szCs w:val="24"/>
        </w:rPr>
        <w:t xml:space="preserve"> correspondent Mary Manukyan</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d</w:t>
      </w:r>
      <w:r w:rsidRPr="008265C5">
        <w:rPr>
          <w:rFonts w:ascii="Sylfaen" w:eastAsia="Times New Roman" w:hAnsi="Sylfaen" w:cs="Arial"/>
          <w:sz w:val="24"/>
          <w:szCs w:val="24"/>
          <w:lang w:val="hy-AM"/>
        </w:rPr>
        <w:t xml:space="preserve">uring a protest </w:t>
      </w:r>
      <w:r w:rsidR="00D94434" w:rsidRPr="008265C5">
        <w:rPr>
          <w:rFonts w:ascii="Sylfaen" w:eastAsia="Times New Roman" w:hAnsi="Sylfaen" w:cs="Arial"/>
          <w:sz w:val="24"/>
          <w:szCs w:val="24"/>
        </w:rPr>
        <w:t>held</w:t>
      </w:r>
      <w:r w:rsidRPr="008265C5">
        <w:rPr>
          <w:rFonts w:ascii="Sylfaen" w:eastAsia="Times New Roman" w:hAnsi="Sylfaen" w:cs="Arial"/>
          <w:sz w:val="24"/>
          <w:szCs w:val="24"/>
          <w:lang w:val="hy-AM"/>
        </w:rPr>
        <w:t xml:space="preserve"> by</w:t>
      </w:r>
      <w:r w:rsidRPr="008265C5">
        <w:rPr>
          <w:rFonts w:ascii="Sylfaen" w:eastAsia="Times New Roman" w:hAnsi="Sylfaen" w:cs="Arial"/>
          <w:sz w:val="24"/>
          <w:szCs w:val="24"/>
        </w:rPr>
        <w:t xml:space="preserve"> the</w:t>
      </w:r>
      <w:r w:rsidRPr="008265C5">
        <w:rPr>
          <w:rFonts w:ascii="Sylfaen" w:eastAsia="Times New Roman" w:hAnsi="Sylfaen" w:cs="Arial"/>
          <w:sz w:val="24"/>
          <w:szCs w:val="24"/>
          <w:lang w:val="hy-AM"/>
        </w:rPr>
        <w:t xml:space="preserve"> residents of the village of Kasakh</w:t>
      </w:r>
      <w:r w:rsidRPr="008265C5">
        <w:rPr>
          <w:rFonts w:ascii="Sylfaen" w:eastAsia="Times New Roman" w:hAnsi="Sylfaen" w:cs="Arial"/>
          <w:sz w:val="24"/>
          <w:szCs w:val="24"/>
        </w:rPr>
        <w:t xml:space="preserve">. Unlike the previous </w:t>
      </w:r>
      <w:r w:rsidR="00D94434" w:rsidRPr="008265C5">
        <w:rPr>
          <w:rFonts w:ascii="Sylfaen" w:eastAsia="Times New Roman" w:hAnsi="Sylfaen" w:cs="Arial"/>
          <w:sz w:val="24"/>
          <w:szCs w:val="24"/>
        </w:rPr>
        <w:t>incident</w:t>
      </w:r>
      <w:r w:rsidRPr="008265C5">
        <w:rPr>
          <w:rFonts w:ascii="Sylfaen" w:eastAsia="Times New Roman" w:hAnsi="Sylfaen" w:cs="Arial"/>
          <w:sz w:val="24"/>
          <w:szCs w:val="24"/>
        </w:rPr>
        <w:t xml:space="preserve">, the criminal case initiated </w:t>
      </w:r>
      <w:r w:rsidR="00D94434" w:rsidRPr="008265C5">
        <w:rPr>
          <w:rFonts w:ascii="Sylfaen" w:eastAsia="Times New Roman" w:hAnsi="Sylfaen" w:cs="Arial"/>
          <w:sz w:val="24"/>
          <w:szCs w:val="24"/>
        </w:rPr>
        <w:t>over this matter</w:t>
      </w:r>
      <w:r w:rsidRPr="008265C5">
        <w:rPr>
          <w:rFonts w:ascii="Sylfaen" w:eastAsia="Times New Roman" w:hAnsi="Sylfaen" w:cs="Arial"/>
          <w:sz w:val="24"/>
          <w:szCs w:val="24"/>
        </w:rPr>
        <w:t xml:space="preserve"> has already </w:t>
      </w:r>
      <w:r w:rsidR="00D94434" w:rsidRPr="008265C5">
        <w:rPr>
          <w:rFonts w:ascii="Sylfaen" w:eastAsia="Times New Roman" w:hAnsi="Sylfaen" w:cs="Arial"/>
          <w:sz w:val="24"/>
          <w:szCs w:val="24"/>
        </w:rPr>
        <w:t>progressed to the judicial stage</w:t>
      </w:r>
      <w:r w:rsidRPr="008265C5">
        <w:rPr>
          <w:rFonts w:ascii="Sylfaen" w:eastAsia="Times New Roman" w:hAnsi="Sylfaen" w:cs="Arial"/>
          <w:sz w:val="24"/>
          <w:szCs w:val="24"/>
        </w:rPr>
        <w:t xml:space="preserve">. </w:t>
      </w:r>
      <w:r w:rsidR="00D94434" w:rsidRPr="008265C5">
        <w:rPr>
          <w:rFonts w:ascii="Sylfaen" w:eastAsia="Times New Roman" w:hAnsi="Sylfaen" w:cs="Arial"/>
          <w:sz w:val="24"/>
          <w:szCs w:val="24"/>
          <w:lang w:val="hy-AM"/>
        </w:rPr>
        <w:t xml:space="preserve">In another case dated December 20, an NSS officer </w:t>
      </w:r>
      <w:r w:rsidR="00D94434" w:rsidRPr="008265C5">
        <w:rPr>
          <w:rFonts w:ascii="Sylfaen" w:eastAsia="Times New Roman" w:hAnsi="Sylfaen" w:cs="Arial"/>
          <w:sz w:val="24"/>
          <w:szCs w:val="24"/>
        </w:rPr>
        <w:t>barred</w:t>
      </w:r>
      <w:r w:rsidR="00D94434" w:rsidRPr="008265C5">
        <w:rPr>
          <w:rFonts w:ascii="Sylfaen" w:eastAsia="Times New Roman" w:hAnsi="Sylfaen" w:cs="Arial"/>
          <w:sz w:val="24"/>
          <w:szCs w:val="24"/>
          <w:lang w:val="hy-AM"/>
        </w:rPr>
        <w:t xml:space="preserve"> Factor TV </w:t>
      </w:r>
      <w:r w:rsidR="00D94434" w:rsidRPr="008265C5">
        <w:rPr>
          <w:rFonts w:ascii="Sylfaen" w:eastAsia="Times New Roman" w:hAnsi="Sylfaen" w:cs="Arial"/>
          <w:sz w:val="24"/>
          <w:szCs w:val="24"/>
        </w:rPr>
        <w:t>reporter</w:t>
      </w:r>
      <w:r w:rsidR="00D94434" w:rsidRPr="008265C5">
        <w:rPr>
          <w:rFonts w:ascii="Sylfaen" w:eastAsia="Times New Roman" w:hAnsi="Sylfaen" w:cs="Arial"/>
          <w:sz w:val="24"/>
          <w:szCs w:val="24"/>
          <w:lang w:val="hy-AM"/>
        </w:rPr>
        <w:t xml:space="preserve"> Narek Kirakosyan from filming by </w:t>
      </w:r>
      <w:r w:rsidR="00D94434" w:rsidRPr="008265C5">
        <w:rPr>
          <w:rFonts w:ascii="Sylfaen" w:eastAsia="Times New Roman" w:hAnsi="Sylfaen" w:cs="Arial"/>
          <w:sz w:val="24"/>
          <w:szCs w:val="24"/>
        </w:rPr>
        <w:t>striking</w:t>
      </w:r>
      <w:r w:rsidR="00D94434" w:rsidRPr="008265C5">
        <w:rPr>
          <w:rFonts w:ascii="Sylfaen" w:eastAsia="Times New Roman" w:hAnsi="Sylfaen" w:cs="Arial"/>
          <w:sz w:val="24"/>
          <w:szCs w:val="24"/>
          <w:lang w:val="hy-AM"/>
        </w:rPr>
        <w:t xml:space="preserve"> </w:t>
      </w:r>
      <w:r w:rsidR="00D94434" w:rsidRPr="008265C5">
        <w:rPr>
          <w:rFonts w:ascii="Sylfaen" w:eastAsia="Times New Roman" w:hAnsi="Sylfaen" w:cs="Arial"/>
          <w:sz w:val="24"/>
          <w:szCs w:val="24"/>
        </w:rPr>
        <w:t>his</w:t>
      </w:r>
      <w:r w:rsidR="00D94434" w:rsidRPr="008265C5">
        <w:rPr>
          <w:rFonts w:ascii="Sylfaen" w:eastAsia="Times New Roman" w:hAnsi="Sylfaen" w:cs="Arial"/>
          <w:sz w:val="24"/>
          <w:szCs w:val="24"/>
          <w:lang w:val="hy-AM"/>
        </w:rPr>
        <w:t xml:space="preserve"> hand. No criminal proceedings </w:t>
      </w:r>
      <w:r w:rsidR="00D94434" w:rsidRPr="008265C5">
        <w:rPr>
          <w:rFonts w:ascii="Sylfaen" w:eastAsia="Times New Roman" w:hAnsi="Sylfaen" w:cs="Arial"/>
          <w:sz w:val="24"/>
          <w:szCs w:val="24"/>
        </w:rPr>
        <w:t>were</w:t>
      </w:r>
      <w:r w:rsidR="00D94434" w:rsidRPr="008265C5">
        <w:rPr>
          <w:rFonts w:ascii="Sylfaen" w:eastAsia="Times New Roman" w:hAnsi="Sylfaen" w:cs="Arial"/>
          <w:sz w:val="24"/>
          <w:szCs w:val="24"/>
          <w:lang w:val="hy-AM"/>
        </w:rPr>
        <w:t xml:space="preserve"> initiated in </w:t>
      </w:r>
      <w:r w:rsidR="00D94434" w:rsidRPr="008265C5">
        <w:rPr>
          <w:rFonts w:ascii="Sylfaen" w:eastAsia="Times New Roman" w:hAnsi="Sylfaen" w:cs="Arial"/>
          <w:sz w:val="24"/>
          <w:szCs w:val="24"/>
        </w:rPr>
        <w:t>relation to</w:t>
      </w:r>
      <w:r w:rsidR="00D94434" w:rsidRPr="008265C5">
        <w:rPr>
          <w:rFonts w:ascii="Sylfaen" w:eastAsia="Times New Roman" w:hAnsi="Sylfaen" w:cs="Arial"/>
          <w:sz w:val="24"/>
          <w:szCs w:val="24"/>
          <w:lang w:val="hy-AM"/>
        </w:rPr>
        <w:t xml:space="preserve"> this incident.</w:t>
      </w:r>
      <w:bookmarkStart w:id="4" w:name="_Hlk219975933"/>
    </w:p>
    <w:p w14:paraId="68E8DC4C" w14:textId="77777777" w:rsidR="005B0812" w:rsidRDefault="005B0812" w:rsidP="005B0812">
      <w:pPr>
        <w:spacing w:after="0" w:line="240" w:lineRule="auto"/>
        <w:rPr>
          <w:rFonts w:ascii="Sylfaen" w:eastAsia="Times New Roman" w:hAnsi="Sylfaen" w:cs="Arial"/>
          <w:color w:val="050505"/>
          <w:sz w:val="24"/>
          <w:szCs w:val="24"/>
        </w:rPr>
      </w:pPr>
    </w:p>
    <w:p w14:paraId="0A3238BA" w14:textId="1FD5D213" w:rsidR="00425A26" w:rsidRPr="005B0812" w:rsidRDefault="00D94434" w:rsidP="005B0812">
      <w:pPr>
        <w:spacing w:after="0" w:line="240" w:lineRule="auto"/>
        <w:rPr>
          <w:rFonts w:ascii="Sylfaen" w:eastAsia="Times New Roman" w:hAnsi="Sylfaen" w:cs="Arial"/>
          <w:color w:val="050505"/>
          <w:sz w:val="24"/>
          <w:szCs w:val="24"/>
        </w:rPr>
      </w:pPr>
      <w:r w:rsidRPr="008265C5">
        <w:rPr>
          <w:rFonts w:ascii="Sylfaen" w:eastAsia="Times New Roman" w:hAnsi="Sylfaen" w:cs="Arial"/>
          <w:sz w:val="24"/>
          <w:szCs w:val="24"/>
        </w:rPr>
        <w:t>Out o</w:t>
      </w:r>
      <w:r w:rsidRPr="008265C5">
        <w:rPr>
          <w:rFonts w:ascii="Sylfaen" w:eastAsia="Times New Roman" w:hAnsi="Sylfaen" w:cs="Arial"/>
          <w:sz w:val="24"/>
          <w:szCs w:val="24"/>
          <w:lang w:val="hy-AM"/>
        </w:rPr>
        <w:t xml:space="preserve">f the </w:t>
      </w:r>
      <w:r w:rsidRPr="008265C5">
        <w:rPr>
          <w:rFonts w:ascii="Sylfaen" w:eastAsia="Times New Roman" w:hAnsi="Sylfaen" w:cs="Arial"/>
          <w:b/>
          <w:sz w:val="24"/>
          <w:szCs w:val="24"/>
          <w:lang w:val="hy-AM"/>
        </w:rPr>
        <w:t xml:space="preserve">15 </w:t>
      </w:r>
      <w:r w:rsidR="00B5523C" w:rsidRPr="008265C5">
        <w:rPr>
          <w:rFonts w:ascii="Sylfaen" w:eastAsia="Times New Roman" w:hAnsi="Sylfaen" w:cs="Arial"/>
          <w:b/>
          <w:sz w:val="24"/>
          <w:szCs w:val="24"/>
        </w:rPr>
        <w:t xml:space="preserve">documented </w:t>
      </w:r>
      <w:r w:rsidRPr="008265C5">
        <w:rPr>
          <w:rFonts w:ascii="Sylfaen" w:eastAsia="Times New Roman" w:hAnsi="Sylfaen" w:cs="Arial"/>
          <w:b/>
          <w:sz w:val="24"/>
          <w:szCs w:val="24"/>
          <w:lang w:val="hy-AM"/>
        </w:rPr>
        <w:t>cases</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 xml:space="preserve">of </w:t>
      </w:r>
      <w:r w:rsidRPr="008265C5">
        <w:rPr>
          <w:rFonts w:ascii="Sylfaen" w:eastAsia="Times New Roman" w:hAnsi="Sylfaen" w:cs="Arial"/>
          <w:sz w:val="24"/>
          <w:szCs w:val="24"/>
          <w:lang w:val="hy-AM"/>
        </w:rPr>
        <w:t xml:space="preserve">physical violence during the year, </w:t>
      </w:r>
      <w:r w:rsidRPr="008265C5">
        <w:rPr>
          <w:rFonts w:ascii="Sylfaen" w:eastAsia="Times New Roman" w:hAnsi="Sylfaen" w:cs="Arial"/>
          <w:b/>
          <w:sz w:val="24"/>
          <w:szCs w:val="24"/>
          <w:lang w:val="hy-AM"/>
        </w:rPr>
        <w:t>7</w:t>
      </w:r>
      <w:r w:rsidRPr="008265C5">
        <w:rPr>
          <w:rFonts w:ascii="Sylfaen" w:eastAsia="Times New Roman" w:hAnsi="Sylfaen" w:cs="Arial"/>
          <w:sz w:val="24"/>
          <w:szCs w:val="24"/>
          <w:lang w:val="hy-AM"/>
        </w:rPr>
        <w:t xml:space="preserve"> were committed by law enforcement officers, 7 by citizens who </w:t>
      </w:r>
      <w:r w:rsidR="00B5523C" w:rsidRPr="008265C5">
        <w:rPr>
          <w:rFonts w:ascii="Sylfaen" w:eastAsia="Times New Roman" w:hAnsi="Sylfaen" w:cs="Arial"/>
          <w:sz w:val="24"/>
          <w:szCs w:val="24"/>
        </w:rPr>
        <w:t>perceived</w:t>
      </w:r>
      <w:r w:rsidRPr="008265C5">
        <w:rPr>
          <w:rFonts w:ascii="Sylfaen" w:eastAsia="Times New Roman" w:hAnsi="Sylfaen" w:cs="Arial"/>
          <w:sz w:val="24"/>
          <w:szCs w:val="24"/>
          <w:lang w:val="hy-AM"/>
        </w:rPr>
        <w:t xml:space="preserve"> journalists </w:t>
      </w:r>
      <w:r w:rsidR="00B5523C" w:rsidRPr="008265C5">
        <w:rPr>
          <w:rFonts w:ascii="Sylfaen" w:eastAsia="Times New Roman" w:hAnsi="Sylfaen" w:cs="Arial"/>
          <w:sz w:val="24"/>
          <w:szCs w:val="24"/>
        </w:rPr>
        <w:t>as</w:t>
      </w:r>
      <w:r w:rsidRPr="008265C5">
        <w:rPr>
          <w:rFonts w:ascii="Sylfaen" w:eastAsia="Times New Roman" w:hAnsi="Sylfaen" w:cs="Arial"/>
          <w:sz w:val="24"/>
          <w:szCs w:val="24"/>
          <w:lang w:val="hy-AM"/>
        </w:rPr>
        <w:t xml:space="preserve"> their political opponents, and 1 by an </w:t>
      </w:r>
      <w:r w:rsidR="00B5523C" w:rsidRPr="008265C5">
        <w:rPr>
          <w:rFonts w:ascii="Sylfaen" w:eastAsia="Times New Roman" w:hAnsi="Sylfaen" w:cs="Arial"/>
          <w:sz w:val="24"/>
          <w:szCs w:val="24"/>
        </w:rPr>
        <w:t>unidentified individual</w:t>
      </w:r>
      <w:r w:rsidRPr="008265C5">
        <w:rPr>
          <w:rFonts w:ascii="Sylfaen" w:eastAsia="Times New Roman" w:hAnsi="Sylfaen" w:cs="Arial"/>
          <w:sz w:val="24"/>
          <w:szCs w:val="24"/>
          <w:lang w:val="hy-AM"/>
        </w:rPr>
        <w:t>.</w:t>
      </w:r>
      <w:bookmarkEnd w:id="4"/>
    </w:p>
    <w:p w14:paraId="74F035D5" w14:textId="77777777" w:rsidR="005B0812" w:rsidRPr="005B0812" w:rsidRDefault="005B0812" w:rsidP="005B0812">
      <w:pPr>
        <w:spacing w:after="0" w:line="240" w:lineRule="auto"/>
        <w:rPr>
          <w:rFonts w:ascii="Sylfaen" w:eastAsia="Times New Roman" w:hAnsi="Sylfaen" w:cs="Arial"/>
          <w:sz w:val="24"/>
          <w:szCs w:val="24"/>
          <w:lang w:val="hy-AM"/>
        </w:rPr>
      </w:pPr>
    </w:p>
    <w:p w14:paraId="12B070FB" w14:textId="34136833" w:rsidR="001F2BA0" w:rsidRPr="008265C5" w:rsidRDefault="00B5523C" w:rsidP="005B0812">
      <w:pPr>
        <w:spacing w:line="240" w:lineRule="auto"/>
        <w:rPr>
          <w:rFonts w:ascii="Sylfaen" w:hAnsi="Sylfaen" w:cs="Arial"/>
          <w:sz w:val="24"/>
          <w:szCs w:val="24"/>
          <w:lang w:val="hy-AM"/>
        </w:rPr>
      </w:pPr>
      <w:r w:rsidRPr="008265C5">
        <w:rPr>
          <w:rFonts w:ascii="Sylfaen" w:hAnsi="Sylfaen" w:cs="Arial"/>
          <w:sz w:val="24"/>
          <w:szCs w:val="24"/>
        </w:rPr>
        <w:t xml:space="preserve">On November 13, the authorities took disproportionately harsh measures against the editorial team of </w:t>
      </w:r>
      <w:r w:rsidRPr="008265C5">
        <w:rPr>
          <w:rFonts w:ascii="Sylfaen" w:hAnsi="Sylfaen" w:cs="Arial"/>
          <w:i/>
          <w:sz w:val="24"/>
          <w:szCs w:val="24"/>
        </w:rPr>
        <w:t>AntiFake.am</w:t>
      </w:r>
      <w:r w:rsidRPr="008265C5">
        <w:rPr>
          <w:rFonts w:ascii="Sylfaen" w:hAnsi="Sylfaen" w:cs="Arial"/>
          <w:sz w:val="24"/>
          <w:szCs w:val="24"/>
        </w:rPr>
        <w:t xml:space="preserve"> website.</w:t>
      </w:r>
      <w:r w:rsidRPr="008265C5">
        <w:rPr>
          <w:rFonts w:ascii="Sylfaen" w:hAnsi="Sylfaen" w:cs="Arial"/>
          <w:sz w:val="24"/>
          <w:szCs w:val="24"/>
          <w:lang w:val="hy-AM"/>
        </w:rPr>
        <w:t xml:space="preserve"> </w:t>
      </w:r>
      <w:r w:rsidRPr="008265C5">
        <w:rPr>
          <w:rFonts w:ascii="Sylfaen" w:hAnsi="Sylfaen" w:cs="Arial"/>
          <w:sz w:val="24"/>
          <w:szCs w:val="24"/>
        </w:rPr>
        <w:t>National Security Service (</w:t>
      </w:r>
      <w:r w:rsidRPr="008265C5">
        <w:rPr>
          <w:rFonts w:ascii="Sylfaen" w:hAnsi="Sylfaen" w:cs="Arial"/>
          <w:sz w:val="24"/>
          <w:szCs w:val="24"/>
          <w:lang w:val="hy-AM"/>
        </w:rPr>
        <w:t>NSS</w:t>
      </w:r>
      <w:r w:rsidRPr="008265C5">
        <w:rPr>
          <w:rFonts w:ascii="Sylfaen" w:hAnsi="Sylfaen" w:cs="Arial"/>
          <w:sz w:val="24"/>
          <w:szCs w:val="24"/>
        </w:rPr>
        <w:t>)</w:t>
      </w:r>
      <w:r w:rsidRPr="008265C5">
        <w:rPr>
          <w:rFonts w:ascii="Sylfaen" w:hAnsi="Sylfaen" w:cs="Arial"/>
          <w:sz w:val="24"/>
          <w:szCs w:val="24"/>
          <w:lang w:val="hy-AM"/>
        </w:rPr>
        <w:t xml:space="preserve"> officers arrested Vazgen Saghatelyan and Narek Samsonyan, </w:t>
      </w:r>
      <w:r w:rsidRPr="008265C5">
        <w:rPr>
          <w:rFonts w:ascii="Sylfaen" w:hAnsi="Sylfaen" w:cs="Arial"/>
          <w:sz w:val="24"/>
          <w:szCs w:val="24"/>
        </w:rPr>
        <w:t xml:space="preserve">the </w:t>
      </w:r>
      <w:r w:rsidRPr="008265C5">
        <w:rPr>
          <w:rFonts w:ascii="Sylfaen" w:hAnsi="Sylfaen" w:cs="Arial"/>
          <w:sz w:val="24"/>
          <w:szCs w:val="24"/>
          <w:lang w:val="hy-AM"/>
        </w:rPr>
        <w:t xml:space="preserve">co-authors and hosts of </w:t>
      </w:r>
      <w:r w:rsidRPr="008265C5">
        <w:rPr>
          <w:rFonts w:ascii="Sylfaen" w:hAnsi="Sylfaen" w:cs="Arial"/>
          <w:sz w:val="24"/>
          <w:szCs w:val="24"/>
        </w:rPr>
        <w:t>the</w:t>
      </w:r>
      <w:r w:rsidRPr="008265C5">
        <w:rPr>
          <w:rFonts w:ascii="Sylfaen" w:hAnsi="Sylfaen" w:cs="Arial"/>
          <w:sz w:val="24"/>
          <w:szCs w:val="24"/>
          <w:lang w:val="hy-AM"/>
        </w:rPr>
        <w:t xml:space="preserve"> website’s “Imnemnim</w:t>
      </w:r>
      <w:r w:rsidRPr="008265C5">
        <w:rPr>
          <w:rFonts w:ascii="Sylfaen" w:hAnsi="Sylfaen" w:cs="Arial"/>
          <w:sz w:val="24"/>
          <w:szCs w:val="24"/>
        </w:rPr>
        <w:t>i</w:t>
      </w:r>
      <w:r w:rsidRPr="008265C5">
        <w:rPr>
          <w:rFonts w:ascii="Sylfaen" w:hAnsi="Sylfaen" w:cs="Arial"/>
          <w:sz w:val="24"/>
          <w:szCs w:val="24"/>
          <w:lang w:val="hy-AM"/>
        </w:rPr>
        <w:t>” podcast. Later, the court decided that they be held in custody for two months.</w:t>
      </w:r>
      <w:r w:rsidRPr="008265C5">
        <w:rPr>
          <w:rFonts w:ascii="Sylfaen" w:hAnsi="Sylfaen" w:cs="Arial"/>
          <w:sz w:val="24"/>
          <w:szCs w:val="24"/>
        </w:rPr>
        <w:t xml:space="preserve"> T</w:t>
      </w:r>
      <w:r w:rsidRPr="008265C5">
        <w:rPr>
          <w:rFonts w:ascii="Sylfaen" w:hAnsi="Sylfaen" w:cs="Arial"/>
          <w:sz w:val="24"/>
          <w:szCs w:val="24"/>
          <w:lang w:val="hy-AM"/>
        </w:rPr>
        <w:t>he</w:t>
      </w:r>
      <w:r w:rsidRPr="008265C5">
        <w:rPr>
          <w:rFonts w:ascii="Sylfaen" w:hAnsi="Sylfaen" w:cs="Arial"/>
          <w:sz w:val="24"/>
          <w:szCs w:val="24"/>
        </w:rPr>
        <w:t xml:space="preserve"> case stemmed</w:t>
      </w:r>
      <w:r w:rsidRPr="008265C5">
        <w:rPr>
          <w:rFonts w:ascii="Sylfaen" w:hAnsi="Sylfaen" w:cs="Arial"/>
          <w:sz w:val="24"/>
          <w:szCs w:val="24"/>
          <w:lang w:val="hy-AM"/>
        </w:rPr>
        <w:t xml:space="preserve"> </w:t>
      </w:r>
      <w:r w:rsidRPr="008265C5">
        <w:rPr>
          <w:rFonts w:ascii="Sylfaen" w:hAnsi="Sylfaen" w:cs="Arial"/>
          <w:sz w:val="24"/>
          <w:szCs w:val="24"/>
        </w:rPr>
        <w:t>from the profanities</w:t>
      </w:r>
      <w:r w:rsidRPr="008265C5">
        <w:rPr>
          <w:rFonts w:ascii="Sylfaen" w:hAnsi="Sylfaen" w:cs="Arial"/>
          <w:sz w:val="24"/>
          <w:szCs w:val="24"/>
          <w:lang w:val="hy-AM"/>
        </w:rPr>
        <w:t xml:space="preserve"> and insults Saghatelyan and Samsonyan </w:t>
      </w:r>
      <w:r w:rsidRPr="008265C5">
        <w:rPr>
          <w:rFonts w:ascii="Sylfaen" w:hAnsi="Sylfaen" w:cs="Arial"/>
          <w:sz w:val="24"/>
          <w:szCs w:val="24"/>
        </w:rPr>
        <w:t>directed at</w:t>
      </w:r>
      <w:r w:rsidRPr="008265C5">
        <w:rPr>
          <w:rFonts w:ascii="Sylfaen" w:hAnsi="Sylfaen" w:cs="Arial"/>
          <w:sz w:val="24"/>
          <w:szCs w:val="24"/>
          <w:lang w:val="hy-AM"/>
        </w:rPr>
        <w:t xml:space="preserve"> Prime Minister Nikol Pashinyan, NA Speaker Alen Simonyan, and other government representatives in two episodes of the aforementioned podcast </w:t>
      </w:r>
      <w:r w:rsidRPr="008265C5">
        <w:rPr>
          <w:rFonts w:ascii="Sylfaen" w:hAnsi="Sylfaen" w:cs="Arial"/>
          <w:sz w:val="24"/>
          <w:szCs w:val="24"/>
        </w:rPr>
        <w:t>released after</w:t>
      </w:r>
      <w:r w:rsidRPr="008265C5">
        <w:rPr>
          <w:rFonts w:ascii="Sylfaen" w:hAnsi="Sylfaen" w:cs="Arial"/>
          <w:sz w:val="24"/>
          <w:szCs w:val="24"/>
          <w:lang w:val="hy-AM"/>
        </w:rPr>
        <w:t xml:space="preserve"> </w:t>
      </w:r>
      <w:r w:rsidRPr="008265C5">
        <w:rPr>
          <w:rFonts w:ascii="Sylfaen" w:hAnsi="Sylfaen" w:cs="Arial"/>
          <w:sz w:val="24"/>
          <w:szCs w:val="24"/>
        </w:rPr>
        <w:t>the November 7</w:t>
      </w:r>
      <w:r w:rsidRPr="008265C5">
        <w:rPr>
          <w:rFonts w:ascii="Sylfaen" w:hAnsi="Sylfaen" w:cs="Arial"/>
          <w:sz w:val="24"/>
          <w:szCs w:val="24"/>
          <w:lang w:val="hy-AM"/>
        </w:rPr>
        <w:t xml:space="preserve"> interview with </w:t>
      </w:r>
      <w:r w:rsidRPr="008265C5">
        <w:rPr>
          <w:rFonts w:ascii="Sylfaen" w:hAnsi="Sylfaen" w:cs="Arial"/>
          <w:sz w:val="24"/>
          <w:szCs w:val="24"/>
        </w:rPr>
        <w:t>Armenia’s</w:t>
      </w:r>
      <w:r w:rsidRPr="008265C5">
        <w:rPr>
          <w:rFonts w:ascii="Sylfaen" w:hAnsi="Sylfaen" w:cs="Arial"/>
          <w:sz w:val="24"/>
          <w:szCs w:val="24"/>
          <w:lang w:val="hy-AM"/>
        </w:rPr>
        <w:t xml:space="preserve"> third President Serzh Sargsyan. On the same day, the NSS </w:t>
      </w:r>
      <w:r w:rsidRPr="008265C5">
        <w:rPr>
          <w:rFonts w:ascii="Sylfaen" w:hAnsi="Sylfaen" w:cs="Arial"/>
          <w:sz w:val="24"/>
          <w:szCs w:val="24"/>
        </w:rPr>
        <w:t>carried out</w:t>
      </w:r>
      <w:r w:rsidRPr="008265C5">
        <w:rPr>
          <w:rFonts w:ascii="Sylfaen" w:hAnsi="Sylfaen" w:cs="Arial"/>
          <w:sz w:val="24"/>
          <w:szCs w:val="24"/>
          <w:lang w:val="hy-AM"/>
        </w:rPr>
        <w:t xml:space="preserve"> a search of </w:t>
      </w:r>
      <w:r w:rsidRPr="008265C5">
        <w:rPr>
          <w:rFonts w:ascii="Sylfaen" w:hAnsi="Sylfaen" w:cs="Arial"/>
          <w:i/>
          <w:sz w:val="24"/>
          <w:szCs w:val="24"/>
          <w:lang w:val="hy-AM"/>
        </w:rPr>
        <w:t>AntiFake.am</w:t>
      </w:r>
      <w:r w:rsidRPr="008265C5">
        <w:rPr>
          <w:rFonts w:ascii="Sylfaen" w:hAnsi="Sylfaen" w:cs="Arial"/>
          <w:sz w:val="24"/>
          <w:szCs w:val="24"/>
          <w:lang w:val="hy-AM"/>
        </w:rPr>
        <w:t xml:space="preserve"> office, </w:t>
      </w:r>
      <w:r w:rsidRPr="008265C5">
        <w:rPr>
          <w:rFonts w:ascii="Sylfaen" w:hAnsi="Sylfaen" w:cs="Arial"/>
          <w:sz w:val="24"/>
          <w:szCs w:val="24"/>
        </w:rPr>
        <w:t>seizing its</w:t>
      </w:r>
      <w:r w:rsidRPr="008265C5">
        <w:rPr>
          <w:rFonts w:ascii="Sylfaen" w:hAnsi="Sylfaen" w:cs="Arial"/>
          <w:sz w:val="24"/>
          <w:szCs w:val="24"/>
          <w:lang w:val="hy-AM"/>
        </w:rPr>
        <w:t xml:space="preserve"> equipment. </w:t>
      </w:r>
      <w:r w:rsidRPr="008265C5">
        <w:rPr>
          <w:rFonts w:ascii="Sylfaen" w:hAnsi="Sylfaen" w:cs="Arial"/>
          <w:sz w:val="24"/>
          <w:szCs w:val="24"/>
        </w:rPr>
        <w:t>Following the search,</w:t>
      </w:r>
      <w:r w:rsidRPr="008265C5">
        <w:rPr>
          <w:rFonts w:ascii="Sylfaen" w:hAnsi="Sylfaen" w:cs="Arial"/>
          <w:sz w:val="24"/>
          <w:szCs w:val="24"/>
          <w:lang w:val="hy-AM"/>
        </w:rPr>
        <w:t xml:space="preserve"> </w:t>
      </w:r>
      <w:r w:rsidRPr="008265C5">
        <w:rPr>
          <w:rFonts w:ascii="Sylfaen" w:hAnsi="Sylfaen" w:cs="Arial"/>
          <w:sz w:val="24"/>
          <w:szCs w:val="24"/>
        </w:rPr>
        <w:t>they</w:t>
      </w:r>
      <w:r w:rsidRPr="008265C5">
        <w:rPr>
          <w:rFonts w:ascii="Sylfaen" w:hAnsi="Sylfaen" w:cs="Arial"/>
          <w:sz w:val="24"/>
          <w:szCs w:val="24"/>
          <w:lang w:val="hy-AM"/>
        </w:rPr>
        <w:t xml:space="preserve"> arrested journalist Davit Fidanyan on </w:t>
      </w:r>
      <w:r w:rsidRPr="008265C5">
        <w:rPr>
          <w:rFonts w:ascii="Sylfaen" w:hAnsi="Sylfaen" w:cs="Arial"/>
          <w:sz w:val="24"/>
          <w:szCs w:val="24"/>
        </w:rPr>
        <w:t>charges</w:t>
      </w:r>
      <w:r w:rsidRPr="008265C5">
        <w:rPr>
          <w:rFonts w:ascii="Sylfaen" w:hAnsi="Sylfaen" w:cs="Arial"/>
          <w:sz w:val="24"/>
          <w:szCs w:val="24"/>
          <w:lang w:val="hy-AM"/>
        </w:rPr>
        <w:t xml:space="preserve"> of obstructing justice.</w:t>
      </w:r>
      <w:r w:rsidRPr="008265C5">
        <w:rPr>
          <w:rFonts w:ascii="Sylfaen" w:hAnsi="Sylfaen" w:cs="Arial"/>
          <w:sz w:val="24"/>
          <w:szCs w:val="24"/>
        </w:rPr>
        <w:t xml:space="preserve"> </w:t>
      </w:r>
      <w:r w:rsidR="009D0C05" w:rsidRPr="008265C5">
        <w:rPr>
          <w:rFonts w:ascii="Sylfaen" w:hAnsi="Sylfaen" w:cs="Arial"/>
          <w:sz w:val="24"/>
          <w:szCs w:val="24"/>
        </w:rPr>
        <w:t xml:space="preserve">He was released after </w:t>
      </w:r>
      <w:r w:rsidR="00425A26" w:rsidRPr="008265C5">
        <w:rPr>
          <w:rFonts w:ascii="Sylfaen" w:hAnsi="Sylfaen" w:cs="Arial"/>
          <w:sz w:val="24"/>
          <w:szCs w:val="24"/>
        </w:rPr>
        <w:t>approximately</w:t>
      </w:r>
      <w:r w:rsidR="009D0C05" w:rsidRPr="008265C5">
        <w:rPr>
          <w:rFonts w:ascii="Sylfaen" w:hAnsi="Sylfaen" w:cs="Arial"/>
          <w:sz w:val="24"/>
          <w:szCs w:val="24"/>
        </w:rPr>
        <w:t xml:space="preserve"> 2 days. </w:t>
      </w:r>
      <w:r w:rsidR="009D0C05" w:rsidRPr="008265C5">
        <w:rPr>
          <w:rFonts w:ascii="Sylfaen" w:eastAsia="Merriweather" w:hAnsi="Sylfaen" w:cs="Arial"/>
          <w:sz w:val="24"/>
          <w:szCs w:val="24"/>
        </w:rPr>
        <w:t>The next day,</w:t>
      </w:r>
      <w:r w:rsidRPr="008265C5">
        <w:rPr>
          <w:rFonts w:ascii="Sylfaen" w:hAnsi="Sylfaen" w:cs="Arial"/>
          <w:sz w:val="24"/>
          <w:szCs w:val="24"/>
          <w:lang w:val="hy-AM"/>
        </w:rPr>
        <w:t xml:space="preserve"> law enforcement officers also arrested </w:t>
      </w:r>
      <w:r w:rsidRPr="008265C5">
        <w:rPr>
          <w:rFonts w:ascii="Sylfaen" w:hAnsi="Sylfaen" w:cs="Arial"/>
          <w:i/>
          <w:sz w:val="24"/>
          <w:szCs w:val="24"/>
          <w:lang w:val="hy-AM"/>
        </w:rPr>
        <w:t>AntiFake.am</w:t>
      </w:r>
      <w:r w:rsidRPr="008265C5">
        <w:rPr>
          <w:rFonts w:ascii="Sylfaen" w:hAnsi="Sylfaen" w:cs="Arial"/>
          <w:sz w:val="24"/>
          <w:szCs w:val="24"/>
          <w:lang w:val="hy-AM"/>
        </w:rPr>
        <w:t xml:space="preserve"> employee Ishkhan Khosrovyan, who was released a few hours </w:t>
      </w:r>
      <w:r w:rsidRPr="008265C5">
        <w:rPr>
          <w:rFonts w:ascii="Sylfaen" w:hAnsi="Sylfaen" w:cs="Arial"/>
          <w:sz w:val="24"/>
          <w:szCs w:val="24"/>
        </w:rPr>
        <w:t>afterward</w:t>
      </w:r>
      <w:r w:rsidRPr="008265C5">
        <w:rPr>
          <w:rFonts w:ascii="Sylfaen" w:hAnsi="Sylfaen" w:cs="Arial"/>
          <w:sz w:val="24"/>
          <w:szCs w:val="24"/>
          <w:lang w:val="hy-AM"/>
        </w:rPr>
        <w:t>.</w:t>
      </w:r>
      <w:r w:rsidR="009D0C05" w:rsidRPr="008265C5">
        <w:rPr>
          <w:rFonts w:ascii="Sylfaen" w:hAnsi="Sylfaen" w:cs="Arial"/>
          <w:sz w:val="24"/>
          <w:szCs w:val="24"/>
        </w:rPr>
        <w:t xml:space="preserve"> </w:t>
      </w:r>
      <w:r w:rsidR="007F2B12" w:rsidRPr="008265C5">
        <w:rPr>
          <w:rFonts w:ascii="Sylfaen" w:hAnsi="Sylfaen" w:cs="Arial"/>
          <w:sz w:val="24"/>
          <w:szCs w:val="24"/>
        </w:rPr>
        <w:t>In this regard, j</w:t>
      </w:r>
      <w:r w:rsidR="009D0C05" w:rsidRPr="008265C5">
        <w:rPr>
          <w:rFonts w:ascii="Sylfaen" w:hAnsi="Sylfaen" w:cs="Arial"/>
          <w:sz w:val="24"/>
          <w:szCs w:val="24"/>
        </w:rPr>
        <w:t xml:space="preserve">ournalistic organizations issued a </w:t>
      </w:r>
      <w:hyperlink r:id="rId16" w:history="1">
        <w:r w:rsidR="009D0C05" w:rsidRPr="008265C5">
          <w:rPr>
            <w:rStyle w:val="Hyperlink"/>
            <w:rFonts w:ascii="Sylfaen" w:hAnsi="Sylfaen" w:cs="Arial"/>
            <w:sz w:val="24"/>
            <w:szCs w:val="24"/>
          </w:rPr>
          <w:t>statement</w:t>
        </w:r>
      </w:hyperlink>
      <w:r w:rsidR="009D0C05" w:rsidRPr="008265C5">
        <w:rPr>
          <w:rFonts w:ascii="Sylfaen" w:hAnsi="Sylfaen" w:cs="Arial"/>
          <w:sz w:val="24"/>
          <w:szCs w:val="24"/>
        </w:rPr>
        <w:t xml:space="preserve">, </w:t>
      </w:r>
      <w:r w:rsidR="007F2B12" w:rsidRPr="008265C5">
        <w:rPr>
          <w:rFonts w:ascii="Sylfaen" w:hAnsi="Sylfaen" w:cs="Arial"/>
          <w:sz w:val="24"/>
          <w:szCs w:val="24"/>
        </w:rPr>
        <w:t>in which they described</w:t>
      </w:r>
      <w:r w:rsidR="009D0C05" w:rsidRPr="008265C5">
        <w:rPr>
          <w:rFonts w:ascii="Sylfaen" w:hAnsi="Sylfaen" w:cs="Arial"/>
          <w:sz w:val="24"/>
          <w:szCs w:val="24"/>
        </w:rPr>
        <w:t xml:space="preserve"> </w:t>
      </w:r>
      <w:r w:rsidR="009D0C05" w:rsidRPr="008265C5">
        <w:rPr>
          <w:rFonts w:ascii="Sylfaen" w:hAnsi="Sylfaen" w:cs="Arial"/>
          <w:sz w:val="24"/>
          <w:szCs w:val="24"/>
          <w:lang w:val="hy-AM"/>
        </w:rPr>
        <w:t>the authorities</w:t>
      </w:r>
      <w:r w:rsidR="009D0C05" w:rsidRPr="008265C5">
        <w:rPr>
          <w:rFonts w:ascii="Sylfaen" w:hAnsi="Sylfaen" w:cs="Arial"/>
          <w:sz w:val="24"/>
          <w:szCs w:val="24"/>
        </w:rPr>
        <w:t>’</w:t>
      </w:r>
      <w:r w:rsidR="009D0C05" w:rsidRPr="008265C5">
        <w:rPr>
          <w:rFonts w:ascii="Sylfaen" w:hAnsi="Sylfaen" w:cs="Arial"/>
          <w:sz w:val="24"/>
          <w:szCs w:val="24"/>
          <w:lang w:val="hy-AM"/>
        </w:rPr>
        <w:t xml:space="preserve"> use of disproportionate force and brutal pressure </w:t>
      </w:r>
      <w:r w:rsidR="009D0C05" w:rsidRPr="008265C5">
        <w:rPr>
          <w:rFonts w:ascii="Sylfaen" w:hAnsi="Sylfaen" w:cs="Arial"/>
          <w:sz w:val="24"/>
          <w:szCs w:val="24"/>
        </w:rPr>
        <w:t xml:space="preserve">as </w:t>
      </w:r>
      <w:r w:rsidR="009D0C05" w:rsidRPr="008265C5">
        <w:rPr>
          <w:rFonts w:ascii="Sylfaen" w:hAnsi="Sylfaen" w:cs="Arial"/>
          <w:sz w:val="24"/>
          <w:szCs w:val="24"/>
          <w:lang w:val="hy-AM"/>
        </w:rPr>
        <w:t>unacceptable.</w:t>
      </w:r>
      <w:r w:rsidR="009D0C05" w:rsidRPr="008265C5">
        <w:rPr>
          <w:rFonts w:ascii="Sylfaen" w:hAnsi="Sylfaen" w:cs="Arial"/>
          <w:sz w:val="24"/>
          <w:szCs w:val="24"/>
        </w:rPr>
        <w:t xml:space="preserve"> </w:t>
      </w:r>
      <w:r w:rsidR="007F2B12" w:rsidRPr="008265C5">
        <w:rPr>
          <w:rFonts w:ascii="Sylfaen" w:hAnsi="Sylfaen" w:cs="Arial"/>
          <w:sz w:val="24"/>
          <w:szCs w:val="24"/>
        </w:rPr>
        <w:t>According to the statement, this</w:t>
      </w:r>
      <w:r w:rsidR="009D0C05" w:rsidRPr="008265C5">
        <w:rPr>
          <w:rFonts w:ascii="Sylfaen" w:hAnsi="Sylfaen" w:cs="Arial"/>
          <w:sz w:val="24"/>
          <w:szCs w:val="24"/>
        </w:rPr>
        <w:t xml:space="preserve"> was</w:t>
      </w:r>
      <w:r w:rsidR="009D0C05" w:rsidRPr="008265C5">
        <w:rPr>
          <w:rFonts w:ascii="Sylfaen" w:hAnsi="Sylfaen" w:cs="Arial"/>
          <w:sz w:val="24"/>
          <w:szCs w:val="24"/>
          <w:lang w:val="hy-AM"/>
        </w:rPr>
        <w:t xml:space="preserve"> </w:t>
      </w:r>
      <w:r w:rsidR="009D0C05" w:rsidRPr="008265C5">
        <w:rPr>
          <w:rFonts w:ascii="Sylfaen" w:hAnsi="Sylfaen" w:cs="Arial"/>
          <w:sz w:val="24"/>
          <w:szCs w:val="24"/>
        </w:rPr>
        <w:t>reflected</w:t>
      </w:r>
      <w:r w:rsidR="009D0C05" w:rsidRPr="008265C5">
        <w:rPr>
          <w:rFonts w:ascii="Sylfaen" w:hAnsi="Sylfaen" w:cs="Arial"/>
          <w:sz w:val="24"/>
          <w:szCs w:val="24"/>
          <w:lang w:val="hy-AM"/>
        </w:rPr>
        <w:t xml:space="preserve"> in </w:t>
      </w:r>
      <w:r w:rsidR="009D0C05" w:rsidRPr="008265C5">
        <w:rPr>
          <w:rFonts w:ascii="Sylfaen" w:hAnsi="Sylfaen" w:cs="Arial"/>
          <w:sz w:val="24"/>
          <w:szCs w:val="24"/>
        </w:rPr>
        <w:t xml:space="preserve">the </w:t>
      </w:r>
      <w:r w:rsidR="009D0C05" w:rsidRPr="008265C5">
        <w:rPr>
          <w:rFonts w:ascii="Sylfaen" w:hAnsi="Sylfaen" w:cs="Arial"/>
          <w:sz w:val="24"/>
          <w:szCs w:val="24"/>
          <w:lang w:val="hy-AM"/>
        </w:rPr>
        <w:t xml:space="preserve">the arrest of other </w:t>
      </w:r>
      <w:r w:rsidR="009D0C05" w:rsidRPr="008265C5">
        <w:rPr>
          <w:rFonts w:ascii="Sylfaen" w:hAnsi="Sylfaen" w:cs="Arial"/>
          <w:i/>
          <w:sz w:val="24"/>
          <w:szCs w:val="24"/>
          <w:lang w:val="hy-AM"/>
        </w:rPr>
        <w:t>AntiFake.am</w:t>
      </w:r>
      <w:r w:rsidR="009D0C05" w:rsidRPr="008265C5">
        <w:rPr>
          <w:rFonts w:ascii="Sylfaen" w:hAnsi="Sylfaen" w:cs="Arial"/>
          <w:sz w:val="24"/>
          <w:szCs w:val="24"/>
          <w:lang w:val="hy-AM"/>
        </w:rPr>
        <w:t xml:space="preserve"> </w:t>
      </w:r>
      <w:r w:rsidR="009D0C05" w:rsidRPr="008265C5">
        <w:rPr>
          <w:rFonts w:ascii="Sylfaen" w:hAnsi="Sylfaen" w:cs="Arial"/>
          <w:sz w:val="24"/>
          <w:szCs w:val="24"/>
        </w:rPr>
        <w:t>staff members</w:t>
      </w:r>
      <w:r w:rsidR="009D0C05" w:rsidRPr="008265C5">
        <w:rPr>
          <w:rFonts w:ascii="Sylfaen" w:hAnsi="Sylfaen" w:cs="Arial"/>
          <w:sz w:val="24"/>
          <w:szCs w:val="24"/>
          <w:lang w:val="hy-AM"/>
        </w:rPr>
        <w:t xml:space="preserve"> and the seiz</w:t>
      </w:r>
      <w:r w:rsidR="001F2BA0" w:rsidRPr="008265C5">
        <w:rPr>
          <w:rFonts w:ascii="Sylfaen" w:hAnsi="Sylfaen" w:cs="Arial"/>
          <w:sz w:val="24"/>
          <w:szCs w:val="24"/>
          <w:lang w:val="hy-AM"/>
        </w:rPr>
        <w:t>ure of all editorial equipment</w:t>
      </w:r>
      <w:r w:rsidR="007F2B12" w:rsidRPr="008265C5">
        <w:rPr>
          <w:rFonts w:ascii="Sylfaen" w:hAnsi="Sylfaen" w:cs="Arial"/>
          <w:sz w:val="24"/>
          <w:szCs w:val="24"/>
          <w:lang w:val="hy-AM"/>
        </w:rPr>
        <w:t>—measures not directly related to the core issue—</w:t>
      </w:r>
      <w:r w:rsidR="009D0C05" w:rsidRPr="008265C5">
        <w:rPr>
          <w:rFonts w:ascii="Sylfaen" w:hAnsi="Sylfaen" w:cs="Arial"/>
          <w:sz w:val="24"/>
          <w:szCs w:val="24"/>
          <w:lang w:val="hy-AM"/>
        </w:rPr>
        <w:t>which led to the disruption of the activities of the opposition platform.</w:t>
      </w:r>
      <w:r w:rsidR="001F2BA0" w:rsidRPr="008265C5">
        <w:rPr>
          <w:rFonts w:ascii="Sylfaen" w:hAnsi="Sylfaen" w:cs="Arial"/>
          <w:sz w:val="24"/>
          <w:szCs w:val="24"/>
        </w:rPr>
        <w:t xml:space="preserve"> </w:t>
      </w:r>
      <w:r w:rsidR="001F2BA0" w:rsidRPr="008265C5">
        <w:rPr>
          <w:rFonts w:ascii="Sylfaen" w:hAnsi="Sylfaen" w:cs="Arial"/>
          <w:sz w:val="24"/>
          <w:szCs w:val="24"/>
          <w:lang w:val="hy-AM"/>
        </w:rPr>
        <w:t xml:space="preserve">At the same time, </w:t>
      </w:r>
      <w:r w:rsidR="001F2BA0" w:rsidRPr="008265C5">
        <w:rPr>
          <w:rFonts w:ascii="Sylfaen" w:hAnsi="Sylfaen" w:cs="Arial"/>
          <w:sz w:val="24"/>
          <w:szCs w:val="24"/>
        </w:rPr>
        <w:t xml:space="preserve">the </w:t>
      </w:r>
      <w:r w:rsidR="00425A26" w:rsidRPr="008265C5">
        <w:rPr>
          <w:rFonts w:ascii="Sylfaen" w:hAnsi="Sylfaen" w:cs="Arial"/>
          <w:sz w:val="24"/>
          <w:szCs w:val="24"/>
        </w:rPr>
        <w:t xml:space="preserve">signatory organizations </w:t>
      </w:r>
      <w:r w:rsidR="001F2BA0" w:rsidRPr="008265C5">
        <w:rPr>
          <w:rFonts w:ascii="Sylfaen" w:hAnsi="Sylfaen" w:cs="Arial"/>
          <w:sz w:val="24"/>
          <w:szCs w:val="24"/>
        </w:rPr>
        <w:t>highlighted that they</w:t>
      </w:r>
      <w:r w:rsidR="001F2BA0" w:rsidRPr="008265C5">
        <w:rPr>
          <w:rFonts w:ascii="Sylfaen" w:hAnsi="Sylfaen" w:cs="Arial"/>
          <w:sz w:val="24"/>
          <w:szCs w:val="24"/>
          <w:lang w:val="hy-AM"/>
        </w:rPr>
        <w:t xml:space="preserve"> </w:t>
      </w:r>
      <w:r w:rsidR="001F2BA0" w:rsidRPr="008265C5">
        <w:rPr>
          <w:rFonts w:ascii="Sylfaen" w:hAnsi="Sylfaen" w:cs="Arial"/>
          <w:sz w:val="24"/>
          <w:szCs w:val="24"/>
        </w:rPr>
        <w:t>firmly</w:t>
      </w:r>
      <w:r w:rsidR="001F2BA0" w:rsidRPr="008265C5">
        <w:rPr>
          <w:rFonts w:ascii="Sylfaen" w:hAnsi="Sylfaen" w:cs="Arial"/>
          <w:sz w:val="24"/>
          <w:szCs w:val="24"/>
          <w:lang w:val="hy-AM"/>
        </w:rPr>
        <w:t xml:space="preserve"> consider</w:t>
      </w:r>
      <w:r w:rsidR="001F2BA0" w:rsidRPr="008265C5">
        <w:rPr>
          <w:rFonts w:ascii="Sylfaen" w:hAnsi="Sylfaen" w:cs="Arial"/>
          <w:sz w:val="24"/>
          <w:szCs w:val="24"/>
        </w:rPr>
        <w:t>ed</w:t>
      </w:r>
      <w:r w:rsidR="001F2BA0" w:rsidRPr="008265C5">
        <w:rPr>
          <w:rFonts w:ascii="Sylfaen" w:hAnsi="Sylfaen" w:cs="Arial"/>
          <w:sz w:val="24"/>
          <w:szCs w:val="24"/>
          <w:lang w:val="hy-AM"/>
        </w:rPr>
        <w:t xml:space="preserve"> </w:t>
      </w:r>
      <w:r w:rsidR="001F2BA0" w:rsidRPr="008265C5">
        <w:rPr>
          <w:rFonts w:ascii="Sylfaen" w:hAnsi="Sylfaen" w:cs="Arial"/>
          <w:sz w:val="24"/>
          <w:szCs w:val="24"/>
        </w:rPr>
        <w:t xml:space="preserve">foul language </w:t>
      </w:r>
      <w:r w:rsidR="001F2BA0" w:rsidRPr="008265C5">
        <w:rPr>
          <w:rFonts w:ascii="Sylfaen" w:hAnsi="Sylfaen" w:cs="Arial"/>
          <w:sz w:val="24"/>
          <w:szCs w:val="24"/>
          <w:lang w:val="hy-AM"/>
        </w:rPr>
        <w:t xml:space="preserve">and insults </w:t>
      </w:r>
      <w:r w:rsidR="001F2BA0" w:rsidRPr="008265C5">
        <w:rPr>
          <w:rFonts w:ascii="Sylfaen" w:hAnsi="Sylfaen" w:cs="Arial"/>
          <w:sz w:val="24"/>
          <w:szCs w:val="24"/>
        </w:rPr>
        <w:t xml:space="preserve">as </w:t>
      </w:r>
      <w:r w:rsidR="001F2BA0" w:rsidRPr="008265C5">
        <w:rPr>
          <w:rFonts w:ascii="Sylfaen" w:hAnsi="Sylfaen" w:cs="Arial"/>
          <w:sz w:val="24"/>
          <w:szCs w:val="24"/>
          <w:lang w:val="hy-AM"/>
        </w:rPr>
        <w:t>unacceptable, condemn</w:t>
      </w:r>
      <w:r w:rsidR="001F2BA0" w:rsidRPr="008265C5">
        <w:rPr>
          <w:rFonts w:ascii="Sylfaen" w:hAnsi="Sylfaen" w:cs="Arial"/>
          <w:sz w:val="24"/>
          <w:szCs w:val="24"/>
        </w:rPr>
        <w:t>ing</w:t>
      </w:r>
      <w:r w:rsidR="001F2BA0" w:rsidRPr="008265C5">
        <w:rPr>
          <w:rFonts w:ascii="Sylfaen" w:hAnsi="Sylfaen" w:cs="Arial"/>
          <w:sz w:val="24"/>
          <w:szCs w:val="24"/>
          <w:lang w:val="hy-AM"/>
        </w:rPr>
        <w:t xml:space="preserve"> </w:t>
      </w:r>
      <w:r w:rsidR="001F2BA0" w:rsidRPr="008265C5">
        <w:rPr>
          <w:rFonts w:ascii="Sylfaen" w:hAnsi="Sylfaen" w:cs="Arial"/>
          <w:sz w:val="24"/>
          <w:szCs w:val="24"/>
        </w:rPr>
        <w:t>their use</w:t>
      </w:r>
      <w:r w:rsidR="001F2BA0" w:rsidRPr="008265C5">
        <w:rPr>
          <w:rFonts w:ascii="Sylfaen" w:hAnsi="Sylfaen" w:cs="Arial"/>
          <w:sz w:val="24"/>
          <w:szCs w:val="24"/>
          <w:lang w:val="hy-AM"/>
        </w:rPr>
        <w:t xml:space="preserve"> in </w:t>
      </w:r>
      <w:r w:rsidR="001F2BA0" w:rsidRPr="008265C5">
        <w:rPr>
          <w:rFonts w:ascii="Sylfaen" w:hAnsi="Sylfaen" w:cs="Arial"/>
          <w:sz w:val="24"/>
          <w:szCs w:val="24"/>
        </w:rPr>
        <w:t xml:space="preserve">the </w:t>
      </w:r>
      <w:r w:rsidR="001F2BA0" w:rsidRPr="008265C5">
        <w:rPr>
          <w:rFonts w:ascii="Sylfaen" w:hAnsi="Sylfaen" w:cs="Arial"/>
          <w:sz w:val="24"/>
          <w:szCs w:val="24"/>
          <w:lang w:val="hy-AM"/>
        </w:rPr>
        <w:t xml:space="preserve">public </w:t>
      </w:r>
      <w:r w:rsidR="001F2BA0" w:rsidRPr="008265C5">
        <w:rPr>
          <w:rFonts w:ascii="Sylfaen" w:hAnsi="Sylfaen" w:cs="Arial"/>
          <w:sz w:val="24"/>
          <w:szCs w:val="24"/>
        </w:rPr>
        <w:t>domain</w:t>
      </w:r>
      <w:r w:rsidR="001F2BA0" w:rsidRPr="008265C5">
        <w:rPr>
          <w:rFonts w:ascii="Sylfaen" w:hAnsi="Sylfaen" w:cs="Arial"/>
          <w:sz w:val="24"/>
          <w:szCs w:val="24"/>
          <w:lang w:val="hy-AM"/>
        </w:rPr>
        <w:t xml:space="preserve">, particularly on social networks and in media. </w:t>
      </w:r>
      <w:r w:rsidR="001F2BA0" w:rsidRPr="008265C5">
        <w:rPr>
          <w:rFonts w:ascii="Sylfaen" w:hAnsi="Sylfaen" w:cs="Arial"/>
          <w:sz w:val="24"/>
          <w:szCs w:val="24"/>
        </w:rPr>
        <w:t>They noted that t</w:t>
      </w:r>
      <w:r w:rsidR="001F2BA0" w:rsidRPr="008265C5">
        <w:rPr>
          <w:rFonts w:ascii="Sylfaen" w:hAnsi="Sylfaen" w:cs="Arial"/>
          <w:sz w:val="24"/>
          <w:szCs w:val="24"/>
          <w:lang w:val="hy-AM"/>
        </w:rPr>
        <w:t xml:space="preserve">his vicious phenomenon, which has become widespread in recent years and often </w:t>
      </w:r>
      <w:r w:rsidR="001F2BA0" w:rsidRPr="008265C5">
        <w:rPr>
          <w:rFonts w:ascii="Sylfaen" w:hAnsi="Sylfaen" w:cs="Arial"/>
          <w:sz w:val="24"/>
          <w:szCs w:val="24"/>
        </w:rPr>
        <w:t>escapes</w:t>
      </w:r>
      <w:r w:rsidR="001F2BA0" w:rsidRPr="008265C5">
        <w:rPr>
          <w:rFonts w:ascii="Sylfaen" w:hAnsi="Sylfaen" w:cs="Arial"/>
          <w:sz w:val="24"/>
          <w:szCs w:val="24"/>
          <w:lang w:val="hy-AM"/>
        </w:rPr>
        <w:t xml:space="preserve"> </w:t>
      </w:r>
      <w:r w:rsidR="001F2BA0" w:rsidRPr="008265C5">
        <w:rPr>
          <w:rFonts w:ascii="Sylfaen" w:hAnsi="Sylfaen" w:cs="Arial"/>
          <w:sz w:val="24"/>
          <w:szCs w:val="24"/>
        </w:rPr>
        <w:t>accountability</w:t>
      </w:r>
      <w:r w:rsidR="001F2BA0" w:rsidRPr="008265C5">
        <w:rPr>
          <w:rFonts w:ascii="Sylfaen" w:hAnsi="Sylfaen" w:cs="Arial"/>
          <w:sz w:val="24"/>
          <w:szCs w:val="24"/>
          <w:lang w:val="hy-AM"/>
        </w:rPr>
        <w:t xml:space="preserve">, further </w:t>
      </w:r>
      <w:r w:rsidR="001F2BA0" w:rsidRPr="008265C5">
        <w:rPr>
          <w:rFonts w:ascii="Sylfaen" w:hAnsi="Sylfaen" w:cs="Arial"/>
          <w:sz w:val="24"/>
          <w:szCs w:val="24"/>
        </w:rPr>
        <w:t xml:space="preserve">exacerbates societal division and polarization, sowing intolerance and unrestrained behavior. </w:t>
      </w:r>
      <w:r w:rsidR="007B67F3" w:rsidRPr="008265C5">
        <w:rPr>
          <w:rFonts w:ascii="Sylfaen" w:hAnsi="Sylfaen" w:cs="Arial"/>
          <w:sz w:val="24"/>
          <w:szCs w:val="24"/>
          <w:lang w:val="hy-AM"/>
        </w:rPr>
        <w:t xml:space="preserve"> </w:t>
      </w:r>
    </w:p>
    <w:p w14:paraId="15EB0682" w14:textId="4301A6AE" w:rsidR="001F2BA0" w:rsidRPr="008265C5" w:rsidRDefault="001F2BA0" w:rsidP="005B0812">
      <w:pPr>
        <w:shd w:val="clear" w:color="auto" w:fill="FFFFFF"/>
        <w:spacing w:after="0" w:line="240" w:lineRule="auto"/>
        <w:outlineLvl w:val="0"/>
        <w:rPr>
          <w:rFonts w:ascii="Sylfaen" w:hAnsi="Sylfaen" w:cs="Arial"/>
          <w:sz w:val="24"/>
          <w:szCs w:val="24"/>
        </w:rPr>
      </w:pPr>
      <w:r w:rsidRPr="008265C5">
        <w:rPr>
          <w:rFonts w:ascii="Sylfaen" w:hAnsi="Sylfaen" w:cs="Arial"/>
          <w:sz w:val="24"/>
          <w:szCs w:val="24"/>
        </w:rPr>
        <w:t xml:space="preserve">The </w:t>
      </w:r>
      <w:r w:rsidR="008B4F97">
        <w:rPr>
          <w:rFonts w:ascii="Sylfaen" w:hAnsi="Sylfaen" w:cs="Arial"/>
          <w:sz w:val="24"/>
          <w:szCs w:val="24"/>
        </w:rPr>
        <w:t>intertwining</w:t>
      </w:r>
      <w:r w:rsidRPr="008265C5">
        <w:rPr>
          <w:rFonts w:ascii="Sylfaen" w:hAnsi="Sylfaen" w:cs="Arial"/>
          <w:sz w:val="24"/>
          <w:szCs w:val="24"/>
        </w:rPr>
        <w:t xml:space="preserve"> of the majority of media with </w:t>
      </w:r>
      <w:r w:rsidR="004949A9" w:rsidRPr="008265C5">
        <w:rPr>
          <w:rFonts w:ascii="Sylfaen" w:hAnsi="Sylfaen" w:cs="Arial"/>
          <w:sz w:val="24"/>
          <w:szCs w:val="24"/>
        </w:rPr>
        <w:t>specific parties</w:t>
      </w:r>
      <w:r w:rsidRPr="008265C5">
        <w:rPr>
          <w:rFonts w:ascii="Sylfaen" w:hAnsi="Sylfaen" w:cs="Arial"/>
          <w:sz w:val="24"/>
          <w:szCs w:val="24"/>
        </w:rPr>
        <w:t xml:space="preserve"> or </w:t>
      </w:r>
      <w:r w:rsidR="004949A9" w:rsidRPr="008265C5">
        <w:rPr>
          <w:rFonts w:ascii="Sylfaen" w:hAnsi="Sylfaen" w:cs="Arial"/>
          <w:sz w:val="24"/>
          <w:szCs w:val="24"/>
        </w:rPr>
        <w:t>alliances</w:t>
      </w:r>
      <w:r w:rsidRPr="008265C5">
        <w:rPr>
          <w:rFonts w:ascii="Sylfaen" w:hAnsi="Sylfaen" w:cs="Arial"/>
          <w:sz w:val="24"/>
          <w:szCs w:val="24"/>
        </w:rPr>
        <w:t xml:space="preserve">, their </w:t>
      </w:r>
      <w:r w:rsidR="004949A9" w:rsidRPr="008265C5">
        <w:rPr>
          <w:rFonts w:ascii="Sylfaen" w:hAnsi="Sylfaen" w:cs="Arial"/>
          <w:sz w:val="24"/>
          <w:szCs w:val="24"/>
        </w:rPr>
        <w:t>engagement in heated political struggle</w:t>
      </w:r>
      <w:r w:rsidRPr="008265C5">
        <w:rPr>
          <w:rFonts w:ascii="Sylfaen" w:hAnsi="Sylfaen" w:cs="Arial"/>
          <w:sz w:val="24"/>
          <w:szCs w:val="24"/>
        </w:rPr>
        <w:t>, and the</w:t>
      </w:r>
      <w:r w:rsidR="004949A9" w:rsidRPr="008265C5">
        <w:rPr>
          <w:rFonts w:ascii="Sylfaen" w:hAnsi="Sylfaen" w:cs="Arial"/>
          <w:sz w:val="24"/>
          <w:szCs w:val="24"/>
        </w:rPr>
        <w:t>ir</w:t>
      </w:r>
      <w:r w:rsidRPr="008265C5">
        <w:rPr>
          <w:rFonts w:ascii="Sylfaen" w:hAnsi="Sylfaen" w:cs="Arial"/>
          <w:sz w:val="24"/>
          <w:szCs w:val="24"/>
        </w:rPr>
        <w:t xml:space="preserve"> </w:t>
      </w:r>
      <w:r w:rsidR="004949A9" w:rsidRPr="008265C5">
        <w:rPr>
          <w:rFonts w:ascii="Sylfaen" w:hAnsi="Sylfaen" w:cs="Arial"/>
          <w:sz w:val="24"/>
          <w:szCs w:val="24"/>
        </w:rPr>
        <w:t>determination</w:t>
      </w:r>
      <w:r w:rsidRPr="008265C5">
        <w:rPr>
          <w:rFonts w:ascii="Sylfaen" w:hAnsi="Sylfaen" w:cs="Arial"/>
          <w:sz w:val="24"/>
          <w:szCs w:val="24"/>
        </w:rPr>
        <w:t xml:space="preserve"> to discredit representatives of opposing camps at </w:t>
      </w:r>
      <w:r w:rsidR="004949A9" w:rsidRPr="008265C5">
        <w:rPr>
          <w:rFonts w:ascii="Sylfaen" w:hAnsi="Sylfaen" w:cs="Arial"/>
          <w:sz w:val="24"/>
          <w:szCs w:val="24"/>
        </w:rPr>
        <w:t>any cost</w:t>
      </w:r>
      <w:r w:rsidRPr="008265C5">
        <w:rPr>
          <w:rFonts w:ascii="Sylfaen" w:hAnsi="Sylfaen" w:cs="Arial"/>
          <w:sz w:val="24"/>
          <w:szCs w:val="24"/>
        </w:rPr>
        <w:t xml:space="preserve"> have created fertile ground for a sharp </w:t>
      </w:r>
      <w:r w:rsidR="00766316" w:rsidRPr="008265C5">
        <w:rPr>
          <w:rFonts w:ascii="Sylfaen" w:hAnsi="Sylfaen" w:cs="Arial"/>
          <w:sz w:val="24"/>
          <w:szCs w:val="24"/>
        </w:rPr>
        <w:t>rise</w:t>
      </w:r>
      <w:r w:rsidRPr="008265C5">
        <w:rPr>
          <w:rFonts w:ascii="Sylfaen" w:hAnsi="Sylfaen" w:cs="Arial"/>
          <w:sz w:val="24"/>
          <w:szCs w:val="24"/>
        </w:rPr>
        <w:t xml:space="preserve"> in the number of lawsuits filed against journalists and their employers. Since the </w:t>
      </w:r>
      <w:r w:rsidR="00766316" w:rsidRPr="008265C5">
        <w:rPr>
          <w:rFonts w:ascii="Sylfaen" w:hAnsi="Sylfaen" w:cs="Arial"/>
          <w:sz w:val="24"/>
          <w:szCs w:val="24"/>
        </w:rPr>
        <w:t>start</w:t>
      </w:r>
      <w:r w:rsidRPr="008265C5">
        <w:rPr>
          <w:rFonts w:ascii="Sylfaen" w:hAnsi="Sylfaen" w:cs="Arial"/>
          <w:sz w:val="24"/>
          <w:szCs w:val="24"/>
        </w:rPr>
        <w:t xml:space="preserve"> of the year, a trend</w:t>
      </w:r>
      <w:r w:rsidR="00766316" w:rsidRPr="008265C5">
        <w:rPr>
          <w:rFonts w:ascii="Sylfaen" w:hAnsi="Sylfaen" w:cs="Arial"/>
          <w:sz w:val="24"/>
          <w:szCs w:val="24"/>
        </w:rPr>
        <w:t xml:space="preserve"> has emerged in </w:t>
      </w:r>
      <w:r w:rsidR="00766316" w:rsidRPr="008265C5">
        <w:rPr>
          <w:rFonts w:ascii="Sylfaen" w:hAnsi="Sylfaen" w:cs="Arial"/>
          <w:sz w:val="24"/>
          <w:szCs w:val="24"/>
        </w:rPr>
        <w:lastRenderedPageBreak/>
        <w:t>which</w:t>
      </w:r>
      <w:r w:rsidRPr="008265C5">
        <w:rPr>
          <w:rFonts w:ascii="Sylfaen" w:hAnsi="Sylfaen" w:cs="Arial"/>
          <w:sz w:val="24"/>
          <w:szCs w:val="24"/>
        </w:rPr>
        <w:t xml:space="preserve"> high-ranking off</w:t>
      </w:r>
      <w:r w:rsidR="004949A9" w:rsidRPr="008265C5">
        <w:rPr>
          <w:rFonts w:ascii="Sylfaen" w:hAnsi="Sylfaen" w:cs="Arial"/>
          <w:sz w:val="24"/>
          <w:szCs w:val="24"/>
        </w:rPr>
        <w:t>icials</w:t>
      </w:r>
      <w:r w:rsidR="00766316" w:rsidRPr="008265C5">
        <w:rPr>
          <w:rFonts w:ascii="Sylfaen" w:hAnsi="Sylfaen" w:cs="Arial"/>
          <w:sz w:val="24"/>
          <w:szCs w:val="24"/>
        </w:rPr>
        <w:t>, in particular,</w:t>
      </w:r>
      <w:r w:rsidR="004949A9" w:rsidRPr="008265C5">
        <w:rPr>
          <w:rFonts w:ascii="Sylfaen" w:hAnsi="Sylfaen" w:cs="Arial"/>
          <w:sz w:val="24"/>
          <w:szCs w:val="24"/>
        </w:rPr>
        <w:t xml:space="preserve"> </w:t>
      </w:r>
      <w:r w:rsidR="00766316" w:rsidRPr="008265C5">
        <w:rPr>
          <w:rFonts w:ascii="Sylfaen" w:hAnsi="Sylfaen" w:cs="Arial"/>
          <w:sz w:val="24"/>
          <w:szCs w:val="24"/>
        </w:rPr>
        <w:t xml:space="preserve">first publish Facebook posts </w:t>
      </w:r>
      <w:r w:rsidR="004949A9" w:rsidRPr="008265C5">
        <w:rPr>
          <w:rFonts w:ascii="Sylfaen" w:hAnsi="Sylfaen" w:cs="Arial"/>
          <w:sz w:val="24"/>
          <w:szCs w:val="24"/>
        </w:rPr>
        <w:t xml:space="preserve">against </w:t>
      </w:r>
      <w:r w:rsidR="00766316" w:rsidRPr="008265C5">
        <w:rPr>
          <w:rFonts w:ascii="Sylfaen" w:hAnsi="Sylfaen" w:cs="Arial"/>
          <w:sz w:val="24"/>
          <w:szCs w:val="24"/>
        </w:rPr>
        <w:t>a specific</w:t>
      </w:r>
      <w:r w:rsidR="004949A9" w:rsidRPr="008265C5">
        <w:rPr>
          <w:rFonts w:ascii="Sylfaen" w:hAnsi="Sylfaen" w:cs="Arial"/>
          <w:sz w:val="24"/>
          <w:szCs w:val="24"/>
        </w:rPr>
        <w:t xml:space="preserve"> </w:t>
      </w:r>
      <w:r w:rsidRPr="008265C5">
        <w:rPr>
          <w:rFonts w:ascii="Sylfaen" w:hAnsi="Sylfaen" w:cs="Arial"/>
          <w:sz w:val="24"/>
          <w:szCs w:val="24"/>
        </w:rPr>
        <w:t xml:space="preserve">outlet, </w:t>
      </w:r>
      <w:r w:rsidR="00C27BD3" w:rsidRPr="008265C5">
        <w:rPr>
          <w:rFonts w:ascii="Sylfaen" w:hAnsi="Sylfaen" w:cs="Arial"/>
          <w:sz w:val="24"/>
          <w:szCs w:val="24"/>
        </w:rPr>
        <w:t xml:space="preserve">which are then </w:t>
      </w:r>
      <w:r w:rsidRPr="008265C5">
        <w:rPr>
          <w:rFonts w:ascii="Sylfaen" w:hAnsi="Sylfaen" w:cs="Arial"/>
          <w:sz w:val="24"/>
          <w:szCs w:val="24"/>
        </w:rPr>
        <w:t>followed by</w:t>
      </w:r>
      <w:r w:rsidR="00766316" w:rsidRPr="008265C5">
        <w:rPr>
          <w:rFonts w:ascii="Sylfaen" w:hAnsi="Sylfaen" w:cs="Arial"/>
          <w:sz w:val="24"/>
          <w:szCs w:val="24"/>
        </w:rPr>
        <w:t xml:space="preserve"> </w:t>
      </w:r>
      <w:r w:rsidRPr="008265C5">
        <w:rPr>
          <w:rFonts w:ascii="Sylfaen" w:hAnsi="Sylfaen" w:cs="Arial"/>
          <w:sz w:val="24"/>
          <w:szCs w:val="24"/>
        </w:rPr>
        <w:t xml:space="preserve">lawsuits. </w:t>
      </w:r>
      <w:r w:rsidR="00766316" w:rsidRPr="008265C5">
        <w:rPr>
          <w:rFonts w:ascii="Sylfaen" w:hAnsi="Sylfaen" w:cs="Arial"/>
          <w:sz w:val="24"/>
          <w:szCs w:val="24"/>
        </w:rPr>
        <w:t>Notably</w:t>
      </w:r>
      <w:r w:rsidRPr="008265C5">
        <w:rPr>
          <w:rFonts w:ascii="Sylfaen" w:hAnsi="Sylfaen" w:cs="Arial"/>
          <w:sz w:val="24"/>
          <w:szCs w:val="24"/>
        </w:rPr>
        <w:t xml:space="preserve">, these </w:t>
      </w:r>
      <w:r w:rsidR="00766316" w:rsidRPr="008265C5">
        <w:rPr>
          <w:rFonts w:ascii="Sylfaen" w:hAnsi="Sylfaen" w:cs="Arial"/>
          <w:sz w:val="24"/>
          <w:szCs w:val="24"/>
        </w:rPr>
        <w:t xml:space="preserve">lawsuits </w:t>
      </w:r>
      <w:r w:rsidRPr="008265C5">
        <w:rPr>
          <w:rFonts w:ascii="Sylfaen" w:hAnsi="Sylfaen" w:cs="Arial"/>
          <w:sz w:val="24"/>
          <w:szCs w:val="24"/>
        </w:rPr>
        <w:t xml:space="preserve">are usually accompanied by </w:t>
      </w:r>
      <w:r w:rsidR="00766316" w:rsidRPr="008265C5">
        <w:rPr>
          <w:rFonts w:ascii="Sylfaen" w:hAnsi="Sylfaen" w:cs="Arial"/>
          <w:sz w:val="24"/>
          <w:szCs w:val="24"/>
        </w:rPr>
        <w:t>claims</w:t>
      </w:r>
      <w:r w:rsidRPr="008265C5">
        <w:rPr>
          <w:rFonts w:ascii="Sylfaen" w:hAnsi="Sylfaen" w:cs="Arial"/>
          <w:sz w:val="24"/>
          <w:szCs w:val="24"/>
        </w:rPr>
        <w:t xml:space="preserve"> for </w:t>
      </w:r>
      <w:r w:rsidR="00766316" w:rsidRPr="008265C5">
        <w:rPr>
          <w:rFonts w:ascii="Sylfaen" w:hAnsi="Sylfaen" w:cs="Arial"/>
          <w:sz w:val="24"/>
          <w:szCs w:val="24"/>
        </w:rPr>
        <w:t>substantial</w:t>
      </w:r>
      <w:r w:rsidRPr="008265C5">
        <w:rPr>
          <w:rFonts w:ascii="Sylfaen" w:hAnsi="Sylfaen" w:cs="Arial"/>
          <w:sz w:val="24"/>
          <w:szCs w:val="24"/>
        </w:rPr>
        <w:t xml:space="preserve"> monetary compensation, </w:t>
      </w:r>
      <w:r w:rsidR="00766316" w:rsidRPr="008265C5">
        <w:rPr>
          <w:rFonts w:ascii="Sylfaen" w:hAnsi="Sylfaen" w:cs="Arial"/>
          <w:sz w:val="24"/>
          <w:szCs w:val="24"/>
        </w:rPr>
        <w:t>placing</w:t>
      </w:r>
      <w:r w:rsidR="00C27BD3" w:rsidRPr="008265C5">
        <w:rPr>
          <w:rFonts w:ascii="Sylfaen" w:hAnsi="Sylfaen" w:cs="Arial"/>
          <w:sz w:val="24"/>
          <w:szCs w:val="24"/>
        </w:rPr>
        <w:t xml:space="preserve"> a</w:t>
      </w:r>
      <w:r w:rsidR="00766316" w:rsidRPr="008265C5">
        <w:rPr>
          <w:rFonts w:ascii="Sylfaen" w:hAnsi="Sylfaen" w:cs="Arial"/>
          <w:sz w:val="24"/>
          <w:szCs w:val="24"/>
        </w:rPr>
        <w:t xml:space="preserve"> financial and psychological burden on defendants</w:t>
      </w:r>
      <w:r w:rsidRPr="008265C5">
        <w:rPr>
          <w:rFonts w:ascii="Sylfaen" w:hAnsi="Sylfaen" w:cs="Arial"/>
          <w:sz w:val="24"/>
          <w:szCs w:val="24"/>
        </w:rPr>
        <w:t>.</w:t>
      </w:r>
    </w:p>
    <w:p w14:paraId="5FCA37B3" w14:textId="77777777" w:rsidR="00141C7F" w:rsidRPr="008265C5" w:rsidRDefault="00141C7F" w:rsidP="00425A26">
      <w:pPr>
        <w:spacing w:after="0" w:line="240" w:lineRule="auto"/>
        <w:rPr>
          <w:rFonts w:ascii="Sylfaen" w:hAnsi="Sylfaen" w:cs="Arial"/>
          <w:sz w:val="24"/>
          <w:szCs w:val="24"/>
          <w:shd w:val="clear" w:color="auto" w:fill="FFFFFF"/>
          <w:lang w:val="hy-AM"/>
        </w:rPr>
      </w:pPr>
    </w:p>
    <w:p w14:paraId="0541DBC4" w14:textId="67133D7C" w:rsidR="00425A26" w:rsidRPr="008265C5" w:rsidRDefault="00141C7F" w:rsidP="001D13EF">
      <w:pPr>
        <w:spacing w:after="0" w:line="240" w:lineRule="auto"/>
        <w:rPr>
          <w:rFonts w:ascii="Sylfaen" w:hAnsi="Sylfaen" w:cs="Arial"/>
          <w:iCs/>
          <w:sz w:val="24"/>
          <w:szCs w:val="24"/>
          <w:lang w:val="hy-AM"/>
        </w:rPr>
      </w:pPr>
      <w:r w:rsidRPr="008265C5">
        <w:rPr>
          <w:rFonts w:ascii="Sylfaen" w:hAnsi="Sylfaen" w:cs="Arial"/>
          <w:sz w:val="24"/>
          <w:szCs w:val="24"/>
          <w:shd w:val="clear" w:color="auto" w:fill="FFFFFF"/>
        </w:rPr>
        <w:t>Thus, o</w:t>
      </w:r>
      <w:r w:rsidRPr="008265C5">
        <w:rPr>
          <w:rFonts w:ascii="Sylfaen" w:hAnsi="Sylfaen" w:cs="Arial"/>
          <w:sz w:val="24"/>
          <w:szCs w:val="24"/>
          <w:shd w:val="clear" w:color="auto" w:fill="FFFFFF"/>
          <w:lang w:val="hy-AM"/>
        </w:rPr>
        <w:t xml:space="preserve">n January 29, </w:t>
      </w:r>
      <w:r w:rsidRPr="008265C5">
        <w:rPr>
          <w:rFonts w:ascii="Sylfaen" w:hAnsi="Sylfaen" w:cs="Arial"/>
          <w:sz w:val="24"/>
          <w:szCs w:val="24"/>
          <w:shd w:val="clear" w:color="auto" w:fill="FFFFFF"/>
        </w:rPr>
        <w:t>NA Speaker</w:t>
      </w:r>
      <w:r w:rsidRPr="008265C5">
        <w:rPr>
          <w:rFonts w:ascii="Sylfaen" w:hAnsi="Sylfaen" w:cs="Arial"/>
          <w:sz w:val="24"/>
          <w:szCs w:val="24"/>
          <w:shd w:val="clear" w:color="auto" w:fill="FFFFFF"/>
          <w:lang w:val="hy-AM"/>
        </w:rPr>
        <w:t xml:space="preserve"> Alen Simonyan announced </w:t>
      </w:r>
      <w:r w:rsidRPr="008265C5">
        <w:rPr>
          <w:rFonts w:ascii="Sylfaen" w:hAnsi="Sylfaen" w:cs="Arial"/>
          <w:sz w:val="24"/>
          <w:szCs w:val="24"/>
          <w:shd w:val="clear" w:color="auto" w:fill="FFFFFF"/>
        </w:rPr>
        <w:t>via</w:t>
      </w:r>
      <w:r w:rsidRPr="008265C5">
        <w:rPr>
          <w:rFonts w:ascii="Sylfaen" w:hAnsi="Sylfaen" w:cs="Arial"/>
          <w:sz w:val="24"/>
          <w:szCs w:val="24"/>
          <w:shd w:val="clear" w:color="auto" w:fill="FFFFFF"/>
          <w:lang w:val="hy-AM"/>
        </w:rPr>
        <w:t xml:space="preserve"> his Telegram channel</w:t>
      </w:r>
      <w:r w:rsidRPr="008265C5">
        <w:rPr>
          <w:rStyle w:val="FootnoteReference"/>
          <w:rFonts w:ascii="Sylfaen" w:hAnsi="Sylfaen" w:cs="Arial"/>
          <w:sz w:val="24"/>
          <w:szCs w:val="24"/>
          <w:shd w:val="clear" w:color="auto" w:fill="FFFFFF"/>
          <w:lang w:val="hy-AM"/>
        </w:rPr>
        <w:footnoteReference w:id="8"/>
      </w:r>
      <w:r w:rsidRPr="008265C5">
        <w:rPr>
          <w:rFonts w:ascii="Sylfaen" w:hAnsi="Sylfaen" w:cs="Arial"/>
          <w:sz w:val="24"/>
          <w:szCs w:val="24"/>
          <w:shd w:val="clear" w:color="auto" w:fill="FFFFFF"/>
          <w:lang w:val="hy-AM"/>
        </w:rPr>
        <w:t xml:space="preserve"> that he </w:t>
      </w:r>
      <w:r w:rsidRPr="008265C5">
        <w:rPr>
          <w:rFonts w:ascii="Sylfaen" w:hAnsi="Sylfaen" w:cs="Arial"/>
          <w:sz w:val="24"/>
          <w:szCs w:val="24"/>
          <w:shd w:val="clear" w:color="auto" w:fill="FFFFFF"/>
        </w:rPr>
        <w:t>intended to</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sue </w:t>
      </w:r>
      <w:r w:rsidRPr="008265C5">
        <w:rPr>
          <w:rFonts w:ascii="Sylfaen" w:hAnsi="Sylfaen" w:cs="Arial"/>
          <w:i/>
          <w:sz w:val="24"/>
          <w:szCs w:val="24"/>
          <w:shd w:val="clear" w:color="auto" w:fill="FFFFFF"/>
          <w:lang w:val="hy-AM"/>
        </w:rPr>
        <w:t>Zhoghovurd</w:t>
      </w:r>
      <w:r w:rsidRPr="008265C5">
        <w:rPr>
          <w:rFonts w:ascii="Sylfaen" w:hAnsi="Sylfaen" w:cs="Arial"/>
          <w:sz w:val="24"/>
          <w:szCs w:val="24"/>
          <w:shd w:val="clear" w:color="auto" w:fill="FFFFFF"/>
          <w:lang w:val="hy-AM"/>
        </w:rPr>
        <w:t xml:space="preserve"> daily</w:t>
      </w:r>
      <w:r w:rsidRPr="008265C5">
        <w:rPr>
          <w:rFonts w:ascii="Sylfaen" w:hAnsi="Sylfaen" w:cs="Arial"/>
          <w:sz w:val="24"/>
          <w:szCs w:val="24"/>
          <w:shd w:val="clear" w:color="auto" w:fill="FFFFFF"/>
        </w:rPr>
        <w:t xml:space="preserve"> and </w:t>
      </w:r>
      <w:r w:rsidRPr="008265C5">
        <w:rPr>
          <w:rFonts w:ascii="Sylfaen" w:hAnsi="Sylfaen" w:cs="Arial"/>
          <w:i/>
          <w:sz w:val="24"/>
          <w:szCs w:val="24"/>
          <w:shd w:val="clear" w:color="auto" w:fill="FFFFFF"/>
          <w:lang w:val="hy-AM"/>
        </w:rPr>
        <w:t>Mediahub</w:t>
      </w:r>
      <w:r w:rsidRPr="008265C5">
        <w:rPr>
          <w:rFonts w:ascii="Sylfaen" w:hAnsi="Sylfaen" w:cs="Arial"/>
          <w:i/>
          <w:sz w:val="24"/>
          <w:szCs w:val="24"/>
          <w:shd w:val="clear" w:color="auto" w:fill="FFFFFF"/>
        </w:rPr>
        <w:t>.am</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reporter</w:t>
      </w:r>
      <w:r w:rsidRPr="008265C5">
        <w:rPr>
          <w:rFonts w:ascii="Sylfaen" w:hAnsi="Sylfaen" w:cs="Arial"/>
          <w:sz w:val="24"/>
          <w:szCs w:val="24"/>
          <w:shd w:val="clear" w:color="auto" w:fill="FFFFFF"/>
          <w:lang w:val="hy-AM"/>
        </w:rPr>
        <w:t xml:space="preserve"> Vahe Makaryan</w:t>
      </w:r>
      <w:r w:rsidRPr="008265C5">
        <w:rPr>
          <w:rFonts w:ascii="Sylfaen" w:hAnsi="Sylfaen" w:cs="Arial"/>
          <w:sz w:val="24"/>
          <w:szCs w:val="24"/>
          <w:shd w:val="clear" w:color="auto" w:fill="FFFFFF"/>
        </w:rPr>
        <w:t xml:space="preserve"> for the publication of information about an official meeting. </w:t>
      </w:r>
      <w:r w:rsidR="00D575AB" w:rsidRPr="008265C5">
        <w:rPr>
          <w:rFonts w:ascii="Sylfaen" w:hAnsi="Sylfaen" w:cs="Arial"/>
          <w:sz w:val="24"/>
          <w:szCs w:val="24"/>
          <w:shd w:val="clear" w:color="auto" w:fill="FFFFFF"/>
        </w:rPr>
        <w:t>In the case of</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rPr>
        <w:t>Zhoghovurd</w:t>
      </w:r>
      <w:r w:rsidRPr="008265C5">
        <w:rPr>
          <w:rFonts w:ascii="Sylfaen" w:hAnsi="Sylfaen" w:cs="Arial"/>
          <w:sz w:val="24"/>
          <w:szCs w:val="24"/>
          <w:shd w:val="clear" w:color="auto" w:fill="FFFFFF"/>
        </w:rPr>
        <w:t xml:space="preserve">, </w:t>
      </w:r>
      <w:r w:rsidR="00D575AB" w:rsidRPr="008265C5">
        <w:rPr>
          <w:rFonts w:ascii="Sylfaen" w:hAnsi="Sylfaen" w:cs="Arial"/>
          <w:sz w:val="24"/>
          <w:szCs w:val="24"/>
          <w:shd w:val="clear" w:color="auto" w:fill="FFFFFF"/>
        </w:rPr>
        <w:t>Simonyan</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promised not to go to court</w:t>
      </w:r>
      <w:r w:rsidRPr="008265C5">
        <w:rPr>
          <w:rFonts w:ascii="Sylfaen" w:hAnsi="Sylfaen" w:cs="Arial"/>
          <w:sz w:val="24"/>
          <w:szCs w:val="24"/>
          <w:shd w:val="clear" w:color="auto" w:fill="FFFFFF"/>
          <w:lang w:val="hy-AM"/>
        </w:rPr>
        <w:t xml:space="preserve"> if the </w:t>
      </w:r>
      <w:r w:rsidRPr="008265C5">
        <w:rPr>
          <w:rFonts w:ascii="Sylfaen" w:hAnsi="Sylfaen" w:cs="Arial"/>
          <w:sz w:val="24"/>
          <w:szCs w:val="24"/>
          <w:shd w:val="clear" w:color="auto" w:fill="FFFFFF"/>
        </w:rPr>
        <w:t>daily</w:t>
      </w:r>
      <w:r w:rsidRPr="008265C5">
        <w:rPr>
          <w:rFonts w:ascii="Sylfaen" w:hAnsi="Sylfaen" w:cs="Arial"/>
          <w:sz w:val="24"/>
          <w:szCs w:val="24"/>
          <w:shd w:val="clear" w:color="auto" w:fill="FFFFFF"/>
          <w:lang w:val="hy-AM"/>
        </w:rPr>
        <w:t xml:space="preserve"> published a </w:t>
      </w:r>
      <w:r w:rsidRPr="008265C5">
        <w:rPr>
          <w:rFonts w:ascii="Sylfaen" w:hAnsi="Sylfaen" w:cs="Arial"/>
          <w:sz w:val="24"/>
          <w:szCs w:val="24"/>
          <w:shd w:val="clear" w:color="auto" w:fill="FFFFFF"/>
        </w:rPr>
        <w:t>refutation</w:t>
      </w:r>
      <w:r w:rsidRPr="008265C5">
        <w:rPr>
          <w:rFonts w:ascii="Sylfaen" w:hAnsi="Sylfaen" w:cs="Arial"/>
          <w:sz w:val="24"/>
          <w:szCs w:val="24"/>
          <w:shd w:val="clear" w:color="auto" w:fill="FFFFFF"/>
          <w:lang w:val="hy-AM"/>
        </w:rPr>
        <w:t xml:space="preserve">. </w:t>
      </w:r>
      <w:r w:rsidR="00D575AB" w:rsidRPr="008265C5">
        <w:rPr>
          <w:rFonts w:ascii="Sylfaen" w:hAnsi="Sylfaen" w:cs="Arial"/>
          <w:sz w:val="24"/>
          <w:szCs w:val="24"/>
          <w:shd w:val="clear" w:color="auto" w:fill="FFFFFF"/>
        </w:rPr>
        <w:t xml:space="preserve">The outlet, however, refused to publish a refutation, and the lawsuits were subsequently filed. The RA Prime Minister acted in the same </w:t>
      </w:r>
      <w:r w:rsidR="0057740D" w:rsidRPr="008265C5">
        <w:rPr>
          <w:rFonts w:ascii="Sylfaen" w:hAnsi="Sylfaen" w:cs="Arial"/>
          <w:sz w:val="24"/>
          <w:szCs w:val="24"/>
          <w:shd w:val="clear" w:color="auto" w:fill="FFFFFF"/>
        </w:rPr>
        <w:t>manner</w:t>
      </w:r>
      <w:r w:rsidR="00D575AB" w:rsidRPr="008265C5">
        <w:rPr>
          <w:rFonts w:ascii="Sylfaen" w:hAnsi="Sylfaen" w:cs="Arial"/>
          <w:sz w:val="24"/>
          <w:szCs w:val="24"/>
          <w:shd w:val="clear" w:color="auto" w:fill="FFFFFF"/>
        </w:rPr>
        <w:t xml:space="preserve">: first </w:t>
      </w:r>
      <w:r w:rsidR="0057740D" w:rsidRPr="008265C5">
        <w:rPr>
          <w:rFonts w:ascii="Sylfaen" w:hAnsi="Sylfaen" w:cs="Arial"/>
          <w:sz w:val="24"/>
          <w:szCs w:val="24"/>
          <w:shd w:val="clear" w:color="auto" w:fill="FFFFFF"/>
        </w:rPr>
        <w:t xml:space="preserve">publishing </w:t>
      </w:r>
      <w:r w:rsidR="00D575AB" w:rsidRPr="008265C5">
        <w:rPr>
          <w:rFonts w:ascii="Sylfaen" w:hAnsi="Sylfaen" w:cs="Arial"/>
          <w:sz w:val="24"/>
          <w:szCs w:val="24"/>
          <w:shd w:val="clear" w:color="auto" w:fill="FFFFFF"/>
        </w:rPr>
        <w:t>a post,</w:t>
      </w:r>
      <w:r w:rsidR="0057740D" w:rsidRPr="008265C5">
        <w:rPr>
          <w:rFonts w:ascii="Sylfaen" w:hAnsi="Sylfaen" w:cs="Arial"/>
          <w:sz w:val="24"/>
          <w:szCs w:val="24"/>
          <w:shd w:val="clear" w:color="auto" w:fill="FFFFFF"/>
        </w:rPr>
        <w:t xml:space="preserve"> and</w:t>
      </w:r>
      <w:r w:rsidR="00D575AB" w:rsidRPr="008265C5">
        <w:rPr>
          <w:rFonts w:ascii="Sylfaen" w:hAnsi="Sylfaen" w:cs="Arial"/>
          <w:sz w:val="24"/>
          <w:szCs w:val="24"/>
          <w:shd w:val="clear" w:color="auto" w:fill="FFFFFF"/>
        </w:rPr>
        <w:t xml:space="preserve"> then </w:t>
      </w:r>
      <w:r w:rsidR="0057740D" w:rsidRPr="008265C5">
        <w:rPr>
          <w:rFonts w:ascii="Sylfaen" w:hAnsi="Sylfaen" w:cs="Arial"/>
          <w:sz w:val="24"/>
          <w:szCs w:val="24"/>
          <w:shd w:val="clear" w:color="auto" w:fill="FFFFFF"/>
        </w:rPr>
        <w:t xml:space="preserve">filing </w:t>
      </w:r>
      <w:r w:rsidR="00D575AB" w:rsidRPr="008265C5">
        <w:rPr>
          <w:rFonts w:ascii="Sylfaen" w:hAnsi="Sylfaen" w:cs="Arial"/>
          <w:sz w:val="24"/>
          <w:szCs w:val="24"/>
          <w:shd w:val="clear" w:color="auto" w:fill="FFFFFF"/>
        </w:rPr>
        <w:t xml:space="preserve">a lawsuit against </w:t>
      </w:r>
      <w:r w:rsidR="00D575AB" w:rsidRPr="008265C5">
        <w:rPr>
          <w:rFonts w:ascii="Sylfaen" w:hAnsi="Sylfaen" w:cs="Arial"/>
          <w:i/>
          <w:sz w:val="24"/>
          <w:szCs w:val="24"/>
          <w:shd w:val="clear" w:color="auto" w:fill="FFFFFF"/>
        </w:rPr>
        <w:t>Hraparak</w:t>
      </w:r>
      <w:r w:rsidR="00D575AB" w:rsidRPr="008265C5">
        <w:rPr>
          <w:rFonts w:ascii="Sylfaen" w:hAnsi="Sylfaen" w:cs="Arial"/>
          <w:sz w:val="24"/>
          <w:szCs w:val="24"/>
          <w:shd w:val="clear" w:color="auto" w:fill="FFFFFF"/>
        </w:rPr>
        <w:t xml:space="preserve"> daily</w:t>
      </w:r>
      <w:r w:rsidR="0057740D" w:rsidRPr="008265C5">
        <w:rPr>
          <w:rFonts w:ascii="Sylfaen" w:hAnsi="Sylfaen" w:cs="Arial"/>
          <w:sz w:val="24"/>
          <w:szCs w:val="24"/>
          <w:shd w:val="clear" w:color="auto" w:fill="FFFFFF"/>
        </w:rPr>
        <w:t>, in which he demanded that the media publish a refutation</w:t>
      </w:r>
      <w:r w:rsidR="00D575AB" w:rsidRPr="008265C5">
        <w:rPr>
          <w:rFonts w:ascii="Sylfaen" w:hAnsi="Sylfaen" w:cs="Arial"/>
          <w:sz w:val="24"/>
          <w:szCs w:val="24"/>
          <w:shd w:val="clear" w:color="auto" w:fill="FFFFFF"/>
        </w:rPr>
        <w:t xml:space="preserve"> of the information considered defamatory and </w:t>
      </w:r>
      <w:r w:rsidR="0057740D" w:rsidRPr="008265C5">
        <w:rPr>
          <w:rFonts w:ascii="Sylfaen" w:hAnsi="Sylfaen" w:cs="Arial"/>
          <w:sz w:val="24"/>
          <w:szCs w:val="24"/>
          <w:shd w:val="clear" w:color="auto" w:fill="FFFFFF"/>
        </w:rPr>
        <w:t>pay</w:t>
      </w:r>
      <w:r w:rsidR="00D575AB" w:rsidRPr="008265C5">
        <w:rPr>
          <w:rFonts w:ascii="Sylfaen" w:hAnsi="Sylfaen" w:cs="Arial"/>
          <w:sz w:val="24"/>
          <w:szCs w:val="24"/>
          <w:shd w:val="clear" w:color="auto" w:fill="FFFFFF"/>
        </w:rPr>
        <w:t xml:space="preserve"> one million drams</w:t>
      </w:r>
      <w:r w:rsidR="0057740D" w:rsidRPr="008265C5">
        <w:rPr>
          <w:rFonts w:ascii="Sylfaen" w:hAnsi="Sylfaen" w:cs="Arial"/>
          <w:sz w:val="24"/>
          <w:szCs w:val="24"/>
          <w:shd w:val="clear" w:color="auto" w:fill="FFFFFF"/>
        </w:rPr>
        <w:t xml:space="preserve"> in compensation</w:t>
      </w:r>
      <w:r w:rsidR="00D575AB" w:rsidRPr="008265C5">
        <w:rPr>
          <w:rFonts w:ascii="Sylfaen" w:hAnsi="Sylfaen" w:cs="Arial"/>
          <w:sz w:val="24"/>
          <w:szCs w:val="24"/>
          <w:shd w:val="clear" w:color="auto" w:fill="FFFFFF"/>
        </w:rPr>
        <w:t>.</w:t>
      </w:r>
      <w:r w:rsidR="0057740D" w:rsidRPr="008265C5">
        <w:rPr>
          <w:rFonts w:ascii="Sylfaen" w:hAnsi="Sylfaen" w:cs="Arial"/>
          <w:sz w:val="24"/>
          <w:szCs w:val="24"/>
          <w:shd w:val="clear" w:color="auto" w:fill="FFFFFF"/>
        </w:rPr>
        <w:t xml:space="preserve"> In this regard, the Information Disputes Council issued an expert opinion</w:t>
      </w:r>
      <w:r w:rsidR="0057740D" w:rsidRPr="008265C5">
        <w:rPr>
          <w:rStyle w:val="FootnoteReference"/>
          <w:rFonts w:ascii="Sylfaen" w:hAnsi="Sylfaen" w:cs="Arial"/>
          <w:sz w:val="24"/>
          <w:szCs w:val="24"/>
          <w:shd w:val="clear" w:color="auto" w:fill="FFFFFF"/>
        </w:rPr>
        <w:footnoteReference w:id="9"/>
      </w:r>
      <w:r w:rsidR="0057740D" w:rsidRPr="008265C5">
        <w:rPr>
          <w:rFonts w:ascii="Sylfaen" w:hAnsi="Sylfaen" w:cs="Arial"/>
          <w:sz w:val="24"/>
          <w:szCs w:val="24"/>
          <w:shd w:val="clear" w:color="auto" w:fill="FFFFFF"/>
        </w:rPr>
        <w:t xml:space="preserve"> on </w:t>
      </w:r>
      <w:r w:rsidR="0057740D" w:rsidRPr="008265C5">
        <w:rPr>
          <w:rFonts w:ascii="Sylfaen" w:hAnsi="Sylfaen" w:cs="Arial"/>
          <w:sz w:val="24"/>
          <w:szCs w:val="24"/>
          <w:shd w:val="clear" w:color="auto" w:fill="FFFFFF"/>
          <w:lang w:val="hy-AM"/>
        </w:rPr>
        <w:t xml:space="preserve">July 31, emphasizing that “the authorities have broad capabilities to defend themselves against harsh criticism, and filing lawsuits by state bodies and officials is regarded as a waste of taxpayers' money, as it creates ample opportunities for abuse by authorities intolerant of criticism.” </w:t>
      </w:r>
      <w:r w:rsidR="0057740D" w:rsidRPr="008265C5">
        <w:rPr>
          <w:rFonts w:ascii="Sylfaen" w:hAnsi="Sylfaen" w:cs="Arial"/>
          <w:sz w:val="24"/>
          <w:szCs w:val="24"/>
          <w:shd w:val="clear" w:color="auto" w:fill="FFFFFF"/>
        </w:rPr>
        <w:t xml:space="preserve">In this context, </w:t>
      </w:r>
      <w:r w:rsidR="001D13EF" w:rsidRPr="008265C5">
        <w:rPr>
          <w:rFonts w:ascii="Sylfaen" w:hAnsi="Sylfaen" w:cs="Arial"/>
          <w:sz w:val="24"/>
          <w:szCs w:val="24"/>
          <w:shd w:val="clear" w:color="auto" w:fill="FFFFFF"/>
        </w:rPr>
        <w:t xml:space="preserve">it remained unclear to </w:t>
      </w:r>
      <w:r w:rsidR="0057740D" w:rsidRPr="008265C5">
        <w:rPr>
          <w:rFonts w:ascii="Sylfaen" w:hAnsi="Sylfaen" w:cs="Arial"/>
          <w:sz w:val="24"/>
          <w:szCs w:val="24"/>
          <w:shd w:val="clear" w:color="auto" w:fill="FFFFFF"/>
        </w:rPr>
        <w:t xml:space="preserve">the experts </w:t>
      </w:r>
      <w:r w:rsidR="0057740D" w:rsidRPr="008265C5">
        <w:rPr>
          <w:rFonts w:ascii="Sylfaen" w:hAnsi="Sylfaen" w:cs="Arial"/>
          <w:iCs/>
          <w:sz w:val="24"/>
          <w:szCs w:val="24"/>
        </w:rPr>
        <w:t>why</w:t>
      </w:r>
      <w:r w:rsidR="0057740D" w:rsidRPr="008265C5">
        <w:rPr>
          <w:rFonts w:ascii="Sylfaen" w:hAnsi="Sylfaen" w:cs="Arial"/>
          <w:iCs/>
          <w:sz w:val="24"/>
          <w:szCs w:val="24"/>
          <w:lang w:val="hy-AM"/>
        </w:rPr>
        <w:t xml:space="preserve"> the </w:t>
      </w:r>
      <w:r w:rsidR="0057740D" w:rsidRPr="008265C5">
        <w:rPr>
          <w:rFonts w:ascii="Sylfaen" w:hAnsi="Sylfaen" w:cs="Arial"/>
          <w:iCs/>
          <w:sz w:val="24"/>
          <w:szCs w:val="24"/>
        </w:rPr>
        <w:t xml:space="preserve">RA </w:t>
      </w:r>
      <w:r w:rsidR="0057740D" w:rsidRPr="008265C5">
        <w:rPr>
          <w:rFonts w:ascii="Sylfaen" w:hAnsi="Sylfaen" w:cs="Arial"/>
          <w:iCs/>
          <w:sz w:val="24"/>
          <w:szCs w:val="24"/>
          <w:lang w:val="hy-AM"/>
        </w:rPr>
        <w:t>Prime Minister</w:t>
      </w:r>
      <w:r w:rsidR="0057740D" w:rsidRPr="008265C5">
        <w:rPr>
          <w:rFonts w:ascii="Sylfaen" w:hAnsi="Sylfaen" w:cs="Arial"/>
          <w:iCs/>
          <w:sz w:val="24"/>
          <w:szCs w:val="24"/>
        </w:rPr>
        <w:t>,</w:t>
      </w:r>
      <w:r w:rsidR="0057740D" w:rsidRPr="008265C5">
        <w:rPr>
          <w:rFonts w:ascii="Sylfaen" w:hAnsi="Sylfaen" w:cs="Arial"/>
          <w:iCs/>
          <w:sz w:val="24"/>
          <w:szCs w:val="24"/>
          <w:lang w:val="hy-AM"/>
        </w:rPr>
        <w:t xml:space="preserve"> </w:t>
      </w:r>
      <w:r w:rsidR="0057740D" w:rsidRPr="008265C5">
        <w:rPr>
          <w:rFonts w:ascii="Sylfaen" w:hAnsi="Sylfaen" w:cs="Arial"/>
          <w:iCs/>
          <w:sz w:val="24"/>
          <w:szCs w:val="24"/>
        </w:rPr>
        <w:t>prior to turning</w:t>
      </w:r>
      <w:r w:rsidR="0057740D" w:rsidRPr="008265C5">
        <w:rPr>
          <w:rFonts w:ascii="Sylfaen" w:hAnsi="Sylfaen" w:cs="Arial"/>
          <w:iCs/>
          <w:sz w:val="24"/>
          <w:szCs w:val="24"/>
          <w:lang w:val="hy-AM"/>
        </w:rPr>
        <w:t xml:space="preserve"> to the court</w:t>
      </w:r>
      <w:r w:rsidR="0057740D" w:rsidRPr="008265C5">
        <w:rPr>
          <w:rFonts w:ascii="Sylfaen" w:hAnsi="Sylfaen" w:cs="Arial"/>
          <w:iCs/>
          <w:sz w:val="24"/>
          <w:szCs w:val="24"/>
        </w:rPr>
        <w:t>, did not</w:t>
      </w:r>
      <w:r w:rsidR="0057740D" w:rsidRPr="008265C5">
        <w:rPr>
          <w:rFonts w:ascii="Sylfaen" w:hAnsi="Sylfaen" w:cs="Arial"/>
          <w:iCs/>
          <w:sz w:val="24"/>
          <w:szCs w:val="24"/>
          <w:lang w:val="hy-AM"/>
        </w:rPr>
        <w:t xml:space="preserve"> attempt to resolve the dispute </w:t>
      </w:r>
      <w:r w:rsidR="0057740D" w:rsidRPr="008265C5">
        <w:rPr>
          <w:rFonts w:ascii="Sylfaen" w:hAnsi="Sylfaen" w:cs="Arial"/>
          <w:iCs/>
          <w:sz w:val="24"/>
          <w:szCs w:val="24"/>
        </w:rPr>
        <w:t xml:space="preserve">in an </w:t>
      </w:r>
      <w:r w:rsidR="0057740D" w:rsidRPr="008265C5">
        <w:rPr>
          <w:rFonts w:ascii="Sylfaen" w:hAnsi="Sylfaen" w:cs="Arial"/>
          <w:iCs/>
          <w:sz w:val="24"/>
          <w:szCs w:val="24"/>
          <w:lang w:val="hy-AM"/>
        </w:rPr>
        <w:t xml:space="preserve">out-of-court </w:t>
      </w:r>
      <w:r w:rsidR="0057740D" w:rsidRPr="008265C5">
        <w:rPr>
          <w:rFonts w:ascii="Sylfaen" w:hAnsi="Sylfaen" w:cs="Arial"/>
          <w:iCs/>
          <w:sz w:val="24"/>
          <w:szCs w:val="24"/>
        </w:rPr>
        <w:t xml:space="preserve">procedure </w:t>
      </w:r>
      <w:r w:rsidR="0057740D" w:rsidRPr="008265C5">
        <w:rPr>
          <w:rFonts w:ascii="Sylfaen" w:hAnsi="Sylfaen" w:cs="Arial"/>
          <w:iCs/>
          <w:sz w:val="24"/>
          <w:szCs w:val="24"/>
          <w:lang w:val="hy-AM"/>
        </w:rPr>
        <w:t xml:space="preserve">by submitting a </w:t>
      </w:r>
      <w:r w:rsidR="0057740D" w:rsidRPr="008265C5">
        <w:rPr>
          <w:rFonts w:ascii="Sylfaen" w:hAnsi="Sylfaen" w:cs="Arial"/>
          <w:iCs/>
          <w:sz w:val="24"/>
          <w:szCs w:val="24"/>
        </w:rPr>
        <w:t>refutation</w:t>
      </w:r>
      <w:r w:rsidR="0057740D" w:rsidRPr="008265C5">
        <w:rPr>
          <w:rFonts w:ascii="Sylfaen" w:hAnsi="Sylfaen" w:cs="Arial"/>
          <w:iCs/>
          <w:sz w:val="24"/>
          <w:szCs w:val="24"/>
          <w:lang w:val="hy-AM"/>
        </w:rPr>
        <w:t xml:space="preserve"> </w:t>
      </w:r>
      <w:r w:rsidR="00425A26" w:rsidRPr="008265C5">
        <w:rPr>
          <w:rFonts w:ascii="Sylfaen" w:hAnsi="Sylfaen" w:cs="Arial"/>
          <w:iCs/>
          <w:sz w:val="24"/>
          <w:szCs w:val="24"/>
        </w:rPr>
        <w:t>claim</w:t>
      </w:r>
      <w:r w:rsidR="0057740D" w:rsidRPr="008265C5">
        <w:rPr>
          <w:rFonts w:ascii="Sylfaen" w:hAnsi="Sylfaen" w:cs="Arial"/>
          <w:iCs/>
          <w:sz w:val="24"/>
          <w:szCs w:val="24"/>
          <w:lang w:val="hy-AM"/>
        </w:rPr>
        <w:t xml:space="preserve"> or exercising the right </w:t>
      </w:r>
      <w:r w:rsidR="0057740D" w:rsidRPr="008265C5">
        <w:rPr>
          <w:rFonts w:ascii="Sylfaen" w:hAnsi="Sylfaen" w:cs="Arial"/>
          <w:iCs/>
          <w:sz w:val="24"/>
          <w:szCs w:val="24"/>
        </w:rPr>
        <w:t>to</w:t>
      </w:r>
      <w:r w:rsidR="0057740D" w:rsidRPr="008265C5">
        <w:rPr>
          <w:rFonts w:ascii="Sylfaen" w:hAnsi="Sylfaen" w:cs="Arial"/>
          <w:iCs/>
          <w:sz w:val="24"/>
          <w:szCs w:val="24"/>
          <w:lang w:val="hy-AM"/>
        </w:rPr>
        <w:t xml:space="preserve"> </w:t>
      </w:r>
      <w:r w:rsidR="0057740D" w:rsidRPr="008265C5">
        <w:rPr>
          <w:rFonts w:ascii="Sylfaen" w:hAnsi="Sylfaen" w:cs="Arial"/>
          <w:iCs/>
          <w:sz w:val="24"/>
          <w:szCs w:val="24"/>
        </w:rPr>
        <w:t>response</w:t>
      </w:r>
      <w:r w:rsidR="0057740D" w:rsidRPr="008265C5">
        <w:rPr>
          <w:rFonts w:ascii="Sylfaen" w:hAnsi="Sylfaen" w:cs="Arial"/>
          <w:iCs/>
          <w:sz w:val="24"/>
          <w:szCs w:val="24"/>
          <w:lang w:val="hy-AM"/>
        </w:rPr>
        <w:t xml:space="preserve"> </w:t>
      </w:r>
      <w:r w:rsidR="0057740D" w:rsidRPr="008265C5">
        <w:rPr>
          <w:rFonts w:ascii="Sylfaen" w:hAnsi="Sylfaen" w:cs="Arial"/>
          <w:iCs/>
          <w:sz w:val="24"/>
          <w:szCs w:val="24"/>
        </w:rPr>
        <w:t>as prescribed under</w:t>
      </w:r>
      <w:r w:rsidR="0057740D" w:rsidRPr="008265C5">
        <w:rPr>
          <w:rFonts w:ascii="Sylfaen" w:hAnsi="Sylfaen" w:cs="Arial"/>
          <w:iCs/>
          <w:sz w:val="24"/>
          <w:szCs w:val="24"/>
          <w:lang w:val="hy-AM"/>
        </w:rPr>
        <w:t xml:space="preserve"> Article 8 of the </w:t>
      </w:r>
      <w:r w:rsidR="0057740D" w:rsidRPr="008265C5">
        <w:rPr>
          <w:rFonts w:ascii="Sylfaen" w:hAnsi="Sylfaen" w:cs="Arial"/>
          <w:iCs/>
          <w:sz w:val="24"/>
          <w:szCs w:val="24"/>
        </w:rPr>
        <w:t xml:space="preserve">RA </w:t>
      </w:r>
      <w:r w:rsidR="0057740D" w:rsidRPr="008265C5">
        <w:rPr>
          <w:rFonts w:ascii="Sylfaen" w:hAnsi="Sylfaen" w:cs="Arial"/>
          <w:iCs/>
          <w:sz w:val="24"/>
          <w:szCs w:val="24"/>
          <w:lang w:val="hy-AM"/>
        </w:rPr>
        <w:t xml:space="preserve">Law “On Mass </w:t>
      </w:r>
      <w:r w:rsidR="0057740D" w:rsidRPr="008265C5">
        <w:rPr>
          <w:rFonts w:ascii="Sylfaen" w:hAnsi="Sylfaen" w:cs="Arial"/>
          <w:iCs/>
          <w:sz w:val="24"/>
          <w:szCs w:val="24"/>
        </w:rPr>
        <w:t>Communication.</w:t>
      </w:r>
      <w:r w:rsidR="0057740D" w:rsidRPr="008265C5">
        <w:rPr>
          <w:rFonts w:ascii="Sylfaen" w:hAnsi="Sylfaen" w:cs="Arial"/>
          <w:iCs/>
          <w:sz w:val="24"/>
          <w:szCs w:val="24"/>
          <w:lang w:val="hy-AM"/>
        </w:rPr>
        <w:t xml:space="preserve">” </w:t>
      </w:r>
      <w:r w:rsidR="001D13EF" w:rsidRPr="008265C5">
        <w:rPr>
          <w:rFonts w:ascii="Sylfaen" w:hAnsi="Sylfaen" w:cs="Arial"/>
          <w:iCs/>
          <w:sz w:val="24"/>
          <w:szCs w:val="24"/>
        </w:rPr>
        <w:t>Added to that, the IDC reviewed t</w:t>
      </w:r>
      <w:r w:rsidR="001D13EF" w:rsidRPr="008265C5">
        <w:rPr>
          <w:rFonts w:ascii="Sylfaen" w:hAnsi="Sylfaen" w:cs="Arial"/>
          <w:iCs/>
          <w:sz w:val="24"/>
          <w:szCs w:val="24"/>
          <w:lang w:val="hy-AM"/>
        </w:rPr>
        <w:t xml:space="preserve">he </w:t>
      </w:r>
      <w:r w:rsidR="001D13EF" w:rsidRPr="008265C5">
        <w:rPr>
          <w:rFonts w:ascii="Sylfaen" w:hAnsi="Sylfaen" w:cs="Arial"/>
          <w:iCs/>
          <w:sz w:val="24"/>
          <w:szCs w:val="24"/>
        </w:rPr>
        <w:t>demand</w:t>
      </w:r>
      <w:r w:rsidR="001D13EF" w:rsidRPr="008265C5">
        <w:rPr>
          <w:rFonts w:ascii="Sylfaen" w:hAnsi="Sylfaen" w:cs="Arial"/>
          <w:iCs/>
          <w:sz w:val="24"/>
          <w:szCs w:val="24"/>
          <w:lang w:val="hy-AM"/>
        </w:rPr>
        <w:t xml:space="preserve"> to recover </w:t>
      </w:r>
      <w:r w:rsidR="001D13EF" w:rsidRPr="008265C5">
        <w:rPr>
          <w:rFonts w:ascii="Sylfaen" w:hAnsi="Sylfaen" w:cs="Arial"/>
          <w:iCs/>
          <w:sz w:val="24"/>
          <w:szCs w:val="24"/>
        </w:rPr>
        <w:t>one</w:t>
      </w:r>
      <w:r w:rsidR="001D13EF" w:rsidRPr="008265C5">
        <w:rPr>
          <w:rFonts w:ascii="Sylfaen" w:hAnsi="Sylfaen" w:cs="Arial"/>
          <w:iCs/>
          <w:sz w:val="24"/>
          <w:szCs w:val="24"/>
          <w:lang w:val="hy-AM"/>
        </w:rPr>
        <w:t xml:space="preserve"> million drams</w:t>
      </w:r>
      <w:r w:rsidR="001D13EF" w:rsidRPr="008265C5">
        <w:rPr>
          <w:rFonts w:ascii="Sylfaen" w:hAnsi="Sylfaen" w:cs="Arial"/>
          <w:iCs/>
          <w:sz w:val="24"/>
          <w:szCs w:val="24"/>
        </w:rPr>
        <w:t xml:space="preserve"> in</w:t>
      </w:r>
      <w:r w:rsidR="001D13EF" w:rsidRPr="008265C5">
        <w:rPr>
          <w:rFonts w:ascii="Sylfaen" w:hAnsi="Sylfaen" w:cs="Arial"/>
          <w:iCs/>
          <w:sz w:val="24"/>
          <w:szCs w:val="24"/>
          <w:lang w:val="hy-AM"/>
        </w:rPr>
        <w:t xml:space="preserve"> compensation from the defendant and concluded that </w:t>
      </w:r>
      <w:r w:rsidR="001D13EF" w:rsidRPr="008265C5">
        <w:rPr>
          <w:rFonts w:ascii="Sylfaen" w:hAnsi="Sylfaen" w:cs="Arial"/>
          <w:iCs/>
          <w:sz w:val="24"/>
          <w:szCs w:val="24"/>
        </w:rPr>
        <w:t>it “was</w:t>
      </w:r>
      <w:r w:rsidR="001D13EF" w:rsidRPr="008265C5">
        <w:rPr>
          <w:rFonts w:ascii="Sylfaen" w:hAnsi="Sylfaen" w:cs="Arial"/>
          <w:iCs/>
          <w:sz w:val="24"/>
          <w:szCs w:val="24"/>
          <w:lang w:val="hy-AM"/>
        </w:rPr>
        <w:t xml:space="preserve"> disproportionately high and </w:t>
      </w:r>
      <w:r w:rsidR="001D13EF" w:rsidRPr="008265C5">
        <w:rPr>
          <w:rFonts w:ascii="Sylfaen" w:hAnsi="Sylfaen" w:cs="Arial"/>
          <w:iCs/>
          <w:sz w:val="24"/>
          <w:szCs w:val="24"/>
        </w:rPr>
        <w:t>could</w:t>
      </w:r>
      <w:r w:rsidR="001D13EF" w:rsidRPr="008265C5">
        <w:rPr>
          <w:rFonts w:ascii="Sylfaen" w:hAnsi="Sylfaen" w:cs="Arial"/>
          <w:iCs/>
          <w:sz w:val="24"/>
          <w:szCs w:val="24"/>
          <w:lang w:val="hy-AM"/>
        </w:rPr>
        <w:t xml:space="preserve"> have a chilling effect on the freedom of the media to disseminate information and opinions on </w:t>
      </w:r>
      <w:r w:rsidR="001D13EF" w:rsidRPr="008265C5">
        <w:rPr>
          <w:rFonts w:ascii="Sylfaen" w:hAnsi="Sylfaen" w:cs="Arial"/>
          <w:iCs/>
          <w:sz w:val="24"/>
          <w:szCs w:val="24"/>
        </w:rPr>
        <w:t>pressing</w:t>
      </w:r>
      <w:r w:rsidR="001D13EF" w:rsidRPr="008265C5">
        <w:rPr>
          <w:rFonts w:ascii="Sylfaen" w:hAnsi="Sylfaen" w:cs="Arial"/>
          <w:iCs/>
          <w:sz w:val="24"/>
          <w:szCs w:val="24"/>
          <w:lang w:val="hy-AM"/>
        </w:rPr>
        <w:t xml:space="preserve"> public issues. This </w:t>
      </w:r>
      <w:r w:rsidR="001D13EF" w:rsidRPr="008265C5">
        <w:rPr>
          <w:rFonts w:ascii="Sylfaen" w:hAnsi="Sylfaen" w:cs="Arial"/>
          <w:iCs/>
          <w:sz w:val="24"/>
          <w:szCs w:val="24"/>
        </w:rPr>
        <w:t xml:space="preserve">approach runs counter to the </w:t>
      </w:r>
      <w:r w:rsidR="001D13EF" w:rsidRPr="008265C5">
        <w:rPr>
          <w:rFonts w:ascii="Sylfaen" w:hAnsi="Sylfaen" w:cs="Arial"/>
          <w:iCs/>
          <w:sz w:val="24"/>
          <w:szCs w:val="24"/>
          <w:lang w:val="hy-AM"/>
        </w:rPr>
        <w:t xml:space="preserve">European principles related to the field, including the </w:t>
      </w:r>
      <w:r w:rsidR="001D13EF" w:rsidRPr="008265C5">
        <w:rPr>
          <w:rFonts w:ascii="Sylfaen" w:hAnsi="Sylfaen" w:cs="Arial"/>
          <w:iCs/>
          <w:sz w:val="24"/>
          <w:szCs w:val="24"/>
        </w:rPr>
        <w:t>precedent decisions</w:t>
      </w:r>
      <w:r w:rsidR="001D13EF" w:rsidRPr="008265C5">
        <w:rPr>
          <w:rFonts w:ascii="Sylfaen" w:hAnsi="Sylfaen" w:cs="Arial"/>
          <w:iCs/>
          <w:sz w:val="24"/>
          <w:szCs w:val="24"/>
          <w:lang w:val="hy-AM"/>
        </w:rPr>
        <w:t xml:space="preserve"> of the European Court.</w:t>
      </w:r>
      <w:r w:rsidR="001D13EF" w:rsidRPr="008265C5">
        <w:rPr>
          <w:rFonts w:ascii="Sylfaen" w:hAnsi="Sylfaen" w:cs="Arial"/>
          <w:iCs/>
          <w:sz w:val="24"/>
          <w:szCs w:val="24"/>
        </w:rPr>
        <w:t>”</w:t>
      </w:r>
      <w:r w:rsidR="001D13EF" w:rsidRPr="008265C5">
        <w:rPr>
          <w:rFonts w:ascii="Sylfaen" w:hAnsi="Sylfaen" w:cs="Arial"/>
          <w:iCs/>
          <w:sz w:val="24"/>
          <w:szCs w:val="24"/>
          <w:lang w:val="hy-AM"/>
        </w:rPr>
        <w:t xml:space="preserve"> </w:t>
      </w:r>
    </w:p>
    <w:p w14:paraId="5BF28838" w14:textId="77777777" w:rsidR="00425A26" w:rsidRPr="008265C5" w:rsidRDefault="00425A26" w:rsidP="001D13EF">
      <w:pPr>
        <w:spacing w:after="0" w:line="240" w:lineRule="auto"/>
        <w:rPr>
          <w:rFonts w:ascii="Sylfaen" w:hAnsi="Sylfaen" w:cs="Arial"/>
          <w:iCs/>
          <w:sz w:val="24"/>
          <w:szCs w:val="24"/>
          <w:lang w:val="hy-AM"/>
        </w:rPr>
      </w:pPr>
    </w:p>
    <w:p w14:paraId="7156E7D3" w14:textId="388207DD" w:rsidR="001D13EF" w:rsidRPr="008265C5" w:rsidRDefault="001D13EF" w:rsidP="00425A26">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At the same time</w:t>
      </w:r>
      <w:r w:rsidRPr="008265C5">
        <w:rPr>
          <w:rFonts w:ascii="Sylfaen" w:hAnsi="Sylfaen" w:cs="Arial"/>
          <w:sz w:val="24"/>
          <w:szCs w:val="24"/>
          <w:shd w:val="clear" w:color="auto" w:fill="FFFFFF"/>
          <w:lang w:val="hy-AM"/>
        </w:rPr>
        <w:t xml:space="preserve">, the IDC </w:t>
      </w:r>
      <w:r w:rsidRPr="008265C5">
        <w:rPr>
          <w:rFonts w:ascii="Sylfaen" w:hAnsi="Sylfaen" w:cs="Arial"/>
          <w:sz w:val="24"/>
          <w:szCs w:val="24"/>
          <w:shd w:val="clear" w:color="auto" w:fill="FFFFFF"/>
        </w:rPr>
        <w:t>pointed out</w:t>
      </w:r>
      <w:r w:rsidRPr="008265C5">
        <w:rPr>
          <w:rFonts w:ascii="Sylfaen" w:hAnsi="Sylfaen" w:cs="Arial"/>
          <w:sz w:val="24"/>
          <w:szCs w:val="24"/>
          <w:shd w:val="clear" w:color="auto" w:fill="FFFFFF"/>
          <w:lang w:val="hy-AM"/>
        </w:rPr>
        <w:t>: “This, however, does not imply that media have unlimited possibilities to report on the private lives of politicians and the head of state… Using formulations like “according to hearsay” and publishing such pieces may not only be considered as an intent to denigrate a person (potentially resulting in legal consequences), but also clearly violate the fundamental principles of journalism.</w:t>
      </w:r>
    </w:p>
    <w:p w14:paraId="19583FD4" w14:textId="77777777" w:rsidR="001D13EF" w:rsidRPr="008265C5" w:rsidRDefault="001D13EF" w:rsidP="00C27BD3">
      <w:pPr>
        <w:spacing w:after="0" w:line="240" w:lineRule="auto"/>
        <w:ind w:firstLine="708"/>
        <w:rPr>
          <w:rFonts w:ascii="Sylfaen" w:hAnsi="Sylfaen" w:cs="Arial"/>
          <w:sz w:val="24"/>
          <w:szCs w:val="24"/>
          <w:shd w:val="clear" w:color="auto" w:fill="FFFFFF"/>
          <w:lang w:val="hy-AM"/>
        </w:rPr>
      </w:pPr>
    </w:p>
    <w:p w14:paraId="3BB74454" w14:textId="54E11046" w:rsidR="00C61EA8" w:rsidRPr="00EB5962" w:rsidRDefault="001D13EF" w:rsidP="00425A26">
      <w:pPr>
        <w:shd w:val="clear" w:color="auto" w:fill="FFFFFF"/>
        <w:spacing w:after="0" w:line="240" w:lineRule="auto"/>
        <w:rPr>
          <w:rFonts w:ascii="Sylfaen" w:hAnsi="Sylfaen" w:cs="Arial"/>
          <w:sz w:val="24"/>
          <w:szCs w:val="24"/>
        </w:rPr>
      </w:pPr>
      <w:r w:rsidRPr="008265C5">
        <w:rPr>
          <w:rFonts w:ascii="Sylfaen" w:hAnsi="Sylfaen" w:cs="Arial"/>
          <w:sz w:val="24"/>
          <w:szCs w:val="24"/>
        </w:rPr>
        <w:t xml:space="preserve">On September 16, the Media Ethics Observatory also released an </w:t>
      </w:r>
      <w:hyperlink r:id="rId17" w:history="1">
        <w:r w:rsidRPr="008265C5">
          <w:rPr>
            <w:rStyle w:val="Hyperlink"/>
            <w:rFonts w:ascii="Sylfaen" w:hAnsi="Sylfaen" w:cs="Arial"/>
            <w:sz w:val="24"/>
            <w:szCs w:val="24"/>
          </w:rPr>
          <w:t>expert opinion</w:t>
        </w:r>
      </w:hyperlink>
      <w:r w:rsidRPr="008265C5">
        <w:rPr>
          <w:rFonts w:ascii="Sylfaen" w:hAnsi="Sylfaen" w:cs="Arial"/>
          <w:sz w:val="24"/>
          <w:szCs w:val="24"/>
        </w:rPr>
        <w:t xml:space="preserve"> on this information dispute. According to MEO, to achieve their goal, the author of the article chose a method that is disproportionate and unacceptable from the standpoint of journalistic ethics, since they not only targeted the private life of the RA Prime Minister, but also and especially disseminated information that discredits a third person. In this regard, the article in </w:t>
      </w:r>
      <w:r w:rsidRPr="008265C5">
        <w:rPr>
          <w:rFonts w:ascii="Sylfaen" w:hAnsi="Sylfaen" w:cs="Arial"/>
          <w:i/>
          <w:sz w:val="24"/>
          <w:szCs w:val="24"/>
        </w:rPr>
        <w:t>Hraparak</w:t>
      </w:r>
      <w:r w:rsidRPr="008265C5">
        <w:rPr>
          <w:rFonts w:ascii="Sylfaen" w:hAnsi="Sylfaen" w:cs="Arial"/>
          <w:sz w:val="24"/>
          <w:szCs w:val="24"/>
        </w:rPr>
        <w:t xml:space="preserve"> contradicts paragraph 4.1 of the Code of Ethics of Armenian Media and Journalists.</w:t>
      </w:r>
      <w:r w:rsidRPr="008265C5">
        <w:rPr>
          <w:rStyle w:val="FootnoteReference"/>
          <w:rFonts w:ascii="Sylfaen" w:hAnsi="Sylfaen" w:cs="Arial"/>
          <w:sz w:val="24"/>
          <w:szCs w:val="24"/>
        </w:rPr>
        <w:footnoteReference w:id="10"/>
      </w:r>
    </w:p>
    <w:p w14:paraId="2059E741" w14:textId="77777777" w:rsidR="00C61EA8" w:rsidRPr="008265C5" w:rsidRDefault="00C61EA8" w:rsidP="00C61EA8">
      <w:pPr>
        <w:spacing w:after="0" w:line="240" w:lineRule="auto"/>
        <w:rPr>
          <w:rFonts w:ascii="Sylfaen" w:eastAsia="Microsoft YaHei" w:hAnsi="Sylfaen" w:cs="Arial"/>
          <w:sz w:val="24"/>
          <w:szCs w:val="24"/>
          <w:lang w:val="hy-AM"/>
        </w:rPr>
      </w:pPr>
    </w:p>
    <w:p w14:paraId="1A41DF25" w14:textId="42253E08" w:rsidR="007B67F3" w:rsidRPr="008265C5" w:rsidRDefault="00C61EA8" w:rsidP="00425A26">
      <w:pPr>
        <w:shd w:val="clear" w:color="auto" w:fill="FFFFFF"/>
        <w:spacing w:after="0" w:line="240" w:lineRule="auto"/>
        <w:rPr>
          <w:rFonts w:ascii="Sylfaen" w:eastAsia="Microsoft YaHei" w:hAnsi="Sylfaen" w:cs="Arial"/>
          <w:sz w:val="24"/>
          <w:szCs w:val="24"/>
        </w:rPr>
      </w:pPr>
      <w:r w:rsidRPr="008265C5">
        <w:rPr>
          <w:rFonts w:ascii="Sylfaen" w:eastAsia="Microsoft YaHei" w:hAnsi="Sylfaen" w:cs="Arial"/>
          <w:sz w:val="24"/>
          <w:szCs w:val="24"/>
          <w:lang w:val="hy-AM"/>
        </w:rPr>
        <w:t xml:space="preserve">The publications of </w:t>
      </w:r>
      <w:r w:rsidRPr="008265C5">
        <w:rPr>
          <w:rFonts w:ascii="Sylfaen" w:eastAsia="Microsoft YaHei" w:hAnsi="Sylfaen" w:cs="Arial"/>
          <w:i/>
          <w:sz w:val="24"/>
          <w:szCs w:val="24"/>
          <w:lang w:val="hy-AM"/>
        </w:rPr>
        <w:t>Zhoghovurd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daily</w:t>
      </w:r>
      <w:r w:rsidRPr="008265C5">
        <w:rPr>
          <w:rFonts w:ascii="Sylfaen" w:eastAsia="Microsoft YaHei" w:hAnsi="Sylfaen" w:cs="Arial"/>
          <w:sz w:val="24"/>
          <w:szCs w:val="24"/>
          <w:lang w:val="hy-AM"/>
        </w:rPr>
        <w:t xml:space="preserve"> led to 5 lawsuits by the</w:t>
      </w:r>
      <w:r w:rsidR="00425A26" w:rsidRPr="008265C5">
        <w:rPr>
          <w:rFonts w:ascii="Sylfaen" w:eastAsia="Microsoft YaHei" w:hAnsi="Sylfaen" w:cs="Arial"/>
          <w:sz w:val="24"/>
          <w:szCs w:val="24"/>
          <w:lang w:val="hy-AM"/>
        </w:rPr>
        <w:t>n-NA deputy Arsen Torosyan and p</w:t>
      </w:r>
      <w:r w:rsidRPr="008265C5">
        <w:rPr>
          <w:rFonts w:ascii="Sylfaen" w:eastAsia="Microsoft YaHei" w:hAnsi="Sylfaen" w:cs="Arial"/>
          <w:sz w:val="24"/>
          <w:szCs w:val="24"/>
          <w:lang w:val="hy-AM"/>
        </w:rPr>
        <w:t xml:space="preserve">resident of the </w:t>
      </w:r>
      <w:r w:rsidRPr="008265C5">
        <w:rPr>
          <w:rFonts w:ascii="Sylfaen" w:eastAsia="Microsoft YaHei" w:hAnsi="Sylfaen" w:cs="Arial"/>
          <w:i/>
          <w:sz w:val="24"/>
          <w:szCs w:val="24"/>
          <w:lang w:val="hy-AM"/>
        </w:rPr>
        <w:t>National Medical Chamber</w:t>
      </w:r>
      <w:r w:rsidRPr="008265C5">
        <w:rPr>
          <w:rFonts w:ascii="Sylfaen" w:eastAsia="Microsoft YaHei" w:hAnsi="Sylfaen" w:cs="Arial"/>
          <w:sz w:val="24"/>
          <w:szCs w:val="24"/>
          <w:lang w:val="hy-AM"/>
        </w:rPr>
        <w:t xml:space="preserve"> Narek Vanesyan. Moreover, Torosyan's lawsuit was preceded and followed by Facebook posts, regarding which </w:t>
      </w:r>
      <w:r w:rsidRPr="008265C5">
        <w:rPr>
          <w:rFonts w:ascii="Sylfaen" w:eastAsia="Microsoft YaHei" w:hAnsi="Sylfaen" w:cs="Arial"/>
          <w:sz w:val="24"/>
          <w:szCs w:val="24"/>
        </w:rPr>
        <w:t>the Media Ethics Observatory</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along with</w:t>
      </w:r>
      <w:r w:rsidRPr="008265C5">
        <w:rPr>
          <w:rFonts w:ascii="Sylfaen" w:eastAsia="Microsoft YaHei" w:hAnsi="Sylfaen" w:cs="Arial"/>
          <w:sz w:val="24"/>
          <w:szCs w:val="24"/>
          <w:lang w:val="hy-AM"/>
        </w:rPr>
        <w:t xml:space="preserve"> the Information Disputes Council, recorded ethical violations by both the journalist and the </w:t>
      </w:r>
      <w:r w:rsidRPr="008265C5">
        <w:rPr>
          <w:rFonts w:ascii="Sylfaen" w:eastAsia="Microsoft YaHei" w:hAnsi="Sylfaen" w:cs="Arial"/>
          <w:sz w:val="24"/>
          <w:szCs w:val="24"/>
        </w:rPr>
        <w:t>deputy</w:t>
      </w:r>
      <w:r w:rsidRPr="008265C5">
        <w:rPr>
          <w:rFonts w:ascii="Sylfaen" w:eastAsia="Microsoft YaHei" w:hAnsi="Sylfaen" w:cs="Arial"/>
          <w:sz w:val="24"/>
          <w:szCs w:val="24"/>
          <w:lang w:val="hy-AM"/>
        </w:rPr>
        <w:t>.</w:t>
      </w:r>
      <w:r w:rsidRPr="008265C5">
        <w:rPr>
          <w:rFonts w:ascii="Sylfaen" w:eastAsia="Microsoft YaHei" w:hAnsi="Sylfaen" w:cs="Arial"/>
          <w:sz w:val="24"/>
          <w:szCs w:val="24"/>
        </w:rPr>
        <w:t xml:space="preserve"> Both bodies determined that </w:t>
      </w:r>
      <w:r w:rsidRPr="008265C5">
        <w:rPr>
          <w:rFonts w:ascii="Sylfaen" w:hAnsi="Sylfaen" w:cs="Arial"/>
          <w:sz w:val="24"/>
          <w:szCs w:val="24"/>
        </w:rPr>
        <w:t>the piece published by the media presented information that tarnished Arsen Torosyan’s dignity, without evidence and reference to a source, which could be qualified as defamation. The contrary could be claimed if the journalist succeeded in proving the veracity of the information. Arsen Torosyan, in turn, displayed conduct unbefitting the position of a deputy, thereby violating the relevant provisions of the RA Laws “On Public Service,” and “On Guarantees of the Activities of a National Assembly Deputy.”</w:t>
      </w:r>
      <w:bookmarkStart w:id="5" w:name="_Hlk219976119"/>
    </w:p>
    <w:p w14:paraId="4A6A9F11" w14:textId="77777777" w:rsidR="00C61EA8" w:rsidRPr="008265C5" w:rsidRDefault="00C61EA8" w:rsidP="00C61EA8">
      <w:pPr>
        <w:spacing w:after="0" w:line="240" w:lineRule="auto"/>
        <w:rPr>
          <w:rFonts w:ascii="Sylfaen" w:eastAsia="Microsoft YaHei" w:hAnsi="Sylfaen" w:cs="Arial"/>
          <w:sz w:val="24"/>
          <w:szCs w:val="24"/>
          <w:lang w:val="hy-AM"/>
        </w:rPr>
      </w:pPr>
    </w:p>
    <w:p w14:paraId="07D5C415" w14:textId="77777777" w:rsidR="00425A26" w:rsidRPr="008265C5" w:rsidRDefault="00C61EA8" w:rsidP="00425A26">
      <w:pPr>
        <w:spacing w:after="0" w:line="240" w:lineRule="auto"/>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Thus, the number of lawsuits on the grounds of defamation and insult reached </w:t>
      </w:r>
      <w:r w:rsidRPr="008265C5">
        <w:rPr>
          <w:rFonts w:ascii="Sylfaen" w:eastAsia="Microsoft YaHei" w:hAnsi="Sylfaen" w:cs="Arial"/>
          <w:b/>
          <w:sz w:val="24"/>
          <w:szCs w:val="24"/>
          <w:lang w:val="hy-AM"/>
        </w:rPr>
        <w:t>61</w:t>
      </w:r>
      <w:r w:rsidRPr="008265C5">
        <w:rPr>
          <w:rFonts w:ascii="Sylfaen" w:eastAsia="Microsoft YaHei" w:hAnsi="Sylfaen" w:cs="Arial"/>
          <w:sz w:val="24"/>
          <w:szCs w:val="24"/>
          <w:lang w:val="hy-AM"/>
        </w:rPr>
        <w:t xml:space="preserve"> in 2025, </w:t>
      </w:r>
      <w:r w:rsidR="00047F3B" w:rsidRPr="008265C5">
        <w:rPr>
          <w:rFonts w:ascii="Sylfaen" w:eastAsia="Microsoft YaHei" w:hAnsi="Sylfaen" w:cs="Arial"/>
          <w:sz w:val="24"/>
          <w:szCs w:val="24"/>
        </w:rPr>
        <w:t>marking an increase of</w:t>
      </w:r>
      <w:r w:rsidRPr="008265C5">
        <w:rPr>
          <w:rFonts w:ascii="Sylfaen" w:eastAsia="Microsoft YaHei" w:hAnsi="Sylfaen" w:cs="Arial"/>
          <w:sz w:val="24"/>
          <w:szCs w:val="24"/>
          <w:lang w:val="hy-AM"/>
        </w:rPr>
        <w:t xml:space="preserve"> </w:t>
      </w:r>
      <w:r w:rsidRPr="008265C5">
        <w:rPr>
          <w:rFonts w:ascii="Sylfaen" w:eastAsia="Microsoft YaHei" w:hAnsi="Sylfaen" w:cs="Arial"/>
          <w:b/>
          <w:sz w:val="24"/>
          <w:szCs w:val="24"/>
          <w:lang w:val="hy-AM"/>
        </w:rPr>
        <w:t>18</w:t>
      </w:r>
      <w:r w:rsidRPr="008265C5">
        <w:rPr>
          <w:rFonts w:ascii="Sylfaen" w:eastAsia="Microsoft YaHei" w:hAnsi="Sylfaen" w:cs="Arial"/>
          <w:sz w:val="24"/>
          <w:szCs w:val="24"/>
          <w:lang w:val="hy-AM"/>
        </w:rPr>
        <w:t xml:space="preserve"> </w:t>
      </w:r>
      <w:r w:rsidR="00047F3B" w:rsidRPr="008265C5">
        <w:rPr>
          <w:rFonts w:ascii="Sylfaen" w:eastAsia="Microsoft YaHei" w:hAnsi="Sylfaen" w:cs="Arial"/>
          <w:sz w:val="24"/>
          <w:szCs w:val="24"/>
        </w:rPr>
        <w:t>cases compared to</w:t>
      </w:r>
      <w:r w:rsidRPr="008265C5">
        <w:rPr>
          <w:rFonts w:ascii="Sylfaen" w:eastAsia="Microsoft YaHei" w:hAnsi="Sylfaen" w:cs="Arial"/>
          <w:sz w:val="24"/>
          <w:szCs w:val="24"/>
          <w:lang w:val="hy-AM"/>
        </w:rPr>
        <w:t xml:space="preserve"> the previous year. </w:t>
      </w:r>
      <w:r w:rsidR="00047F3B" w:rsidRPr="008265C5">
        <w:rPr>
          <w:rFonts w:ascii="Sylfaen" w:eastAsia="Microsoft YaHei" w:hAnsi="Sylfaen" w:cs="Arial"/>
          <w:sz w:val="24"/>
          <w:szCs w:val="24"/>
        </w:rPr>
        <w:t>Additionally,</w:t>
      </w:r>
      <w:r w:rsidRPr="008265C5">
        <w:rPr>
          <w:rFonts w:ascii="Sylfaen" w:eastAsia="Microsoft YaHei" w:hAnsi="Sylfaen" w:cs="Arial"/>
          <w:sz w:val="24"/>
          <w:szCs w:val="24"/>
          <w:lang w:val="hy-AM"/>
        </w:rPr>
        <w:t xml:space="preserve"> 2 lawsuits were filed </w:t>
      </w:r>
      <w:r w:rsidR="00047F3B" w:rsidRPr="008265C5">
        <w:rPr>
          <w:rFonts w:ascii="Sylfaen" w:eastAsia="Microsoft YaHei" w:hAnsi="Sylfaen" w:cs="Arial"/>
          <w:sz w:val="24"/>
          <w:szCs w:val="24"/>
        </w:rPr>
        <w:t>seeking</w:t>
      </w:r>
      <w:r w:rsidRPr="008265C5">
        <w:rPr>
          <w:rFonts w:ascii="Sylfaen" w:eastAsia="Microsoft YaHei" w:hAnsi="Sylfaen" w:cs="Arial"/>
          <w:sz w:val="24"/>
          <w:szCs w:val="24"/>
          <w:lang w:val="hy-AM"/>
        </w:rPr>
        <w:t xml:space="preserve"> the restoration of copyright. </w:t>
      </w:r>
      <w:r w:rsidR="00047F3B" w:rsidRPr="008265C5">
        <w:rPr>
          <w:rFonts w:ascii="Sylfaen" w:eastAsia="Microsoft YaHei" w:hAnsi="Sylfaen" w:cs="Arial"/>
          <w:sz w:val="24"/>
          <w:szCs w:val="24"/>
        </w:rPr>
        <w:t>In 2025, the number of</w:t>
      </w:r>
      <w:r w:rsidRPr="008265C5">
        <w:rPr>
          <w:rFonts w:ascii="Sylfaen" w:eastAsia="Microsoft YaHei" w:hAnsi="Sylfaen" w:cs="Arial"/>
          <w:sz w:val="24"/>
          <w:szCs w:val="24"/>
          <w:lang w:val="hy-AM"/>
        </w:rPr>
        <w:t xml:space="preserve"> various other pressure</w:t>
      </w:r>
      <w:r w:rsidRPr="008265C5">
        <w:rPr>
          <w:rFonts w:ascii="Sylfaen" w:eastAsia="Microsoft YaHei" w:hAnsi="Sylfaen" w:cs="Arial"/>
          <w:sz w:val="24"/>
          <w:szCs w:val="24"/>
        </w:rPr>
        <w:t>s</w:t>
      </w:r>
      <w:r w:rsidRPr="008265C5">
        <w:rPr>
          <w:rFonts w:ascii="Sylfaen" w:eastAsia="Microsoft YaHei" w:hAnsi="Sylfaen" w:cs="Arial"/>
          <w:sz w:val="24"/>
          <w:szCs w:val="24"/>
          <w:lang w:val="hy-AM"/>
        </w:rPr>
        <w:t xml:space="preserve"> </w:t>
      </w:r>
      <w:r w:rsidR="009B5950" w:rsidRPr="008265C5">
        <w:rPr>
          <w:rFonts w:ascii="Sylfaen" w:eastAsia="Microsoft YaHei" w:hAnsi="Sylfaen" w:cs="Arial"/>
          <w:sz w:val="24"/>
          <w:szCs w:val="24"/>
        </w:rPr>
        <w:t xml:space="preserve">amounted to </w:t>
      </w:r>
      <w:r w:rsidR="009B5950" w:rsidRPr="008265C5">
        <w:rPr>
          <w:rFonts w:ascii="Sylfaen" w:eastAsia="Microsoft YaHei" w:hAnsi="Sylfaen" w:cs="Arial"/>
          <w:b/>
          <w:sz w:val="24"/>
          <w:szCs w:val="24"/>
        </w:rPr>
        <w:t>45</w:t>
      </w:r>
      <w:r w:rsidRPr="008265C5">
        <w:rPr>
          <w:rFonts w:ascii="Sylfaen" w:eastAsia="Microsoft YaHei" w:hAnsi="Sylfaen" w:cs="Arial"/>
          <w:sz w:val="24"/>
          <w:szCs w:val="24"/>
          <w:lang w:val="hy-AM"/>
        </w:rPr>
        <w:t>.</w:t>
      </w:r>
      <w:r w:rsidR="00047F3B" w:rsidRPr="008265C5">
        <w:rPr>
          <w:rFonts w:ascii="Sylfaen" w:eastAsia="Microsoft YaHei" w:hAnsi="Sylfaen" w:cs="Arial"/>
          <w:sz w:val="24"/>
          <w:szCs w:val="24"/>
        </w:rPr>
        <w:t xml:space="preserve"> </w:t>
      </w:r>
      <w:r w:rsidR="009B5950" w:rsidRPr="008265C5">
        <w:rPr>
          <w:rFonts w:ascii="Sylfaen" w:eastAsia="Microsoft YaHei" w:hAnsi="Sylfaen" w:cs="Arial"/>
          <w:sz w:val="24"/>
          <w:szCs w:val="24"/>
        </w:rPr>
        <w:t>R</w:t>
      </w:r>
      <w:r w:rsidRPr="008265C5">
        <w:rPr>
          <w:rFonts w:ascii="Sylfaen" w:eastAsia="Microsoft YaHei" w:hAnsi="Sylfaen" w:cs="Arial"/>
          <w:sz w:val="24"/>
          <w:szCs w:val="24"/>
          <w:lang w:val="hy-AM"/>
        </w:rPr>
        <w:t xml:space="preserve">epresentatives </w:t>
      </w:r>
      <w:r w:rsidR="009B5950" w:rsidRPr="008265C5">
        <w:rPr>
          <w:rFonts w:ascii="Sylfaen" w:eastAsia="Microsoft YaHei" w:hAnsi="Sylfaen" w:cs="Arial"/>
          <w:sz w:val="24"/>
          <w:szCs w:val="24"/>
        </w:rPr>
        <w:t>of the authorities displayed</w:t>
      </w:r>
      <w:r w:rsidRPr="008265C5">
        <w:rPr>
          <w:rFonts w:ascii="Sylfaen" w:eastAsia="Microsoft YaHei" w:hAnsi="Sylfaen" w:cs="Arial"/>
          <w:sz w:val="24"/>
          <w:szCs w:val="24"/>
          <w:lang w:val="hy-AM"/>
        </w:rPr>
        <w:t xml:space="preserve"> a particul</w:t>
      </w:r>
      <w:r w:rsidR="009B5950" w:rsidRPr="008265C5">
        <w:rPr>
          <w:rFonts w:ascii="Sylfaen" w:eastAsia="Microsoft YaHei" w:hAnsi="Sylfaen" w:cs="Arial"/>
          <w:sz w:val="24"/>
          <w:szCs w:val="24"/>
          <w:lang w:val="hy-AM"/>
        </w:rPr>
        <w:t>arly intolerant attitude toward</w:t>
      </w:r>
      <w:r w:rsidRPr="008265C5">
        <w:rPr>
          <w:rFonts w:ascii="Sylfaen" w:eastAsia="Microsoft YaHei" w:hAnsi="Sylfaen" w:cs="Arial"/>
          <w:sz w:val="24"/>
          <w:szCs w:val="24"/>
          <w:lang w:val="hy-AM"/>
        </w:rPr>
        <w:t xml:space="preserve"> media representatives, both </w:t>
      </w:r>
      <w:r w:rsidR="009B5950" w:rsidRPr="008265C5">
        <w:rPr>
          <w:rFonts w:ascii="Sylfaen" w:eastAsia="Microsoft YaHei" w:hAnsi="Sylfaen" w:cs="Arial"/>
          <w:sz w:val="24"/>
          <w:szCs w:val="24"/>
        </w:rPr>
        <w:t xml:space="preserve">in </w:t>
      </w:r>
      <w:r w:rsidRPr="008265C5">
        <w:rPr>
          <w:rFonts w:ascii="Sylfaen" w:eastAsia="Microsoft YaHei" w:hAnsi="Sylfaen" w:cs="Arial"/>
          <w:sz w:val="24"/>
          <w:szCs w:val="24"/>
          <w:lang w:val="hy-AM"/>
        </w:rPr>
        <w:t xml:space="preserve">online and offline </w:t>
      </w:r>
      <w:r w:rsidR="009B5950" w:rsidRPr="008265C5">
        <w:rPr>
          <w:rFonts w:ascii="Sylfaen" w:eastAsia="Microsoft YaHei" w:hAnsi="Sylfaen" w:cs="Arial"/>
          <w:sz w:val="24"/>
          <w:szCs w:val="24"/>
        </w:rPr>
        <w:t xml:space="preserve">contexts </w:t>
      </w:r>
      <w:r w:rsidRPr="008265C5">
        <w:rPr>
          <w:rFonts w:ascii="Sylfaen" w:eastAsia="Microsoft YaHei" w:hAnsi="Sylfaen" w:cs="Arial"/>
          <w:sz w:val="24"/>
          <w:szCs w:val="24"/>
          <w:lang w:val="hy-AM"/>
        </w:rPr>
        <w:t>(</w:t>
      </w:r>
      <w:r w:rsidRPr="008265C5">
        <w:rPr>
          <w:rFonts w:ascii="Sylfaen" w:eastAsia="Microsoft YaHei" w:hAnsi="Sylfaen" w:cs="Arial"/>
          <w:b/>
          <w:sz w:val="24"/>
          <w:szCs w:val="24"/>
          <w:lang w:val="hy-AM"/>
        </w:rPr>
        <w:t>33</w:t>
      </w:r>
      <w:r w:rsidRPr="008265C5">
        <w:rPr>
          <w:rFonts w:ascii="Sylfaen" w:eastAsia="Microsoft YaHei" w:hAnsi="Sylfaen" w:cs="Arial"/>
          <w:sz w:val="24"/>
          <w:szCs w:val="24"/>
          <w:lang w:val="hy-AM"/>
        </w:rPr>
        <w:t xml:space="preserve"> cases).</w:t>
      </w:r>
      <w:bookmarkEnd w:id="5"/>
    </w:p>
    <w:p w14:paraId="0297FC63" w14:textId="2ED00A69" w:rsidR="009B5950" w:rsidRPr="008265C5" w:rsidRDefault="009B5950" w:rsidP="00425A26">
      <w:pPr>
        <w:spacing w:after="0" w:line="240" w:lineRule="auto"/>
        <w:rPr>
          <w:rFonts w:ascii="Sylfaen" w:eastAsia="Microsoft YaHei" w:hAnsi="Sylfaen" w:cs="Arial"/>
          <w:sz w:val="24"/>
          <w:szCs w:val="24"/>
          <w:lang w:val="hy-AM"/>
        </w:rPr>
      </w:pPr>
      <w:r w:rsidRPr="008265C5">
        <w:rPr>
          <w:rFonts w:ascii="Sylfaen" w:hAnsi="Sylfaen" w:cs="Arial"/>
          <w:sz w:val="24"/>
          <w:szCs w:val="24"/>
          <w:lang w:val="hy-AM"/>
        </w:rPr>
        <w:t xml:space="preserve">It is noteworthy that journalists </w:t>
      </w:r>
      <w:r w:rsidRPr="008265C5">
        <w:rPr>
          <w:rFonts w:ascii="Sylfaen" w:hAnsi="Sylfaen" w:cs="Arial"/>
          <w:sz w:val="24"/>
          <w:szCs w:val="24"/>
        </w:rPr>
        <w:t>encountered</w:t>
      </w:r>
      <w:r w:rsidRPr="008265C5">
        <w:rPr>
          <w:rFonts w:ascii="Sylfaen" w:hAnsi="Sylfaen" w:cs="Arial"/>
          <w:sz w:val="24"/>
          <w:szCs w:val="24"/>
          <w:lang w:val="hy-AM"/>
        </w:rPr>
        <w:t xml:space="preserve"> </w:t>
      </w:r>
      <w:r w:rsidRPr="008265C5">
        <w:rPr>
          <w:rFonts w:ascii="Sylfaen" w:hAnsi="Sylfaen" w:cs="Arial"/>
          <w:sz w:val="24"/>
          <w:szCs w:val="24"/>
        </w:rPr>
        <w:t>unwarranted</w:t>
      </w:r>
      <w:r w:rsidRPr="008265C5">
        <w:rPr>
          <w:rFonts w:ascii="Sylfaen" w:hAnsi="Sylfaen" w:cs="Arial"/>
          <w:sz w:val="24"/>
          <w:szCs w:val="24"/>
          <w:lang w:val="hy-AM"/>
        </w:rPr>
        <w:t xml:space="preserve"> obstacles to their professional activities and discriminatory treatment </w:t>
      </w:r>
      <w:r w:rsidRPr="008265C5">
        <w:rPr>
          <w:rFonts w:ascii="Sylfaen" w:hAnsi="Sylfaen" w:cs="Arial"/>
          <w:sz w:val="24"/>
          <w:szCs w:val="24"/>
        </w:rPr>
        <w:t xml:space="preserve">also </w:t>
      </w:r>
      <w:r w:rsidRPr="008265C5">
        <w:rPr>
          <w:rFonts w:ascii="Sylfaen" w:hAnsi="Sylfaen" w:cs="Arial"/>
          <w:sz w:val="24"/>
          <w:szCs w:val="24"/>
          <w:lang w:val="hy-AM"/>
        </w:rPr>
        <w:t xml:space="preserve">in courts. For example, one problematic case </w:t>
      </w:r>
      <w:r w:rsidRPr="008265C5">
        <w:rPr>
          <w:rFonts w:ascii="Sylfaen" w:hAnsi="Sylfaen" w:cs="Arial"/>
          <w:sz w:val="24"/>
          <w:szCs w:val="24"/>
        </w:rPr>
        <w:t>involved</w:t>
      </w:r>
      <w:r w:rsidRPr="008265C5">
        <w:rPr>
          <w:rFonts w:ascii="Sylfaen" w:hAnsi="Sylfaen" w:cs="Arial"/>
          <w:sz w:val="24"/>
          <w:szCs w:val="24"/>
          <w:lang w:val="hy-AM"/>
        </w:rPr>
        <w:t xml:space="preserve"> a judge, </w:t>
      </w:r>
      <w:r w:rsidRPr="008265C5">
        <w:rPr>
          <w:rFonts w:ascii="Sylfaen" w:hAnsi="Sylfaen" w:cs="Arial"/>
          <w:sz w:val="24"/>
          <w:szCs w:val="24"/>
        </w:rPr>
        <w:t xml:space="preserve">who, </w:t>
      </w:r>
      <w:r w:rsidRPr="008265C5">
        <w:rPr>
          <w:rFonts w:ascii="Sylfaen" w:hAnsi="Sylfaen" w:cs="Arial"/>
          <w:sz w:val="24"/>
          <w:szCs w:val="24"/>
          <w:lang w:val="hy-AM"/>
        </w:rPr>
        <w:t xml:space="preserve">after expressing disagreement with a journalist’s article and its </w:t>
      </w:r>
      <w:r w:rsidRPr="008265C5">
        <w:rPr>
          <w:rFonts w:ascii="Sylfaen" w:hAnsi="Sylfaen" w:cs="Arial"/>
          <w:sz w:val="24"/>
          <w:szCs w:val="24"/>
        </w:rPr>
        <w:t>headline</w:t>
      </w:r>
      <w:r w:rsidRPr="008265C5">
        <w:rPr>
          <w:rFonts w:ascii="Sylfaen" w:hAnsi="Sylfaen" w:cs="Arial"/>
          <w:sz w:val="24"/>
          <w:szCs w:val="24"/>
          <w:lang w:val="hy-AM"/>
        </w:rPr>
        <w:t xml:space="preserve">, </w:t>
      </w:r>
      <w:r w:rsidRPr="008265C5">
        <w:rPr>
          <w:rFonts w:ascii="Sylfaen" w:hAnsi="Sylfaen" w:cs="Arial"/>
          <w:sz w:val="24"/>
          <w:szCs w:val="24"/>
        </w:rPr>
        <w:t>engaged in</w:t>
      </w:r>
      <w:r w:rsidRPr="008265C5">
        <w:rPr>
          <w:rFonts w:ascii="Sylfaen" w:hAnsi="Sylfaen" w:cs="Arial"/>
          <w:sz w:val="24"/>
          <w:szCs w:val="24"/>
          <w:lang w:val="hy-AM"/>
        </w:rPr>
        <w:t xml:space="preserve"> an argument with </w:t>
      </w:r>
      <w:r w:rsidRPr="008265C5">
        <w:rPr>
          <w:rFonts w:ascii="Sylfaen" w:hAnsi="Sylfaen" w:cs="Arial"/>
          <w:sz w:val="24"/>
          <w:szCs w:val="24"/>
        </w:rPr>
        <w:t>her</w:t>
      </w:r>
      <w:r w:rsidRPr="008265C5">
        <w:rPr>
          <w:rFonts w:ascii="Sylfaen" w:hAnsi="Sylfaen" w:cs="Arial"/>
          <w:sz w:val="24"/>
          <w:szCs w:val="24"/>
          <w:lang w:val="hy-AM"/>
        </w:rPr>
        <w:t xml:space="preserve"> and </w:t>
      </w:r>
      <w:r w:rsidRPr="008265C5">
        <w:rPr>
          <w:rFonts w:ascii="Sylfaen" w:hAnsi="Sylfaen" w:cs="Arial"/>
          <w:sz w:val="24"/>
          <w:szCs w:val="24"/>
        </w:rPr>
        <w:t>instructed</w:t>
      </w:r>
      <w:r w:rsidRPr="008265C5">
        <w:rPr>
          <w:rFonts w:ascii="Sylfaen" w:hAnsi="Sylfaen" w:cs="Arial"/>
          <w:sz w:val="24"/>
          <w:szCs w:val="24"/>
          <w:lang w:val="hy-AM"/>
        </w:rPr>
        <w:t xml:space="preserve"> </w:t>
      </w:r>
      <w:r w:rsidRPr="008265C5">
        <w:rPr>
          <w:rFonts w:ascii="Sylfaen" w:hAnsi="Sylfaen" w:cs="Arial"/>
          <w:sz w:val="24"/>
          <w:szCs w:val="24"/>
        </w:rPr>
        <w:t>her</w:t>
      </w:r>
      <w:r w:rsidRPr="008265C5">
        <w:rPr>
          <w:rFonts w:ascii="Sylfaen" w:hAnsi="Sylfaen" w:cs="Arial"/>
          <w:sz w:val="24"/>
          <w:szCs w:val="24"/>
          <w:lang w:val="hy-AM"/>
        </w:rPr>
        <w:t xml:space="preserve"> out of the courtroom. </w:t>
      </w:r>
      <w:r w:rsidRPr="008265C5">
        <w:rPr>
          <w:rFonts w:ascii="Sylfaen" w:hAnsi="Sylfaen" w:cs="Arial"/>
          <w:sz w:val="24"/>
          <w:szCs w:val="24"/>
        </w:rPr>
        <w:t>In another instance,</w:t>
      </w:r>
      <w:r w:rsidRPr="008265C5">
        <w:rPr>
          <w:rFonts w:ascii="Sylfaen" w:hAnsi="Sylfaen" w:cs="Arial"/>
          <w:sz w:val="24"/>
          <w:szCs w:val="24"/>
          <w:lang w:val="hy-AM"/>
        </w:rPr>
        <w:t xml:space="preserve"> journalists in the Criminal Court of Appeal </w:t>
      </w:r>
      <w:r w:rsidRPr="008265C5">
        <w:rPr>
          <w:rFonts w:ascii="Sylfaen" w:hAnsi="Sylfaen" w:cs="Arial"/>
          <w:sz w:val="24"/>
          <w:szCs w:val="24"/>
        </w:rPr>
        <w:t>were sanctioned for requesting</w:t>
      </w:r>
      <w:r w:rsidRPr="008265C5">
        <w:rPr>
          <w:rFonts w:ascii="Sylfaen" w:hAnsi="Sylfaen" w:cs="Arial"/>
          <w:sz w:val="24"/>
          <w:szCs w:val="24"/>
          <w:lang w:val="hy-AM"/>
        </w:rPr>
        <w:t xml:space="preserve"> to move around the courtroom for a few minutes to </w:t>
      </w:r>
      <w:r w:rsidRPr="008265C5">
        <w:rPr>
          <w:rFonts w:ascii="Sylfaen" w:hAnsi="Sylfaen" w:cs="Arial"/>
          <w:sz w:val="24"/>
          <w:szCs w:val="24"/>
        </w:rPr>
        <w:t>capture</w:t>
      </w:r>
      <w:r w:rsidRPr="008265C5">
        <w:rPr>
          <w:rFonts w:ascii="Sylfaen" w:hAnsi="Sylfaen" w:cs="Arial"/>
          <w:sz w:val="24"/>
          <w:szCs w:val="24"/>
          <w:lang w:val="hy-AM"/>
        </w:rPr>
        <w:t xml:space="preserve"> quality footage or to place a loudspeaker on the </w:t>
      </w:r>
      <w:r w:rsidRPr="008265C5">
        <w:rPr>
          <w:rFonts w:ascii="Sylfaen" w:hAnsi="Sylfaen" w:cs="Arial"/>
          <w:sz w:val="24"/>
          <w:szCs w:val="24"/>
        </w:rPr>
        <w:t>rostrum</w:t>
      </w:r>
      <w:r w:rsidRPr="008265C5">
        <w:rPr>
          <w:rFonts w:ascii="Sylfaen" w:hAnsi="Sylfaen" w:cs="Arial"/>
          <w:sz w:val="24"/>
          <w:szCs w:val="24"/>
          <w:lang w:val="hy-AM"/>
        </w:rPr>
        <w:t xml:space="preserve"> </w:t>
      </w:r>
      <w:r w:rsidRPr="008265C5">
        <w:rPr>
          <w:rFonts w:ascii="Sylfaen" w:hAnsi="Sylfaen" w:cs="Arial"/>
          <w:sz w:val="24"/>
          <w:szCs w:val="24"/>
        </w:rPr>
        <w:t>to ensure</w:t>
      </w:r>
      <w:r w:rsidRPr="008265C5">
        <w:rPr>
          <w:rFonts w:ascii="Sylfaen" w:hAnsi="Sylfaen" w:cs="Arial"/>
          <w:sz w:val="24"/>
          <w:szCs w:val="24"/>
          <w:lang w:val="hy-AM"/>
        </w:rPr>
        <w:t xml:space="preserve"> </w:t>
      </w:r>
      <w:r w:rsidRPr="008265C5">
        <w:rPr>
          <w:rFonts w:ascii="Sylfaen" w:hAnsi="Sylfaen" w:cs="Arial"/>
          <w:sz w:val="24"/>
          <w:szCs w:val="24"/>
        </w:rPr>
        <w:t>high-</w:t>
      </w:r>
      <w:r w:rsidRPr="008265C5">
        <w:rPr>
          <w:rFonts w:ascii="Sylfaen" w:hAnsi="Sylfaen" w:cs="Arial"/>
          <w:sz w:val="24"/>
          <w:szCs w:val="24"/>
          <w:lang w:val="hy-AM"/>
        </w:rPr>
        <w:t xml:space="preserve">quality sound. In another case, a </w:t>
      </w:r>
      <w:r w:rsidRPr="008265C5">
        <w:rPr>
          <w:rFonts w:ascii="Sylfaen" w:hAnsi="Sylfaen" w:cs="Arial"/>
          <w:sz w:val="24"/>
          <w:szCs w:val="24"/>
        </w:rPr>
        <w:t xml:space="preserve">person closely connected to a judge hit a cameraman’s camera near the building of the Supreme Judicial Council. </w:t>
      </w:r>
      <w:r w:rsidR="00241DF4" w:rsidRPr="008265C5">
        <w:rPr>
          <w:rFonts w:ascii="Sylfaen" w:hAnsi="Sylfaen" w:cs="Arial"/>
          <w:sz w:val="24"/>
          <w:szCs w:val="24"/>
        </w:rPr>
        <w:t>Additionally, journalists faced restrictions on conducting interviews inside court buildings.</w:t>
      </w:r>
    </w:p>
    <w:p w14:paraId="1E6DFD5B" w14:textId="6685F04B" w:rsidR="00241DF4" w:rsidRPr="008265C5" w:rsidRDefault="00241DF4" w:rsidP="00425A26">
      <w:pPr>
        <w:shd w:val="clear" w:color="auto" w:fill="FFFFFF"/>
        <w:tabs>
          <w:tab w:val="left" w:pos="5970"/>
        </w:tabs>
        <w:spacing w:after="0" w:line="240" w:lineRule="auto"/>
        <w:rPr>
          <w:rFonts w:ascii="Sylfaen" w:hAnsi="Sylfaen" w:cs="Arial"/>
          <w:sz w:val="24"/>
          <w:szCs w:val="24"/>
          <w:lang w:val="hy-AM"/>
        </w:rPr>
      </w:pPr>
      <w:r w:rsidRPr="008265C5">
        <w:rPr>
          <w:rFonts w:ascii="Sylfaen" w:hAnsi="Sylfaen" w:cs="Arial"/>
          <w:sz w:val="24"/>
          <w:szCs w:val="24"/>
          <w:lang w:val="hy-AM"/>
        </w:rPr>
        <w:tab/>
      </w:r>
      <w:bookmarkStart w:id="6" w:name="_Hlk211860066"/>
    </w:p>
    <w:p w14:paraId="70093975" w14:textId="332FD105" w:rsidR="00241DF4" w:rsidRPr="008265C5" w:rsidRDefault="00230633" w:rsidP="003C460C">
      <w:pPr>
        <w:shd w:val="clear" w:color="auto" w:fill="FFFFFF"/>
        <w:spacing w:after="0" w:line="240" w:lineRule="auto"/>
        <w:rPr>
          <w:rFonts w:ascii="Sylfaen" w:hAnsi="Sylfaen" w:cs="Arial"/>
          <w:sz w:val="24"/>
          <w:szCs w:val="24"/>
          <w:lang w:val="hy-AM"/>
        </w:rPr>
      </w:pPr>
      <w:r w:rsidRPr="008265C5">
        <w:rPr>
          <w:rFonts w:ascii="Sylfaen" w:hAnsi="Sylfaen" w:cs="Arial"/>
          <w:sz w:val="24"/>
          <w:szCs w:val="24"/>
        </w:rPr>
        <w:t>Hindrances</w:t>
      </w:r>
      <w:r w:rsidR="00241DF4" w:rsidRPr="008265C5">
        <w:rPr>
          <w:rFonts w:ascii="Sylfaen" w:hAnsi="Sylfaen" w:cs="Arial"/>
          <w:sz w:val="24"/>
          <w:szCs w:val="24"/>
          <w:lang w:val="hy-AM"/>
        </w:rPr>
        <w:t xml:space="preserve"> to the exercise of the right to receive and disseminate information from state bodies </w:t>
      </w:r>
      <w:r w:rsidRPr="008265C5">
        <w:rPr>
          <w:rFonts w:ascii="Sylfaen" w:hAnsi="Sylfaen" w:cs="Arial"/>
          <w:sz w:val="24"/>
          <w:szCs w:val="24"/>
        </w:rPr>
        <w:t>were also monitored</w:t>
      </w:r>
      <w:r w:rsidR="00241DF4" w:rsidRPr="008265C5">
        <w:rPr>
          <w:rFonts w:ascii="Sylfaen" w:hAnsi="Sylfaen" w:cs="Arial"/>
          <w:sz w:val="24"/>
          <w:szCs w:val="24"/>
          <w:lang w:val="hy-AM"/>
        </w:rPr>
        <w:t xml:space="preserve"> by the CPFE. </w:t>
      </w:r>
      <w:r w:rsidRPr="008265C5">
        <w:rPr>
          <w:rFonts w:ascii="Sylfaen" w:hAnsi="Sylfaen" w:cs="Arial"/>
          <w:sz w:val="24"/>
          <w:szCs w:val="24"/>
        </w:rPr>
        <w:t>I</w:t>
      </w:r>
      <w:r w:rsidRPr="008265C5">
        <w:rPr>
          <w:rFonts w:ascii="Sylfaen" w:hAnsi="Sylfaen" w:cs="Arial"/>
          <w:sz w:val="24"/>
          <w:szCs w:val="24"/>
          <w:lang w:val="hy-AM"/>
        </w:rPr>
        <w:t>n 2025</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a total of </w:t>
      </w:r>
      <w:r w:rsidRPr="008265C5">
        <w:rPr>
          <w:rFonts w:ascii="Sylfaen" w:hAnsi="Sylfaen" w:cs="Arial"/>
          <w:b/>
          <w:sz w:val="24"/>
          <w:szCs w:val="24"/>
          <w:lang w:val="hy-AM"/>
        </w:rPr>
        <w:t>101</w:t>
      </w:r>
      <w:r w:rsidR="00241DF4" w:rsidRPr="008265C5">
        <w:rPr>
          <w:rFonts w:ascii="Sylfaen" w:hAnsi="Sylfaen" w:cs="Arial"/>
          <w:sz w:val="24"/>
          <w:szCs w:val="24"/>
          <w:lang w:val="hy-AM"/>
        </w:rPr>
        <w:t xml:space="preserve"> such violations </w:t>
      </w:r>
      <w:r w:rsidRPr="008265C5">
        <w:rPr>
          <w:rFonts w:ascii="Sylfaen" w:hAnsi="Sylfaen" w:cs="Arial"/>
          <w:sz w:val="24"/>
          <w:szCs w:val="24"/>
        </w:rPr>
        <w:t>were recorded</w:t>
      </w:r>
      <w:r w:rsidRPr="008265C5">
        <w:rPr>
          <w:rFonts w:ascii="Sylfaen" w:hAnsi="Sylfaen" w:cs="Arial"/>
          <w:sz w:val="24"/>
          <w:szCs w:val="24"/>
          <w:lang w:val="hy-AM"/>
        </w:rPr>
        <w:t xml:space="preserve">. </w:t>
      </w:r>
      <w:r w:rsidRPr="008265C5">
        <w:rPr>
          <w:rFonts w:ascii="Sylfaen" w:hAnsi="Sylfaen" w:cs="Arial"/>
          <w:sz w:val="24"/>
          <w:szCs w:val="24"/>
        </w:rPr>
        <w:t>Among them, there were</w:t>
      </w:r>
      <w:r w:rsidR="00241DF4" w:rsidRPr="008265C5">
        <w:rPr>
          <w:rFonts w:ascii="Sylfaen" w:hAnsi="Sylfaen" w:cs="Arial"/>
          <w:sz w:val="24"/>
          <w:szCs w:val="24"/>
          <w:lang w:val="hy-AM"/>
        </w:rPr>
        <w:t xml:space="preserve"> </w:t>
      </w:r>
      <w:r w:rsidRPr="008265C5">
        <w:rPr>
          <w:rFonts w:ascii="Sylfaen" w:hAnsi="Sylfaen" w:cs="Arial"/>
          <w:sz w:val="24"/>
          <w:szCs w:val="24"/>
          <w:lang w:val="hy-AM"/>
        </w:rPr>
        <w:t>23</w:t>
      </w:r>
      <w:r w:rsidRPr="008265C5">
        <w:rPr>
          <w:rFonts w:ascii="Sylfaen" w:hAnsi="Sylfaen" w:cs="Arial"/>
          <w:sz w:val="24"/>
          <w:szCs w:val="24"/>
        </w:rPr>
        <w:t xml:space="preserve"> </w:t>
      </w:r>
      <w:r w:rsidR="00241DF4" w:rsidRPr="008265C5">
        <w:rPr>
          <w:rFonts w:ascii="Sylfaen" w:hAnsi="Sylfaen" w:cs="Arial"/>
          <w:sz w:val="24"/>
          <w:szCs w:val="24"/>
          <w:lang w:val="hy-AM"/>
        </w:rPr>
        <w:t>unjustified refusal</w:t>
      </w:r>
      <w:r w:rsidRPr="008265C5">
        <w:rPr>
          <w:rFonts w:ascii="Sylfaen" w:hAnsi="Sylfaen" w:cs="Arial"/>
          <w:sz w:val="24"/>
          <w:szCs w:val="24"/>
        </w:rPr>
        <w:t>s</w:t>
      </w:r>
      <w:r w:rsidRPr="008265C5">
        <w:rPr>
          <w:rFonts w:ascii="Sylfaen" w:hAnsi="Sylfaen" w:cs="Arial"/>
          <w:sz w:val="24"/>
          <w:szCs w:val="24"/>
          <w:lang w:val="hy-AM"/>
        </w:rPr>
        <w:t xml:space="preserve"> to provide information</w:t>
      </w:r>
      <w:r w:rsidR="00241DF4" w:rsidRPr="008265C5">
        <w:rPr>
          <w:rFonts w:ascii="Sylfaen" w:hAnsi="Sylfaen" w:cs="Arial"/>
          <w:sz w:val="24"/>
          <w:szCs w:val="24"/>
          <w:lang w:val="hy-AM"/>
        </w:rPr>
        <w:t xml:space="preserve">, </w:t>
      </w:r>
      <w:r w:rsidRPr="008265C5">
        <w:rPr>
          <w:rFonts w:ascii="Sylfaen" w:hAnsi="Sylfaen" w:cs="Arial"/>
          <w:sz w:val="24"/>
          <w:szCs w:val="24"/>
          <w:lang w:val="hy-AM"/>
        </w:rPr>
        <w:t>14</w:t>
      </w:r>
      <w:r w:rsidRPr="008265C5">
        <w:rPr>
          <w:rFonts w:ascii="Sylfaen" w:hAnsi="Sylfaen" w:cs="Arial"/>
          <w:sz w:val="24"/>
          <w:szCs w:val="24"/>
        </w:rPr>
        <w:t xml:space="preserve"> </w:t>
      </w:r>
      <w:r w:rsidR="00241DF4" w:rsidRPr="008265C5">
        <w:rPr>
          <w:rFonts w:ascii="Sylfaen" w:hAnsi="Sylfaen" w:cs="Arial"/>
          <w:sz w:val="24"/>
          <w:szCs w:val="24"/>
        </w:rPr>
        <w:t>delay</w:t>
      </w:r>
      <w:r w:rsidR="009B32C8" w:rsidRPr="008265C5">
        <w:rPr>
          <w:rFonts w:ascii="Sylfaen" w:hAnsi="Sylfaen" w:cs="Arial"/>
          <w:sz w:val="24"/>
          <w:szCs w:val="24"/>
        </w:rPr>
        <w:t>ed</w:t>
      </w:r>
      <w:r w:rsidR="00241DF4" w:rsidRPr="008265C5">
        <w:rPr>
          <w:rFonts w:ascii="Sylfaen" w:hAnsi="Sylfaen" w:cs="Arial"/>
          <w:sz w:val="24"/>
          <w:szCs w:val="24"/>
        </w:rPr>
        <w:t>/</w:t>
      </w:r>
      <w:r w:rsidR="009B32C8" w:rsidRPr="008265C5">
        <w:rPr>
          <w:rFonts w:ascii="Sylfaen" w:hAnsi="Sylfaen" w:cs="Arial"/>
          <w:sz w:val="24"/>
          <w:szCs w:val="24"/>
        </w:rPr>
        <w:t xml:space="preserve">unjustifiably postponed </w:t>
      </w:r>
      <w:r w:rsidRPr="008265C5">
        <w:rPr>
          <w:rFonts w:ascii="Sylfaen" w:hAnsi="Sylfaen" w:cs="Arial"/>
          <w:sz w:val="24"/>
          <w:szCs w:val="24"/>
        </w:rPr>
        <w:t>responses</w:t>
      </w:r>
      <w:r w:rsidR="00241DF4" w:rsidRPr="008265C5">
        <w:rPr>
          <w:rFonts w:ascii="Sylfaen" w:hAnsi="Sylfaen" w:cs="Arial"/>
          <w:sz w:val="24"/>
          <w:szCs w:val="24"/>
          <w:lang w:val="hy-AM"/>
        </w:rPr>
        <w:t xml:space="preserve">, </w:t>
      </w:r>
      <w:r w:rsidR="009B32C8" w:rsidRPr="008265C5">
        <w:rPr>
          <w:rFonts w:ascii="Sylfaen" w:hAnsi="Sylfaen" w:cs="Arial"/>
          <w:sz w:val="24"/>
          <w:szCs w:val="24"/>
          <w:lang w:val="hy-AM"/>
        </w:rPr>
        <w:t>39</w:t>
      </w:r>
      <w:r w:rsidR="009B32C8" w:rsidRPr="008265C5">
        <w:rPr>
          <w:rFonts w:ascii="Sylfaen" w:hAnsi="Sylfaen" w:cs="Arial"/>
          <w:sz w:val="24"/>
          <w:szCs w:val="24"/>
        </w:rPr>
        <w:t xml:space="preserve"> </w:t>
      </w:r>
      <w:r w:rsidRPr="008265C5">
        <w:rPr>
          <w:rFonts w:ascii="Sylfaen" w:eastAsia="Microsoft YaHei" w:hAnsi="Sylfaen" w:cs="Arial"/>
          <w:bCs/>
          <w:iCs/>
          <w:sz w:val="24"/>
          <w:szCs w:val="24"/>
          <w:lang w:val="hy-AM"/>
        </w:rPr>
        <w:t>responses</w:t>
      </w:r>
      <w:r w:rsidRPr="008265C5">
        <w:rPr>
          <w:rFonts w:ascii="Sylfaen" w:eastAsia="Microsoft YaHei" w:hAnsi="Sylfaen" w:cs="Arial"/>
          <w:bCs/>
          <w:iCs/>
          <w:sz w:val="24"/>
          <w:szCs w:val="24"/>
        </w:rPr>
        <w:t xml:space="preserve"> that </w:t>
      </w:r>
      <w:r w:rsidR="009B32C8" w:rsidRPr="008265C5">
        <w:rPr>
          <w:rFonts w:ascii="Sylfaen" w:eastAsia="Microsoft YaHei" w:hAnsi="Sylfaen" w:cs="Arial"/>
          <w:bCs/>
          <w:iCs/>
          <w:sz w:val="24"/>
          <w:szCs w:val="24"/>
        </w:rPr>
        <w:t>were</w:t>
      </w:r>
      <w:r w:rsidRPr="008265C5">
        <w:rPr>
          <w:rFonts w:ascii="Sylfaen" w:eastAsia="Microsoft YaHei" w:hAnsi="Sylfaen" w:cs="Arial"/>
          <w:bCs/>
          <w:iCs/>
          <w:sz w:val="24"/>
          <w:szCs w:val="24"/>
          <w:lang w:val="hy-AM"/>
        </w:rPr>
        <w:t xml:space="preserve"> </w:t>
      </w:r>
      <w:r w:rsidR="00241DF4" w:rsidRPr="008265C5">
        <w:rPr>
          <w:rFonts w:ascii="Sylfaen" w:hAnsi="Sylfaen" w:cs="Arial"/>
          <w:sz w:val="24"/>
          <w:szCs w:val="24"/>
          <w:lang w:val="hy-AM"/>
        </w:rPr>
        <w:t>incomplete, general</w:t>
      </w:r>
      <w:r w:rsidRPr="008265C5">
        <w:rPr>
          <w:rFonts w:ascii="Sylfaen" w:hAnsi="Sylfaen" w:cs="Arial"/>
          <w:sz w:val="24"/>
          <w:szCs w:val="24"/>
        </w:rPr>
        <w:t>ized</w:t>
      </w:r>
      <w:r w:rsidR="00241DF4" w:rsidRPr="008265C5">
        <w:rPr>
          <w:rFonts w:ascii="Sylfaen" w:hAnsi="Sylfaen" w:cs="Arial"/>
          <w:sz w:val="24"/>
          <w:szCs w:val="24"/>
          <w:lang w:val="hy-AM"/>
        </w:rPr>
        <w:t xml:space="preserve">, </w:t>
      </w:r>
      <w:r w:rsidR="009B32C8" w:rsidRPr="008265C5">
        <w:rPr>
          <w:rFonts w:ascii="Sylfaen" w:eastAsia="Microsoft YaHei" w:hAnsi="Sylfaen" w:cs="Arial"/>
          <w:bCs/>
          <w:iCs/>
          <w:sz w:val="24"/>
          <w:szCs w:val="24"/>
        </w:rPr>
        <w:t xml:space="preserve">or did </w:t>
      </w:r>
      <w:r w:rsidRPr="008265C5">
        <w:rPr>
          <w:rFonts w:ascii="Sylfaen" w:eastAsia="Microsoft YaHei" w:hAnsi="Sylfaen" w:cs="Arial"/>
          <w:bCs/>
          <w:iCs/>
          <w:sz w:val="24"/>
          <w:szCs w:val="24"/>
          <w:lang w:val="hy-AM"/>
        </w:rPr>
        <w:t>not correspond to the essence of their queries</w:t>
      </w:r>
      <w:r w:rsidR="00241DF4" w:rsidRPr="008265C5">
        <w:rPr>
          <w:rFonts w:ascii="Sylfaen" w:hAnsi="Sylfaen" w:cs="Arial"/>
          <w:sz w:val="24"/>
          <w:szCs w:val="24"/>
          <w:lang w:val="hy-AM"/>
        </w:rPr>
        <w:t xml:space="preserve">, </w:t>
      </w:r>
      <w:r w:rsidR="009B32C8" w:rsidRPr="008265C5">
        <w:rPr>
          <w:rFonts w:ascii="Sylfaen" w:hAnsi="Sylfaen" w:cs="Arial"/>
          <w:sz w:val="24"/>
          <w:szCs w:val="24"/>
        </w:rPr>
        <w:t xml:space="preserve">and 25 inquiries that were left </w:t>
      </w:r>
      <w:r w:rsidR="00241DF4" w:rsidRPr="008265C5">
        <w:rPr>
          <w:rFonts w:ascii="Sylfaen" w:hAnsi="Sylfaen" w:cs="Arial"/>
          <w:sz w:val="24"/>
          <w:szCs w:val="24"/>
          <w:lang w:val="hy-AM"/>
        </w:rPr>
        <w:t>unanswered.</w:t>
      </w:r>
    </w:p>
    <w:p w14:paraId="66032987" w14:textId="77777777" w:rsidR="00241DF4" w:rsidRPr="008265C5" w:rsidRDefault="00241DF4" w:rsidP="007B67F3">
      <w:pPr>
        <w:shd w:val="clear" w:color="auto" w:fill="FFFFFF"/>
        <w:spacing w:after="0" w:line="240" w:lineRule="auto"/>
        <w:rPr>
          <w:rFonts w:ascii="Sylfaen" w:eastAsia="Microsoft YaHei" w:hAnsi="Sylfaen" w:cs="Arial"/>
          <w:sz w:val="24"/>
          <w:szCs w:val="24"/>
          <w:lang w:val="hy-AM"/>
        </w:rPr>
      </w:pPr>
    </w:p>
    <w:p w14:paraId="5D101EC5" w14:textId="13D1406E" w:rsidR="007B67F3" w:rsidRPr="008265C5" w:rsidRDefault="009B32C8" w:rsidP="009B32C8">
      <w:pPr>
        <w:spacing w:after="0" w:line="240" w:lineRule="auto"/>
        <w:rPr>
          <w:rFonts w:ascii="Sylfaen" w:eastAsia="Microsoft YaHei" w:hAnsi="Sylfaen" w:cs="Arial"/>
          <w:bCs/>
          <w:iCs/>
          <w:sz w:val="24"/>
          <w:szCs w:val="24"/>
        </w:rPr>
      </w:pPr>
      <w:r w:rsidRPr="008265C5">
        <w:rPr>
          <w:rFonts w:ascii="Sylfaen" w:eastAsia="Microsoft YaHei" w:hAnsi="Sylfaen" w:cs="Arial"/>
          <w:bCs/>
          <w:iCs/>
          <w:sz w:val="24"/>
          <w:szCs w:val="24"/>
        </w:rPr>
        <w:t>With regard to 2 of these violations, lawsuits were filed with the RA Administrative Court, with the plaintiffs demanding that the court oblige the defendants to respond to the submitted inquiries.</w:t>
      </w:r>
      <w:r w:rsidR="00425A26" w:rsidRPr="008265C5">
        <w:rPr>
          <w:rFonts w:ascii="Sylfaen" w:eastAsia="Microsoft YaHei" w:hAnsi="Sylfaen" w:cs="Arial"/>
          <w:bCs/>
          <w:iCs/>
          <w:sz w:val="24"/>
          <w:szCs w:val="24"/>
        </w:rPr>
        <w:t xml:space="preserve"> </w:t>
      </w:r>
      <w:r w:rsidR="00241DF4" w:rsidRPr="008265C5">
        <w:rPr>
          <w:rFonts w:ascii="Sylfaen" w:eastAsia="Microsoft YaHei" w:hAnsi="Sylfaen" w:cs="Arial"/>
          <w:bCs/>
          <w:iCs/>
          <w:sz w:val="24"/>
          <w:szCs w:val="24"/>
        </w:rPr>
        <w:t>Even though,</w:t>
      </w:r>
      <w:r w:rsidR="00241DF4" w:rsidRPr="008265C5">
        <w:rPr>
          <w:rFonts w:ascii="Sylfaen" w:eastAsia="Microsoft YaHei" w:hAnsi="Sylfaen" w:cs="Arial"/>
          <w:bCs/>
          <w:iCs/>
          <w:sz w:val="24"/>
          <w:szCs w:val="24"/>
          <w:lang w:val="hy-AM"/>
        </w:rPr>
        <w:t xml:space="preserve"> compared to the previous</w:t>
      </w:r>
      <w:r w:rsidR="00241DF4" w:rsidRPr="008265C5">
        <w:rPr>
          <w:rFonts w:ascii="Sylfaen" w:eastAsia="Microsoft YaHei" w:hAnsi="Sylfaen" w:cs="Arial"/>
          <w:bCs/>
          <w:iCs/>
          <w:sz w:val="24"/>
          <w:szCs w:val="24"/>
        </w:rPr>
        <w:t xml:space="preserve"> </w:t>
      </w:r>
      <w:r w:rsidRPr="008265C5">
        <w:rPr>
          <w:rFonts w:ascii="Sylfaen" w:eastAsia="Microsoft YaHei" w:hAnsi="Sylfaen" w:cs="Arial"/>
          <w:bCs/>
          <w:iCs/>
          <w:sz w:val="24"/>
          <w:szCs w:val="24"/>
        </w:rPr>
        <w:t>year</w:t>
      </w:r>
      <w:r w:rsidR="00241DF4" w:rsidRPr="008265C5">
        <w:rPr>
          <w:rFonts w:ascii="Sylfaen" w:eastAsia="Microsoft YaHei" w:hAnsi="Sylfaen" w:cs="Arial"/>
          <w:bCs/>
          <w:iCs/>
          <w:sz w:val="24"/>
          <w:szCs w:val="24"/>
        </w:rPr>
        <w:t>,</w:t>
      </w:r>
      <w:r w:rsidR="00241DF4" w:rsidRPr="008265C5">
        <w:rPr>
          <w:rFonts w:ascii="Sylfaen" w:eastAsia="Microsoft YaHei" w:hAnsi="Sylfaen" w:cs="Arial"/>
          <w:bCs/>
          <w:iCs/>
          <w:sz w:val="24"/>
          <w:szCs w:val="24"/>
          <w:lang w:val="hy-AM"/>
        </w:rPr>
        <w:t xml:space="preserve"> the number of </w:t>
      </w:r>
      <w:r w:rsidR="00241DF4" w:rsidRPr="008265C5">
        <w:rPr>
          <w:rFonts w:ascii="Sylfaen" w:eastAsia="Microsoft YaHei" w:hAnsi="Sylfaen" w:cs="Arial"/>
          <w:bCs/>
          <w:iCs/>
          <w:sz w:val="24"/>
          <w:szCs w:val="24"/>
        </w:rPr>
        <w:t xml:space="preserve">such </w:t>
      </w:r>
      <w:r w:rsidR="00241DF4" w:rsidRPr="008265C5">
        <w:rPr>
          <w:rFonts w:ascii="Sylfaen" w:eastAsia="Microsoft YaHei" w:hAnsi="Sylfaen" w:cs="Arial"/>
          <w:bCs/>
          <w:iCs/>
          <w:sz w:val="24"/>
          <w:szCs w:val="24"/>
          <w:lang w:val="hy-AM"/>
        </w:rPr>
        <w:t xml:space="preserve">violations </w:t>
      </w:r>
      <w:r w:rsidR="004A6AF7" w:rsidRPr="008265C5">
        <w:rPr>
          <w:rFonts w:ascii="Sylfaen" w:eastAsia="Microsoft YaHei" w:hAnsi="Sylfaen" w:cs="Arial"/>
          <w:bCs/>
          <w:iCs/>
          <w:sz w:val="24"/>
          <w:szCs w:val="24"/>
        </w:rPr>
        <w:t>decreased</w:t>
      </w:r>
      <w:r w:rsidR="00241DF4" w:rsidRPr="008265C5">
        <w:rPr>
          <w:rFonts w:ascii="Sylfaen" w:eastAsia="Microsoft YaHei" w:hAnsi="Sylfaen" w:cs="Arial"/>
          <w:bCs/>
          <w:iCs/>
          <w:sz w:val="24"/>
          <w:szCs w:val="24"/>
          <w:lang w:val="hy-AM"/>
        </w:rPr>
        <w:t xml:space="preserve"> by </w:t>
      </w:r>
      <w:r w:rsidRPr="008265C5">
        <w:rPr>
          <w:rFonts w:ascii="Sylfaen" w:eastAsia="Microsoft YaHei" w:hAnsi="Sylfaen" w:cs="Arial"/>
          <w:bCs/>
          <w:iCs/>
          <w:sz w:val="24"/>
          <w:szCs w:val="24"/>
        </w:rPr>
        <w:t>21</w:t>
      </w:r>
      <w:r w:rsidR="00241DF4" w:rsidRPr="008265C5">
        <w:rPr>
          <w:rFonts w:ascii="Sylfaen" w:eastAsia="Microsoft YaHei" w:hAnsi="Sylfaen" w:cs="Arial"/>
          <w:bCs/>
          <w:iCs/>
          <w:sz w:val="24"/>
          <w:szCs w:val="24"/>
          <w:lang w:val="hy-AM"/>
        </w:rPr>
        <w:t xml:space="preserve"> during </w:t>
      </w:r>
      <w:r w:rsidRPr="008265C5">
        <w:rPr>
          <w:rFonts w:ascii="Sylfaen" w:eastAsia="Microsoft YaHei" w:hAnsi="Sylfaen" w:cs="Arial"/>
          <w:bCs/>
          <w:iCs/>
          <w:sz w:val="24"/>
          <w:szCs w:val="24"/>
        </w:rPr>
        <w:t>the period under review</w:t>
      </w:r>
      <w:r w:rsidR="004A6AF7" w:rsidRPr="008265C5">
        <w:rPr>
          <w:rFonts w:ascii="Sylfaen" w:eastAsia="Microsoft YaHei" w:hAnsi="Sylfaen" w:cs="Arial"/>
          <w:bCs/>
          <w:iCs/>
          <w:sz w:val="24"/>
          <w:szCs w:val="24"/>
        </w:rPr>
        <w:t xml:space="preserve">, the situation </w:t>
      </w:r>
      <w:r w:rsidRPr="008265C5">
        <w:rPr>
          <w:rFonts w:ascii="Sylfaen" w:eastAsia="Microsoft YaHei" w:hAnsi="Sylfaen" w:cs="Arial"/>
          <w:bCs/>
          <w:iCs/>
          <w:sz w:val="24"/>
          <w:szCs w:val="24"/>
        </w:rPr>
        <w:t xml:space="preserve">remains a concern in that unanswered </w:t>
      </w:r>
      <w:r w:rsidR="004A6AF7" w:rsidRPr="008265C5">
        <w:rPr>
          <w:rFonts w:ascii="Sylfaen" w:eastAsia="Microsoft YaHei" w:hAnsi="Sylfaen" w:cs="Arial"/>
          <w:bCs/>
          <w:iCs/>
          <w:sz w:val="24"/>
          <w:szCs w:val="24"/>
        </w:rPr>
        <w:t>inquiries</w:t>
      </w:r>
      <w:r w:rsidRPr="008265C5">
        <w:rPr>
          <w:rFonts w:ascii="Sylfaen" w:eastAsia="Microsoft YaHei" w:hAnsi="Sylfaen" w:cs="Arial"/>
          <w:bCs/>
          <w:iCs/>
          <w:sz w:val="24"/>
          <w:szCs w:val="24"/>
        </w:rPr>
        <w:t xml:space="preserve"> or incomplete </w:t>
      </w:r>
      <w:r w:rsidR="004A6AF7" w:rsidRPr="008265C5">
        <w:rPr>
          <w:rFonts w:ascii="Sylfaen" w:eastAsia="Microsoft YaHei" w:hAnsi="Sylfaen" w:cs="Arial"/>
          <w:bCs/>
          <w:iCs/>
          <w:sz w:val="24"/>
          <w:szCs w:val="24"/>
        </w:rPr>
        <w:t>responses</w:t>
      </w:r>
      <w:r w:rsidRPr="008265C5">
        <w:rPr>
          <w:rFonts w:ascii="Sylfaen" w:eastAsia="Microsoft YaHei" w:hAnsi="Sylfaen" w:cs="Arial"/>
          <w:bCs/>
          <w:iCs/>
          <w:sz w:val="24"/>
          <w:szCs w:val="24"/>
        </w:rPr>
        <w:t xml:space="preserve"> </w:t>
      </w:r>
      <w:r w:rsidRPr="008265C5">
        <w:rPr>
          <w:rFonts w:ascii="Sylfaen" w:eastAsia="Microsoft YaHei" w:hAnsi="Sylfaen" w:cs="Arial"/>
          <w:bCs/>
          <w:iCs/>
          <w:sz w:val="24"/>
          <w:szCs w:val="24"/>
          <w:lang w:val="hy-AM"/>
        </w:rPr>
        <w:t>often create</w:t>
      </w:r>
      <w:r w:rsidR="00241DF4" w:rsidRPr="008265C5">
        <w:rPr>
          <w:rFonts w:ascii="Sylfaen" w:eastAsia="Microsoft YaHei" w:hAnsi="Sylfaen" w:cs="Arial"/>
          <w:bCs/>
          <w:iCs/>
          <w:sz w:val="24"/>
          <w:szCs w:val="24"/>
          <w:lang w:val="hy-AM"/>
        </w:rPr>
        <w:t xml:space="preserve"> </w:t>
      </w:r>
      <w:r w:rsidR="00241DF4" w:rsidRPr="008265C5">
        <w:rPr>
          <w:rFonts w:ascii="Sylfaen" w:eastAsia="Microsoft YaHei" w:hAnsi="Sylfaen" w:cs="Arial"/>
          <w:bCs/>
          <w:iCs/>
          <w:sz w:val="24"/>
          <w:szCs w:val="24"/>
        </w:rPr>
        <w:t>conditions</w:t>
      </w:r>
      <w:r w:rsidR="00241DF4" w:rsidRPr="008265C5">
        <w:rPr>
          <w:rFonts w:ascii="Sylfaen" w:eastAsia="Microsoft YaHei" w:hAnsi="Sylfaen" w:cs="Arial"/>
          <w:bCs/>
          <w:iCs/>
          <w:sz w:val="24"/>
          <w:szCs w:val="24"/>
          <w:lang w:val="hy-AM"/>
        </w:rPr>
        <w:t xml:space="preserve"> for </w:t>
      </w:r>
      <w:r w:rsidR="00241DF4" w:rsidRPr="008265C5">
        <w:rPr>
          <w:rFonts w:ascii="Sylfaen" w:eastAsia="Microsoft YaHei" w:hAnsi="Sylfaen" w:cs="Arial"/>
          <w:bCs/>
          <w:iCs/>
          <w:sz w:val="24"/>
          <w:szCs w:val="24"/>
        </w:rPr>
        <w:t>personal</w:t>
      </w:r>
      <w:r w:rsidR="00241DF4" w:rsidRPr="008265C5">
        <w:rPr>
          <w:rFonts w:ascii="Sylfaen" w:eastAsia="Microsoft YaHei" w:hAnsi="Sylfaen" w:cs="Arial"/>
          <w:bCs/>
          <w:iCs/>
          <w:sz w:val="24"/>
          <w:szCs w:val="24"/>
          <w:lang w:val="hy-AM"/>
        </w:rPr>
        <w:t xml:space="preserve"> assumptions and interpretations, which </w:t>
      </w:r>
      <w:r w:rsidR="00241DF4" w:rsidRPr="008265C5">
        <w:rPr>
          <w:rFonts w:ascii="Sylfaen" w:eastAsia="Microsoft YaHei" w:hAnsi="Sylfaen" w:cs="Arial"/>
          <w:bCs/>
          <w:iCs/>
          <w:sz w:val="24"/>
          <w:szCs w:val="24"/>
        </w:rPr>
        <w:t xml:space="preserve">may </w:t>
      </w:r>
      <w:r w:rsidR="004A6AF7" w:rsidRPr="008265C5">
        <w:rPr>
          <w:rFonts w:ascii="Sylfaen" w:eastAsia="Microsoft YaHei" w:hAnsi="Sylfaen" w:cs="Arial"/>
          <w:bCs/>
          <w:iCs/>
          <w:sz w:val="24"/>
          <w:szCs w:val="24"/>
        </w:rPr>
        <w:t>lead to</w:t>
      </w:r>
      <w:r w:rsidR="00241DF4" w:rsidRPr="008265C5">
        <w:rPr>
          <w:rFonts w:ascii="Sylfaen" w:eastAsia="Microsoft YaHei" w:hAnsi="Sylfaen" w:cs="Arial"/>
          <w:bCs/>
          <w:iCs/>
          <w:sz w:val="24"/>
          <w:szCs w:val="24"/>
          <w:lang w:val="hy-AM"/>
        </w:rPr>
        <w:t xml:space="preserve"> inaccurate conclusions </w:t>
      </w:r>
      <w:r w:rsidRPr="008265C5">
        <w:rPr>
          <w:rFonts w:ascii="Sylfaen" w:eastAsia="Microsoft YaHei" w:hAnsi="Sylfaen" w:cs="Arial"/>
          <w:bCs/>
          <w:iCs/>
          <w:sz w:val="24"/>
          <w:szCs w:val="24"/>
        </w:rPr>
        <w:t xml:space="preserve">and misinformation </w:t>
      </w:r>
      <w:bookmarkEnd w:id="6"/>
      <w:r w:rsidR="004A6AF7" w:rsidRPr="008265C5">
        <w:rPr>
          <w:rFonts w:ascii="Sylfaen" w:eastAsia="Microsoft YaHei" w:hAnsi="Sylfaen" w:cs="Arial"/>
          <w:bCs/>
          <w:iCs/>
          <w:sz w:val="24"/>
          <w:szCs w:val="24"/>
        </w:rPr>
        <w:t>in reporting on</w:t>
      </w:r>
      <w:r w:rsidRPr="008265C5">
        <w:rPr>
          <w:rFonts w:ascii="Sylfaen" w:eastAsia="Microsoft YaHei" w:hAnsi="Sylfaen" w:cs="Arial"/>
          <w:bCs/>
          <w:iCs/>
          <w:sz w:val="24"/>
          <w:szCs w:val="24"/>
          <w:lang w:val="hy-AM"/>
        </w:rPr>
        <w:t xml:space="preserve"> </w:t>
      </w:r>
      <w:r w:rsidR="004A6AF7" w:rsidRPr="008265C5">
        <w:rPr>
          <w:rFonts w:ascii="Sylfaen" w:eastAsia="Microsoft YaHei" w:hAnsi="Sylfaen" w:cs="Arial"/>
          <w:bCs/>
          <w:iCs/>
          <w:sz w:val="24"/>
          <w:szCs w:val="24"/>
        </w:rPr>
        <w:t>matters</w:t>
      </w:r>
      <w:r w:rsidRPr="008265C5">
        <w:rPr>
          <w:rFonts w:ascii="Sylfaen" w:eastAsia="Microsoft YaHei" w:hAnsi="Sylfaen" w:cs="Arial"/>
          <w:bCs/>
          <w:iCs/>
          <w:sz w:val="24"/>
          <w:szCs w:val="24"/>
          <w:lang w:val="hy-AM"/>
        </w:rPr>
        <w:t xml:space="preserve"> of public interest.</w:t>
      </w:r>
    </w:p>
    <w:p w14:paraId="11A7D1D8" w14:textId="77777777" w:rsidR="004C3416" w:rsidRPr="008265C5" w:rsidRDefault="004C3416" w:rsidP="00425A26">
      <w:pPr>
        <w:spacing w:after="0" w:line="240" w:lineRule="auto"/>
        <w:rPr>
          <w:rFonts w:ascii="Sylfaen" w:hAnsi="Sylfaen" w:cs="Arial"/>
          <w:bCs/>
          <w:sz w:val="24"/>
          <w:szCs w:val="24"/>
          <w:lang w:val="hy-AM"/>
        </w:rPr>
      </w:pPr>
    </w:p>
    <w:p w14:paraId="76B83488" w14:textId="68FC412A" w:rsidR="004C3416" w:rsidRPr="008265C5" w:rsidRDefault="004A6AF7" w:rsidP="00425A26">
      <w:pPr>
        <w:spacing w:after="0" w:line="240" w:lineRule="auto"/>
        <w:rPr>
          <w:rFonts w:ascii="Sylfaen" w:hAnsi="Sylfaen" w:cs="Arial"/>
          <w:sz w:val="24"/>
          <w:szCs w:val="24"/>
        </w:rPr>
      </w:pPr>
      <w:r w:rsidRPr="008265C5">
        <w:rPr>
          <w:rFonts w:ascii="Sylfaen" w:hAnsi="Sylfaen" w:cs="Arial"/>
          <w:bCs/>
          <w:sz w:val="24"/>
          <w:szCs w:val="24"/>
        </w:rPr>
        <w:t>T</w:t>
      </w:r>
      <w:r w:rsidRPr="008265C5">
        <w:rPr>
          <w:rFonts w:ascii="Sylfaen" w:hAnsi="Sylfaen" w:cs="Arial"/>
          <w:bCs/>
          <w:sz w:val="24"/>
          <w:szCs w:val="24"/>
          <w:lang w:val="hy-AM"/>
        </w:rPr>
        <w:t xml:space="preserve">o adequately </w:t>
      </w:r>
      <w:r w:rsidR="00F424A7" w:rsidRPr="008265C5">
        <w:rPr>
          <w:rFonts w:ascii="Sylfaen" w:hAnsi="Sylfaen" w:cs="Arial"/>
          <w:bCs/>
          <w:sz w:val="24"/>
          <w:szCs w:val="24"/>
        </w:rPr>
        <w:t>address</w:t>
      </w:r>
      <w:r w:rsidRPr="008265C5">
        <w:rPr>
          <w:rFonts w:ascii="Sylfaen" w:hAnsi="Sylfaen" w:cs="Arial"/>
          <w:bCs/>
          <w:sz w:val="24"/>
          <w:szCs w:val="24"/>
          <w:lang w:val="hy-AM"/>
        </w:rPr>
        <w:t xml:space="preserve"> the challenges </w:t>
      </w:r>
      <w:r w:rsidR="00F424A7" w:rsidRPr="008265C5">
        <w:rPr>
          <w:rFonts w:ascii="Sylfaen" w:hAnsi="Sylfaen" w:cs="Arial"/>
          <w:bCs/>
          <w:sz w:val="24"/>
          <w:szCs w:val="24"/>
        </w:rPr>
        <w:t>facing Armenia’s</w:t>
      </w:r>
      <w:r w:rsidRPr="008265C5">
        <w:rPr>
          <w:rFonts w:ascii="Sylfaen" w:hAnsi="Sylfaen" w:cs="Arial"/>
          <w:bCs/>
          <w:sz w:val="24"/>
          <w:szCs w:val="24"/>
          <w:lang w:val="hy-AM"/>
        </w:rPr>
        <w:t xml:space="preserve"> information sector, it is important to reform and modernize the legislation regulating the activities of media.</w:t>
      </w:r>
      <w:r w:rsidR="00F424A7" w:rsidRPr="008265C5">
        <w:rPr>
          <w:rFonts w:ascii="Sylfaen" w:hAnsi="Sylfaen" w:cs="Arial"/>
          <w:bCs/>
          <w:sz w:val="24"/>
          <w:szCs w:val="24"/>
          <w:lang w:val="hy-AM"/>
        </w:rPr>
        <w:t xml:space="preserve"> Unlike previous years, in 2025</w:t>
      </w:r>
      <w:r w:rsidRPr="008265C5">
        <w:rPr>
          <w:rFonts w:ascii="Sylfaen" w:hAnsi="Sylfaen" w:cs="Arial"/>
          <w:bCs/>
          <w:sz w:val="24"/>
          <w:szCs w:val="24"/>
          <w:lang w:val="hy-AM"/>
        </w:rPr>
        <w:t xml:space="preserve"> the authorities did not sufficiently cooperate with specialized </w:t>
      </w:r>
      <w:r w:rsidR="006654A0" w:rsidRPr="008265C5">
        <w:rPr>
          <w:rFonts w:ascii="Sylfaen" w:hAnsi="Sylfaen" w:cs="Arial"/>
          <w:bCs/>
          <w:sz w:val="24"/>
          <w:szCs w:val="24"/>
        </w:rPr>
        <w:t>non-governmental</w:t>
      </w:r>
      <w:r w:rsidRPr="008265C5">
        <w:rPr>
          <w:rFonts w:ascii="Sylfaen" w:hAnsi="Sylfaen" w:cs="Arial"/>
          <w:bCs/>
          <w:sz w:val="24"/>
          <w:szCs w:val="24"/>
          <w:lang w:val="hy-AM"/>
        </w:rPr>
        <w:t xml:space="preserve"> organizations in their </w:t>
      </w:r>
      <w:r w:rsidR="00F424A7" w:rsidRPr="008265C5">
        <w:rPr>
          <w:rFonts w:ascii="Sylfaen" w:hAnsi="Sylfaen" w:cs="Arial"/>
          <w:bCs/>
          <w:sz w:val="24"/>
          <w:szCs w:val="24"/>
        </w:rPr>
        <w:t xml:space="preserve">media-related </w:t>
      </w:r>
      <w:r w:rsidR="00F424A7" w:rsidRPr="008265C5">
        <w:rPr>
          <w:rFonts w:ascii="Sylfaen" w:hAnsi="Sylfaen" w:cs="Arial"/>
          <w:bCs/>
          <w:sz w:val="24"/>
          <w:szCs w:val="24"/>
          <w:lang w:val="hy-AM"/>
        </w:rPr>
        <w:t xml:space="preserve">initiatives. </w:t>
      </w:r>
      <w:r w:rsidRPr="008265C5">
        <w:rPr>
          <w:rFonts w:ascii="Sylfaen" w:hAnsi="Sylfaen" w:cs="Arial"/>
          <w:bCs/>
          <w:sz w:val="24"/>
          <w:szCs w:val="24"/>
          <w:lang w:val="hy-AM"/>
        </w:rPr>
        <w:t xml:space="preserve">In particular, no information or </w:t>
      </w:r>
      <w:r w:rsidR="00F424A7" w:rsidRPr="008265C5">
        <w:rPr>
          <w:rFonts w:ascii="Sylfaen" w:hAnsi="Sylfaen" w:cs="Arial"/>
          <w:bCs/>
          <w:sz w:val="24"/>
          <w:szCs w:val="24"/>
        </w:rPr>
        <w:t>clarification</w:t>
      </w:r>
      <w:r w:rsidRPr="008265C5">
        <w:rPr>
          <w:rFonts w:ascii="Sylfaen" w:hAnsi="Sylfaen" w:cs="Arial"/>
          <w:bCs/>
          <w:sz w:val="24"/>
          <w:szCs w:val="24"/>
          <w:lang w:val="hy-AM"/>
        </w:rPr>
        <w:t xml:space="preserve"> was provided as to why the process </w:t>
      </w:r>
      <w:r w:rsidR="00425A26" w:rsidRPr="008265C5">
        <w:rPr>
          <w:rFonts w:ascii="Sylfaen" w:hAnsi="Sylfaen" w:cs="Arial"/>
          <w:bCs/>
          <w:sz w:val="24"/>
          <w:szCs w:val="24"/>
        </w:rPr>
        <w:t xml:space="preserve">had come to </w:t>
      </w:r>
      <w:r w:rsidR="00F424A7" w:rsidRPr="008265C5">
        <w:rPr>
          <w:rFonts w:ascii="Sylfaen" w:hAnsi="Sylfaen" w:cs="Arial"/>
          <w:bCs/>
          <w:sz w:val="24"/>
          <w:szCs w:val="24"/>
        </w:rPr>
        <w:t>a halt with respect to</w:t>
      </w:r>
      <w:r w:rsidRPr="008265C5">
        <w:rPr>
          <w:rFonts w:ascii="Sylfaen" w:hAnsi="Sylfaen" w:cs="Arial"/>
          <w:bCs/>
          <w:sz w:val="24"/>
          <w:szCs w:val="24"/>
          <w:lang w:val="hy-AM"/>
        </w:rPr>
        <w:t xml:space="preserve"> the </w:t>
      </w:r>
      <w:r w:rsidR="00F424A7" w:rsidRPr="008265C5">
        <w:rPr>
          <w:rFonts w:ascii="Sylfaen" w:hAnsi="Sylfaen" w:cs="Arial"/>
          <w:bCs/>
          <w:sz w:val="24"/>
          <w:szCs w:val="24"/>
        </w:rPr>
        <w:t xml:space="preserve">2024 </w:t>
      </w:r>
      <w:r w:rsidRPr="008265C5">
        <w:rPr>
          <w:rFonts w:ascii="Sylfaen" w:hAnsi="Sylfaen" w:cs="Arial"/>
          <w:bCs/>
          <w:sz w:val="24"/>
          <w:szCs w:val="24"/>
          <w:lang w:val="hy-AM"/>
        </w:rPr>
        <w:t xml:space="preserve">draft on amendments and </w:t>
      </w:r>
      <w:r w:rsidR="006654A0" w:rsidRPr="008265C5">
        <w:rPr>
          <w:rFonts w:ascii="Sylfaen" w:hAnsi="Sylfaen" w:cs="Arial"/>
          <w:bCs/>
          <w:sz w:val="24"/>
          <w:szCs w:val="24"/>
        </w:rPr>
        <w:t>supplements</w:t>
      </w:r>
      <w:r w:rsidR="006654A0" w:rsidRPr="008265C5">
        <w:rPr>
          <w:rFonts w:ascii="Sylfaen" w:hAnsi="Sylfaen" w:cs="Arial"/>
          <w:bCs/>
          <w:sz w:val="24"/>
          <w:szCs w:val="24"/>
          <w:lang w:val="hy-AM"/>
        </w:rPr>
        <w:t xml:space="preserve"> to the Law </w:t>
      </w:r>
      <w:r w:rsidR="006654A0" w:rsidRPr="008265C5">
        <w:rPr>
          <w:rFonts w:ascii="Sylfaen" w:hAnsi="Sylfaen" w:cs="Arial"/>
          <w:bCs/>
          <w:sz w:val="24"/>
          <w:szCs w:val="24"/>
        </w:rPr>
        <w:t>“</w:t>
      </w:r>
      <w:r w:rsidR="006654A0" w:rsidRPr="008265C5">
        <w:rPr>
          <w:rFonts w:ascii="Sylfaen" w:hAnsi="Sylfaen" w:cs="Arial"/>
          <w:bCs/>
          <w:sz w:val="24"/>
          <w:szCs w:val="24"/>
          <w:lang w:val="hy-AM"/>
        </w:rPr>
        <w:t xml:space="preserve">On Mass </w:t>
      </w:r>
      <w:r w:rsidR="00425A26" w:rsidRPr="008265C5">
        <w:rPr>
          <w:rFonts w:ascii="Sylfaen" w:hAnsi="Sylfaen" w:cs="Arial"/>
          <w:bCs/>
          <w:sz w:val="24"/>
          <w:szCs w:val="24"/>
        </w:rPr>
        <w:t>Communication.</w:t>
      </w:r>
      <w:r w:rsidR="006654A0" w:rsidRPr="008265C5">
        <w:rPr>
          <w:rFonts w:ascii="Sylfaen" w:hAnsi="Sylfaen" w:cs="Arial"/>
          <w:bCs/>
          <w:sz w:val="24"/>
          <w:szCs w:val="24"/>
        </w:rPr>
        <w:t xml:space="preserve">” The document </w:t>
      </w:r>
      <w:r w:rsidR="00F424A7" w:rsidRPr="008265C5">
        <w:rPr>
          <w:rFonts w:ascii="Sylfaen" w:hAnsi="Sylfaen" w:cs="Arial"/>
          <w:bCs/>
          <w:sz w:val="24"/>
          <w:szCs w:val="24"/>
        </w:rPr>
        <w:t>seeks</w:t>
      </w:r>
      <w:r w:rsidR="006654A0" w:rsidRPr="008265C5">
        <w:rPr>
          <w:rFonts w:ascii="Sylfaen" w:hAnsi="Sylfaen" w:cs="Arial"/>
          <w:bCs/>
          <w:sz w:val="24"/>
          <w:szCs w:val="24"/>
        </w:rPr>
        <w:t xml:space="preserve"> </w:t>
      </w:r>
      <w:r w:rsidR="00F424A7" w:rsidRPr="008265C5">
        <w:rPr>
          <w:rFonts w:ascii="Sylfaen" w:hAnsi="Sylfaen" w:cs="Arial"/>
          <w:bCs/>
          <w:sz w:val="24"/>
          <w:szCs w:val="24"/>
        </w:rPr>
        <w:t>to establish</w:t>
      </w:r>
      <w:r w:rsidR="006654A0" w:rsidRPr="008265C5">
        <w:rPr>
          <w:rFonts w:ascii="Sylfaen" w:hAnsi="Sylfaen" w:cs="Arial"/>
          <w:sz w:val="24"/>
          <w:szCs w:val="24"/>
          <w:lang w:val="hy-AM"/>
        </w:rPr>
        <w:t xml:space="preserve"> and develop a s</w:t>
      </w:r>
      <w:r w:rsidR="00F424A7" w:rsidRPr="008265C5">
        <w:rPr>
          <w:rFonts w:ascii="Sylfaen" w:hAnsi="Sylfaen" w:cs="Arial"/>
          <w:sz w:val="24"/>
          <w:szCs w:val="24"/>
          <w:lang w:val="hy-AM"/>
        </w:rPr>
        <w:t>ystem of media self-regulation, ensure its formal recognition by the state</w:t>
      </w:r>
      <w:r w:rsidR="006654A0" w:rsidRPr="008265C5">
        <w:rPr>
          <w:rFonts w:ascii="Sylfaen" w:hAnsi="Sylfaen" w:cs="Arial"/>
          <w:sz w:val="24"/>
          <w:szCs w:val="24"/>
        </w:rPr>
        <w:t>, and</w:t>
      </w:r>
      <w:r w:rsidR="006654A0" w:rsidRPr="008265C5">
        <w:rPr>
          <w:rFonts w:ascii="Sylfaen" w:hAnsi="Sylfaen" w:cs="Arial"/>
          <w:sz w:val="24"/>
          <w:szCs w:val="24"/>
          <w:lang w:val="hy-AM"/>
        </w:rPr>
        <w:t xml:space="preserve"> </w:t>
      </w:r>
      <w:r w:rsidR="00F424A7" w:rsidRPr="008265C5">
        <w:rPr>
          <w:rFonts w:ascii="Sylfaen" w:hAnsi="Sylfaen" w:cs="Arial"/>
          <w:sz w:val="24"/>
          <w:szCs w:val="24"/>
          <w:lang w:val="hy-AM"/>
        </w:rPr>
        <w:t>encourage</w:t>
      </w:r>
      <w:r w:rsidR="006654A0" w:rsidRPr="008265C5">
        <w:rPr>
          <w:rFonts w:ascii="Sylfaen" w:hAnsi="Sylfaen" w:cs="Arial"/>
          <w:sz w:val="24"/>
          <w:szCs w:val="24"/>
          <w:lang w:val="hy-AM"/>
        </w:rPr>
        <w:t xml:space="preserve"> quality journalism. </w:t>
      </w:r>
      <w:r w:rsidR="00F424A7" w:rsidRPr="008265C5">
        <w:rPr>
          <w:rFonts w:ascii="Sylfaen" w:hAnsi="Sylfaen" w:cs="Arial"/>
          <w:sz w:val="24"/>
          <w:szCs w:val="24"/>
        </w:rPr>
        <w:t xml:space="preserve">It should be recalled that the draft was </w:t>
      </w:r>
      <w:r w:rsidR="004C3416" w:rsidRPr="008265C5">
        <w:rPr>
          <w:rFonts w:ascii="Sylfaen" w:hAnsi="Sylfaen" w:cs="Arial"/>
          <w:sz w:val="24"/>
          <w:szCs w:val="24"/>
          <w:lang w:val="hy-AM"/>
        </w:rPr>
        <w:t xml:space="preserve">developed </w:t>
      </w:r>
      <w:r w:rsidR="004C3416" w:rsidRPr="008265C5">
        <w:rPr>
          <w:rFonts w:ascii="Sylfaen" w:hAnsi="Sylfaen" w:cs="Arial"/>
          <w:sz w:val="24"/>
          <w:szCs w:val="24"/>
        </w:rPr>
        <w:t>through a partnership involving</w:t>
      </w:r>
      <w:r w:rsidR="004C3416" w:rsidRPr="008265C5">
        <w:rPr>
          <w:rFonts w:ascii="Sylfaen" w:hAnsi="Sylfaen" w:cs="Arial"/>
          <w:sz w:val="24"/>
          <w:szCs w:val="24"/>
          <w:lang w:val="hy-AM"/>
        </w:rPr>
        <w:t xml:space="preserve"> journalistic organizations, </w:t>
      </w:r>
      <w:r w:rsidR="00F424A7" w:rsidRPr="008265C5">
        <w:rPr>
          <w:rFonts w:ascii="Sylfaen" w:hAnsi="Sylfaen" w:cs="Arial"/>
          <w:sz w:val="24"/>
          <w:szCs w:val="24"/>
          <w:lang w:val="hy-AM"/>
        </w:rPr>
        <w:t xml:space="preserve">the </w:t>
      </w:r>
      <w:r w:rsidR="00F424A7" w:rsidRPr="008265C5">
        <w:rPr>
          <w:rFonts w:ascii="Sylfaen" w:hAnsi="Sylfaen" w:cs="Arial"/>
          <w:sz w:val="24"/>
          <w:szCs w:val="24"/>
        </w:rPr>
        <w:t>relevant</w:t>
      </w:r>
      <w:r w:rsidR="00F424A7" w:rsidRPr="008265C5">
        <w:rPr>
          <w:rFonts w:ascii="Sylfaen" w:hAnsi="Sylfaen" w:cs="Arial"/>
          <w:sz w:val="24"/>
          <w:szCs w:val="24"/>
          <w:lang w:val="hy-AM"/>
        </w:rPr>
        <w:t xml:space="preserve"> </w:t>
      </w:r>
      <w:r w:rsidR="00F424A7" w:rsidRPr="008265C5">
        <w:rPr>
          <w:rFonts w:ascii="Sylfaen" w:hAnsi="Sylfaen" w:cs="Arial"/>
          <w:sz w:val="24"/>
          <w:szCs w:val="24"/>
        </w:rPr>
        <w:t xml:space="preserve">parliamentary </w:t>
      </w:r>
      <w:r w:rsidR="00F424A7" w:rsidRPr="008265C5">
        <w:rPr>
          <w:rFonts w:ascii="Sylfaen" w:hAnsi="Sylfaen" w:cs="Arial"/>
          <w:sz w:val="24"/>
          <w:szCs w:val="24"/>
          <w:lang w:val="hy-AM"/>
        </w:rPr>
        <w:t>commission</w:t>
      </w:r>
      <w:r w:rsidR="00F424A7" w:rsidRPr="008265C5">
        <w:rPr>
          <w:rFonts w:ascii="Sylfaen" w:hAnsi="Sylfaen" w:cs="Arial"/>
          <w:sz w:val="24"/>
          <w:szCs w:val="24"/>
        </w:rPr>
        <w:t>,</w:t>
      </w:r>
      <w:r w:rsidR="00F424A7" w:rsidRPr="008265C5">
        <w:rPr>
          <w:rFonts w:ascii="Sylfaen" w:hAnsi="Sylfaen" w:cs="Arial"/>
          <w:sz w:val="24"/>
          <w:szCs w:val="24"/>
          <w:lang w:val="hy-AM"/>
        </w:rPr>
        <w:t xml:space="preserve"> the Ministry of Justice,</w:t>
      </w:r>
      <w:r w:rsidR="004C3416" w:rsidRPr="008265C5">
        <w:rPr>
          <w:rFonts w:ascii="Sylfaen" w:hAnsi="Sylfaen" w:cs="Arial"/>
          <w:sz w:val="24"/>
          <w:szCs w:val="24"/>
          <w:lang w:val="hy-AM"/>
        </w:rPr>
        <w:t xml:space="preserve"> as well as </w:t>
      </w:r>
      <w:r w:rsidR="004C3416" w:rsidRPr="008265C5">
        <w:rPr>
          <w:rFonts w:ascii="Sylfaen" w:hAnsi="Sylfaen" w:cs="Arial"/>
          <w:i/>
          <w:sz w:val="24"/>
          <w:szCs w:val="24"/>
          <w:lang w:val="hy-AM"/>
        </w:rPr>
        <w:t>Freedom House</w:t>
      </w:r>
      <w:r w:rsidR="00F424A7" w:rsidRPr="008265C5">
        <w:rPr>
          <w:rFonts w:ascii="Sylfaen" w:hAnsi="Sylfaen" w:cs="Arial"/>
          <w:i/>
          <w:sz w:val="24"/>
          <w:szCs w:val="24"/>
        </w:rPr>
        <w:t>.</w:t>
      </w:r>
      <w:r w:rsidR="00F424A7" w:rsidRPr="008265C5">
        <w:rPr>
          <w:rFonts w:ascii="Sylfaen" w:hAnsi="Sylfaen" w:cs="Arial"/>
          <w:sz w:val="24"/>
          <w:szCs w:val="24"/>
        </w:rPr>
        <w:t xml:space="preserve"> In 2024, meetings were held in </w:t>
      </w:r>
      <w:r w:rsidR="00BD008F" w:rsidRPr="008265C5">
        <w:rPr>
          <w:rFonts w:ascii="Sylfaen" w:hAnsi="Sylfaen" w:cs="Arial"/>
          <w:sz w:val="24"/>
          <w:szCs w:val="24"/>
        </w:rPr>
        <w:t>the National Assembly</w:t>
      </w:r>
      <w:r w:rsidR="00F424A7" w:rsidRPr="008265C5">
        <w:rPr>
          <w:rFonts w:ascii="Sylfaen" w:hAnsi="Sylfaen" w:cs="Arial"/>
          <w:sz w:val="24"/>
          <w:szCs w:val="24"/>
        </w:rPr>
        <w:t xml:space="preserve"> to discuss the document</w:t>
      </w:r>
      <w:r w:rsidR="004C3416" w:rsidRPr="008265C5">
        <w:rPr>
          <w:rFonts w:ascii="Sylfaen" w:hAnsi="Sylfaen" w:cs="Arial"/>
          <w:sz w:val="24"/>
          <w:szCs w:val="24"/>
        </w:rPr>
        <w:t xml:space="preserve">, </w:t>
      </w:r>
      <w:r w:rsidR="00BD008F" w:rsidRPr="008265C5">
        <w:rPr>
          <w:rFonts w:ascii="Sylfaen" w:hAnsi="Sylfaen" w:cs="Arial"/>
          <w:sz w:val="24"/>
          <w:szCs w:val="24"/>
        </w:rPr>
        <w:t xml:space="preserve">and </w:t>
      </w:r>
      <w:r w:rsidR="004C3416" w:rsidRPr="008265C5">
        <w:rPr>
          <w:rFonts w:ascii="Sylfaen" w:hAnsi="Sylfaen" w:cs="Arial"/>
          <w:sz w:val="24"/>
          <w:szCs w:val="24"/>
        </w:rPr>
        <w:t xml:space="preserve">the draft law was submitted to the Venice Commission of the Council of Europe for expert review. </w:t>
      </w:r>
      <w:r w:rsidR="008265C5" w:rsidRPr="008265C5">
        <w:rPr>
          <w:rFonts w:ascii="Sylfaen" w:hAnsi="Sylfaen" w:cs="Arial"/>
          <w:sz w:val="24"/>
          <w:szCs w:val="24"/>
        </w:rPr>
        <w:t>Representatives</w:t>
      </w:r>
      <w:r w:rsidR="00BD008F" w:rsidRPr="008265C5">
        <w:rPr>
          <w:rFonts w:ascii="Sylfaen" w:hAnsi="Sylfaen" w:cs="Arial"/>
          <w:sz w:val="24"/>
          <w:szCs w:val="24"/>
        </w:rPr>
        <w:t xml:space="preserve"> of the Commission subsequently held meetings in Yerevan with legislative, executive authorities, as well as journalistic organizations, after which they presented their conclusion. </w:t>
      </w:r>
      <w:r w:rsidR="004C3416" w:rsidRPr="008265C5">
        <w:rPr>
          <w:rFonts w:ascii="Sylfaen" w:hAnsi="Sylfaen" w:cs="Arial"/>
          <w:sz w:val="24"/>
          <w:szCs w:val="24"/>
        </w:rPr>
        <w:t xml:space="preserve">Notably, the draft law also suggests amendments to Article 1087.1 of the Civil Code, which concerns defamation and insult. The goal of these changes is facilitating the use of </w:t>
      </w:r>
      <w:r w:rsidR="004C3416" w:rsidRPr="008265C5">
        <w:rPr>
          <w:rFonts w:ascii="Sylfaen" w:hAnsi="Sylfaen" w:cs="Arial"/>
          <w:b/>
          <w:sz w:val="24"/>
          <w:szCs w:val="24"/>
        </w:rPr>
        <w:t>extrajudicial</w:t>
      </w:r>
      <w:r w:rsidR="004C3416" w:rsidRPr="008265C5">
        <w:rPr>
          <w:rFonts w:ascii="Sylfaen" w:hAnsi="Sylfaen" w:cs="Arial"/>
          <w:sz w:val="24"/>
          <w:szCs w:val="24"/>
        </w:rPr>
        <w:t xml:space="preserve"> bodies for resolving disputes and overcoming barriers before resorting to lawsuits against journalists and/or media in courts.</w:t>
      </w:r>
    </w:p>
    <w:p w14:paraId="69B27A62" w14:textId="77777777" w:rsidR="004C3416" w:rsidRPr="008265C5" w:rsidRDefault="004C3416" w:rsidP="00110B48">
      <w:pPr>
        <w:spacing w:after="0" w:line="240" w:lineRule="auto"/>
        <w:rPr>
          <w:rFonts w:ascii="Sylfaen" w:eastAsia="Times New Roman" w:hAnsi="Sylfaen" w:cs="Arial"/>
          <w:sz w:val="24"/>
          <w:szCs w:val="24"/>
          <w:lang w:val="hy-AM" w:eastAsia="ru-RU"/>
        </w:rPr>
      </w:pPr>
    </w:p>
    <w:p w14:paraId="4E79560A" w14:textId="76DF5A5B" w:rsidR="007B67F3" w:rsidRPr="008265C5" w:rsidRDefault="00A2264A" w:rsidP="00425A26">
      <w:pPr>
        <w:shd w:val="clear" w:color="auto" w:fill="FFFFFF"/>
        <w:spacing w:after="0" w:line="240" w:lineRule="auto"/>
        <w:rPr>
          <w:rFonts w:ascii="Sylfaen" w:eastAsia="Times New Roman" w:hAnsi="Sylfaen" w:cs="Arial"/>
          <w:sz w:val="24"/>
          <w:szCs w:val="24"/>
          <w:lang w:val="hy-AM" w:eastAsia="ru-RU"/>
        </w:rPr>
      </w:pPr>
      <w:r w:rsidRPr="008265C5">
        <w:rPr>
          <w:rFonts w:ascii="Sylfaen" w:hAnsi="Sylfaen" w:cs="Arial"/>
          <w:sz w:val="24"/>
          <w:szCs w:val="24"/>
          <w:shd w:val="clear" w:color="auto" w:fill="FFFFFF"/>
        </w:rPr>
        <w:t xml:space="preserve">Journalistic NGOs were </w:t>
      </w:r>
      <w:r w:rsidR="00425A26" w:rsidRPr="008265C5">
        <w:rPr>
          <w:rFonts w:ascii="Sylfaen" w:hAnsi="Sylfaen" w:cs="Arial"/>
          <w:sz w:val="24"/>
          <w:szCs w:val="24"/>
          <w:shd w:val="clear" w:color="auto" w:fill="FFFFFF"/>
        </w:rPr>
        <w:t>also</w:t>
      </w:r>
      <w:r w:rsidRPr="008265C5">
        <w:rPr>
          <w:rFonts w:ascii="Sylfaen" w:hAnsi="Sylfaen" w:cs="Arial"/>
          <w:sz w:val="24"/>
          <w:szCs w:val="24"/>
          <w:shd w:val="clear" w:color="auto" w:fill="FFFFFF"/>
        </w:rPr>
        <w:t xml:space="preserve"> not invited to participate in discussions before the Government adopted its</w:t>
      </w:r>
      <w:r w:rsidR="004C3416" w:rsidRPr="008265C5">
        <w:rPr>
          <w:rFonts w:ascii="Sylfaen" w:hAnsi="Sylfaen" w:cs="Arial"/>
          <w:sz w:val="24"/>
          <w:szCs w:val="24"/>
          <w:shd w:val="clear" w:color="auto" w:fill="FFFFFF"/>
        </w:rPr>
        <w:t xml:space="preserve"> decision to create a foundation named “Public Benefit Media Environment.”</w:t>
      </w:r>
      <w:r w:rsidR="004C3416" w:rsidRPr="008265C5">
        <w:rPr>
          <w:rStyle w:val="FootnoteReference"/>
          <w:rFonts w:ascii="Sylfaen" w:hAnsi="Sylfaen" w:cs="Arial"/>
          <w:sz w:val="24"/>
          <w:szCs w:val="24"/>
          <w:shd w:val="clear" w:color="auto" w:fill="FFFFFF"/>
        </w:rPr>
        <w:footnoteReference w:id="11"/>
      </w:r>
      <w:r w:rsidR="004C3416" w:rsidRPr="008265C5">
        <w:rPr>
          <w:rFonts w:ascii="Sylfaen" w:hAnsi="Sylfaen" w:cs="Arial"/>
          <w:sz w:val="24"/>
          <w:szCs w:val="24"/>
          <w:shd w:val="clear" w:color="auto" w:fill="FFFFFF"/>
        </w:rPr>
        <w:t xml:space="preserve"> </w:t>
      </w:r>
      <w:r w:rsidRPr="008265C5">
        <w:rPr>
          <w:rFonts w:ascii="Sylfaen" w:eastAsia="Times New Roman" w:hAnsi="Sylfaen" w:cs="Arial"/>
          <w:sz w:val="24"/>
          <w:szCs w:val="24"/>
          <w:lang w:eastAsia="ru-RU"/>
        </w:rPr>
        <w:t>T</w:t>
      </w:r>
      <w:r w:rsidR="004C3416" w:rsidRPr="008265C5">
        <w:rPr>
          <w:rFonts w:ascii="Sylfaen" w:eastAsia="Times New Roman" w:hAnsi="Sylfaen" w:cs="Arial"/>
          <w:sz w:val="24"/>
          <w:szCs w:val="24"/>
          <w:lang w:val="hy-AM" w:eastAsia="ru-RU"/>
        </w:rPr>
        <w:t>he CPFE and a number of partner journalistic organizations</w:t>
      </w:r>
      <w:r w:rsidRPr="008265C5">
        <w:rPr>
          <w:rFonts w:ascii="Sylfaen" w:eastAsia="Times New Roman" w:hAnsi="Sylfaen" w:cs="Arial"/>
          <w:sz w:val="24"/>
          <w:szCs w:val="24"/>
          <w:lang w:eastAsia="ru-RU"/>
        </w:rPr>
        <w:t xml:space="preserve"> voiced their concerns</w:t>
      </w:r>
      <w:r w:rsidR="004C3416" w:rsidRPr="008265C5">
        <w:rPr>
          <w:rFonts w:ascii="Sylfaen" w:eastAsia="Times New Roman" w:hAnsi="Sylfaen" w:cs="Arial"/>
          <w:sz w:val="24"/>
          <w:szCs w:val="24"/>
          <w:lang w:val="hy-AM" w:eastAsia="ru-RU"/>
        </w:rPr>
        <w:t xml:space="preserve"> in two jointly </w:t>
      </w:r>
      <w:r w:rsidR="004C3416" w:rsidRPr="008265C5">
        <w:rPr>
          <w:rFonts w:ascii="Sylfaen" w:eastAsia="Times New Roman" w:hAnsi="Sylfaen" w:cs="Arial"/>
          <w:sz w:val="24"/>
          <w:szCs w:val="24"/>
          <w:lang w:eastAsia="ru-RU"/>
        </w:rPr>
        <w:t>issued</w:t>
      </w:r>
      <w:r w:rsidR="004C3416" w:rsidRPr="008265C5">
        <w:rPr>
          <w:rFonts w:ascii="Sylfaen" w:eastAsia="Times New Roman" w:hAnsi="Sylfaen" w:cs="Arial"/>
          <w:sz w:val="24"/>
          <w:szCs w:val="24"/>
          <w:lang w:val="hy-AM" w:eastAsia="ru-RU"/>
        </w:rPr>
        <w:t xml:space="preserve"> statements, which were </w:t>
      </w:r>
      <w:r w:rsidR="004C3416" w:rsidRPr="008265C5">
        <w:rPr>
          <w:rFonts w:ascii="Sylfaen" w:eastAsia="Times New Roman" w:hAnsi="Sylfaen" w:cs="Arial"/>
          <w:sz w:val="24"/>
          <w:szCs w:val="24"/>
          <w:lang w:eastAsia="ru-RU"/>
        </w:rPr>
        <w:t>disseminated</w:t>
      </w:r>
      <w:r w:rsidR="004C3416" w:rsidRPr="008265C5">
        <w:rPr>
          <w:rFonts w:ascii="Sylfaen" w:eastAsia="Times New Roman" w:hAnsi="Sylfaen" w:cs="Arial"/>
          <w:sz w:val="24"/>
          <w:szCs w:val="24"/>
          <w:lang w:val="hy-AM" w:eastAsia="ru-RU"/>
        </w:rPr>
        <w:t xml:space="preserve"> on </w:t>
      </w:r>
      <w:hyperlink r:id="rId18" w:history="1">
        <w:r w:rsidR="004C3416" w:rsidRPr="008265C5">
          <w:rPr>
            <w:rStyle w:val="Hyperlink"/>
            <w:rFonts w:ascii="Sylfaen" w:eastAsia="Times New Roman" w:hAnsi="Sylfaen" w:cs="Arial"/>
            <w:sz w:val="24"/>
            <w:szCs w:val="24"/>
            <w:lang w:val="hy-AM" w:eastAsia="ru-RU"/>
          </w:rPr>
          <w:t>April 22</w:t>
        </w:r>
      </w:hyperlink>
      <w:r w:rsidR="004C3416" w:rsidRPr="008265C5">
        <w:rPr>
          <w:rFonts w:ascii="Sylfaen" w:eastAsia="Times New Roman" w:hAnsi="Sylfaen" w:cs="Arial"/>
          <w:sz w:val="24"/>
          <w:szCs w:val="24"/>
          <w:lang w:val="hy-AM" w:eastAsia="ru-RU"/>
        </w:rPr>
        <w:t xml:space="preserve"> and </w:t>
      </w:r>
      <w:hyperlink r:id="rId19" w:history="1">
        <w:r w:rsidR="004C3416" w:rsidRPr="008265C5">
          <w:rPr>
            <w:rStyle w:val="Hyperlink"/>
            <w:rFonts w:ascii="Sylfaen" w:eastAsia="Times New Roman" w:hAnsi="Sylfaen" w:cs="Arial"/>
            <w:sz w:val="24"/>
            <w:szCs w:val="24"/>
            <w:lang w:val="hy-AM" w:eastAsia="ru-RU"/>
          </w:rPr>
          <w:t>May 20</w:t>
        </w:r>
      </w:hyperlink>
      <w:r w:rsidR="004C3416"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Thus,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reviewing</w:t>
      </w:r>
      <w:r w:rsidRPr="008265C5">
        <w:rPr>
          <w:rFonts w:ascii="Sylfaen" w:eastAsia="Times New Roman" w:hAnsi="Sylfaen" w:cs="Arial"/>
          <w:sz w:val="24"/>
          <w:szCs w:val="24"/>
          <w:lang w:val="hy-AM" w:eastAsia="ru-RU"/>
        </w:rPr>
        <w:t xml:space="preserve"> the content of the </w:t>
      </w:r>
      <w:r w:rsidRPr="008265C5">
        <w:rPr>
          <w:rFonts w:ascii="Sylfaen" w:eastAsia="Times New Roman" w:hAnsi="Sylfaen" w:cs="Arial"/>
          <w:sz w:val="24"/>
          <w:szCs w:val="24"/>
          <w:lang w:eastAsia="ru-RU"/>
        </w:rPr>
        <w:t>document</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reveals</w:t>
      </w:r>
      <w:r w:rsidRPr="008265C5">
        <w:rPr>
          <w:rFonts w:ascii="Sylfaen" w:eastAsia="Times New Roman" w:hAnsi="Sylfaen" w:cs="Arial"/>
          <w:sz w:val="24"/>
          <w:szCs w:val="24"/>
          <w:lang w:val="hy-AM" w:eastAsia="ru-RU"/>
        </w:rPr>
        <w:t xml:space="preserve"> that the </w:t>
      </w:r>
      <w:r w:rsidRPr="008265C5">
        <w:rPr>
          <w:rFonts w:ascii="Sylfaen" w:eastAsia="Times New Roman" w:hAnsi="Sylfaen" w:cs="Arial"/>
          <w:sz w:val="24"/>
          <w:szCs w:val="24"/>
          <w:lang w:eastAsia="ru-RU"/>
        </w:rPr>
        <w:t>G</w:t>
      </w:r>
      <w:r w:rsidRPr="008265C5">
        <w:rPr>
          <w:rFonts w:ascii="Sylfaen" w:eastAsia="Times New Roman" w:hAnsi="Sylfaen" w:cs="Arial"/>
          <w:sz w:val="24"/>
          <w:szCs w:val="24"/>
          <w:lang w:val="hy-AM" w:eastAsia="ru-RU"/>
        </w:rPr>
        <w:t xml:space="preserve">overnment intends to </w:t>
      </w:r>
      <w:r w:rsidRPr="008265C5">
        <w:rPr>
          <w:rFonts w:ascii="Sylfaen" w:eastAsia="Times New Roman" w:hAnsi="Sylfaen" w:cs="Arial"/>
          <w:sz w:val="24"/>
          <w:szCs w:val="24"/>
          <w:lang w:eastAsia="ru-RU"/>
        </w:rPr>
        <w:t>develop</w:t>
      </w:r>
      <w:r w:rsidRPr="008265C5">
        <w:rPr>
          <w:rFonts w:ascii="Sylfaen" w:eastAsia="Times New Roman" w:hAnsi="Sylfaen" w:cs="Arial"/>
          <w:sz w:val="24"/>
          <w:szCs w:val="24"/>
          <w:lang w:val="hy-AM" w:eastAsia="ru-RU"/>
        </w:rPr>
        <w:t xml:space="preserve"> a public </w:t>
      </w:r>
      <w:r w:rsidRPr="008265C5">
        <w:rPr>
          <w:rFonts w:ascii="Sylfaen" w:eastAsia="Times New Roman" w:hAnsi="Sylfaen" w:cs="Arial"/>
          <w:sz w:val="24"/>
          <w:szCs w:val="24"/>
          <w:lang w:eastAsia="ru-RU"/>
        </w:rPr>
        <w:t xml:space="preserve">benefit </w:t>
      </w:r>
      <w:r w:rsidRPr="008265C5">
        <w:rPr>
          <w:rFonts w:ascii="Sylfaen" w:eastAsia="Times New Roman" w:hAnsi="Sylfaen" w:cs="Arial"/>
          <w:sz w:val="24"/>
          <w:szCs w:val="24"/>
          <w:lang w:val="hy-AM" w:eastAsia="ru-RU"/>
        </w:rPr>
        <w:t xml:space="preserve">media environment </w:t>
      </w:r>
      <w:r w:rsidRPr="008265C5">
        <w:rPr>
          <w:rFonts w:ascii="Sylfaen" w:eastAsia="Times New Roman" w:hAnsi="Sylfaen" w:cs="Arial"/>
          <w:sz w:val="24"/>
          <w:szCs w:val="24"/>
          <w:lang w:eastAsia="ru-RU"/>
        </w:rPr>
        <w:t>exclusively</w:t>
      </w:r>
      <w:r w:rsidRPr="008265C5">
        <w:rPr>
          <w:rFonts w:ascii="Sylfaen" w:eastAsia="Times New Roman" w:hAnsi="Sylfaen" w:cs="Arial"/>
          <w:sz w:val="24"/>
          <w:szCs w:val="24"/>
          <w:lang w:val="hy-AM" w:eastAsia="ru-RU"/>
        </w:rPr>
        <w:t xml:space="preserve"> through television and radio companies</w:t>
      </w:r>
      <w:r w:rsidRPr="008265C5">
        <w:rPr>
          <w:rFonts w:ascii="Sylfaen" w:eastAsia="Times New Roman" w:hAnsi="Sylfaen" w:cs="Arial"/>
          <w:sz w:val="24"/>
          <w:szCs w:val="24"/>
          <w:lang w:eastAsia="ru-RU"/>
        </w:rPr>
        <w:t xml:space="preserve"> broadcasting in the public multiplex</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In other words</w:t>
      </w:r>
      <w:r w:rsidRPr="008265C5">
        <w:rPr>
          <w:rFonts w:ascii="Sylfaen" w:eastAsia="Times New Roman" w:hAnsi="Sylfaen" w:cs="Arial"/>
          <w:sz w:val="24"/>
          <w:szCs w:val="24"/>
          <w:lang w:val="hy-AM" w:eastAsia="ru-RU"/>
        </w:rPr>
        <w:t xml:space="preserve">, only </w:t>
      </w:r>
      <w:r w:rsidRPr="008265C5">
        <w:rPr>
          <w:rFonts w:ascii="Sylfaen" w:eastAsia="Times New Roman" w:hAnsi="Sylfaen" w:cs="Arial"/>
          <w:sz w:val="24"/>
          <w:szCs w:val="24"/>
          <w:lang w:eastAsia="ru-RU"/>
        </w:rPr>
        <w:t>these broadcasters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would be eligible</w:t>
      </w:r>
      <w:r w:rsidRPr="008265C5">
        <w:rPr>
          <w:rFonts w:ascii="Sylfaen" w:eastAsia="Times New Roman" w:hAnsi="Sylfaen" w:cs="Arial"/>
          <w:sz w:val="24"/>
          <w:szCs w:val="24"/>
          <w:lang w:val="hy-AM" w:eastAsia="ru-RU"/>
        </w:rPr>
        <w:t xml:space="preserve"> to </w:t>
      </w:r>
      <w:r w:rsidRPr="008265C5">
        <w:rPr>
          <w:rFonts w:ascii="Sylfaen" w:eastAsia="Times New Roman" w:hAnsi="Sylfaen" w:cs="Arial"/>
          <w:sz w:val="24"/>
          <w:szCs w:val="24"/>
          <w:lang w:eastAsia="ru-RU"/>
        </w:rPr>
        <w:t>access</w:t>
      </w:r>
      <w:r w:rsidRPr="008265C5">
        <w:rPr>
          <w:rFonts w:ascii="Sylfaen" w:eastAsia="Times New Roman" w:hAnsi="Sylfaen" w:cs="Arial"/>
          <w:sz w:val="24"/>
          <w:szCs w:val="24"/>
          <w:lang w:val="hy-AM" w:eastAsia="ru-RU"/>
        </w:rPr>
        <w:t xml:space="preserve"> the </w:t>
      </w:r>
      <w:r w:rsidRPr="008265C5">
        <w:rPr>
          <w:rFonts w:ascii="Sylfaen" w:eastAsia="Times New Roman" w:hAnsi="Sylfaen" w:cs="Arial"/>
          <w:sz w:val="24"/>
          <w:szCs w:val="24"/>
          <w:lang w:eastAsia="ru-RU"/>
        </w:rPr>
        <w:t>foundation’s</w:t>
      </w:r>
      <w:r w:rsidRPr="008265C5">
        <w:rPr>
          <w:rFonts w:ascii="Sylfaen" w:eastAsia="Times New Roman" w:hAnsi="Sylfaen" w:cs="Arial"/>
          <w:sz w:val="24"/>
          <w:szCs w:val="24"/>
          <w:lang w:val="hy-AM" w:eastAsia="ru-RU"/>
        </w:rPr>
        <w:t xml:space="preserve"> funds</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This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represents</w:t>
      </w:r>
      <w:r w:rsidRPr="008265C5">
        <w:rPr>
          <w:rFonts w:ascii="Sylfaen" w:eastAsia="Times New Roman" w:hAnsi="Sylfaen" w:cs="Arial"/>
          <w:sz w:val="24"/>
          <w:szCs w:val="24"/>
          <w:lang w:val="hy-AM" w:eastAsia="ru-RU"/>
        </w:rPr>
        <w:t xml:space="preserve"> a discriminatory approach towards media and an unfair principle </w:t>
      </w:r>
      <w:r w:rsidRPr="008265C5">
        <w:rPr>
          <w:rFonts w:ascii="Sylfaen" w:eastAsia="Times New Roman" w:hAnsi="Sylfaen" w:cs="Arial"/>
          <w:sz w:val="24"/>
          <w:szCs w:val="24"/>
          <w:lang w:eastAsia="ru-RU"/>
        </w:rPr>
        <w:t>in allocating</w:t>
      </w:r>
      <w:r w:rsidRPr="008265C5">
        <w:rPr>
          <w:rFonts w:ascii="Sylfaen" w:eastAsia="Times New Roman" w:hAnsi="Sylfaen" w:cs="Arial"/>
          <w:sz w:val="24"/>
          <w:szCs w:val="24"/>
          <w:lang w:val="hy-AM" w:eastAsia="ru-RU"/>
        </w:rPr>
        <w:t xml:space="preserve"> state support. </w:t>
      </w:r>
      <w:r w:rsidR="004C3416" w:rsidRPr="008265C5">
        <w:rPr>
          <w:rFonts w:ascii="Sylfaen" w:eastAsia="Times New Roman" w:hAnsi="Sylfaen" w:cs="Arial"/>
          <w:sz w:val="24"/>
          <w:szCs w:val="24"/>
          <w:lang w:eastAsia="ru-RU"/>
        </w:rPr>
        <w:t>The authors of the statement</w:t>
      </w:r>
      <w:r w:rsidRPr="008265C5">
        <w:rPr>
          <w:rFonts w:ascii="Sylfaen" w:eastAsia="Times New Roman" w:hAnsi="Sylfaen" w:cs="Arial"/>
          <w:sz w:val="24"/>
          <w:szCs w:val="24"/>
          <w:lang w:eastAsia="ru-RU"/>
        </w:rPr>
        <w:t>s</w:t>
      </w:r>
      <w:r w:rsidR="004C3416" w:rsidRPr="008265C5">
        <w:rPr>
          <w:rFonts w:ascii="Sylfaen" w:eastAsia="Times New Roman" w:hAnsi="Sylfaen" w:cs="Arial"/>
          <w:sz w:val="24"/>
          <w:szCs w:val="24"/>
          <w:lang w:val="hy-AM" w:eastAsia="ru-RU"/>
        </w:rPr>
        <w:t xml:space="preserve"> remind</w:t>
      </w:r>
      <w:r w:rsidR="004C3416" w:rsidRPr="008265C5">
        <w:rPr>
          <w:rFonts w:ascii="Sylfaen" w:eastAsia="Times New Roman" w:hAnsi="Sylfaen" w:cs="Arial"/>
          <w:sz w:val="24"/>
          <w:szCs w:val="24"/>
          <w:lang w:eastAsia="ru-RU"/>
        </w:rPr>
        <w:t>ed</w:t>
      </w:r>
      <w:r w:rsidR="004C3416" w:rsidRPr="008265C5">
        <w:rPr>
          <w:rFonts w:ascii="Sylfaen" w:eastAsia="Times New Roman" w:hAnsi="Sylfaen" w:cs="Arial"/>
          <w:sz w:val="24"/>
          <w:szCs w:val="24"/>
          <w:lang w:val="hy-AM" w:eastAsia="ru-RU"/>
        </w:rPr>
        <w:t xml:space="preserve"> the authorities </w:t>
      </w:r>
      <w:r w:rsidR="004C3416" w:rsidRPr="008265C5">
        <w:rPr>
          <w:rFonts w:ascii="Sylfaen" w:eastAsia="Times New Roman" w:hAnsi="Sylfaen" w:cs="Arial"/>
          <w:sz w:val="24"/>
          <w:szCs w:val="24"/>
          <w:lang w:eastAsia="ru-RU"/>
        </w:rPr>
        <w:t>of the</w:t>
      </w:r>
      <w:r w:rsidR="004C3416" w:rsidRPr="008265C5">
        <w:rPr>
          <w:rFonts w:ascii="Sylfaen" w:eastAsia="Times New Roman" w:hAnsi="Sylfaen" w:cs="Arial"/>
          <w:sz w:val="24"/>
          <w:szCs w:val="24"/>
          <w:lang w:val="hy-AM" w:eastAsia="ru-RU"/>
        </w:rPr>
        <w:t xml:space="preserve"> discussions held</w:t>
      </w:r>
      <w:r w:rsidR="004C3416" w:rsidRPr="008265C5">
        <w:rPr>
          <w:rFonts w:ascii="Sylfaen" w:eastAsia="Times New Roman" w:hAnsi="Sylfaen" w:cs="Arial"/>
          <w:sz w:val="24"/>
          <w:szCs w:val="24"/>
          <w:lang w:eastAsia="ru-RU"/>
        </w:rPr>
        <w:t xml:space="preserve"> several years earlier</w:t>
      </w:r>
      <w:r w:rsidR="004C3416" w:rsidRPr="008265C5">
        <w:rPr>
          <w:rFonts w:ascii="Sylfaen" w:eastAsia="Times New Roman" w:hAnsi="Sylfaen" w:cs="Arial"/>
          <w:sz w:val="24"/>
          <w:szCs w:val="24"/>
          <w:lang w:val="hy-AM" w:eastAsia="ru-RU"/>
        </w:rPr>
        <w:t xml:space="preserve"> between their representatives and the heads of journalistic public organizations regarding the provision of state support to the media and the establishment of a permanent foundation for this purpose. </w:t>
      </w:r>
      <w:r w:rsidR="004C3416" w:rsidRPr="008265C5">
        <w:rPr>
          <w:rFonts w:ascii="Sylfaen" w:eastAsia="Times New Roman" w:hAnsi="Sylfaen" w:cs="Arial"/>
          <w:sz w:val="24"/>
          <w:szCs w:val="24"/>
          <w:lang w:eastAsia="ru-RU"/>
        </w:rPr>
        <w:t xml:space="preserve">However, </w:t>
      </w:r>
      <w:r w:rsidR="004C3416" w:rsidRPr="008265C5">
        <w:rPr>
          <w:rFonts w:ascii="Sylfaen" w:eastAsia="Times New Roman" w:hAnsi="Sylfaen" w:cs="Arial"/>
          <w:sz w:val="24"/>
          <w:szCs w:val="24"/>
          <w:lang w:val="hy-AM" w:eastAsia="ru-RU"/>
        </w:rPr>
        <w:t xml:space="preserve">the aforementioned process was discontinued, and the authorities </w:t>
      </w:r>
      <w:r w:rsidR="004C3416" w:rsidRPr="008265C5">
        <w:rPr>
          <w:rFonts w:ascii="Sylfaen" w:eastAsia="Times New Roman" w:hAnsi="Sylfaen" w:cs="Arial"/>
          <w:sz w:val="24"/>
          <w:szCs w:val="24"/>
          <w:lang w:eastAsia="ru-RU"/>
        </w:rPr>
        <w:t>did not</w:t>
      </w:r>
      <w:r w:rsidR="004C3416" w:rsidRPr="008265C5">
        <w:rPr>
          <w:rFonts w:ascii="Sylfaen" w:eastAsia="Times New Roman" w:hAnsi="Sylfaen" w:cs="Arial"/>
          <w:sz w:val="24"/>
          <w:szCs w:val="24"/>
          <w:lang w:val="hy-AM" w:eastAsia="ru-RU"/>
        </w:rPr>
        <w:t xml:space="preserve"> respond to </w:t>
      </w:r>
      <w:r w:rsidR="004C3416" w:rsidRPr="008265C5">
        <w:rPr>
          <w:rFonts w:ascii="Sylfaen" w:eastAsia="Times New Roman" w:hAnsi="Sylfaen" w:cs="Arial"/>
          <w:sz w:val="24"/>
          <w:szCs w:val="24"/>
          <w:lang w:eastAsia="ru-RU"/>
        </w:rPr>
        <w:t>the</w:t>
      </w:r>
      <w:r w:rsidR="004C3416" w:rsidRPr="008265C5">
        <w:rPr>
          <w:rFonts w:ascii="Sylfaen" w:eastAsia="Times New Roman" w:hAnsi="Sylfaen" w:cs="Arial"/>
          <w:sz w:val="24"/>
          <w:szCs w:val="24"/>
          <w:lang w:val="hy-AM" w:eastAsia="ru-RU"/>
        </w:rPr>
        <w:t xml:space="preserve"> </w:t>
      </w:r>
      <w:r w:rsidR="004C3416" w:rsidRPr="008265C5">
        <w:rPr>
          <w:rFonts w:ascii="Sylfaen" w:eastAsia="Times New Roman" w:hAnsi="Sylfaen" w:cs="Arial"/>
          <w:sz w:val="24"/>
          <w:szCs w:val="24"/>
          <w:lang w:eastAsia="ru-RU"/>
        </w:rPr>
        <w:t>suggestions</w:t>
      </w:r>
      <w:r w:rsidR="004C3416" w:rsidRPr="008265C5">
        <w:rPr>
          <w:rFonts w:ascii="Sylfaen" w:eastAsia="Times New Roman" w:hAnsi="Sylfaen" w:cs="Arial"/>
          <w:sz w:val="24"/>
          <w:szCs w:val="24"/>
          <w:lang w:val="hy-AM" w:eastAsia="ru-RU"/>
        </w:rPr>
        <w:t xml:space="preserve"> to resume it. </w:t>
      </w:r>
      <w:r w:rsidR="007B67F3" w:rsidRPr="008265C5">
        <w:rPr>
          <w:rFonts w:ascii="Sylfaen" w:hAnsi="Sylfaen" w:cs="Arial"/>
          <w:sz w:val="24"/>
          <w:szCs w:val="24"/>
          <w:shd w:val="clear" w:color="auto" w:fill="FFFFFF"/>
          <w:lang w:val="hy-AM"/>
        </w:rPr>
        <w:t xml:space="preserve"> </w:t>
      </w:r>
    </w:p>
    <w:p w14:paraId="4D83D114" w14:textId="77777777" w:rsidR="004C3416" w:rsidRPr="008265C5" w:rsidRDefault="004C3416" w:rsidP="00110B48">
      <w:pPr>
        <w:spacing w:after="0" w:line="240" w:lineRule="auto"/>
        <w:rPr>
          <w:rFonts w:ascii="Sylfaen" w:hAnsi="Sylfaen" w:cs="Arial"/>
          <w:sz w:val="24"/>
          <w:szCs w:val="24"/>
          <w:shd w:val="clear" w:color="auto" w:fill="FFFFFF"/>
          <w:lang w:val="hy-AM"/>
        </w:rPr>
      </w:pPr>
    </w:p>
    <w:p w14:paraId="6CF1A741" w14:textId="4F311CD8" w:rsidR="007B67F3" w:rsidRPr="008265C5" w:rsidRDefault="004820E5" w:rsidP="00FC526D">
      <w:pPr>
        <w:shd w:val="clear" w:color="auto" w:fill="FFFFFF"/>
        <w:spacing w:after="0" w:line="240" w:lineRule="auto"/>
        <w:rPr>
          <w:rFonts w:ascii="Sylfaen" w:hAnsi="Sylfaen" w:cs="Arial"/>
          <w:sz w:val="24"/>
          <w:szCs w:val="24"/>
          <w:lang w:val="hy-AM"/>
        </w:rPr>
      </w:pPr>
      <w:r w:rsidRPr="008265C5">
        <w:rPr>
          <w:rFonts w:ascii="Sylfaen" w:hAnsi="Sylfaen" w:cs="Arial"/>
          <w:sz w:val="24"/>
          <w:szCs w:val="24"/>
        </w:rPr>
        <w:t>During the year under review, t</w:t>
      </w:r>
      <w:r w:rsidR="004C3416" w:rsidRPr="008265C5">
        <w:rPr>
          <w:rFonts w:ascii="Sylfaen" w:hAnsi="Sylfaen" w:cs="Arial"/>
          <w:sz w:val="24"/>
          <w:szCs w:val="24"/>
        </w:rPr>
        <w:t xml:space="preserve">he </w:t>
      </w:r>
      <w:r w:rsidR="004C3416" w:rsidRPr="008265C5">
        <w:rPr>
          <w:rFonts w:ascii="Sylfaen" w:hAnsi="Sylfaen" w:cs="Arial"/>
          <w:sz w:val="24"/>
          <w:szCs w:val="24"/>
          <w:lang w:val="hy-AM"/>
        </w:rPr>
        <w:t>authorities</w:t>
      </w:r>
      <w:r w:rsidR="004C3416" w:rsidRPr="008265C5">
        <w:rPr>
          <w:rFonts w:ascii="Sylfaen" w:hAnsi="Sylfaen" w:cs="Arial"/>
          <w:sz w:val="24"/>
          <w:szCs w:val="24"/>
        </w:rPr>
        <w:t xml:space="preserve"> </w:t>
      </w:r>
      <w:r w:rsidRPr="008265C5">
        <w:rPr>
          <w:rFonts w:ascii="Sylfaen" w:hAnsi="Sylfaen" w:cs="Arial"/>
          <w:sz w:val="24"/>
          <w:szCs w:val="24"/>
        </w:rPr>
        <w:t>initiated</w:t>
      </w:r>
      <w:r w:rsidR="004C3416" w:rsidRPr="008265C5">
        <w:rPr>
          <w:rFonts w:ascii="Sylfaen" w:hAnsi="Sylfaen" w:cs="Arial"/>
          <w:sz w:val="24"/>
          <w:szCs w:val="24"/>
        </w:rPr>
        <w:t xml:space="preserve"> a range</w:t>
      </w:r>
      <w:r w:rsidR="004C3416" w:rsidRPr="008265C5">
        <w:rPr>
          <w:rFonts w:ascii="Sylfaen" w:hAnsi="Sylfaen" w:cs="Arial"/>
          <w:sz w:val="24"/>
          <w:szCs w:val="24"/>
          <w:lang w:val="hy-AM"/>
        </w:rPr>
        <w:t xml:space="preserve"> of new laws </w:t>
      </w:r>
      <w:r w:rsidRPr="008265C5">
        <w:rPr>
          <w:rFonts w:ascii="Sylfaen" w:hAnsi="Sylfaen" w:cs="Arial"/>
          <w:sz w:val="24"/>
          <w:szCs w:val="24"/>
        </w:rPr>
        <w:t>related to</w:t>
      </w:r>
      <w:r w:rsidR="004C3416" w:rsidRPr="008265C5">
        <w:rPr>
          <w:rFonts w:ascii="Sylfaen" w:hAnsi="Sylfaen" w:cs="Arial"/>
          <w:sz w:val="24"/>
          <w:szCs w:val="24"/>
          <w:lang w:val="hy-AM"/>
        </w:rPr>
        <w:t xml:space="preserve"> freedom of information</w:t>
      </w:r>
      <w:r w:rsidRPr="008265C5">
        <w:rPr>
          <w:rFonts w:ascii="Sylfaen" w:hAnsi="Sylfaen" w:cs="Arial"/>
          <w:sz w:val="24"/>
          <w:szCs w:val="24"/>
        </w:rPr>
        <w:t xml:space="preserve"> regulations</w:t>
      </w:r>
      <w:r w:rsidR="004C3416" w:rsidRPr="008265C5">
        <w:rPr>
          <w:rFonts w:ascii="Sylfaen" w:hAnsi="Sylfaen" w:cs="Arial"/>
          <w:sz w:val="24"/>
          <w:szCs w:val="24"/>
          <w:lang w:val="hy-AM"/>
        </w:rPr>
        <w:t>. Thus, on August 14, the RA Government approved the package of draft laws</w:t>
      </w:r>
      <w:r w:rsidR="004C3416" w:rsidRPr="008265C5">
        <w:rPr>
          <w:rFonts w:ascii="Sylfaen" w:hAnsi="Sylfaen" w:cs="Arial"/>
          <w:sz w:val="24"/>
          <w:szCs w:val="24"/>
        </w:rPr>
        <w:t>—</w:t>
      </w:r>
      <w:r w:rsidR="004C3416" w:rsidRPr="008265C5">
        <w:rPr>
          <w:rFonts w:ascii="Sylfaen" w:hAnsi="Sylfaen" w:cs="Arial"/>
          <w:sz w:val="24"/>
          <w:szCs w:val="24"/>
          <w:lang w:val="hy-AM"/>
        </w:rPr>
        <w:t>“On Cybersecurity</w:t>
      </w:r>
      <w:r w:rsidR="00425A26" w:rsidRPr="008265C5">
        <w:rPr>
          <w:rFonts w:ascii="Sylfaen" w:hAnsi="Sylfaen" w:cs="Arial"/>
          <w:sz w:val="24"/>
          <w:szCs w:val="24"/>
        </w:rPr>
        <w:t>,</w:t>
      </w:r>
      <w:r w:rsidR="00425A26" w:rsidRPr="008265C5">
        <w:rPr>
          <w:rFonts w:ascii="Sylfaen" w:hAnsi="Sylfaen" w:cs="Arial"/>
          <w:sz w:val="24"/>
          <w:szCs w:val="24"/>
          <w:lang w:val="hy-AM"/>
        </w:rPr>
        <w:t>”</w:t>
      </w:r>
      <w:r w:rsidR="004C3416" w:rsidRPr="008265C5">
        <w:rPr>
          <w:rFonts w:ascii="Sylfaen" w:hAnsi="Sylfaen" w:cs="Arial"/>
          <w:sz w:val="24"/>
          <w:szCs w:val="24"/>
          <w:lang w:val="hy-AM"/>
        </w:rPr>
        <w:t xml:space="preserve"> “On Public Information</w:t>
      </w:r>
      <w:r w:rsidR="00425A26" w:rsidRPr="008265C5">
        <w:rPr>
          <w:rFonts w:ascii="Sylfaen" w:hAnsi="Sylfaen" w:cs="Arial"/>
          <w:sz w:val="24"/>
          <w:szCs w:val="24"/>
        </w:rPr>
        <w:t>,</w:t>
      </w:r>
      <w:r w:rsidR="00425A26" w:rsidRPr="008265C5">
        <w:rPr>
          <w:rFonts w:ascii="Sylfaen" w:hAnsi="Sylfaen" w:cs="Arial"/>
          <w:sz w:val="24"/>
          <w:szCs w:val="24"/>
          <w:lang w:val="hy-AM"/>
        </w:rPr>
        <w:t>”</w:t>
      </w:r>
      <w:r w:rsidR="004C3416" w:rsidRPr="008265C5">
        <w:rPr>
          <w:rFonts w:ascii="Sylfaen" w:hAnsi="Sylfaen" w:cs="Arial"/>
          <w:sz w:val="24"/>
          <w:szCs w:val="24"/>
          <w:lang w:val="hy-AM"/>
        </w:rPr>
        <w:t xml:space="preserve"> </w:t>
      </w:r>
      <w:r w:rsidR="004C3416" w:rsidRPr="008265C5">
        <w:rPr>
          <w:rFonts w:ascii="Sylfaen" w:hAnsi="Sylfaen" w:cs="Arial"/>
          <w:sz w:val="24"/>
          <w:szCs w:val="24"/>
        </w:rPr>
        <w:t xml:space="preserve">and </w:t>
      </w:r>
      <w:r w:rsidR="004C3416" w:rsidRPr="008265C5">
        <w:rPr>
          <w:rFonts w:ascii="Sylfaen" w:hAnsi="Sylfaen" w:cs="Arial"/>
          <w:sz w:val="24"/>
          <w:szCs w:val="24"/>
          <w:lang w:val="hy-AM"/>
        </w:rPr>
        <w:t xml:space="preserve">“On Regulatory Authority </w:t>
      </w:r>
      <w:r w:rsidR="004C3416" w:rsidRPr="008265C5">
        <w:rPr>
          <w:rFonts w:ascii="Sylfaen" w:hAnsi="Sylfaen" w:cs="Arial"/>
          <w:sz w:val="24"/>
          <w:szCs w:val="24"/>
        </w:rPr>
        <w:t>for</w:t>
      </w:r>
      <w:r w:rsidR="004C3416" w:rsidRPr="008265C5">
        <w:rPr>
          <w:rFonts w:ascii="Sylfaen" w:hAnsi="Sylfaen" w:cs="Arial"/>
          <w:sz w:val="24"/>
          <w:szCs w:val="24"/>
          <w:lang w:val="hy-AM"/>
        </w:rPr>
        <w:t xml:space="preserve"> Information Systems”</w:t>
      </w:r>
      <w:r w:rsidR="004C3416" w:rsidRPr="008265C5">
        <w:rPr>
          <w:rFonts w:ascii="Sylfaen" w:hAnsi="Sylfaen" w:cs="Arial"/>
          <w:sz w:val="24"/>
          <w:szCs w:val="24"/>
        </w:rPr>
        <w:t>—</w:t>
      </w:r>
      <w:r w:rsidR="004C3416" w:rsidRPr="008265C5">
        <w:rPr>
          <w:rFonts w:ascii="Sylfaen" w:hAnsi="Sylfaen" w:cs="Arial"/>
          <w:sz w:val="24"/>
          <w:szCs w:val="24"/>
          <w:lang w:val="hy-AM"/>
        </w:rPr>
        <w:t>developed by the</w:t>
      </w:r>
      <w:r w:rsidR="00DB3446" w:rsidRPr="008265C5">
        <w:rPr>
          <w:rFonts w:ascii="Sylfaen" w:hAnsi="Sylfaen" w:cs="Arial"/>
          <w:sz w:val="24"/>
          <w:szCs w:val="24"/>
          <w:lang w:val="hy-AM"/>
        </w:rPr>
        <w:t xml:space="preserve"> Ministry of High-Tech Industry</w:t>
      </w:r>
      <w:r w:rsidR="004C3416" w:rsidRPr="008265C5">
        <w:rPr>
          <w:rFonts w:ascii="Sylfaen" w:hAnsi="Sylfaen" w:cs="Arial"/>
          <w:sz w:val="24"/>
          <w:szCs w:val="24"/>
          <w:lang w:val="hy-AM"/>
        </w:rPr>
        <w:t>.</w:t>
      </w:r>
      <w:r w:rsidR="004C3416" w:rsidRPr="008265C5">
        <w:rPr>
          <w:rStyle w:val="FootnoteReference"/>
          <w:rFonts w:ascii="Sylfaen" w:hAnsi="Sylfaen" w:cs="Arial"/>
          <w:sz w:val="24"/>
          <w:szCs w:val="24"/>
          <w:lang w:val="hy-AM"/>
        </w:rPr>
        <w:footnoteReference w:id="12"/>
      </w:r>
    </w:p>
    <w:p w14:paraId="574E109E" w14:textId="77777777" w:rsidR="004C3416" w:rsidRPr="008265C5" w:rsidRDefault="004C3416" w:rsidP="00FC526D">
      <w:pPr>
        <w:shd w:val="clear" w:color="auto" w:fill="FFFFFF"/>
        <w:spacing w:after="0" w:line="240" w:lineRule="auto"/>
        <w:rPr>
          <w:rFonts w:ascii="Sylfaen" w:eastAsia="Times New Roman" w:hAnsi="Sylfaen" w:cs="Arial"/>
          <w:sz w:val="24"/>
          <w:szCs w:val="24"/>
          <w:shd w:val="clear" w:color="auto" w:fill="FFFFFF"/>
          <w:lang w:val="hy-AM" w:eastAsia="ru-RU"/>
        </w:rPr>
      </w:pPr>
    </w:p>
    <w:p w14:paraId="52F87703" w14:textId="1894107F" w:rsidR="004C3416" w:rsidRPr="008265C5" w:rsidRDefault="00DB3446" w:rsidP="00BE1700">
      <w:pPr>
        <w:shd w:val="clear" w:color="auto" w:fill="FFFFFF"/>
        <w:spacing w:after="0" w:line="240" w:lineRule="auto"/>
        <w:rPr>
          <w:rFonts w:ascii="Sylfaen" w:eastAsia="Times New Roman" w:hAnsi="Sylfaen" w:cs="Arial"/>
          <w:sz w:val="24"/>
          <w:szCs w:val="24"/>
          <w:shd w:val="clear" w:color="auto" w:fill="FFFFFF"/>
          <w:lang w:eastAsia="ru-RU"/>
        </w:rPr>
      </w:pPr>
      <w:r w:rsidRPr="008265C5">
        <w:rPr>
          <w:rFonts w:ascii="Sylfaen" w:eastAsia="Times New Roman" w:hAnsi="Sylfaen" w:cs="Arial"/>
          <w:sz w:val="24"/>
          <w:szCs w:val="24"/>
          <w:shd w:val="clear" w:color="auto" w:fill="FFFFFF"/>
          <w:lang w:eastAsia="ru-RU"/>
        </w:rPr>
        <w:t>E</w:t>
      </w:r>
      <w:r w:rsidRPr="008265C5">
        <w:rPr>
          <w:rFonts w:ascii="Sylfaen" w:eastAsia="Times New Roman" w:hAnsi="Sylfaen" w:cs="Arial"/>
          <w:sz w:val="24"/>
          <w:szCs w:val="24"/>
          <w:shd w:val="clear" w:color="auto" w:fill="FFFFFF"/>
          <w:lang w:val="hy-AM" w:eastAsia="ru-RU"/>
        </w:rPr>
        <w:t>xpert circles approach</w:t>
      </w:r>
      <w:r w:rsidR="004C3416" w:rsidRPr="008265C5">
        <w:rPr>
          <w:rFonts w:ascii="Sylfaen" w:eastAsia="Times New Roman" w:hAnsi="Sylfaen" w:cs="Arial"/>
          <w:sz w:val="24"/>
          <w:szCs w:val="24"/>
          <w:shd w:val="clear" w:color="auto" w:fill="FFFFFF"/>
          <w:lang w:val="hy-AM" w:eastAsia="ru-RU"/>
        </w:rPr>
        <w:t xml:space="preserve"> this initiative with </w:t>
      </w:r>
      <w:r w:rsidR="006F21DB" w:rsidRPr="008265C5">
        <w:rPr>
          <w:rFonts w:ascii="Sylfaen" w:eastAsia="Times New Roman" w:hAnsi="Sylfaen" w:cs="Arial"/>
          <w:sz w:val="24"/>
          <w:szCs w:val="24"/>
          <w:shd w:val="clear" w:color="auto" w:fill="FFFFFF"/>
          <w:lang w:eastAsia="ru-RU"/>
        </w:rPr>
        <w:t xml:space="preserve">some </w:t>
      </w:r>
      <w:r w:rsidR="004C3416" w:rsidRPr="008265C5">
        <w:rPr>
          <w:rFonts w:ascii="Sylfaen" w:eastAsia="Times New Roman" w:hAnsi="Sylfaen" w:cs="Arial"/>
          <w:sz w:val="24"/>
          <w:szCs w:val="24"/>
          <w:shd w:val="clear" w:color="auto" w:fill="FFFFFF"/>
          <w:lang w:val="hy-AM" w:eastAsia="ru-RU"/>
        </w:rPr>
        <w:t>reservations.</w:t>
      </w:r>
      <w:r w:rsidR="006F21DB" w:rsidRPr="008265C5">
        <w:rPr>
          <w:rFonts w:ascii="Sylfaen" w:eastAsia="Times New Roman" w:hAnsi="Sylfaen" w:cs="Arial"/>
          <w:sz w:val="24"/>
          <w:szCs w:val="24"/>
          <w:shd w:val="clear" w:color="auto" w:fill="FFFFFF"/>
          <w:lang w:eastAsia="ru-RU"/>
        </w:rPr>
        <w:t xml:space="preserve"> While </w:t>
      </w:r>
      <w:r w:rsidR="00BE1700" w:rsidRPr="008265C5">
        <w:rPr>
          <w:rFonts w:ascii="Sylfaen" w:eastAsia="Times New Roman" w:hAnsi="Sylfaen" w:cs="Arial"/>
          <w:sz w:val="24"/>
          <w:szCs w:val="24"/>
          <w:shd w:val="clear" w:color="auto" w:fill="FFFFFF"/>
          <w:lang w:eastAsia="ru-RU"/>
        </w:rPr>
        <w:t>experts</w:t>
      </w:r>
      <w:r w:rsidR="006F21DB" w:rsidRPr="008265C5">
        <w:rPr>
          <w:rFonts w:ascii="Sylfaen" w:eastAsia="Times New Roman" w:hAnsi="Sylfaen" w:cs="Arial"/>
          <w:sz w:val="24"/>
          <w:szCs w:val="24"/>
          <w:shd w:val="clear" w:color="auto" w:fill="FFFFFF"/>
          <w:lang w:eastAsia="ru-RU"/>
        </w:rPr>
        <w:t xml:space="preserve"> view the proposed measures for structuring technological and technical issues in the sector positively, </w:t>
      </w:r>
      <w:r w:rsidR="006F21DB" w:rsidRPr="008265C5">
        <w:rPr>
          <w:rFonts w:ascii="Sylfaen" w:eastAsia="Times New Roman" w:hAnsi="Sylfaen" w:cs="Arial"/>
          <w:sz w:val="24"/>
          <w:szCs w:val="24"/>
          <w:shd w:val="clear" w:color="auto" w:fill="FFFFFF"/>
          <w:lang w:eastAsia="ru-RU"/>
        </w:rPr>
        <w:lastRenderedPageBreak/>
        <w:t xml:space="preserve">they nevertheless </w:t>
      </w:r>
      <w:r w:rsidR="00BE1700" w:rsidRPr="008265C5">
        <w:rPr>
          <w:rFonts w:ascii="Sylfaen" w:eastAsia="Times New Roman" w:hAnsi="Sylfaen" w:cs="Arial"/>
          <w:sz w:val="24"/>
          <w:szCs w:val="24"/>
          <w:shd w:val="clear" w:color="auto" w:fill="FFFFFF"/>
          <w:lang w:eastAsia="ru-RU"/>
        </w:rPr>
        <w:t>find</w:t>
      </w:r>
      <w:r w:rsidR="006F21DB" w:rsidRPr="008265C5">
        <w:rPr>
          <w:rFonts w:ascii="Sylfaen" w:eastAsia="Times New Roman" w:hAnsi="Sylfaen" w:cs="Arial"/>
          <w:sz w:val="24"/>
          <w:szCs w:val="24"/>
          <w:shd w:val="clear" w:color="auto" w:fill="FFFFFF"/>
          <w:lang w:eastAsia="ru-RU"/>
        </w:rPr>
        <w:t xml:space="preserve"> the status and powers of the regulatory or supervisory body problematic.</w:t>
      </w:r>
      <w:r w:rsidR="00BE1700" w:rsidRPr="008265C5">
        <w:rPr>
          <w:rFonts w:ascii="Sylfaen" w:eastAsia="Times New Roman" w:hAnsi="Sylfaen" w:cs="Arial"/>
          <w:sz w:val="24"/>
          <w:szCs w:val="24"/>
          <w:shd w:val="clear" w:color="auto" w:fill="FFFFFF"/>
          <w:lang w:eastAsia="ru-RU"/>
        </w:rPr>
        <w:t xml:space="preserve"> I</w:t>
      </w:r>
      <w:r w:rsidR="004C3416" w:rsidRPr="008265C5">
        <w:rPr>
          <w:rFonts w:ascii="Sylfaen" w:eastAsia="Times New Roman" w:hAnsi="Sylfaen" w:cs="Arial"/>
          <w:sz w:val="24"/>
          <w:szCs w:val="24"/>
          <w:shd w:val="clear" w:color="auto" w:fill="FFFFFF"/>
          <w:lang w:val="hy-AM" w:eastAsia="ru-RU"/>
        </w:rPr>
        <w:t xml:space="preserve">n the classical sense, </w:t>
      </w:r>
      <w:r w:rsidR="004C3416" w:rsidRPr="008265C5">
        <w:rPr>
          <w:rFonts w:ascii="Sylfaen" w:eastAsia="Times New Roman" w:hAnsi="Sylfaen" w:cs="Arial"/>
          <w:sz w:val="24"/>
          <w:szCs w:val="24"/>
          <w:shd w:val="clear" w:color="auto" w:fill="FFFFFF"/>
          <w:lang w:eastAsia="ru-RU"/>
        </w:rPr>
        <w:t>the</w:t>
      </w:r>
      <w:r w:rsidR="004C3416" w:rsidRPr="008265C5">
        <w:rPr>
          <w:rFonts w:ascii="Sylfaen" w:eastAsia="Times New Roman" w:hAnsi="Sylfaen" w:cs="Arial"/>
          <w:sz w:val="24"/>
          <w:szCs w:val="24"/>
          <w:shd w:val="clear" w:color="auto" w:fill="FFFFFF"/>
          <w:lang w:val="hy-AM" w:eastAsia="ru-RU"/>
        </w:rPr>
        <w:t xml:space="preserve"> creation of an authorized body </w:t>
      </w:r>
      <w:r w:rsidR="004C3416" w:rsidRPr="008265C5">
        <w:rPr>
          <w:rFonts w:ascii="Sylfaen" w:eastAsia="Times New Roman" w:hAnsi="Sylfaen" w:cs="Arial"/>
          <w:sz w:val="24"/>
          <w:szCs w:val="24"/>
          <w:shd w:val="clear" w:color="auto" w:fill="FFFFFF"/>
          <w:lang w:eastAsia="ru-RU"/>
        </w:rPr>
        <w:t>should</w:t>
      </w:r>
      <w:r w:rsidR="004C3416" w:rsidRPr="008265C5">
        <w:rPr>
          <w:rFonts w:ascii="Sylfaen" w:eastAsia="Times New Roman" w:hAnsi="Sylfaen" w:cs="Arial"/>
          <w:sz w:val="24"/>
          <w:szCs w:val="24"/>
          <w:shd w:val="clear" w:color="auto" w:fill="FFFFFF"/>
          <w:lang w:val="hy-AM" w:eastAsia="ru-RU"/>
        </w:rPr>
        <w:t xml:space="preserve"> take into account the disputes </w:t>
      </w:r>
      <w:r w:rsidR="004C3416" w:rsidRPr="008265C5">
        <w:rPr>
          <w:rFonts w:ascii="Sylfaen" w:eastAsia="Times New Roman" w:hAnsi="Sylfaen" w:cs="Arial"/>
          <w:sz w:val="24"/>
          <w:szCs w:val="24"/>
          <w:shd w:val="clear" w:color="auto" w:fill="FFFFFF"/>
          <w:lang w:eastAsia="ru-RU"/>
        </w:rPr>
        <w:t>emerging</w:t>
      </w:r>
      <w:r w:rsidR="004C3416" w:rsidRPr="008265C5">
        <w:rPr>
          <w:rFonts w:ascii="Sylfaen" w:eastAsia="Times New Roman" w:hAnsi="Sylfaen" w:cs="Arial"/>
          <w:sz w:val="24"/>
          <w:szCs w:val="24"/>
          <w:shd w:val="clear" w:color="auto" w:fill="FFFFFF"/>
          <w:lang w:val="hy-AM" w:eastAsia="ru-RU"/>
        </w:rPr>
        <w:t xml:space="preserve"> in the field—particularly cases where information requested from state bodies is not provided or is </w:t>
      </w:r>
      <w:r w:rsidR="004C3416" w:rsidRPr="008265C5">
        <w:rPr>
          <w:rFonts w:ascii="Sylfaen" w:eastAsia="Times New Roman" w:hAnsi="Sylfaen" w:cs="Arial"/>
          <w:sz w:val="24"/>
          <w:szCs w:val="24"/>
          <w:shd w:val="clear" w:color="auto" w:fill="FFFFFF"/>
          <w:lang w:eastAsia="ru-RU"/>
        </w:rPr>
        <w:t>delayed</w:t>
      </w:r>
      <w:r w:rsidR="004C3416" w:rsidRPr="008265C5">
        <w:rPr>
          <w:rFonts w:ascii="Sylfaen" w:eastAsia="Times New Roman" w:hAnsi="Sylfaen" w:cs="Arial"/>
          <w:sz w:val="24"/>
          <w:szCs w:val="24"/>
          <w:shd w:val="clear" w:color="auto" w:fill="FFFFFF"/>
          <w:lang w:val="hy-AM" w:eastAsia="ru-RU"/>
        </w:rPr>
        <w:t xml:space="preserve"> in violation of the</w:t>
      </w:r>
      <w:r w:rsidR="004C3416" w:rsidRPr="008265C5">
        <w:rPr>
          <w:rFonts w:ascii="Sylfaen" w:eastAsia="Times New Roman" w:hAnsi="Sylfaen" w:cs="Arial"/>
          <w:sz w:val="24"/>
          <w:szCs w:val="24"/>
          <w:shd w:val="clear" w:color="auto" w:fill="FFFFFF"/>
          <w:lang w:eastAsia="ru-RU"/>
        </w:rPr>
        <w:t xml:space="preserve"> legally prescribed</w:t>
      </w:r>
      <w:r w:rsidR="004C3416" w:rsidRPr="008265C5">
        <w:rPr>
          <w:rFonts w:ascii="Sylfaen" w:eastAsia="Times New Roman" w:hAnsi="Sylfaen" w:cs="Arial"/>
          <w:sz w:val="24"/>
          <w:szCs w:val="24"/>
          <w:shd w:val="clear" w:color="auto" w:fill="FFFFFF"/>
          <w:lang w:val="hy-AM" w:eastAsia="ru-RU"/>
        </w:rPr>
        <w:t xml:space="preserve"> </w:t>
      </w:r>
      <w:r w:rsidR="004C3416" w:rsidRPr="008265C5">
        <w:rPr>
          <w:rFonts w:ascii="Sylfaen" w:eastAsia="Times New Roman" w:hAnsi="Sylfaen" w:cs="Arial"/>
          <w:sz w:val="24"/>
          <w:szCs w:val="24"/>
          <w:shd w:val="clear" w:color="auto" w:fill="FFFFFF"/>
          <w:lang w:eastAsia="ru-RU"/>
        </w:rPr>
        <w:t>timeframes</w:t>
      </w:r>
      <w:r w:rsidR="004C3416" w:rsidRPr="008265C5">
        <w:rPr>
          <w:rFonts w:ascii="Sylfaen" w:eastAsia="Times New Roman" w:hAnsi="Sylfaen" w:cs="Arial"/>
          <w:sz w:val="24"/>
          <w:szCs w:val="24"/>
          <w:shd w:val="clear" w:color="auto" w:fill="FFFFFF"/>
          <w:lang w:val="hy-AM" w:eastAsia="ru-RU"/>
        </w:rPr>
        <w:t xml:space="preserve">, or </w:t>
      </w:r>
      <w:r w:rsidR="004C3416" w:rsidRPr="008265C5">
        <w:rPr>
          <w:rFonts w:ascii="Sylfaen" w:eastAsia="Times New Roman" w:hAnsi="Sylfaen" w:cs="Arial"/>
          <w:sz w:val="24"/>
          <w:szCs w:val="24"/>
          <w:shd w:val="clear" w:color="auto" w:fill="FFFFFF"/>
          <w:lang w:eastAsia="ru-RU"/>
        </w:rPr>
        <w:t>where</w:t>
      </w:r>
      <w:r w:rsidR="004C3416" w:rsidRPr="008265C5">
        <w:rPr>
          <w:rFonts w:ascii="Sylfaen" w:eastAsia="Times New Roman" w:hAnsi="Sylfaen" w:cs="Arial"/>
          <w:sz w:val="24"/>
          <w:szCs w:val="24"/>
          <w:shd w:val="clear" w:color="auto" w:fill="FFFFFF"/>
          <w:lang w:val="hy-AM" w:eastAsia="ru-RU"/>
        </w:rPr>
        <w:t xml:space="preserve"> the response of state bodies is </w:t>
      </w:r>
      <w:r w:rsidR="00BE1700" w:rsidRPr="008265C5">
        <w:rPr>
          <w:rFonts w:ascii="Sylfaen" w:eastAsia="Times New Roman" w:hAnsi="Sylfaen" w:cs="Arial"/>
          <w:sz w:val="24"/>
          <w:szCs w:val="24"/>
          <w:shd w:val="clear" w:color="auto" w:fill="FFFFFF"/>
          <w:lang w:eastAsia="ru-RU"/>
        </w:rPr>
        <w:t>incomplete</w:t>
      </w:r>
      <w:r w:rsidR="004C3416" w:rsidRPr="008265C5">
        <w:rPr>
          <w:rFonts w:ascii="Sylfaen" w:eastAsia="Times New Roman" w:hAnsi="Sylfaen" w:cs="Arial"/>
          <w:sz w:val="24"/>
          <w:szCs w:val="24"/>
          <w:shd w:val="clear" w:color="auto" w:fill="FFFFFF"/>
          <w:lang w:val="hy-AM" w:eastAsia="ru-RU"/>
        </w:rPr>
        <w:t xml:space="preserve">. </w:t>
      </w:r>
      <w:r w:rsidR="004C3416" w:rsidRPr="008265C5">
        <w:rPr>
          <w:rFonts w:ascii="Sylfaen" w:eastAsia="Times New Roman" w:hAnsi="Sylfaen" w:cs="Arial"/>
          <w:sz w:val="24"/>
          <w:szCs w:val="24"/>
          <w:shd w:val="clear" w:color="auto" w:fill="FFFFFF"/>
          <w:lang w:eastAsia="ru-RU"/>
        </w:rPr>
        <w:t>C</w:t>
      </w:r>
      <w:r w:rsidR="004C3416" w:rsidRPr="008265C5">
        <w:rPr>
          <w:rFonts w:ascii="Sylfaen" w:eastAsia="Times New Roman" w:hAnsi="Sylfaen" w:cs="Arial"/>
          <w:sz w:val="24"/>
          <w:szCs w:val="24"/>
          <w:shd w:val="clear" w:color="auto" w:fill="FFFFFF"/>
          <w:lang w:val="hy-AM" w:eastAsia="ru-RU"/>
        </w:rPr>
        <w:t xml:space="preserve">oncerns are also raised by the fact that </w:t>
      </w:r>
      <w:r w:rsidR="004C3416" w:rsidRPr="008265C5">
        <w:rPr>
          <w:rFonts w:ascii="Sylfaen" w:eastAsia="Times New Roman" w:hAnsi="Sylfaen" w:cs="Arial"/>
          <w:sz w:val="24"/>
          <w:szCs w:val="24"/>
          <w:shd w:val="clear" w:color="auto" w:fill="FFFFFF"/>
          <w:lang w:eastAsia="ru-RU"/>
        </w:rPr>
        <w:t>alongside the existing</w:t>
      </w:r>
      <w:r w:rsidR="004C3416" w:rsidRPr="008265C5">
        <w:rPr>
          <w:rFonts w:ascii="Sylfaen" w:eastAsia="Times New Roman" w:hAnsi="Sylfaen" w:cs="Arial"/>
          <w:sz w:val="24"/>
          <w:szCs w:val="24"/>
          <w:shd w:val="clear" w:color="auto" w:fill="FFFFFF"/>
          <w:lang w:val="hy-AM" w:eastAsia="ru-RU"/>
        </w:rPr>
        <w:t xml:space="preserve"> Law “On Freedom of Information</w:t>
      </w:r>
      <w:r w:rsidR="004C3416" w:rsidRPr="008265C5">
        <w:rPr>
          <w:rFonts w:ascii="Sylfaen" w:eastAsia="Times New Roman" w:hAnsi="Sylfaen" w:cs="Arial"/>
          <w:sz w:val="24"/>
          <w:szCs w:val="24"/>
          <w:shd w:val="clear" w:color="auto" w:fill="FFFFFF"/>
          <w:lang w:eastAsia="ru-RU"/>
        </w:rPr>
        <w:t>,</w:t>
      </w:r>
      <w:r w:rsidR="004C3416" w:rsidRPr="008265C5">
        <w:rPr>
          <w:rFonts w:ascii="Sylfaen" w:eastAsia="Times New Roman" w:hAnsi="Sylfaen" w:cs="Arial"/>
          <w:sz w:val="24"/>
          <w:szCs w:val="24"/>
          <w:shd w:val="clear" w:color="auto" w:fill="FFFFFF"/>
          <w:lang w:val="hy-AM" w:eastAsia="ru-RU"/>
        </w:rPr>
        <w:t xml:space="preserve">” a Law “On Public Information” </w:t>
      </w:r>
      <w:r w:rsidR="004C3416" w:rsidRPr="008265C5">
        <w:rPr>
          <w:rFonts w:ascii="Sylfaen" w:eastAsia="Times New Roman" w:hAnsi="Sylfaen" w:cs="Arial"/>
          <w:sz w:val="24"/>
          <w:szCs w:val="24"/>
          <w:shd w:val="clear" w:color="auto" w:fill="FFFFFF"/>
          <w:lang w:eastAsia="ru-RU"/>
        </w:rPr>
        <w:t>has</w:t>
      </w:r>
      <w:r w:rsidR="004C3416" w:rsidRPr="008265C5">
        <w:rPr>
          <w:rFonts w:ascii="Sylfaen" w:eastAsia="Times New Roman" w:hAnsi="Sylfaen" w:cs="Arial"/>
          <w:sz w:val="24"/>
          <w:szCs w:val="24"/>
          <w:shd w:val="clear" w:color="auto" w:fill="FFFFFF"/>
          <w:lang w:val="hy-AM" w:eastAsia="ru-RU"/>
        </w:rPr>
        <w:t xml:space="preserve"> also</w:t>
      </w:r>
      <w:r w:rsidR="004C3416" w:rsidRPr="008265C5">
        <w:rPr>
          <w:rFonts w:ascii="Sylfaen" w:eastAsia="Times New Roman" w:hAnsi="Sylfaen" w:cs="Arial"/>
          <w:sz w:val="24"/>
          <w:szCs w:val="24"/>
          <w:shd w:val="clear" w:color="auto" w:fill="FFFFFF"/>
          <w:lang w:eastAsia="ru-RU"/>
        </w:rPr>
        <w:t xml:space="preserve"> been </w:t>
      </w:r>
      <w:r w:rsidR="004C3416" w:rsidRPr="008265C5">
        <w:rPr>
          <w:rFonts w:ascii="Sylfaen" w:eastAsia="Times New Roman" w:hAnsi="Sylfaen" w:cs="Arial"/>
          <w:sz w:val="24"/>
          <w:szCs w:val="24"/>
          <w:shd w:val="clear" w:color="auto" w:fill="FFFFFF"/>
          <w:lang w:val="hy-AM" w:eastAsia="ru-RU"/>
        </w:rPr>
        <w:t xml:space="preserve">proposed, </w:t>
      </w:r>
      <w:r w:rsidR="004C3416" w:rsidRPr="008265C5">
        <w:rPr>
          <w:rFonts w:ascii="Sylfaen" w:eastAsia="Times New Roman" w:hAnsi="Sylfaen" w:cs="Arial"/>
          <w:sz w:val="24"/>
          <w:szCs w:val="24"/>
          <w:shd w:val="clear" w:color="auto" w:fill="FFFFFF"/>
          <w:lang w:eastAsia="ru-RU"/>
        </w:rPr>
        <w:t>since both laws</w:t>
      </w:r>
      <w:r w:rsidR="004C3416" w:rsidRPr="008265C5">
        <w:rPr>
          <w:rFonts w:ascii="Sylfaen" w:eastAsia="Times New Roman" w:hAnsi="Sylfaen" w:cs="Arial"/>
          <w:sz w:val="24"/>
          <w:szCs w:val="24"/>
          <w:shd w:val="clear" w:color="auto" w:fill="FFFFFF"/>
          <w:lang w:val="hy-AM" w:eastAsia="ru-RU"/>
        </w:rPr>
        <w:t xml:space="preserve"> will essentially serve the same purpose—to make non-confidential data under the control of state bodies accessible to the public. According to journalistic organizations, this legislative initiative offered a favorable chance to prevent it from becoming a subject of discussion and to reconsider (or cancel) the March 1, 2023 amendment to the Law “On Freedom of Information,” which stipulates that “service information of limited distribution” is not subject to disclosure and will not be provided to citizens, including journalists. Yet, this point was not addressed. Meanwhile, nearly any document circulating in state bodies may fall under the aforementioned category.</w:t>
      </w:r>
      <w:r w:rsidR="00BE1700" w:rsidRPr="008265C5">
        <w:rPr>
          <w:rFonts w:ascii="Sylfaen" w:eastAsia="Times New Roman" w:hAnsi="Sylfaen" w:cs="Arial"/>
          <w:sz w:val="24"/>
          <w:szCs w:val="24"/>
          <w:shd w:val="clear" w:color="auto" w:fill="FFFFFF"/>
          <w:lang w:eastAsia="ru-RU"/>
        </w:rPr>
        <w:t xml:space="preserve"> The National Assembly discussed and adopted th</w:t>
      </w:r>
      <w:r w:rsidR="004E7BDC" w:rsidRPr="008265C5">
        <w:rPr>
          <w:rFonts w:ascii="Sylfaen" w:eastAsia="Times New Roman" w:hAnsi="Sylfaen" w:cs="Arial"/>
          <w:sz w:val="24"/>
          <w:szCs w:val="24"/>
          <w:shd w:val="clear" w:color="auto" w:fill="FFFFFF"/>
          <w:lang w:eastAsia="ru-RU"/>
        </w:rPr>
        <w:t xml:space="preserve">e package in the first reading. Following this, </w:t>
      </w:r>
      <w:r w:rsidR="00BE1700" w:rsidRPr="008265C5">
        <w:rPr>
          <w:rFonts w:ascii="Sylfaen" w:eastAsia="Times New Roman" w:hAnsi="Sylfaen" w:cs="Arial"/>
          <w:sz w:val="24"/>
          <w:szCs w:val="24"/>
          <w:shd w:val="clear" w:color="auto" w:fill="FFFFFF"/>
          <w:lang w:eastAsia="ru-RU"/>
        </w:rPr>
        <w:t xml:space="preserve">it </w:t>
      </w:r>
      <w:r w:rsidR="004E7BDC" w:rsidRPr="008265C5">
        <w:rPr>
          <w:rFonts w:ascii="Sylfaen" w:eastAsia="Times New Roman" w:hAnsi="Sylfaen" w:cs="Arial"/>
          <w:sz w:val="24"/>
          <w:szCs w:val="24"/>
          <w:shd w:val="clear" w:color="auto" w:fill="FFFFFF"/>
          <w:lang w:eastAsia="ru-RU"/>
        </w:rPr>
        <w:t>moved into</w:t>
      </w:r>
      <w:r w:rsidR="00BE1700" w:rsidRPr="008265C5">
        <w:rPr>
          <w:rFonts w:ascii="Sylfaen" w:eastAsia="Times New Roman" w:hAnsi="Sylfaen" w:cs="Arial"/>
          <w:sz w:val="24"/>
          <w:szCs w:val="24"/>
          <w:shd w:val="clear" w:color="auto" w:fill="FFFFFF"/>
          <w:lang w:eastAsia="ru-RU"/>
        </w:rPr>
        <w:t xml:space="preserve"> the stage of review and revision, </w:t>
      </w:r>
      <w:r w:rsidR="004E7BDC" w:rsidRPr="008265C5">
        <w:rPr>
          <w:rFonts w:ascii="Sylfaen" w:eastAsia="Times New Roman" w:hAnsi="Sylfaen" w:cs="Arial"/>
          <w:sz w:val="24"/>
          <w:szCs w:val="24"/>
          <w:shd w:val="clear" w:color="auto" w:fill="FFFFFF"/>
          <w:lang w:eastAsia="ru-RU"/>
        </w:rPr>
        <w:t>relying also on the</w:t>
      </w:r>
      <w:r w:rsidR="00BE1700" w:rsidRPr="008265C5">
        <w:rPr>
          <w:rFonts w:ascii="Sylfaen" w:eastAsia="Times New Roman" w:hAnsi="Sylfaen" w:cs="Arial"/>
          <w:sz w:val="24"/>
          <w:szCs w:val="24"/>
          <w:shd w:val="clear" w:color="auto" w:fill="FFFFFF"/>
          <w:lang w:eastAsia="ru-RU"/>
        </w:rPr>
        <w:t xml:space="preserve"> proposals submitted by the opposition “Armenia” faction.</w:t>
      </w:r>
    </w:p>
    <w:p w14:paraId="68E05D3B" w14:textId="77777777" w:rsidR="004C3416" w:rsidRPr="008265C5" w:rsidRDefault="004C3416" w:rsidP="00FC526D">
      <w:pPr>
        <w:shd w:val="clear" w:color="auto" w:fill="FFFFFF"/>
        <w:spacing w:after="0" w:line="240" w:lineRule="auto"/>
        <w:rPr>
          <w:rFonts w:ascii="Sylfaen" w:eastAsia="Times New Roman" w:hAnsi="Sylfaen" w:cs="Arial"/>
          <w:sz w:val="24"/>
          <w:szCs w:val="24"/>
          <w:shd w:val="clear" w:color="auto" w:fill="FFFFFF"/>
          <w:lang w:val="hy-AM" w:eastAsia="ru-RU"/>
        </w:rPr>
      </w:pPr>
    </w:p>
    <w:p w14:paraId="24620835" w14:textId="1C268344" w:rsidR="00DA0DE4" w:rsidRDefault="004E7BDC" w:rsidP="005B0812">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In the year under review, several </w:t>
      </w:r>
      <w:r w:rsidRPr="008265C5">
        <w:rPr>
          <w:rFonts w:ascii="Sylfaen" w:hAnsi="Sylfaen" w:cs="Arial"/>
          <w:sz w:val="24"/>
          <w:szCs w:val="24"/>
          <w:shd w:val="clear" w:color="auto" w:fill="FFFFFF"/>
        </w:rPr>
        <w:t>draft laws</w:t>
      </w:r>
      <w:r w:rsidRPr="008265C5">
        <w:rPr>
          <w:rFonts w:ascii="Sylfaen" w:hAnsi="Sylfaen" w:cs="Arial"/>
          <w:sz w:val="24"/>
          <w:szCs w:val="24"/>
          <w:shd w:val="clear" w:color="auto" w:fill="FFFFFF"/>
          <w:lang w:val="hy-AM"/>
        </w:rPr>
        <w:t xml:space="preserve"> </w:t>
      </w:r>
      <w:r w:rsidR="00DA0DE4" w:rsidRPr="008265C5">
        <w:rPr>
          <w:rFonts w:ascii="Sylfaen" w:hAnsi="Sylfaen" w:cs="Arial"/>
          <w:sz w:val="24"/>
          <w:szCs w:val="24"/>
          <w:shd w:val="clear" w:color="auto" w:fill="FFFFFF"/>
        </w:rPr>
        <w:t>aimed at</w:t>
      </w:r>
      <w:r w:rsidRPr="008265C5">
        <w:rPr>
          <w:rFonts w:ascii="Sylfaen" w:hAnsi="Sylfaen" w:cs="Arial"/>
          <w:sz w:val="24"/>
          <w:szCs w:val="24"/>
          <w:shd w:val="clear" w:color="auto" w:fill="FFFFFF"/>
          <w:lang w:val="hy-AM"/>
        </w:rPr>
        <w:t xml:space="preserve"> amend</w:t>
      </w:r>
      <w:r w:rsidR="00DA0DE4" w:rsidRPr="008265C5">
        <w:rPr>
          <w:rFonts w:ascii="Sylfaen" w:hAnsi="Sylfaen" w:cs="Arial"/>
          <w:sz w:val="24"/>
          <w:szCs w:val="24"/>
          <w:shd w:val="clear" w:color="auto" w:fill="FFFFFF"/>
        </w:rPr>
        <w:t>ing</w:t>
      </w:r>
      <w:r w:rsidRPr="008265C5">
        <w:rPr>
          <w:rFonts w:ascii="Sylfaen" w:hAnsi="Sylfaen" w:cs="Arial"/>
          <w:sz w:val="24"/>
          <w:szCs w:val="24"/>
          <w:shd w:val="clear" w:color="auto" w:fill="FFFFFF"/>
          <w:lang w:val="hy-AM"/>
        </w:rPr>
        <w:t xml:space="preserve"> and supplement</w:t>
      </w:r>
      <w:r w:rsidR="00DA0DE4" w:rsidRPr="008265C5">
        <w:rPr>
          <w:rFonts w:ascii="Sylfaen" w:hAnsi="Sylfaen" w:cs="Arial"/>
          <w:sz w:val="24"/>
          <w:szCs w:val="24"/>
          <w:shd w:val="clear" w:color="auto" w:fill="FFFFFF"/>
        </w:rPr>
        <w:t>ing</w:t>
      </w:r>
      <w:r w:rsidRPr="008265C5">
        <w:rPr>
          <w:rFonts w:ascii="Sylfaen" w:hAnsi="Sylfaen" w:cs="Arial"/>
          <w:sz w:val="24"/>
          <w:szCs w:val="24"/>
          <w:shd w:val="clear" w:color="auto" w:fill="FFFFFF"/>
          <w:lang w:val="hy-AM"/>
        </w:rPr>
        <w:t xml:space="preserve"> the Law </w:t>
      </w:r>
      <w:r w:rsidRPr="008265C5">
        <w:rPr>
          <w:rFonts w:ascii="Sylfaen" w:hAnsi="Sylfaen" w:cs="Arial"/>
          <w:sz w:val="24"/>
          <w:szCs w:val="24"/>
          <w:shd w:val="clear" w:color="auto" w:fill="FFFFFF"/>
        </w:rPr>
        <w:t>“O</w:t>
      </w:r>
      <w:r w:rsidRPr="008265C5">
        <w:rPr>
          <w:rFonts w:ascii="Sylfaen" w:hAnsi="Sylfaen" w:cs="Arial"/>
          <w:sz w:val="24"/>
          <w:szCs w:val="24"/>
          <w:shd w:val="clear" w:color="auto" w:fill="FFFFFF"/>
          <w:lang w:val="hy-AM"/>
        </w:rPr>
        <w:t>n Audiovisual Media</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were </w:t>
      </w:r>
      <w:r w:rsidR="00DA0DE4" w:rsidRPr="008265C5">
        <w:rPr>
          <w:rFonts w:ascii="Sylfaen" w:hAnsi="Sylfaen" w:cs="Arial"/>
          <w:sz w:val="24"/>
          <w:szCs w:val="24"/>
          <w:shd w:val="clear" w:color="auto" w:fill="FFFFFF"/>
        </w:rPr>
        <w:t>submitted to</w:t>
      </w:r>
      <w:r w:rsidRPr="008265C5">
        <w:rPr>
          <w:rFonts w:ascii="Sylfaen" w:hAnsi="Sylfaen" w:cs="Arial"/>
          <w:sz w:val="24"/>
          <w:szCs w:val="24"/>
          <w:shd w:val="clear" w:color="auto" w:fill="FFFFFF"/>
          <w:lang w:val="hy-AM"/>
        </w:rPr>
        <w:t xml:space="preserve"> and adopted by the parliament without the </w:t>
      </w:r>
      <w:r w:rsidRPr="008265C5">
        <w:rPr>
          <w:rFonts w:ascii="Sylfaen" w:hAnsi="Sylfaen" w:cs="Arial"/>
          <w:sz w:val="24"/>
          <w:szCs w:val="24"/>
          <w:shd w:val="clear" w:color="auto" w:fill="FFFFFF"/>
        </w:rPr>
        <w:t>engagement</w:t>
      </w:r>
      <w:r w:rsidRPr="008265C5">
        <w:rPr>
          <w:rFonts w:ascii="Sylfaen" w:hAnsi="Sylfaen" w:cs="Arial"/>
          <w:sz w:val="24"/>
          <w:szCs w:val="24"/>
          <w:shd w:val="clear" w:color="auto" w:fill="FFFFFF"/>
          <w:lang w:val="hy-AM"/>
        </w:rPr>
        <w:t xml:space="preserve"> of NGOs and appropriate </w:t>
      </w:r>
      <w:r w:rsidR="00DA0DE4" w:rsidRPr="008265C5">
        <w:rPr>
          <w:rFonts w:ascii="Sylfaen" w:hAnsi="Sylfaen" w:cs="Arial"/>
          <w:sz w:val="24"/>
          <w:szCs w:val="24"/>
          <w:shd w:val="clear" w:color="auto" w:fill="FFFFFF"/>
        </w:rPr>
        <w:t>consultations</w:t>
      </w:r>
      <w:r w:rsidRPr="008265C5">
        <w:rPr>
          <w:rFonts w:ascii="Sylfaen" w:hAnsi="Sylfaen" w:cs="Arial"/>
          <w:sz w:val="24"/>
          <w:szCs w:val="24"/>
          <w:shd w:val="clear" w:color="auto" w:fill="FFFFFF"/>
          <w:lang w:val="hy-AM"/>
        </w:rPr>
        <w:t>.</w:t>
      </w:r>
    </w:p>
    <w:p w14:paraId="0C86775C" w14:textId="77777777" w:rsidR="005B0812" w:rsidRPr="005B0812" w:rsidRDefault="005B0812" w:rsidP="005B0812">
      <w:pPr>
        <w:spacing w:after="0" w:line="240" w:lineRule="auto"/>
        <w:rPr>
          <w:rFonts w:ascii="Sylfaen" w:hAnsi="Sylfaen" w:cs="Arial"/>
          <w:sz w:val="24"/>
          <w:szCs w:val="24"/>
          <w:shd w:val="clear" w:color="auto" w:fill="FFFFFF"/>
          <w:lang w:val="hy-AM"/>
        </w:rPr>
      </w:pPr>
    </w:p>
    <w:p w14:paraId="71463E0B" w14:textId="05728C78" w:rsidR="00977117" w:rsidRPr="008265C5" w:rsidRDefault="00DA0DE4" w:rsidP="00425A26">
      <w:pPr>
        <w:spacing w:after="0" w:line="240" w:lineRule="auto"/>
        <w:rPr>
          <w:rFonts w:ascii="Sylfaen" w:hAnsi="Sylfaen" w:cs="Arial"/>
          <w:sz w:val="24"/>
          <w:szCs w:val="24"/>
        </w:rPr>
      </w:pPr>
      <w:r w:rsidRPr="008265C5">
        <w:rPr>
          <w:rFonts w:ascii="Sylfaen" w:hAnsi="Sylfaen" w:cs="Arial"/>
          <w:sz w:val="24"/>
          <w:szCs w:val="24"/>
        </w:rPr>
        <w:t>One of these</w:t>
      </w:r>
      <w:r w:rsidR="00771B6F" w:rsidRPr="008265C5">
        <w:rPr>
          <w:rFonts w:ascii="Sylfaen" w:hAnsi="Sylfaen" w:cs="Arial"/>
          <w:sz w:val="24"/>
          <w:szCs w:val="24"/>
          <w:lang w:val="hy-AM"/>
        </w:rPr>
        <w:t xml:space="preserve"> document</w:t>
      </w:r>
      <w:r w:rsidRPr="008265C5">
        <w:rPr>
          <w:rFonts w:ascii="Sylfaen" w:hAnsi="Sylfaen" w:cs="Arial"/>
          <w:sz w:val="24"/>
          <w:szCs w:val="24"/>
        </w:rPr>
        <w:t>s</w:t>
      </w:r>
      <w:r w:rsidRPr="008265C5">
        <w:rPr>
          <w:rFonts w:ascii="Sylfaen" w:hAnsi="Sylfaen" w:cs="Arial"/>
          <w:sz w:val="24"/>
          <w:szCs w:val="24"/>
          <w:lang w:val="hy-AM"/>
        </w:rPr>
        <w:t xml:space="preserve"> </w:t>
      </w:r>
      <w:r w:rsidR="00771B6F" w:rsidRPr="008265C5">
        <w:rPr>
          <w:rFonts w:ascii="Sylfaen" w:hAnsi="Sylfaen" w:cs="Arial"/>
          <w:sz w:val="24"/>
          <w:szCs w:val="24"/>
          <w:lang w:val="hy-AM"/>
        </w:rPr>
        <w:t>stipulates that the number of public broadcasters cannot be less than two,</w:t>
      </w:r>
      <w:r w:rsidR="00771B6F" w:rsidRPr="008265C5">
        <w:rPr>
          <w:rFonts w:ascii="Sylfaen" w:hAnsi="Sylfaen" w:cs="Arial"/>
          <w:sz w:val="24"/>
          <w:szCs w:val="24"/>
        </w:rPr>
        <w:t xml:space="preserve"> instead of the three</w:t>
      </w:r>
      <w:r w:rsidR="00771B6F" w:rsidRPr="008265C5">
        <w:rPr>
          <w:rFonts w:ascii="Sylfaen" w:hAnsi="Sylfaen" w:cs="Arial"/>
          <w:sz w:val="24"/>
          <w:szCs w:val="24"/>
          <w:lang w:val="hy-AM"/>
        </w:rPr>
        <w:t xml:space="preserve"> </w:t>
      </w:r>
      <w:r w:rsidR="00771B6F" w:rsidRPr="008265C5">
        <w:rPr>
          <w:rFonts w:ascii="Sylfaen" w:hAnsi="Sylfaen" w:cs="Arial"/>
          <w:sz w:val="24"/>
          <w:szCs w:val="24"/>
        </w:rPr>
        <w:t>required by</w:t>
      </w:r>
      <w:r w:rsidR="00771B6F" w:rsidRPr="008265C5">
        <w:rPr>
          <w:rFonts w:ascii="Sylfaen" w:hAnsi="Sylfaen" w:cs="Arial"/>
          <w:sz w:val="24"/>
          <w:szCs w:val="24"/>
          <w:lang w:val="hy-AM"/>
        </w:rPr>
        <w:t xml:space="preserve"> the current law. </w:t>
      </w:r>
      <w:r w:rsidR="00771B6F" w:rsidRPr="008265C5">
        <w:rPr>
          <w:rFonts w:ascii="Sylfaen" w:hAnsi="Sylfaen" w:cs="Arial"/>
          <w:sz w:val="24"/>
          <w:szCs w:val="24"/>
        </w:rPr>
        <w:t>Moreover</w:t>
      </w:r>
      <w:r w:rsidR="00771B6F" w:rsidRPr="008265C5">
        <w:rPr>
          <w:rFonts w:ascii="Sylfaen" w:hAnsi="Sylfaen" w:cs="Arial"/>
          <w:sz w:val="24"/>
          <w:szCs w:val="24"/>
          <w:lang w:val="hy-AM"/>
        </w:rPr>
        <w:t xml:space="preserve">, the requirement </w:t>
      </w:r>
      <w:r w:rsidR="00771B6F" w:rsidRPr="008265C5">
        <w:rPr>
          <w:rFonts w:ascii="Sylfaen" w:hAnsi="Sylfaen" w:cs="Arial"/>
          <w:sz w:val="24"/>
          <w:szCs w:val="24"/>
        </w:rPr>
        <w:t>for</w:t>
      </w:r>
      <w:r w:rsidR="00771B6F" w:rsidRPr="008265C5">
        <w:rPr>
          <w:rFonts w:ascii="Sylfaen" w:hAnsi="Sylfaen" w:cs="Arial"/>
          <w:sz w:val="24"/>
          <w:szCs w:val="24"/>
          <w:lang w:val="hy-AM"/>
        </w:rPr>
        <w:t xml:space="preserve"> an educational-cultural program is also </w:t>
      </w:r>
      <w:r w:rsidR="00771B6F" w:rsidRPr="008265C5">
        <w:rPr>
          <w:rFonts w:ascii="Sylfaen" w:hAnsi="Sylfaen" w:cs="Arial"/>
          <w:sz w:val="24"/>
          <w:szCs w:val="24"/>
        </w:rPr>
        <w:t xml:space="preserve">going to be </w:t>
      </w:r>
      <w:r w:rsidR="00771B6F" w:rsidRPr="008265C5">
        <w:rPr>
          <w:rFonts w:ascii="Sylfaen" w:hAnsi="Sylfaen" w:cs="Arial"/>
          <w:sz w:val="24"/>
          <w:szCs w:val="24"/>
          <w:lang w:val="hy-AM"/>
        </w:rPr>
        <w:t xml:space="preserve">removed. From </w:t>
      </w:r>
      <w:r w:rsidR="00771B6F" w:rsidRPr="008265C5">
        <w:rPr>
          <w:rFonts w:ascii="Sylfaen" w:hAnsi="Sylfaen" w:cs="Arial"/>
          <w:sz w:val="24"/>
          <w:szCs w:val="24"/>
        </w:rPr>
        <w:t>the text of the draft law</w:t>
      </w:r>
      <w:r w:rsidR="00771B6F" w:rsidRPr="008265C5">
        <w:rPr>
          <w:rFonts w:ascii="Sylfaen" w:hAnsi="Sylfaen" w:cs="Arial"/>
          <w:sz w:val="24"/>
          <w:szCs w:val="24"/>
          <w:lang w:val="hy-AM"/>
        </w:rPr>
        <w:t xml:space="preserve"> </w:t>
      </w:r>
      <w:r w:rsidR="00771B6F" w:rsidRPr="008265C5">
        <w:rPr>
          <w:rFonts w:ascii="Sylfaen" w:hAnsi="Sylfaen" w:cs="Arial"/>
          <w:sz w:val="24"/>
          <w:szCs w:val="24"/>
        </w:rPr>
        <w:t>and</w:t>
      </w:r>
      <w:r w:rsidR="00771B6F" w:rsidRPr="008265C5">
        <w:rPr>
          <w:rFonts w:ascii="Sylfaen" w:hAnsi="Sylfaen" w:cs="Arial"/>
          <w:sz w:val="24"/>
          <w:szCs w:val="24"/>
          <w:lang w:val="hy-AM"/>
        </w:rPr>
        <w:t xml:space="preserve"> </w:t>
      </w:r>
      <w:r w:rsidR="00771B6F" w:rsidRPr="008265C5">
        <w:rPr>
          <w:rFonts w:ascii="Sylfaen" w:hAnsi="Sylfaen" w:cs="Arial"/>
          <w:sz w:val="24"/>
          <w:szCs w:val="24"/>
        </w:rPr>
        <w:t>its accompanying</w:t>
      </w:r>
      <w:r w:rsidR="00771B6F" w:rsidRPr="008265C5">
        <w:rPr>
          <w:rFonts w:ascii="Sylfaen" w:hAnsi="Sylfaen" w:cs="Arial"/>
          <w:sz w:val="24"/>
          <w:szCs w:val="24"/>
          <w:lang w:val="hy-AM"/>
        </w:rPr>
        <w:t xml:space="preserve"> justification it becomes </w:t>
      </w:r>
      <w:r w:rsidR="00771B6F" w:rsidRPr="008265C5">
        <w:rPr>
          <w:rFonts w:ascii="Sylfaen" w:hAnsi="Sylfaen" w:cs="Arial"/>
          <w:sz w:val="24"/>
          <w:szCs w:val="24"/>
        </w:rPr>
        <w:t>evident</w:t>
      </w:r>
      <w:r w:rsidR="00771B6F" w:rsidRPr="008265C5">
        <w:rPr>
          <w:rFonts w:ascii="Sylfaen" w:hAnsi="Sylfaen" w:cs="Arial"/>
          <w:sz w:val="24"/>
          <w:szCs w:val="24"/>
          <w:lang w:val="hy-AM"/>
        </w:rPr>
        <w:t xml:space="preserve"> that the </w:t>
      </w:r>
      <w:r w:rsidR="00771B6F" w:rsidRPr="008265C5">
        <w:rPr>
          <w:rFonts w:ascii="Sylfaen" w:hAnsi="Sylfaen" w:cs="Arial"/>
          <w:sz w:val="24"/>
          <w:szCs w:val="24"/>
        </w:rPr>
        <w:t>legislative proposal</w:t>
      </w:r>
      <w:r w:rsidR="00771B6F" w:rsidRPr="008265C5">
        <w:rPr>
          <w:rFonts w:ascii="Sylfaen" w:hAnsi="Sylfaen" w:cs="Arial"/>
          <w:sz w:val="24"/>
          <w:szCs w:val="24"/>
          <w:lang w:val="hy-AM"/>
        </w:rPr>
        <w:t xml:space="preserve"> </w:t>
      </w:r>
      <w:r w:rsidR="00771B6F" w:rsidRPr="008265C5">
        <w:rPr>
          <w:rFonts w:ascii="Sylfaen" w:hAnsi="Sylfaen" w:cs="Arial"/>
          <w:sz w:val="24"/>
          <w:szCs w:val="24"/>
        </w:rPr>
        <w:t>seeks to abandon</w:t>
      </w:r>
      <w:r w:rsidR="00771B6F" w:rsidRPr="008265C5">
        <w:rPr>
          <w:rFonts w:ascii="Sylfaen" w:hAnsi="Sylfaen" w:cs="Arial"/>
          <w:sz w:val="24"/>
          <w:szCs w:val="24"/>
          <w:lang w:val="hy-AM"/>
        </w:rPr>
        <w:t xml:space="preserve"> the spiritual-cultural </w:t>
      </w:r>
      <w:r w:rsidR="00771B6F" w:rsidRPr="008265C5">
        <w:rPr>
          <w:rFonts w:ascii="Sylfaen" w:hAnsi="Sylfaen" w:cs="Arial"/>
          <w:i/>
          <w:sz w:val="24"/>
          <w:szCs w:val="24"/>
          <w:lang w:val="hy-AM"/>
        </w:rPr>
        <w:t>Shoghakat</w:t>
      </w:r>
      <w:r w:rsidR="00771B6F" w:rsidRPr="008265C5">
        <w:rPr>
          <w:rFonts w:ascii="Sylfaen" w:hAnsi="Sylfaen" w:cs="Arial"/>
          <w:sz w:val="24"/>
          <w:szCs w:val="24"/>
          <w:lang w:val="hy-AM"/>
        </w:rPr>
        <w:t xml:space="preserve"> TV </w:t>
      </w:r>
      <w:r w:rsidR="00771B6F" w:rsidRPr="008265C5">
        <w:rPr>
          <w:rFonts w:ascii="Sylfaen" w:hAnsi="Sylfaen" w:cs="Arial"/>
          <w:sz w:val="24"/>
          <w:szCs w:val="24"/>
        </w:rPr>
        <w:t>C</w:t>
      </w:r>
      <w:r w:rsidR="00771B6F" w:rsidRPr="008265C5">
        <w:rPr>
          <w:rFonts w:ascii="Sylfaen" w:hAnsi="Sylfaen" w:cs="Arial"/>
          <w:sz w:val="24"/>
          <w:szCs w:val="24"/>
          <w:lang w:val="hy-AM"/>
        </w:rPr>
        <w:t xml:space="preserve">ompany and </w:t>
      </w:r>
      <w:r w:rsidR="00771B6F" w:rsidRPr="008265C5">
        <w:rPr>
          <w:rFonts w:ascii="Sylfaen" w:hAnsi="Sylfaen" w:cs="Arial"/>
          <w:sz w:val="24"/>
          <w:szCs w:val="24"/>
        </w:rPr>
        <w:t>exclude</w:t>
      </w:r>
      <w:r w:rsidR="00771B6F" w:rsidRPr="008265C5">
        <w:rPr>
          <w:rFonts w:ascii="Sylfaen" w:hAnsi="Sylfaen" w:cs="Arial"/>
          <w:sz w:val="24"/>
          <w:szCs w:val="24"/>
          <w:lang w:val="hy-AM"/>
        </w:rPr>
        <w:t xml:space="preserve"> it from the list of public broadcasters.</w:t>
      </w:r>
      <w:r w:rsidRPr="008265C5">
        <w:rPr>
          <w:rFonts w:ascii="Sylfaen" w:hAnsi="Sylfaen" w:cs="Arial"/>
          <w:sz w:val="24"/>
          <w:szCs w:val="24"/>
        </w:rPr>
        <w:t xml:space="preserve"> The issue prompted representatives of journalistic NGOs to release another </w:t>
      </w:r>
      <w:hyperlink r:id="rId20" w:history="1">
        <w:r w:rsidRPr="008265C5">
          <w:rPr>
            <w:rStyle w:val="Hyperlink"/>
            <w:rFonts w:ascii="Sylfaen" w:hAnsi="Sylfaen" w:cs="Arial"/>
            <w:sz w:val="24"/>
            <w:szCs w:val="24"/>
          </w:rPr>
          <w:t>statement</w:t>
        </w:r>
      </w:hyperlink>
      <w:r w:rsidRPr="008265C5">
        <w:rPr>
          <w:rFonts w:ascii="Sylfaen" w:hAnsi="Sylfaen" w:cs="Arial"/>
          <w:sz w:val="24"/>
          <w:szCs w:val="24"/>
        </w:rPr>
        <w:t>. The expert group expressed concern that</w:t>
      </w:r>
      <w:r w:rsidRPr="008265C5">
        <w:rPr>
          <w:rFonts w:ascii="Sylfaen" w:hAnsi="Sylfaen" w:cs="Arial"/>
          <w:sz w:val="24"/>
          <w:szCs w:val="24"/>
          <w:lang w:val="hy-AM"/>
        </w:rPr>
        <w:t xml:space="preserve"> the initiative </w:t>
      </w:r>
      <w:r w:rsidR="00977117" w:rsidRPr="008265C5">
        <w:rPr>
          <w:rFonts w:ascii="Sylfaen" w:hAnsi="Sylfaen" w:cs="Arial"/>
          <w:sz w:val="24"/>
          <w:szCs w:val="24"/>
        </w:rPr>
        <w:t>did not actually</w:t>
      </w:r>
      <w:r w:rsidRPr="008265C5">
        <w:rPr>
          <w:rFonts w:ascii="Sylfaen" w:hAnsi="Sylfaen" w:cs="Arial"/>
          <w:sz w:val="24"/>
          <w:szCs w:val="24"/>
        </w:rPr>
        <w:t xml:space="preserve"> stem from</w:t>
      </w:r>
      <w:r w:rsidRPr="008265C5">
        <w:rPr>
          <w:rFonts w:ascii="Sylfaen" w:hAnsi="Sylfaen" w:cs="Arial"/>
          <w:sz w:val="24"/>
          <w:szCs w:val="24"/>
          <w:lang w:val="hy-AM"/>
        </w:rPr>
        <w:t xml:space="preserve"> the cited financial, managerial, </w:t>
      </w:r>
      <w:r w:rsidRPr="008265C5">
        <w:rPr>
          <w:rFonts w:ascii="Sylfaen" w:hAnsi="Sylfaen" w:cs="Arial"/>
          <w:sz w:val="24"/>
          <w:szCs w:val="24"/>
        </w:rPr>
        <w:t>quality-related</w:t>
      </w:r>
      <w:r w:rsidRPr="008265C5">
        <w:rPr>
          <w:rFonts w:ascii="Sylfaen" w:hAnsi="Sylfaen" w:cs="Arial"/>
          <w:sz w:val="24"/>
          <w:szCs w:val="24"/>
          <w:lang w:val="hy-AM"/>
        </w:rPr>
        <w:t xml:space="preserve">, or operational issues, but </w:t>
      </w:r>
      <w:r w:rsidRPr="008265C5">
        <w:rPr>
          <w:rFonts w:ascii="Sylfaen" w:hAnsi="Sylfaen" w:cs="Arial"/>
          <w:sz w:val="24"/>
          <w:szCs w:val="24"/>
        </w:rPr>
        <w:t>rather from</w:t>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 xml:space="preserve">n evidently political context: the gradually </w:t>
      </w:r>
      <w:r w:rsidRPr="008265C5">
        <w:rPr>
          <w:rFonts w:ascii="Sylfaen" w:hAnsi="Sylfaen" w:cs="Arial"/>
          <w:sz w:val="24"/>
          <w:szCs w:val="24"/>
        </w:rPr>
        <w:t>intensifying</w:t>
      </w:r>
      <w:r w:rsidRPr="008265C5">
        <w:rPr>
          <w:rFonts w:ascii="Sylfaen" w:hAnsi="Sylfaen" w:cs="Arial"/>
          <w:sz w:val="24"/>
          <w:szCs w:val="24"/>
          <w:lang w:val="hy-AM"/>
        </w:rPr>
        <w:t xml:space="preserve"> confrontation between the authorities and the</w:t>
      </w:r>
      <w:r w:rsidR="00977117" w:rsidRPr="008265C5">
        <w:rPr>
          <w:rFonts w:ascii="Sylfaen" w:hAnsi="Sylfaen" w:cs="Arial"/>
          <w:sz w:val="24"/>
          <w:szCs w:val="24"/>
        </w:rPr>
        <w:t xml:space="preserve"> leadership of the</w:t>
      </w:r>
      <w:r w:rsidRPr="008265C5">
        <w:rPr>
          <w:rFonts w:ascii="Sylfaen" w:hAnsi="Sylfaen" w:cs="Arial"/>
          <w:sz w:val="24"/>
          <w:szCs w:val="24"/>
          <w:lang w:val="hy-AM"/>
        </w:rPr>
        <w:t xml:space="preserve"> Armenian Apostolic Church, with which</w:t>
      </w:r>
      <w:r w:rsidRPr="008265C5">
        <w:rPr>
          <w:rFonts w:ascii="Sylfaen" w:hAnsi="Sylfaen" w:cs="Arial"/>
          <w:sz w:val="24"/>
          <w:szCs w:val="24"/>
        </w:rPr>
        <w:t xml:space="preserve"> </w:t>
      </w:r>
      <w:r w:rsidRPr="008265C5">
        <w:rPr>
          <w:rFonts w:ascii="Sylfaen" w:hAnsi="Sylfaen" w:cs="Arial"/>
          <w:i/>
          <w:sz w:val="24"/>
          <w:szCs w:val="24"/>
          <w:lang w:val="hy-AM"/>
        </w:rPr>
        <w:t xml:space="preserve">Shoghakat </w:t>
      </w:r>
      <w:r w:rsidRPr="008265C5">
        <w:rPr>
          <w:rFonts w:ascii="Sylfaen" w:hAnsi="Sylfaen" w:cs="Arial"/>
          <w:sz w:val="24"/>
          <w:szCs w:val="24"/>
          <w:lang w:val="hy-AM"/>
        </w:rPr>
        <w:t xml:space="preserve">TV </w:t>
      </w:r>
      <w:r w:rsidRPr="008265C5">
        <w:rPr>
          <w:rFonts w:ascii="Sylfaen" w:hAnsi="Sylfaen" w:cs="Arial"/>
          <w:sz w:val="24"/>
          <w:szCs w:val="24"/>
        </w:rPr>
        <w:t>C</w:t>
      </w:r>
      <w:r w:rsidRPr="008265C5">
        <w:rPr>
          <w:rFonts w:ascii="Sylfaen" w:hAnsi="Sylfaen" w:cs="Arial"/>
          <w:sz w:val="24"/>
          <w:szCs w:val="24"/>
          <w:lang w:val="hy-AM"/>
        </w:rPr>
        <w:t xml:space="preserve">ompany is </w:t>
      </w:r>
      <w:r w:rsidRPr="008265C5">
        <w:rPr>
          <w:rFonts w:ascii="Sylfaen" w:hAnsi="Sylfaen" w:cs="Arial"/>
          <w:sz w:val="24"/>
          <w:szCs w:val="24"/>
        </w:rPr>
        <w:t>known to have close</w:t>
      </w:r>
      <w:r w:rsidRPr="008265C5">
        <w:rPr>
          <w:rFonts w:ascii="Sylfaen" w:hAnsi="Sylfaen" w:cs="Arial"/>
          <w:sz w:val="24"/>
          <w:szCs w:val="24"/>
          <w:lang w:val="hy-AM"/>
        </w:rPr>
        <w:t xml:space="preserve"> </w:t>
      </w:r>
      <w:r w:rsidRPr="008265C5">
        <w:rPr>
          <w:rFonts w:ascii="Sylfaen" w:hAnsi="Sylfaen" w:cs="Arial"/>
          <w:sz w:val="24"/>
          <w:szCs w:val="24"/>
        </w:rPr>
        <w:t>ties</w:t>
      </w:r>
      <w:r w:rsidRPr="008265C5">
        <w:rPr>
          <w:rFonts w:ascii="Sylfaen" w:hAnsi="Sylfaen" w:cs="Arial"/>
          <w:sz w:val="24"/>
          <w:szCs w:val="24"/>
          <w:lang w:val="hy-AM"/>
        </w:rPr>
        <w:t>.</w:t>
      </w:r>
      <w:r w:rsidR="00977117" w:rsidRPr="008265C5">
        <w:rPr>
          <w:rFonts w:ascii="Sylfaen" w:hAnsi="Sylfaen" w:cs="Arial"/>
          <w:sz w:val="24"/>
          <w:szCs w:val="24"/>
        </w:rPr>
        <w:t>The National Assembly adopted the aforementioned draft law on</w:t>
      </w:r>
      <w:r w:rsidR="00B4371F" w:rsidRPr="008265C5">
        <w:rPr>
          <w:rFonts w:ascii="Sylfaen" w:hAnsi="Sylfaen" w:cs="Arial"/>
          <w:sz w:val="24"/>
          <w:szCs w:val="24"/>
        </w:rPr>
        <w:t xml:space="preserve"> October 24. Subsequently, </w:t>
      </w:r>
      <w:r w:rsidR="00977117" w:rsidRPr="008265C5">
        <w:rPr>
          <w:rFonts w:ascii="Sylfaen" w:hAnsi="Sylfaen" w:cs="Arial"/>
          <w:sz w:val="24"/>
          <w:szCs w:val="24"/>
        </w:rPr>
        <w:t xml:space="preserve">at the end of the year, </w:t>
      </w:r>
      <w:r w:rsidR="00B4371F" w:rsidRPr="008265C5">
        <w:rPr>
          <w:rFonts w:ascii="Sylfaen" w:hAnsi="Sylfaen" w:cs="Arial"/>
          <w:sz w:val="24"/>
          <w:szCs w:val="24"/>
        </w:rPr>
        <w:t>a</w:t>
      </w:r>
      <w:r w:rsidR="00977117" w:rsidRPr="008265C5">
        <w:rPr>
          <w:rFonts w:ascii="Sylfaen" w:hAnsi="Sylfaen" w:cs="Arial"/>
          <w:sz w:val="24"/>
          <w:szCs w:val="24"/>
        </w:rPr>
        <w:t xml:space="preserve"> G</w:t>
      </w:r>
      <w:r w:rsidR="00B4371F" w:rsidRPr="008265C5">
        <w:rPr>
          <w:rFonts w:ascii="Sylfaen" w:hAnsi="Sylfaen" w:cs="Arial"/>
          <w:sz w:val="24"/>
          <w:szCs w:val="24"/>
        </w:rPr>
        <w:t>overnment decision led to the dissolution of</w:t>
      </w:r>
      <w:r w:rsidR="00977117" w:rsidRPr="008265C5">
        <w:rPr>
          <w:rFonts w:ascii="Sylfaen" w:hAnsi="Sylfaen" w:cs="Arial"/>
          <w:sz w:val="24"/>
          <w:szCs w:val="24"/>
        </w:rPr>
        <w:t xml:space="preserve"> </w:t>
      </w:r>
      <w:r w:rsidR="00977117" w:rsidRPr="008265C5">
        <w:rPr>
          <w:rFonts w:ascii="Sylfaen" w:hAnsi="Sylfaen" w:cs="Arial"/>
          <w:i/>
          <w:sz w:val="24"/>
          <w:szCs w:val="24"/>
        </w:rPr>
        <w:t>Shoghakat</w:t>
      </w:r>
      <w:r w:rsidR="00B4371F" w:rsidRPr="008265C5">
        <w:rPr>
          <w:rFonts w:ascii="Sylfaen" w:hAnsi="Sylfaen" w:cs="Arial"/>
          <w:i/>
          <w:sz w:val="24"/>
          <w:szCs w:val="24"/>
        </w:rPr>
        <w:t>,</w:t>
      </w:r>
      <w:r w:rsidR="00B4371F" w:rsidRPr="008265C5">
        <w:rPr>
          <w:rFonts w:ascii="Sylfaen" w:hAnsi="Sylfaen" w:cs="Arial"/>
          <w:sz w:val="24"/>
          <w:szCs w:val="24"/>
        </w:rPr>
        <w:t xml:space="preserve"> which </w:t>
      </w:r>
      <w:r w:rsidR="00977117" w:rsidRPr="008265C5">
        <w:rPr>
          <w:rFonts w:ascii="Sylfaen" w:hAnsi="Sylfaen" w:cs="Arial"/>
          <w:sz w:val="24"/>
          <w:szCs w:val="24"/>
        </w:rPr>
        <w:t xml:space="preserve">ceased its </w:t>
      </w:r>
      <w:r w:rsidR="00B4371F" w:rsidRPr="008265C5">
        <w:rPr>
          <w:rFonts w:ascii="Sylfaen" w:hAnsi="Sylfaen" w:cs="Arial"/>
          <w:sz w:val="24"/>
          <w:szCs w:val="24"/>
        </w:rPr>
        <w:t>operations</w:t>
      </w:r>
      <w:r w:rsidR="00977117" w:rsidRPr="008265C5">
        <w:rPr>
          <w:rFonts w:ascii="Sylfaen" w:hAnsi="Sylfaen" w:cs="Arial"/>
          <w:sz w:val="24"/>
          <w:szCs w:val="24"/>
        </w:rPr>
        <w:t>.</w:t>
      </w:r>
    </w:p>
    <w:p w14:paraId="2CE6FD51" w14:textId="77777777" w:rsidR="00771B6F" w:rsidRPr="008265C5" w:rsidRDefault="00771B6F" w:rsidP="00223772">
      <w:pPr>
        <w:spacing w:after="0" w:line="240" w:lineRule="auto"/>
        <w:rPr>
          <w:rFonts w:ascii="Sylfaen" w:eastAsia="Times New Roman" w:hAnsi="Sylfaen" w:cs="Arial"/>
          <w:sz w:val="24"/>
          <w:szCs w:val="24"/>
          <w:lang w:val="hy-AM"/>
        </w:rPr>
      </w:pPr>
    </w:p>
    <w:p w14:paraId="6BA50F35" w14:textId="4C3387E6" w:rsidR="00771B6F" w:rsidRPr="008265C5" w:rsidRDefault="00771B6F" w:rsidP="00425A26">
      <w:pPr>
        <w:spacing w:after="0" w:line="240" w:lineRule="auto"/>
        <w:rPr>
          <w:rFonts w:ascii="Sylfaen" w:eastAsia="Times New Roman" w:hAnsi="Sylfaen" w:cs="Arial"/>
          <w:sz w:val="24"/>
          <w:szCs w:val="24"/>
          <w:lang w:val="hy-AM"/>
        </w:rPr>
      </w:pPr>
      <w:r w:rsidRPr="008265C5">
        <w:rPr>
          <w:rFonts w:ascii="Sylfaen" w:eastAsia="Times New Roman" w:hAnsi="Sylfaen" w:cs="Arial"/>
          <w:sz w:val="24"/>
          <w:szCs w:val="24"/>
          <w:lang w:val="hy-AM"/>
        </w:rPr>
        <w:t>At its December 25</w:t>
      </w:r>
      <w:r w:rsidR="00B4371F"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lang w:val="hy-AM"/>
        </w:rPr>
        <w:t>session,</w:t>
      </w:r>
      <w:r w:rsidR="00B4371F" w:rsidRPr="008265C5">
        <w:rPr>
          <w:rFonts w:ascii="Sylfaen" w:eastAsia="Times New Roman" w:hAnsi="Sylfaen" w:cs="Arial"/>
          <w:sz w:val="24"/>
          <w:szCs w:val="24"/>
        </w:rPr>
        <w:t xml:space="preserve"> in turn,</w:t>
      </w:r>
      <w:r w:rsidRPr="008265C5">
        <w:rPr>
          <w:rFonts w:ascii="Sylfaen" w:eastAsia="Times New Roman" w:hAnsi="Sylfaen" w:cs="Arial"/>
          <w:sz w:val="24"/>
          <w:szCs w:val="24"/>
          <w:lang w:val="hy-AM"/>
        </w:rPr>
        <w:t xml:space="preserve"> the RA Government approved the draft law “On Amendments and Supplements to the Law ‘On Audiovisual Media’” prepared by the Ministry of High-Tech Industry. The document </w:t>
      </w:r>
      <w:r w:rsidR="003270AF" w:rsidRPr="008265C5">
        <w:rPr>
          <w:rFonts w:ascii="Sylfaen" w:eastAsia="Times New Roman" w:hAnsi="Sylfaen" w:cs="Arial"/>
          <w:sz w:val="24"/>
          <w:szCs w:val="24"/>
          <w:lang w:val="hy-AM"/>
        </w:rPr>
        <w:t xml:space="preserve">proposes to </w:t>
      </w:r>
      <w:r w:rsidR="00285CD4" w:rsidRPr="008265C5">
        <w:rPr>
          <w:rFonts w:ascii="Sylfaen" w:eastAsia="Times New Roman" w:hAnsi="Sylfaen" w:cs="Arial"/>
          <w:sz w:val="24"/>
          <w:szCs w:val="24"/>
        </w:rPr>
        <w:t>reassess</w:t>
      </w:r>
      <w:r w:rsidR="003270AF" w:rsidRPr="008265C5">
        <w:rPr>
          <w:rFonts w:ascii="Sylfaen" w:eastAsia="Times New Roman" w:hAnsi="Sylfaen" w:cs="Arial"/>
          <w:sz w:val="24"/>
          <w:szCs w:val="24"/>
          <w:lang w:val="hy-AM"/>
        </w:rPr>
        <w:t xml:space="preserve"> and </w:t>
      </w:r>
      <w:r w:rsidR="00285CD4" w:rsidRPr="008265C5">
        <w:rPr>
          <w:rFonts w:ascii="Sylfaen" w:eastAsia="Times New Roman" w:hAnsi="Sylfaen" w:cs="Arial"/>
          <w:sz w:val="24"/>
          <w:szCs w:val="24"/>
        </w:rPr>
        <w:t>specify</w:t>
      </w:r>
      <w:r w:rsidR="003270AF" w:rsidRPr="008265C5">
        <w:rPr>
          <w:rFonts w:ascii="Sylfaen" w:eastAsia="Times New Roman" w:hAnsi="Sylfaen" w:cs="Arial"/>
          <w:sz w:val="24"/>
          <w:szCs w:val="24"/>
          <w:lang w:val="hy-AM"/>
        </w:rPr>
        <w:t xml:space="preserve"> the prohibitions on the </w:t>
      </w:r>
      <w:r w:rsidR="00285CD4" w:rsidRPr="008265C5">
        <w:rPr>
          <w:rFonts w:ascii="Sylfaen" w:eastAsia="Times New Roman" w:hAnsi="Sylfaen" w:cs="Arial"/>
          <w:sz w:val="24"/>
          <w:szCs w:val="24"/>
        </w:rPr>
        <w:t>misuse</w:t>
      </w:r>
      <w:r w:rsidR="003270AF" w:rsidRPr="008265C5">
        <w:rPr>
          <w:rFonts w:ascii="Sylfaen" w:eastAsia="Times New Roman" w:hAnsi="Sylfaen" w:cs="Arial"/>
          <w:sz w:val="24"/>
          <w:szCs w:val="24"/>
          <w:lang w:val="hy-AM"/>
        </w:rPr>
        <w:t xml:space="preserve"> of audiovisual program</w:t>
      </w:r>
      <w:r w:rsidR="00285CD4" w:rsidRPr="008265C5">
        <w:rPr>
          <w:rFonts w:ascii="Sylfaen" w:eastAsia="Times New Roman" w:hAnsi="Sylfaen" w:cs="Arial"/>
          <w:sz w:val="24"/>
          <w:szCs w:val="24"/>
          <w:lang w:val="hy-AM"/>
        </w:rPr>
        <w:t xml:space="preserve">s by outlining </w:t>
      </w:r>
      <w:r w:rsidR="003270AF" w:rsidRPr="008265C5">
        <w:rPr>
          <w:rFonts w:ascii="Sylfaen" w:eastAsia="Times New Roman" w:hAnsi="Sylfaen" w:cs="Arial"/>
          <w:sz w:val="24"/>
          <w:szCs w:val="24"/>
          <w:lang w:val="hy-AM"/>
        </w:rPr>
        <w:t xml:space="preserve">more </w:t>
      </w:r>
      <w:r w:rsidR="00285CD4" w:rsidRPr="008265C5">
        <w:rPr>
          <w:rFonts w:ascii="Sylfaen" w:eastAsia="Times New Roman" w:hAnsi="Sylfaen" w:cs="Arial"/>
          <w:sz w:val="24"/>
          <w:szCs w:val="24"/>
        </w:rPr>
        <w:t>concrete</w:t>
      </w:r>
      <w:r w:rsidR="003270AF" w:rsidRPr="008265C5">
        <w:rPr>
          <w:rFonts w:ascii="Sylfaen" w:eastAsia="Times New Roman" w:hAnsi="Sylfaen" w:cs="Arial"/>
          <w:sz w:val="24"/>
          <w:szCs w:val="24"/>
          <w:lang w:val="hy-AM"/>
        </w:rPr>
        <w:t xml:space="preserve"> </w:t>
      </w:r>
      <w:r w:rsidR="00285CD4" w:rsidRPr="008265C5">
        <w:rPr>
          <w:rFonts w:ascii="Sylfaen" w:eastAsia="Times New Roman" w:hAnsi="Sylfaen" w:cs="Arial"/>
          <w:sz w:val="24"/>
          <w:szCs w:val="24"/>
        </w:rPr>
        <w:t>situations</w:t>
      </w:r>
      <w:r w:rsidR="003270AF" w:rsidRPr="008265C5">
        <w:rPr>
          <w:rFonts w:ascii="Sylfaen" w:eastAsia="Times New Roman" w:hAnsi="Sylfaen" w:cs="Arial"/>
          <w:sz w:val="24"/>
          <w:szCs w:val="24"/>
          <w:lang w:val="hy-AM"/>
        </w:rPr>
        <w:t xml:space="preserve"> </w:t>
      </w:r>
      <w:r w:rsidR="00285CD4" w:rsidRPr="008265C5">
        <w:rPr>
          <w:rFonts w:ascii="Sylfaen" w:eastAsia="Times New Roman" w:hAnsi="Sylfaen" w:cs="Arial"/>
          <w:sz w:val="24"/>
          <w:szCs w:val="24"/>
        </w:rPr>
        <w:t>in which they apply</w:t>
      </w:r>
      <w:r w:rsidR="003270AF" w:rsidRPr="008265C5">
        <w:rPr>
          <w:rFonts w:ascii="Sylfaen" w:eastAsia="Times New Roman" w:hAnsi="Sylfaen" w:cs="Arial"/>
          <w:sz w:val="24"/>
          <w:szCs w:val="24"/>
          <w:lang w:val="hy-AM"/>
        </w:rPr>
        <w:t xml:space="preserve">. In particular, the law will </w:t>
      </w:r>
      <w:r w:rsidR="00285CD4" w:rsidRPr="008265C5">
        <w:rPr>
          <w:rFonts w:ascii="Sylfaen" w:eastAsia="Times New Roman" w:hAnsi="Sylfaen" w:cs="Arial"/>
          <w:sz w:val="24"/>
          <w:szCs w:val="24"/>
        </w:rPr>
        <w:t>ban</w:t>
      </w:r>
      <w:r w:rsidR="003270AF" w:rsidRPr="008265C5">
        <w:rPr>
          <w:rFonts w:ascii="Sylfaen" w:eastAsia="Times New Roman" w:hAnsi="Sylfaen" w:cs="Arial"/>
          <w:sz w:val="24"/>
          <w:szCs w:val="24"/>
          <w:lang w:val="hy-AM"/>
        </w:rPr>
        <w:t xml:space="preserve"> the dissemination of content </w:t>
      </w:r>
      <w:r w:rsidR="002367B3" w:rsidRPr="008265C5">
        <w:rPr>
          <w:rFonts w:ascii="Sylfaen" w:eastAsia="Times New Roman" w:hAnsi="Sylfaen" w:cs="Arial"/>
          <w:sz w:val="24"/>
          <w:szCs w:val="24"/>
        </w:rPr>
        <w:t>advocating the violent</w:t>
      </w:r>
      <w:r w:rsidR="003270AF" w:rsidRPr="008265C5">
        <w:rPr>
          <w:rFonts w:ascii="Sylfaen" w:eastAsia="Times New Roman" w:hAnsi="Sylfaen" w:cs="Arial"/>
          <w:sz w:val="24"/>
          <w:szCs w:val="24"/>
          <w:lang w:val="hy-AM"/>
        </w:rPr>
        <w:t xml:space="preserve"> overthrow</w:t>
      </w:r>
      <w:r w:rsidR="00425A26" w:rsidRPr="008265C5">
        <w:rPr>
          <w:rFonts w:ascii="Sylfaen" w:eastAsia="Times New Roman" w:hAnsi="Sylfaen" w:cs="Arial"/>
          <w:sz w:val="24"/>
          <w:szCs w:val="24"/>
        </w:rPr>
        <w:t xml:space="preserve"> of</w:t>
      </w:r>
      <w:r w:rsidR="003270AF" w:rsidRPr="008265C5">
        <w:rPr>
          <w:rFonts w:ascii="Sylfaen" w:eastAsia="Times New Roman" w:hAnsi="Sylfaen" w:cs="Arial"/>
          <w:sz w:val="24"/>
          <w:szCs w:val="24"/>
          <w:lang w:val="hy-AM"/>
        </w:rPr>
        <w:t xml:space="preserve"> the constitutional order, </w:t>
      </w:r>
      <w:r w:rsidR="002367B3" w:rsidRPr="008265C5">
        <w:rPr>
          <w:rFonts w:ascii="Sylfaen" w:eastAsia="Times New Roman" w:hAnsi="Sylfaen" w:cs="Arial"/>
          <w:sz w:val="24"/>
          <w:szCs w:val="24"/>
        </w:rPr>
        <w:t>propagating</w:t>
      </w:r>
      <w:r w:rsidR="003270AF" w:rsidRPr="008265C5">
        <w:rPr>
          <w:rFonts w:ascii="Sylfaen" w:eastAsia="Times New Roman" w:hAnsi="Sylfaen" w:cs="Arial"/>
          <w:sz w:val="24"/>
          <w:szCs w:val="24"/>
          <w:lang w:val="hy-AM"/>
        </w:rPr>
        <w:t xml:space="preserve"> war, </w:t>
      </w:r>
      <w:r w:rsidR="002367B3" w:rsidRPr="008265C5">
        <w:rPr>
          <w:rFonts w:ascii="Sylfaen" w:eastAsia="Times New Roman" w:hAnsi="Sylfaen" w:cs="Arial"/>
          <w:sz w:val="24"/>
          <w:szCs w:val="24"/>
          <w:lang w:val="hy-AM"/>
        </w:rPr>
        <w:t>violence and cruelty, or pursuing</w:t>
      </w:r>
      <w:r w:rsidR="003270AF" w:rsidRPr="008265C5">
        <w:rPr>
          <w:rFonts w:ascii="Sylfaen" w:eastAsia="Times New Roman" w:hAnsi="Sylfaen" w:cs="Arial"/>
          <w:sz w:val="24"/>
          <w:szCs w:val="24"/>
          <w:lang w:val="hy-AM"/>
        </w:rPr>
        <w:t xml:space="preserve"> similar goals. The amendments also </w:t>
      </w:r>
      <w:r w:rsidR="003270AF" w:rsidRPr="008265C5">
        <w:rPr>
          <w:rFonts w:ascii="Sylfaen" w:eastAsia="Times New Roman" w:hAnsi="Sylfaen" w:cs="Arial"/>
          <w:sz w:val="24"/>
          <w:szCs w:val="24"/>
        </w:rPr>
        <w:t>envisage</w:t>
      </w:r>
      <w:r w:rsidR="003270AF" w:rsidRPr="008265C5">
        <w:rPr>
          <w:rFonts w:ascii="Sylfaen" w:eastAsia="Times New Roman" w:hAnsi="Sylfaen" w:cs="Arial"/>
          <w:sz w:val="24"/>
          <w:szCs w:val="24"/>
          <w:lang w:val="hy-AM"/>
        </w:rPr>
        <w:t xml:space="preserve"> the </w:t>
      </w:r>
      <w:r w:rsidR="002367B3" w:rsidRPr="008265C5">
        <w:rPr>
          <w:rFonts w:ascii="Sylfaen" w:eastAsia="Times New Roman" w:hAnsi="Sylfaen" w:cs="Arial"/>
          <w:sz w:val="24"/>
          <w:szCs w:val="24"/>
        </w:rPr>
        <w:t>introduction</w:t>
      </w:r>
      <w:r w:rsidR="003270AF" w:rsidRPr="008265C5">
        <w:rPr>
          <w:rFonts w:ascii="Sylfaen" w:eastAsia="Times New Roman" w:hAnsi="Sylfaen" w:cs="Arial"/>
          <w:sz w:val="24"/>
          <w:szCs w:val="24"/>
          <w:lang w:val="hy-AM"/>
        </w:rPr>
        <w:t xml:space="preserve"> of a new provision </w:t>
      </w:r>
      <w:r w:rsidR="002367B3" w:rsidRPr="008265C5">
        <w:rPr>
          <w:rFonts w:ascii="Sylfaen" w:eastAsia="Times New Roman" w:hAnsi="Sylfaen" w:cs="Arial"/>
          <w:sz w:val="24"/>
          <w:szCs w:val="24"/>
        </w:rPr>
        <w:t>prohibiting</w:t>
      </w:r>
      <w:r w:rsidR="003270AF" w:rsidRPr="008265C5">
        <w:rPr>
          <w:rFonts w:ascii="Sylfaen" w:eastAsia="Times New Roman" w:hAnsi="Sylfaen" w:cs="Arial"/>
          <w:sz w:val="24"/>
          <w:szCs w:val="24"/>
          <w:lang w:val="hy-AM"/>
        </w:rPr>
        <w:t xml:space="preserve"> </w:t>
      </w:r>
      <w:r w:rsidR="003270AF" w:rsidRPr="008265C5">
        <w:rPr>
          <w:rFonts w:ascii="Sylfaen" w:eastAsia="Times New Roman" w:hAnsi="Sylfaen" w:cs="Arial"/>
          <w:sz w:val="24"/>
          <w:szCs w:val="24"/>
          <w:lang w:val="hy-AM"/>
        </w:rPr>
        <w:lastRenderedPageBreak/>
        <w:t>the dissemination of content in foreign audiovisual programs that interfere</w:t>
      </w:r>
      <w:r w:rsidR="002367B3" w:rsidRPr="008265C5">
        <w:rPr>
          <w:rFonts w:ascii="Sylfaen" w:eastAsia="Times New Roman" w:hAnsi="Sylfaen" w:cs="Arial"/>
          <w:sz w:val="24"/>
          <w:szCs w:val="24"/>
        </w:rPr>
        <w:t>s</w:t>
      </w:r>
      <w:r w:rsidR="003270AF" w:rsidRPr="008265C5">
        <w:rPr>
          <w:rFonts w:ascii="Sylfaen" w:eastAsia="Times New Roman" w:hAnsi="Sylfaen" w:cs="Arial"/>
          <w:sz w:val="24"/>
          <w:szCs w:val="24"/>
          <w:lang w:val="hy-AM"/>
        </w:rPr>
        <w:t xml:space="preserve"> with </w:t>
      </w:r>
      <w:r w:rsidR="002367B3" w:rsidRPr="008265C5">
        <w:rPr>
          <w:rFonts w:ascii="Sylfaen" w:eastAsia="Times New Roman" w:hAnsi="Sylfaen" w:cs="Arial"/>
          <w:sz w:val="24"/>
          <w:szCs w:val="24"/>
          <w:lang w:val="hy-AM"/>
        </w:rPr>
        <w:t>Armenia</w:t>
      </w:r>
      <w:r w:rsidR="002367B3" w:rsidRPr="008265C5">
        <w:rPr>
          <w:rFonts w:ascii="Sylfaen" w:eastAsia="Times New Roman" w:hAnsi="Sylfaen" w:cs="Arial"/>
          <w:sz w:val="24"/>
          <w:szCs w:val="24"/>
        </w:rPr>
        <w:t>’s</w:t>
      </w:r>
      <w:r w:rsidR="002367B3" w:rsidRPr="008265C5">
        <w:rPr>
          <w:rFonts w:ascii="Sylfaen" w:eastAsia="Times New Roman" w:hAnsi="Sylfaen" w:cs="Arial"/>
          <w:sz w:val="24"/>
          <w:szCs w:val="24"/>
          <w:lang w:val="hy-AM"/>
        </w:rPr>
        <w:t xml:space="preserve"> </w:t>
      </w:r>
      <w:r w:rsidR="002367B3" w:rsidRPr="008265C5">
        <w:rPr>
          <w:rFonts w:ascii="Sylfaen" w:eastAsia="Times New Roman" w:hAnsi="Sylfaen" w:cs="Arial"/>
          <w:sz w:val="24"/>
          <w:szCs w:val="24"/>
        </w:rPr>
        <w:t>domestic</w:t>
      </w:r>
      <w:r w:rsidR="003270AF" w:rsidRPr="008265C5">
        <w:rPr>
          <w:rFonts w:ascii="Sylfaen" w:eastAsia="Times New Roman" w:hAnsi="Sylfaen" w:cs="Arial"/>
          <w:sz w:val="24"/>
          <w:szCs w:val="24"/>
          <w:lang w:val="hy-AM"/>
        </w:rPr>
        <w:t xml:space="preserve"> political life. This </w:t>
      </w:r>
      <w:r w:rsidR="002367B3" w:rsidRPr="008265C5">
        <w:rPr>
          <w:rFonts w:ascii="Sylfaen" w:eastAsia="Times New Roman" w:hAnsi="Sylfaen" w:cs="Arial"/>
          <w:sz w:val="24"/>
          <w:szCs w:val="24"/>
        </w:rPr>
        <w:t>measure</w:t>
      </w:r>
      <w:r w:rsidR="003270AF" w:rsidRPr="008265C5">
        <w:rPr>
          <w:rFonts w:ascii="Sylfaen" w:eastAsia="Times New Roman" w:hAnsi="Sylfaen" w:cs="Arial"/>
          <w:sz w:val="24"/>
          <w:szCs w:val="24"/>
          <w:lang w:val="hy-AM"/>
        </w:rPr>
        <w:t xml:space="preserve"> is especially important, </w:t>
      </w:r>
      <w:r w:rsidR="002367B3" w:rsidRPr="008265C5">
        <w:rPr>
          <w:rFonts w:ascii="Sylfaen" w:eastAsia="Times New Roman" w:hAnsi="Sylfaen" w:cs="Arial"/>
          <w:sz w:val="24"/>
          <w:szCs w:val="24"/>
          <w:lang w:val="hy-AM"/>
        </w:rPr>
        <w:t>given that there has already been such a precedent</w:t>
      </w:r>
      <w:r w:rsidR="003270AF" w:rsidRPr="008265C5">
        <w:rPr>
          <w:rFonts w:ascii="Sylfaen" w:eastAsia="Times New Roman" w:hAnsi="Sylfaen" w:cs="Arial"/>
          <w:sz w:val="24"/>
          <w:szCs w:val="24"/>
          <w:lang w:val="hy-AM"/>
        </w:rPr>
        <w:t xml:space="preserve">. </w:t>
      </w:r>
      <w:r w:rsidR="002367B3" w:rsidRPr="008265C5">
        <w:rPr>
          <w:rFonts w:ascii="Sylfaen" w:hAnsi="Sylfaen" w:cs="Arial"/>
          <w:sz w:val="24"/>
          <w:szCs w:val="24"/>
        </w:rPr>
        <w:t xml:space="preserve">Specifically, </w:t>
      </w:r>
      <w:r w:rsidR="002367B3" w:rsidRPr="008265C5">
        <w:rPr>
          <w:rFonts w:ascii="Sylfaen" w:hAnsi="Sylfaen" w:cs="Arial"/>
          <w:sz w:val="24"/>
          <w:szCs w:val="24"/>
          <w:lang w:val="hy-AM"/>
        </w:rPr>
        <w:t>i</w:t>
      </w:r>
      <w:r w:rsidRPr="008265C5">
        <w:rPr>
          <w:rFonts w:ascii="Sylfaen" w:hAnsi="Sylfaen" w:cs="Arial"/>
          <w:sz w:val="24"/>
          <w:szCs w:val="24"/>
          <w:lang w:val="hy-AM"/>
        </w:rPr>
        <w:t xml:space="preserve">n </w:t>
      </w:r>
      <w:r w:rsidR="002367B3" w:rsidRPr="008265C5">
        <w:rPr>
          <w:rFonts w:ascii="Sylfaen" w:hAnsi="Sylfaen" w:cs="Arial"/>
          <w:sz w:val="24"/>
          <w:szCs w:val="24"/>
        </w:rPr>
        <w:t>a</w:t>
      </w:r>
      <w:r w:rsidRPr="008265C5">
        <w:rPr>
          <w:rFonts w:ascii="Sylfaen" w:hAnsi="Sylfaen" w:cs="Arial"/>
          <w:sz w:val="24"/>
          <w:szCs w:val="24"/>
          <w:lang w:val="hy-AM"/>
        </w:rPr>
        <w:t xml:space="preserve"> </w:t>
      </w:r>
      <w:hyperlink r:id="rId21" w:history="1">
        <w:r w:rsidRPr="008265C5">
          <w:rPr>
            <w:rStyle w:val="Hyperlink"/>
            <w:rFonts w:ascii="Sylfaen" w:hAnsi="Sylfaen" w:cs="Arial"/>
            <w:sz w:val="24"/>
            <w:szCs w:val="24"/>
            <w:lang w:val="hy-AM"/>
          </w:rPr>
          <w:t>statement</w:t>
        </w:r>
      </w:hyperlink>
      <w:r w:rsidRPr="008265C5">
        <w:rPr>
          <w:rFonts w:ascii="Sylfaen" w:hAnsi="Sylfaen" w:cs="Arial"/>
          <w:sz w:val="24"/>
          <w:szCs w:val="24"/>
          <w:lang w:val="hy-AM"/>
        </w:rPr>
        <w:t xml:space="preserve"> issued on June 20, journalistic organizations expressed concern </w:t>
      </w:r>
      <w:r w:rsidRPr="008265C5">
        <w:rPr>
          <w:rFonts w:ascii="Sylfaen" w:hAnsi="Sylfaen" w:cs="Arial"/>
          <w:sz w:val="24"/>
          <w:szCs w:val="24"/>
        </w:rPr>
        <w:t>over</w:t>
      </w:r>
      <w:r w:rsidRPr="008265C5">
        <w:rPr>
          <w:rFonts w:ascii="Sylfaen" w:hAnsi="Sylfaen" w:cs="Arial"/>
          <w:sz w:val="24"/>
          <w:szCs w:val="24"/>
          <w:lang w:val="hy-AM"/>
        </w:rPr>
        <w:t xml:space="preserve"> another round of indecent and offensive statements and descriptions directed at the authorities, state, and people of Armenia, made on June 18, 2025 by the author and host of the program “Evening with Vladimir Solovyov” on Russia-1 TV channel. </w:t>
      </w:r>
      <w:r w:rsidR="008D5DAC" w:rsidRPr="008265C5">
        <w:rPr>
          <w:rFonts w:ascii="Sylfaen" w:hAnsi="Sylfaen" w:cs="Arial"/>
          <w:sz w:val="24"/>
          <w:szCs w:val="24"/>
        </w:rPr>
        <w:t>According to the statement,</w:t>
      </w:r>
      <w:r w:rsidRPr="008265C5">
        <w:rPr>
          <w:rFonts w:ascii="Sylfaen" w:hAnsi="Sylfaen" w:cs="Arial"/>
          <w:sz w:val="24"/>
          <w:szCs w:val="24"/>
          <w:lang w:val="hy-AM"/>
        </w:rPr>
        <w:t xml:space="preserve"> circles and media resources close to the Russian authorities are making efforts to actively interfere in Armenia’s socio-political—and even legal—processes, trying to influence the internal situation in </w:t>
      </w:r>
      <w:r w:rsidR="008D5DAC" w:rsidRPr="008265C5">
        <w:rPr>
          <w:rFonts w:ascii="Sylfaen" w:hAnsi="Sylfaen" w:cs="Arial"/>
          <w:sz w:val="24"/>
          <w:szCs w:val="24"/>
        </w:rPr>
        <w:t>the</w:t>
      </w:r>
      <w:r w:rsidRPr="008265C5">
        <w:rPr>
          <w:rFonts w:ascii="Sylfaen" w:hAnsi="Sylfaen" w:cs="Arial"/>
          <w:sz w:val="24"/>
          <w:szCs w:val="24"/>
          <w:lang w:val="hy-AM"/>
        </w:rPr>
        <w:t xml:space="preserve"> country ahead of the upcoming parliamentary elections.</w:t>
      </w:r>
      <w:r w:rsidRPr="008265C5">
        <w:rPr>
          <w:rFonts w:ascii="Sylfaen" w:hAnsi="Sylfaen" w:cs="Arial"/>
          <w:sz w:val="24"/>
          <w:szCs w:val="24"/>
        </w:rPr>
        <w:t xml:space="preserve"> </w:t>
      </w:r>
    </w:p>
    <w:p w14:paraId="16715536" w14:textId="77777777" w:rsidR="00E32063" w:rsidRPr="008265C5" w:rsidRDefault="00E32063" w:rsidP="007B67F3">
      <w:pPr>
        <w:spacing w:after="0" w:line="240" w:lineRule="auto"/>
        <w:rPr>
          <w:rFonts w:ascii="Sylfaen" w:eastAsia="Times New Roman" w:hAnsi="Sylfaen" w:cs="Arial"/>
          <w:sz w:val="24"/>
          <w:szCs w:val="24"/>
          <w:lang w:val="hy-AM"/>
        </w:rPr>
      </w:pPr>
    </w:p>
    <w:p w14:paraId="17ABEB5A" w14:textId="6FF16C5A" w:rsidR="00B14FF8" w:rsidRPr="008265C5" w:rsidRDefault="008D5DAC" w:rsidP="00425A26">
      <w:pPr>
        <w:rPr>
          <w:rFonts w:ascii="Sylfaen" w:eastAsia="Times New Roman" w:hAnsi="Sylfaen" w:cs="Arial"/>
          <w:sz w:val="24"/>
          <w:szCs w:val="24"/>
        </w:rPr>
      </w:pPr>
      <w:r w:rsidRPr="008265C5">
        <w:rPr>
          <w:rFonts w:ascii="Sylfaen" w:eastAsia="Times New Roman" w:hAnsi="Sylfaen" w:cs="Arial"/>
          <w:sz w:val="24"/>
          <w:szCs w:val="24"/>
          <w:lang w:val="hy-AM"/>
        </w:rPr>
        <w:t xml:space="preserve">The </w:t>
      </w:r>
      <w:r w:rsidRPr="008265C5">
        <w:rPr>
          <w:rFonts w:ascii="Sylfaen" w:eastAsia="Times New Roman" w:hAnsi="Sylfaen" w:cs="Arial"/>
          <w:sz w:val="24"/>
          <w:szCs w:val="24"/>
        </w:rPr>
        <w:t>amendments</w:t>
      </w:r>
      <w:r w:rsidRPr="008265C5">
        <w:rPr>
          <w:rFonts w:ascii="Sylfaen" w:eastAsia="Times New Roman" w:hAnsi="Sylfaen" w:cs="Arial"/>
          <w:sz w:val="24"/>
          <w:szCs w:val="24"/>
          <w:lang w:val="hy-AM"/>
        </w:rPr>
        <w:t xml:space="preserve"> proposed by the </w:t>
      </w:r>
      <w:r w:rsidRPr="008265C5">
        <w:rPr>
          <w:rFonts w:ascii="Sylfaen" w:eastAsia="Times New Roman" w:hAnsi="Sylfaen" w:cs="Arial"/>
          <w:sz w:val="24"/>
          <w:szCs w:val="24"/>
        </w:rPr>
        <w:t xml:space="preserve">HTI </w:t>
      </w:r>
      <w:r w:rsidRPr="008265C5">
        <w:rPr>
          <w:rFonts w:ascii="Sylfaen" w:eastAsia="Times New Roman" w:hAnsi="Sylfaen" w:cs="Arial"/>
          <w:sz w:val="24"/>
          <w:szCs w:val="24"/>
          <w:lang w:val="hy-AM"/>
        </w:rPr>
        <w:t xml:space="preserve">Ministry </w:t>
      </w:r>
      <w:r w:rsidRPr="008265C5">
        <w:rPr>
          <w:rFonts w:ascii="Sylfaen" w:eastAsia="Times New Roman" w:hAnsi="Sylfaen" w:cs="Arial"/>
          <w:sz w:val="24"/>
          <w:szCs w:val="24"/>
        </w:rPr>
        <w:t>are clearly</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intended to restrict</w:t>
      </w:r>
      <w:r w:rsidRPr="008265C5">
        <w:rPr>
          <w:rFonts w:ascii="Sylfaen" w:eastAsia="Times New Roman" w:hAnsi="Sylfaen" w:cs="Arial"/>
          <w:sz w:val="24"/>
          <w:szCs w:val="24"/>
          <w:lang w:val="hy-AM"/>
        </w:rPr>
        <w:t xml:space="preserve"> </w:t>
      </w:r>
      <w:r w:rsidR="0044245F" w:rsidRPr="008265C5">
        <w:rPr>
          <w:rFonts w:ascii="Sylfaen" w:eastAsia="Times New Roman" w:hAnsi="Sylfaen" w:cs="Arial"/>
          <w:sz w:val="24"/>
          <w:szCs w:val="24"/>
        </w:rPr>
        <w:t>information that has adverse effects on</w:t>
      </w:r>
      <w:r w:rsidRPr="008265C5">
        <w:rPr>
          <w:rFonts w:ascii="Sylfaen" w:eastAsia="Times New Roman" w:hAnsi="Sylfaen" w:cs="Arial"/>
          <w:sz w:val="24"/>
          <w:szCs w:val="24"/>
          <w:lang w:val="hy-AM"/>
        </w:rPr>
        <w:t xml:space="preserve"> </w:t>
      </w:r>
      <w:r w:rsidR="0044245F" w:rsidRPr="008265C5">
        <w:rPr>
          <w:rFonts w:ascii="Sylfaen" w:eastAsia="Times New Roman" w:hAnsi="Sylfaen" w:cs="Arial"/>
          <w:sz w:val="24"/>
          <w:szCs w:val="24"/>
        </w:rPr>
        <w:t>the public</w:t>
      </w:r>
      <w:r w:rsidRPr="008265C5">
        <w:rPr>
          <w:rFonts w:ascii="Sylfaen" w:eastAsia="Times New Roman" w:hAnsi="Sylfaen" w:cs="Arial"/>
          <w:sz w:val="24"/>
          <w:szCs w:val="24"/>
          <w:lang w:val="hy-AM"/>
        </w:rPr>
        <w:t xml:space="preserve">, </w:t>
      </w:r>
      <w:r w:rsidR="0044245F" w:rsidRPr="008265C5">
        <w:rPr>
          <w:rFonts w:ascii="Sylfaen" w:eastAsia="Times New Roman" w:hAnsi="Sylfaen" w:cs="Arial"/>
          <w:sz w:val="24"/>
          <w:szCs w:val="24"/>
        </w:rPr>
        <w:t xml:space="preserve">thereby </w:t>
      </w:r>
      <w:r w:rsidRPr="008265C5">
        <w:rPr>
          <w:rFonts w:ascii="Sylfaen" w:eastAsia="Times New Roman" w:hAnsi="Sylfaen" w:cs="Arial"/>
          <w:sz w:val="24"/>
          <w:szCs w:val="24"/>
          <w:lang w:val="hy-AM"/>
        </w:rPr>
        <w:t>making it possible to prevent the spread of disinformation, violence, hate spe</w:t>
      </w:r>
      <w:r w:rsidR="0044245F" w:rsidRPr="008265C5">
        <w:rPr>
          <w:rFonts w:ascii="Sylfaen" w:eastAsia="Times New Roman" w:hAnsi="Sylfaen" w:cs="Arial"/>
          <w:sz w:val="24"/>
          <w:szCs w:val="24"/>
          <w:lang w:val="hy-AM"/>
        </w:rPr>
        <w:t>ech, and other harmful content.</w:t>
      </w:r>
      <w:r w:rsidR="0044245F" w:rsidRPr="008265C5">
        <w:rPr>
          <w:rFonts w:ascii="Sylfaen" w:eastAsia="Times New Roman" w:hAnsi="Sylfaen" w:cs="Arial"/>
          <w:sz w:val="24"/>
          <w:szCs w:val="24"/>
        </w:rPr>
        <w:t xml:space="preserve"> However, t</w:t>
      </w:r>
      <w:r w:rsidR="00E32063" w:rsidRPr="008265C5">
        <w:rPr>
          <w:rFonts w:ascii="Sylfaen" w:eastAsia="Times New Roman" w:hAnsi="Sylfaen" w:cs="Arial"/>
          <w:sz w:val="24"/>
          <w:szCs w:val="24"/>
          <w:lang w:val="hy-AM"/>
        </w:rPr>
        <w:t xml:space="preserve">he absence or insufficiency of clarity and criteria may very likely result in the highlighted provisions being interpreted and applied according to political circumstances, posing a serious threat to freedom of expression and pluralism. </w:t>
      </w:r>
      <w:r w:rsidR="0044245F" w:rsidRPr="008265C5">
        <w:rPr>
          <w:rFonts w:ascii="Sylfaen" w:eastAsia="Times New Roman" w:hAnsi="Sylfaen" w:cs="Arial"/>
          <w:sz w:val="24"/>
          <w:szCs w:val="24"/>
          <w:lang w:val="hy-AM"/>
        </w:rPr>
        <w:t>In addition, the</w:t>
      </w:r>
      <w:r w:rsidR="0044245F" w:rsidRPr="008265C5">
        <w:rPr>
          <w:rFonts w:ascii="Sylfaen" w:eastAsia="Times New Roman" w:hAnsi="Sylfaen" w:cs="Arial"/>
          <w:sz w:val="24"/>
          <w:szCs w:val="24"/>
        </w:rPr>
        <w:t xml:space="preserve"> RA</w:t>
      </w:r>
      <w:r w:rsidR="0044245F" w:rsidRPr="008265C5">
        <w:rPr>
          <w:rFonts w:ascii="Sylfaen" w:eastAsia="Times New Roman" w:hAnsi="Sylfaen" w:cs="Arial"/>
          <w:sz w:val="24"/>
          <w:szCs w:val="24"/>
          <w:lang w:val="hy-AM"/>
        </w:rPr>
        <w:t xml:space="preserve"> Criminal Procedure Code </w:t>
      </w:r>
      <w:r w:rsidR="0044245F" w:rsidRPr="008265C5">
        <w:rPr>
          <w:rFonts w:ascii="Sylfaen" w:eastAsia="Times New Roman" w:hAnsi="Sylfaen" w:cs="Arial"/>
          <w:sz w:val="24"/>
          <w:szCs w:val="24"/>
        </w:rPr>
        <w:t xml:space="preserve">already contains </w:t>
      </w:r>
      <w:r w:rsidR="0044245F" w:rsidRPr="008265C5">
        <w:rPr>
          <w:rFonts w:ascii="Sylfaen" w:eastAsia="Times New Roman" w:hAnsi="Sylfaen" w:cs="Arial"/>
          <w:sz w:val="24"/>
          <w:szCs w:val="24"/>
          <w:lang w:val="hy-AM"/>
        </w:rPr>
        <w:t xml:space="preserve">regulations </w:t>
      </w:r>
      <w:r w:rsidR="0044245F" w:rsidRPr="008265C5">
        <w:rPr>
          <w:rFonts w:ascii="Sylfaen" w:eastAsia="Times New Roman" w:hAnsi="Sylfaen" w:cs="Arial"/>
          <w:sz w:val="24"/>
          <w:szCs w:val="24"/>
        </w:rPr>
        <w:t>addressing</w:t>
      </w:r>
      <w:r w:rsidR="0044245F" w:rsidRPr="008265C5">
        <w:rPr>
          <w:rFonts w:ascii="Sylfaen" w:eastAsia="Times New Roman" w:hAnsi="Sylfaen" w:cs="Arial"/>
          <w:sz w:val="24"/>
          <w:szCs w:val="24"/>
          <w:lang w:val="hy-AM"/>
        </w:rPr>
        <w:t xml:space="preserve"> such cases</w:t>
      </w:r>
      <w:r w:rsidR="0044245F" w:rsidRPr="008265C5">
        <w:rPr>
          <w:rFonts w:ascii="Sylfaen" w:eastAsia="Times New Roman" w:hAnsi="Sylfaen" w:cs="Arial"/>
          <w:sz w:val="24"/>
          <w:szCs w:val="24"/>
        </w:rPr>
        <w:t xml:space="preserve">. </w:t>
      </w:r>
      <w:r w:rsidR="00E32063" w:rsidRPr="008265C5">
        <w:rPr>
          <w:rFonts w:ascii="Sylfaen" w:eastAsia="Times New Roman" w:hAnsi="Sylfaen" w:cs="Arial"/>
          <w:sz w:val="24"/>
          <w:szCs w:val="24"/>
          <w:lang w:val="hy-AM"/>
        </w:rPr>
        <w:t xml:space="preserve">Therefore, </w:t>
      </w:r>
      <w:r w:rsidR="0044245F" w:rsidRPr="008265C5">
        <w:rPr>
          <w:rFonts w:ascii="Sylfaen" w:eastAsia="Times New Roman" w:hAnsi="Sylfaen" w:cs="Arial"/>
          <w:sz w:val="24"/>
          <w:szCs w:val="24"/>
        </w:rPr>
        <w:t>experts in the field</w:t>
      </w:r>
      <w:r w:rsidR="00E32063" w:rsidRPr="008265C5">
        <w:rPr>
          <w:rFonts w:ascii="Sylfaen" w:eastAsia="Times New Roman" w:hAnsi="Sylfaen" w:cs="Arial"/>
          <w:sz w:val="24"/>
          <w:szCs w:val="24"/>
          <w:lang w:val="hy-AM"/>
        </w:rPr>
        <w:t xml:space="preserve"> express</w:t>
      </w:r>
      <w:r w:rsidR="0044245F" w:rsidRPr="008265C5">
        <w:rPr>
          <w:rFonts w:ascii="Sylfaen" w:eastAsia="Times New Roman" w:hAnsi="Sylfaen" w:cs="Arial"/>
          <w:sz w:val="24"/>
          <w:szCs w:val="24"/>
        </w:rPr>
        <w:t>ed</w:t>
      </w:r>
      <w:r w:rsidR="00E32063" w:rsidRPr="008265C5">
        <w:rPr>
          <w:rFonts w:ascii="Sylfaen" w:eastAsia="Times New Roman" w:hAnsi="Sylfaen" w:cs="Arial"/>
          <w:sz w:val="24"/>
          <w:szCs w:val="24"/>
          <w:lang w:val="hy-AM"/>
        </w:rPr>
        <w:t xml:space="preserve"> </w:t>
      </w:r>
      <w:r w:rsidR="0044245F" w:rsidRPr="008265C5">
        <w:rPr>
          <w:rFonts w:ascii="Sylfaen" w:eastAsia="Times New Roman" w:hAnsi="Sylfaen" w:cs="Arial"/>
          <w:sz w:val="24"/>
          <w:szCs w:val="24"/>
        </w:rPr>
        <w:t>their</w:t>
      </w:r>
      <w:r w:rsidR="00E32063" w:rsidRPr="008265C5">
        <w:rPr>
          <w:rFonts w:ascii="Sylfaen" w:eastAsia="Times New Roman" w:hAnsi="Sylfaen" w:cs="Arial"/>
          <w:sz w:val="24"/>
          <w:szCs w:val="24"/>
          <w:lang w:val="hy-AM"/>
        </w:rPr>
        <w:t xml:space="preserve"> readiness</w:t>
      </w:r>
      <w:r w:rsidR="0044245F" w:rsidRPr="008265C5">
        <w:rPr>
          <w:rFonts w:ascii="Sylfaen" w:eastAsia="Times New Roman" w:hAnsi="Sylfaen" w:cs="Arial"/>
          <w:sz w:val="24"/>
          <w:szCs w:val="24"/>
        </w:rPr>
        <w:t xml:space="preserve">, through a </w:t>
      </w:r>
      <w:hyperlink r:id="rId22" w:history="1">
        <w:r w:rsidR="0044245F" w:rsidRPr="008265C5">
          <w:rPr>
            <w:rStyle w:val="Hyperlink"/>
            <w:rFonts w:ascii="Sylfaen" w:eastAsia="Times New Roman" w:hAnsi="Sylfaen" w:cs="Arial"/>
            <w:sz w:val="24"/>
            <w:szCs w:val="24"/>
          </w:rPr>
          <w:t>statement</w:t>
        </w:r>
      </w:hyperlink>
      <w:r w:rsidR="0044245F" w:rsidRPr="008265C5">
        <w:rPr>
          <w:rFonts w:ascii="Sylfaen" w:eastAsia="Times New Roman" w:hAnsi="Sylfaen" w:cs="Arial"/>
          <w:sz w:val="24"/>
          <w:szCs w:val="24"/>
        </w:rPr>
        <w:t>,</w:t>
      </w:r>
      <w:r w:rsidR="00E32063" w:rsidRPr="008265C5">
        <w:rPr>
          <w:rFonts w:ascii="Sylfaen" w:eastAsia="Times New Roman" w:hAnsi="Sylfaen" w:cs="Arial"/>
          <w:sz w:val="24"/>
          <w:szCs w:val="24"/>
          <w:lang w:val="hy-AM"/>
        </w:rPr>
        <w:t xml:space="preserve"> to present </w:t>
      </w:r>
      <w:r w:rsidR="0044245F" w:rsidRPr="008265C5">
        <w:rPr>
          <w:rFonts w:ascii="Sylfaen" w:eastAsia="Times New Roman" w:hAnsi="Sylfaen" w:cs="Arial"/>
          <w:sz w:val="24"/>
          <w:szCs w:val="24"/>
        </w:rPr>
        <w:t>their</w:t>
      </w:r>
      <w:r w:rsidR="00E32063" w:rsidRPr="008265C5">
        <w:rPr>
          <w:rFonts w:ascii="Sylfaen" w:eastAsia="Times New Roman" w:hAnsi="Sylfaen" w:cs="Arial"/>
          <w:sz w:val="24"/>
          <w:szCs w:val="24"/>
          <w:lang w:val="hy-AM"/>
        </w:rPr>
        <w:t xml:space="preserve"> detailed suggestions and considerations aimed at enhancing the draft law.</w:t>
      </w:r>
    </w:p>
    <w:p w14:paraId="023FDD74" w14:textId="146E3B1C" w:rsidR="00B14FF8" w:rsidRPr="008265C5" w:rsidRDefault="00B14FF8" w:rsidP="00771B6F">
      <w:pPr>
        <w:shd w:val="clear" w:color="auto" w:fill="FFFFFF"/>
        <w:spacing w:after="0" w:line="240" w:lineRule="auto"/>
        <w:rPr>
          <w:rFonts w:ascii="Sylfaen" w:hAnsi="Sylfaen" w:cs="Arial"/>
          <w:bCs/>
          <w:sz w:val="24"/>
          <w:szCs w:val="24"/>
        </w:rPr>
      </w:pPr>
      <w:r w:rsidRPr="008265C5">
        <w:rPr>
          <w:rFonts w:ascii="Sylfaen" w:hAnsi="Sylfaen" w:cs="Arial"/>
          <w:bCs/>
          <w:sz w:val="24"/>
          <w:szCs w:val="24"/>
        </w:rPr>
        <w:t xml:space="preserve">Unlike the process related to the above-mentioned draft, </w:t>
      </w:r>
      <w:r w:rsidR="009A7EBC" w:rsidRPr="008265C5">
        <w:rPr>
          <w:rFonts w:ascii="Sylfaen" w:hAnsi="Sylfaen" w:cs="Arial"/>
          <w:bCs/>
          <w:sz w:val="24"/>
          <w:szCs w:val="24"/>
        </w:rPr>
        <w:t>the development of another package of amendments and supplements to the Law “On Mass Communication” and Article 1087.1 of the Civil Code, during the year, was marked by effective cooperation. The process involved</w:t>
      </w:r>
      <w:r w:rsidRPr="008265C5">
        <w:rPr>
          <w:rFonts w:ascii="Sylfaen" w:hAnsi="Sylfaen" w:cs="Arial"/>
          <w:bCs/>
          <w:sz w:val="24"/>
          <w:szCs w:val="24"/>
        </w:rPr>
        <w:t xml:space="preserve"> officials from the RA</w:t>
      </w:r>
      <w:r w:rsidR="009A7EBC" w:rsidRPr="008265C5">
        <w:rPr>
          <w:rFonts w:ascii="Sylfaen" w:hAnsi="Sylfaen" w:cs="Arial"/>
          <w:bCs/>
          <w:sz w:val="24"/>
          <w:szCs w:val="24"/>
        </w:rPr>
        <w:t xml:space="preserve"> Ministry of Justice, as well as </w:t>
      </w:r>
      <w:r w:rsidRPr="008265C5">
        <w:rPr>
          <w:rFonts w:ascii="Sylfaen" w:hAnsi="Sylfaen" w:cs="Arial"/>
          <w:bCs/>
          <w:sz w:val="24"/>
          <w:szCs w:val="24"/>
        </w:rPr>
        <w:t xml:space="preserve">experts and </w:t>
      </w:r>
      <w:r w:rsidR="009A7EBC" w:rsidRPr="008265C5">
        <w:rPr>
          <w:rFonts w:ascii="Sylfaen" w:hAnsi="Sylfaen" w:cs="Arial"/>
          <w:bCs/>
          <w:sz w:val="24"/>
          <w:szCs w:val="24"/>
        </w:rPr>
        <w:t>legal professionals</w:t>
      </w:r>
      <w:r w:rsidRPr="008265C5">
        <w:rPr>
          <w:rFonts w:ascii="Sylfaen" w:hAnsi="Sylfaen" w:cs="Arial"/>
          <w:bCs/>
          <w:sz w:val="24"/>
          <w:szCs w:val="24"/>
        </w:rPr>
        <w:t xml:space="preserve"> </w:t>
      </w:r>
      <w:r w:rsidR="009A7EBC" w:rsidRPr="008265C5">
        <w:rPr>
          <w:rFonts w:ascii="Sylfaen" w:hAnsi="Sylfaen" w:cs="Arial"/>
          <w:bCs/>
          <w:sz w:val="24"/>
          <w:szCs w:val="24"/>
        </w:rPr>
        <w:t>from journalistic organizations. The package</w:t>
      </w:r>
      <w:r w:rsidRPr="008265C5">
        <w:rPr>
          <w:rFonts w:ascii="Sylfaen" w:hAnsi="Sylfaen" w:cs="Arial"/>
          <w:bCs/>
          <w:sz w:val="24"/>
          <w:szCs w:val="24"/>
        </w:rPr>
        <w:t xml:space="preserve"> was </w:t>
      </w:r>
      <w:r w:rsidR="009A7EBC" w:rsidRPr="008265C5">
        <w:rPr>
          <w:rFonts w:ascii="Sylfaen" w:hAnsi="Sylfaen" w:cs="Arial"/>
          <w:bCs/>
          <w:sz w:val="24"/>
          <w:szCs w:val="24"/>
        </w:rPr>
        <w:t>made available</w:t>
      </w:r>
      <w:r w:rsidRPr="008265C5">
        <w:rPr>
          <w:rFonts w:ascii="Sylfaen" w:hAnsi="Sylfaen" w:cs="Arial"/>
          <w:bCs/>
          <w:sz w:val="24"/>
          <w:szCs w:val="24"/>
        </w:rPr>
        <w:t xml:space="preserve"> for discussion on the unified platform for </w:t>
      </w:r>
      <w:r w:rsidR="009A7EBC" w:rsidRPr="008265C5">
        <w:rPr>
          <w:rFonts w:ascii="Sylfaen" w:hAnsi="Sylfaen" w:cs="Arial"/>
          <w:bCs/>
          <w:sz w:val="24"/>
          <w:szCs w:val="24"/>
        </w:rPr>
        <w:t xml:space="preserve">the </w:t>
      </w:r>
      <w:r w:rsidRPr="008265C5">
        <w:rPr>
          <w:rFonts w:ascii="Sylfaen" w:hAnsi="Sylfaen" w:cs="Arial"/>
          <w:bCs/>
          <w:sz w:val="24"/>
          <w:szCs w:val="24"/>
        </w:rPr>
        <w:t>publication of legal acts drafts from April 30 to May 16.</w:t>
      </w:r>
      <w:r w:rsidRPr="008265C5">
        <w:rPr>
          <w:rStyle w:val="FootnoteReference"/>
          <w:rFonts w:ascii="Sylfaen" w:hAnsi="Sylfaen" w:cs="Arial"/>
          <w:bCs/>
          <w:sz w:val="24"/>
          <w:szCs w:val="24"/>
        </w:rPr>
        <w:footnoteReference w:id="13"/>
      </w:r>
      <w:r w:rsidR="00FA55E6" w:rsidRPr="008265C5">
        <w:rPr>
          <w:rFonts w:ascii="Sylfaen" w:hAnsi="Sylfaen" w:cs="Arial"/>
          <w:bCs/>
          <w:sz w:val="24"/>
          <w:szCs w:val="24"/>
        </w:rPr>
        <w:t xml:space="preserve"> </w:t>
      </w:r>
      <w:r w:rsidR="00E221D5" w:rsidRPr="008265C5">
        <w:rPr>
          <w:rFonts w:ascii="Sylfaen" w:hAnsi="Sylfaen" w:cs="Arial"/>
          <w:bCs/>
          <w:sz w:val="24"/>
          <w:szCs w:val="24"/>
        </w:rPr>
        <w:t>The amendments suggest that liability</w:t>
      </w:r>
      <w:r w:rsidR="00E221D5" w:rsidRPr="008265C5">
        <w:rPr>
          <w:rFonts w:ascii="Sylfaen" w:hAnsi="Sylfaen" w:cs="Arial"/>
          <w:bCs/>
          <w:sz w:val="24"/>
          <w:szCs w:val="24"/>
          <w:lang w:val="hy-AM"/>
        </w:rPr>
        <w:t xml:space="preserve"> be applied not only in cases </w:t>
      </w:r>
      <w:r w:rsidR="00E221D5" w:rsidRPr="008265C5">
        <w:rPr>
          <w:rFonts w:ascii="Sylfaen" w:hAnsi="Sylfaen" w:cs="Arial"/>
          <w:bCs/>
          <w:sz w:val="24"/>
          <w:szCs w:val="24"/>
        </w:rPr>
        <w:t>of</w:t>
      </w:r>
      <w:r w:rsidR="00E221D5" w:rsidRPr="008265C5">
        <w:rPr>
          <w:rFonts w:ascii="Sylfaen" w:hAnsi="Sylfaen" w:cs="Arial"/>
          <w:bCs/>
          <w:sz w:val="24"/>
          <w:szCs w:val="24"/>
          <w:lang w:val="hy-AM"/>
        </w:rPr>
        <w:t xml:space="preserve"> </w:t>
      </w:r>
      <w:r w:rsidR="00E221D5" w:rsidRPr="008265C5">
        <w:rPr>
          <w:rFonts w:ascii="Sylfaen" w:hAnsi="Sylfaen" w:cs="Arial"/>
          <w:bCs/>
          <w:sz w:val="24"/>
          <w:szCs w:val="24"/>
        </w:rPr>
        <w:t>insults and/or defamation</w:t>
      </w:r>
      <w:r w:rsidR="00E221D5" w:rsidRPr="008265C5">
        <w:rPr>
          <w:rFonts w:ascii="Sylfaen" w:hAnsi="Sylfaen" w:cs="Arial"/>
          <w:bCs/>
          <w:sz w:val="24"/>
          <w:szCs w:val="24"/>
          <w:lang w:val="hy-AM"/>
        </w:rPr>
        <w:t xml:space="preserve"> </w:t>
      </w:r>
      <w:r w:rsidR="00E221D5" w:rsidRPr="008265C5">
        <w:rPr>
          <w:rFonts w:ascii="Sylfaen" w:hAnsi="Sylfaen" w:cs="Arial"/>
          <w:bCs/>
          <w:sz w:val="24"/>
          <w:szCs w:val="24"/>
        </w:rPr>
        <w:t>appearing</w:t>
      </w:r>
      <w:r w:rsidR="00E221D5" w:rsidRPr="008265C5">
        <w:rPr>
          <w:rFonts w:ascii="Sylfaen" w:hAnsi="Sylfaen" w:cs="Arial"/>
          <w:bCs/>
          <w:sz w:val="24"/>
          <w:szCs w:val="24"/>
          <w:lang w:val="hy-AM"/>
        </w:rPr>
        <w:t xml:space="preserve"> in media publications </w:t>
      </w:r>
      <w:r w:rsidR="00E221D5" w:rsidRPr="008265C5">
        <w:rPr>
          <w:rFonts w:ascii="Sylfaen" w:hAnsi="Sylfaen" w:cs="Arial"/>
          <w:bCs/>
          <w:sz w:val="24"/>
          <w:szCs w:val="24"/>
        </w:rPr>
        <w:t xml:space="preserve">(as </w:t>
      </w:r>
      <w:r w:rsidR="009A7EBC" w:rsidRPr="008265C5">
        <w:rPr>
          <w:rFonts w:ascii="Sylfaen" w:hAnsi="Sylfaen" w:cs="Arial"/>
          <w:bCs/>
          <w:sz w:val="24"/>
          <w:szCs w:val="24"/>
        </w:rPr>
        <w:t>currently prescribed by law</w:t>
      </w:r>
      <w:r w:rsidR="00E221D5" w:rsidRPr="008265C5">
        <w:rPr>
          <w:rFonts w:ascii="Sylfaen" w:hAnsi="Sylfaen" w:cs="Arial"/>
          <w:bCs/>
          <w:sz w:val="24"/>
          <w:szCs w:val="24"/>
        </w:rPr>
        <w:t>),</w:t>
      </w:r>
      <w:r w:rsidR="00E221D5" w:rsidRPr="008265C5">
        <w:rPr>
          <w:rFonts w:ascii="Sylfaen" w:hAnsi="Sylfaen" w:cs="Arial"/>
          <w:bCs/>
          <w:sz w:val="24"/>
          <w:szCs w:val="24"/>
          <w:lang w:val="hy-AM"/>
        </w:rPr>
        <w:t xml:space="preserve"> but also </w:t>
      </w:r>
      <w:r w:rsidR="00DB054C" w:rsidRPr="008265C5">
        <w:rPr>
          <w:rFonts w:ascii="Sylfaen" w:hAnsi="Sylfaen" w:cs="Arial"/>
          <w:bCs/>
          <w:sz w:val="24"/>
          <w:szCs w:val="24"/>
        </w:rPr>
        <w:t xml:space="preserve">such </w:t>
      </w:r>
      <w:r w:rsidR="00E221D5" w:rsidRPr="008265C5">
        <w:rPr>
          <w:rFonts w:ascii="Sylfaen" w:hAnsi="Sylfaen" w:cs="Arial"/>
          <w:bCs/>
          <w:sz w:val="24"/>
          <w:szCs w:val="24"/>
          <w:lang w:val="hy-AM"/>
        </w:rPr>
        <w:t xml:space="preserve">unacceptable </w:t>
      </w:r>
      <w:r w:rsidR="00DB054C" w:rsidRPr="008265C5">
        <w:rPr>
          <w:rFonts w:ascii="Sylfaen" w:hAnsi="Sylfaen" w:cs="Arial"/>
          <w:bCs/>
          <w:sz w:val="24"/>
          <w:szCs w:val="24"/>
        </w:rPr>
        <w:t>remarks</w:t>
      </w:r>
      <w:r w:rsidR="00E221D5" w:rsidRPr="008265C5">
        <w:rPr>
          <w:rFonts w:ascii="Sylfaen" w:hAnsi="Sylfaen" w:cs="Arial"/>
          <w:bCs/>
          <w:sz w:val="24"/>
          <w:szCs w:val="24"/>
          <w:lang w:val="hy-AM"/>
        </w:rPr>
        <w:t xml:space="preserve"> used </w:t>
      </w:r>
      <w:r w:rsidR="00E221D5" w:rsidRPr="008265C5">
        <w:rPr>
          <w:rFonts w:ascii="Sylfaen" w:hAnsi="Sylfaen" w:cs="Arial"/>
          <w:bCs/>
          <w:sz w:val="24"/>
          <w:szCs w:val="24"/>
        </w:rPr>
        <w:t>in social media posts</w:t>
      </w:r>
      <w:r w:rsidR="00E221D5" w:rsidRPr="008265C5">
        <w:rPr>
          <w:rFonts w:ascii="Sylfaen" w:hAnsi="Sylfaen" w:cs="Arial"/>
          <w:bCs/>
          <w:sz w:val="24"/>
          <w:szCs w:val="24"/>
          <w:lang w:val="hy-AM"/>
        </w:rPr>
        <w:t>.</w:t>
      </w:r>
      <w:r w:rsidR="00E221D5" w:rsidRPr="008265C5">
        <w:rPr>
          <w:rFonts w:ascii="Sylfaen" w:hAnsi="Sylfaen" w:cs="Arial"/>
          <w:bCs/>
          <w:sz w:val="24"/>
          <w:szCs w:val="24"/>
        </w:rPr>
        <w:t xml:space="preserve"> </w:t>
      </w:r>
      <w:r w:rsidRPr="008265C5">
        <w:rPr>
          <w:rFonts w:ascii="Sylfaen" w:hAnsi="Sylfaen" w:cs="Arial"/>
          <w:bCs/>
          <w:sz w:val="24"/>
          <w:szCs w:val="24"/>
        </w:rPr>
        <w:t xml:space="preserve">Moreover, </w:t>
      </w:r>
      <w:r w:rsidR="00DB054C" w:rsidRPr="008265C5">
        <w:rPr>
          <w:rFonts w:ascii="Sylfaen" w:hAnsi="Sylfaen" w:cs="Arial"/>
          <w:bCs/>
          <w:sz w:val="24"/>
          <w:szCs w:val="24"/>
        </w:rPr>
        <w:t>the proposed amendments envisage the introduction of</w:t>
      </w:r>
      <w:r w:rsidRPr="008265C5">
        <w:rPr>
          <w:rFonts w:ascii="Sylfaen" w:hAnsi="Sylfaen" w:cs="Arial"/>
          <w:bCs/>
          <w:sz w:val="24"/>
          <w:szCs w:val="24"/>
        </w:rPr>
        <w:t xml:space="preserve"> </w:t>
      </w:r>
      <w:r w:rsidR="00DB054C" w:rsidRPr="008265C5">
        <w:rPr>
          <w:rFonts w:ascii="Sylfaen" w:hAnsi="Sylfaen" w:cs="Arial"/>
          <w:bCs/>
          <w:sz w:val="24"/>
          <w:szCs w:val="24"/>
        </w:rPr>
        <w:t>a</w:t>
      </w:r>
      <w:r w:rsidRPr="008265C5">
        <w:rPr>
          <w:rFonts w:ascii="Sylfaen" w:hAnsi="Sylfaen" w:cs="Arial"/>
          <w:bCs/>
          <w:sz w:val="24"/>
          <w:szCs w:val="24"/>
        </w:rPr>
        <w:t xml:space="preserve"> right to </w:t>
      </w:r>
      <w:r w:rsidR="00DB054C" w:rsidRPr="008265C5">
        <w:rPr>
          <w:rFonts w:ascii="Sylfaen" w:hAnsi="Sylfaen" w:cs="Arial"/>
          <w:bCs/>
          <w:sz w:val="24"/>
          <w:szCs w:val="24"/>
        </w:rPr>
        <w:t>submit</w:t>
      </w:r>
      <w:r w:rsidRPr="008265C5">
        <w:rPr>
          <w:rFonts w:ascii="Sylfaen" w:hAnsi="Sylfaen" w:cs="Arial"/>
          <w:bCs/>
          <w:sz w:val="24"/>
          <w:szCs w:val="24"/>
        </w:rPr>
        <w:t xml:space="preserve"> a </w:t>
      </w:r>
      <w:r w:rsidR="00E221D5" w:rsidRPr="008265C5">
        <w:rPr>
          <w:rFonts w:ascii="Sylfaen" w:hAnsi="Sylfaen" w:cs="Arial"/>
          <w:bCs/>
          <w:sz w:val="24"/>
          <w:szCs w:val="24"/>
        </w:rPr>
        <w:t>request</w:t>
      </w:r>
      <w:r w:rsidRPr="008265C5">
        <w:rPr>
          <w:rFonts w:ascii="Sylfaen" w:hAnsi="Sylfaen" w:cs="Arial"/>
          <w:bCs/>
          <w:sz w:val="24"/>
          <w:szCs w:val="24"/>
        </w:rPr>
        <w:t xml:space="preserve"> for </w:t>
      </w:r>
      <w:r w:rsidR="00E221D5" w:rsidRPr="008265C5">
        <w:rPr>
          <w:rFonts w:ascii="Sylfaen" w:hAnsi="Sylfaen" w:cs="Arial"/>
          <w:bCs/>
          <w:sz w:val="24"/>
          <w:szCs w:val="24"/>
        </w:rPr>
        <w:t>a</w:t>
      </w:r>
      <w:r w:rsidRPr="008265C5">
        <w:rPr>
          <w:rFonts w:ascii="Sylfaen" w:hAnsi="Sylfaen" w:cs="Arial"/>
          <w:bCs/>
          <w:sz w:val="24"/>
          <w:szCs w:val="24"/>
        </w:rPr>
        <w:t xml:space="preserve"> full or partial removal of a publication containing insult and/or defamation</w:t>
      </w:r>
      <w:r w:rsidR="00DB054C" w:rsidRPr="008265C5">
        <w:rPr>
          <w:rFonts w:ascii="Sylfaen" w:hAnsi="Sylfaen" w:cs="Arial"/>
          <w:bCs/>
          <w:sz w:val="24"/>
          <w:szCs w:val="24"/>
        </w:rPr>
        <w:t>, leaving the decision on whether to grant such a request to the court</w:t>
      </w:r>
      <w:r w:rsidRPr="008265C5">
        <w:rPr>
          <w:rFonts w:ascii="Sylfaen" w:hAnsi="Sylfaen" w:cs="Arial"/>
          <w:bCs/>
          <w:sz w:val="24"/>
          <w:szCs w:val="24"/>
        </w:rPr>
        <w:t xml:space="preserve">. </w:t>
      </w:r>
      <w:r w:rsidR="00FA55E6" w:rsidRPr="008265C5">
        <w:rPr>
          <w:rFonts w:ascii="Sylfaen" w:hAnsi="Sylfaen" w:cs="Arial"/>
          <w:bCs/>
          <w:sz w:val="24"/>
          <w:szCs w:val="24"/>
        </w:rPr>
        <w:t>In its</w:t>
      </w:r>
      <w:r w:rsidRPr="008265C5">
        <w:rPr>
          <w:rFonts w:ascii="Sylfaen" w:hAnsi="Sylfaen" w:cs="Arial"/>
          <w:bCs/>
          <w:sz w:val="24"/>
          <w:szCs w:val="24"/>
        </w:rPr>
        <w:t xml:space="preserve"> justification for these amendments</w:t>
      </w:r>
      <w:r w:rsidR="00FA55E6" w:rsidRPr="008265C5">
        <w:rPr>
          <w:rFonts w:ascii="Sylfaen" w:hAnsi="Sylfaen" w:cs="Arial"/>
          <w:bCs/>
          <w:sz w:val="24"/>
          <w:szCs w:val="24"/>
        </w:rPr>
        <w:t>, the Ministry of Justice stated</w:t>
      </w:r>
      <w:r w:rsidRPr="008265C5">
        <w:rPr>
          <w:rFonts w:ascii="Sylfaen" w:hAnsi="Sylfaen" w:cs="Arial"/>
          <w:bCs/>
          <w:sz w:val="24"/>
          <w:szCs w:val="24"/>
        </w:rPr>
        <w:t xml:space="preserve"> that they </w:t>
      </w:r>
      <w:r w:rsidR="00FA55E6" w:rsidRPr="008265C5">
        <w:rPr>
          <w:rFonts w:ascii="Sylfaen" w:hAnsi="Sylfaen" w:cs="Arial"/>
          <w:bCs/>
          <w:sz w:val="24"/>
          <w:szCs w:val="24"/>
        </w:rPr>
        <w:t>derive</w:t>
      </w:r>
      <w:r w:rsidR="00E221D5" w:rsidRPr="008265C5">
        <w:rPr>
          <w:rFonts w:ascii="Sylfaen" w:hAnsi="Sylfaen" w:cs="Arial"/>
          <w:bCs/>
          <w:sz w:val="24"/>
          <w:szCs w:val="24"/>
        </w:rPr>
        <w:t xml:space="preserve"> from</w:t>
      </w:r>
      <w:r w:rsidRPr="008265C5">
        <w:rPr>
          <w:rFonts w:ascii="Sylfaen" w:hAnsi="Sylfaen" w:cs="Arial"/>
          <w:bCs/>
          <w:sz w:val="24"/>
          <w:szCs w:val="24"/>
        </w:rPr>
        <w:t xml:space="preserve"> the </w:t>
      </w:r>
      <w:r w:rsidR="00FA55E6" w:rsidRPr="008265C5">
        <w:rPr>
          <w:rFonts w:ascii="Sylfaen" w:hAnsi="Sylfaen" w:cs="Arial"/>
          <w:bCs/>
          <w:sz w:val="24"/>
          <w:szCs w:val="24"/>
          <w:lang w:val="hy-AM"/>
        </w:rPr>
        <w:t xml:space="preserve">Constitutional Court's </w:t>
      </w:r>
      <w:r w:rsidR="00FA55E6" w:rsidRPr="008265C5">
        <w:rPr>
          <w:rFonts w:ascii="Sylfaen" w:hAnsi="Sylfaen" w:cs="Arial"/>
          <w:bCs/>
          <w:sz w:val="24"/>
          <w:szCs w:val="24"/>
        </w:rPr>
        <w:t>D</w:t>
      </w:r>
      <w:r w:rsidR="00E221D5" w:rsidRPr="008265C5">
        <w:rPr>
          <w:rFonts w:ascii="Sylfaen" w:hAnsi="Sylfaen" w:cs="Arial"/>
          <w:bCs/>
          <w:sz w:val="24"/>
          <w:szCs w:val="24"/>
          <w:lang w:val="hy-AM"/>
        </w:rPr>
        <w:t xml:space="preserve">ecision No. </w:t>
      </w:r>
      <w:hyperlink r:id="rId23" w:history="1">
        <w:r w:rsidR="00E221D5" w:rsidRPr="008265C5">
          <w:rPr>
            <w:rStyle w:val="Hyperlink"/>
            <w:rFonts w:ascii="Sylfaen" w:hAnsi="Sylfaen" w:cs="Arial"/>
            <w:bCs/>
            <w:sz w:val="24"/>
            <w:szCs w:val="24"/>
          </w:rPr>
          <w:t>DCC</w:t>
        </w:r>
        <w:r w:rsidR="00E221D5" w:rsidRPr="008265C5">
          <w:rPr>
            <w:rStyle w:val="Hyperlink"/>
            <w:rFonts w:ascii="Sylfaen" w:hAnsi="Sylfaen" w:cs="Arial"/>
            <w:bCs/>
            <w:sz w:val="24"/>
            <w:szCs w:val="24"/>
            <w:lang w:val="hy-AM"/>
          </w:rPr>
          <w:t>-1752</w:t>
        </w:r>
      </w:hyperlink>
      <w:r w:rsidR="00E221D5" w:rsidRPr="008265C5">
        <w:rPr>
          <w:rFonts w:ascii="Sylfaen" w:hAnsi="Sylfaen" w:cs="Arial"/>
          <w:bCs/>
          <w:sz w:val="24"/>
          <w:szCs w:val="24"/>
          <w:lang w:val="hy-AM"/>
        </w:rPr>
        <w:t xml:space="preserve"> </w:t>
      </w:r>
      <w:r w:rsidR="00E221D5" w:rsidRPr="008265C5">
        <w:rPr>
          <w:rFonts w:ascii="Sylfaen" w:hAnsi="Sylfaen" w:cs="Arial"/>
          <w:bCs/>
          <w:sz w:val="24"/>
          <w:szCs w:val="24"/>
        </w:rPr>
        <w:t>issued</w:t>
      </w:r>
      <w:r w:rsidR="00E221D5" w:rsidRPr="008265C5">
        <w:rPr>
          <w:rFonts w:ascii="Sylfaen" w:hAnsi="Sylfaen" w:cs="Arial"/>
          <w:bCs/>
          <w:sz w:val="24"/>
          <w:szCs w:val="24"/>
          <w:lang w:val="hy-AM"/>
        </w:rPr>
        <w:t xml:space="preserve"> on October 1, 2024</w:t>
      </w:r>
      <w:r w:rsidRPr="008265C5">
        <w:rPr>
          <w:rFonts w:ascii="Sylfaen" w:hAnsi="Sylfaen" w:cs="Arial"/>
          <w:bCs/>
          <w:sz w:val="24"/>
          <w:szCs w:val="24"/>
        </w:rPr>
        <w:t xml:space="preserve">. However, the </w:t>
      </w:r>
      <w:r w:rsidR="00FA55E6" w:rsidRPr="008265C5">
        <w:rPr>
          <w:rFonts w:ascii="Sylfaen" w:hAnsi="Sylfaen" w:cs="Arial"/>
          <w:bCs/>
          <w:sz w:val="24"/>
          <w:szCs w:val="24"/>
        </w:rPr>
        <w:t>draft</w:t>
      </w:r>
      <w:r w:rsidRPr="008265C5">
        <w:rPr>
          <w:rFonts w:ascii="Sylfaen" w:hAnsi="Sylfaen" w:cs="Arial"/>
          <w:bCs/>
          <w:sz w:val="24"/>
          <w:szCs w:val="24"/>
        </w:rPr>
        <w:t xml:space="preserve"> package has not yet </w:t>
      </w:r>
      <w:r w:rsidR="00FA55E6" w:rsidRPr="008265C5">
        <w:rPr>
          <w:rFonts w:ascii="Sylfaen" w:hAnsi="Sylfaen" w:cs="Arial"/>
          <w:bCs/>
          <w:sz w:val="24"/>
          <w:szCs w:val="24"/>
        </w:rPr>
        <w:t>been submitted to the National Assembly</w:t>
      </w:r>
      <w:r w:rsidRPr="008265C5">
        <w:rPr>
          <w:rFonts w:ascii="Sylfaen" w:hAnsi="Sylfaen" w:cs="Arial"/>
          <w:bCs/>
          <w:sz w:val="24"/>
          <w:szCs w:val="24"/>
        </w:rPr>
        <w:t xml:space="preserve">, and the organizations </w:t>
      </w:r>
      <w:r w:rsidR="00FA55E6" w:rsidRPr="008265C5">
        <w:rPr>
          <w:rFonts w:ascii="Sylfaen" w:hAnsi="Sylfaen" w:cs="Arial"/>
          <w:bCs/>
          <w:sz w:val="24"/>
          <w:szCs w:val="24"/>
        </w:rPr>
        <w:t>that took part in the process have not been notified about its future course.</w:t>
      </w:r>
    </w:p>
    <w:p w14:paraId="671F6C54" w14:textId="77777777" w:rsidR="00B14FF8" w:rsidRPr="008265C5" w:rsidRDefault="00B14FF8" w:rsidP="00771B6F">
      <w:pPr>
        <w:shd w:val="clear" w:color="auto" w:fill="FFFFFF"/>
        <w:spacing w:after="0" w:line="240" w:lineRule="auto"/>
        <w:rPr>
          <w:rFonts w:ascii="Sylfaen" w:hAnsi="Sylfaen" w:cs="Arial"/>
          <w:bCs/>
          <w:sz w:val="24"/>
          <w:szCs w:val="24"/>
        </w:rPr>
      </w:pPr>
    </w:p>
    <w:p w14:paraId="2DB37065" w14:textId="77777777" w:rsidR="00223772" w:rsidRPr="008265C5" w:rsidRDefault="00223772" w:rsidP="007B67F3">
      <w:pPr>
        <w:spacing w:line="240" w:lineRule="auto"/>
        <w:rPr>
          <w:rFonts w:ascii="Sylfaen" w:hAnsi="Sylfaen" w:cs="Arial"/>
          <w:bCs/>
          <w:sz w:val="24"/>
          <w:szCs w:val="24"/>
          <w:lang w:val="hy-AM"/>
        </w:rPr>
      </w:pPr>
    </w:p>
    <w:p w14:paraId="656A7E91" w14:textId="77777777" w:rsidR="00FA55E6" w:rsidRPr="008265C5" w:rsidRDefault="00FA55E6" w:rsidP="007B67F3">
      <w:pPr>
        <w:spacing w:line="240" w:lineRule="auto"/>
        <w:rPr>
          <w:rFonts w:ascii="Sylfaen" w:hAnsi="Sylfaen" w:cs="Arial"/>
          <w:b/>
          <w:bCs/>
          <w:i/>
          <w:iCs/>
          <w:sz w:val="24"/>
          <w:szCs w:val="24"/>
          <w:lang w:val="hy-AM"/>
        </w:rPr>
      </w:pPr>
    </w:p>
    <w:p w14:paraId="4F7B2839" w14:textId="541C80C6" w:rsidR="007B67F3" w:rsidRPr="00EB5962" w:rsidRDefault="00FA55E6" w:rsidP="00425A26">
      <w:pPr>
        <w:spacing w:line="240" w:lineRule="auto"/>
        <w:jc w:val="center"/>
        <w:rPr>
          <w:rFonts w:ascii="Sylfaen" w:hAnsi="Sylfaen" w:cs="Arial"/>
          <w:b/>
          <w:bCs/>
          <w:i/>
          <w:iCs/>
          <w:sz w:val="24"/>
          <w:szCs w:val="24"/>
        </w:rPr>
      </w:pPr>
      <w:r w:rsidRPr="008265C5">
        <w:rPr>
          <w:rFonts w:ascii="Sylfaen" w:hAnsi="Sylfaen" w:cs="Arial"/>
          <w:b/>
          <w:bCs/>
          <w:i/>
          <w:iCs/>
          <w:sz w:val="24"/>
          <w:szCs w:val="24"/>
        </w:rPr>
        <w:lastRenderedPageBreak/>
        <w:t>VIOLATIONS OF THE RIGHTS OF JOURNALISTS AND MEDIA</w:t>
      </w:r>
    </w:p>
    <w:p w14:paraId="593A0869" w14:textId="77777777" w:rsidR="00FA55E6" w:rsidRPr="008265C5" w:rsidRDefault="00FA55E6" w:rsidP="007B67F3">
      <w:pPr>
        <w:spacing w:after="0" w:line="240" w:lineRule="auto"/>
        <w:ind w:firstLine="567"/>
        <w:rPr>
          <w:rFonts w:ascii="Sylfaen" w:hAnsi="Sylfaen" w:cs="Arial"/>
          <w:sz w:val="24"/>
          <w:szCs w:val="24"/>
          <w:lang w:val="hy-AM"/>
        </w:rPr>
      </w:pPr>
    </w:p>
    <w:p w14:paraId="743928C9" w14:textId="565C9C0F" w:rsidR="00FA55E6" w:rsidRPr="008265C5" w:rsidRDefault="00FA55E6" w:rsidP="00425A26">
      <w:pPr>
        <w:autoSpaceDE w:val="0"/>
        <w:autoSpaceDN w:val="0"/>
        <w:adjustRightInd w:val="0"/>
        <w:spacing w:after="0" w:line="240" w:lineRule="auto"/>
        <w:rPr>
          <w:rFonts w:ascii="Sylfaen" w:hAnsi="Sylfaen" w:cs="Arial"/>
          <w:sz w:val="24"/>
          <w:szCs w:val="24"/>
          <w:lang w:val="hy-AM"/>
        </w:rPr>
      </w:pPr>
      <w:r w:rsidRPr="008265C5">
        <w:rPr>
          <w:rFonts w:ascii="Sylfaen" w:hAnsi="Sylfaen" w:cs="Arial"/>
          <w:sz w:val="24"/>
          <w:szCs w:val="24"/>
        </w:rPr>
        <w:t>T</w:t>
      </w:r>
      <w:r w:rsidRPr="008265C5">
        <w:rPr>
          <w:rFonts w:ascii="Sylfaen" w:hAnsi="Sylfaen" w:cs="Arial"/>
          <w:sz w:val="24"/>
          <w:szCs w:val="24"/>
          <w:lang w:val="hy-AM"/>
        </w:rPr>
        <w:t>he violations of the rights of journalists and media in 2025</w:t>
      </w:r>
      <w:r w:rsidRPr="008265C5">
        <w:rPr>
          <w:rFonts w:ascii="Sylfaen" w:hAnsi="Sylfaen" w:cs="Arial"/>
          <w:sz w:val="24"/>
          <w:szCs w:val="24"/>
        </w:rPr>
        <w:t xml:space="preserve"> are presented below,</w:t>
      </w:r>
      <w:r w:rsidRPr="008265C5">
        <w:rPr>
          <w:rFonts w:ascii="Sylfaen" w:hAnsi="Sylfaen" w:cs="Arial"/>
          <w:sz w:val="24"/>
          <w:szCs w:val="24"/>
          <w:lang w:val="hy-AM"/>
        </w:rPr>
        <w:t xml:space="preserve"> according to the following classification by the CPFE: </w:t>
      </w:r>
    </w:p>
    <w:p w14:paraId="4FDEA1AD" w14:textId="77777777" w:rsidR="00FA55E6" w:rsidRPr="008265C5" w:rsidRDefault="00FA55E6" w:rsidP="00FA55E6">
      <w:pPr>
        <w:pStyle w:val="ListParagraph"/>
        <w:numPr>
          <w:ilvl w:val="0"/>
          <w:numId w:val="45"/>
        </w:numPr>
        <w:spacing w:after="0" w:line="240" w:lineRule="auto"/>
        <w:jc w:val="both"/>
        <w:rPr>
          <w:rFonts w:ascii="Sylfaen" w:eastAsiaTheme="minorHAnsi" w:hAnsi="Sylfaen" w:cs="Arial"/>
          <w:sz w:val="24"/>
          <w:szCs w:val="24"/>
          <w:lang w:val="hy-AM"/>
        </w:rPr>
      </w:pPr>
      <w:r w:rsidRPr="008265C5">
        <w:rPr>
          <w:rFonts w:ascii="Sylfaen" w:eastAsiaTheme="minorHAnsi" w:hAnsi="Sylfaen" w:cs="Arial"/>
          <w:sz w:val="24"/>
          <w:szCs w:val="24"/>
          <w:lang w:val="hy-AM"/>
        </w:rPr>
        <w:t>physical violence against journalists,</w:t>
      </w:r>
    </w:p>
    <w:p w14:paraId="2AED5107" w14:textId="77777777" w:rsidR="00FA55E6" w:rsidRPr="008265C5" w:rsidRDefault="00FA55E6" w:rsidP="00FA55E6">
      <w:pPr>
        <w:pStyle w:val="ListParagraph"/>
        <w:numPr>
          <w:ilvl w:val="0"/>
          <w:numId w:val="45"/>
        </w:numPr>
        <w:spacing w:after="0" w:line="240" w:lineRule="auto"/>
        <w:jc w:val="both"/>
        <w:rPr>
          <w:rFonts w:ascii="Sylfaen" w:eastAsiaTheme="minorHAnsi" w:hAnsi="Sylfaen" w:cs="Arial"/>
          <w:sz w:val="24"/>
          <w:szCs w:val="24"/>
          <w:lang w:val="hy-AM"/>
        </w:rPr>
      </w:pPr>
      <w:r w:rsidRPr="008265C5">
        <w:rPr>
          <w:rFonts w:ascii="Sylfaen" w:eastAsiaTheme="minorHAnsi" w:hAnsi="Sylfaen" w:cs="Arial"/>
          <w:sz w:val="24"/>
          <w:szCs w:val="24"/>
          <w:lang w:val="hy-AM"/>
        </w:rPr>
        <w:t>pressure on media and their personnel,</w:t>
      </w:r>
    </w:p>
    <w:p w14:paraId="6D4A3196" w14:textId="77777777" w:rsidR="00FA55E6" w:rsidRPr="008265C5" w:rsidRDefault="00FA55E6" w:rsidP="00FA55E6">
      <w:pPr>
        <w:pStyle w:val="ListParagraph"/>
        <w:numPr>
          <w:ilvl w:val="0"/>
          <w:numId w:val="45"/>
        </w:numPr>
        <w:spacing w:after="0" w:line="240" w:lineRule="auto"/>
        <w:jc w:val="both"/>
        <w:rPr>
          <w:rFonts w:ascii="Sylfaen" w:eastAsiaTheme="minorHAnsi" w:hAnsi="Sylfaen" w:cs="Arial"/>
          <w:sz w:val="24"/>
          <w:szCs w:val="24"/>
          <w:lang w:val="hy-AM"/>
        </w:rPr>
      </w:pPr>
      <w:r w:rsidRPr="008265C5">
        <w:rPr>
          <w:rFonts w:ascii="Sylfaen" w:eastAsiaTheme="minorHAnsi" w:hAnsi="Sylfaen" w:cs="Arial"/>
          <w:sz w:val="24"/>
          <w:szCs w:val="24"/>
          <w:lang w:val="hy-AM"/>
        </w:rPr>
        <w:t>violations of the right to receive and disseminate information.</w:t>
      </w:r>
    </w:p>
    <w:p w14:paraId="525D4299" w14:textId="77777777" w:rsidR="00FA55E6" w:rsidRPr="008265C5" w:rsidRDefault="00FA55E6" w:rsidP="00FA55E6">
      <w:pPr>
        <w:spacing w:after="0" w:line="240" w:lineRule="auto"/>
        <w:jc w:val="both"/>
        <w:rPr>
          <w:rFonts w:ascii="Sylfaen" w:hAnsi="Sylfaen" w:cs="Arial"/>
          <w:sz w:val="24"/>
          <w:szCs w:val="24"/>
          <w:lang w:val="hy-AM"/>
        </w:rPr>
      </w:pPr>
    </w:p>
    <w:p w14:paraId="5ED0D234" w14:textId="77777777" w:rsidR="00FA55E6" w:rsidRPr="008265C5" w:rsidRDefault="00FA55E6" w:rsidP="00425A26">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CPFE’s classification is somewhat conditional. In particular, sometimes hindrances to the access and dissemination of information </w:t>
      </w:r>
      <w:r w:rsidRPr="008265C5">
        <w:rPr>
          <w:rFonts w:ascii="Sylfaen" w:hAnsi="Sylfaen" w:cs="Arial"/>
          <w:sz w:val="24"/>
          <w:szCs w:val="24"/>
        </w:rPr>
        <w:t>are</w:t>
      </w:r>
      <w:r w:rsidRPr="008265C5">
        <w:rPr>
          <w:rFonts w:ascii="Sylfaen" w:hAnsi="Sylfaen" w:cs="Arial"/>
          <w:sz w:val="24"/>
          <w:szCs w:val="24"/>
          <w:lang w:val="hy-AM"/>
        </w:rPr>
        <w:t xml:space="preserve"> accompanied by violence against journalists. Th</w:t>
      </w:r>
      <w:r w:rsidRPr="008265C5">
        <w:rPr>
          <w:rFonts w:ascii="Sylfaen" w:hAnsi="Sylfaen" w:cs="Arial"/>
          <w:sz w:val="24"/>
          <w:szCs w:val="24"/>
        </w:rPr>
        <w:t>e</w:t>
      </w:r>
      <w:r w:rsidRPr="008265C5">
        <w:rPr>
          <w:rFonts w:ascii="Sylfaen" w:hAnsi="Sylfaen" w:cs="Arial"/>
          <w:sz w:val="24"/>
          <w:szCs w:val="24"/>
          <w:lang w:val="hy-AM"/>
        </w:rPr>
        <w:t>se incidents are attributed to the type of violation that the authors of the report find to be the closest match. Nonetheless, the classification used allows for a more streamlined and highlighted portrayal of the violations of journalists’ and media rights.</w:t>
      </w:r>
    </w:p>
    <w:p w14:paraId="0C1D00F1" w14:textId="77777777" w:rsidR="00FA55E6" w:rsidRPr="008265C5" w:rsidRDefault="00FA55E6" w:rsidP="00FA55E6">
      <w:pPr>
        <w:spacing w:after="0" w:line="240" w:lineRule="auto"/>
        <w:jc w:val="both"/>
        <w:rPr>
          <w:rFonts w:ascii="Sylfaen" w:hAnsi="Sylfaen" w:cs="Arial"/>
          <w:sz w:val="24"/>
          <w:szCs w:val="24"/>
          <w:lang w:val="hy-AM"/>
        </w:rPr>
      </w:pPr>
    </w:p>
    <w:p w14:paraId="4FB9CE2E" w14:textId="40EA0582" w:rsidR="00FA55E6" w:rsidRPr="008265C5" w:rsidRDefault="00FA55E6" w:rsidP="00425A26">
      <w:pPr>
        <w:spacing w:after="0" w:line="240" w:lineRule="auto"/>
        <w:rPr>
          <w:rFonts w:ascii="Sylfaen" w:hAnsi="Sylfaen" w:cs="Arial"/>
          <w:sz w:val="24"/>
          <w:szCs w:val="24"/>
          <w:lang w:val="hy-AM"/>
        </w:rPr>
      </w:pPr>
      <w:r w:rsidRPr="008265C5">
        <w:rPr>
          <w:rFonts w:ascii="Sylfaen" w:hAnsi="Sylfaen" w:cs="Arial"/>
          <w:sz w:val="24"/>
          <w:szCs w:val="24"/>
          <w:lang w:val="hy-AM"/>
        </w:rPr>
        <w:t>The relevant sections of the report provide details on the violations of the rights of journalists and media in 2025, along with updates on previous incidents.</w:t>
      </w:r>
      <w:r w:rsidRPr="008265C5">
        <w:rPr>
          <w:rFonts w:ascii="Sylfaen" w:hAnsi="Sylfaen" w:cs="Arial"/>
          <w:sz w:val="24"/>
          <w:szCs w:val="24"/>
          <w:lang w:val="hy-AM"/>
        </w:rPr>
        <w:tab/>
      </w:r>
    </w:p>
    <w:p w14:paraId="22619C42" w14:textId="77777777" w:rsidR="00FA55E6" w:rsidRPr="008265C5" w:rsidRDefault="00FA55E6" w:rsidP="007B67F3">
      <w:pPr>
        <w:spacing w:after="0" w:line="240" w:lineRule="auto"/>
        <w:ind w:firstLine="567"/>
        <w:rPr>
          <w:rFonts w:ascii="Sylfaen" w:hAnsi="Sylfaen" w:cs="Arial"/>
          <w:sz w:val="24"/>
          <w:szCs w:val="24"/>
          <w:lang w:val="hy-AM"/>
        </w:rPr>
      </w:pPr>
    </w:p>
    <w:p w14:paraId="42C30533" w14:textId="77777777" w:rsidR="007B67F3" w:rsidRPr="008265C5" w:rsidRDefault="007B67F3" w:rsidP="007B67F3">
      <w:pPr>
        <w:spacing w:after="0" w:line="240" w:lineRule="auto"/>
        <w:ind w:firstLine="567"/>
        <w:rPr>
          <w:rFonts w:ascii="Sylfaen" w:hAnsi="Sylfaen" w:cs="Arial"/>
          <w:b/>
          <w:i/>
          <w:sz w:val="24"/>
          <w:szCs w:val="24"/>
          <w:shd w:val="clear" w:color="auto" w:fill="FFFFFF"/>
          <w:lang w:val="hy-AM"/>
        </w:rPr>
      </w:pPr>
    </w:p>
    <w:p w14:paraId="4DDE2E4E" w14:textId="17E766BB" w:rsidR="00FA55E6" w:rsidRPr="008265C5" w:rsidRDefault="00FA55E6" w:rsidP="00FA55E6">
      <w:pPr>
        <w:spacing w:after="0" w:line="240" w:lineRule="auto"/>
        <w:rPr>
          <w:rFonts w:ascii="Sylfaen" w:hAnsi="Sylfaen" w:cs="Arial"/>
          <w:b/>
          <w:i/>
          <w:sz w:val="24"/>
          <w:szCs w:val="24"/>
          <w:shd w:val="clear" w:color="auto" w:fill="FFFFFF"/>
          <w:lang w:val="hy-AM"/>
        </w:rPr>
      </w:pPr>
      <w:r w:rsidRPr="008265C5">
        <w:rPr>
          <w:rFonts w:ascii="Sylfaen" w:hAnsi="Sylfaen" w:cs="Arial"/>
          <w:b/>
          <w:i/>
          <w:sz w:val="24"/>
          <w:szCs w:val="24"/>
          <w:shd w:val="clear" w:color="auto" w:fill="FFFFFF"/>
          <w:lang w:val="hy-AM"/>
        </w:rPr>
        <w:t xml:space="preserve">In total, there were </w:t>
      </w:r>
      <w:r w:rsidR="00C247A3" w:rsidRPr="008265C5">
        <w:rPr>
          <w:rFonts w:ascii="Sylfaen" w:hAnsi="Sylfaen" w:cs="Arial"/>
          <w:b/>
          <w:i/>
          <w:sz w:val="24"/>
          <w:szCs w:val="24"/>
          <w:shd w:val="clear" w:color="auto" w:fill="FFFFFF"/>
        </w:rPr>
        <w:t>224</w:t>
      </w:r>
      <w:r w:rsidRPr="008265C5">
        <w:rPr>
          <w:rFonts w:ascii="Sylfaen" w:hAnsi="Sylfaen" w:cs="Arial"/>
          <w:b/>
          <w:i/>
          <w:sz w:val="24"/>
          <w:szCs w:val="24"/>
          <w:shd w:val="clear" w:color="auto" w:fill="FFFFFF"/>
          <w:lang w:val="hy-AM"/>
        </w:rPr>
        <w:t xml:space="preserve"> reported cases of various violations of journalists</w:t>
      </w:r>
      <w:r w:rsidR="00C247A3" w:rsidRPr="008265C5">
        <w:rPr>
          <w:rFonts w:ascii="Sylfaen" w:hAnsi="Sylfaen" w:cs="Arial"/>
          <w:b/>
          <w:i/>
          <w:sz w:val="24"/>
          <w:szCs w:val="24"/>
          <w:shd w:val="clear" w:color="auto" w:fill="FFFFFF"/>
          <w:lang w:val="hy-AM"/>
        </w:rPr>
        <w:t>' and media rights in 2025</w:t>
      </w:r>
      <w:r w:rsidRPr="008265C5">
        <w:rPr>
          <w:rFonts w:ascii="Sylfaen" w:hAnsi="Sylfaen" w:cs="Arial"/>
          <w:b/>
          <w:i/>
          <w:sz w:val="24"/>
          <w:szCs w:val="24"/>
          <w:shd w:val="clear" w:color="auto" w:fill="FFFFFF"/>
          <w:lang w:val="hy-AM"/>
        </w:rPr>
        <w:t xml:space="preserve">. Among these, 15 are cases of </w:t>
      </w:r>
      <w:r w:rsidRPr="008265C5">
        <w:rPr>
          <w:rFonts w:ascii="Sylfaen" w:hAnsi="Sylfaen" w:cs="Arial"/>
          <w:b/>
          <w:i/>
          <w:sz w:val="24"/>
          <w:szCs w:val="24"/>
          <w:shd w:val="clear" w:color="auto" w:fill="FFFFFF"/>
        </w:rPr>
        <w:t xml:space="preserve"> physical violence, </w:t>
      </w:r>
      <w:r w:rsidR="00C247A3" w:rsidRPr="008265C5">
        <w:rPr>
          <w:rFonts w:ascii="Sylfaen" w:hAnsi="Sylfaen" w:cs="Arial"/>
          <w:b/>
          <w:i/>
          <w:sz w:val="24"/>
          <w:szCs w:val="24"/>
          <w:shd w:val="clear" w:color="auto" w:fill="FFFFFF"/>
        </w:rPr>
        <w:t>108</w:t>
      </w:r>
      <w:r w:rsidRPr="008265C5">
        <w:rPr>
          <w:rFonts w:ascii="Sylfaen" w:hAnsi="Sylfaen" w:cs="Arial"/>
          <w:b/>
          <w:i/>
          <w:sz w:val="24"/>
          <w:szCs w:val="24"/>
          <w:shd w:val="clear" w:color="auto" w:fill="FFFFFF"/>
        </w:rPr>
        <w:t xml:space="preserve"> are cases of </w:t>
      </w:r>
      <w:r w:rsidRPr="008265C5">
        <w:rPr>
          <w:rFonts w:ascii="Sylfaen" w:hAnsi="Sylfaen" w:cs="Arial"/>
          <w:b/>
          <w:i/>
          <w:sz w:val="24"/>
          <w:szCs w:val="24"/>
          <w:shd w:val="clear" w:color="auto" w:fill="FFFFFF"/>
          <w:lang w:val="hy-AM"/>
        </w:rPr>
        <w:t>various pressures,</w:t>
      </w:r>
      <w:r w:rsidRPr="008265C5">
        <w:rPr>
          <w:rFonts w:ascii="Sylfaen" w:hAnsi="Sylfaen" w:cs="Arial"/>
          <w:b/>
          <w:i/>
          <w:sz w:val="24"/>
          <w:szCs w:val="24"/>
          <w:shd w:val="clear" w:color="auto" w:fill="FFFFFF"/>
        </w:rPr>
        <w:t xml:space="preserve"> and</w:t>
      </w:r>
      <w:r w:rsidRPr="008265C5">
        <w:rPr>
          <w:rFonts w:ascii="Sylfaen" w:hAnsi="Sylfaen" w:cs="Arial"/>
          <w:b/>
          <w:i/>
          <w:sz w:val="24"/>
          <w:szCs w:val="24"/>
          <w:shd w:val="clear" w:color="auto" w:fill="FFFFFF"/>
          <w:lang w:val="hy-AM"/>
        </w:rPr>
        <w:t xml:space="preserve"> </w:t>
      </w:r>
      <w:r w:rsidR="00C247A3" w:rsidRPr="008265C5">
        <w:rPr>
          <w:rFonts w:ascii="Sylfaen" w:hAnsi="Sylfaen" w:cs="Arial"/>
          <w:b/>
          <w:i/>
          <w:sz w:val="24"/>
          <w:szCs w:val="24"/>
          <w:shd w:val="clear" w:color="auto" w:fill="FFFFFF"/>
        </w:rPr>
        <w:t>101</w:t>
      </w:r>
      <w:r w:rsidRPr="008265C5">
        <w:rPr>
          <w:rFonts w:ascii="Sylfaen" w:hAnsi="Sylfaen" w:cs="Arial"/>
          <w:b/>
          <w:i/>
          <w:sz w:val="24"/>
          <w:szCs w:val="24"/>
          <w:shd w:val="clear" w:color="auto" w:fill="FFFFFF"/>
          <w:lang w:val="hy-AM"/>
        </w:rPr>
        <w:t xml:space="preserve"> involve violations of the right to receive and disseminate information.</w:t>
      </w:r>
    </w:p>
    <w:p w14:paraId="5FA335C2" w14:textId="77777777" w:rsidR="00FA55E6" w:rsidRPr="008265C5" w:rsidRDefault="00FA55E6" w:rsidP="00FA55E6">
      <w:pPr>
        <w:spacing w:after="0" w:line="276" w:lineRule="auto"/>
        <w:rPr>
          <w:rFonts w:ascii="Sylfaen" w:hAnsi="Sylfaen" w:cs="Arial"/>
          <w:sz w:val="24"/>
          <w:szCs w:val="24"/>
          <w:shd w:val="clear" w:color="auto" w:fill="FFFFFF"/>
          <w:lang w:val="hy-AM"/>
        </w:rPr>
      </w:pPr>
    </w:p>
    <w:p w14:paraId="19AEA3D5" w14:textId="1FEB85B5" w:rsidR="00C247A3" w:rsidRPr="008265C5" w:rsidRDefault="00C247A3" w:rsidP="00C247A3">
      <w:pPr>
        <w:spacing w:after="0" w:line="276"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The charts below present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these</w:t>
      </w:r>
      <w:r w:rsidRPr="008265C5">
        <w:rPr>
          <w:rFonts w:ascii="Sylfaen" w:hAnsi="Sylfaen" w:cs="Arial"/>
          <w:sz w:val="24"/>
          <w:szCs w:val="24"/>
          <w:shd w:val="clear" w:color="auto" w:fill="FFFFFF"/>
          <w:lang w:val="hy-AM"/>
        </w:rPr>
        <w:t xml:space="preserve"> data</w:t>
      </w:r>
      <w:r w:rsidRPr="008265C5">
        <w:rPr>
          <w:rFonts w:ascii="Sylfaen" w:hAnsi="Sylfaen" w:cs="Arial"/>
          <w:sz w:val="24"/>
          <w:szCs w:val="24"/>
          <w:shd w:val="clear" w:color="auto" w:fill="FFFFFF"/>
        </w:rPr>
        <w:t>, along with a comparison to indicators from the previous year.</w:t>
      </w:r>
    </w:p>
    <w:p w14:paraId="13524200" w14:textId="3652986F" w:rsidR="00FA55E6" w:rsidRPr="008265C5" w:rsidRDefault="00FA55E6" w:rsidP="00FA55E6">
      <w:pPr>
        <w:spacing w:after="0" w:line="276" w:lineRule="auto"/>
        <w:rPr>
          <w:rFonts w:ascii="Sylfaen" w:hAnsi="Sylfaen" w:cs="Arial"/>
          <w:sz w:val="24"/>
          <w:szCs w:val="24"/>
          <w:shd w:val="clear" w:color="auto" w:fill="FFFFFF"/>
        </w:rPr>
      </w:pPr>
    </w:p>
    <w:p w14:paraId="1A75B8D4" w14:textId="0AED54E3" w:rsidR="007B67F3" w:rsidRPr="008265C5" w:rsidRDefault="007B67F3" w:rsidP="007B67F3">
      <w:pPr>
        <w:spacing w:after="0" w:line="240" w:lineRule="auto"/>
        <w:ind w:firstLine="567"/>
        <w:rPr>
          <w:rFonts w:ascii="Sylfaen" w:hAnsi="Sylfaen" w:cs="Arial"/>
          <w:b/>
          <w:sz w:val="24"/>
          <w:szCs w:val="24"/>
          <w:lang w:val="hy-AM"/>
        </w:rPr>
      </w:pPr>
      <w:r w:rsidRPr="008265C5">
        <w:rPr>
          <w:rFonts w:ascii="Sylfaen" w:hAnsi="Sylfaen" w:cs="Arial"/>
          <w:sz w:val="24"/>
          <w:szCs w:val="24"/>
          <w:shd w:val="clear" w:color="auto" w:fill="FFFFFF"/>
          <w:lang w:val="hy-AM"/>
        </w:rPr>
        <w:br/>
      </w:r>
      <w:bookmarkStart w:id="7" w:name="_Hlk188638869"/>
    </w:p>
    <w:p w14:paraId="31404D0C" w14:textId="77777777" w:rsidR="007B67F3" w:rsidRPr="008265C5" w:rsidRDefault="007B67F3" w:rsidP="00F81C78">
      <w:pPr>
        <w:tabs>
          <w:tab w:val="left" w:pos="900"/>
        </w:tabs>
        <w:spacing w:after="0" w:line="240" w:lineRule="auto"/>
        <w:ind w:firstLine="567"/>
        <w:jc w:val="center"/>
        <w:rPr>
          <w:rFonts w:ascii="Sylfaen" w:hAnsi="Sylfaen" w:cs="Arial"/>
          <w:b/>
          <w:sz w:val="24"/>
          <w:szCs w:val="24"/>
          <w:lang w:val="hy-AM"/>
        </w:rPr>
      </w:pPr>
      <w:r w:rsidRPr="008265C5">
        <w:rPr>
          <w:rFonts w:ascii="Sylfaen" w:hAnsi="Sylfaen" w:cs="Arial"/>
          <w:b/>
          <w:noProof/>
          <w:sz w:val="24"/>
          <w:szCs w:val="24"/>
        </w:rPr>
        <w:drawing>
          <wp:inline distT="0" distB="0" distL="0" distR="0" wp14:anchorId="6E01EA3B" wp14:editId="465456BD">
            <wp:extent cx="5208854" cy="2187244"/>
            <wp:effectExtent l="0" t="0" r="1143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89F29F" w14:textId="77777777" w:rsidR="00425A26" w:rsidRPr="008265C5" w:rsidRDefault="00425A26" w:rsidP="00F81C78">
      <w:pPr>
        <w:tabs>
          <w:tab w:val="left" w:pos="900"/>
        </w:tabs>
        <w:spacing w:after="0" w:line="240" w:lineRule="auto"/>
        <w:ind w:firstLine="567"/>
        <w:jc w:val="center"/>
        <w:rPr>
          <w:rFonts w:ascii="Sylfaen" w:hAnsi="Sylfaen" w:cs="Arial"/>
          <w:b/>
          <w:sz w:val="24"/>
          <w:szCs w:val="24"/>
          <w:lang w:val="hy-AM"/>
        </w:rPr>
      </w:pPr>
    </w:p>
    <w:p w14:paraId="682D8385" w14:textId="77777777" w:rsidR="00425A26" w:rsidRPr="008265C5" w:rsidRDefault="00425A26" w:rsidP="00F81C78">
      <w:pPr>
        <w:tabs>
          <w:tab w:val="left" w:pos="900"/>
        </w:tabs>
        <w:spacing w:after="0" w:line="240" w:lineRule="auto"/>
        <w:ind w:firstLine="567"/>
        <w:jc w:val="center"/>
        <w:rPr>
          <w:rFonts w:ascii="Sylfaen" w:hAnsi="Sylfaen" w:cs="Arial"/>
          <w:b/>
          <w:sz w:val="24"/>
          <w:szCs w:val="24"/>
          <w:lang w:val="hy-AM"/>
        </w:rPr>
      </w:pPr>
    </w:p>
    <w:p w14:paraId="3374D4BC" w14:textId="77777777" w:rsidR="007B67F3" w:rsidRPr="008265C5" w:rsidRDefault="007B67F3" w:rsidP="007B67F3">
      <w:pPr>
        <w:spacing w:after="0" w:line="240" w:lineRule="auto"/>
        <w:ind w:firstLine="567"/>
        <w:rPr>
          <w:rFonts w:ascii="Sylfaen" w:hAnsi="Sylfaen" w:cs="Arial"/>
          <w:b/>
          <w:sz w:val="24"/>
          <w:szCs w:val="24"/>
          <w:lang w:val="hy-AM"/>
        </w:rPr>
      </w:pPr>
    </w:p>
    <w:p w14:paraId="24120498" w14:textId="77777777" w:rsidR="007B67F3" w:rsidRPr="008265C5" w:rsidRDefault="007B67F3" w:rsidP="007B67F3">
      <w:pPr>
        <w:spacing w:after="0" w:line="240" w:lineRule="auto"/>
        <w:ind w:firstLine="567"/>
        <w:jc w:val="center"/>
        <w:rPr>
          <w:rFonts w:ascii="Sylfaen" w:hAnsi="Sylfaen" w:cs="Arial"/>
          <w:b/>
          <w:sz w:val="24"/>
          <w:szCs w:val="24"/>
          <w:lang w:val="hy-AM"/>
        </w:rPr>
      </w:pPr>
      <w:r w:rsidRPr="008265C5">
        <w:rPr>
          <w:rFonts w:ascii="Sylfaen" w:hAnsi="Sylfaen" w:cs="Arial"/>
          <w:b/>
          <w:bCs/>
          <w:noProof/>
          <w:shd w:val="clear" w:color="auto" w:fill="FFFFFF"/>
        </w:rPr>
        <w:lastRenderedPageBreak/>
        <w:drawing>
          <wp:inline distT="0" distB="0" distL="0" distR="0" wp14:anchorId="0E413F8D" wp14:editId="3416E04A">
            <wp:extent cx="5268036" cy="3026590"/>
            <wp:effectExtent l="0" t="0" r="889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46FBF4" w14:textId="77777777" w:rsidR="007B67F3" w:rsidRPr="008265C5" w:rsidRDefault="007B67F3" w:rsidP="007B67F3">
      <w:pPr>
        <w:spacing w:after="0" w:line="240" w:lineRule="auto"/>
        <w:ind w:firstLine="567"/>
        <w:jc w:val="center"/>
        <w:rPr>
          <w:rFonts w:ascii="Sylfaen" w:hAnsi="Sylfaen" w:cs="Arial"/>
          <w:b/>
          <w:sz w:val="24"/>
          <w:szCs w:val="24"/>
          <w:lang w:val="hy-AM"/>
        </w:rPr>
      </w:pPr>
      <w:r w:rsidRPr="008265C5">
        <w:rPr>
          <w:rFonts w:ascii="Sylfaen" w:hAnsi="Sylfaen" w:cs="Arial"/>
          <w:b/>
          <w:bCs/>
          <w:noProof/>
          <w:shd w:val="clear" w:color="auto" w:fill="FFFFFF"/>
        </w:rPr>
        <w:drawing>
          <wp:inline distT="0" distB="0" distL="0" distR="0" wp14:anchorId="5925C585" wp14:editId="16F65B08">
            <wp:extent cx="5263033" cy="2540000"/>
            <wp:effectExtent l="0" t="0" r="1397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3CBD72" w14:textId="77777777" w:rsidR="007B67F3" w:rsidRPr="008265C5" w:rsidRDefault="007B67F3" w:rsidP="007B67F3">
      <w:pPr>
        <w:spacing w:after="0" w:line="240" w:lineRule="auto"/>
        <w:ind w:firstLine="567"/>
        <w:rPr>
          <w:rFonts w:ascii="Sylfaen" w:hAnsi="Sylfaen" w:cs="Arial"/>
          <w:b/>
          <w:sz w:val="24"/>
          <w:szCs w:val="24"/>
          <w:lang w:val="hy-AM"/>
        </w:rPr>
      </w:pPr>
    </w:p>
    <w:p w14:paraId="2D3C9748" w14:textId="77777777" w:rsidR="007B67F3" w:rsidRPr="008265C5" w:rsidRDefault="007B67F3" w:rsidP="007B67F3">
      <w:pPr>
        <w:spacing w:after="0" w:line="240" w:lineRule="auto"/>
        <w:ind w:firstLine="567"/>
        <w:jc w:val="center"/>
        <w:rPr>
          <w:rFonts w:ascii="Sylfaen" w:hAnsi="Sylfaen" w:cs="Arial"/>
          <w:b/>
          <w:sz w:val="24"/>
          <w:szCs w:val="24"/>
          <w:lang w:val="hy-AM"/>
        </w:rPr>
      </w:pPr>
      <w:r w:rsidRPr="008265C5">
        <w:rPr>
          <w:rFonts w:ascii="Sylfaen" w:hAnsi="Sylfaen" w:cs="Arial"/>
          <w:b/>
          <w:noProof/>
          <w:sz w:val="24"/>
          <w:szCs w:val="24"/>
        </w:rPr>
        <w:drawing>
          <wp:inline distT="0" distB="0" distL="0" distR="0" wp14:anchorId="2EC170D8" wp14:editId="1F3E7BDD">
            <wp:extent cx="5149850" cy="236220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81DEDB" w14:textId="77777777" w:rsidR="00425A26" w:rsidRPr="008265C5" w:rsidRDefault="00425A26" w:rsidP="00425A26">
      <w:pPr>
        <w:spacing w:after="0" w:line="240" w:lineRule="auto"/>
        <w:rPr>
          <w:rFonts w:ascii="Sylfaen" w:hAnsi="Sylfaen" w:cs="Arial"/>
          <w:b/>
          <w:sz w:val="24"/>
          <w:szCs w:val="24"/>
          <w:lang w:val="hy-AM"/>
        </w:rPr>
      </w:pPr>
    </w:p>
    <w:p w14:paraId="54EBAA6A" w14:textId="362E8344" w:rsidR="00F81C78" w:rsidRPr="008265C5" w:rsidRDefault="00F81C78" w:rsidP="007B67F3">
      <w:pPr>
        <w:spacing w:after="0" w:line="240" w:lineRule="auto"/>
        <w:ind w:firstLine="567"/>
        <w:jc w:val="center"/>
        <w:rPr>
          <w:rFonts w:ascii="Sylfaen" w:hAnsi="Sylfaen" w:cs="Arial"/>
          <w:b/>
          <w:sz w:val="24"/>
          <w:szCs w:val="24"/>
          <w:lang w:val="hy-AM"/>
        </w:rPr>
      </w:pPr>
      <w:r w:rsidRPr="008265C5">
        <w:rPr>
          <w:rFonts w:ascii="Sylfaen" w:hAnsi="Sylfaen" w:cs="Arial"/>
          <w:b/>
          <w:bCs/>
          <w:noProof/>
          <w:shd w:val="clear" w:color="auto" w:fill="FFFFFF"/>
        </w:rPr>
        <w:lastRenderedPageBreak/>
        <w:drawing>
          <wp:inline distT="0" distB="0" distL="0" distR="0" wp14:anchorId="316E9781" wp14:editId="7431A776">
            <wp:extent cx="5136439" cy="2294890"/>
            <wp:effectExtent l="0" t="0" r="762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8468F8" w14:textId="77777777" w:rsidR="007B67F3" w:rsidRPr="008265C5" w:rsidRDefault="007B67F3" w:rsidP="007B67F3">
      <w:pPr>
        <w:spacing w:after="0" w:line="240" w:lineRule="auto"/>
        <w:ind w:firstLine="567"/>
        <w:jc w:val="center"/>
        <w:rPr>
          <w:rFonts w:ascii="Sylfaen" w:hAnsi="Sylfaen" w:cs="Arial"/>
          <w:b/>
          <w:sz w:val="24"/>
          <w:szCs w:val="24"/>
          <w:lang w:val="hy-AM"/>
        </w:rPr>
      </w:pPr>
      <w:bookmarkStart w:id="8" w:name="_Hlk188528439"/>
    </w:p>
    <w:bookmarkEnd w:id="7"/>
    <w:bookmarkEnd w:id="8"/>
    <w:p w14:paraId="7ECA365B" w14:textId="083C7D3B" w:rsidR="000206C6" w:rsidRPr="008265C5" w:rsidRDefault="000206C6" w:rsidP="000206C6">
      <w:pPr>
        <w:spacing w:after="0" w:line="240" w:lineRule="auto"/>
        <w:rPr>
          <w:rFonts w:ascii="Sylfaen" w:hAnsi="Sylfaen" w:cs="Arial"/>
          <w:sz w:val="24"/>
          <w:szCs w:val="24"/>
          <w:lang w:val="hy-AM"/>
        </w:rPr>
      </w:pPr>
      <w:r w:rsidRPr="008265C5">
        <w:rPr>
          <w:rFonts w:ascii="Sylfaen" w:hAnsi="Sylfaen" w:cs="Arial"/>
          <w:sz w:val="24"/>
          <w:szCs w:val="24"/>
        </w:rPr>
        <w:t>Similar to</w:t>
      </w:r>
      <w:r w:rsidRPr="008265C5">
        <w:rPr>
          <w:rFonts w:ascii="Sylfaen" w:hAnsi="Sylfaen" w:cs="Arial"/>
          <w:sz w:val="24"/>
          <w:szCs w:val="24"/>
          <w:lang w:val="hy-AM"/>
        </w:rPr>
        <w:t xml:space="preserve"> previous reports, the Committee to Protect Freedom of Expression </w:t>
      </w:r>
      <w:r w:rsidRPr="008265C5">
        <w:rPr>
          <w:rFonts w:ascii="Sylfaen" w:hAnsi="Sylfaen" w:cs="Arial"/>
          <w:sz w:val="24"/>
          <w:szCs w:val="24"/>
        </w:rPr>
        <w:t>emphasizes</w:t>
      </w:r>
      <w:r w:rsidRPr="008265C5">
        <w:rPr>
          <w:rFonts w:ascii="Sylfaen" w:hAnsi="Sylfaen" w:cs="Arial"/>
          <w:sz w:val="24"/>
          <w:szCs w:val="24"/>
          <w:lang w:val="hy-AM"/>
        </w:rPr>
        <w:t xml:space="preserve"> that the data in the </w:t>
      </w:r>
      <w:r w:rsidRPr="008265C5">
        <w:rPr>
          <w:rFonts w:ascii="Sylfaen" w:hAnsi="Sylfaen" w:cs="Arial"/>
          <w:sz w:val="24"/>
          <w:szCs w:val="24"/>
        </w:rPr>
        <w:t>charts</w:t>
      </w:r>
      <w:r w:rsidRPr="008265C5">
        <w:rPr>
          <w:rFonts w:ascii="Sylfaen" w:hAnsi="Sylfaen" w:cs="Arial"/>
          <w:sz w:val="24"/>
          <w:szCs w:val="24"/>
          <w:lang w:val="hy-AM"/>
        </w:rPr>
        <w:t xml:space="preserve"> may not be comprehensive and do not claim absolute accuracy. Media representatives sometimes find it unnecessary to publicize facts about impediments to their professional activities, ignore various threats, or opt to resolve problems and overcome illegal restrictions on their own. Therefore, the CPFE is convinced that the actual number of obstructions is higher than what is presented in this report. Outlined below are the most significant cases. </w:t>
      </w:r>
    </w:p>
    <w:p w14:paraId="7F5E2D38" w14:textId="77777777" w:rsidR="007B67F3" w:rsidRPr="008265C5" w:rsidRDefault="007B67F3" w:rsidP="007B67F3">
      <w:pPr>
        <w:spacing w:line="240" w:lineRule="auto"/>
        <w:rPr>
          <w:rFonts w:ascii="Sylfaen" w:hAnsi="Sylfaen" w:cs="Arial"/>
          <w:i/>
          <w:sz w:val="24"/>
          <w:szCs w:val="24"/>
          <w:lang w:val="hy-AM"/>
        </w:rPr>
      </w:pPr>
    </w:p>
    <w:p w14:paraId="41A152AE" w14:textId="4C00EFB1" w:rsidR="0049573D" w:rsidRPr="008265C5" w:rsidRDefault="0049573D">
      <w:pPr>
        <w:rPr>
          <w:rFonts w:ascii="Sylfaen" w:hAnsi="Sylfaen" w:cs="Arial"/>
          <w:lang w:val="hy-AM"/>
        </w:rPr>
      </w:pPr>
    </w:p>
    <w:p w14:paraId="14E049B5" w14:textId="77777777" w:rsidR="00FF6E32" w:rsidRPr="008265C5" w:rsidRDefault="00FF6E32" w:rsidP="00425A26">
      <w:pPr>
        <w:spacing w:after="0" w:line="240" w:lineRule="auto"/>
        <w:rPr>
          <w:rFonts w:ascii="Sylfaen" w:hAnsi="Sylfaen" w:cs="Arial"/>
          <w:b/>
          <w:bCs/>
          <w:i/>
          <w:iCs/>
          <w:sz w:val="24"/>
          <w:szCs w:val="24"/>
          <w:lang w:val="hy-AM"/>
        </w:rPr>
      </w:pPr>
    </w:p>
    <w:p w14:paraId="2536F2E9" w14:textId="3FB9D1AF" w:rsidR="001E0F6E" w:rsidRPr="008265C5" w:rsidRDefault="001E0F6E" w:rsidP="001E0F6E">
      <w:pPr>
        <w:spacing w:after="0" w:line="240" w:lineRule="auto"/>
        <w:jc w:val="center"/>
        <w:rPr>
          <w:rFonts w:ascii="Sylfaen" w:hAnsi="Sylfaen" w:cs="Arial"/>
          <w:b/>
          <w:bCs/>
          <w:i/>
          <w:iCs/>
          <w:sz w:val="24"/>
          <w:szCs w:val="24"/>
          <w:lang w:val="hy-AM"/>
        </w:rPr>
      </w:pPr>
      <w:r w:rsidRPr="008265C5">
        <w:rPr>
          <w:rFonts w:ascii="Sylfaen" w:hAnsi="Sylfaen" w:cs="Arial"/>
          <w:b/>
          <w:bCs/>
          <w:i/>
          <w:iCs/>
          <w:sz w:val="24"/>
          <w:szCs w:val="24"/>
        </w:rPr>
        <w:t>Physical Violence against Journalists</w:t>
      </w:r>
    </w:p>
    <w:p w14:paraId="38D20C20" w14:textId="31BFC6B6" w:rsidR="00193BA6" w:rsidRPr="008265C5" w:rsidRDefault="00193BA6" w:rsidP="00193BA6">
      <w:pPr>
        <w:pStyle w:val="ListParagraph"/>
        <w:spacing w:after="0" w:line="240" w:lineRule="auto"/>
        <w:jc w:val="center"/>
        <w:rPr>
          <w:rFonts w:ascii="Sylfaen" w:hAnsi="Sylfaen" w:cs="Arial"/>
          <w:b/>
          <w:bCs/>
          <w:i/>
          <w:iCs/>
          <w:sz w:val="24"/>
          <w:szCs w:val="24"/>
        </w:rPr>
      </w:pPr>
    </w:p>
    <w:p w14:paraId="6D2806EE" w14:textId="77777777" w:rsidR="00193BA6" w:rsidRPr="008265C5" w:rsidRDefault="00193BA6" w:rsidP="00193BA6">
      <w:pPr>
        <w:pStyle w:val="ListParagraph"/>
        <w:spacing w:after="0" w:line="240" w:lineRule="auto"/>
        <w:jc w:val="center"/>
        <w:rPr>
          <w:rFonts w:ascii="Sylfaen" w:hAnsi="Sylfaen" w:cs="Arial"/>
          <w:lang w:val="hy-AM"/>
        </w:rPr>
      </w:pPr>
    </w:p>
    <w:p w14:paraId="4EE95EEA" w14:textId="700E4E7A" w:rsidR="00C629D7" w:rsidRPr="008265C5" w:rsidRDefault="00C629D7" w:rsidP="00C629D7">
      <w:pPr>
        <w:spacing w:after="0" w:line="240" w:lineRule="auto"/>
        <w:ind w:left="360"/>
        <w:jc w:val="center"/>
        <w:rPr>
          <w:rFonts w:ascii="Sylfaen" w:hAnsi="Sylfaen" w:cs="Arial"/>
          <w:i/>
          <w:sz w:val="24"/>
          <w:szCs w:val="24"/>
          <w:shd w:val="clear" w:color="auto" w:fill="FFFFFF"/>
        </w:rPr>
      </w:pPr>
      <w:r w:rsidRPr="008265C5">
        <w:rPr>
          <w:rFonts w:ascii="Sylfaen" w:hAnsi="Sylfaen" w:cs="Arial"/>
          <w:i/>
          <w:sz w:val="24"/>
          <w:szCs w:val="24"/>
          <w:shd w:val="clear" w:color="auto" w:fill="FFFFFF"/>
        </w:rPr>
        <w:t xml:space="preserve">In 2025, </w:t>
      </w:r>
      <w:r w:rsidRPr="008265C5">
        <w:rPr>
          <w:rFonts w:ascii="Sylfaen" w:hAnsi="Sylfaen" w:cs="Arial"/>
          <w:b/>
          <w:i/>
          <w:sz w:val="24"/>
          <w:szCs w:val="24"/>
          <w:shd w:val="clear" w:color="auto" w:fill="FFFFFF"/>
        </w:rPr>
        <w:t xml:space="preserve">15 </w:t>
      </w:r>
      <w:r w:rsidRPr="008265C5">
        <w:rPr>
          <w:rFonts w:ascii="Sylfaen" w:hAnsi="Sylfaen" w:cs="Arial"/>
          <w:i/>
          <w:sz w:val="24"/>
          <w:szCs w:val="24"/>
          <w:shd w:val="clear" w:color="auto" w:fill="FFFFFF"/>
        </w:rPr>
        <w:t>cases of physical violence against medi</w:t>
      </w:r>
      <w:r w:rsidR="001E0F6E" w:rsidRPr="008265C5">
        <w:rPr>
          <w:rFonts w:ascii="Sylfaen" w:hAnsi="Sylfaen" w:cs="Arial"/>
          <w:i/>
          <w:sz w:val="24"/>
          <w:szCs w:val="24"/>
          <w:shd w:val="clear" w:color="auto" w:fill="FFFFFF"/>
        </w:rPr>
        <w:t>a professionals were documented</w:t>
      </w:r>
      <w:r w:rsidRPr="008265C5">
        <w:rPr>
          <w:rFonts w:ascii="Sylfaen" w:hAnsi="Sylfaen" w:cs="Arial"/>
          <w:i/>
          <w:sz w:val="24"/>
          <w:szCs w:val="24"/>
          <w:shd w:val="clear" w:color="auto" w:fill="FFFFFF"/>
        </w:rPr>
        <w:t>. Below we present these cases</w:t>
      </w:r>
      <w:r w:rsidR="00FF6E32" w:rsidRPr="008265C5">
        <w:rPr>
          <w:rFonts w:ascii="Sylfaen" w:hAnsi="Sylfaen" w:cs="Arial"/>
          <w:i/>
          <w:sz w:val="24"/>
          <w:szCs w:val="24"/>
          <w:shd w:val="clear" w:color="auto" w:fill="FFFFFF"/>
        </w:rPr>
        <w:t>,</w:t>
      </w:r>
      <w:r w:rsidRPr="008265C5">
        <w:rPr>
          <w:rFonts w:ascii="Sylfaen" w:hAnsi="Sylfaen" w:cs="Arial"/>
          <w:i/>
          <w:sz w:val="24"/>
          <w:szCs w:val="24"/>
          <w:shd w:val="clear" w:color="auto" w:fill="FFFFFF"/>
        </w:rPr>
        <w:t xml:space="preserve"> along with the developments related to the past occurrences of violence in chronological order.</w:t>
      </w:r>
    </w:p>
    <w:p w14:paraId="68DA3329" w14:textId="7624FD61" w:rsidR="00193BA6" w:rsidRPr="008265C5" w:rsidRDefault="00193BA6" w:rsidP="00FF6E32">
      <w:pPr>
        <w:spacing w:after="0" w:line="240" w:lineRule="auto"/>
        <w:rPr>
          <w:rFonts w:ascii="Sylfaen" w:hAnsi="Sylfaen" w:cs="Arial"/>
          <w:lang w:val="hy-AM"/>
        </w:rPr>
      </w:pPr>
      <w:r w:rsidRPr="008265C5">
        <w:rPr>
          <w:rFonts w:ascii="Sylfaen" w:hAnsi="Sylfaen" w:cs="Arial"/>
          <w:lang w:val="hy-AM"/>
        </w:rPr>
        <w:t xml:space="preserve"> </w:t>
      </w:r>
    </w:p>
    <w:p w14:paraId="4ED54F07" w14:textId="77777777" w:rsidR="00770F98" w:rsidRPr="008265C5" w:rsidRDefault="00770F98" w:rsidP="0005405D">
      <w:pPr>
        <w:spacing w:after="0" w:line="240" w:lineRule="auto"/>
        <w:rPr>
          <w:rFonts w:ascii="Sylfaen" w:hAnsi="Sylfaen" w:cs="Arial"/>
          <w:lang w:val="hy-AM"/>
        </w:rPr>
      </w:pPr>
    </w:p>
    <w:p w14:paraId="5122B5E2" w14:textId="61EC1DDC" w:rsidR="00770F98" w:rsidRPr="008265C5" w:rsidRDefault="00770F98" w:rsidP="00770F98">
      <w:pPr>
        <w:spacing w:after="0"/>
        <w:rPr>
          <w:rFonts w:ascii="Sylfaen" w:hAnsi="Sylfaen" w:cs="Arial"/>
          <w:lang w:val="hy-AM"/>
        </w:rPr>
      </w:pPr>
      <w:r w:rsidRPr="008265C5">
        <w:rPr>
          <w:rFonts w:ascii="Sylfaen" w:hAnsi="Sylfaen" w:cs="Arial"/>
          <w:b/>
          <w:sz w:val="24"/>
          <w:szCs w:val="24"/>
          <w:lang w:val="hy-AM"/>
        </w:rPr>
        <w:t>On January 22</w:t>
      </w:r>
      <w:r w:rsidRPr="008265C5">
        <w:rPr>
          <w:rFonts w:ascii="Sylfaen" w:hAnsi="Sylfaen" w:cs="Arial"/>
          <w:sz w:val="24"/>
          <w:szCs w:val="24"/>
          <w:lang w:val="hy-AM"/>
        </w:rPr>
        <w:t xml:space="preserve">, </w:t>
      </w:r>
      <w:r w:rsidRPr="008265C5">
        <w:rPr>
          <w:rFonts w:ascii="Sylfaen" w:hAnsi="Sylfaen" w:cs="Arial"/>
          <w:i/>
          <w:sz w:val="24"/>
          <w:szCs w:val="24"/>
          <w:lang w:val="hy-AM"/>
        </w:rPr>
        <w:t>Newday.am</w:t>
      </w:r>
      <w:r w:rsidRPr="008265C5">
        <w:rPr>
          <w:rFonts w:ascii="Sylfaen" w:hAnsi="Sylfaen" w:cs="Arial"/>
          <w:sz w:val="24"/>
          <w:szCs w:val="24"/>
          <w:lang w:val="hy-AM"/>
        </w:rPr>
        <w:t xml:space="preserve"> cameraman Janibek Khachatryan was handcuff</w:t>
      </w:r>
      <w:r w:rsidRPr="008265C5">
        <w:rPr>
          <w:rFonts w:ascii="Sylfaen" w:hAnsi="Sylfaen" w:cs="Arial"/>
          <w:sz w:val="24"/>
          <w:szCs w:val="24"/>
        </w:rPr>
        <w:t>ed and</w:t>
      </w:r>
      <w:r w:rsidRPr="008265C5">
        <w:rPr>
          <w:rFonts w:ascii="Sylfaen" w:hAnsi="Sylfaen" w:cs="Arial"/>
          <w:sz w:val="24"/>
          <w:szCs w:val="24"/>
          <w:lang w:val="hy-AM"/>
        </w:rPr>
        <w:t xml:space="preserve"> taken to the police station </w:t>
      </w:r>
      <w:r w:rsidRPr="008265C5">
        <w:rPr>
          <w:rFonts w:ascii="Sylfaen" w:hAnsi="Sylfaen" w:cs="Arial"/>
          <w:sz w:val="24"/>
          <w:szCs w:val="24"/>
        </w:rPr>
        <w:t>from</w:t>
      </w:r>
      <w:r w:rsidRPr="008265C5">
        <w:rPr>
          <w:rFonts w:ascii="Sylfaen" w:hAnsi="Sylfaen" w:cs="Arial"/>
          <w:sz w:val="24"/>
          <w:szCs w:val="24"/>
          <w:lang w:val="hy-AM"/>
        </w:rPr>
        <w:t xml:space="preserve"> the National Assembly</w:t>
      </w:r>
      <w:r w:rsidRPr="008265C5">
        <w:rPr>
          <w:rFonts w:ascii="Sylfaen" w:hAnsi="Sylfaen" w:cs="Arial"/>
          <w:sz w:val="24"/>
          <w:szCs w:val="24"/>
        </w:rPr>
        <w:t>’s security</w:t>
      </w:r>
      <w:r w:rsidRPr="008265C5">
        <w:rPr>
          <w:rFonts w:ascii="Sylfaen" w:hAnsi="Sylfaen" w:cs="Arial"/>
          <w:sz w:val="24"/>
          <w:szCs w:val="24"/>
          <w:lang w:val="hy-AM"/>
        </w:rPr>
        <w:t xml:space="preserve"> checkpoint, </w:t>
      </w:r>
      <w:r w:rsidRPr="008265C5">
        <w:rPr>
          <w:rFonts w:ascii="Sylfaen" w:hAnsi="Sylfaen" w:cs="Arial"/>
          <w:sz w:val="24"/>
          <w:szCs w:val="24"/>
        </w:rPr>
        <w:t>after</w:t>
      </w:r>
      <w:r w:rsidRPr="008265C5">
        <w:rPr>
          <w:rFonts w:ascii="Sylfaen" w:hAnsi="Sylfaen" w:cs="Arial"/>
          <w:sz w:val="24"/>
          <w:szCs w:val="24"/>
          <w:lang w:val="hy-AM"/>
        </w:rPr>
        <w:t xml:space="preserve"> </w:t>
      </w:r>
      <w:r w:rsidRPr="008265C5">
        <w:rPr>
          <w:rFonts w:ascii="Sylfaen" w:hAnsi="Sylfaen" w:cs="Arial"/>
          <w:sz w:val="24"/>
          <w:szCs w:val="24"/>
        </w:rPr>
        <w:t>State Protection Service</w:t>
      </w:r>
      <w:r w:rsidRPr="008265C5">
        <w:rPr>
          <w:rFonts w:ascii="Sylfaen" w:hAnsi="Sylfaen" w:cs="Arial"/>
          <w:sz w:val="24"/>
          <w:szCs w:val="24"/>
          <w:lang w:val="hy-AM"/>
        </w:rPr>
        <w:t xml:space="preserve"> </w:t>
      </w:r>
      <w:r w:rsidRPr="008265C5">
        <w:rPr>
          <w:rFonts w:ascii="Sylfaen" w:hAnsi="Sylfaen" w:cs="Arial"/>
          <w:sz w:val="24"/>
          <w:szCs w:val="24"/>
        </w:rPr>
        <w:t xml:space="preserve">officers </w:t>
      </w:r>
      <w:r w:rsidRPr="008265C5">
        <w:rPr>
          <w:rFonts w:ascii="Sylfaen" w:hAnsi="Sylfaen" w:cs="Arial"/>
          <w:sz w:val="24"/>
          <w:szCs w:val="24"/>
          <w:lang w:val="hy-AM"/>
        </w:rPr>
        <w:t xml:space="preserve">found a knife on him. The </w:t>
      </w:r>
      <w:r w:rsidRPr="008265C5">
        <w:rPr>
          <w:rFonts w:ascii="Sylfaen" w:hAnsi="Sylfaen" w:cs="Arial"/>
          <w:sz w:val="24"/>
          <w:szCs w:val="24"/>
        </w:rPr>
        <w:t>cameraman</w:t>
      </w:r>
      <w:r w:rsidRPr="008265C5">
        <w:rPr>
          <w:rFonts w:ascii="Sylfaen" w:hAnsi="Sylfaen" w:cs="Arial"/>
          <w:sz w:val="24"/>
          <w:szCs w:val="24"/>
          <w:lang w:val="hy-AM"/>
        </w:rPr>
        <w:t xml:space="preserve"> was later released</w:t>
      </w:r>
      <w:r w:rsidR="00CE28CC" w:rsidRPr="008265C5">
        <w:rPr>
          <w:rFonts w:ascii="Sylfaen" w:hAnsi="Sylfaen" w:cs="Arial"/>
          <w:sz w:val="24"/>
          <w:szCs w:val="24"/>
        </w:rPr>
        <w:t>, while the knife was sent for examination</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4"/>
      </w:r>
    </w:p>
    <w:p w14:paraId="3BA8927E" w14:textId="77777777" w:rsidR="00770F98" w:rsidRPr="008265C5" w:rsidRDefault="00770F98" w:rsidP="00770F98">
      <w:pPr>
        <w:spacing w:after="0"/>
        <w:rPr>
          <w:rFonts w:ascii="Sylfaen" w:hAnsi="Sylfaen" w:cs="Arial"/>
          <w:lang w:val="hy-AM"/>
        </w:rPr>
      </w:pPr>
    </w:p>
    <w:p w14:paraId="18F44D94" w14:textId="07891F1D" w:rsidR="008F1EF3" w:rsidRPr="008265C5" w:rsidRDefault="00770F98" w:rsidP="00845286">
      <w:pPr>
        <w:spacing w:after="0"/>
        <w:rPr>
          <w:rFonts w:ascii="Sylfaen" w:hAnsi="Sylfaen" w:cs="Arial"/>
          <w:sz w:val="24"/>
          <w:szCs w:val="24"/>
        </w:rPr>
      </w:pPr>
      <w:r w:rsidRPr="008265C5">
        <w:rPr>
          <w:rFonts w:ascii="Sylfaen" w:hAnsi="Sylfaen" w:cs="Arial"/>
          <w:sz w:val="24"/>
          <w:szCs w:val="24"/>
          <w:lang w:val="hy-AM"/>
        </w:rPr>
        <w:t>In response to the CPFE’s inquiry, the</w:t>
      </w:r>
      <w:r w:rsidRPr="008265C5">
        <w:rPr>
          <w:rFonts w:ascii="Sylfaen" w:hAnsi="Sylfaen" w:cs="Arial"/>
          <w:sz w:val="24"/>
          <w:szCs w:val="24"/>
        </w:rPr>
        <w:t xml:space="preserve"> RA</w:t>
      </w:r>
      <w:r w:rsidRPr="008265C5">
        <w:rPr>
          <w:rFonts w:ascii="Sylfaen" w:hAnsi="Sylfaen" w:cs="Arial"/>
          <w:sz w:val="24"/>
          <w:szCs w:val="24"/>
          <w:lang w:val="hy-AM"/>
        </w:rPr>
        <w:t xml:space="preserve"> Prosecutor's Office </w:t>
      </w:r>
      <w:r w:rsidRPr="008265C5">
        <w:rPr>
          <w:rFonts w:ascii="Sylfaen" w:hAnsi="Sylfaen" w:cs="Arial"/>
          <w:sz w:val="24"/>
          <w:szCs w:val="24"/>
        </w:rPr>
        <w:t>informed</w:t>
      </w:r>
      <w:r w:rsidRPr="008265C5">
        <w:rPr>
          <w:rFonts w:ascii="Sylfaen" w:hAnsi="Sylfaen" w:cs="Arial"/>
          <w:sz w:val="24"/>
          <w:szCs w:val="24"/>
          <w:lang w:val="hy-AM"/>
        </w:rPr>
        <w:t xml:space="preserve"> that criminal proceedings </w:t>
      </w:r>
      <w:r w:rsidRPr="008265C5">
        <w:rPr>
          <w:rFonts w:ascii="Sylfaen" w:hAnsi="Sylfaen" w:cs="Arial"/>
          <w:sz w:val="24"/>
          <w:szCs w:val="24"/>
        </w:rPr>
        <w:t>had been</w:t>
      </w:r>
      <w:r w:rsidR="008F1EF3" w:rsidRPr="008265C5">
        <w:rPr>
          <w:rFonts w:ascii="Sylfaen" w:hAnsi="Sylfaen" w:cs="Arial"/>
          <w:sz w:val="24"/>
          <w:szCs w:val="24"/>
          <w:lang w:val="hy-AM"/>
        </w:rPr>
        <w:t xml:space="preserve"> initiated on January 22</w:t>
      </w:r>
      <w:r w:rsidRPr="008265C5">
        <w:rPr>
          <w:rFonts w:ascii="Sylfaen" w:hAnsi="Sylfaen" w:cs="Arial"/>
          <w:sz w:val="24"/>
          <w:szCs w:val="24"/>
          <w:lang w:val="hy-AM"/>
        </w:rPr>
        <w:t xml:space="preserve"> under Article 334</w:t>
      </w:r>
      <w:r w:rsidRPr="008265C5">
        <w:rPr>
          <w:rFonts w:ascii="Sylfaen" w:hAnsi="Sylfaen" w:cs="Arial"/>
          <w:sz w:val="24"/>
          <w:szCs w:val="24"/>
        </w:rPr>
        <w:t>(1)</w:t>
      </w:r>
      <w:r w:rsidRPr="008265C5">
        <w:rPr>
          <w:rFonts w:ascii="Sylfaen" w:hAnsi="Sylfaen" w:cs="Arial"/>
          <w:sz w:val="24"/>
          <w:szCs w:val="24"/>
          <w:lang w:val="hy-AM"/>
        </w:rPr>
        <w:t xml:space="preserve"> of the Criminal Code </w:t>
      </w:r>
      <w:r w:rsidRPr="008265C5">
        <w:rPr>
          <w:rFonts w:ascii="Sylfaen" w:hAnsi="Sylfaen" w:cs="Arial"/>
          <w:i/>
          <w:sz w:val="24"/>
          <w:szCs w:val="24"/>
          <w:lang w:val="hy-AM"/>
        </w:rPr>
        <w:t>(</w:t>
      </w:r>
      <w:r w:rsidRPr="008265C5">
        <w:rPr>
          <w:rFonts w:ascii="Sylfaen" w:hAnsi="Sylfaen" w:cs="Arial"/>
          <w:i/>
          <w:sz w:val="24"/>
          <w:szCs w:val="24"/>
        </w:rPr>
        <w:t>C</w:t>
      </w:r>
      <w:r w:rsidRPr="008265C5">
        <w:rPr>
          <w:rFonts w:ascii="Sylfaen" w:hAnsi="Sylfaen" w:cs="Arial"/>
          <w:i/>
          <w:sz w:val="24"/>
          <w:szCs w:val="24"/>
          <w:lang w:val="hy-AM"/>
        </w:rPr>
        <w:t xml:space="preserve">oncealment of a </w:t>
      </w:r>
      <w:r w:rsidRPr="008265C5">
        <w:rPr>
          <w:rFonts w:ascii="Sylfaen" w:hAnsi="Sylfaen" w:cs="Arial"/>
          <w:i/>
          <w:sz w:val="24"/>
          <w:szCs w:val="24"/>
        </w:rPr>
        <w:t>grave</w:t>
      </w:r>
      <w:r w:rsidRPr="008265C5">
        <w:rPr>
          <w:rFonts w:ascii="Sylfaen" w:hAnsi="Sylfaen" w:cs="Arial"/>
          <w:i/>
          <w:sz w:val="24"/>
          <w:szCs w:val="24"/>
          <w:lang w:val="hy-AM"/>
        </w:rPr>
        <w:t xml:space="preserve"> or </w:t>
      </w:r>
      <w:r w:rsidRPr="008265C5">
        <w:rPr>
          <w:rFonts w:ascii="Sylfaen" w:hAnsi="Sylfaen" w:cs="Arial"/>
          <w:i/>
          <w:sz w:val="24"/>
          <w:szCs w:val="24"/>
        </w:rPr>
        <w:t>particularly</w:t>
      </w:r>
      <w:r w:rsidRPr="008265C5">
        <w:rPr>
          <w:rFonts w:ascii="Sylfaen" w:hAnsi="Sylfaen" w:cs="Arial"/>
          <w:i/>
          <w:sz w:val="24"/>
          <w:szCs w:val="24"/>
          <w:lang w:val="hy-AM"/>
        </w:rPr>
        <w:t xml:space="preserve"> </w:t>
      </w:r>
      <w:r w:rsidRPr="008265C5">
        <w:rPr>
          <w:rFonts w:ascii="Sylfaen" w:hAnsi="Sylfaen" w:cs="Arial"/>
          <w:i/>
          <w:sz w:val="24"/>
          <w:szCs w:val="24"/>
        </w:rPr>
        <w:t>grave</w:t>
      </w:r>
      <w:r w:rsidRPr="008265C5">
        <w:rPr>
          <w:rFonts w:ascii="Sylfaen" w:hAnsi="Sylfaen" w:cs="Arial"/>
          <w:i/>
          <w:sz w:val="24"/>
          <w:szCs w:val="24"/>
          <w:lang w:val="hy-AM"/>
        </w:rPr>
        <w:t xml:space="preserve"> crime -</w:t>
      </w:r>
      <w:r w:rsidRPr="008265C5">
        <w:rPr>
          <w:rFonts w:ascii="Sylfaen" w:hAnsi="Sylfaen" w:cs="Arial"/>
          <w:i/>
          <w:sz w:val="24"/>
          <w:szCs w:val="24"/>
        </w:rPr>
        <w:t xml:space="preserve"> </w:t>
      </w:r>
      <w:r w:rsidRPr="008265C5">
        <w:rPr>
          <w:rFonts w:ascii="Sylfaen" w:hAnsi="Sylfaen" w:cs="Arial"/>
          <w:i/>
          <w:sz w:val="24"/>
          <w:szCs w:val="24"/>
          <w:lang w:val="hy-AM"/>
        </w:rPr>
        <w:t>concealment</w:t>
      </w:r>
      <w:r w:rsidRPr="008265C5">
        <w:rPr>
          <w:rFonts w:ascii="Sylfaen" w:hAnsi="Sylfaen" w:cs="Arial"/>
          <w:i/>
          <w:sz w:val="24"/>
          <w:szCs w:val="24"/>
        </w:rPr>
        <w:t>,</w:t>
      </w:r>
      <w:r w:rsidRPr="008265C5">
        <w:rPr>
          <w:rFonts w:ascii="Sylfaen" w:hAnsi="Sylfaen" w:cs="Arial"/>
          <w:i/>
          <w:sz w:val="24"/>
          <w:szCs w:val="24"/>
          <w:lang w:val="hy-AM"/>
        </w:rPr>
        <w:t xml:space="preserve"> </w:t>
      </w:r>
      <w:r w:rsidRPr="008265C5">
        <w:rPr>
          <w:rFonts w:ascii="Sylfaen" w:hAnsi="Sylfaen" w:cs="Arial"/>
          <w:i/>
          <w:sz w:val="24"/>
          <w:szCs w:val="24"/>
        </w:rPr>
        <w:t xml:space="preserve">without any prior promise, </w:t>
      </w:r>
      <w:r w:rsidRPr="008265C5">
        <w:rPr>
          <w:rFonts w:ascii="Sylfaen" w:hAnsi="Sylfaen" w:cs="Arial"/>
          <w:i/>
          <w:sz w:val="24"/>
          <w:szCs w:val="24"/>
          <w:lang w:val="hy-AM"/>
        </w:rPr>
        <w:t xml:space="preserve">of the </w:t>
      </w:r>
      <w:r w:rsidRPr="008265C5">
        <w:rPr>
          <w:rFonts w:ascii="Sylfaen" w:hAnsi="Sylfaen" w:cs="Arial"/>
          <w:i/>
          <w:sz w:val="24"/>
          <w:szCs w:val="24"/>
        </w:rPr>
        <w:t>individual</w:t>
      </w:r>
      <w:r w:rsidRPr="008265C5">
        <w:rPr>
          <w:rFonts w:ascii="Sylfaen" w:hAnsi="Sylfaen" w:cs="Arial"/>
          <w:i/>
          <w:sz w:val="24"/>
          <w:szCs w:val="24"/>
          <w:lang w:val="hy-AM"/>
        </w:rPr>
        <w:t xml:space="preserve"> </w:t>
      </w:r>
      <w:r w:rsidRPr="008265C5">
        <w:rPr>
          <w:rFonts w:ascii="Sylfaen" w:hAnsi="Sylfaen" w:cs="Arial"/>
          <w:i/>
          <w:sz w:val="24"/>
          <w:szCs w:val="24"/>
        </w:rPr>
        <w:t>responsible for</w:t>
      </w:r>
      <w:r w:rsidRPr="008265C5">
        <w:rPr>
          <w:rFonts w:ascii="Sylfaen" w:hAnsi="Sylfaen" w:cs="Arial"/>
          <w:i/>
          <w:sz w:val="24"/>
          <w:szCs w:val="24"/>
          <w:lang w:val="hy-AM"/>
        </w:rPr>
        <w:t xml:space="preserve"> the crime, the </w:t>
      </w:r>
      <w:r w:rsidRPr="008265C5">
        <w:rPr>
          <w:rFonts w:ascii="Sylfaen" w:hAnsi="Sylfaen" w:cs="Arial"/>
          <w:i/>
          <w:sz w:val="24"/>
          <w:szCs w:val="24"/>
        </w:rPr>
        <w:t>tools</w:t>
      </w:r>
      <w:r w:rsidRPr="008265C5">
        <w:rPr>
          <w:rFonts w:ascii="Sylfaen" w:hAnsi="Sylfaen" w:cs="Arial"/>
          <w:i/>
          <w:sz w:val="24"/>
          <w:szCs w:val="24"/>
          <w:lang w:val="hy-AM"/>
        </w:rPr>
        <w:t xml:space="preserve"> and means </w:t>
      </w:r>
      <w:r w:rsidRPr="008265C5">
        <w:rPr>
          <w:rFonts w:ascii="Sylfaen" w:hAnsi="Sylfaen" w:cs="Arial"/>
          <w:i/>
          <w:sz w:val="24"/>
          <w:szCs w:val="24"/>
        </w:rPr>
        <w:t>of the crime</w:t>
      </w:r>
      <w:r w:rsidRPr="008265C5">
        <w:rPr>
          <w:rFonts w:ascii="Sylfaen" w:hAnsi="Sylfaen" w:cs="Arial"/>
          <w:i/>
          <w:sz w:val="24"/>
          <w:szCs w:val="24"/>
          <w:lang w:val="hy-AM"/>
        </w:rPr>
        <w:t xml:space="preserve">, </w:t>
      </w:r>
      <w:r w:rsidRPr="008265C5">
        <w:rPr>
          <w:rFonts w:ascii="Sylfaen" w:hAnsi="Sylfaen" w:cs="Arial"/>
          <w:i/>
          <w:sz w:val="24"/>
          <w:szCs w:val="24"/>
        </w:rPr>
        <w:t xml:space="preserve">its </w:t>
      </w:r>
      <w:r w:rsidRPr="008265C5">
        <w:rPr>
          <w:rFonts w:ascii="Sylfaen" w:hAnsi="Sylfaen" w:cs="Arial"/>
          <w:i/>
          <w:sz w:val="24"/>
          <w:szCs w:val="24"/>
          <w:lang w:val="hy-AM"/>
        </w:rPr>
        <w:lastRenderedPageBreak/>
        <w:t xml:space="preserve">traces, or </w:t>
      </w:r>
      <w:r w:rsidRPr="008265C5">
        <w:rPr>
          <w:rFonts w:ascii="Sylfaen" w:hAnsi="Sylfaen" w:cs="Arial"/>
          <w:i/>
          <w:sz w:val="24"/>
          <w:szCs w:val="24"/>
        </w:rPr>
        <w:t>criminally acquired items</w:t>
      </w:r>
      <w:r w:rsidRPr="008265C5">
        <w:rPr>
          <w:rFonts w:ascii="Sylfaen" w:hAnsi="Sylfaen" w:cs="Arial"/>
          <w:i/>
          <w:sz w:val="24"/>
          <w:szCs w:val="24"/>
          <w:lang w:val="hy-AM"/>
        </w:rPr>
        <w:t xml:space="preserve">). </w:t>
      </w:r>
      <w:r w:rsidRPr="008265C5">
        <w:rPr>
          <w:rFonts w:ascii="Sylfaen" w:hAnsi="Sylfaen" w:cs="Arial"/>
          <w:sz w:val="24"/>
          <w:szCs w:val="24"/>
        </w:rPr>
        <w:t xml:space="preserve">However, </w:t>
      </w:r>
      <w:r w:rsidRPr="008265C5">
        <w:rPr>
          <w:rFonts w:ascii="Sylfaen" w:hAnsi="Sylfaen" w:cs="Arial"/>
          <w:sz w:val="24"/>
          <w:szCs w:val="24"/>
          <w:lang w:val="hy-AM"/>
        </w:rPr>
        <w:t xml:space="preserve">on February 28, a decision was made not to </w:t>
      </w:r>
      <w:r w:rsidRPr="008265C5">
        <w:rPr>
          <w:rFonts w:ascii="Sylfaen" w:hAnsi="Sylfaen" w:cs="Arial"/>
          <w:sz w:val="24"/>
          <w:szCs w:val="24"/>
        </w:rPr>
        <w:t>proceed with</w:t>
      </w:r>
      <w:r w:rsidRPr="008265C5">
        <w:rPr>
          <w:rFonts w:ascii="Sylfaen" w:hAnsi="Sylfaen" w:cs="Arial"/>
          <w:sz w:val="24"/>
          <w:szCs w:val="24"/>
          <w:lang w:val="hy-AM"/>
        </w:rPr>
        <w:t xml:space="preserve"> criminal prosecution. On March 6,</w:t>
      </w:r>
      <w:r w:rsidRPr="008265C5">
        <w:rPr>
          <w:rFonts w:ascii="Sylfaen" w:hAnsi="Sylfaen" w:cs="Arial"/>
          <w:sz w:val="24"/>
          <w:szCs w:val="24"/>
        </w:rPr>
        <w:t xml:space="preserve"> </w:t>
      </w:r>
      <w:r w:rsidRPr="008265C5">
        <w:rPr>
          <w:rFonts w:ascii="Sylfaen" w:hAnsi="Sylfaen" w:cs="Arial"/>
          <w:sz w:val="24"/>
          <w:szCs w:val="24"/>
          <w:shd w:val="clear" w:color="auto" w:fill="FFFFFF"/>
          <w:lang w:val="hy-AM"/>
        </w:rPr>
        <w:t>the</w:t>
      </w:r>
      <w:r w:rsidRPr="008265C5">
        <w:rPr>
          <w:rFonts w:ascii="Sylfaen" w:hAnsi="Sylfaen" w:cs="Arial"/>
          <w:sz w:val="24"/>
          <w:szCs w:val="24"/>
          <w:shd w:val="clear" w:color="auto" w:fill="FFFFFF"/>
        </w:rPr>
        <w:t xml:space="preserve"> criminal</w:t>
      </w:r>
      <w:r w:rsidRPr="008265C5">
        <w:rPr>
          <w:rFonts w:ascii="Sylfaen" w:hAnsi="Sylfaen" w:cs="Arial"/>
          <w:sz w:val="24"/>
          <w:szCs w:val="24"/>
          <w:shd w:val="clear" w:color="auto" w:fill="FFFFFF"/>
          <w:lang w:val="hy-AM"/>
        </w:rPr>
        <w:t xml:space="preserve"> proceedings in the case were </w:t>
      </w:r>
      <w:r w:rsidRPr="008265C5">
        <w:rPr>
          <w:rFonts w:ascii="Sylfaen" w:hAnsi="Sylfaen" w:cs="Arial"/>
          <w:sz w:val="24"/>
          <w:szCs w:val="24"/>
          <w:shd w:val="clear" w:color="auto" w:fill="FFFFFF"/>
        </w:rPr>
        <w:t>discontinued</w:t>
      </w:r>
      <w:r w:rsidR="00FF6E32" w:rsidRPr="008265C5">
        <w:rPr>
          <w:rFonts w:ascii="Sylfaen" w:hAnsi="Sylfaen" w:cs="Arial"/>
          <w:sz w:val="24"/>
          <w:szCs w:val="24"/>
          <w:shd w:val="clear" w:color="auto" w:fill="FFFFFF"/>
          <w:lang w:val="hy-AM"/>
        </w:rPr>
        <w:t xml:space="preserve"> under Article 13</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1.3</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of the</w:t>
      </w:r>
      <w:r w:rsidRPr="008265C5">
        <w:rPr>
          <w:rFonts w:ascii="Sylfaen" w:hAnsi="Sylfaen" w:cs="Arial"/>
          <w:sz w:val="24"/>
          <w:szCs w:val="24"/>
          <w:shd w:val="clear" w:color="auto" w:fill="FFFFFF"/>
        </w:rPr>
        <w:t xml:space="preserve"> RA</w:t>
      </w:r>
      <w:r w:rsidRPr="008265C5">
        <w:rPr>
          <w:rFonts w:ascii="Sylfaen" w:hAnsi="Sylfaen" w:cs="Arial"/>
          <w:sz w:val="24"/>
          <w:szCs w:val="24"/>
          <w:shd w:val="clear" w:color="auto" w:fill="FFFFFF"/>
          <w:lang w:val="hy-AM"/>
        </w:rPr>
        <w:t xml:space="preserve"> Criminal Procedure Code</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he criminal prosecution against the accused was terminated, and all </w:t>
      </w:r>
      <w:r w:rsidRPr="008265C5">
        <w:rPr>
          <w:rFonts w:ascii="Sylfaen" w:hAnsi="Sylfaen" w:cs="Arial"/>
          <w:sz w:val="24"/>
          <w:szCs w:val="24"/>
          <w:shd w:val="clear" w:color="auto" w:fill="FFFFFF"/>
        </w:rPr>
        <w:t>options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for</w:t>
      </w:r>
      <w:r w:rsidRPr="008265C5">
        <w:rPr>
          <w:rFonts w:ascii="Sylfaen" w:hAnsi="Sylfaen" w:cs="Arial"/>
          <w:sz w:val="24"/>
          <w:szCs w:val="24"/>
          <w:shd w:val="clear" w:color="auto" w:fill="FFFFFF"/>
          <w:lang w:val="hy-AM"/>
        </w:rPr>
        <w:t xml:space="preserve"> continuing the proceedings were exhausted.</w:t>
      </w:r>
      <w:r w:rsidR="008F1EF3" w:rsidRPr="008265C5">
        <w:rPr>
          <w:rFonts w:ascii="Sylfaen" w:hAnsi="Sylfaen" w:cs="Arial"/>
          <w:sz w:val="24"/>
          <w:szCs w:val="24"/>
          <w:shd w:val="clear" w:color="auto" w:fill="FFFFFF"/>
        </w:rPr>
        <w:t>”</w:t>
      </w:r>
      <w:r w:rsidR="008F1EF3" w:rsidRPr="008265C5">
        <w:rPr>
          <w:rFonts w:ascii="Sylfaen" w:hAnsi="Sylfaen" w:cs="Arial"/>
          <w:sz w:val="24"/>
          <w:szCs w:val="24"/>
        </w:rPr>
        <w:t xml:space="preserve"> </w:t>
      </w:r>
    </w:p>
    <w:p w14:paraId="0DB88847" w14:textId="77777777" w:rsidR="008F1EF3" w:rsidRPr="008265C5" w:rsidRDefault="008F1EF3" w:rsidP="008F1EF3">
      <w:pPr>
        <w:spacing w:after="0" w:line="240" w:lineRule="auto"/>
        <w:rPr>
          <w:rFonts w:ascii="Sylfaen" w:hAnsi="Sylfaen" w:cs="Arial"/>
          <w:sz w:val="24"/>
          <w:szCs w:val="24"/>
        </w:rPr>
      </w:pPr>
    </w:p>
    <w:p w14:paraId="1473E39A" w14:textId="6F50E6F0" w:rsidR="008F1EF3" w:rsidRPr="008265C5" w:rsidRDefault="008F1EF3" w:rsidP="008F1EF3">
      <w:pPr>
        <w:spacing w:after="0" w:line="240" w:lineRule="auto"/>
        <w:rPr>
          <w:rFonts w:ascii="Sylfaen" w:hAnsi="Sylfaen" w:cs="Arial"/>
          <w:sz w:val="24"/>
          <w:szCs w:val="24"/>
        </w:rPr>
      </w:pPr>
      <w:r w:rsidRPr="008265C5">
        <w:rPr>
          <w:rFonts w:ascii="Sylfaen" w:hAnsi="Sylfaen" w:cs="Arial"/>
          <w:b/>
          <w:sz w:val="24"/>
          <w:szCs w:val="24"/>
          <w:lang w:val="hy-AM"/>
        </w:rPr>
        <w:t xml:space="preserve">On </w:t>
      </w:r>
      <w:r w:rsidRPr="008265C5">
        <w:rPr>
          <w:rFonts w:ascii="Sylfaen" w:hAnsi="Sylfaen" w:cs="Arial"/>
          <w:b/>
          <w:sz w:val="24"/>
          <w:szCs w:val="24"/>
        </w:rPr>
        <w:t>January 29</w:t>
      </w:r>
      <w:r w:rsidRPr="008265C5">
        <w:rPr>
          <w:rFonts w:ascii="Sylfaen" w:hAnsi="Sylfaen" w:cs="Arial"/>
          <w:sz w:val="24"/>
          <w:szCs w:val="24"/>
          <w:lang w:val="hy-AM"/>
        </w:rPr>
        <w:t xml:space="preserve">, </w:t>
      </w:r>
      <w:r w:rsidRPr="008265C5">
        <w:rPr>
          <w:rFonts w:ascii="Sylfaen" w:hAnsi="Sylfaen" w:cs="Arial"/>
          <w:bCs/>
          <w:sz w:val="24"/>
          <w:szCs w:val="24"/>
          <w:lang w:val="hy-AM"/>
        </w:rPr>
        <w:t xml:space="preserve">the Court of General Jurisdiction of Yerevan continued the trial </w:t>
      </w:r>
      <w:r w:rsidRPr="008265C5">
        <w:rPr>
          <w:rFonts w:ascii="Sylfaen" w:hAnsi="Sylfaen" w:cs="Arial"/>
          <w:bCs/>
          <w:sz w:val="24"/>
          <w:szCs w:val="24"/>
        </w:rPr>
        <w:t xml:space="preserve">regarding the </w:t>
      </w:r>
      <w:r w:rsidRPr="008265C5">
        <w:rPr>
          <w:rFonts w:ascii="Sylfaen" w:hAnsi="Sylfaen" w:cs="Arial"/>
          <w:bCs/>
          <w:sz w:val="24"/>
          <w:szCs w:val="24"/>
          <w:lang w:val="hy-AM"/>
        </w:rPr>
        <w:t xml:space="preserve">violence against Artak Khulyan, </w:t>
      </w:r>
      <w:r w:rsidRPr="008265C5">
        <w:rPr>
          <w:rFonts w:ascii="Sylfaen" w:hAnsi="Sylfaen" w:cs="Arial"/>
          <w:bCs/>
          <w:sz w:val="24"/>
          <w:szCs w:val="24"/>
        </w:rPr>
        <w:t xml:space="preserve">a </w:t>
      </w:r>
      <w:r w:rsidRPr="008265C5">
        <w:rPr>
          <w:rFonts w:ascii="Sylfaen" w:hAnsi="Sylfaen" w:cs="Arial"/>
          <w:bCs/>
          <w:sz w:val="24"/>
          <w:szCs w:val="24"/>
          <w:lang w:val="hy-AM"/>
        </w:rPr>
        <w:t xml:space="preserve">correspondent </w:t>
      </w:r>
      <w:r w:rsidRPr="008265C5">
        <w:rPr>
          <w:rFonts w:ascii="Sylfaen" w:hAnsi="Sylfaen" w:cs="Arial"/>
          <w:bCs/>
          <w:sz w:val="24"/>
          <w:szCs w:val="24"/>
        </w:rPr>
        <w:t>of</w:t>
      </w:r>
      <w:r w:rsidRPr="008265C5">
        <w:rPr>
          <w:rFonts w:ascii="Sylfaen" w:hAnsi="Sylfaen" w:cs="Arial"/>
          <w:bCs/>
          <w:sz w:val="24"/>
          <w:szCs w:val="24"/>
          <w:lang w:val="hy-AM"/>
        </w:rPr>
        <w:t xml:space="preserve"> </w:t>
      </w:r>
      <w:r w:rsidRPr="008265C5">
        <w:rPr>
          <w:rFonts w:ascii="Sylfaen" w:hAnsi="Sylfaen" w:cs="Arial"/>
          <w:bCs/>
          <w:i/>
          <w:sz w:val="24"/>
          <w:szCs w:val="24"/>
          <w:lang w:val="hy-AM"/>
        </w:rPr>
        <w:t>Shantnews.am</w:t>
      </w:r>
      <w:r w:rsidRPr="008265C5">
        <w:rPr>
          <w:rFonts w:ascii="Sylfaen" w:hAnsi="Sylfaen" w:cs="Arial"/>
          <w:bCs/>
          <w:sz w:val="24"/>
          <w:szCs w:val="24"/>
          <w:lang w:val="hy-AM"/>
        </w:rPr>
        <w:t xml:space="preserve">, and Hovhannes Sargsyan, </w:t>
      </w:r>
      <w:r w:rsidRPr="008265C5">
        <w:rPr>
          <w:rFonts w:ascii="Sylfaen" w:hAnsi="Sylfaen" w:cs="Arial"/>
          <w:bCs/>
          <w:sz w:val="24"/>
          <w:szCs w:val="24"/>
        </w:rPr>
        <w:t xml:space="preserve">a </w:t>
      </w:r>
      <w:r w:rsidRPr="008265C5">
        <w:rPr>
          <w:rFonts w:ascii="Sylfaen" w:hAnsi="Sylfaen" w:cs="Arial"/>
          <w:bCs/>
          <w:sz w:val="24"/>
          <w:szCs w:val="24"/>
          <w:lang w:val="hy-AM"/>
        </w:rPr>
        <w:t xml:space="preserve">cameraman </w:t>
      </w:r>
      <w:r w:rsidRPr="008265C5">
        <w:rPr>
          <w:rFonts w:ascii="Sylfaen" w:hAnsi="Sylfaen" w:cs="Arial"/>
          <w:bCs/>
          <w:sz w:val="24"/>
          <w:szCs w:val="24"/>
        </w:rPr>
        <w:t>of</w:t>
      </w:r>
      <w:r w:rsidRPr="008265C5">
        <w:rPr>
          <w:rFonts w:ascii="Sylfaen" w:hAnsi="Sylfaen" w:cs="Arial"/>
          <w:bCs/>
          <w:sz w:val="24"/>
          <w:szCs w:val="24"/>
          <w:lang w:val="hy-AM"/>
        </w:rPr>
        <w:t xml:space="preserve"> </w:t>
      </w:r>
      <w:r w:rsidRPr="008265C5">
        <w:rPr>
          <w:rFonts w:ascii="Sylfaen" w:hAnsi="Sylfaen" w:cs="Arial"/>
          <w:bCs/>
          <w:i/>
          <w:sz w:val="24"/>
          <w:szCs w:val="24"/>
          <w:lang w:val="hy-AM"/>
        </w:rPr>
        <w:t>Factor.am</w:t>
      </w:r>
      <w:r w:rsidRPr="008265C5">
        <w:rPr>
          <w:rFonts w:ascii="Sylfaen" w:hAnsi="Sylfaen" w:cs="Arial"/>
          <w:bCs/>
          <w:sz w:val="24"/>
          <w:szCs w:val="24"/>
          <w:lang w:val="hy-AM"/>
        </w:rPr>
        <w:t>.</w:t>
      </w:r>
    </w:p>
    <w:p w14:paraId="34E69463" w14:textId="77777777" w:rsidR="001E0F6E" w:rsidRPr="008265C5" w:rsidRDefault="001E0F6E" w:rsidP="008F1EF3">
      <w:pPr>
        <w:spacing w:after="0" w:line="240" w:lineRule="auto"/>
        <w:rPr>
          <w:rFonts w:ascii="Sylfaen" w:hAnsi="Sylfaen" w:cs="Arial"/>
          <w:bCs/>
          <w:sz w:val="24"/>
          <w:szCs w:val="24"/>
        </w:rPr>
      </w:pPr>
    </w:p>
    <w:p w14:paraId="3CEF349B" w14:textId="5DBB7CA5" w:rsidR="008F1EF3" w:rsidRPr="008265C5" w:rsidRDefault="008F1EF3" w:rsidP="008F1EF3">
      <w:pPr>
        <w:spacing w:after="0" w:line="240" w:lineRule="auto"/>
        <w:rPr>
          <w:rFonts w:ascii="Sylfaen" w:eastAsia="Times New Roman" w:hAnsi="Sylfaen" w:cs="Arial"/>
          <w:sz w:val="24"/>
          <w:szCs w:val="24"/>
          <w:lang w:eastAsia="ru-RU"/>
        </w:rPr>
      </w:pPr>
      <w:r w:rsidRPr="008265C5">
        <w:rPr>
          <w:rFonts w:ascii="Sylfaen" w:hAnsi="Sylfaen" w:cs="Arial"/>
          <w:bCs/>
          <w:sz w:val="24"/>
          <w:szCs w:val="24"/>
        </w:rPr>
        <w:t>As a reminder, the</w:t>
      </w:r>
      <w:r w:rsidRPr="008265C5">
        <w:rPr>
          <w:rFonts w:ascii="Sylfaen" w:hAnsi="Sylfaen" w:cs="Arial"/>
          <w:bCs/>
          <w:sz w:val="24"/>
          <w:szCs w:val="24"/>
          <w:lang w:val="hy-AM"/>
        </w:rPr>
        <w:t xml:space="preserve"> criminal case </w:t>
      </w:r>
      <w:r w:rsidRPr="008265C5">
        <w:rPr>
          <w:rFonts w:ascii="Sylfaen" w:hAnsi="Sylfaen" w:cs="Arial"/>
          <w:bCs/>
          <w:sz w:val="24"/>
          <w:szCs w:val="24"/>
        </w:rPr>
        <w:t>is related to</w:t>
      </w:r>
      <w:r w:rsidRPr="008265C5">
        <w:rPr>
          <w:rFonts w:ascii="Sylfaen" w:hAnsi="Sylfaen" w:cs="Arial"/>
          <w:bCs/>
          <w:sz w:val="24"/>
          <w:szCs w:val="24"/>
          <w:lang w:val="hy-AM"/>
        </w:rPr>
        <w:t xml:space="preserve"> the </w:t>
      </w:r>
      <w:r w:rsidRPr="008265C5">
        <w:rPr>
          <w:rFonts w:ascii="Sylfaen" w:hAnsi="Sylfaen" w:cs="Arial"/>
          <w:bCs/>
          <w:sz w:val="24"/>
          <w:szCs w:val="24"/>
        </w:rPr>
        <w:t>violence</w:t>
      </w:r>
      <w:r w:rsidRPr="008265C5">
        <w:rPr>
          <w:rFonts w:ascii="Sylfaen" w:hAnsi="Sylfaen" w:cs="Arial"/>
          <w:bCs/>
          <w:sz w:val="24"/>
          <w:szCs w:val="24"/>
          <w:lang w:val="hy-AM"/>
        </w:rPr>
        <w:t xml:space="preserve"> that </w:t>
      </w:r>
      <w:r w:rsidRPr="008265C5">
        <w:rPr>
          <w:rFonts w:ascii="Sylfaen" w:hAnsi="Sylfaen" w:cs="Arial"/>
          <w:bCs/>
          <w:sz w:val="24"/>
          <w:szCs w:val="24"/>
        </w:rPr>
        <w:t>occurred</w:t>
      </w:r>
      <w:r w:rsidRPr="008265C5">
        <w:rPr>
          <w:rFonts w:ascii="Sylfaen" w:hAnsi="Sylfaen" w:cs="Arial"/>
          <w:bCs/>
          <w:sz w:val="24"/>
          <w:szCs w:val="24"/>
          <w:lang w:val="hy-AM"/>
        </w:rPr>
        <w:t xml:space="preserve"> during the days of the April Revolution</w:t>
      </w:r>
      <w:r w:rsidRPr="008265C5">
        <w:rPr>
          <w:rFonts w:ascii="Sylfaen" w:hAnsi="Sylfaen" w:cs="Arial"/>
          <w:bCs/>
          <w:sz w:val="24"/>
          <w:szCs w:val="24"/>
        </w:rPr>
        <w:t xml:space="preserve"> </w:t>
      </w:r>
      <w:r w:rsidRPr="008265C5">
        <w:rPr>
          <w:rFonts w:ascii="Sylfaen" w:hAnsi="Sylfaen" w:cs="Arial"/>
          <w:bCs/>
          <w:sz w:val="24"/>
          <w:szCs w:val="24"/>
          <w:lang w:val="hy-AM"/>
        </w:rPr>
        <w:t>in 2018,</w:t>
      </w:r>
      <w:r w:rsidRPr="008265C5">
        <w:rPr>
          <w:rFonts w:ascii="Sylfaen" w:hAnsi="Sylfaen" w:cs="Arial"/>
          <w:bCs/>
          <w:sz w:val="24"/>
          <w:szCs w:val="24"/>
        </w:rPr>
        <w:t xml:space="preserve"> including against media representatives. It was </w:t>
      </w:r>
      <w:r w:rsidRPr="008265C5">
        <w:rPr>
          <w:rFonts w:ascii="Sylfaen" w:hAnsi="Sylfaen" w:cs="Arial"/>
          <w:bCs/>
          <w:sz w:val="24"/>
          <w:szCs w:val="24"/>
          <w:lang w:val="hy-AM"/>
        </w:rPr>
        <w:t>sent to</w:t>
      </w:r>
      <w:r w:rsidRPr="008265C5">
        <w:rPr>
          <w:rFonts w:ascii="Sylfaen" w:hAnsi="Sylfaen" w:cs="Arial"/>
          <w:bCs/>
          <w:sz w:val="24"/>
          <w:szCs w:val="24"/>
        </w:rPr>
        <w:t xml:space="preserve"> the</w:t>
      </w:r>
      <w:r w:rsidRPr="008265C5">
        <w:rPr>
          <w:rFonts w:ascii="Sylfaen" w:hAnsi="Sylfaen" w:cs="Arial"/>
          <w:bCs/>
          <w:sz w:val="24"/>
          <w:szCs w:val="24"/>
          <w:lang w:val="hy-AM"/>
        </w:rPr>
        <w:t xml:space="preserve"> </w:t>
      </w:r>
      <w:r w:rsidRPr="008265C5">
        <w:rPr>
          <w:rFonts w:ascii="Sylfaen" w:hAnsi="Sylfaen" w:cs="Arial"/>
          <w:bCs/>
          <w:sz w:val="24"/>
          <w:szCs w:val="24"/>
        </w:rPr>
        <w:t>c</w:t>
      </w:r>
      <w:r w:rsidRPr="008265C5">
        <w:rPr>
          <w:rFonts w:ascii="Sylfaen" w:hAnsi="Sylfaen" w:cs="Arial"/>
          <w:bCs/>
          <w:sz w:val="24"/>
          <w:szCs w:val="24"/>
          <w:lang w:val="hy-AM"/>
        </w:rPr>
        <w:t>ourt with indictment</w:t>
      </w:r>
      <w:r w:rsidRPr="008265C5">
        <w:rPr>
          <w:rFonts w:ascii="Sylfaen" w:hAnsi="Sylfaen" w:cs="Arial"/>
          <w:bCs/>
          <w:sz w:val="24"/>
          <w:szCs w:val="24"/>
        </w:rPr>
        <w:t>s</w:t>
      </w:r>
      <w:r w:rsidRPr="008265C5">
        <w:rPr>
          <w:rFonts w:ascii="Sylfaen" w:hAnsi="Sylfaen" w:cs="Arial"/>
          <w:bCs/>
          <w:sz w:val="24"/>
          <w:szCs w:val="24"/>
          <w:lang w:val="hy-AM"/>
        </w:rPr>
        <w:t xml:space="preserve"> </w:t>
      </w:r>
      <w:r w:rsidRPr="008265C5">
        <w:rPr>
          <w:rFonts w:ascii="Sylfaen" w:hAnsi="Sylfaen" w:cs="Arial"/>
          <w:bCs/>
          <w:sz w:val="24"/>
          <w:szCs w:val="24"/>
        </w:rPr>
        <w:t>for</w:t>
      </w:r>
      <w:r w:rsidRPr="008265C5">
        <w:rPr>
          <w:rFonts w:ascii="Sylfaen" w:hAnsi="Sylfaen" w:cs="Arial"/>
          <w:bCs/>
          <w:sz w:val="24"/>
          <w:szCs w:val="24"/>
          <w:lang w:val="hy-AM"/>
        </w:rPr>
        <w:t xml:space="preserve"> 8 </w:t>
      </w:r>
      <w:r w:rsidRPr="008265C5">
        <w:rPr>
          <w:rFonts w:ascii="Sylfaen" w:hAnsi="Sylfaen" w:cs="Arial"/>
          <w:bCs/>
          <w:sz w:val="24"/>
          <w:szCs w:val="24"/>
        </w:rPr>
        <w:t>persons</w:t>
      </w:r>
      <w:r w:rsidRPr="008265C5">
        <w:rPr>
          <w:rFonts w:ascii="Sylfaen" w:hAnsi="Sylfaen" w:cs="Arial"/>
          <w:bCs/>
          <w:sz w:val="24"/>
          <w:szCs w:val="24"/>
          <w:lang w:val="hy-AM"/>
        </w:rPr>
        <w:t>.</w:t>
      </w:r>
      <w:r w:rsidRPr="008265C5">
        <w:rPr>
          <w:rFonts w:ascii="Sylfaen" w:hAnsi="Sylfaen" w:cs="Arial"/>
          <w:bCs/>
          <w:sz w:val="24"/>
          <w:szCs w:val="24"/>
        </w:rPr>
        <w:t xml:space="preserve"> The criminal prosecution on some episodes of those events was terminated </w:t>
      </w:r>
      <w:r w:rsidRPr="008265C5">
        <w:rPr>
          <w:rFonts w:ascii="Sylfaen" w:eastAsia="Times New Roman" w:hAnsi="Sylfaen" w:cs="Arial"/>
          <w:sz w:val="24"/>
          <w:szCs w:val="24"/>
        </w:rPr>
        <w:t>on the grounds of expiration of the statute of limitations</w:t>
      </w:r>
      <w:r w:rsidRPr="008265C5">
        <w:rPr>
          <w:rFonts w:ascii="Sylfaen" w:hAnsi="Sylfaen" w:cs="Arial"/>
          <w:bCs/>
          <w:sz w:val="24"/>
          <w:szCs w:val="24"/>
        </w:rPr>
        <w:t>.</w:t>
      </w:r>
      <w:r w:rsidRPr="008265C5">
        <w:rPr>
          <w:rFonts w:ascii="Sylfaen" w:hAnsi="Sylfaen" w:cs="Arial"/>
          <w:b/>
          <w:sz w:val="24"/>
          <w:szCs w:val="24"/>
          <w:lang w:val="hy-AM"/>
        </w:rPr>
        <w:t xml:space="preserve"> </w:t>
      </w:r>
      <w:r w:rsidRPr="008265C5">
        <w:rPr>
          <w:rFonts w:ascii="Sylfaen" w:hAnsi="Sylfaen" w:cs="Arial"/>
          <w:sz w:val="24"/>
          <w:szCs w:val="24"/>
          <w:lang w:val="hy-AM"/>
        </w:rPr>
        <w:t>(For details</w:t>
      </w:r>
      <w:r w:rsidR="00FF6E32" w:rsidRPr="008265C5">
        <w:rPr>
          <w:rFonts w:ascii="Sylfaen" w:hAnsi="Sylfaen" w:cs="Arial"/>
          <w:sz w:val="24"/>
          <w:szCs w:val="24"/>
        </w:rPr>
        <w:t>,</w:t>
      </w:r>
      <w:r w:rsidRPr="008265C5">
        <w:rPr>
          <w:rFonts w:ascii="Sylfaen" w:hAnsi="Sylfaen" w:cs="Arial"/>
          <w:sz w:val="24"/>
          <w:szCs w:val="24"/>
          <w:lang w:val="hy-AM"/>
        </w:rPr>
        <w:t xml:space="preserve"> see </w:t>
      </w:r>
      <w:r w:rsidRPr="008265C5">
        <w:rPr>
          <w:rFonts w:ascii="Sylfaen" w:hAnsi="Sylfaen" w:cs="Arial"/>
          <w:sz w:val="24"/>
          <w:szCs w:val="24"/>
        </w:rPr>
        <w:t xml:space="preserve">the </w:t>
      </w:r>
      <w:r w:rsidRPr="008265C5">
        <w:rPr>
          <w:rFonts w:ascii="Sylfaen" w:hAnsi="Sylfaen" w:cs="Arial"/>
          <w:sz w:val="24"/>
          <w:szCs w:val="24"/>
          <w:lang w:val="hy-AM"/>
        </w:rPr>
        <w:t xml:space="preserve">CPFE’s annual </w:t>
      </w:r>
      <w:r w:rsidRPr="008265C5">
        <w:rPr>
          <w:rFonts w:ascii="Sylfaen" w:hAnsi="Sylfaen" w:cs="Arial"/>
          <w:sz w:val="24"/>
          <w:szCs w:val="24"/>
        </w:rPr>
        <w:t xml:space="preserve">and quarterly </w:t>
      </w:r>
      <w:r w:rsidRPr="008265C5">
        <w:rPr>
          <w:rFonts w:ascii="Sylfaen" w:hAnsi="Sylfaen" w:cs="Arial"/>
          <w:sz w:val="24"/>
          <w:szCs w:val="24"/>
          <w:lang w:val="hy-AM"/>
        </w:rPr>
        <w:t>reports for 2018-202</w:t>
      </w:r>
      <w:r w:rsidR="001E0F6E" w:rsidRPr="008265C5">
        <w:rPr>
          <w:rFonts w:ascii="Sylfaen" w:hAnsi="Sylfaen" w:cs="Arial"/>
          <w:sz w:val="24"/>
          <w:szCs w:val="24"/>
        </w:rPr>
        <w:t>5</w:t>
      </w:r>
      <w:r w:rsidRPr="008265C5">
        <w:rPr>
          <w:rFonts w:ascii="Sylfaen" w:hAnsi="Sylfaen" w:cs="Arial"/>
          <w:sz w:val="24"/>
          <w:szCs w:val="24"/>
          <w:lang w:val="hy-AM"/>
        </w:rPr>
        <w:t xml:space="preserve"> in the </w:t>
      </w:r>
      <w:r w:rsidRPr="008265C5">
        <w:rPr>
          <w:rFonts w:ascii="Sylfaen" w:hAnsi="Sylfaen" w:cs="Arial"/>
          <w:i/>
          <w:sz w:val="24"/>
          <w:szCs w:val="24"/>
          <w:lang w:val="hy-AM"/>
        </w:rPr>
        <w:t>Reports</w:t>
      </w:r>
      <w:r w:rsidRPr="008265C5">
        <w:rPr>
          <w:rFonts w:ascii="Sylfaen" w:hAnsi="Sylfaen" w:cs="Arial"/>
          <w:sz w:val="24"/>
          <w:szCs w:val="24"/>
          <w:lang w:val="hy-AM"/>
        </w:rPr>
        <w:t xml:space="preserve"> section on </w:t>
      </w:r>
      <w:r w:rsidRPr="008265C5">
        <w:rPr>
          <w:rFonts w:ascii="Sylfaen" w:hAnsi="Sylfaen" w:cs="Arial"/>
          <w:i/>
          <w:sz w:val="24"/>
          <w:szCs w:val="24"/>
          <w:lang w:val="hy-AM"/>
        </w:rPr>
        <w:t>khosq.am</w:t>
      </w:r>
      <w:r w:rsidRPr="008265C5">
        <w:rPr>
          <w:rFonts w:ascii="Sylfaen" w:hAnsi="Sylfaen" w:cs="Arial"/>
          <w:sz w:val="24"/>
          <w:szCs w:val="24"/>
          <w:lang w:val="hy-AM"/>
        </w:rPr>
        <w:t>).</w:t>
      </w:r>
      <w:r w:rsidRPr="008265C5">
        <w:rPr>
          <w:rFonts w:ascii="Sylfaen" w:hAnsi="Sylfaen" w:cs="Arial"/>
          <w:sz w:val="24"/>
          <w:szCs w:val="24"/>
        </w:rPr>
        <w:t xml:space="preserve"> </w:t>
      </w:r>
    </w:p>
    <w:p w14:paraId="16F01C21" w14:textId="77777777" w:rsidR="008F1EF3" w:rsidRPr="008265C5" w:rsidRDefault="008F1EF3" w:rsidP="00193BA6">
      <w:pPr>
        <w:spacing w:after="0" w:line="240" w:lineRule="auto"/>
        <w:rPr>
          <w:rFonts w:ascii="Sylfaen" w:eastAsia="Times New Roman" w:hAnsi="Sylfaen" w:cs="Arial"/>
          <w:b/>
          <w:bCs/>
          <w:sz w:val="24"/>
          <w:szCs w:val="24"/>
          <w:lang w:val="hy-AM"/>
        </w:rPr>
      </w:pPr>
    </w:p>
    <w:p w14:paraId="5D43C530" w14:textId="4E129315" w:rsidR="00193BA6" w:rsidRPr="008265C5" w:rsidRDefault="008F1EF3" w:rsidP="00845286">
      <w:pPr>
        <w:spacing w:after="0" w:line="240" w:lineRule="auto"/>
        <w:rPr>
          <w:rFonts w:ascii="Sylfaen" w:eastAsia="Times New Roman" w:hAnsi="Sylfaen" w:cs="Arial"/>
          <w:bCs/>
          <w:sz w:val="24"/>
          <w:szCs w:val="24"/>
          <w:lang w:val="hy-AM"/>
        </w:rPr>
      </w:pPr>
      <w:r w:rsidRPr="008265C5">
        <w:rPr>
          <w:rFonts w:ascii="Sylfaen" w:eastAsia="Times New Roman" w:hAnsi="Sylfaen" w:cs="Arial"/>
          <w:bCs/>
          <w:sz w:val="24"/>
          <w:szCs w:val="24"/>
        </w:rPr>
        <w:t>H</w:t>
      </w:r>
      <w:r w:rsidR="001E0F6E" w:rsidRPr="008265C5">
        <w:rPr>
          <w:rFonts w:ascii="Sylfaen" w:eastAsia="Times New Roman" w:hAnsi="Sylfaen" w:cs="Arial"/>
          <w:bCs/>
          <w:sz w:val="24"/>
          <w:szCs w:val="24"/>
          <w:lang w:val="hy-AM"/>
        </w:rPr>
        <w:t>earings i</w:t>
      </w:r>
      <w:r w:rsidRPr="008265C5">
        <w:rPr>
          <w:rFonts w:ascii="Sylfaen" w:eastAsia="Times New Roman" w:hAnsi="Sylfaen" w:cs="Arial"/>
          <w:bCs/>
          <w:sz w:val="24"/>
          <w:szCs w:val="24"/>
          <w:lang w:val="hy-AM"/>
        </w:rPr>
        <w:t xml:space="preserve">n the case were also held on February 5 and 18, March 7, 14, 21, 28, April 4, 18, 25, May 7, 16, 23, 30, June 16, July 4, 14 and 21, August 21, 26 and 29, September 2, 9, 11, 18 and 24, </w:t>
      </w:r>
      <w:r w:rsidR="007C58C0" w:rsidRPr="008265C5">
        <w:rPr>
          <w:rFonts w:ascii="Sylfaen" w:eastAsia="Times New Roman" w:hAnsi="Sylfaen" w:cs="Arial"/>
          <w:bCs/>
          <w:sz w:val="24"/>
          <w:szCs w:val="24"/>
        </w:rPr>
        <w:t xml:space="preserve"> as well as </w:t>
      </w:r>
      <w:r w:rsidR="007C58C0" w:rsidRPr="008265C5">
        <w:rPr>
          <w:rFonts w:ascii="Sylfaen" w:eastAsia="Times New Roman" w:hAnsi="Sylfaen" w:cs="Arial"/>
          <w:bCs/>
          <w:sz w:val="24"/>
          <w:szCs w:val="24"/>
          <w:lang w:val="hy-AM"/>
        </w:rPr>
        <w:t xml:space="preserve">October 9. </w:t>
      </w:r>
      <w:r w:rsidR="007C58C0" w:rsidRPr="008265C5">
        <w:rPr>
          <w:rFonts w:ascii="Sylfaen" w:eastAsia="Times New Roman" w:hAnsi="Sylfaen" w:cs="Arial"/>
          <w:bCs/>
          <w:sz w:val="24"/>
          <w:szCs w:val="24"/>
        </w:rPr>
        <w:t>On</w:t>
      </w:r>
      <w:r w:rsidRPr="008265C5">
        <w:rPr>
          <w:rFonts w:ascii="Sylfaen" w:eastAsia="Times New Roman" w:hAnsi="Sylfaen" w:cs="Arial"/>
          <w:bCs/>
          <w:sz w:val="24"/>
          <w:szCs w:val="24"/>
          <w:lang w:val="hy-AM"/>
        </w:rPr>
        <w:t xml:space="preserve"> October 23, the court ruled</w:t>
      </w:r>
      <w:r w:rsidR="007C58C0" w:rsidRPr="008265C5">
        <w:rPr>
          <w:rFonts w:ascii="Sylfaen" w:eastAsia="Times New Roman" w:hAnsi="Sylfaen" w:cs="Arial"/>
          <w:bCs/>
          <w:sz w:val="24"/>
          <w:szCs w:val="24"/>
          <w:lang w:val="hy-AM"/>
        </w:rPr>
        <w:t xml:space="preserve"> that four people were innocent and acquitted them, while</w:t>
      </w:r>
      <w:r w:rsidRPr="008265C5">
        <w:rPr>
          <w:rFonts w:ascii="Sylfaen" w:eastAsia="Times New Roman" w:hAnsi="Sylfaen" w:cs="Arial"/>
          <w:bCs/>
          <w:sz w:val="24"/>
          <w:szCs w:val="24"/>
          <w:lang w:val="hy-AM"/>
        </w:rPr>
        <w:t xml:space="preserve"> </w:t>
      </w:r>
      <w:r w:rsidR="007C58C0" w:rsidRPr="008265C5">
        <w:rPr>
          <w:rFonts w:ascii="Sylfaen" w:eastAsia="Times New Roman" w:hAnsi="Sylfaen" w:cs="Arial"/>
          <w:bCs/>
          <w:sz w:val="24"/>
          <w:szCs w:val="24"/>
        </w:rPr>
        <w:t>two others</w:t>
      </w:r>
      <w:r w:rsidRPr="008265C5">
        <w:rPr>
          <w:rFonts w:ascii="Sylfaen" w:eastAsia="Times New Roman" w:hAnsi="Sylfaen" w:cs="Arial"/>
          <w:bCs/>
          <w:sz w:val="24"/>
          <w:szCs w:val="24"/>
          <w:lang w:val="hy-AM"/>
        </w:rPr>
        <w:t xml:space="preserve"> were </w:t>
      </w:r>
      <w:r w:rsidR="007C58C0" w:rsidRPr="008265C5">
        <w:rPr>
          <w:rFonts w:ascii="Sylfaen" w:eastAsia="Times New Roman" w:hAnsi="Sylfaen" w:cs="Arial"/>
          <w:bCs/>
          <w:sz w:val="24"/>
          <w:szCs w:val="24"/>
          <w:lang w:val="hy-AM"/>
        </w:rPr>
        <w:t>found guilty. From October 27 through</w:t>
      </w:r>
      <w:r w:rsidRPr="008265C5">
        <w:rPr>
          <w:rFonts w:ascii="Sylfaen" w:eastAsia="Times New Roman" w:hAnsi="Sylfaen" w:cs="Arial"/>
          <w:bCs/>
          <w:sz w:val="24"/>
          <w:szCs w:val="24"/>
          <w:lang w:val="hy-AM"/>
        </w:rPr>
        <w:t xml:space="preserve"> December 8, four appeals </w:t>
      </w:r>
      <w:r w:rsidR="007C58C0" w:rsidRPr="008265C5">
        <w:rPr>
          <w:rFonts w:ascii="Sylfaen" w:eastAsia="Times New Roman" w:hAnsi="Sylfaen" w:cs="Arial"/>
          <w:bCs/>
          <w:sz w:val="24"/>
          <w:szCs w:val="24"/>
          <w:lang w:val="hy-AM"/>
        </w:rPr>
        <w:t xml:space="preserve">against the verdict </w:t>
      </w:r>
      <w:r w:rsidRPr="008265C5">
        <w:rPr>
          <w:rFonts w:ascii="Sylfaen" w:eastAsia="Times New Roman" w:hAnsi="Sylfaen" w:cs="Arial"/>
          <w:bCs/>
          <w:sz w:val="24"/>
          <w:szCs w:val="24"/>
          <w:lang w:val="hy-AM"/>
        </w:rPr>
        <w:t>were filed by the defendants' representatives.</w:t>
      </w:r>
      <w:r w:rsidR="00193BA6" w:rsidRPr="008265C5">
        <w:rPr>
          <w:rFonts w:ascii="Sylfaen" w:eastAsia="Times New Roman" w:hAnsi="Sylfaen" w:cs="Arial"/>
          <w:color w:val="050505"/>
          <w:sz w:val="24"/>
          <w:szCs w:val="24"/>
          <w:lang w:val="hy-AM"/>
        </w:rPr>
        <w:t xml:space="preserve"> </w:t>
      </w:r>
    </w:p>
    <w:p w14:paraId="121B7316" w14:textId="77777777" w:rsidR="00692230" w:rsidRPr="008265C5" w:rsidRDefault="00692230" w:rsidP="00193BA6">
      <w:pPr>
        <w:spacing w:after="0" w:line="240" w:lineRule="auto"/>
        <w:rPr>
          <w:rFonts w:ascii="Sylfaen" w:eastAsia="Times New Roman" w:hAnsi="Sylfaen" w:cs="Arial"/>
          <w:color w:val="050505"/>
          <w:sz w:val="24"/>
          <w:szCs w:val="24"/>
          <w:lang w:val="hy-AM"/>
        </w:rPr>
      </w:pPr>
    </w:p>
    <w:p w14:paraId="1AF45BF9" w14:textId="41AF5F73" w:rsidR="00692230" w:rsidRPr="008265C5" w:rsidRDefault="00692230" w:rsidP="00692230">
      <w:pPr>
        <w:spacing w:after="0" w:line="240" w:lineRule="auto"/>
        <w:rPr>
          <w:rFonts w:ascii="Sylfaen" w:eastAsia="Times New Roman" w:hAnsi="Sylfaen" w:cs="Arial"/>
          <w:color w:val="050505"/>
          <w:sz w:val="24"/>
          <w:szCs w:val="24"/>
          <w:lang w:val="hy-AM"/>
        </w:rPr>
      </w:pPr>
      <w:r w:rsidRPr="008265C5">
        <w:rPr>
          <w:rFonts w:ascii="Sylfaen" w:eastAsia="Times New Roman" w:hAnsi="Sylfaen" w:cs="Arial"/>
          <w:b/>
          <w:color w:val="050505"/>
          <w:sz w:val="24"/>
          <w:szCs w:val="24"/>
          <w:lang w:val="hy-AM"/>
        </w:rPr>
        <w:t xml:space="preserve">On March 11, </w:t>
      </w:r>
      <w:r w:rsidRPr="008265C5">
        <w:rPr>
          <w:rFonts w:ascii="Sylfaen" w:eastAsia="Times New Roman" w:hAnsi="Sylfaen" w:cs="Arial"/>
          <w:color w:val="050505"/>
          <w:sz w:val="24"/>
          <w:szCs w:val="24"/>
          <w:lang w:val="hy-AM"/>
        </w:rPr>
        <w:t xml:space="preserve">the criminal proceedings </w:t>
      </w:r>
      <w:r w:rsidRPr="008265C5">
        <w:rPr>
          <w:rFonts w:ascii="Sylfaen" w:eastAsia="Times New Roman" w:hAnsi="Sylfaen" w:cs="Arial"/>
          <w:color w:val="050505"/>
          <w:sz w:val="24"/>
          <w:szCs w:val="24"/>
        </w:rPr>
        <w:t>related to the</w:t>
      </w:r>
      <w:r w:rsidRPr="008265C5">
        <w:rPr>
          <w:rFonts w:ascii="Sylfaen" w:eastAsia="Times New Roman" w:hAnsi="Sylfaen" w:cs="Arial"/>
          <w:color w:val="050505"/>
          <w:sz w:val="24"/>
          <w:szCs w:val="24"/>
          <w:lang w:val="hy-AM"/>
        </w:rPr>
        <w:t xml:space="preserve"> violence against </w:t>
      </w:r>
      <w:r w:rsidRPr="008265C5">
        <w:rPr>
          <w:rFonts w:ascii="Sylfaen" w:eastAsia="Times New Roman" w:hAnsi="Sylfaen" w:cs="Arial"/>
          <w:i/>
          <w:color w:val="050505"/>
          <w:sz w:val="24"/>
          <w:szCs w:val="24"/>
          <w:lang w:val="hy-AM"/>
        </w:rPr>
        <w:t>NewDay.am</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cameraman</w:t>
      </w:r>
      <w:r w:rsidRPr="008265C5">
        <w:rPr>
          <w:rFonts w:ascii="Sylfaen" w:eastAsia="Times New Roman" w:hAnsi="Sylfaen" w:cs="Arial"/>
          <w:color w:val="050505"/>
          <w:sz w:val="24"/>
          <w:szCs w:val="24"/>
          <w:lang w:val="hy-AM"/>
        </w:rPr>
        <w:t xml:space="preserve"> Janibek Khachatryan were terminated </w:t>
      </w:r>
      <w:r w:rsidRPr="008265C5">
        <w:rPr>
          <w:rFonts w:ascii="Sylfaen" w:eastAsia="Times New Roman" w:hAnsi="Sylfaen" w:cs="Arial"/>
          <w:color w:val="050505"/>
          <w:sz w:val="24"/>
          <w:szCs w:val="24"/>
        </w:rPr>
        <w:t>under</w:t>
      </w:r>
      <w:r w:rsidR="00845286" w:rsidRPr="008265C5">
        <w:rPr>
          <w:rFonts w:ascii="Sylfaen" w:eastAsia="Times New Roman" w:hAnsi="Sylfaen" w:cs="Arial"/>
          <w:color w:val="050505"/>
          <w:sz w:val="24"/>
          <w:szCs w:val="24"/>
          <w:lang w:val="hy-AM"/>
        </w:rPr>
        <w:t xml:space="preserve"> Article 12</w:t>
      </w:r>
      <w:r w:rsidRPr="008265C5">
        <w:rPr>
          <w:rFonts w:ascii="Sylfaen" w:eastAsia="Times New Roman" w:hAnsi="Sylfaen" w:cs="Arial"/>
          <w:color w:val="050505"/>
          <w:sz w:val="24"/>
          <w:szCs w:val="24"/>
        </w:rPr>
        <w:t>(1.1) of</w:t>
      </w:r>
      <w:r w:rsidRPr="008265C5">
        <w:rPr>
          <w:rFonts w:ascii="Sylfaen" w:eastAsia="Times New Roman" w:hAnsi="Sylfaen" w:cs="Arial"/>
          <w:color w:val="050505"/>
          <w:sz w:val="24"/>
          <w:szCs w:val="24"/>
          <w:lang w:val="hy-AM"/>
        </w:rPr>
        <w:t xml:space="preserve"> the </w:t>
      </w:r>
      <w:r w:rsidRPr="008265C5">
        <w:rPr>
          <w:rFonts w:ascii="Sylfaen" w:eastAsia="Times New Roman" w:hAnsi="Sylfaen" w:cs="Arial"/>
          <w:color w:val="050505"/>
          <w:sz w:val="24"/>
          <w:szCs w:val="24"/>
        </w:rPr>
        <w:t xml:space="preserve">RA </w:t>
      </w:r>
      <w:r w:rsidRPr="008265C5">
        <w:rPr>
          <w:rFonts w:ascii="Sylfaen" w:eastAsia="Times New Roman" w:hAnsi="Sylfaen" w:cs="Arial"/>
          <w:color w:val="050505"/>
          <w:sz w:val="24"/>
          <w:szCs w:val="24"/>
          <w:lang w:val="hy-AM"/>
        </w:rPr>
        <w:t xml:space="preserve">Criminal Procedure Code, </w:t>
      </w:r>
      <w:r w:rsidRPr="008265C5">
        <w:rPr>
          <w:rFonts w:ascii="Sylfaen" w:eastAsia="Times New Roman" w:hAnsi="Sylfaen" w:cs="Arial"/>
          <w:color w:val="050505"/>
          <w:sz w:val="24"/>
          <w:szCs w:val="24"/>
        </w:rPr>
        <w:t>which states</w:t>
      </w:r>
      <w:r w:rsidRPr="008265C5">
        <w:rPr>
          <w:rFonts w:ascii="Sylfaen" w:eastAsia="Times New Roman" w:hAnsi="Sylfaen" w:cs="Arial"/>
          <w:color w:val="050505"/>
          <w:sz w:val="24"/>
          <w:szCs w:val="24"/>
          <w:lang w:val="hy-AM"/>
        </w:rPr>
        <w:t xml:space="preserve"> that the </w:t>
      </w:r>
      <w:r w:rsidRPr="008265C5">
        <w:rPr>
          <w:rFonts w:ascii="Sylfaen" w:eastAsia="Times New Roman" w:hAnsi="Sylfaen" w:cs="Arial"/>
          <w:color w:val="050505"/>
          <w:sz w:val="24"/>
          <w:szCs w:val="24"/>
        </w:rPr>
        <w:t>individual</w:t>
      </w:r>
      <w:r w:rsidRPr="008265C5">
        <w:rPr>
          <w:rFonts w:ascii="Sylfaen" w:eastAsia="Times New Roman" w:hAnsi="Sylfaen" w:cs="Arial"/>
          <w:color w:val="050505"/>
          <w:sz w:val="24"/>
          <w:szCs w:val="24"/>
          <w:lang w:val="hy-AM"/>
        </w:rPr>
        <w:t xml:space="preserve"> did not commit the act </w:t>
      </w:r>
      <w:r w:rsidRPr="008265C5">
        <w:rPr>
          <w:rFonts w:ascii="Sylfaen" w:eastAsia="Times New Roman" w:hAnsi="Sylfaen" w:cs="Arial"/>
          <w:color w:val="050505"/>
          <w:sz w:val="24"/>
          <w:szCs w:val="24"/>
        </w:rPr>
        <w:t>they were</w:t>
      </w:r>
      <w:r w:rsidRPr="008265C5">
        <w:rPr>
          <w:rFonts w:ascii="Sylfaen" w:eastAsia="Times New Roman" w:hAnsi="Sylfaen" w:cs="Arial"/>
          <w:color w:val="050505"/>
          <w:sz w:val="24"/>
          <w:szCs w:val="24"/>
          <w:lang w:val="hy-AM"/>
        </w:rPr>
        <w:t xml:space="preserve"> charged</w:t>
      </w:r>
      <w:r w:rsidRPr="008265C5">
        <w:rPr>
          <w:rFonts w:ascii="Sylfaen" w:eastAsia="Times New Roman" w:hAnsi="Sylfaen" w:cs="Arial"/>
          <w:color w:val="050505"/>
          <w:sz w:val="24"/>
          <w:szCs w:val="24"/>
        </w:rPr>
        <w:t xml:space="preserve"> with</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This information was communicated to t</w:t>
      </w:r>
      <w:r w:rsidRPr="008265C5">
        <w:rPr>
          <w:rFonts w:ascii="Sylfaen" w:eastAsia="Times New Roman" w:hAnsi="Sylfaen" w:cs="Arial"/>
          <w:color w:val="050505"/>
          <w:sz w:val="24"/>
          <w:szCs w:val="24"/>
          <w:lang w:val="hy-AM"/>
        </w:rPr>
        <w:t xml:space="preserve">he CPFE by the RA Prosecutor's Office. </w:t>
      </w:r>
    </w:p>
    <w:p w14:paraId="2B7912A2" w14:textId="77777777" w:rsidR="00692230" w:rsidRPr="008265C5" w:rsidRDefault="00692230" w:rsidP="00692230">
      <w:pPr>
        <w:spacing w:after="0" w:line="240" w:lineRule="auto"/>
        <w:rPr>
          <w:rFonts w:ascii="Sylfaen" w:eastAsia="Times New Roman" w:hAnsi="Sylfaen" w:cs="Arial"/>
          <w:color w:val="050505"/>
          <w:sz w:val="24"/>
          <w:szCs w:val="24"/>
          <w:lang w:val="hy-AM"/>
        </w:rPr>
      </w:pPr>
    </w:p>
    <w:p w14:paraId="5ECCAD03" w14:textId="49AD7131" w:rsidR="00692230" w:rsidRPr="008265C5" w:rsidRDefault="00692230" w:rsidP="00692230">
      <w:pPr>
        <w:shd w:val="clear" w:color="auto" w:fill="FFFFFF"/>
        <w:spacing w:after="0" w:line="240" w:lineRule="auto"/>
        <w:rPr>
          <w:rFonts w:ascii="Sylfaen" w:eastAsia="Times New Roman" w:hAnsi="Sylfaen" w:cs="Arial"/>
          <w:color w:val="050505"/>
          <w:sz w:val="24"/>
          <w:szCs w:val="24"/>
          <w:lang w:val="hy-AM"/>
        </w:rPr>
      </w:pPr>
      <w:r w:rsidRPr="008265C5">
        <w:rPr>
          <w:rFonts w:ascii="Sylfaen" w:eastAsia="Times New Roman" w:hAnsi="Sylfaen" w:cs="Arial"/>
          <w:color w:val="050505"/>
          <w:sz w:val="24"/>
          <w:szCs w:val="24"/>
        </w:rPr>
        <w:t>As a reminder,</w:t>
      </w:r>
      <w:r w:rsidRPr="008265C5">
        <w:rPr>
          <w:rFonts w:ascii="Sylfaen" w:eastAsia="Times New Roman" w:hAnsi="Sylfaen" w:cs="Arial"/>
          <w:b/>
          <w:color w:val="050505"/>
          <w:sz w:val="24"/>
          <w:szCs w:val="24"/>
        </w:rPr>
        <w:t xml:space="preserve"> </w:t>
      </w:r>
      <w:r w:rsidRPr="008265C5">
        <w:rPr>
          <w:rFonts w:ascii="Sylfaen" w:eastAsia="Times New Roman" w:hAnsi="Sylfaen" w:cs="Arial"/>
          <w:color w:val="050505"/>
          <w:sz w:val="24"/>
          <w:szCs w:val="24"/>
        </w:rPr>
        <w:t>o</w:t>
      </w:r>
      <w:r w:rsidRPr="008265C5">
        <w:rPr>
          <w:rFonts w:ascii="Sylfaen" w:eastAsia="Times New Roman" w:hAnsi="Sylfaen" w:cs="Arial"/>
          <w:color w:val="050505"/>
          <w:sz w:val="24"/>
          <w:szCs w:val="24"/>
          <w:lang w:val="hy-AM"/>
        </w:rPr>
        <w:t>n April 27,</w:t>
      </w:r>
      <w:r w:rsidRPr="008265C5">
        <w:rPr>
          <w:rFonts w:ascii="Sylfaen" w:eastAsia="Times New Roman" w:hAnsi="Sylfaen" w:cs="Arial"/>
          <w:color w:val="050505"/>
          <w:sz w:val="24"/>
          <w:szCs w:val="24"/>
        </w:rPr>
        <w:t xml:space="preserve"> 2024,</w:t>
      </w:r>
      <w:r w:rsidRPr="008265C5">
        <w:rPr>
          <w:rFonts w:ascii="Sylfaen" w:eastAsia="Times New Roman" w:hAnsi="Sylfaen" w:cs="Arial"/>
          <w:color w:val="050505"/>
          <w:sz w:val="24"/>
          <w:szCs w:val="24"/>
          <w:lang w:val="hy-AM"/>
        </w:rPr>
        <w:t xml:space="preserve"> on Ijevan-Kirants </w:t>
      </w:r>
      <w:r w:rsidRPr="008265C5">
        <w:rPr>
          <w:rFonts w:ascii="Sylfaen" w:eastAsia="Times New Roman" w:hAnsi="Sylfaen" w:cs="Arial"/>
          <w:color w:val="050505"/>
          <w:sz w:val="24"/>
          <w:szCs w:val="24"/>
        </w:rPr>
        <w:t>road</w:t>
      </w:r>
      <w:r w:rsidRPr="008265C5">
        <w:rPr>
          <w:rFonts w:ascii="Sylfaen" w:eastAsia="Times New Roman" w:hAnsi="Sylfaen" w:cs="Arial"/>
          <w:color w:val="050505"/>
          <w:sz w:val="24"/>
          <w:szCs w:val="24"/>
          <w:lang w:val="hy-AM"/>
        </w:rPr>
        <w:t xml:space="preserve"> of </w:t>
      </w:r>
      <w:r w:rsidRPr="008265C5">
        <w:rPr>
          <w:rFonts w:ascii="Sylfaen" w:eastAsia="Times New Roman" w:hAnsi="Sylfaen" w:cs="Arial"/>
          <w:color w:val="050505"/>
          <w:sz w:val="24"/>
          <w:szCs w:val="24"/>
        </w:rPr>
        <w:t xml:space="preserve">Armenia’s </w:t>
      </w:r>
      <w:r w:rsidRPr="008265C5">
        <w:rPr>
          <w:rFonts w:ascii="Sylfaen" w:eastAsia="Times New Roman" w:hAnsi="Sylfaen" w:cs="Arial"/>
          <w:color w:val="050505"/>
          <w:sz w:val="24"/>
          <w:szCs w:val="24"/>
          <w:lang w:val="hy-AM"/>
        </w:rPr>
        <w:t xml:space="preserve">Tavush </w:t>
      </w:r>
      <w:r w:rsidRPr="008265C5">
        <w:rPr>
          <w:rFonts w:ascii="Sylfaen" w:eastAsia="Times New Roman" w:hAnsi="Sylfaen" w:cs="Arial"/>
          <w:color w:val="050505"/>
          <w:sz w:val="24"/>
          <w:szCs w:val="24"/>
        </w:rPr>
        <w:t>Marz</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 xml:space="preserve">a group of </w:t>
      </w:r>
      <w:r w:rsidRPr="008265C5">
        <w:rPr>
          <w:rFonts w:ascii="Sylfaen" w:eastAsia="Times New Roman" w:hAnsi="Sylfaen" w:cs="Arial"/>
          <w:color w:val="050505"/>
          <w:sz w:val="24"/>
          <w:szCs w:val="24"/>
          <w:lang w:val="hy-AM"/>
        </w:rPr>
        <w:t xml:space="preserve">masked police officers stopped the vehicle carrying media </w:t>
      </w:r>
      <w:r w:rsidRPr="008265C5">
        <w:rPr>
          <w:rFonts w:ascii="Sylfaen" w:eastAsia="Times New Roman" w:hAnsi="Sylfaen" w:cs="Arial"/>
          <w:color w:val="050505"/>
          <w:sz w:val="24"/>
          <w:szCs w:val="24"/>
        </w:rPr>
        <w:t>professionals</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removing</w:t>
      </w:r>
      <w:r w:rsidRPr="008265C5">
        <w:rPr>
          <w:rFonts w:ascii="Sylfaen" w:eastAsia="Times New Roman" w:hAnsi="Sylfaen" w:cs="Arial"/>
          <w:color w:val="050505"/>
          <w:sz w:val="24"/>
          <w:szCs w:val="24"/>
          <w:lang w:val="hy-AM"/>
        </w:rPr>
        <w:t xml:space="preserve"> them </w:t>
      </w:r>
      <w:r w:rsidRPr="008265C5">
        <w:rPr>
          <w:rFonts w:ascii="Sylfaen" w:eastAsia="Times New Roman" w:hAnsi="Sylfaen" w:cs="Arial"/>
          <w:color w:val="050505"/>
          <w:sz w:val="24"/>
          <w:szCs w:val="24"/>
        </w:rPr>
        <w:t>from it. They</w:t>
      </w:r>
      <w:r w:rsidRPr="008265C5">
        <w:rPr>
          <w:rFonts w:ascii="Sylfaen" w:eastAsia="Times New Roman" w:hAnsi="Sylfaen" w:cs="Arial"/>
          <w:color w:val="050505"/>
          <w:sz w:val="24"/>
          <w:szCs w:val="24"/>
          <w:lang w:val="hy-AM"/>
        </w:rPr>
        <w:t xml:space="preserve"> knocked </w:t>
      </w:r>
      <w:r w:rsidRPr="008265C5">
        <w:rPr>
          <w:rFonts w:ascii="Sylfaen" w:eastAsia="Times New Roman" w:hAnsi="Sylfaen" w:cs="Arial"/>
          <w:i/>
          <w:color w:val="050505"/>
          <w:sz w:val="24"/>
          <w:szCs w:val="24"/>
          <w:lang w:val="hy-AM"/>
        </w:rPr>
        <w:t>NewDay.am</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cameraman</w:t>
      </w:r>
      <w:r w:rsidRPr="008265C5">
        <w:rPr>
          <w:rFonts w:ascii="Sylfaen" w:eastAsia="Times New Roman" w:hAnsi="Sylfaen" w:cs="Arial"/>
          <w:color w:val="050505"/>
          <w:sz w:val="24"/>
          <w:szCs w:val="24"/>
          <w:lang w:val="hy-AM"/>
        </w:rPr>
        <w:t xml:space="preserve"> Janibek Khachatryan to the ground, handcuffed him, attempti</w:t>
      </w:r>
      <w:r w:rsidRPr="008265C5">
        <w:rPr>
          <w:rFonts w:ascii="Sylfaen" w:eastAsia="Times New Roman" w:hAnsi="Sylfaen" w:cs="Arial"/>
          <w:color w:val="050505"/>
          <w:sz w:val="24"/>
          <w:szCs w:val="24"/>
        </w:rPr>
        <w:t>n</w:t>
      </w:r>
      <w:r w:rsidRPr="008265C5">
        <w:rPr>
          <w:rFonts w:ascii="Sylfaen" w:eastAsia="Times New Roman" w:hAnsi="Sylfaen" w:cs="Arial"/>
          <w:color w:val="050505"/>
          <w:sz w:val="24"/>
          <w:szCs w:val="24"/>
          <w:lang w:val="hy-AM"/>
        </w:rPr>
        <w:t>g to detain</w:t>
      </w:r>
      <w:r w:rsidRPr="008265C5">
        <w:rPr>
          <w:rFonts w:ascii="Sylfaen" w:eastAsia="Times New Roman" w:hAnsi="Sylfaen" w:cs="Arial"/>
          <w:color w:val="050505"/>
          <w:sz w:val="24"/>
          <w:szCs w:val="24"/>
        </w:rPr>
        <w:t xml:space="preserve"> him</w:t>
      </w:r>
      <w:r w:rsidRPr="008265C5">
        <w:rPr>
          <w:rFonts w:ascii="Sylfaen" w:eastAsia="Times New Roman" w:hAnsi="Sylfaen" w:cs="Arial"/>
          <w:color w:val="050505"/>
          <w:sz w:val="24"/>
          <w:szCs w:val="24"/>
          <w:lang w:val="hy-AM"/>
        </w:rPr>
        <w:t>.</w:t>
      </w:r>
      <w:r w:rsidRPr="008265C5">
        <w:rPr>
          <w:rStyle w:val="FootnoteReference"/>
          <w:rFonts w:ascii="Sylfaen" w:eastAsia="Times New Roman" w:hAnsi="Sylfaen" w:cs="Arial"/>
          <w:color w:val="050505"/>
          <w:sz w:val="24"/>
          <w:szCs w:val="24"/>
          <w:lang w:val="hy-AM"/>
        </w:rPr>
        <w:footnoteReference w:id="15"/>
      </w:r>
      <w:r w:rsidRPr="008265C5">
        <w:rPr>
          <w:rFonts w:ascii="Sylfaen" w:eastAsia="Times New Roman" w:hAnsi="Sylfaen" w:cs="Arial"/>
          <w:color w:val="050505"/>
          <w:sz w:val="24"/>
          <w:szCs w:val="24"/>
          <w:lang w:val="hy-AM"/>
        </w:rPr>
        <w:t xml:space="preserve"> The </w:t>
      </w:r>
      <w:r w:rsidRPr="008265C5">
        <w:rPr>
          <w:rFonts w:ascii="Sylfaen" w:eastAsia="Times New Roman" w:hAnsi="Sylfaen" w:cs="Arial"/>
          <w:color w:val="050505"/>
          <w:sz w:val="24"/>
          <w:szCs w:val="24"/>
        </w:rPr>
        <w:t>cameraman</w:t>
      </w:r>
      <w:r w:rsidRPr="008265C5">
        <w:rPr>
          <w:rFonts w:ascii="Sylfaen" w:eastAsia="Times New Roman" w:hAnsi="Sylfaen" w:cs="Arial"/>
          <w:color w:val="050505"/>
          <w:sz w:val="24"/>
          <w:szCs w:val="24"/>
          <w:lang w:val="hy-AM"/>
        </w:rPr>
        <w:t xml:space="preserve"> was </w:t>
      </w:r>
      <w:r w:rsidRPr="008265C5">
        <w:rPr>
          <w:rFonts w:ascii="Sylfaen" w:eastAsia="Times New Roman" w:hAnsi="Sylfaen" w:cs="Arial"/>
          <w:color w:val="050505"/>
          <w:sz w:val="24"/>
          <w:szCs w:val="24"/>
        </w:rPr>
        <w:t xml:space="preserve">later </w:t>
      </w:r>
      <w:r w:rsidRPr="008265C5">
        <w:rPr>
          <w:rFonts w:ascii="Sylfaen" w:eastAsia="Times New Roman" w:hAnsi="Sylfaen" w:cs="Arial"/>
          <w:color w:val="050505"/>
          <w:sz w:val="24"/>
          <w:szCs w:val="24"/>
          <w:lang w:val="hy-AM"/>
        </w:rPr>
        <w:t xml:space="preserve">released </w:t>
      </w:r>
      <w:r w:rsidRPr="008265C5">
        <w:rPr>
          <w:rFonts w:ascii="Sylfaen" w:eastAsia="Times New Roman" w:hAnsi="Sylfaen" w:cs="Arial"/>
          <w:color w:val="050505"/>
          <w:sz w:val="24"/>
          <w:szCs w:val="24"/>
        </w:rPr>
        <w:t>without any clarification offered</w:t>
      </w:r>
      <w:r w:rsidRPr="008265C5">
        <w:rPr>
          <w:rFonts w:ascii="Sylfaen" w:eastAsia="Times New Roman" w:hAnsi="Sylfaen" w:cs="Arial"/>
          <w:color w:val="050505"/>
          <w:sz w:val="24"/>
          <w:szCs w:val="24"/>
          <w:lang w:val="hy-AM"/>
        </w:rPr>
        <w:t>.</w:t>
      </w:r>
      <w:r w:rsidRPr="008265C5">
        <w:rPr>
          <w:rFonts w:ascii="Sylfaen" w:eastAsia="Times New Roman" w:hAnsi="Sylfaen" w:cs="Arial"/>
          <w:color w:val="050505"/>
          <w:sz w:val="24"/>
          <w:szCs w:val="24"/>
        </w:rPr>
        <w:t xml:space="preserve"> Regarding the incident, criminal proceedings were initia</w:t>
      </w:r>
      <w:r w:rsidR="00845286" w:rsidRPr="008265C5">
        <w:rPr>
          <w:rFonts w:ascii="Sylfaen" w:eastAsia="Times New Roman" w:hAnsi="Sylfaen" w:cs="Arial"/>
          <w:color w:val="050505"/>
          <w:sz w:val="24"/>
          <w:szCs w:val="24"/>
        </w:rPr>
        <w:t>ted on June 4 under Article 237</w:t>
      </w:r>
      <w:r w:rsidRPr="008265C5">
        <w:rPr>
          <w:rFonts w:ascii="Sylfaen" w:eastAsia="Times New Roman" w:hAnsi="Sylfaen" w:cs="Arial"/>
          <w:color w:val="050505"/>
          <w:sz w:val="24"/>
          <w:szCs w:val="24"/>
        </w:rPr>
        <w:t xml:space="preserve">(3) </w:t>
      </w:r>
      <w:r w:rsidRPr="008265C5">
        <w:rPr>
          <w:rFonts w:ascii="Sylfaen" w:eastAsia="Times New Roman" w:hAnsi="Sylfaen" w:cs="Arial"/>
          <w:i/>
          <w:color w:val="050505"/>
          <w:sz w:val="24"/>
          <w:szCs w:val="24"/>
        </w:rPr>
        <w:t>(Obstruction of legitimate professional activities of journalists through the use of violence)</w:t>
      </w:r>
      <w:r w:rsidR="00845286" w:rsidRPr="008265C5">
        <w:rPr>
          <w:rFonts w:ascii="Sylfaen" w:eastAsia="Times New Roman" w:hAnsi="Sylfaen" w:cs="Arial"/>
          <w:color w:val="050505"/>
          <w:sz w:val="24"/>
          <w:szCs w:val="24"/>
        </w:rPr>
        <w:t xml:space="preserve"> and Article 441</w:t>
      </w:r>
      <w:r w:rsidRPr="008265C5">
        <w:rPr>
          <w:rFonts w:ascii="Sylfaen" w:eastAsia="Times New Roman" w:hAnsi="Sylfaen" w:cs="Arial"/>
          <w:color w:val="050505"/>
          <w:sz w:val="24"/>
          <w:szCs w:val="24"/>
        </w:rPr>
        <w:t xml:space="preserve">(2.1) </w:t>
      </w:r>
      <w:r w:rsidRPr="008265C5">
        <w:rPr>
          <w:rFonts w:ascii="Sylfaen" w:eastAsia="Times New Roman" w:hAnsi="Sylfaen" w:cs="Arial"/>
          <w:i/>
          <w:color w:val="050505"/>
          <w:sz w:val="24"/>
          <w:szCs w:val="24"/>
        </w:rPr>
        <w:t xml:space="preserve">(Abuse of governmental or official authority or influence derived therefrom by an official, or acting beyond the scope of their authority, committed through the use of violence or the threat thereof) </w:t>
      </w:r>
      <w:r w:rsidRPr="008265C5">
        <w:rPr>
          <w:rFonts w:ascii="Sylfaen" w:eastAsia="Times New Roman" w:hAnsi="Sylfaen" w:cs="Arial"/>
          <w:color w:val="050505"/>
          <w:sz w:val="24"/>
          <w:szCs w:val="24"/>
        </w:rPr>
        <w:t xml:space="preserve">of the RA Criminal Code. </w:t>
      </w:r>
    </w:p>
    <w:p w14:paraId="6B6F53C4" w14:textId="77777777" w:rsidR="00692230" w:rsidRPr="008265C5" w:rsidRDefault="00692230" w:rsidP="00845286">
      <w:pPr>
        <w:spacing w:after="0" w:line="240" w:lineRule="auto"/>
        <w:rPr>
          <w:rFonts w:ascii="Sylfaen" w:eastAsia="Times New Roman" w:hAnsi="Sylfaen" w:cs="Arial"/>
          <w:sz w:val="24"/>
          <w:szCs w:val="24"/>
          <w:lang w:val="hy-AM"/>
        </w:rPr>
      </w:pPr>
    </w:p>
    <w:p w14:paraId="4529D975" w14:textId="39A17AED" w:rsidR="00195637" w:rsidRPr="008265C5" w:rsidRDefault="00692230" w:rsidP="00692230">
      <w:pPr>
        <w:spacing w:after="0" w:line="240" w:lineRule="auto"/>
        <w:rPr>
          <w:rFonts w:ascii="Sylfaen" w:eastAsia="Times New Roman" w:hAnsi="Sylfaen" w:cs="Arial"/>
          <w:color w:val="050505"/>
          <w:sz w:val="24"/>
          <w:szCs w:val="24"/>
        </w:rPr>
      </w:pPr>
      <w:r w:rsidRPr="008265C5">
        <w:rPr>
          <w:rFonts w:ascii="Sylfaen" w:eastAsia="Times New Roman" w:hAnsi="Sylfaen" w:cs="Arial"/>
          <w:b/>
          <w:color w:val="050505"/>
          <w:sz w:val="24"/>
          <w:szCs w:val="24"/>
        </w:rPr>
        <w:t>On March 20</w:t>
      </w:r>
      <w:r w:rsidRPr="008265C5">
        <w:rPr>
          <w:rFonts w:ascii="Sylfaen" w:eastAsia="Times New Roman" w:hAnsi="Sylfaen" w:cs="Arial"/>
          <w:color w:val="050505"/>
          <w:sz w:val="24"/>
          <w:szCs w:val="24"/>
        </w:rPr>
        <w:t>, the Court of General Jurisdiction of Yerevan held a hearing in the case of violence against journalist Davit Levonyan.</w:t>
      </w:r>
    </w:p>
    <w:p w14:paraId="71883E3C" w14:textId="77777777" w:rsidR="00195637" w:rsidRPr="008265C5" w:rsidRDefault="00195637" w:rsidP="00692230">
      <w:pPr>
        <w:spacing w:after="0" w:line="240" w:lineRule="auto"/>
        <w:rPr>
          <w:rFonts w:ascii="Sylfaen" w:eastAsia="Times New Roman" w:hAnsi="Sylfaen" w:cs="Arial"/>
          <w:color w:val="050505"/>
          <w:sz w:val="24"/>
          <w:szCs w:val="24"/>
        </w:rPr>
      </w:pPr>
    </w:p>
    <w:p w14:paraId="11A4585D" w14:textId="02F597F7" w:rsidR="00692230" w:rsidRPr="008265C5" w:rsidRDefault="00692230" w:rsidP="00692230">
      <w:pPr>
        <w:spacing w:after="0" w:line="240" w:lineRule="auto"/>
        <w:rPr>
          <w:rFonts w:ascii="Sylfaen" w:eastAsia="Times New Roman" w:hAnsi="Sylfaen" w:cs="Arial"/>
          <w:color w:val="050505"/>
          <w:sz w:val="24"/>
          <w:szCs w:val="24"/>
        </w:rPr>
      </w:pPr>
      <w:r w:rsidRPr="008265C5">
        <w:rPr>
          <w:rFonts w:ascii="Sylfaen" w:eastAsia="Times New Roman" w:hAnsi="Sylfaen" w:cs="Arial"/>
          <w:color w:val="050505"/>
          <w:sz w:val="24"/>
          <w:szCs w:val="24"/>
        </w:rPr>
        <w:lastRenderedPageBreak/>
        <w:t>As a reminder, on</w:t>
      </w:r>
      <w:r w:rsidRPr="008265C5">
        <w:rPr>
          <w:rFonts w:ascii="Sylfaen" w:eastAsia="Times New Roman" w:hAnsi="Sylfaen" w:cs="Arial"/>
          <w:color w:val="050505"/>
          <w:sz w:val="24"/>
          <w:szCs w:val="24"/>
          <w:lang w:val="hy-AM"/>
        </w:rPr>
        <w:t xml:space="preserve"> April 30, </w:t>
      </w:r>
      <w:r w:rsidRPr="008265C5">
        <w:rPr>
          <w:rFonts w:ascii="Sylfaen" w:eastAsia="Times New Roman" w:hAnsi="Sylfaen" w:cs="Arial"/>
          <w:color w:val="050505"/>
          <w:sz w:val="24"/>
          <w:szCs w:val="24"/>
        </w:rPr>
        <w:t xml:space="preserve">2024, </w:t>
      </w:r>
      <w:r w:rsidRPr="008265C5">
        <w:rPr>
          <w:rFonts w:ascii="Sylfaen" w:eastAsia="Times New Roman" w:hAnsi="Sylfaen" w:cs="Arial"/>
          <w:color w:val="050505"/>
          <w:sz w:val="24"/>
          <w:szCs w:val="24"/>
          <w:lang w:val="hy-AM"/>
        </w:rPr>
        <w:t>Artur Sukoya</w:t>
      </w:r>
      <w:r w:rsidRPr="008265C5">
        <w:rPr>
          <w:rFonts w:ascii="Sylfaen" w:eastAsia="Times New Roman" w:hAnsi="Sylfaen" w:cs="Arial"/>
          <w:color w:val="050505"/>
          <w:sz w:val="24"/>
          <w:szCs w:val="24"/>
        </w:rPr>
        <w:t>n, NA Deputy</w:t>
      </w:r>
      <w:r w:rsidRPr="008265C5">
        <w:rPr>
          <w:rFonts w:ascii="Sylfaen" w:eastAsia="Times New Roman" w:hAnsi="Sylfaen" w:cs="Arial"/>
          <w:color w:val="050505"/>
          <w:sz w:val="24"/>
          <w:szCs w:val="24"/>
          <w:lang w:val="hy-AM"/>
        </w:rPr>
        <w:t xml:space="preserve"> Levon Kocharyan</w:t>
      </w:r>
      <w:r w:rsidRPr="008265C5">
        <w:rPr>
          <w:rFonts w:ascii="Sylfaen" w:eastAsia="Times New Roman" w:hAnsi="Sylfaen" w:cs="Arial"/>
          <w:color w:val="050505"/>
          <w:sz w:val="24"/>
          <w:szCs w:val="24"/>
        </w:rPr>
        <w:t xml:space="preserve">’s </w:t>
      </w:r>
      <w:r w:rsidRPr="008265C5">
        <w:rPr>
          <w:rFonts w:ascii="Sylfaen" w:eastAsia="Times New Roman" w:hAnsi="Sylfaen" w:cs="Arial"/>
          <w:color w:val="050505"/>
          <w:sz w:val="24"/>
          <w:szCs w:val="24"/>
          <w:lang w:val="hy-AM"/>
        </w:rPr>
        <w:t>assistant, near the building of the National Assembly</w:t>
      </w:r>
      <w:r w:rsidRPr="008265C5">
        <w:rPr>
          <w:rFonts w:ascii="Sylfaen" w:eastAsia="Times New Roman" w:hAnsi="Sylfaen" w:cs="Arial"/>
          <w:color w:val="050505"/>
          <w:sz w:val="24"/>
          <w:szCs w:val="24"/>
        </w:rPr>
        <w:t>, hit</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i/>
          <w:color w:val="050505"/>
          <w:sz w:val="24"/>
          <w:szCs w:val="24"/>
        </w:rPr>
        <w:t>Civic.am</w:t>
      </w:r>
      <w:r w:rsidRPr="008265C5">
        <w:rPr>
          <w:rFonts w:ascii="Sylfaen" w:eastAsia="Times New Roman" w:hAnsi="Sylfaen" w:cs="Arial"/>
          <w:color w:val="050505"/>
          <w:sz w:val="24"/>
          <w:szCs w:val="24"/>
        </w:rPr>
        <w:t xml:space="preserve"> correspondent Davit Levonyan in the face,</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accusing</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him of “</w:t>
      </w:r>
      <w:r w:rsidRPr="008265C5">
        <w:rPr>
          <w:rFonts w:ascii="Sylfaen" w:eastAsia="Times New Roman" w:hAnsi="Sylfaen" w:cs="Arial"/>
          <w:color w:val="050505"/>
          <w:sz w:val="24"/>
          <w:szCs w:val="24"/>
          <w:lang w:val="hy-AM"/>
        </w:rPr>
        <w:t>blasphemy</w:t>
      </w:r>
      <w:r w:rsidRPr="008265C5">
        <w:rPr>
          <w:rFonts w:ascii="Sylfaen" w:eastAsia="Times New Roman" w:hAnsi="Sylfaen" w:cs="Arial"/>
          <w:color w:val="050505"/>
          <w:sz w:val="24"/>
          <w:szCs w:val="24"/>
        </w:rPr>
        <w:t>”</w:t>
      </w:r>
      <w:r w:rsidRPr="008265C5">
        <w:rPr>
          <w:rFonts w:ascii="Sylfaen" w:eastAsia="Times New Roman" w:hAnsi="Sylfaen" w:cs="Arial"/>
          <w:color w:val="050505"/>
          <w:sz w:val="24"/>
          <w:szCs w:val="24"/>
          <w:lang w:val="hy-AM"/>
        </w:rPr>
        <w:t>.</w:t>
      </w:r>
      <w:r w:rsidRPr="008265C5">
        <w:rPr>
          <w:rStyle w:val="FootnoteReference"/>
          <w:rFonts w:ascii="Sylfaen" w:eastAsia="Times New Roman" w:hAnsi="Sylfaen" w:cs="Arial"/>
          <w:color w:val="050505"/>
          <w:sz w:val="24"/>
          <w:szCs w:val="24"/>
          <w:lang w:val="hy-AM"/>
        </w:rPr>
        <w:footnoteReference w:id="16"/>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 xml:space="preserve">The deputy’s assistant referred to the journalist’s viewpoint shared several days earlier on </w:t>
      </w:r>
      <w:r w:rsidRPr="008265C5">
        <w:rPr>
          <w:rFonts w:ascii="Sylfaen" w:eastAsia="Times New Roman" w:hAnsi="Sylfaen" w:cs="Arial"/>
          <w:color w:val="050505"/>
          <w:sz w:val="24"/>
          <w:szCs w:val="24"/>
          <w:lang w:val="hy-AM"/>
        </w:rPr>
        <w:t>his personal YouTube channel</w:t>
      </w:r>
      <w:r w:rsidRPr="008265C5">
        <w:rPr>
          <w:rFonts w:ascii="Sylfaen" w:eastAsia="Times New Roman" w:hAnsi="Sylfaen" w:cs="Arial"/>
          <w:color w:val="050505"/>
          <w:sz w:val="24"/>
          <w:szCs w:val="24"/>
        </w:rPr>
        <w:t>,</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where he had stated that</w:t>
      </w:r>
      <w:r w:rsidRPr="008265C5">
        <w:rPr>
          <w:rFonts w:ascii="Sylfaen" w:eastAsia="Times New Roman" w:hAnsi="Sylfaen" w:cs="Arial"/>
          <w:color w:val="050505"/>
          <w:sz w:val="24"/>
          <w:szCs w:val="24"/>
          <w:lang w:val="hy-AM"/>
        </w:rPr>
        <w:t xml:space="preserve"> Bishop Bagrat Galstanyan</w:t>
      </w:r>
      <w:r w:rsidRPr="008265C5">
        <w:rPr>
          <w:rFonts w:ascii="Sylfaen" w:eastAsia="Times New Roman" w:hAnsi="Sylfaen" w:cs="Arial"/>
          <w:color w:val="050505"/>
          <w:sz w:val="24"/>
          <w:szCs w:val="24"/>
        </w:rPr>
        <w:t>, the head</w:t>
      </w:r>
      <w:r w:rsidRPr="008265C5">
        <w:rPr>
          <w:rFonts w:ascii="Sylfaen" w:eastAsia="Times New Roman" w:hAnsi="Sylfaen" w:cs="Arial"/>
          <w:color w:val="050505"/>
          <w:sz w:val="24"/>
          <w:szCs w:val="24"/>
          <w:lang w:val="hy-AM"/>
        </w:rPr>
        <w:t xml:space="preserve"> of </w:t>
      </w:r>
      <w:r w:rsidRPr="008265C5">
        <w:rPr>
          <w:rFonts w:ascii="Sylfaen" w:eastAsia="Times New Roman" w:hAnsi="Sylfaen" w:cs="Arial"/>
          <w:color w:val="050505"/>
          <w:sz w:val="24"/>
          <w:szCs w:val="24"/>
        </w:rPr>
        <w:t xml:space="preserve">the </w:t>
      </w:r>
      <w:r w:rsidRPr="008265C5">
        <w:rPr>
          <w:rFonts w:ascii="Sylfaen" w:eastAsia="Times New Roman" w:hAnsi="Sylfaen" w:cs="Arial"/>
          <w:color w:val="050505"/>
          <w:sz w:val="24"/>
          <w:szCs w:val="24"/>
          <w:lang w:val="hy-AM"/>
        </w:rPr>
        <w:t xml:space="preserve">Diocese of Tavush, </w:t>
      </w:r>
      <w:r w:rsidRPr="008265C5">
        <w:rPr>
          <w:rFonts w:ascii="Sylfaen" w:eastAsia="Times New Roman" w:hAnsi="Sylfaen" w:cs="Arial"/>
          <w:color w:val="050505"/>
          <w:sz w:val="24"/>
          <w:szCs w:val="24"/>
        </w:rPr>
        <w:t>was serving</w:t>
      </w:r>
      <w:r w:rsidRPr="008265C5">
        <w:rPr>
          <w:rFonts w:ascii="Sylfaen" w:eastAsia="Times New Roman" w:hAnsi="Sylfaen" w:cs="Arial"/>
          <w:color w:val="050505"/>
          <w:sz w:val="24"/>
          <w:szCs w:val="24"/>
          <w:lang w:val="hy-AM"/>
        </w:rPr>
        <w:t xml:space="preserve"> Russian interests</w:t>
      </w:r>
      <w:r w:rsidRPr="008265C5">
        <w:rPr>
          <w:rStyle w:val="FootnoteReference"/>
          <w:rFonts w:ascii="Sylfaen" w:eastAsia="Times New Roman" w:hAnsi="Sylfaen" w:cs="Arial"/>
          <w:color w:val="050505"/>
          <w:sz w:val="24"/>
          <w:szCs w:val="24"/>
          <w:lang w:val="hy-AM"/>
        </w:rPr>
        <w:footnoteReference w:id="17"/>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 xml:space="preserve">Criminal prosecution was initiated against Artur Sukoyan under </w:t>
      </w:r>
      <w:r w:rsidRPr="008265C5">
        <w:rPr>
          <w:rFonts w:ascii="Sylfaen" w:eastAsia="Times New Roman" w:hAnsi="Sylfaen" w:cs="Arial"/>
          <w:color w:val="050505"/>
          <w:sz w:val="24"/>
          <w:szCs w:val="24"/>
          <w:lang w:val="hy-AM"/>
        </w:rPr>
        <w:t>Article 237</w:t>
      </w:r>
      <w:r w:rsidRPr="008265C5">
        <w:rPr>
          <w:rFonts w:ascii="Sylfaen" w:eastAsia="Times New Roman" w:hAnsi="Sylfaen" w:cs="Arial"/>
          <w:color w:val="050505"/>
          <w:sz w:val="24"/>
          <w:szCs w:val="24"/>
        </w:rPr>
        <w:t>(3)</w:t>
      </w:r>
      <w:r w:rsidRPr="008265C5">
        <w:rPr>
          <w:rFonts w:ascii="Sylfaen" w:eastAsia="Times New Roman" w:hAnsi="Sylfaen" w:cs="Arial"/>
          <w:color w:val="050505"/>
          <w:sz w:val="24"/>
          <w:szCs w:val="24"/>
          <w:lang w:val="hy-AM"/>
        </w:rPr>
        <w:t xml:space="preserve"> </w:t>
      </w:r>
      <w:r w:rsidRPr="008265C5">
        <w:rPr>
          <w:rFonts w:ascii="Sylfaen" w:eastAsia="Times New Roman" w:hAnsi="Sylfaen" w:cs="Arial"/>
          <w:color w:val="050505"/>
          <w:sz w:val="24"/>
          <w:szCs w:val="24"/>
        </w:rPr>
        <w:t xml:space="preserve">of the RA Criminal Code </w:t>
      </w:r>
      <w:r w:rsidRPr="008265C5">
        <w:rPr>
          <w:rFonts w:ascii="Sylfaen" w:eastAsia="Times New Roman" w:hAnsi="Sylfaen" w:cs="Arial"/>
          <w:i/>
          <w:color w:val="050505"/>
          <w:sz w:val="24"/>
          <w:szCs w:val="24"/>
        </w:rPr>
        <w:t>(Obstruction of legitimate professional activities of journalists through the use of violence).</w:t>
      </w:r>
      <w:r w:rsidRPr="008265C5">
        <w:rPr>
          <w:rFonts w:ascii="Sylfaen" w:eastAsia="Times New Roman" w:hAnsi="Sylfaen" w:cs="Arial"/>
          <w:color w:val="050505"/>
          <w:sz w:val="24"/>
          <w:szCs w:val="24"/>
        </w:rPr>
        <w:t xml:space="preserve"> On</w:t>
      </w:r>
      <w:r w:rsidRPr="008265C5">
        <w:rPr>
          <w:rFonts w:ascii="Sylfaen" w:eastAsia="Times New Roman" w:hAnsi="Sylfaen" w:cs="Arial"/>
          <w:color w:val="050505"/>
          <w:sz w:val="24"/>
          <w:szCs w:val="24"/>
          <w:lang w:val="hy-AM"/>
        </w:rPr>
        <w:t xml:space="preserve"> June 13, the criminal proceedings</w:t>
      </w:r>
      <w:r w:rsidRPr="008265C5">
        <w:rPr>
          <w:rFonts w:ascii="Sylfaen" w:eastAsia="Times New Roman" w:hAnsi="Sylfaen" w:cs="Arial"/>
          <w:color w:val="050505"/>
          <w:sz w:val="24"/>
          <w:szCs w:val="24"/>
        </w:rPr>
        <w:t xml:space="preserve">, along with the </w:t>
      </w:r>
      <w:r w:rsidRPr="008265C5">
        <w:rPr>
          <w:rFonts w:ascii="Sylfaen" w:eastAsia="Times New Roman" w:hAnsi="Sylfaen" w:cs="Arial"/>
          <w:color w:val="050505"/>
          <w:sz w:val="24"/>
          <w:szCs w:val="24"/>
          <w:lang w:val="hy-AM"/>
        </w:rPr>
        <w:t>indictment,</w:t>
      </w:r>
      <w:r w:rsidRPr="008265C5">
        <w:rPr>
          <w:rFonts w:ascii="Sylfaen" w:eastAsia="Times New Roman" w:hAnsi="Sylfaen" w:cs="Arial"/>
          <w:color w:val="050505"/>
          <w:sz w:val="24"/>
          <w:szCs w:val="24"/>
        </w:rPr>
        <w:t xml:space="preserve"> were forwarded to the court</w:t>
      </w:r>
      <w:r w:rsidRPr="008265C5">
        <w:rPr>
          <w:rFonts w:ascii="Sylfaen" w:eastAsia="Times New Roman" w:hAnsi="Sylfaen" w:cs="Arial"/>
          <w:color w:val="050505"/>
          <w:sz w:val="24"/>
          <w:szCs w:val="24"/>
          <w:lang w:val="hy-AM"/>
        </w:rPr>
        <w:t>.</w:t>
      </w:r>
      <w:r w:rsidRPr="008265C5">
        <w:rPr>
          <w:rFonts w:ascii="Sylfaen" w:eastAsia="Times New Roman" w:hAnsi="Sylfaen" w:cs="Arial"/>
          <w:color w:val="050505"/>
          <w:sz w:val="24"/>
          <w:szCs w:val="24"/>
        </w:rPr>
        <w:t xml:space="preserve"> On June 27, the court decided to introduce administrative supervision against Artur Sukoyan. </w:t>
      </w:r>
    </w:p>
    <w:p w14:paraId="1D258D2D" w14:textId="0EA7C347" w:rsidR="00193BA6" w:rsidRPr="008265C5" w:rsidRDefault="00195637" w:rsidP="00845286">
      <w:pPr>
        <w:spacing w:after="0" w:line="240" w:lineRule="auto"/>
        <w:rPr>
          <w:rStyle w:val="Hyperlink"/>
          <w:rFonts w:ascii="Sylfaen" w:eastAsia="Times New Roman" w:hAnsi="Sylfaen" w:cs="Arial"/>
          <w:color w:val="050505"/>
          <w:sz w:val="24"/>
          <w:szCs w:val="24"/>
          <w:u w:val="none"/>
        </w:rPr>
      </w:pPr>
      <w:r w:rsidRPr="008265C5">
        <w:rPr>
          <w:rFonts w:ascii="Sylfaen" w:eastAsia="Times New Roman" w:hAnsi="Sylfaen" w:cs="Arial"/>
          <w:color w:val="050505"/>
          <w:sz w:val="24"/>
          <w:szCs w:val="24"/>
        </w:rPr>
        <w:t>Hearings in the case were also held on June 30 and October 23, with the next one scheduled for February 2, 2026.</w:t>
      </w:r>
    </w:p>
    <w:p w14:paraId="44A5C37A" w14:textId="77777777" w:rsidR="00193BA6" w:rsidRPr="008265C5" w:rsidRDefault="00193BA6" w:rsidP="00193BA6">
      <w:pPr>
        <w:spacing w:after="0" w:line="240" w:lineRule="auto"/>
        <w:rPr>
          <w:rFonts w:ascii="Sylfaen" w:hAnsi="Sylfaen" w:cs="Arial"/>
          <w:b/>
          <w:bCs/>
          <w:sz w:val="24"/>
          <w:szCs w:val="24"/>
          <w:shd w:val="clear" w:color="auto" w:fill="FFFFFF"/>
          <w:lang w:val="hy-AM"/>
        </w:rPr>
      </w:pPr>
      <w:r w:rsidRPr="008265C5">
        <w:rPr>
          <w:rFonts w:ascii="Sylfaen" w:hAnsi="Sylfaen" w:cs="Arial"/>
          <w:b/>
          <w:bCs/>
          <w:sz w:val="24"/>
          <w:szCs w:val="24"/>
          <w:shd w:val="clear" w:color="auto" w:fill="FFFFFF"/>
          <w:lang w:val="hy-AM"/>
        </w:rPr>
        <w:tab/>
      </w:r>
    </w:p>
    <w:p w14:paraId="79D2F19A" w14:textId="22D3853F" w:rsidR="006F3AFB" w:rsidRPr="008265C5" w:rsidRDefault="00692230" w:rsidP="006F3AFB">
      <w:pPr>
        <w:rPr>
          <w:rFonts w:ascii="Sylfaen" w:hAnsi="Sylfaen" w:cs="Arial"/>
          <w:sz w:val="24"/>
          <w:szCs w:val="24"/>
          <w:lang w:val="hy-AM"/>
        </w:rPr>
      </w:pPr>
      <w:r w:rsidRPr="008265C5">
        <w:rPr>
          <w:rFonts w:ascii="Sylfaen" w:hAnsi="Sylfaen" w:cs="Arial"/>
          <w:b/>
          <w:sz w:val="24"/>
          <w:szCs w:val="24"/>
        </w:rPr>
        <w:t>On</w:t>
      </w:r>
      <w:r w:rsidRPr="008265C5">
        <w:rPr>
          <w:rFonts w:ascii="Sylfaen" w:hAnsi="Sylfaen" w:cs="Arial"/>
          <w:b/>
          <w:sz w:val="24"/>
          <w:szCs w:val="24"/>
          <w:lang w:val="hy-AM"/>
        </w:rPr>
        <w:t xml:space="preserve"> </w:t>
      </w:r>
      <w:r w:rsidRPr="008265C5">
        <w:rPr>
          <w:rFonts w:ascii="Sylfaen" w:hAnsi="Sylfaen" w:cs="Arial"/>
          <w:b/>
          <w:sz w:val="24"/>
          <w:szCs w:val="24"/>
        </w:rPr>
        <w:t>March 26,</w:t>
      </w:r>
      <w:r w:rsidRPr="008265C5">
        <w:rPr>
          <w:rFonts w:ascii="Sylfaen" w:hAnsi="Sylfaen" w:cs="Arial"/>
          <w:sz w:val="24"/>
          <w:szCs w:val="24"/>
        </w:rPr>
        <w:t xml:space="preserve"> just as </w:t>
      </w:r>
      <w:r w:rsidRPr="008265C5">
        <w:rPr>
          <w:rFonts w:ascii="Sylfaen" w:hAnsi="Sylfaen" w:cs="Arial"/>
          <w:sz w:val="24"/>
          <w:szCs w:val="24"/>
          <w:lang w:val="hy-AM"/>
        </w:rPr>
        <w:t xml:space="preserve">the Parliament-Government </w:t>
      </w:r>
      <w:r w:rsidRPr="008265C5">
        <w:rPr>
          <w:rFonts w:ascii="Sylfaen" w:hAnsi="Sylfaen" w:cs="Arial"/>
          <w:sz w:val="24"/>
          <w:szCs w:val="24"/>
        </w:rPr>
        <w:t>Q&amp;A</w:t>
      </w:r>
      <w:r w:rsidRPr="008265C5">
        <w:rPr>
          <w:rFonts w:ascii="Sylfaen" w:hAnsi="Sylfaen" w:cs="Arial"/>
          <w:sz w:val="24"/>
          <w:szCs w:val="24"/>
          <w:lang w:val="hy-AM"/>
        </w:rPr>
        <w:t xml:space="preserve"> session was </w:t>
      </w:r>
      <w:r w:rsidRPr="008265C5">
        <w:rPr>
          <w:rFonts w:ascii="Sylfaen" w:hAnsi="Sylfaen" w:cs="Arial"/>
          <w:sz w:val="24"/>
          <w:szCs w:val="24"/>
        </w:rPr>
        <w:t xml:space="preserve">about to begin </w:t>
      </w:r>
      <w:r w:rsidRPr="008265C5">
        <w:rPr>
          <w:rFonts w:ascii="Sylfaen" w:hAnsi="Sylfaen" w:cs="Arial"/>
          <w:sz w:val="24"/>
          <w:szCs w:val="24"/>
          <w:lang w:val="hy-AM"/>
        </w:rPr>
        <w:t xml:space="preserve">in the National Assembly, journalists accredited to the NA </w:t>
      </w:r>
      <w:r w:rsidRPr="008265C5">
        <w:rPr>
          <w:rFonts w:ascii="Sylfaen" w:hAnsi="Sylfaen" w:cs="Arial"/>
          <w:sz w:val="24"/>
          <w:szCs w:val="24"/>
        </w:rPr>
        <w:t>attempted</w:t>
      </w:r>
      <w:r w:rsidRPr="008265C5">
        <w:rPr>
          <w:rFonts w:ascii="Sylfaen" w:hAnsi="Sylfaen" w:cs="Arial"/>
          <w:sz w:val="24"/>
          <w:szCs w:val="24"/>
          <w:lang w:val="hy-AM"/>
        </w:rPr>
        <w:t xml:space="preserve"> to </w:t>
      </w:r>
      <w:r w:rsidRPr="008265C5">
        <w:rPr>
          <w:rFonts w:ascii="Sylfaen" w:hAnsi="Sylfaen" w:cs="Arial"/>
          <w:sz w:val="24"/>
          <w:szCs w:val="24"/>
        </w:rPr>
        <w:t>stage</w:t>
      </w:r>
      <w:r w:rsidRPr="008265C5">
        <w:rPr>
          <w:rFonts w:ascii="Sylfaen" w:hAnsi="Sylfaen" w:cs="Arial"/>
          <w:sz w:val="24"/>
          <w:szCs w:val="24"/>
          <w:lang w:val="hy-AM"/>
        </w:rPr>
        <w:t xml:space="preserve"> a protest from </w:t>
      </w:r>
      <w:r w:rsidRPr="008265C5">
        <w:rPr>
          <w:rFonts w:ascii="Sylfaen" w:hAnsi="Sylfaen" w:cs="Arial"/>
          <w:sz w:val="24"/>
          <w:szCs w:val="24"/>
        </w:rPr>
        <w:t>the press</w:t>
      </w:r>
      <w:r w:rsidRPr="008265C5">
        <w:rPr>
          <w:rFonts w:ascii="Sylfaen" w:hAnsi="Sylfaen" w:cs="Arial"/>
          <w:sz w:val="24"/>
          <w:szCs w:val="24"/>
          <w:lang w:val="hy-AM"/>
        </w:rPr>
        <w:t xml:space="preserve"> </w:t>
      </w:r>
      <w:r w:rsidRPr="008265C5">
        <w:rPr>
          <w:rFonts w:ascii="Sylfaen" w:hAnsi="Sylfaen" w:cs="Arial"/>
          <w:sz w:val="24"/>
          <w:szCs w:val="24"/>
        </w:rPr>
        <w:t>lodge</w:t>
      </w:r>
      <w:r w:rsidRPr="008265C5">
        <w:rPr>
          <w:rFonts w:ascii="Sylfaen" w:hAnsi="Sylfaen" w:cs="Arial"/>
          <w:sz w:val="24"/>
          <w:szCs w:val="24"/>
          <w:lang w:val="hy-AM"/>
        </w:rPr>
        <w:t xml:space="preserve">, unfurling a poster </w:t>
      </w:r>
      <w:r w:rsidRPr="008265C5">
        <w:rPr>
          <w:rFonts w:ascii="Sylfaen" w:hAnsi="Sylfaen" w:cs="Arial"/>
          <w:sz w:val="24"/>
          <w:szCs w:val="24"/>
        </w:rPr>
        <w:t>featuring an</w:t>
      </w:r>
      <w:r w:rsidRPr="008265C5">
        <w:rPr>
          <w:rFonts w:ascii="Sylfaen" w:hAnsi="Sylfaen" w:cs="Arial"/>
          <w:sz w:val="24"/>
          <w:szCs w:val="24"/>
          <w:lang w:val="hy-AM"/>
        </w:rPr>
        <w:t xml:space="preserve"> image of </w:t>
      </w:r>
      <w:r w:rsidRPr="008265C5">
        <w:rPr>
          <w:rFonts w:ascii="Sylfaen" w:hAnsi="Sylfaen" w:cs="Arial"/>
          <w:sz w:val="24"/>
          <w:szCs w:val="24"/>
        </w:rPr>
        <w:t>Deputy</w:t>
      </w:r>
      <w:r w:rsidRPr="008265C5">
        <w:rPr>
          <w:rFonts w:ascii="Sylfaen" w:hAnsi="Sylfaen" w:cs="Arial"/>
          <w:sz w:val="24"/>
          <w:szCs w:val="24"/>
          <w:lang w:val="hy-AM"/>
        </w:rPr>
        <w:t xml:space="preserve"> Andranik Kocharyan, accompanied by the </w:t>
      </w:r>
      <w:r w:rsidRPr="008265C5">
        <w:rPr>
          <w:rFonts w:ascii="Sylfaen" w:hAnsi="Sylfaen" w:cs="Arial"/>
          <w:sz w:val="24"/>
          <w:szCs w:val="24"/>
        </w:rPr>
        <w:t>messages</w:t>
      </w:r>
      <w:r w:rsidRPr="008265C5">
        <w:rPr>
          <w:rFonts w:ascii="Sylfaen" w:hAnsi="Sylfaen" w:cs="Arial"/>
          <w:sz w:val="24"/>
          <w:szCs w:val="24"/>
          <w:lang w:val="hy-AM"/>
        </w:rPr>
        <w:t xml:space="preserve"> “Say sorry,” “Andranik Kocharyan, clean your lips</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T</w:t>
      </w:r>
      <w:r w:rsidRPr="008265C5">
        <w:rPr>
          <w:rFonts w:ascii="Sylfaen" w:hAnsi="Sylfaen" w:cs="Arial"/>
          <w:sz w:val="24"/>
          <w:szCs w:val="24"/>
          <w:lang w:val="hy-AM"/>
        </w:rPr>
        <w:t xml:space="preserve">his </w:t>
      </w:r>
      <w:r w:rsidRPr="008265C5">
        <w:rPr>
          <w:rFonts w:ascii="Sylfaen" w:hAnsi="Sylfaen" w:cs="Arial"/>
          <w:sz w:val="24"/>
          <w:szCs w:val="24"/>
        </w:rPr>
        <w:t>was</w:t>
      </w:r>
      <w:r w:rsidRPr="008265C5">
        <w:rPr>
          <w:rFonts w:ascii="Sylfaen" w:hAnsi="Sylfaen" w:cs="Arial"/>
          <w:sz w:val="24"/>
          <w:szCs w:val="24"/>
          <w:lang w:val="hy-AM"/>
        </w:rPr>
        <w:t xml:space="preserve"> the continuation </w:t>
      </w:r>
      <w:r w:rsidRPr="008265C5">
        <w:rPr>
          <w:rFonts w:ascii="Sylfaen" w:hAnsi="Sylfaen" w:cs="Arial"/>
          <w:sz w:val="24"/>
          <w:szCs w:val="24"/>
        </w:rPr>
        <w:t xml:space="preserve">of the incident that had </w:t>
      </w:r>
      <w:r w:rsidRPr="008265C5">
        <w:rPr>
          <w:rFonts w:ascii="Sylfaen" w:hAnsi="Sylfaen" w:cs="Arial"/>
          <w:sz w:val="24"/>
          <w:szCs w:val="24"/>
          <w:lang w:val="hy-AM"/>
        </w:rPr>
        <w:t xml:space="preserve">occurred in the </w:t>
      </w:r>
      <w:r w:rsidRPr="008265C5">
        <w:rPr>
          <w:rFonts w:ascii="Sylfaen" w:hAnsi="Sylfaen" w:cs="Arial"/>
          <w:sz w:val="24"/>
          <w:szCs w:val="24"/>
        </w:rPr>
        <w:t>NA</w:t>
      </w:r>
      <w:r w:rsidRPr="008265C5">
        <w:rPr>
          <w:rFonts w:ascii="Sylfaen" w:hAnsi="Sylfaen" w:cs="Arial"/>
          <w:sz w:val="24"/>
          <w:szCs w:val="24"/>
          <w:lang w:val="hy-AM"/>
        </w:rPr>
        <w:t xml:space="preserve"> </w:t>
      </w:r>
      <w:r w:rsidRPr="008265C5">
        <w:rPr>
          <w:rFonts w:ascii="Sylfaen" w:hAnsi="Sylfaen" w:cs="Arial"/>
          <w:sz w:val="24"/>
          <w:szCs w:val="24"/>
        </w:rPr>
        <w:t>on March 20</w:t>
      </w:r>
      <w:r w:rsidRPr="008265C5">
        <w:rPr>
          <w:rFonts w:ascii="Sylfaen" w:hAnsi="Sylfaen" w:cs="Arial"/>
          <w:sz w:val="24"/>
          <w:szCs w:val="24"/>
          <w:lang w:val="hy-AM"/>
        </w:rPr>
        <w:t xml:space="preserve">, when </w:t>
      </w:r>
      <w:r w:rsidRPr="008265C5">
        <w:rPr>
          <w:rFonts w:ascii="Sylfaen" w:hAnsi="Sylfaen" w:cs="Arial"/>
          <w:sz w:val="24"/>
          <w:szCs w:val="24"/>
        </w:rPr>
        <w:t>Deputy</w:t>
      </w:r>
      <w:r w:rsidRPr="008265C5">
        <w:rPr>
          <w:rFonts w:ascii="Sylfaen" w:hAnsi="Sylfaen" w:cs="Arial"/>
          <w:sz w:val="24"/>
          <w:szCs w:val="24"/>
          <w:lang w:val="hy-AM"/>
        </w:rPr>
        <w:t xml:space="preserve"> Andranik Kocharyan </w:t>
      </w:r>
      <w:r w:rsidRPr="008265C5">
        <w:rPr>
          <w:rFonts w:ascii="Sylfaen" w:hAnsi="Sylfaen" w:cs="Arial"/>
          <w:sz w:val="24"/>
          <w:szCs w:val="24"/>
        </w:rPr>
        <w:t>had displayed</w:t>
      </w:r>
      <w:r w:rsidRPr="008265C5">
        <w:rPr>
          <w:rFonts w:ascii="Sylfaen" w:hAnsi="Sylfaen" w:cs="Arial"/>
          <w:sz w:val="24"/>
          <w:szCs w:val="24"/>
          <w:lang w:val="hy-AM"/>
        </w:rPr>
        <w:t xml:space="preserve"> an offensive attitude towards Hripsime</w:t>
      </w:r>
      <w:r w:rsidRPr="008265C5">
        <w:rPr>
          <w:rFonts w:ascii="Sylfaen" w:hAnsi="Sylfaen" w:cs="Arial"/>
          <w:sz w:val="24"/>
          <w:szCs w:val="24"/>
        </w:rPr>
        <w:t>h</w:t>
      </w:r>
      <w:r w:rsidRPr="008265C5">
        <w:rPr>
          <w:rFonts w:ascii="Sylfaen" w:hAnsi="Sylfaen" w:cs="Arial"/>
          <w:sz w:val="24"/>
          <w:szCs w:val="24"/>
          <w:lang w:val="hy-AM"/>
        </w:rPr>
        <w:t xml:space="preserve"> Jebejyan, the head of the news service </w:t>
      </w:r>
      <w:r w:rsidRPr="008265C5">
        <w:rPr>
          <w:rFonts w:ascii="Sylfaen" w:hAnsi="Sylfaen" w:cs="Arial"/>
          <w:sz w:val="24"/>
          <w:szCs w:val="24"/>
        </w:rPr>
        <w:t>at</w:t>
      </w:r>
      <w:r w:rsidRPr="008265C5">
        <w:rPr>
          <w:rFonts w:ascii="Sylfaen" w:hAnsi="Sylfaen" w:cs="Arial"/>
          <w:sz w:val="24"/>
          <w:szCs w:val="24"/>
          <w:lang w:val="hy-AM"/>
        </w:rPr>
        <w:t xml:space="preserve"> </w:t>
      </w:r>
      <w:r w:rsidRPr="008265C5">
        <w:rPr>
          <w:rFonts w:ascii="Sylfaen" w:hAnsi="Sylfaen" w:cs="Arial"/>
          <w:i/>
          <w:sz w:val="24"/>
          <w:szCs w:val="24"/>
          <w:lang w:val="hy-AM"/>
        </w:rPr>
        <w:t>Tribune.am</w:t>
      </w:r>
      <w:r w:rsidRPr="008265C5">
        <w:rPr>
          <w:rFonts w:ascii="Sylfaen" w:hAnsi="Sylfaen" w:cs="Arial"/>
          <w:sz w:val="24"/>
          <w:szCs w:val="24"/>
          <w:lang w:val="hy-AM"/>
        </w:rPr>
        <w:t xml:space="preserve"> website.</w:t>
      </w:r>
      <w:r w:rsidRPr="008265C5">
        <w:rPr>
          <w:rStyle w:val="FootnoteReference"/>
          <w:rFonts w:ascii="Sylfaen" w:hAnsi="Sylfaen" w:cs="Arial"/>
          <w:sz w:val="24"/>
          <w:szCs w:val="24"/>
          <w:lang w:val="hy-AM"/>
        </w:rPr>
        <w:footnoteReference w:id="18"/>
      </w:r>
      <w:r w:rsidRPr="008265C5">
        <w:rPr>
          <w:rFonts w:ascii="Sylfaen" w:hAnsi="Sylfaen" w:cs="Arial"/>
          <w:sz w:val="24"/>
          <w:szCs w:val="24"/>
        </w:rPr>
        <w:t xml:space="preserve"> This act of protest</w:t>
      </w:r>
      <w:r w:rsidRPr="008265C5">
        <w:rPr>
          <w:rFonts w:ascii="Sylfaen" w:hAnsi="Sylfaen" w:cs="Arial"/>
          <w:sz w:val="24"/>
          <w:szCs w:val="24"/>
          <w:lang w:val="hy-AM"/>
        </w:rPr>
        <w:t xml:space="preserve"> </w:t>
      </w:r>
      <w:r w:rsidRPr="008265C5">
        <w:rPr>
          <w:rFonts w:ascii="Sylfaen" w:hAnsi="Sylfaen" w:cs="Arial"/>
          <w:sz w:val="24"/>
          <w:szCs w:val="24"/>
        </w:rPr>
        <w:t xml:space="preserve">of journalists </w:t>
      </w:r>
      <w:r w:rsidRPr="008265C5">
        <w:rPr>
          <w:rFonts w:ascii="Sylfaen" w:hAnsi="Sylfaen" w:cs="Arial"/>
          <w:sz w:val="24"/>
          <w:szCs w:val="24"/>
          <w:lang w:val="hy-AM"/>
        </w:rPr>
        <w:t xml:space="preserve">was </w:t>
      </w:r>
      <w:r w:rsidRPr="008265C5">
        <w:rPr>
          <w:rFonts w:ascii="Sylfaen" w:hAnsi="Sylfaen" w:cs="Arial"/>
          <w:sz w:val="24"/>
          <w:szCs w:val="24"/>
        </w:rPr>
        <w:t>roughly</w:t>
      </w:r>
      <w:r w:rsidRPr="008265C5">
        <w:rPr>
          <w:rFonts w:ascii="Sylfaen" w:hAnsi="Sylfaen" w:cs="Arial"/>
          <w:sz w:val="24"/>
          <w:szCs w:val="24"/>
          <w:lang w:val="hy-AM"/>
        </w:rPr>
        <w:t xml:space="preserve"> </w:t>
      </w:r>
      <w:r w:rsidRPr="008265C5">
        <w:rPr>
          <w:rFonts w:ascii="Sylfaen" w:hAnsi="Sylfaen" w:cs="Arial"/>
          <w:sz w:val="24"/>
          <w:szCs w:val="24"/>
        </w:rPr>
        <w:t>interrupted</w:t>
      </w:r>
      <w:r w:rsidRPr="008265C5">
        <w:rPr>
          <w:rFonts w:ascii="Sylfaen" w:hAnsi="Sylfaen" w:cs="Arial"/>
          <w:sz w:val="24"/>
          <w:szCs w:val="24"/>
          <w:lang w:val="hy-AM"/>
        </w:rPr>
        <w:t xml:space="preserve"> by </w:t>
      </w:r>
      <w:r w:rsidRPr="008265C5">
        <w:rPr>
          <w:rFonts w:ascii="Sylfaen" w:hAnsi="Sylfaen" w:cs="Arial"/>
          <w:sz w:val="24"/>
          <w:szCs w:val="24"/>
        </w:rPr>
        <w:t>the officers</w:t>
      </w:r>
      <w:r w:rsidRPr="008265C5">
        <w:rPr>
          <w:rFonts w:ascii="Sylfaen" w:hAnsi="Sylfaen" w:cs="Arial"/>
          <w:sz w:val="24"/>
          <w:szCs w:val="24"/>
          <w:lang w:val="hy-AM"/>
        </w:rPr>
        <w:t xml:space="preserve"> of the State Protection Service</w:t>
      </w:r>
      <w:r w:rsidRPr="008265C5">
        <w:rPr>
          <w:rFonts w:ascii="Sylfaen" w:hAnsi="Sylfaen" w:cs="Arial"/>
          <w:sz w:val="24"/>
          <w:szCs w:val="24"/>
        </w:rPr>
        <w:t>: they seized</w:t>
      </w:r>
      <w:r w:rsidR="006F3AFB" w:rsidRPr="008265C5">
        <w:rPr>
          <w:rFonts w:ascii="Sylfaen" w:hAnsi="Sylfaen" w:cs="Arial"/>
          <w:sz w:val="24"/>
          <w:szCs w:val="24"/>
        </w:rPr>
        <w:t xml:space="preserve"> the poster, </w:t>
      </w:r>
      <w:r w:rsidRPr="008265C5">
        <w:rPr>
          <w:rFonts w:ascii="Sylfaen" w:hAnsi="Sylfaen" w:cs="Arial"/>
          <w:sz w:val="24"/>
          <w:szCs w:val="24"/>
        </w:rPr>
        <w:t>and a scuffle broke out, resulting in Hripsimeh Jebejyan injuring her leg.</w:t>
      </w:r>
      <w:r w:rsidRPr="008265C5">
        <w:rPr>
          <w:rStyle w:val="FootnoteReference"/>
          <w:rFonts w:ascii="Sylfaen" w:hAnsi="Sylfaen" w:cs="Arial"/>
          <w:sz w:val="24"/>
          <w:szCs w:val="24"/>
        </w:rPr>
        <w:footnoteReference w:id="19"/>
      </w:r>
      <w:r w:rsidRPr="008265C5">
        <w:rPr>
          <w:rFonts w:ascii="Sylfaen" w:hAnsi="Sylfaen" w:cs="Arial"/>
          <w:sz w:val="24"/>
          <w:szCs w:val="24"/>
        </w:rPr>
        <w:t xml:space="preserve"> Journalistic organizations issued a condemning statement.</w:t>
      </w:r>
      <w:r w:rsidRPr="008265C5">
        <w:rPr>
          <w:rStyle w:val="FootnoteReference"/>
          <w:rFonts w:ascii="Sylfaen" w:hAnsi="Sylfaen" w:cs="Arial"/>
          <w:sz w:val="24"/>
          <w:szCs w:val="24"/>
        </w:rPr>
        <w:footnoteReference w:id="20"/>
      </w:r>
      <w:r w:rsidR="006F3AFB" w:rsidRPr="008265C5">
        <w:rPr>
          <w:rFonts w:ascii="Sylfaen" w:hAnsi="Sylfaen" w:cs="Arial"/>
          <w:sz w:val="24"/>
          <w:szCs w:val="24"/>
        </w:rPr>
        <w:t xml:space="preserve"> </w:t>
      </w:r>
    </w:p>
    <w:p w14:paraId="55DEEDAE" w14:textId="1A1B6519" w:rsidR="00692230" w:rsidRPr="008265C5" w:rsidRDefault="00692230" w:rsidP="00845286">
      <w:pPr>
        <w:rPr>
          <w:rFonts w:ascii="Sylfaen" w:hAnsi="Sylfaen" w:cs="Arial"/>
          <w:sz w:val="24"/>
          <w:szCs w:val="24"/>
        </w:rPr>
      </w:pPr>
      <w:r w:rsidRPr="008265C5">
        <w:rPr>
          <w:rFonts w:ascii="Sylfaen" w:hAnsi="Sylfaen" w:cs="Arial"/>
          <w:color w:val="050505"/>
          <w:sz w:val="24"/>
          <w:szCs w:val="24"/>
          <w:lang w:val="hy-AM"/>
        </w:rPr>
        <w:t xml:space="preserve">In response to </w:t>
      </w:r>
      <w:r w:rsidRPr="008265C5">
        <w:rPr>
          <w:rFonts w:ascii="Sylfaen" w:hAnsi="Sylfaen" w:cs="Arial"/>
          <w:color w:val="050505"/>
          <w:sz w:val="24"/>
          <w:szCs w:val="24"/>
        </w:rPr>
        <w:t xml:space="preserve">the </w:t>
      </w:r>
      <w:r w:rsidRPr="008265C5">
        <w:rPr>
          <w:rFonts w:ascii="Sylfaen" w:hAnsi="Sylfaen" w:cs="Arial"/>
          <w:color w:val="050505"/>
          <w:sz w:val="24"/>
          <w:szCs w:val="24"/>
          <w:lang w:val="hy-AM"/>
        </w:rPr>
        <w:t>CPFE</w:t>
      </w:r>
      <w:r w:rsidRPr="008265C5">
        <w:rPr>
          <w:rFonts w:ascii="Sylfaen" w:hAnsi="Sylfaen" w:cs="Arial"/>
          <w:color w:val="050505"/>
          <w:sz w:val="24"/>
          <w:szCs w:val="24"/>
        </w:rPr>
        <w:t>’s</w:t>
      </w:r>
      <w:r w:rsidRPr="008265C5">
        <w:rPr>
          <w:rFonts w:ascii="Sylfaen" w:hAnsi="Sylfaen" w:cs="Arial"/>
          <w:color w:val="050505"/>
          <w:sz w:val="24"/>
          <w:szCs w:val="24"/>
          <w:lang w:val="hy-AM"/>
        </w:rPr>
        <w:t xml:space="preserve"> inquiry, the </w:t>
      </w:r>
      <w:r w:rsidRPr="008265C5">
        <w:rPr>
          <w:rFonts w:ascii="Sylfaen" w:hAnsi="Sylfaen" w:cs="Arial"/>
          <w:color w:val="050505"/>
          <w:sz w:val="24"/>
          <w:szCs w:val="24"/>
        </w:rPr>
        <w:t>RA Prosecutor</w:t>
      </w:r>
      <w:r w:rsidRPr="008265C5">
        <w:rPr>
          <w:rFonts w:ascii="Sylfaen" w:hAnsi="Sylfaen" w:cs="Arial"/>
          <w:color w:val="050505"/>
          <w:sz w:val="24"/>
          <w:szCs w:val="24"/>
          <w:lang w:val="hy-AM"/>
        </w:rPr>
        <w:t xml:space="preserve">’s Office </w:t>
      </w:r>
      <w:r w:rsidRPr="008265C5">
        <w:rPr>
          <w:rFonts w:ascii="Sylfaen" w:hAnsi="Sylfaen" w:cs="Arial"/>
          <w:color w:val="050505"/>
          <w:sz w:val="24"/>
          <w:szCs w:val="24"/>
        </w:rPr>
        <w:t>informed</w:t>
      </w:r>
      <w:r w:rsidRPr="008265C5">
        <w:rPr>
          <w:rFonts w:ascii="Sylfaen" w:hAnsi="Sylfaen" w:cs="Arial"/>
          <w:color w:val="050505"/>
          <w:sz w:val="24"/>
          <w:szCs w:val="24"/>
          <w:lang w:val="hy-AM"/>
        </w:rPr>
        <w:t xml:space="preserve"> that no criminal proceedings </w:t>
      </w:r>
      <w:r w:rsidRPr="008265C5">
        <w:rPr>
          <w:rFonts w:ascii="Sylfaen" w:hAnsi="Sylfaen" w:cs="Arial"/>
          <w:color w:val="050505"/>
          <w:sz w:val="24"/>
          <w:szCs w:val="24"/>
        </w:rPr>
        <w:t>had been</w:t>
      </w:r>
      <w:r w:rsidRPr="008265C5">
        <w:rPr>
          <w:rFonts w:ascii="Sylfaen" w:hAnsi="Sylfaen" w:cs="Arial"/>
          <w:color w:val="050505"/>
          <w:sz w:val="24"/>
          <w:szCs w:val="24"/>
          <w:lang w:val="hy-AM"/>
        </w:rPr>
        <w:t xml:space="preserve"> initiated </w:t>
      </w:r>
      <w:r w:rsidRPr="008265C5">
        <w:rPr>
          <w:rFonts w:ascii="Sylfaen" w:hAnsi="Sylfaen" w:cs="Arial"/>
          <w:color w:val="050505"/>
          <w:sz w:val="24"/>
          <w:szCs w:val="24"/>
        </w:rPr>
        <w:t>regarding</w:t>
      </w:r>
      <w:r w:rsidRPr="008265C5">
        <w:rPr>
          <w:rFonts w:ascii="Sylfaen" w:hAnsi="Sylfaen" w:cs="Arial"/>
          <w:color w:val="050505"/>
          <w:sz w:val="24"/>
          <w:szCs w:val="24"/>
          <w:lang w:val="hy-AM"/>
        </w:rPr>
        <w:t xml:space="preserve"> the incident.</w:t>
      </w:r>
    </w:p>
    <w:p w14:paraId="061C8631" w14:textId="77777777" w:rsidR="00692230" w:rsidRPr="008265C5" w:rsidRDefault="00692230" w:rsidP="00692230">
      <w:pPr>
        <w:spacing w:after="0" w:line="240" w:lineRule="auto"/>
        <w:rPr>
          <w:rFonts w:ascii="Sylfaen" w:hAnsi="Sylfaen" w:cs="Arial"/>
          <w:sz w:val="24"/>
          <w:szCs w:val="24"/>
          <w:shd w:val="clear" w:color="auto" w:fill="FFFFFF"/>
          <w:lang w:val="hy-AM"/>
        </w:rPr>
      </w:pPr>
      <w:r w:rsidRPr="008265C5">
        <w:rPr>
          <w:rFonts w:ascii="Sylfaen" w:hAnsi="Sylfaen" w:cs="Arial"/>
          <w:b/>
          <w:color w:val="000000" w:themeColor="text1"/>
          <w:sz w:val="24"/>
          <w:szCs w:val="24"/>
          <w:lang w:val="hy-AM" w:eastAsia="ru-RU"/>
        </w:rPr>
        <w:t xml:space="preserve">On </w:t>
      </w:r>
      <w:r w:rsidRPr="008265C5">
        <w:rPr>
          <w:rFonts w:ascii="Sylfaen" w:hAnsi="Sylfaen" w:cs="Arial"/>
          <w:b/>
          <w:color w:val="000000" w:themeColor="text1"/>
          <w:sz w:val="24"/>
          <w:szCs w:val="24"/>
          <w:lang w:eastAsia="ru-RU"/>
        </w:rPr>
        <w:t>May 23</w:t>
      </w:r>
      <w:r w:rsidRPr="008265C5">
        <w:rPr>
          <w:rFonts w:ascii="Sylfaen" w:hAnsi="Sylfaen" w:cs="Arial"/>
          <w:color w:val="000000" w:themeColor="text1"/>
          <w:sz w:val="24"/>
          <w:szCs w:val="24"/>
          <w:lang w:val="hy-AM" w:eastAsia="ru-RU"/>
        </w:rPr>
        <w:t xml:space="preserve">, </w:t>
      </w:r>
      <w:r w:rsidRPr="008265C5">
        <w:rPr>
          <w:rFonts w:ascii="Sylfaen" w:hAnsi="Sylfaen" w:cs="Arial"/>
          <w:bCs/>
          <w:iCs/>
          <w:sz w:val="24"/>
          <w:szCs w:val="24"/>
        </w:rPr>
        <w:t>injured citizen</w:t>
      </w:r>
      <w:r w:rsidRPr="008265C5">
        <w:rPr>
          <w:rFonts w:ascii="Sylfaen" w:hAnsi="Sylfaen" w:cs="Arial"/>
          <w:bCs/>
          <w:iCs/>
          <w:sz w:val="24"/>
          <w:szCs w:val="24"/>
          <w:lang w:val="hy-AM"/>
        </w:rPr>
        <w:t xml:space="preserve"> Ara Gharagyozyan, who is part of </w:t>
      </w:r>
      <w:r w:rsidRPr="008265C5">
        <w:rPr>
          <w:rFonts w:ascii="Sylfaen" w:hAnsi="Sylfaen" w:cs="Arial"/>
          <w:bCs/>
          <w:iCs/>
          <w:sz w:val="24"/>
          <w:szCs w:val="24"/>
        </w:rPr>
        <w:t xml:space="preserve">the case </w:t>
      </w:r>
      <w:r w:rsidRPr="008265C5">
        <w:rPr>
          <w:rFonts w:ascii="Sylfaen" w:hAnsi="Sylfaen" w:cs="Arial"/>
          <w:color w:val="000000" w:themeColor="text1"/>
          <w:sz w:val="24"/>
          <w:szCs w:val="24"/>
          <w:lang w:eastAsia="ru-RU"/>
        </w:rPr>
        <w:t>initiated by</w:t>
      </w:r>
      <w:r w:rsidRPr="008265C5">
        <w:rPr>
          <w:rFonts w:ascii="Sylfaen" w:hAnsi="Sylfaen" w:cs="Arial"/>
          <w:color w:val="000000" w:themeColor="text1"/>
          <w:sz w:val="24"/>
          <w:szCs w:val="24"/>
          <w:lang w:val="hy-AM" w:eastAsia="ru-RU"/>
        </w:rPr>
        <w:t xml:space="preserve"> </w:t>
      </w:r>
      <w:r w:rsidRPr="008265C5">
        <w:rPr>
          <w:rFonts w:ascii="Sylfaen" w:hAnsi="Sylfaen" w:cs="Arial"/>
          <w:bCs/>
          <w:iCs/>
          <w:sz w:val="24"/>
          <w:szCs w:val="24"/>
        </w:rPr>
        <w:t>journalists</w:t>
      </w:r>
      <w:r w:rsidRPr="008265C5">
        <w:rPr>
          <w:rFonts w:ascii="Sylfaen" w:hAnsi="Sylfaen" w:cs="Arial"/>
          <w:iCs/>
          <w:color w:val="000000" w:themeColor="text1"/>
          <w:sz w:val="24"/>
          <w:szCs w:val="24"/>
          <w:lang w:val="hy-AM" w:eastAsia="ru-RU"/>
        </w:rPr>
        <w:t xml:space="preserve"> Ani Keshishyan, Liana Yeghiazaryan and </w:t>
      </w:r>
      <w:r w:rsidRPr="008265C5">
        <w:rPr>
          <w:rFonts w:ascii="Sylfaen" w:hAnsi="Sylfaen" w:cs="Arial"/>
          <w:iCs/>
          <w:color w:val="000000" w:themeColor="text1"/>
          <w:sz w:val="24"/>
          <w:szCs w:val="24"/>
          <w:lang w:eastAsia="ru-RU"/>
        </w:rPr>
        <w:t xml:space="preserve">a group of </w:t>
      </w:r>
      <w:r w:rsidRPr="008265C5">
        <w:rPr>
          <w:rFonts w:ascii="Sylfaen" w:hAnsi="Sylfaen" w:cs="Arial"/>
          <w:iCs/>
          <w:color w:val="000000" w:themeColor="text1"/>
          <w:sz w:val="24"/>
          <w:szCs w:val="24"/>
          <w:lang w:val="hy-AM" w:eastAsia="ru-RU"/>
        </w:rPr>
        <w:t xml:space="preserve">other citizens </w:t>
      </w:r>
      <w:r w:rsidRPr="008265C5">
        <w:rPr>
          <w:rFonts w:ascii="Sylfaen" w:hAnsi="Sylfaen" w:cs="Arial"/>
          <w:iCs/>
          <w:color w:val="000000" w:themeColor="text1"/>
          <w:sz w:val="24"/>
          <w:szCs w:val="24"/>
          <w:lang w:eastAsia="ru-RU"/>
        </w:rPr>
        <w:t xml:space="preserve">against </w:t>
      </w:r>
      <w:r w:rsidRPr="008265C5">
        <w:rPr>
          <w:rFonts w:ascii="Sylfaen" w:hAnsi="Sylfaen" w:cs="Arial"/>
          <w:iCs/>
          <w:color w:val="000000" w:themeColor="text1"/>
          <w:sz w:val="24"/>
          <w:szCs w:val="24"/>
          <w:lang w:val="hy-AM" w:eastAsia="ru-RU"/>
        </w:rPr>
        <w:t xml:space="preserve">former </w:t>
      </w:r>
      <w:r w:rsidRPr="008265C5">
        <w:rPr>
          <w:rFonts w:ascii="Sylfaen" w:hAnsi="Sylfaen" w:cs="Arial"/>
          <w:iCs/>
          <w:color w:val="000000" w:themeColor="text1"/>
          <w:sz w:val="24"/>
          <w:szCs w:val="24"/>
          <w:lang w:eastAsia="ru-RU"/>
        </w:rPr>
        <w:t>C</w:t>
      </w:r>
      <w:r w:rsidRPr="008265C5">
        <w:rPr>
          <w:rFonts w:ascii="Sylfaen" w:hAnsi="Sylfaen" w:cs="Arial"/>
          <w:iCs/>
          <w:color w:val="000000" w:themeColor="text1"/>
          <w:sz w:val="24"/>
          <w:szCs w:val="24"/>
          <w:lang w:val="hy-AM" w:eastAsia="ru-RU"/>
        </w:rPr>
        <w:t xml:space="preserve">ommander of </w:t>
      </w:r>
      <w:r w:rsidRPr="008265C5">
        <w:rPr>
          <w:rFonts w:ascii="Sylfaen" w:hAnsi="Sylfaen" w:cs="Arial"/>
          <w:iCs/>
          <w:color w:val="000000" w:themeColor="text1"/>
          <w:sz w:val="24"/>
          <w:szCs w:val="24"/>
          <w:lang w:eastAsia="ru-RU"/>
        </w:rPr>
        <w:t xml:space="preserve">the </w:t>
      </w:r>
      <w:r w:rsidRPr="008265C5">
        <w:rPr>
          <w:rFonts w:ascii="Sylfaen" w:hAnsi="Sylfaen" w:cs="Arial"/>
          <w:iCs/>
          <w:color w:val="000000" w:themeColor="text1"/>
          <w:sz w:val="24"/>
          <w:szCs w:val="24"/>
          <w:lang w:val="hy-AM" w:eastAsia="ru-RU"/>
        </w:rPr>
        <w:t xml:space="preserve">RA Police </w:t>
      </w:r>
      <w:r w:rsidRPr="008265C5">
        <w:rPr>
          <w:rFonts w:ascii="Sylfaen" w:hAnsi="Sylfaen" w:cs="Arial"/>
          <w:iCs/>
          <w:color w:val="000000" w:themeColor="text1"/>
          <w:sz w:val="24"/>
          <w:szCs w:val="24"/>
          <w:lang w:eastAsia="ru-RU"/>
        </w:rPr>
        <w:t>Troops</w:t>
      </w:r>
      <w:r w:rsidRPr="008265C5">
        <w:rPr>
          <w:rFonts w:ascii="Sylfaen" w:hAnsi="Sylfaen" w:cs="Arial"/>
          <w:iCs/>
          <w:color w:val="000000" w:themeColor="text1"/>
          <w:sz w:val="24"/>
          <w:szCs w:val="24"/>
          <w:lang w:val="hy-AM" w:eastAsia="ru-RU"/>
        </w:rPr>
        <w:t xml:space="preserve"> Levon Yeranosyan</w:t>
      </w:r>
      <w:r w:rsidRPr="008265C5">
        <w:rPr>
          <w:rFonts w:ascii="Sylfaen" w:hAnsi="Sylfaen" w:cs="Arial"/>
          <w:bCs/>
          <w:iCs/>
          <w:sz w:val="24"/>
          <w:szCs w:val="24"/>
        </w:rPr>
        <w:t>, filed an appeal with the Court of Cassation. He</w:t>
      </w:r>
      <w:r w:rsidRPr="008265C5">
        <w:rPr>
          <w:rFonts w:ascii="Sylfaen" w:hAnsi="Sylfaen" w:cs="Arial"/>
          <w:bCs/>
          <w:iCs/>
          <w:sz w:val="24"/>
          <w:szCs w:val="24"/>
          <w:lang w:val="hy-AM"/>
        </w:rPr>
        <w:t xml:space="preserve"> </w:t>
      </w:r>
      <w:r w:rsidRPr="008265C5">
        <w:rPr>
          <w:rFonts w:ascii="Sylfaen" w:hAnsi="Sylfaen" w:cs="Arial"/>
          <w:bCs/>
          <w:iCs/>
          <w:sz w:val="24"/>
          <w:szCs w:val="24"/>
        </w:rPr>
        <w:t xml:space="preserve">challenged </w:t>
      </w:r>
      <w:r w:rsidRPr="008265C5">
        <w:rPr>
          <w:rFonts w:ascii="Sylfaen" w:hAnsi="Sylfaen" w:cs="Arial"/>
          <w:bCs/>
          <w:iCs/>
          <w:sz w:val="24"/>
          <w:szCs w:val="24"/>
          <w:lang w:val="hy-AM"/>
        </w:rPr>
        <w:t xml:space="preserve">the </w:t>
      </w:r>
      <w:r w:rsidRPr="008265C5">
        <w:rPr>
          <w:rFonts w:ascii="Sylfaen" w:hAnsi="Sylfaen" w:cs="Arial"/>
          <w:bCs/>
          <w:iCs/>
          <w:sz w:val="24"/>
          <w:szCs w:val="24"/>
        </w:rPr>
        <w:t xml:space="preserve">appellate </w:t>
      </w:r>
      <w:r w:rsidRPr="008265C5">
        <w:rPr>
          <w:rFonts w:ascii="Sylfaen" w:hAnsi="Sylfaen" w:cs="Arial"/>
          <w:bCs/>
          <w:iCs/>
          <w:sz w:val="24"/>
          <w:szCs w:val="24"/>
          <w:lang w:val="hy-AM"/>
        </w:rPr>
        <w:t>court</w:t>
      </w:r>
      <w:r w:rsidRPr="008265C5">
        <w:rPr>
          <w:rFonts w:ascii="Sylfaen" w:hAnsi="Sylfaen" w:cs="Arial"/>
          <w:bCs/>
          <w:iCs/>
          <w:sz w:val="24"/>
          <w:szCs w:val="24"/>
        </w:rPr>
        <w:t>’s</w:t>
      </w:r>
      <w:r w:rsidRPr="008265C5">
        <w:rPr>
          <w:rFonts w:ascii="Sylfaen" w:hAnsi="Sylfaen" w:cs="Arial"/>
          <w:bCs/>
          <w:iCs/>
          <w:sz w:val="24"/>
          <w:szCs w:val="24"/>
          <w:lang w:val="hy-AM"/>
        </w:rPr>
        <w:t xml:space="preserve"> </w:t>
      </w:r>
      <w:r w:rsidRPr="008265C5">
        <w:rPr>
          <w:rFonts w:ascii="Sylfaen" w:hAnsi="Sylfaen" w:cs="Arial"/>
          <w:bCs/>
          <w:iCs/>
          <w:sz w:val="24"/>
          <w:szCs w:val="24"/>
        </w:rPr>
        <w:t>decision</w:t>
      </w:r>
      <w:r w:rsidRPr="008265C5">
        <w:rPr>
          <w:rFonts w:ascii="Sylfaen" w:hAnsi="Sylfaen" w:cs="Arial"/>
          <w:bCs/>
          <w:iCs/>
          <w:sz w:val="24"/>
          <w:szCs w:val="24"/>
          <w:lang w:val="hy-AM"/>
        </w:rPr>
        <w:t xml:space="preserve"> </w:t>
      </w:r>
      <w:r w:rsidRPr="008265C5">
        <w:rPr>
          <w:rFonts w:ascii="Sylfaen" w:hAnsi="Sylfaen" w:cs="Arial"/>
          <w:bCs/>
          <w:iCs/>
          <w:sz w:val="24"/>
          <w:szCs w:val="24"/>
        </w:rPr>
        <w:t xml:space="preserve">to leave unchanged the June 3, 2024 verdict, which </w:t>
      </w:r>
      <w:r w:rsidRPr="008265C5">
        <w:rPr>
          <w:rFonts w:ascii="Sylfaen" w:hAnsi="Sylfaen" w:cs="Arial"/>
          <w:sz w:val="24"/>
          <w:szCs w:val="24"/>
          <w:lang w:val="hy-AM" w:eastAsia="ru-RU"/>
        </w:rPr>
        <w:t xml:space="preserve">released </w:t>
      </w:r>
      <w:r w:rsidRPr="008265C5">
        <w:rPr>
          <w:rFonts w:ascii="Sylfaen" w:hAnsi="Sylfaen" w:cs="Arial"/>
          <w:bCs/>
          <w:iCs/>
          <w:sz w:val="24"/>
          <w:szCs w:val="24"/>
        </w:rPr>
        <w:t>Levon</w:t>
      </w:r>
      <w:r w:rsidRPr="008265C5">
        <w:rPr>
          <w:rFonts w:ascii="Sylfaen" w:hAnsi="Sylfaen" w:cs="Arial"/>
          <w:bCs/>
          <w:iCs/>
          <w:sz w:val="24"/>
          <w:szCs w:val="24"/>
          <w:lang w:val="hy-AM"/>
        </w:rPr>
        <w:t xml:space="preserve"> </w:t>
      </w:r>
      <w:r w:rsidRPr="008265C5">
        <w:rPr>
          <w:rFonts w:ascii="Sylfaen" w:hAnsi="Sylfaen" w:cs="Arial"/>
          <w:bCs/>
          <w:iCs/>
          <w:sz w:val="24"/>
          <w:szCs w:val="24"/>
        </w:rPr>
        <w:t xml:space="preserve">Yeranosyan </w:t>
      </w:r>
      <w:r w:rsidRPr="008265C5">
        <w:rPr>
          <w:rFonts w:ascii="Sylfaen" w:hAnsi="Sylfaen" w:cs="Arial"/>
          <w:sz w:val="24"/>
          <w:szCs w:val="24"/>
          <w:lang w:val="hy-AM" w:eastAsia="ru-RU"/>
        </w:rPr>
        <w:t>from serving his sentence on the basis of amnesty and the statute of limitations</w:t>
      </w:r>
      <w:r w:rsidRPr="008265C5">
        <w:rPr>
          <w:rFonts w:ascii="Sylfaen" w:hAnsi="Sylfaen" w:cs="Arial"/>
          <w:bCs/>
          <w:iCs/>
          <w:sz w:val="24"/>
          <w:szCs w:val="24"/>
          <w:lang w:val="hy-AM"/>
        </w:rPr>
        <w:t xml:space="preserve">. </w:t>
      </w:r>
    </w:p>
    <w:p w14:paraId="0F54B622" w14:textId="77777777" w:rsidR="00692230" w:rsidRPr="008265C5" w:rsidRDefault="00692230" w:rsidP="00692230">
      <w:pPr>
        <w:spacing w:after="0" w:line="240" w:lineRule="auto"/>
        <w:rPr>
          <w:rFonts w:ascii="Sylfaen" w:hAnsi="Sylfaen" w:cs="Arial"/>
          <w:color w:val="000000" w:themeColor="text1"/>
          <w:sz w:val="24"/>
          <w:szCs w:val="24"/>
          <w:lang w:val="hy-AM" w:eastAsia="ru-RU"/>
        </w:rPr>
      </w:pPr>
    </w:p>
    <w:p w14:paraId="3FDBEFE6" w14:textId="44950E71" w:rsidR="00692230" w:rsidRPr="008265C5" w:rsidRDefault="00692230" w:rsidP="00692230">
      <w:pPr>
        <w:spacing w:after="0" w:line="240" w:lineRule="auto"/>
        <w:rPr>
          <w:rFonts w:ascii="Sylfaen" w:hAnsi="Sylfaen" w:cs="Arial"/>
          <w:sz w:val="24"/>
          <w:szCs w:val="24"/>
          <w:lang w:val="hy-AM" w:eastAsia="ru-RU"/>
        </w:rPr>
      </w:pPr>
      <w:r w:rsidRPr="008265C5">
        <w:rPr>
          <w:rFonts w:ascii="Sylfaen" w:hAnsi="Sylfaen" w:cs="Arial"/>
          <w:color w:val="000000" w:themeColor="text1"/>
          <w:sz w:val="24"/>
          <w:szCs w:val="24"/>
          <w:lang w:eastAsia="ru-RU"/>
        </w:rPr>
        <w:t xml:space="preserve">As a reminder, Levon Yeranosyan faced charges </w:t>
      </w:r>
      <w:r w:rsidRPr="008265C5">
        <w:rPr>
          <w:rFonts w:ascii="Sylfaen" w:hAnsi="Sylfaen" w:cs="Arial"/>
          <w:color w:val="000000" w:themeColor="text1"/>
          <w:sz w:val="24"/>
          <w:szCs w:val="24"/>
          <w:lang w:val="hy-AM" w:eastAsia="ru-RU"/>
        </w:rPr>
        <w:t xml:space="preserve">for intentionally </w:t>
      </w:r>
      <w:r w:rsidRPr="008265C5">
        <w:rPr>
          <w:rFonts w:ascii="Sylfaen" w:hAnsi="Sylfaen" w:cs="Arial"/>
          <w:color w:val="000000" w:themeColor="text1"/>
          <w:sz w:val="24"/>
          <w:szCs w:val="24"/>
          <w:lang w:eastAsia="ru-RU"/>
        </w:rPr>
        <w:t>taking actions beyond his authority through the use of special measures during the events taking place in Yerevan throughout the 2018 revolution</w:t>
      </w:r>
      <w:r w:rsidR="006A5CEC" w:rsidRPr="008265C5">
        <w:rPr>
          <w:rFonts w:ascii="Sylfaen" w:hAnsi="Sylfaen" w:cs="Arial"/>
          <w:color w:val="000000" w:themeColor="text1"/>
          <w:sz w:val="24"/>
          <w:szCs w:val="24"/>
          <w:lang w:eastAsia="ru-RU"/>
        </w:rPr>
        <w:t>.</w:t>
      </w:r>
      <w:r w:rsidRPr="008265C5">
        <w:rPr>
          <w:rFonts w:ascii="Sylfaen" w:hAnsi="Sylfaen" w:cs="Arial"/>
          <w:color w:val="000000" w:themeColor="text1"/>
          <w:sz w:val="24"/>
          <w:szCs w:val="24"/>
          <w:lang w:eastAsia="ru-RU"/>
        </w:rPr>
        <w:t xml:space="preserve"> </w:t>
      </w:r>
      <w:r w:rsidRPr="008265C5">
        <w:rPr>
          <w:rFonts w:ascii="Sylfaen" w:hAnsi="Sylfaen" w:cs="Arial"/>
          <w:color w:val="000000" w:themeColor="text1"/>
          <w:sz w:val="24"/>
          <w:szCs w:val="24"/>
          <w:lang w:val="hy-AM" w:eastAsia="ru-RU"/>
        </w:rPr>
        <w:t>(For details</w:t>
      </w:r>
      <w:r w:rsidR="00845286" w:rsidRPr="008265C5">
        <w:rPr>
          <w:rFonts w:ascii="Sylfaen" w:hAnsi="Sylfaen" w:cs="Arial"/>
          <w:color w:val="000000" w:themeColor="text1"/>
          <w:sz w:val="24"/>
          <w:szCs w:val="24"/>
          <w:lang w:eastAsia="ru-RU"/>
        </w:rPr>
        <w:t>,</w:t>
      </w:r>
      <w:r w:rsidRPr="008265C5">
        <w:rPr>
          <w:rFonts w:ascii="Sylfaen" w:hAnsi="Sylfaen" w:cs="Arial"/>
          <w:color w:val="000000" w:themeColor="text1"/>
          <w:sz w:val="24"/>
          <w:szCs w:val="24"/>
          <w:lang w:val="hy-AM" w:eastAsia="ru-RU"/>
        </w:rPr>
        <w:t xml:space="preserve"> see </w:t>
      </w:r>
      <w:r w:rsidRPr="008265C5">
        <w:rPr>
          <w:rFonts w:ascii="Sylfaen" w:hAnsi="Sylfaen" w:cs="Arial"/>
          <w:color w:val="000000" w:themeColor="text1"/>
          <w:sz w:val="24"/>
          <w:szCs w:val="24"/>
          <w:lang w:eastAsia="ru-RU"/>
        </w:rPr>
        <w:t xml:space="preserve">the </w:t>
      </w:r>
      <w:r w:rsidRPr="008265C5">
        <w:rPr>
          <w:rFonts w:ascii="Sylfaen" w:hAnsi="Sylfaen" w:cs="Arial"/>
          <w:color w:val="000000" w:themeColor="text1"/>
          <w:sz w:val="24"/>
          <w:szCs w:val="24"/>
          <w:lang w:val="hy-AM" w:eastAsia="ru-RU"/>
        </w:rPr>
        <w:t xml:space="preserve">CPFE’s annual reports for 2018-2025, in the </w:t>
      </w:r>
      <w:r w:rsidRPr="008265C5">
        <w:rPr>
          <w:rFonts w:ascii="Sylfaen" w:hAnsi="Sylfaen" w:cs="Arial"/>
          <w:i/>
          <w:color w:val="000000" w:themeColor="text1"/>
          <w:sz w:val="24"/>
          <w:szCs w:val="24"/>
          <w:lang w:val="hy-AM" w:eastAsia="ru-RU"/>
        </w:rPr>
        <w:t>Reports</w:t>
      </w:r>
      <w:r w:rsidRPr="008265C5">
        <w:rPr>
          <w:rFonts w:ascii="Sylfaen" w:hAnsi="Sylfaen" w:cs="Arial"/>
          <w:color w:val="000000" w:themeColor="text1"/>
          <w:sz w:val="24"/>
          <w:szCs w:val="24"/>
          <w:lang w:val="hy-AM" w:eastAsia="ru-RU"/>
        </w:rPr>
        <w:t xml:space="preserve"> section on </w:t>
      </w:r>
      <w:r w:rsidRPr="008265C5">
        <w:rPr>
          <w:rFonts w:ascii="Sylfaen" w:hAnsi="Sylfaen" w:cs="Arial"/>
          <w:i/>
          <w:color w:val="000000" w:themeColor="text1"/>
          <w:sz w:val="24"/>
          <w:szCs w:val="24"/>
          <w:lang w:val="hy-AM" w:eastAsia="ru-RU"/>
        </w:rPr>
        <w:t>khosq.am</w:t>
      </w:r>
      <w:r w:rsidRPr="008265C5">
        <w:rPr>
          <w:rFonts w:ascii="Sylfaen" w:hAnsi="Sylfaen" w:cs="Arial"/>
          <w:color w:val="000000" w:themeColor="text1"/>
          <w:sz w:val="24"/>
          <w:szCs w:val="24"/>
          <w:lang w:val="hy-AM" w:eastAsia="ru-RU"/>
        </w:rPr>
        <w:t>).</w:t>
      </w:r>
      <w:r w:rsidRPr="008265C5">
        <w:rPr>
          <w:rFonts w:ascii="Sylfaen" w:hAnsi="Sylfaen" w:cs="Arial"/>
          <w:sz w:val="24"/>
          <w:szCs w:val="24"/>
          <w:lang w:val="hy-AM" w:eastAsia="ru-RU"/>
        </w:rPr>
        <w:t xml:space="preserve"> </w:t>
      </w:r>
      <w:r w:rsidRPr="008265C5">
        <w:rPr>
          <w:rFonts w:ascii="Sylfaen" w:hAnsi="Sylfaen" w:cs="Arial"/>
          <w:sz w:val="24"/>
          <w:szCs w:val="24"/>
          <w:lang w:eastAsia="ru-RU"/>
        </w:rPr>
        <w:t>B</w:t>
      </w:r>
      <w:r w:rsidRPr="008265C5">
        <w:rPr>
          <w:rFonts w:ascii="Sylfaen" w:hAnsi="Sylfaen" w:cs="Arial"/>
          <w:sz w:val="24"/>
          <w:szCs w:val="24"/>
          <w:lang w:val="hy-AM" w:eastAsia="ru-RU"/>
        </w:rPr>
        <w:t>y the verdict issued on June 3,</w:t>
      </w:r>
      <w:r w:rsidRPr="008265C5">
        <w:rPr>
          <w:rFonts w:ascii="Sylfaen" w:hAnsi="Sylfaen" w:cs="Arial"/>
          <w:sz w:val="24"/>
          <w:szCs w:val="24"/>
          <w:lang w:eastAsia="ru-RU"/>
        </w:rPr>
        <w:t xml:space="preserve"> 2024,</w:t>
      </w:r>
      <w:r w:rsidRPr="008265C5">
        <w:rPr>
          <w:rFonts w:ascii="Sylfaen" w:hAnsi="Sylfaen" w:cs="Arial"/>
          <w:sz w:val="24"/>
          <w:szCs w:val="24"/>
          <w:lang w:val="hy-AM" w:eastAsia="ru-RU"/>
        </w:rPr>
        <w:t xml:space="preserve"> Levon Yeranosyan was found guilty but released from serving his sentence on the basis of amnesty and the </w:t>
      </w:r>
      <w:r w:rsidRPr="008265C5">
        <w:rPr>
          <w:rFonts w:ascii="Sylfaen" w:hAnsi="Sylfaen" w:cs="Arial"/>
          <w:sz w:val="24"/>
          <w:szCs w:val="24"/>
          <w:lang w:val="hy-AM" w:eastAsia="ru-RU"/>
        </w:rPr>
        <w:lastRenderedPageBreak/>
        <w:t>statute of limitations.</w:t>
      </w:r>
      <w:r w:rsidRPr="008265C5">
        <w:rPr>
          <w:rFonts w:ascii="Sylfaen" w:hAnsi="Sylfaen" w:cs="Arial"/>
          <w:sz w:val="24"/>
          <w:szCs w:val="24"/>
          <w:lang w:eastAsia="ru-RU"/>
        </w:rPr>
        <w:t xml:space="preserve"> Appeals against the verdict were filed both by the victims and the accused (the latter </w:t>
      </w:r>
      <w:r w:rsidRPr="008265C5">
        <w:rPr>
          <w:rFonts w:ascii="Sylfaen" w:hAnsi="Sylfaen" w:cs="Arial"/>
          <w:bCs/>
          <w:iCs/>
          <w:sz w:val="24"/>
          <w:szCs w:val="24"/>
        </w:rPr>
        <w:t>seeking</w:t>
      </w:r>
      <w:r w:rsidRPr="008265C5">
        <w:rPr>
          <w:rFonts w:ascii="Sylfaen" w:hAnsi="Sylfaen" w:cs="Arial"/>
          <w:bCs/>
          <w:iCs/>
          <w:sz w:val="24"/>
          <w:szCs w:val="24"/>
          <w:lang w:val="hy-AM"/>
        </w:rPr>
        <w:t xml:space="preserve"> </w:t>
      </w:r>
      <w:r w:rsidRPr="008265C5">
        <w:rPr>
          <w:rFonts w:ascii="Sylfaen" w:hAnsi="Sylfaen" w:cs="Arial"/>
          <w:sz w:val="24"/>
          <w:szCs w:val="24"/>
          <w:lang w:eastAsia="ru-RU"/>
        </w:rPr>
        <w:t>a new trial in the first instance court to be acquitted and recognized as innocent).</w:t>
      </w:r>
    </w:p>
    <w:p w14:paraId="738F1136" w14:textId="77777777" w:rsidR="00692230" w:rsidRPr="008265C5" w:rsidRDefault="00692230" w:rsidP="00692230">
      <w:pPr>
        <w:spacing w:after="0" w:line="240" w:lineRule="auto"/>
        <w:rPr>
          <w:rFonts w:ascii="Sylfaen" w:hAnsi="Sylfaen" w:cs="Arial"/>
          <w:sz w:val="24"/>
          <w:szCs w:val="24"/>
          <w:lang w:eastAsia="ru-RU"/>
        </w:rPr>
      </w:pPr>
    </w:p>
    <w:p w14:paraId="52942978" w14:textId="73D6907F" w:rsidR="00692230" w:rsidRPr="008265C5" w:rsidRDefault="00692230" w:rsidP="00692230">
      <w:pPr>
        <w:spacing w:after="0" w:line="240" w:lineRule="auto"/>
        <w:rPr>
          <w:rFonts w:ascii="Sylfaen" w:hAnsi="Sylfaen" w:cs="Arial"/>
          <w:sz w:val="24"/>
          <w:szCs w:val="24"/>
          <w:lang w:eastAsia="ru-RU"/>
        </w:rPr>
      </w:pPr>
      <w:r w:rsidRPr="008265C5">
        <w:rPr>
          <w:rFonts w:ascii="Sylfaen" w:hAnsi="Sylfaen" w:cs="Arial"/>
          <w:sz w:val="24"/>
          <w:szCs w:val="24"/>
          <w:lang w:eastAsia="ru-RU"/>
        </w:rPr>
        <w:t>RA Prosecutor Genera</w:t>
      </w:r>
      <w:r w:rsidR="006A5CEC" w:rsidRPr="008265C5">
        <w:rPr>
          <w:rFonts w:ascii="Sylfaen" w:hAnsi="Sylfaen" w:cs="Arial"/>
          <w:sz w:val="24"/>
          <w:szCs w:val="24"/>
          <w:lang w:eastAsia="ru-RU"/>
        </w:rPr>
        <w:t>l Anna Vardapetyan also filed a cassation</w:t>
      </w:r>
      <w:r w:rsidRPr="008265C5">
        <w:rPr>
          <w:rFonts w:ascii="Sylfaen" w:hAnsi="Sylfaen" w:cs="Arial"/>
          <w:sz w:val="24"/>
          <w:szCs w:val="24"/>
          <w:lang w:eastAsia="ru-RU"/>
        </w:rPr>
        <w:t xml:space="preserve"> appeal against the appellate court's decision on June 11, and Yeranosyan’s attorney submitted a similar appeal on June 18.</w:t>
      </w:r>
      <w:r w:rsidR="006A5CEC" w:rsidRPr="008265C5">
        <w:rPr>
          <w:rFonts w:ascii="Sylfaen" w:hAnsi="Sylfaen" w:cs="Arial"/>
          <w:sz w:val="24"/>
          <w:szCs w:val="24"/>
          <w:lang w:eastAsia="ru-RU"/>
        </w:rPr>
        <w:t xml:space="preserve"> On September 1, the Court of Cassation refused to accept all 3 appeals for </w:t>
      </w:r>
      <w:r w:rsidR="008265C5" w:rsidRPr="008265C5">
        <w:rPr>
          <w:rFonts w:ascii="Sylfaen" w:hAnsi="Sylfaen" w:cs="Arial"/>
          <w:sz w:val="24"/>
          <w:szCs w:val="24"/>
          <w:lang w:eastAsia="ru-RU"/>
        </w:rPr>
        <w:t>proceedings</w:t>
      </w:r>
      <w:r w:rsidR="006A5CEC" w:rsidRPr="008265C5">
        <w:rPr>
          <w:rFonts w:ascii="Sylfaen" w:hAnsi="Sylfaen" w:cs="Arial"/>
          <w:sz w:val="24"/>
          <w:szCs w:val="24"/>
          <w:lang w:eastAsia="ru-RU"/>
        </w:rPr>
        <w:t>.</w:t>
      </w:r>
    </w:p>
    <w:p w14:paraId="79968ADD" w14:textId="77777777" w:rsidR="00692230" w:rsidRPr="008265C5" w:rsidRDefault="00692230" w:rsidP="00845286">
      <w:pPr>
        <w:spacing w:after="0" w:line="240" w:lineRule="auto"/>
        <w:rPr>
          <w:rFonts w:ascii="Sylfaen" w:eastAsia="Times New Roman" w:hAnsi="Sylfaen" w:cs="Arial"/>
          <w:sz w:val="24"/>
          <w:szCs w:val="24"/>
          <w:lang w:val="hy-AM"/>
        </w:rPr>
      </w:pPr>
      <w:bookmarkStart w:id="9" w:name="_Hlk214278671"/>
    </w:p>
    <w:p w14:paraId="3EDD77BD" w14:textId="77777777" w:rsidR="00692230" w:rsidRPr="008265C5" w:rsidRDefault="00692230" w:rsidP="00692230">
      <w:pPr>
        <w:spacing w:after="0" w:line="240" w:lineRule="auto"/>
        <w:rPr>
          <w:rFonts w:ascii="Sylfaen" w:eastAsia="Times New Roman" w:hAnsi="Sylfaen" w:cs="Arial"/>
          <w:sz w:val="24"/>
          <w:szCs w:val="24"/>
          <w:lang w:val="hy-AM"/>
        </w:rPr>
      </w:pPr>
      <w:r w:rsidRPr="008265C5">
        <w:rPr>
          <w:rFonts w:ascii="Sylfaen" w:eastAsia="Times New Roman" w:hAnsi="Sylfaen" w:cs="Arial"/>
          <w:b/>
          <w:sz w:val="24"/>
          <w:szCs w:val="24"/>
          <w:lang w:val="hy-AM"/>
        </w:rPr>
        <w:t>On June 13</w:t>
      </w:r>
      <w:r w:rsidRPr="008265C5">
        <w:rPr>
          <w:rFonts w:ascii="Sylfaen" w:eastAsia="Times New Roman" w:hAnsi="Sylfaen" w:cs="Arial"/>
          <w:sz w:val="24"/>
          <w:szCs w:val="24"/>
          <w:lang w:val="hy-AM"/>
        </w:rPr>
        <w:t xml:space="preserve">, security officers at the National Assembly </w:t>
      </w:r>
      <w:r w:rsidRPr="008265C5">
        <w:rPr>
          <w:rFonts w:ascii="Sylfaen" w:eastAsia="Times New Roman" w:hAnsi="Sylfaen" w:cs="Arial"/>
          <w:sz w:val="24"/>
          <w:szCs w:val="24"/>
        </w:rPr>
        <w:t>used force to</w:t>
      </w:r>
      <w:r w:rsidRPr="008265C5">
        <w:rPr>
          <w:rFonts w:ascii="Sylfaen" w:eastAsia="Times New Roman" w:hAnsi="Sylfaen" w:cs="Arial"/>
          <w:sz w:val="24"/>
          <w:szCs w:val="24"/>
          <w:lang w:val="hy-AM"/>
        </w:rPr>
        <w:t xml:space="preserve"> remove journalist Vahe Makaryan from the parliament building.</w:t>
      </w:r>
      <w:r w:rsidRPr="008265C5">
        <w:rPr>
          <w:rStyle w:val="FootnoteReference"/>
          <w:rFonts w:ascii="Sylfaen" w:eastAsia="Times New Roman" w:hAnsi="Sylfaen" w:cs="Arial"/>
          <w:sz w:val="24"/>
          <w:szCs w:val="24"/>
          <w:lang w:val="hy-AM"/>
        </w:rPr>
        <w:footnoteReference w:id="21"/>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The journalist had</w:t>
      </w:r>
      <w:r w:rsidRPr="008265C5">
        <w:rPr>
          <w:rFonts w:ascii="Sylfaen" w:eastAsia="Times New Roman" w:hAnsi="Sylfaen" w:cs="Arial"/>
          <w:sz w:val="24"/>
          <w:szCs w:val="24"/>
          <w:lang w:val="hy-AM"/>
        </w:rPr>
        <w:t xml:space="preserve"> obtained </w:t>
      </w:r>
      <w:r w:rsidRPr="008265C5">
        <w:rPr>
          <w:rFonts w:ascii="Sylfaen" w:eastAsia="Times New Roman" w:hAnsi="Sylfaen" w:cs="Arial"/>
          <w:sz w:val="24"/>
          <w:szCs w:val="24"/>
        </w:rPr>
        <w:t>an</w:t>
      </w:r>
      <w:r w:rsidRPr="008265C5">
        <w:rPr>
          <w:rFonts w:ascii="Sylfaen" w:eastAsia="Times New Roman" w:hAnsi="Sylfaen" w:cs="Arial"/>
          <w:sz w:val="24"/>
          <w:szCs w:val="24"/>
          <w:lang w:val="hy-AM"/>
        </w:rPr>
        <w:t xml:space="preserve"> entry pass issued by </w:t>
      </w:r>
      <w:r w:rsidRPr="008265C5">
        <w:rPr>
          <w:rFonts w:ascii="Sylfaen" w:eastAsia="Times New Roman" w:hAnsi="Sylfaen" w:cs="Arial"/>
          <w:sz w:val="24"/>
          <w:szCs w:val="24"/>
        </w:rPr>
        <w:t xml:space="preserve">deputy </w:t>
      </w:r>
      <w:r w:rsidRPr="008265C5">
        <w:rPr>
          <w:rFonts w:ascii="Sylfaen" w:eastAsia="Times New Roman" w:hAnsi="Sylfaen" w:cs="Arial"/>
          <w:sz w:val="24"/>
          <w:szCs w:val="24"/>
          <w:lang w:val="hy-AM"/>
        </w:rPr>
        <w:t xml:space="preserve">Gegham Manukyan and </w:t>
      </w:r>
      <w:r w:rsidRPr="008265C5">
        <w:rPr>
          <w:rFonts w:ascii="Sylfaen" w:eastAsia="Times New Roman" w:hAnsi="Sylfaen" w:cs="Arial"/>
          <w:sz w:val="24"/>
          <w:szCs w:val="24"/>
        </w:rPr>
        <w:t xml:space="preserve">had </w:t>
      </w:r>
      <w:r w:rsidRPr="008265C5">
        <w:rPr>
          <w:rFonts w:ascii="Sylfaen" w:eastAsia="Times New Roman" w:hAnsi="Sylfaen" w:cs="Arial"/>
          <w:sz w:val="24"/>
          <w:szCs w:val="24"/>
          <w:lang w:val="hy-AM"/>
        </w:rPr>
        <w:t xml:space="preserve">entered the parliament to cover </w:t>
      </w:r>
      <w:r w:rsidRPr="008265C5">
        <w:rPr>
          <w:rFonts w:ascii="Sylfaen" w:eastAsia="Times New Roman" w:hAnsi="Sylfaen" w:cs="Arial"/>
          <w:sz w:val="24"/>
          <w:szCs w:val="24"/>
        </w:rPr>
        <w:t>the session of the</w:t>
      </w:r>
      <w:r w:rsidRPr="008265C5">
        <w:rPr>
          <w:rFonts w:ascii="Sylfaen" w:eastAsia="Times New Roman" w:hAnsi="Sylfaen" w:cs="Arial"/>
          <w:sz w:val="24"/>
          <w:szCs w:val="24"/>
          <w:lang w:val="hy-AM"/>
        </w:rPr>
        <w:t xml:space="preserve"> National Assembly’s Standing Committee on Defense and Security. </w:t>
      </w:r>
      <w:r w:rsidRPr="008265C5">
        <w:rPr>
          <w:rFonts w:ascii="Sylfaen" w:eastAsia="Times New Roman" w:hAnsi="Sylfaen" w:cs="Arial"/>
          <w:sz w:val="24"/>
          <w:szCs w:val="24"/>
        </w:rPr>
        <w:t>An officer from the State Protection Service interrupted the session</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and</w:t>
      </w:r>
      <w:r w:rsidRPr="008265C5">
        <w:rPr>
          <w:rFonts w:ascii="Sylfaen" w:eastAsia="Times New Roman" w:hAnsi="Sylfaen" w:cs="Arial"/>
          <w:sz w:val="24"/>
          <w:szCs w:val="24"/>
          <w:lang w:val="hy-AM"/>
        </w:rPr>
        <w:t xml:space="preserve"> citing instructions from the NA Staff, asked Vahe Makaryan to leave the </w:t>
      </w:r>
      <w:r w:rsidRPr="008265C5">
        <w:rPr>
          <w:rFonts w:ascii="Sylfaen" w:eastAsia="Times New Roman" w:hAnsi="Sylfaen" w:cs="Arial"/>
          <w:sz w:val="24"/>
          <w:szCs w:val="24"/>
        </w:rPr>
        <w:t>room</w:t>
      </w:r>
      <w:r w:rsidRPr="008265C5">
        <w:rPr>
          <w:rFonts w:ascii="Sylfaen" w:eastAsia="Times New Roman" w:hAnsi="Sylfaen" w:cs="Arial"/>
          <w:sz w:val="24"/>
          <w:szCs w:val="24"/>
          <w:lang w:val="hy-AM"/>
        </w:rPr>
        <w:t xml:space="preserve">. Makaryan </w:t>
      </w:r>
      <w:r w:rsidRPr="008265C5">
        <w:rPr>
          <w:rFonts w:ascii="Sylfaen" w:eastAsia="Times New Roman" w:hAnsi="Sylfaen" w:cs="Arial"/>
          <w:sz w:val="24"/>
          <w:szCs w:val="24"/>
        </w:rPr>
        <w:t xml:space="preserve">declined to follow the demand, arguing it was illegal, after which </w:t>
      </w:r>
      <w:r w:rsidRPr="008265C5">
        <w:rPr>
          <w:rFonts w:ascii="Sylfaen" w:eastAsia="Times New Roman" w:hAnsi="Sylfaen" w:cs="Arial"/>
          <w:sz w:val="24"/>
          <w:szCs w:val="24"/>
          <w:lang w:val="hy-AM"/>
        </w:rPr>
        <w:t xml:space="preserve">the </w:t>
      </w:r>
      <w:r w:rsidRPr="008265C5">
        <w:rPr>
          <w:rFonts w:ascii="Sylfaen" w:eastAsia="Times New Roman" w:hAnsi="Sylfaen" w:cs="Arial"/>
          <w:sz w:val="24"/>
          <w:szCs w:val="24"/>
        </w:rPr>
        <w:t>SPS officers</w:t>
      </w:r>
      <w:r w:rsidRPr="008265C5">
        <w:rPr>
          <w:rFonts w:ascii="Sylfaen" w:eastAsia="Times New Roman" w:hAnsi="Sylfaen" w:cs="Arial"/>
          <w:sz w:val="24"/>
          <w:szCs w:val="24"/>
          <w:lang w:val="hy-AM"/>
        </w:rPr>
        <w:t xml:space="preserve"> forcibly removed him from the premises. </w:t>
      </w:r>
    </w:p>
    <w:p w14:paraId="51477270" w14:textId="77777777" w:rsidR="00692230" w:rsidRPr="008265C5" w:rsidRDefault="00692230" w:rsidP="00692230">
      <w:pPr>
        <w:spacing w:after="0" w:line="240" w:lineRule="auto"/>
        <w:ind w:firstLine="720"/>
        <w:rPr>
          <w:rFonts w:ascii="Sylfaen" w:eastAsia="Times New Roman" w:hAnsi="Sylfaen" w:cs="Arial"/>
          <w:sz w:val="24"/>
          <w:szCs w:val="24"/>
          <w:lang w:val="hy-AM"/>
        </w:rPr>
      </w:pPr>
    </w:p>
    <w:p w14:paraId="3CFE184A" w14:textId="77777777" w:rsidR="00692230" w:rsidRPr="008265C5" w:rsidRDefault="00692230" w:rsidP="00692230">
      <w:pPr>
        <w:spacing w:after="0" w:line="240" w:lineRule="auto"/>
        <w:rPr>
          <w:rFonts w:ascii="Sylfaen" w:eastAsia="Times New Roman" w:hAnsi="Sylfaen" w:cs="Arial"/>
          <w:sz w:val="24"/>
          <w:szCs w:val="24"/>
          <w:lang w:val="hy-AM"/>
        </w:rPr>
      </w:pPr>
      <w:r w:rsidRPr="008265C5">
        <w:rPr>
          <w:rFonts w:ascii="Sylfaen" w:eastAsia="Times New Roman" w:hAnsi="Sylfaen" w:cs="Arial"/>
          <w:sz w:val="24"/>
          <w:szCs w:val="24"/>
          <w:lang w:val="hy-AM"/>
        </w:rPr>
        <w:t>It is worth recalling that on October 31, 2024, a</w:t>
      </w:r>
      <w:r w:rsidRPr="008265C5">
        <w:rPr>
          <w:rFonts w:ascii="Sylfaen" w:hAnsi="Sylfaen" w:cs="Arial"/>
          <w:color w:val="7A7A7A"/>
          <w:sz w:val="24"/>
          <w:szCs w:val="24"/>
          <w:shd w:val="clear" w:color="auto" w:fill="FFFFFF"/>
        </w:rPr>
        <w:t xml:space="preserve"> </w:t>
      </w:r>
      <w:hyperlink r:id="rId29" w:history="1">
        <w:r w:rsidRPr="008265C5">
          <w:rPr>
            <w:rStyle w:val="Hyperlink"/>
            <w:rFonts w:ascii="Sylfaen" w:hAnsi="Sylfaen" w:cs="Arial"/>
            <w:sz w:val="24"/>
            <w:szCs w:val="24"/>
            <w:shd w:val="clear" w:color="auto" w:fill="FFFFFF"/>
          </w:rPr>
          <w:t>confrontation</w:t>
        </w:r>
      </w:hyperlink>
      <w:r w:rsidRPr="008265C5">
        <w:rPr>
          <w:rFonts w:ascii="Sylfaen" w:hAnsi="Sylfaen" w:cs="Arial"/>
          <w:color w:val="7A7A7A"/>
          <w:sz w:val="24"/>
          <w:szCs w:val="24"/>
          <w:shd w:val="clear" w:color="auto" w:fill="FFFFFF"/>
        </w:rPr>
        <w:t xml:space="preserve"> </w:t>
      </w:r>
      <w:r w:rsidRPr="008265C5">
        <w:rPr>
          <w:rFonts w:ascii="Sylfaen" w:eastAsia="Times New Roman" w:hAnsi="Sylfaen" w:cs="Arial"/>
          <w:sz w:val="24"/>
          <w:szCs w:val="24"/>
        </w:rPr>
        <w:t>occurred</w:t>
      </w:r>
      <w:r w:rsidRPr="008265C5">
        <w:rPr>
          <w:rFonts w:ascii="Sylfaen" w:eastAsia="Times New Roman" w:hAnsi="Sylfaen" w:cs="Arial"/>
          <w:sz w:val="24"/>
          <w:szCs w:val="24"/>
          <w:lang w:val="hy-AM"/>
        </w:rPr>
        <w:t xml:space="preserve"> between Vahe Makaryan and NA Speaker Alen Simonyan, after which the journalist’s accreditation in the parliament was </w:t>
      </w:r>
      <w:r w:rsidRPr="008265C5">
        <w:rPr>
          <w:rFonts w:ascii="Sylfaen" w:eastAsia="Times New Roman" w:hAnsi="Sylfaen" w:cs="Arial"/>
          <w:sz w:val="24"/>
          <w:szCs w:val="24"/>
        </w:rPr>
        <w:t>revoked</w:t>
      </w:r>
      <w:r w:rsidRPr="008265C5">
        <w:rPr>
          <w:rFonts w:ascii="Sylfaen" w:eastAsia="Times New Roman" w:hAnsi="Sylfaen" w:cs="Arial"/>
          <w:sz w:val="24"/>
          <w:szCs w:val="24"/>
          <w:lang w:val="hy-AM"/>
        </w:rPr>
        <w:t>.</w:t>
      </w:r>
      <w:r w:rsidRPr="008265C5">
        <w:rPr>
          <w:rFonts w:ascii="Sylfaen" w:eastAsia="Times New Roman" w:hAnsi="Sylfaen" w:cs="Arial"/>
          <w:sz w:val="24"/>
          <w:szCs w:val="24"/>
        </w:rPr>
        <w:t xml:space="preserve"> Similar to</w:t>
      </w:r>
      <w:r w:rsidRPr="008265C5">
        <w:rPr>
          <w:rFonts w:ascii="Sylfaen" w:eastAsia="Times New Roman" w:hAnsi="Sylfaen" w:cs="Arial"/>
          <w:sz w:val="24"/>
          <w:szCs w:val="24"/>
          <w:lang w:val="hy-AM"/>
        </w:rPr>
        <w:t xml:space="preserve"> the previous incident, journalistic organizations issued</w:t>
      </w:r>
      <w:r w:rsidRPr="008265C5">
        <w:rPr>
          <w:rFonts w:ascii="Sylfaen" w:eastAsia="Times New Roman" w:hAnsi="Sylfaen" w:cs="Arial"/>
          <w:sz w:val="24"/>
          <w:szCs w:val="24"/>
        </w:rPr>
        <w:t xml:space="preserve"> a</w:t>
      </w:r>
      <w:r w:rsidRPr="008265C5">
        <w:rPr>
          <w:rFonts w:ascii="Sylfaen" w:eastAsia="Times New Roman" w:hAnsi="Sylfaen" w:cs="Arial"/>
          <w:sz w:val="24"/>
          <w:szCs w:val="24"/>
          <w:lang w:val="hy-AM"/>
        </w:rPr>
        <w:t xml:space="preserve"> statement regarding this incident.</w:t>
      </w:r>
      <w:r w:rsidRPr="008265C5">
        <w:rPr>
          <w:rStyle w:val="FootnoteReference"/>
          <w:rFonts w:ascii="Sylfaen" w:eastAsia="Times New Roman" w:hAnsi="Sylfaen" w:cs="Arial"/>
          <w:sz w:val="24"/>
          <w:szCs w:val="24"/>
          <w:lang w:val="hy-AM"/>
        </w:rPr>
        <w:footnoteReference w:id="22"/>
      </w:r>
    </w:p>
    <w:bookmarkEnd w:id="9"/>
    <w:p w14:paraId="2DFF2239" w14:textId="77777777" w:rsidR="00692230" w:rsidRPr="008265C5" w:rsidRDefault="00692230" w:rsidP="00193BA6">
      <w:pPr>
        <w:spacing w:after="0"/>
        <w:rPr>
          <w:rFonts w:ascii="Sylfaen" w:eastAsia="Times New Roman" w:hAnsi="Sylfaen" w:cs="Arial"/>
          <w:color w:val="FF0000"/>
          <w:sz w:val="24"/>
          <w:szCs w:val="24"/>
          <w:lang w:val="hy-AM"/>
        </w:rPr>
      </w:pPr>
    </w:p>
    <w:p w14:paraId="716AEBFB" w14:textId="688FC0E2" w:rsidR="00692230" w:rsidRPr="008265C5" w:rsidRDefault="00692230" w:rsidP="00CC4868">
      <w:pPr>
        <w:spacing w:after="0" w:line="240" w:lineRule="auto"/>
        <w:rPr>
          <w:rFonts w:ascii="Sylfaen" w:eastAsia="Times New Roman" w:hAnsi="Sylfaen" w:cs="Arial"/>
          <w:sz w:val="24"/>
          <w:szCs w:val="24"/>
          <w:lang w:val="hy-AM"/>
        </w:rPr>
      </w:pPr>
      <w:r w:rsidRPr="008265C5">
        <w:rPr>
          <w:rFonts w:ascii="Sylfaen" w:eastAsia="Times New Roman" w:hAnsi="Sylfaen" w:cs="Arial"/>
          <w:b/>
          <w:sz w:val="24"/>
          <w:szCs w:val="24"/>
          <w:lang w:val="hy-AM"/>
        </w:rPr>
        <w:t>On June 16</w:t>
      </w:r>
      <w:r w:rsidRPr="008265C5">
        <w:rPr>
          <w:rFonts w:ascii="Sylfaen" w:eastAsia="Times New Roman" w:hAnsi="Sylfaen" w:cs="Arial"/>
          <w:sz w:val="24"/>
          <w:szCs w:val="24"/>
          <w:lang w:val="hy-AM"/>
        </w:rPr>
        <w:t xml:space="preserve">, a police officer used force against </w:t>
      </w:r>
      <w:r w:rsidRPr="008265C5">
        <w:rPr>
          <w:rFonts w:ascii="Sylfaen" w:eastAsia="Times New Roman" w:hAnsi="Sylfaen" w:cs="Arial"/>
          <w:i/>
          <w:sz w:val="24"/>
          <w:szCs w:val="24"/>
          <w:lang w:val="hy-AM"/>
        </w:rPr>
        <w:t>24news.am</w:t>
      </w:r>
      <w:r w:rsidRPr="008265C5">
        <w:rPr>
          <w:rFonts w:ascii="Sylfaen" w:eastAsia="Times New Roman" w:hAnsi="Sylfaen" w:cs="Arial"/>
          <w:sz w:val="24"/>
          <w:szCs w:val="24"/>
          <w:lang w:val="hy-AM"/>
        </w:rPr>
        <w:t xml:space="preserve"> correspondent </w:t>
      </w:r>
      <w:r w:rsidRPr="008265C5">
        <w:rPr>
          <w:rFonts w:ascii="Sylfaen" w:eastAsia="Times New Roman" w:hAnsi="Sylfaen" w:cs="Arial"/>
          <w:sz w:val="24"/>
          <w:szCs w:val="24"/>
        </w:rPr>
        <w:t>Mary</w:t>
      </w:r>
      <w:r w:rsidRPr="008265C5">
        <w:rPr>
          <w:rFonts w:ascii="Sylfaen" w:eastAsia="Times New Roman" w:hAnsi="Sylfaen" w:cs="Arial"/>
          <w:sz w:val="24"/>
          <w:szCs w:val="24"/>
          <w:lang w:val="hy-AM"/>
        </w:rPr>
        <w:t xml:space="preserve"> Manukyan.</w:t>
      </w:r>
      <w:r w:rsidRPr="008265C5">
        <w:rPr>
          <w:rStyle w:val="FootnoteReference"/>
          <w:rFonts w:ascii="Sylfaen" w:eastAsia="Times New Roman" w:hAnsi="Sylfaen" w:cs="Arial"/>
          <w:sz w:val="24"/>
          <w:szCs w:val="24"/>
          <w:lang w:val="hy-AM"/>
        </w:rPr>
        <w:footnoteReference w:id="23"/>
      </w:r>
      <w:r w:rsidRPr="008265C5">
        <w:rPr>
          <w:rFonts w:ascii="Sylfaen" w:eastAsia="Times New Roman" w:hAnsi="Sylfaen" w:cs="Arial"/>
          <w:sz w:val="24"/>
          <w:szCs w:val="24"/>
          <w:lang w:val="hy-AM"/>
        </w:rPr>
        <w:t xml:space="preserve"> During a protest organized by</w:t>
      </w:r>
      <w:r w:rsidRPr="008265C5">
        <w:rPr>
          <w:rFonts w:ascii="Sylfaen" w:eastAsia="Times New Roman" w:hAnsi="Sylfaen" w:cs="Arial"/>
          <w:sz w:val="24"/>
          <w:szCs w:val="24"/>
        </w:rPr>
        <w:t xml:space="preserve"> the</w:t>
      </w:r>
      <w:r w:rsidRPr="008265C5">
        <w:rPr>
          <w:rFonts w:ascii="Sylfaen" w:eastAsia="Times New Roman" w:hAnsi="Sylfaen" w:cs="Arial"/>
          <w:sz w:val="24"/>
          <w:szCs w:val="24"/>
          <w:lang w:val="hy-AM"/>
        </w:rPr>
        <w:t xml:space="preserve"> residents of the village of Kasakh in Kotayk </w:t>
      </w:r>
      <w:r w:rsidRPr="008265C5">
        <w:rPr>
          <w:rFonts w:ascii="Sylfaen" w:eastAsia="Times New Roman" w:hAnsi="Sylfaen" w:cs="Arial"/>
          <w:sz w:val="24"/>
          <w:szCs w:val="24"/>
        </w:rPr>
        <w:t>Marz</w:t>
      </w:r>
      <w:r w:rsidRPr="008265C5">
        <w:rPr>
          <w:rFonts w:ascii="Sylfaen" w:eastAsia="Times New Roman" w:hAnsi="Sylfaen" w:cs="Arial"/>
          <w:sz w:val="24"/>
          <w:szCs w:val="24"/>
          <w:lang w:val="hy-AM"/>
        </w:rPr>
        <w:t xml:space="preserve"> against changes in transport routes, the police officer approached the journalist covering the </w:t>
      </w:r>
      <w:r w:rsidRPr="008265C5">
        <w:rPr>
          <w:rFonts w:ascii="Sylfaen" w:eastAsia="Times New Roman" w:hAnsi="Sylfaen" w:cs="Arial"/>
          <w:sz w:val="24"/>
          <w:szCs w:val="24"/>
        </w:rPr>
        <w:t>demonstration</w:t>
      </w:r>
      <w:r w:rsidRPr="008265C5">
        <w:rPr>
          <w:rFonts w:ascii="Sylfaen" w:eastAsia="Times New Roman" w:hAnsi="Sylfaen" w:cs="Arial"/>
          <w:sz w:val="24"/>
          <w:szCs w:val="24"/>
          <w:lang w:val="hy-AM"/>
        </w:rPr>
        <w:t xml:space="preserve">, shouted at </w:t>
      </w:r>
      <w:r w:rsidRPr="008265C5">
        <w:rPr>
          <w:rFonts w:ascii="Sylfaen" w:eastAsia="Times New Roman" w:hAnsi="Sylfaen" w:cs="Arial"/>
          <w:sz w:val="24"/>
          <w:szCs w:val="24"/>
        </w:rPr>
        <w:t>her</w:t>
      </w:r>
      <w:r w:rsidRPr="008265C5">
        <w:rPr>
          <w:rFonts w:ascii="Sylfaen" w:eastAsia="Times New Roman" w:hAnsi="Sylfaen" w:cs="Arial"/>
          <w:sz w:val="24"/>
          <w:szCs w:val="24"/>
          <w:lang w:val="hy-AM"/>
        </w:rPr>
        <w:t xml:space="preserve">, and then pushed </w:t>
      </w:r>
      <w:r w:rsidRPr="008265C5">
        <w:rPr>
          <w:rFonts w:ascii="Sylfaen" w:eastAsia="Times New Roman" w:hAnsi="Sylfaen" w:cs="Arial"/>
          <w:sz w:val="24"/>
          <w:szCs w:val="24"/>
        </w:rPr>
        <w:t>her</w:t>
      </w:r>
      <w:r w:rsidRPr="008265C5">
        <w:rPr>
          <w:rFonts w:ascii="Sylfaen" w:eastAsia="Times New Roman" w:hAnsi="Sylfaen" w:cs="Arial"/>
          <w:sz w:val="24"/>
          <w:szCs w:val="24"/>
          <w:lang w:val="hy-AM"/>
        </w:rPr>
        <w:t xml:space="preserve"> back with </w:t>
      </w:r>
      <w:r w:rsidRPr="008265C5">
        <w:rPr>
          <w:rFonts w:ascii="Sylfaen" w:eastAsia="Times New Roman" w:hAnsi="Sylfaen" w:cs="Arial"/>
          <w:sz w:val="24"/>
          <w:szCs w:val="24"/>
        </w:rPr>
        <w:t>a heavy blow</w:t>
      </w:r>
      <w:r w:rsidRPr="008265C5">
        <w:rPr>
          <w:rFonts w:ascii="Sylfaen" w:eastAsia="Times New Roman" w:hAnsi="Sylfaen" w:cs="Arial"/>
          <w:sz w:val="24"/>
          <w:szCs w:val="24"/>
          <w:lang w:val="hy-AM"/>
        </w:rPr>
        <w:t>. The same day, according to an official statement, the police officer was dismissed from service.</w:t>
      </w:r>
      <w:r w:rsidR="00CC4868" w:rsidRPr="008265C5">
        <w:rPr>
          <w:rFonts w:ascii="Sylfaen" w:eastAsia="Times New Roman" w:hAnsi="Sylfaen" w:cs="Arial"/>
          <w:sz w:val="24"/>
          <w:szCs w:val="24"/>
        </w:rPr>
        <w:t xml:space="preserve"> On June 17, </w:t>
      </w:r>
      <w:r w:rsidRPr="008265C5">
        <w:rPr>
          <w:rFonts w:ascii="Sylfaen" w:eastAsia="Times New Roman" w:hAnsi="Sylfaen" w:cs="Arial"/>
          <w:sz w:val="24"/>
          <w:szCs w:val="24"/>
          <w:lang w:val="hy-AM"/>
        </w:rPr>
        <w:t xml:space="preserve">criminal proceedings </w:t>
      </w:r>
      <w:r w:rsidR="00CC4868" w:rsidRPr="008265C5">
        <w:rPr>
          <w:rFonts w:ascii="Sylfaen" w:eastAsia="Times New Roman" w:hAnsi="Sylfaen" w:cs="Arial"/>
          <w:sz w:val="24"/>
          <w:szCs w:val="24"/>
        </w:rPr>
        <w:t>were</w:t>
      </w:r>
      <w:r w:rsidRPr="008265C5">
        <w:rPr>
          <w:rFonts w:ascii="Sylfaen" w:eastAsia="Times New Roman" w:hAnsi="Sylfaen" w:cs="Arial"/>
          <w:sz w:val="24"/>
          <w:szCs w:val="24"/>
          <w:lang w:val="hy-AM"/>
        </w:rPr>
        <w:t xml:space="preserve"> initiated </w:t>
      </w:r>
      <w:r w:rsidR="00CC4868" w:rsidRPr="008265C5">
        <w:rPr>
          <w:rFonts w:ascii="Sylfaen" w:eastAsia="Times New Roman" w:hAnsi="Sylfaen" w:cs="Arial"/>
          <w:sz w:val="24"/>
          <w:szCs w:val="24"/>
        </w:rPr>
        <w:t>in connection with the incident</w:t>
      </w:r>
      <w:r w:rsidRPr="008265C5">
        <w:rPr>
          <w:rFonts w:ascii="Sylfaen" w:eastAsia="Times New Roman" w:hAnsi="Sylfaen" w:cs="Arial"/>
          <w:sz w:val="24"/>
          <w:szCs w:val="24"/>
          <w:lang w:val="hy-AM"/>
        </w:rPr>
        <w:t xml:space="preserve"> under </w:t>
      </w:r>
      <w:r w:rsidR="00845286" w:rsidRPr="008265C5">
        <w:rPr>
          <w:rFonts w:ascii="Sylfaen" w:eastAsia="Times New Roman" w:hAnsi="Sylfaen" w:cs="Arial"/>
          <w:color w:val="050505"/>
          <w:sz w:val="24"/>
          <w:szCs w:val="24"/>
        </w:rPr>
        <w:t>Article 441</w:t>
      </w:r>
      <w:r w:rsidRPr="008265C5">
        <w:rPr>
          <w:rFonts w:ascii="Sylfaen" w:eastAsia="Times New Roman" w:hAnsi="Sylfaen" w:cs="Arial"/>
          <w:color w:val="050505"/>
          <w:sz w:val="24"/>
          <w:szCs w:val="24"/>
        </w:rPr>
        <w:t xml:space="preserve">(2.1) </w:t>
      </w:r>
      <w:r w:rsidRPr="008265C5">
        <w:rPr>
          <w:rFonts w:ascii="Sylfaen" w:eastAsia="Times New Roman" w:hAnsi="Sylfaen" w:cs="Arial"/>
          <w:i/>
          <w:color w:val="050505"/>
          <w:sz w:val="24"/>
          <w:szCs w:val="24"/>
        </w:rPr>
        <w:t xml:space="preserve">(Abuse of governmental or official authority or influence derived therefrom by an official, or acting beyond the scope of their authority, committed through the use of violence or the threat thereof). </w:t>
      </w:r>
      <w:r w:rsidRPr="008265C5">
        <w:rPr>
          <w:rFonts w:ascii="Sylfaen" w:eastAsia="Times New Roman" w:hAnsi="Sylfaen" w:cs="Arial"/>
          <w:sz w:val="24"/>
          <w:szCs w:val="24"/>
          <w:lang w:val="hy-AM"/>
        </w:rPr>
        <w:t xml:space="preserve">On September 11, based on </w:t>
      </w:r>
      <w:r w:rsidRPr="008265C5">
        <w:rPr>
          <w:rFonts w:ascii="Sylfaen" w:eastAsia="Times New Roman" w:hAnsi="Sylfaen" w:cs="Arial"/>
          <w:sz w:val="24"/>
          <w:szCs w:val="24"/>
        </w:rPr>
        <w:t>a submission from</w:t>
      </w:r>
      <w:r w:rsidRPr="008265C5">
        <w:rPr>
          <w:rFonts w:ascii="Sylfaen" w:eastAsia="Times New Roman" w:hAnsi="Sylfaen" w:cs="Arial"/>
          <w:sz w:val="24"/>
          <w:szCs w:val="24"/>
          <w:lang w:val="hy-AM"/>
        </w:rPr>
        <w:t xml:space="preserve"> the </w:t>
      </w:r>
      <w:r w:rsidRPr="008265C5">
        <w:rPr>
          <w:rFonts w:ascii="Sylfaen" w:eastAsia="Times New Roman" w:hAnsi="Sylfaen" w:cs="Arial"/>
          <w:sz w:val="24"/>
          <w:szCs w:val="24"/>
        </w:rPr>
        <w:t xml:space="preserve">RA </w:t>
      </w:r>
      <w:r w:rsidR="00104410" w:rsidRPr="008265C5">
        <w:rPr>
          <w:rFonts w:ascii="Sylfaen" w:eastAsia="Times New Roman" w:hAnsi="Sylfaen" w:cs="Arial"/>
          <w:sz w:val="24"/>
          <w:szCs w:val="24"/>
          <w:lang w:val="hy-AM"/>
        </w:rPr>
        <w:t>Prosecutor</w:t>
      </w:r>
      <w:r w:rsidRPr="008265C5">
        <w:rPr>
          <w:rFonts w:ascii="Sylfaen" w:eastAsia="Times New Roman" w:hAnsi="Sylfaen" w:cs="Arial"/>
          <w:sz w:val="24"/>
          <w:szCs w:val="24"/>
          <w:lang w:val="hy-AM"/>
        </w:rPr>
        <w:t xml:space="preserve">'s Office, </w:t>
      </w:r>
      <w:r w:rsidRPr="008265C5">
        <w:rPr>
          <w:rFonts w:ascii="Sylfaen" w:eastAsia="Times New Roman" w:hAnsi="Sylfaen" w:cs="Arial"/>
          <w:sz w:val="24"/>
          <w:szCs w:val="24"/>
        </w:rPr>
        <w:t>the</w:t>
      </w:r>
      <w:r w:rsidRPr="008265C5">
        <w:rPr>
          <w:rFonts w:ascii="Sylfaen" w:eastAsia="Times New Roman" w:hAnsi="Sylfaen" w:cs="Arial"/>
          <w:sz w:val="24"/>
          <w:szCs w:val="24"/>
          <w:lang w:val="hy-AM"/>
        </w:rPr>
        <w:t xml:space="preserve"> Court of General Jurisdiction</w:t>
      </w:r>
      <w:r w:rsidRPr="008265C5">
        <w:rPr>
          <w:rFonts w:ascii="Sylfaen" w:eastAsia="Times New Roman" w:hAnsi="Sylfaen" w:cs="Arial"/>
          <w:sz w:val="24"/>
          <w:szCs w:val="24"/>
        </w:rPr>
        <w:t xml:space="preserve"> of Yerevan registered the case</w:t>
      </w:r>
      <w:r w:rsidRPr="008265C5">
        <w:rPr>
          <w:rFonts w:ascii="Sylfaen" w:eastAsia="Times New Roman" w:hAnsi="Sylfaen" w:cs="Arial"/>
          <w:sz w:val="24"/>
          <w:szCs w:val="24"/>
          <w:lang w:val="hy-AM"/>
        </w:rPr>
        <w:t xml:space="preserve"> regarding the</w:t>
      </w:r>
      <w:r w:rsidRPr="008265C5">
        <w:rPr>
          <w:rFonts w:ascii="Sylfaen" w:eastAsia="Times New Roman" w:hAnsi="Sylfaen" w:cs="Arial"/>
          <w:sz w:val="24"/>
          <w:szCs w:val="24"/>
        </w:rPr>
        <w:t xml:space="preserve"> act of</w:t>
      </w:r>
      <w:r w:rsidRPr="008265C5">
        <w:rPr>
          <w:rFonts w:ascii="Sylfaen" w:eastAsia="Times New Roman" w:hAnsi="Sylfaen" w:cs="Arial"/>
          <w:sz w:val="24"/>
          <w:szCs w:val="24"/>
          <w:lang w:val="hy-AM"/>
        </w:rPr>
        <w:t xml:space="preserve"> violence against </w:t>
      </w:r>
      <w:r w:rsidRPr="008265C5">
        <w:rPr>
          <w:rFonts w:ascii="Sylfaen" w:eastAsia="Times New Roman" w:hAnsi="Sylfaen" w:cs="Arial"/>
          <w:sz w:val="24"/>
          <w:szCs w:val="24"/>
        </w:rPr>
        <w:t>Mary</w:t>
      </w:r>
      <w:r w:rsidRPr="008265C5">
        <w:rPr>
          <w:rFonts w:ascii="Sylfaen" w:eastAsia="Times New Roman" w:hAnsi="Sylfaen" w:cs="Arial"/>
          <w:sz w:val="24"/>
          <w:szCs w:val="24"/>
          <w:lang w:val="hy-AM"/>
        </w:rPr>
        <w:t xml:space="preserve"> Manukyan. The accused </w:t>
      </w:r>
      <w:r w:rsidR="00CC4868" w:rsidRPr="008265C5">
        <w:rPr>
          <w:rFonts w:ascii="Sylfaen" w:eastAsia="Times New Roman" w:hAnsi="Sylfaen" w:cs="Arial"/>
          <w:sz w:val="24"/>
          <w:szCs w:val="24"/>
        </w:rPr>
        <w:t>was</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Aleksandr</w:t>
      </w:r>
      <w:r w:rsidRPr="008265C5">
        <w:rPr>
          <w:rFonts w:ascii="Sylfaen" w:eastAsia="Times New Roman" w:hAnsi="Sylfaen" w:cs="Arial"/>
          <w:sz w:val="24"/>
          <w:szCs w:val="24"/>
          <w:lang w:val="hy-AM"/>
        </w:rPr>
        <w:t xml:space="preserve"> Azaryan, commander </w:t>
      </w:r>
      <w:r w:rsidRPr="008265C5">
        <w:rPr>
          <w:rFonts w:ascii="Sylfaen" w:eastAsia="Times New Roman" w:hAnsi="Sylfaen" w:cs="Arial"/>
          <w:sz w:val="24"/>
          <w:szCs w:val="24"/>
        </w:rPr>
        <w:t>of a squad</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 xml:space="preserve">in </w:t>
      </w:r>
      <w:r w:rsidRPr="008265C5">
        <w:rPr>
          <w:rFonts w:ascii="Sylfaen" w:eastAsia="Times New Roman" w:hAnsi="Sylfaen" w:cs="Arial"/>
          <w:sz w:val="24"/>
          <w:szCs w:val="24"/>
          <w:lang w:val="hy-AM"/>
        </w:rPr>
        <w:t xml:space="preserve">the </w:t>
      </w:r>
      <w:r w:rsidRPr="008265C5">
        <w:rPr>
          <w:rFonts w:ascii="Sylfaen" w:hAnsi="Sylfaen" w:cs="Arial"/>
          <w:sz w:val="24"/>
          <w:szCs w:val="24"/>
        </w:rPr>
        <w:t>2</w:t>
      </w:r>
      <w:r w:rsidRPr="008265C5">
        <w:rPr>
          <w:rFonts w:ascii="Sylfaen" w:hAnsi="Sylfaen" w:cs="Arial"/>
          <w:sz w:val="24"/>
          <w:szCs w:val="24"/>
          <w:vertAlign w:val="superscript"/>
        </w:rPr>
        <w:t>nd</w:t>
      </w:r>
      <w:r w:rsidRPr="008265C5">
        <w:rPr>
          <w:rFonts w:ascii="Sylfaen" w:hAnsi="Sylfaen" w:cs="Arial"/>
          <w:sz w:val="24"/>
          <w:szCs w:val="24"/>
        </w:rPr>
        <w:t xml:space="preserve"> </w:t>
      </w:r>
      <w:r w:rsidRPr="008265C5">
        <w:rPr>
          <w:rFonts w:ascii="Sylfaen" w:eastAsia="Times New Roman" w:hAnsi="Sylfaen" w:cs="Arial"/>
          <w:sz w:val="24"/>
          <w:szCs w:val="24"/>
        </w:rPr>
        <w:t>platoon</w:t>
      </w:r>
      <w:r w:rsidRPr="008265C5">
        <w:rPr>
          <w:rFonts w:ascii="Sylfaen" w:eastAsia="Times New Roman" w:hAnsi="Sylfaen" w:cs="Arial"/>
          <w:sz w:val="24"/>
          <w:szCs w:val="24"/>
          <w:lang w:val="hy-AM"/>
        </w:rPr>
        <w:t xml:space="preserve"> of the </w:t>
      </w:r>
      <w:r w:rsidRPr="008265C5">
        <w:rPr>
          <w:rFonts w:ascii="Sylfaen" w:hAnsi="Sylfaen" w:cs="Arial"/>
          <w:sz w:val="24"/>
          <w:szCs w:val="24"/>
        </w:rPr>
        <w:t>2</w:t>
      </w:r>
      <w:r w:rsidRPr="008265C5">
        <w:rPr>
          <w:rFonts w:ascii="Sylfaen" w:hAnsi="Sylfaen" w:cs="Arial"/>
          <w:sz w:val="24"/>
          <w:szCs w:val="24"/>
          <w:vertAlign w:val="superscript"/>
        </w:rPr>
        <w:t>nd</w:t>
      </w:r>
      <w:r w:rsidRPr="008265C5">
        <w:rPr>
          <w:rFonts w:ascii="Sylfaen" w:eastAsia="Times New Roman" w:hAnsi="Sylfaen" w:cs="Arial"/>
          <w:sz w:val="24"/>
          <w:szCs w:val="24"/>
          <w:lang w:val="hy-AM"/>
        </w:rPr>
        <w:t xml:space="preserve"> company </w:t>
      </w:r>
      <w:r w:rsidRPr="008265C5">
        <w:rPr>
          <w:rFonts w:ascii="Sylfaen" w:eastAsia="Times New Roman" w:hAnsi="Sylfaen" w:cs="Arial"/>
          <w:sz w:val="24"/>
          <w:szCs w:val="24"/>
        </w:rPr>
        <w:t>within</w:t>
      </w:r>
      <w:r w:rsidRPr="008265C5">
        <w:rPr>
          <w:rFonts w:ascii="Sylfaen" w:eastAsia="Times New Roman" w:hAnsi="Sylfaen" w:cs="Arial"/>
          <w:sz w:val="24"/>
          <w:szCs w:val="24"/>
          <w:lang w:val="hy-AM"/>
        </w:rPr>
        <w:t xml:space="preserve"> the</w:t>
      </w:r>
      <w:r w:rsidRPr="008265C5">
        <w:rPr>
          <w:rFonts w:ascii="Sylfaen" w:eastAsia="Times New Roman" w:hAnsi="Sylfaen" w:cs="Arial"/>
          <w:sz w:val="24"/>
          <w:szCs w:val="24"/>
        </w:rPr>
        <w:t xml:space="preserve"> </w:t>
      </w:r>
      <w:r w:rsidRPr="008265C5">
        <w:rPr>
          <w:rFonts w:ascii="Sylfaen" w:eastAsia="Times New Roman" w:hAnsi="Sylfaen" w:cs="Arial"/>
          <w:sz w:val="24"/>
          <w:szCs w:val="24"/>
          <w:lang w:val="hy-AM"/>
        </w:rPr>
        <w:t xml:space="preserve">special forces battalion </w:t>
      </w:r>
      <w:r w:rsidRPr="008265C5">
        <w:rPr>
          <w:rFonts w:ascii="Sylfaen" w:eastAsia="Times New Roman" w:hAnsi="Sylfaen" w:cs="Arial"/>
          <w:sz w:val="24"/>
          <w:szCs w:val="24"/>
        </w:rPr>
        <w:t>under</w:t>
      </w:r>
      <w:r w:rsidRPr="008265C5">
        <w:rPr>
          <w:rFonts w:ascii="Sylfaen" w:eastAsia="Times New Roman" w:hAnsi="Sylfaen" w:cs="Arial"/>
          <w:sz w:val="24"/>
          <w:szCs w:val="24"/>
          <w:lang w:val="hy-AM"/>
        </w:rPr>
        <w:t xml:space="preserve"> the</w:t>
      </w:r>
      <w:r w:rsidRPr="008265C5">
        <w:rPr>
          <w:rFonts w:ascii="Sylfaen" w:eastAsia="Times New Roman" w:hAnsi="Sylfaen" w:cs="Arial"/>
          <w:sz w:val="24"/>
          <w:szCs w:val="24"/>
        </w:rPr>
        <w:t xml:space="preserve"> General Department of State Protection of the</w:t>
      </w:r>
      <w:r w:rsidRPr="008265C5">
        <w:rPr>
          <w:rFonts w:ascii="Sylfaen" w:eastAsia="Times New Roman" w:hAnsi="Sylfaen" w:cs="Arial"/>
          <w:sz w:val="24"/>
          <w:szCs w:val="24"/>
          <w:lang w:val="hy-AM"/>
        </w:rPr>
        <w:t xml:space="preserve"> </w:t>
      </w:r>
      <w:r w:rsidRPr="008265C5">
        <w:rPr>
          <w:rFonts w:ascii="Sylfaen" w:eastAsia="Times New Roman" w:hAnsi="Sylfaen" w:cs="Arial"/>
          <w:sz w:val="24"/>
          <w:szCs w:val="24"/>
        </w:rPr>
        <w:t xml:space="preserve">RA </w:t>
      </w:r>
      <w:r w:rsidRPr="008265C5">
        <w:rPr>
          <w:rFonts w:ascii="Sylfaen" w:eastAsia="Times New Roman" w:hAnsi="Sylfaen" w:cs="Arial"/>
          <w:sz w:val="24"/>
          <w:szCs w:val="24"/>
          <w:lang w:val="hy-AM"/>
        </w:rPr>
        <w:t xml:space="preserve">Ministry of Internal Affairs. </w:t>
      </w:r>
    </w:p>
    <w:p w14:paraId="6DE77D55" w14:textId="77777777" w:rsidR="00104410" w:rsidRPr="008265C5" w:rsidRDefault="00104410" w:rsidP="00193BA6">
      <w:pPr>
        <w:spacing w:after="0"/>
        <w:rPr>
          <w:rFonts w:ascii="Sylfaen" w:eastAsia="Times New Roman" w:hAnsi="Sylfaen" w:cs="Arial"/>
          <w:sz w:val="24"/>
          <w:szCs w:val="24"/>
        </w:rPr>
      </w:pPr>
    </w:p>
    <w:p w14:paraId="592812ED" w14:textId="23545F2D" w:rsidR="00692230" w:rsidRPr="008265C5" w:rsidRDefault="00CC4868" w:rsidP="00193BA6">
      <w:pPr>
        <w:spacing w:after="0"/>
        <w:rPr>
          <w:rFonts w:ascii="Sylfaen" w:eastAsia="Times New Roman" w:hAnsi="Sylfaen" w:cs="Arial"/>
          <w:color w:val="FF0000"/>
          <w:sz w:val="24"/>
          <w:szCs w:val="24"/>
          <w:lang w:val="hy-AM"/>
        </w:rPr>
      </w:pPr>
      <w:r w:rsidRPr="008265C5">
        <w:rPr>
          <w:rFonts w:ascii="Sylfaen" w:eastAsia="Times New Roman" w:hAnsi="Sylfaen" w:cs="Arial"/>
          <w:sz w:val="24"/>
          <w:szCs w:val="24"/>
        </w:rPr>
        <w:t>A preliminary hearing in the case was held on November 10, with the next one scheduled for January 14, 2026.</w:t>
      </w:r>
    </w:p>
    <w:p w14:paraId="5B298E01" w14:textId="33CDCAE0" w:rsidR="002814F2" w:rsidRPr="008265C5" w:rsidRDefault="00193BA6" w:rsidP="00104410">
      <w:pPr>
        <w:spacing w:after="0"/>
        <w:rPr>
          <w:rFonts w:ascii="Sylfaen" w:hAnsi="Sylfaen" w:cs="Arial"/>
          <w:sz w:val="24"/>
          <w:szCs w:val="24"/>
          <w:lang w:val="hy-AM"/>
        </w:rPr>
      </w:pPr>
      <w:r w:rsidRPr="008265C5">
        <w:rPr>
          <w:rFonts w:ascii="Sylfaen" w:eastAsia="Times New Roman" w:hAnsi="Sylfaen" w:cs="Arial"/>
          <w:color w:val="FF0000"/>
          <w:sz w:val="24"/>
          <w:szCs w:val="24"/>
          <w:lang w:val="hy-AM"/>
        </w:rPr>
        <w:br/>
      </w:r>
      <w:bookmarkStart w:id="10" w:name="_Hlk214278598"/>
      <w:r w:rsidR="00C629D7" w:rsidRPr="008265C5">
        <w:rPr>
          <w:rFonts w:ascii="Sylfaen" w:hAnsi="Sylfaen" w:cs="Arial"/>
          <w:b/>
          <w:sz w:val="24"/>
          <w:szCs w:val="24"/>
          <w:lang w:val="hy-AM"/>
        </w:rPr>
        <w:t>On September 12</w:t>
      </w:r>
      <w:r w:rsidR="00C629D7" w:rsidRPr="008265C5">
        <w:rPr>
          <w:rFonts w:ascii="Sylfaen" w:hAnsi="Sylfaen" w:cs="Arial"/>
          <w:sz w:val="24"/>
          <w:szCs w:val="24"/>
          <w:lang w:val="hy-AM"/>
        </w:rPr>
        <w:t>, Hakob Karapetyan</w:t>
      </w:r>
      <w:r w:rsidR="00C629D7" w:rsidRPr="008265C5">
        <w:rPr>
          <w:rFonts w:ascii="Sylfaen" w:hAnsi="Sylfaen" w:cs="Arial"/>
          <w:sz w:val="24"/>
          <w:szCs w:val="24"/>
        </w:rPr>
        <w:t>,</w:t>
      </w:r>
      <w:r w:rsidR="00C629D7" w:rsidRPr="008265C5">
        <w:rPr>
          <w:rFonts w:ascii="Sylfaen" w:hAnsi="Sylfaen" w:cs="Arial"/>
          <w:sz w:val="24"/>
          <w:szCs w:val="24"/>
          <w:lang w:val="hy-AM"/>
        </w:rPr>
        <w:t xml:space="preserve"> a journalist and expert at </w:t>
      </w:r>
      <w:r w:rsidR="00C629D7" w:rsidRPr="008265C5">
        <w:rPr>
          <w:rFonts w:ascii="Sylfaen" w:hAnsi="Sylfaen" w:cs="Arial"/>
          <w:i/>
          <w:sz w:val="24"/>
          <w:szCs w:val="24"/>
          <w:lang w:val="hy-AM"/>
        </w:rPr>
        <w:t>Yerevan Press Club,</w:t>
      </w:r>
      <w:r w:rsidR="00C629D7" w:rsidRPr="008265C5">
        <w:rPr>
          <w:rFonts w:ascii="Sylfaen" w:hAnsi="Sylfaen" w:cs="Arial"/>
          <w:sz w:val="24"/>
          <w:szCs w:val="24"/>
          <w:lang w:val="hy-AM"/>
        </w:rPr>
        <w:t xml:space="preserve"> was physically assaulted by </w:t>
      </w:r>
      <w:r w:rsidR="00CC4868" w:rsidRPr="008265C5">
        <w:rPr>
          <w:rFonts w:ascii="Sylfaen" w:hAnsi="Sylfaen" w:cs="Arial"/>
          <w:sz w:val="24"/>
          <w:szCs w:val="24"/>
        </w:rPr>
        <w:t>an individual</w:t>
      </w:r>
      <w:r w:rsidR="00C629D7" w:rsidRPr="008265C5">
        <w:rPr>
          <w:rFonts w:ascii="Sylfaen" w:hAnsi="Sylfaen" w:cs="Arial"/>
          <w:sz w:val="24"/>
          <w:szCs w:val="24"/>
        </w:rPr>
        <w:t xml:space="preserve"> who remains</w:t>
      </w:r>
      <w:r w:rsidR="00C629D7" w:rsidRPr="008265C5">
        <w:rPr>
          <w:rFonts w:ascii="Sylfaen" w:hAnsi="Sylfaen" w:cs="Arial"/>
          <w:sz w:val="24"/>
          <w:szCs w:val="24"/>
          <w:lang w:val="hy-AM"/>
        </w:rPr>
        <w:t xml:space="preserve"> </w:t>
      </w:r>
      <w:r w:rsidR="00C629D7" w:rsidRPr="008265C5">
        <w:rPr>
          <w:rFonts w:ascii="Sylfaen" w:hAnsi="Sylfaen" w:cs="Arial"/>
          <w:sz w:val="24"/>
          <w:szCs w:val="24"/>
        </w:rPr>
        <w:t>unidentified</w:t>
      </w:r>
      <w:r w:rsidR="00C629D7" w:rsidRPr="008265C5">
        <w:rPr>
          <w:rFonts w:ascii="Sylfaen" w:hAnsi="Sylfaen" w:cs="Arial"/>
          <w:sz w:val="24"/>
          <w:szCs w:val="24"/>
          <w:lang w:val="hy-AM"/>
        </w:rPr>
        <w:t xml:space="preserve">. The </w:t>
      </w:r>
      <w:r w:rsidR="00C629D7" w:rsidRPr="008265C5">
        <w:rPr>
          <w:rFonts w:ascii="Sylfaen" w:hAnsi="Sylfaen" w:cs="Arial"/>
          <w:sz w:val="24"/>
          <w:szCs w:val="24"/>
        </w:rPr>
        <w:t xml:space="preserve">assailant, whose face </w:t>
      </w:r>
      <w:r w:rsidR="00C629D7" w:rsidRPr="008265C5">
        <w:rPr>
          <w:rFonts w:ascii="Sylfaen" w:hAnsi="Sylfaen" w:cs="Arial"/>
          <w:sz w:val="24"/>
          <w:szCs w:val="24"/>
        </w:rPr>
        <w:lastRenderedPageBreak/>
        <w:t>was concealed with a mask,</w:t>
      </w:r>
      <w:r w:rsidR="00C629D7" w:rsidRPr="008265C5">
        <w:rPr>
          <w:rFonts w:ascii="Sylfaen" w:hAnsi="Sylfaen" w:cs="Arial"/>
          <w:sz w:val="24"/>
          <w:szCs w:val="24"/>
          <w:lang w:val="hy-AM"/>
        </w:rPr>
        <w:t xml:space="preserve"> </w:t>
      </w:r>
      <w:r w:rsidR="00C629D7" w:rsidRPr="008265C5">
        <w:rPr>
          <w:rFonts w:ascii="Sylfaen" w:hAnsi="Sylfaen" w:cs="Arial"/>
          <w:sz w:val="24"/>
          <w:szCs w:val="24"/>
        </w:rPr>
        <w:t>had been lying in ambush</w:t>
      </w:r>
      <w:r w:rsidR="00C629D7" w:rsidRPr="008265C5">
        <w:rPr>
          <w:rFonts w:ascii="Sylfaen" w:hAnsi="Sylfaen" w:cs="Arial"/>
          <w:sz w:val="24"/>
          <w:szCs w:val="24"/>
          <w:lang w:val="hy-AM"/>
        </w:rPr>
        <w:t xml:space="preserve"> near </w:t>
      </w:r>
      <w:r w:rsidR="00C629D7" w:rsidRPr="008265C5">
        <w:rPr>
          <w:rFonts w:ascii="Sylfaen" w:hAnsi="Sylfaen" w:cs="Arial"/>
          <w:sz w:val="24"/>
          <w:szCs w:val="24"/>
        </w:rPr>
        <w:t>Karapetyan’s workplace. As soon as</w:t>
      </w:r>
      <w:r w:rsidR="00C629D7" w:rsidRPr="008265C5">
        <w:rPr>
          <w:rFonts w:ascii="Sylfaen" w:hAnsi="Sylfaen" w:cs="Arial"/>
          <w:sz w:val="24"/>
          <w:szCs w:val="24"/>
          <w:lang w:val="hy-AM"/>
        </w:rPr>
        <w:t xml:space="preserve"> the </w:t>
      </w:r>
      <w:r w:rsidR="00C629D7" w:rsidRPr="008265C5">
        <w:rPr>
          <w:rFonts w:ascii="Sylfaen" w:hAnsi="Sylfaen" w:cs="Arial"/>
          <w:sz w:val="24"/>
          <w:szCs w:val="24"/>
        </w:rPr>
        <w:t>journalist</w:t>
      </w:r>
      <w:r w:rsidR="00C629D7" w:rsidRPr="008265C5">
        <w:rPr>
          <w:rFonts w:ascii="Sylfaen" w:hAnsi="Sylfaen" w:cs="Arial"/>
          <w:sz w:val="24"/>
          <w:szCs w:val="24"/>
          <w:lang w:val="hy-AM"/>
        </w:rPr>
        <w:t xml:space="preserve"> </w:t>
      </w:r>
      <w:r w:rsidR="00C629D7" w:rsidRPr="008265C5">
        <w:rPr>
          <w:rFonts w:ascii="Sylfaen" w:hAnsi="Sylfaen" w:cs="Arial"/>
          <w:sz w:val="24"/>
          <w:szCs w:val="24"/>
        </w:rPr>
        <w:t>stepped outside</w:t>
      </w:r>
      <w:r w:rsidR="00C629D7" w:rsidRPr="008265C5">
        <w:rPr>
          <w:rFonts w:ascii="Sylfaen" w:hAnsi="Sylfaen" w:cs="Arial"/>
          <w:sz w:val="24"/>
          <w:szCs w:val="24"/>
          <w:lang w:val="hy-AM"/>
        </w:rPr>
        <w:t>,</w:t>
      </w:r>
      <w:r w:rsidR="00C629D7" w:rsidRPr="008265C5">
        <w:rPr>
          <w:rFonts w:ascii="Sylfaen" w:hAnsi="Sylfaen" w:cs="Arial"/>
          <w:sz w:val="24"/>
          <w:szCs w:val="24"/>
        </w:rPr>
        <w:t xml:space="preserve"> the perpetrator</w:t>
      </w:r>
      <w:r w:rsidR="00C629D7" w:rsidRPr="008265C5">
        <w:rPr>
          <w:rFonts w:ascii="Sylfaen" w:hAnsi="Sylfaen" w:cs="Arial"/>
          <w:sz w:val="24"/>
          <w:szCs w:val="24"/>
          <w:lang w:val="hy-AM"/>
        </w:rPr>
        <w:t xml:space="preserve"> attacked him, </w:t>
      </w:r>
      <w:r w:rsidR="00C629D7" w:rsidRPr="008265C5">
        <w:rPr>
          <w:rFonts w:ascii="Sylfaen" w:hAnsi="Sylfaen" w:cs="Arial"/>
          <w:sz w:val="24"/>
          <w:szCs w:val="24"/>
        </w:rPr>
        <w:t>delivering</w:t>
      </w:r>
      <w:r w:rsidR="00C629D7" w:rsidRPr="008265C5">
        <w:rPr>
          <w:rFonts w:ascii="Sylfaen" w:hAnsi="Sylfaen" w:cs="Arial"/>
          <w:sz w:val="24"/>
          <w:szCs w:val="24"/>
          <w:lang w:val="hy-AM"/>
        </w:rPr>
        <w:t xml:space="preserve"> </w:t>
      </w:r>
      <w:r w:rsidR="00C629D7" w:rsidRPr="008265C5">
        <w:rPr>
          <w:rFonts w:ascii="Sylfaen" w:hAnsi="Sylfaen" w:cs="Arial"/>
          <w:sz w:val="24"/>
          <w:szCs w:val="24"/>
        </w:rPr>
        <w:t>multiple</w:t>
      </w:r>
      <w:r w:rsidR="00C629D7" w:rsidRPr="008265C5">
        <w:rPr>
          <w:rFonts w:ascii="Sylfaen" w:hAnsi="Sylfaen" w:cs="Arial"/>
          <w:sz w:val="24"/>
          <w:szCs w:val="24"/>
          <w:lang w:val="hy-AM"/>
        </w:rPr>
        <w:t xml:space="preserve"> </w:t>
      </w:r>
      <w:r w:rsidR="00C629D7" w:rsidRPr="008265C5">
        <w:rPr>
          <w:rFonts w:ascii="Sylfaen" w:hAnsi="Sylfaen" w:cs="Arial"/>
          <w:sz w:val="24"/>
          <w:szCs w:val="24"/>
        </w:rPr>
        <w:t>strikes</w:t>
      </w:r>
      <w:r w:rsidR="00C629D7" w:rsidRPr="008265C5">
        <w:rPr>
          <w:rFonts w:ascii="Sylfaen" w:hAnsi="Sylfaen" w:cs="Arial"/>
          <w:sz w:val="24"/>
          <w:szCs w:val="24"/>
          <w:lang w:val="hy-AM"/>
        </w:rPr>
        <w:t xml:space="preserve"> to various parts of his body, including the head and face. On the same day, criminal proceedings were initiated under Article 195</w:t>
      </w:r>
      <w:r w:rsidR="00C629D7" w:rsidRPr="008265C5">
        <w:rPr>
          <w:rFonts w:ascii="Sylfaen" w:hAnsi="Sylfaen" w:cs="Arial"/>
          <w:sz w:val="24"/>
          <w:szCs w:val="24"/>
        </w:rPr>
        <w:t>(1)</w:t>
      </w:r>
      <w:r w:rsidR="00C629D7" w:rsidRPr="008265C5">
        <w:rPr>
          <w:rFonts w:ascii="Sylfaen" w:hAnsi="Sylfaen" w:cs="Arial"/>
          <w:sz w:val="24"/>
          <w:szCs w:val="24"/>
          <w:lang w:val="hy-AM"/>
        </w:rPr>
        <w:t xml:space="preserve"> of the Criminal Code </w:t>
      </w:r>
      <w:r w:rsidR="00C629D7" w:rsidRPr="008265C5">
        <w:rPr>
          <w:rFonts w:ascii="Sylfaen" w:hAnsi="Sylfaen" w:cs="Arial"/>
          <w:i/>
          <w:sz w:val="24"/>
          <w:szCs w:val="24"/>
          <w:lang w:val="hy-AM"/>
        </w:rPr>
        <w:t>(</w:t>
      </w:r>
      <w:r w:rsidR="00C629D7" w:rsidRPr="008265C5">
        <w:rPr>
          <w:rFonts w:ascii="Sylfaen" w:hAnsi="Sylfaen" w:cs="Arial"/>
          <w:i/>
          <w:sz w:val="24"/>
          <w:szCs w:val="24"/>
        </w:rPr>
        <w:t>p</w:t>
      </w:r>
      <w:r w:rsidR="00C629D7" w:rsidRPr="008265C5">
        <w:rPr>
          <w:rFonts w:ascii="Sylfaen" w:hAnsi="Sylfaen" w:cs="Arial"/>
          <w:i/>
          <w:sz w:val="24"/>
          <w:szCs w:val="24"/>
          <w:lang w:val="hy-AM"/>
        </w:rPr>
        <w:t>hysical influence),</w:t>
      </w:r>
      <w:r w:rsidR="00C629D7" w:rsidRPr="008265C5">
        <w:rPr>
          <w:rFonts w:ascii="Sylfaen" w:hAnsi="Sylfaen" w:cs="Arial"/>
          <w:sz w:val="24"/>
          <w:szCs w:val="24"/>
          <w:lang w:val="hy-AM"/>
        </w:rPr>
        <w:t xml:space="preserve"> and Hakob Karapetyan was recognized as </w:t>
      </w:r>
      <w:r w:rsidR="00C629D7" w:rsidRPr="008265C5">
        <w:rPr>
          <w:rFonts w:ascii="Sylfaen" w:hAnsi="Sylfaen" w:cs="Arial"/>
          <w:sz w:val="24"/>
          <w:szCs w:val="24"/>
        </w:rPr>
        <w:t>a</w:t>
      </w:r>
      <w:r w:rsidR="00C629D7" w:rsidRPr="008265C5">
        <w:rPr>
          <w:rFonts w:ascii="Sylfaen" w:hAnsi="Sylfaen" w:cs="Arial"/>
          <w:sz w:val="24"/>
          <w:szCs w:val="24"/>
          <w:lang w:val="hy-AM"/>
        </w:rPr>
        <w:t xml:space="preserve"> victim. </w:t>
      </w:r>
      <w:r w:rsidR="00C629D7" w:rsidRPr="008265C5">
        <w:rPr>
          <w:rFonts w:ascii="Sylfaen" w:hAnsi="Sylfaen" w:cs="Arial"/>
          <w:sz w:val="24"/>
          <w:szCs w:val="24"/>
        </w:rPr>
        <w:t>Several j</w:t>
      </w:r>
      <w:r w:rsidR="00C629D7" w:rsidRPr="008265C5">
        <w:rPr>
          <w:rFonts w:ascii="Sylfaen" w:hAnsi="Sylfaen" w:cs="Arial"/>
          <w:sz w:val="24"/>
          <w:szCs w:val="24"/>
          <w:lang w:val="hy-AM"/>
        </w:rPr>
        <w:t>ournalistic organizations issued</w:t>
      </w:r>
      <w:r w:rsidR="00C629D7" w:rsidRPr="008265C5">
        <w:rPr>
          <w:rFonts w:ascii="Sylfaen" w:hAnsi="Sylfaen" w:cs="Arial"/>
          <w:sz w:val="24"/>
          <w:szCs w:val="24"/>
        </w:rPr>
        <w:t xml:space="preserve"> a</w:t>
      </w:r>
      <w:r w:rsidR="00C629D7" w:rsidRPr="008265C5">
        <w:rPr>
          <w:rFonts w:ascii="Sylfaen" w:hAnsi="Sylfaen" w:cs="Arial"/>
          <w:sz w:val="24"/>
          <w:szCs w:val="24"/>
          <w:lang w:val="hy-AM"/>
        </w:rPr>
        <w:t xml:space="preserve"> </w:t>
      </w:r>
      <w:hyperlink r:id="rId30" w:history="1">
        <w:r w:rsidR="00C629D7" w:rsidRPr="008265C5">
          <w:rPr>
            <w:rStyle w:val="Hyperlink"/>
            <w:rFonts w:ascii="Sylfaen" w:hAnsi="Sylfaen" w:cs="Arial"/>
            <w:sz w:val="24"/>
            <w:szCs w:val="24"/>
            <w:lang w:val="hy-AM"/>
          </w:rPr>
          <w:t>statement</w:t>
        </w:r>
      </w:hyperlink>
      <w:r w:rsidR="00C629D7" w:rsidRPr="008265C5">
        <w:rPr>
          <w:rFonts w:ascii="Sylfaen" w:hAnsi="Sylfaen" w:cs="Arial"/>
          <w:sz w:val="24"/>
          <w:szCs w:val="24"/>
          <w:lang w:val="hy-AM"/>
        </w:rPr>
        <w:t xml:space="preserve"> </w:t>
      </w:r>
      <w:r w:rsidR="00C629D7" w:rsidRPr="008265C5">
        <w:rPr>
          <w:rFonts w:ascii="Sylfaen" w:hAnsi="Sylfaen" w:cs="Arial"/>
          <w:sz w:val="24"/>
          <w:szCs w:val="24"/>
        </w:rPr>
        <w:t>condemning the incident</w:t>
      </w:r>
      <w:r w:rsidR="00C629D7" w:rsidRPr="008265C5">
        <w:rPr>
          <w:rFonts w:ascii="Sylfaen" w:hAnsi="Sylfaen" w:cs="Arial"/>
          <w:sz w:val="24"/>
          <w:szCs w:val="24"/>
          <w:lang w:val="hy-AM"/>
        </w:rPr>
        <w:t xml:space="preserve">. In response to </w:t>
      </w:r>
      <w:r w:rsidR="00C629D7" w:rsidRPr="008265C5">
        <w:rPr>
          <w:rFonts w:ascii="Sylfaen" w:hAnsi="Sylfaen" w:cs="Arial"/>
          <w:sz w:val="24"/>
          <w:szCs w:val="24"/>
        </w:rPr>
        <w:t xml:space="preserve">an inquiry from </w:t>
      </w:r>
      <w:r w:rsidR="00C629D7" w:rsidRPr="008265C5">
        <w:rPr>
          <w:rFonts w:ascii="Sylfaen" w:hAnsi="Sylfaen" w:cs="Arial"/>
          <w:sz w:val="24"/>
          <w:szCs w:val="24"/>
          <w:lang w:val="hy-AM"/>
        </w:rPr>
        <w:t xml:space="preserve">the CPFE, </w:t>
      </w:r>
      <w:r w:rsidR="002814F2" w:rsidRPr="008265C5">
        <w:rPr>
          <w:rFonts w:ascii="Sylfaen" w:hAnsi="Sylfaen" w:cs="Arial"/>
          <w:sz w:val="24"/>
          <w:szCs w:val="24"/>
          <w:lang w:val="hy-AM"/>
        </w:rPr>
        <w:t xml:space="preserve">the </w:t>
      </w:r>
      <w:r w:rsidR="002814F2" w:rsidRPr="008265C5">
        <w:rPr>
          <w:rFonts w:ascii="Sylfaen" w:hAnsi="Sylfaen" w:cs="Arial"/>
          <w:sz w:val="24"/>
          <w:szCs w:val="24"/>
        </w:rPr>
        <w:t xml:space="preserve">RA </w:t>
      </w:r>
      <w:r w:rsidR="002814F2" w:rsidRPr="008265C5">
        <w:rPr>
          <w:rFonts w:ascii="Sylfaen" w:hAnsi="Sylfaen" w:cs="Arial"/>
          <w:sz w:val="24"/>
          <w:szCs w:val="24"/>
          <w:lang w:val="hy-AM"/>
        </w:rPr>
        <w:t xml:space="preserve">Investigative Committee informed that a proper and comprehensive preliminary investigation </w:t>
      </w:r>
      <w:r w:rsidR="00104410" w:rsidRPr="008265C5">
        <w:rPr>
          <w:rFonts w:ascii="Sylfaen" w:hAnsi="Sylfaen" w:cs="Arial"/>
          <w:sz w:val="24"/>
          <w:szCs w:val="24"/>
        </w:rPr>
        <w:t>was</w:t>
      </w:r>
      <w:r w:rsidR="002814F2" w:rsidRPr="008265C5">
        <w:rPr>
          <w:rFonts w:ascii="Sylfaen" w:hAnsi="Sylfaen" w:cs="Arial"/>
          <w:sz w:val="24"/>
          <w:szCs w:val="24"/>
          <w:lang w:val="hy-AM"/>
        </w:rPr>
        <w:t xml:space="preserve"> being conducted </w:t>
      </w:r>
      <w:r w:rsidR="002814F2" w:rsidRPr="008265C5">
        <w:rPr>
          <w:rFonts w:ascii="Sylfaen" w:hAnsi="Sylfaen" w:cs="Arial"/>
          <w:sz w:val="24"/>
          <w:szCs w:val="24"/>
        </w:rPr>
        <w:t>within the framework of</w:t>
      </w:r>
      <w:r w:rsidR="002814F2" w:rsidRPr="008265C5">
        <w:rPr>
          <w:rFonts w:ascii="Sylfaen" w:hAnsi="Sylfaen" w:cs="Arial"/>
          <w:sz w:val="24"/>
          <w:szCs w:val="24"/>
          <w:lang w:val="hy-AM"/>
        </w:rPr>
        <w:t xml:space="preserve"> the proceedings, and a number of evidentiary and other procedural actions </w:t>
      </w:r>
      <w:r w:rsidR="00104410" w:rsidRPr="008265C5">
        <w:rPr>
          <w:rFonts w:ascii="Sylfaen" w:hAnsi="Sylfaen" w:cs="Arial"/>
          <w:sz w:val="24"/>
          <w:szCs w:val="24"/>
        </w:rPr>
        <w:t>had</w:t>
      </w:r>
      <w:r w:rsidR="002814F2" w:rsidRPr="008265C5">
        <w:rPr>
          <w:rFonts w:ascii="Sylfaen" w:hAnsi="Sylfaen" w:cs="Arial"/>
          <w:sz w:val="24"/>
          <w:szCs w:val="24"/>
          <w:lang w:val="hy-AM"/>
        </w:rPr>
        <w:t xml:space="preserve"> been </w:t>
      </w:r>
      <w:r w:rsidR="002814F2" w:rsidRPr="008265C5">
        <w:rPr>
          <w:rFonts w:ascii="Sylfaen" w:hAnsi="Sylfaen" w:cs="Arial"/>
          <w:sz w:val="24"/>
          <w:szCs w:val="24"/>
        </w:rPr>
        <w:t>carried out</w:t>
      </w:r>
      <w:r w:rsidR="002814F2" w:rsidRPr="008265C5">
        <w:rPr>
          <w:rFonts w:ascii="Sylfaen" w:hAnsi="Sylfaen" w:cs="Arial"/>
          <w:sz w:val="24"/>
          <w:szCs w:val="24"/>
          <w:lang w:val="hy-AM"/>
        </w:rPr>
        <w:t>. At t</w:t>
      </w:r>
      <w:r w:rsidR="002814F2" w:rsidRPr="008265C5">
        <w:rPr>
          <w:rFonts w:ascii="Sylfaen" w:hAnsi="Sylfaen" w:cs="Arial"/>
          <w:sz w:val="24"/>
          <w:szCs w:val="24"/>
        </w:rPr>
        <w:t>his stage</w:t>
      </w:r>
      <w:r w:rsidR="002814F2" w:rsidRPr="008265C5">
        <w:rPr>
          <w:rFonts w:ascii="Sylfaen" w:hAnsi="Sylfaen" w:cs="Arial"/>
          <w:sz w:val="24"/>
          <w:szCs w:val="24"/>
          <w:lang w:val="hy-AM"/>
        </w:rPr>
        <w:t xml:space="preserve">, no public criminal prosecution is being carried out against any </w:t>
      </w:r>
      <w:r w:rsidR="003A7753" w:rsidRPr="008265C5">
        <w:rPr>
          <w:rFonts w:ascii="Sylfaen" w:hAnsi="Sylfaen" w:cs="Arial"/>
          <w:sz w:val="24"/>
          <w:szCs w:val="24"/>
        </w:rPr>
        <w:t>individual</w:t>
      </w:r>
      <w:r w:rsidR="002814F2" w:rsidRPr="008265C5">
        <w:rPr>
          <w:rFonts w:ascii="Sylfaen" w:hAnsi="Sylfaen" w:cs="Arial"/>
          <w:sz w:val="24"/>
          <w:szCs w:val="24"/>
          <w:lang w:val="hy-AM"/>
        </w:rPr>
        <w:t xml:space="preserve">, and the preliminary investigation </w:t>
      </w:r>
      <w:r w:rsidR="003A7753" w:rsidRPr="008265C5">
        <w:rPr>
          <w:rFonts w:ascii="Sylfaen" w:hAnsi="Sylfaen" w:cs="Arial"/>
          <w:sz w:val="24"/>
          <w:szCs w:val="24"/>
        </w:rPr>
        <w:t>remains</w:t>
      </w:r>
      <w:r w:rsidR="002814F2" w:rsidRPr="008265C5">
        <w:rPr>
          <w:rFonts w:ascii="Sylfaen" w:hAnsi="Sylfaen" w:cs="Arial"/>
          <w:sz w:val="24"/>
          <w:szCs w:val="24"/>
          <w:lang w:val="hy-AM"/>
        </w:rPr>
        <w:t xml:space="preserve"> ongoing.</w:t>
      </w:r>
    </w:p>
    <w:p w14:paraId="17B07008" w14:textId="50351062" w:rsidR="00C629D7" w:rsidRPr="008265C5" w:rsidRDefault="003672BE" w:rsidP="003672BE">
      <w:pPr>
        <w:rPr>
          <w:rFonts w:ascii="Sylfaen" w:hAnsi="Sylfaen" w:cs="Arial"/>
          <w:b/>
          <w:bCs/>
          <w:i/>
          <w:iCs/>
          <w:sz w:val="24"/>
          <w:szCs w:val="24"/>
        </w:rPr>
      </w:pPr>
      <w:bookmarkStart w:id="11" w:name="_Hlk214277600"/>
      <w:bookmarkEnd w:id="10"/>
      <w:r w:rsidRPr="008265C5">
        <w:rPr>
          <w:rFonts w:ascii="Sylfaen" w:hAnsi="Sylfaen" w:cs="Arial"/>
          <w:sz w:val="24"/>
          <w:szCs w:val="24"/>
          <w:lang w:val="hy-AM"/>
        </w:rPr>
        <w:br/>
      </w:r>
      <w:r w:rsidR="00C629D7" w:rsidRPr="008265C5">
        <w:rPr>
          <w:rFonts w:ascii="Sylfaen" w:hAnsi="Sylfaen" w:cs="Arial"/>
          <w:b/>
          <w:bCs/>
          <w:i/>
          <w:iCs/>
          <w:sz w:val="24"/>
          <w:szCs w:val="24"/>
        </w:rPr>
        <w:t xml:space="preserve">In response to </w:t>
      </w:r>
      <w:r w:rsidR="00C3141C" w:rsidRPr="008265C5">
        <w:rPr>
          <w:rFonts w:ascii="Sylfaen" w:hAnsi="Sylfaen" w:cs="Arial"/>
          <w:b/>
          <w:bCs/>
          <w:i/>
          <w:iCs/>
          <w:sz w:val="24"/>
          <w:szCs w:val="24"/>
        </w:rPr>
        <w:t>an inquiry from the CPFE</w:t>
      </w:r>
      <w:r w:rsidR="00C629D7" w:rsidRPr="008265C5">
        <w:rPr>
          <w:rFonts w:ascii="Sylfaen" w:hAnsi="Sylfaen" w:cs="Arial"/>
          <w:b/>
          <w:bCs/>
          <w:i/>
          <w:iCs/>
          <w:sz w:val="24"/>
          <w:szCs w:val="24"/>
        </w:rPr>
        <w:t xml:space="preserve">, the </w:t>
      </w:r>
      <w:r w:rsidR="00C3141C" w:rsidRPr="008265C5">
        <w:rPr>
          <w:rFonts w:ascii="Sylfaen" w:hAnsi="Sylfaen" w:cs="Arial"/>
          <w:b/>
          <w:bCs/>
          <w:i/>
          <w:iCs/>
          <w:sz w:val="24"/>
          <w:szCs w:val="24"/>
        </w:rPr>
        <w:t xml:space="preserve">RA Prosecutor’s </w:t>
      </w:r>
      <w:r w:rsidR="00C629D7" w:rsidRPr="008265C5">
        <w:rPr>
          <w:rFonts w:ascii="Sylfaen" w:hAnsi="Sylfaen" w:cs="Arial"/>
          <w:b/>
          <w:bCs/>
          <w:i/>
          <w:iCs/>
          <w:sz w:val="24"/>
          <w:szCs w:val="24"/>
        </w:rPr>
        <w:t xml:space="preserve">Office </w:t>
      </w:r>
      <w:r w:rsidRPr="008265C5">
        <w:rPr>
          <w:rFonts w:ascii="Sylfaen" w:hAnsi="Sylfaen" w:cs="Arial"/>
          <w:b/>
          <w:bCs/>
          <w:i/>
          <w:iCs/>
          <w:sz w:val="24"/>
          <w:szCs w:val="24"/>
        </w:rPr>
        <w:t>inform</w:t>
      </w:r>
      <w:r w:rsidR="00C3141C" w:rsidRPr="008265C5">
        <w:rPr>
          <w:rFonts w:ascii="Sylfaen" w:hAnsi="Sylfaen" w:cs="Arial"/>
          <w:b/>
          <w:bCs/>
          <w:i/>
          <w:iCs/>
          <w:sz w:val="24"/>
          <w:szCs w:val="24"/>
        </w:rPr>
        <w:t>ed</w:t>
      </w:r>
      <w:r w:rsidR="00C629D7" w:rsidRPr="008265C5">
        <w:rPr>
          <w:rFonts w:ascii="Sylfaen" w:hAnsi="Sylfaen" w:cs="Arial"/>
          <w:b/>
          <w:bCs/>
          <w:i/>
          <w:iCs/>
          <w:sz w:val="24"/>
          <w:szCs w:val="24"/>
        </w:rPr>
        <w:t xml:space="preserve"> that no information </w:t>
      </w:r>
      <w:r w:rsidR="00C3141C" w:rsidRPr="008265C5">
        <w:rPr>
          <w:rFonts w:ascii="Sylfaen" w:hAnsi="Sylfaen" w:cs="Arial"/>
          <w:b/>
          <w:bCs/>
          <w:i/>
          <w:iCs/>
          <w:sz w:val="24"/>
          <w:szCs w:val="24"/>
        </w:rPr>
        <w:t>was available regarding</w:t>
      </w:r>
      <w:r w:rsidR="00C629D7" w:rsidRPr="008265C5">
        <w:rPr>
          <w:rFonts w:ascii="Sylfaen" w:hAnsi="Sylfaen" w:cs="Arial"/>
          <w:b/>
          <w:bCs/>
          <w:i/>
          <w:iCs/>
          <w:sz w:val="24"/>
          <w:szCs w:val="24"/>
        </w:rPr>
        <w:t xml:space="preserve"> the existence of criminal proceedings </w:t>
      </w:r>
      <w:r w:rsidR="00C3141C" w:rsidRPr="008265C5">
        <w:rPr>
          <w:rFonts w:ascii="Sylfaen" w:hAnsi="Sylfaen" w:cs="Arial"/>
          <w:b/>
          <w:bCs/>
          <w:i/>
          <w:iCs/>
          <w:sz w:val="24"/>
          <w:szCs w:val="24"/>
        </w:rPr>
        <w:t>in relation to</w:t>
      </w:r>
      <w:r w:rsidR="00C629D7" w:rsidRPr="008265C5">
        <w:rPr>
          <w:rFonts w:ascii="Sylfaen" w:hAnsi="Sylfaen" w:cs="Arial"/>
          <w:b/>
          <w:bCs/>
          <w:i/>
          <w:iCs/>
          <w:sz w:val="24"/>
          <w:szCs w:val="24"/>
        </w:rPr>
        <w:t xml:space="preserve"> the 6 cases </w:t>
      </w:r>
      <w:r w:rsidR="00C3141C" w:rsidRPr="008265C5">
        <w:rPr>
          <w:rFonts w:ascii="Sylfaen" w:hAnsi="Sylfaen" w:cs="Arial"/>
          <w:b/>
          <w:bCs/>
          <w:i/>
          <w:iCs/>
          <w:sz w:val="24"/>
          <w:szCs w:val="24"/>
        </w:rPr>
        <w:t>listed</w:t>
      </w:r>
      <w:r w:rsidR="00C629D7" w:rsidRPr="008265C5">
        <w:rPr>
          <w:rFonts w:ascii="Sylfaen" w:hAnsi="Sylfaen" w:cs="Arial"/>
          <w:b/>
          <w:bCs/>
          <w:i/>
          <w:iCs/>
          <w:sz w:val="24"/>
          <w:szCs w:val="24"/>
        </w:rPr>
        <w:t xml:space="preserve"> below.</w:t>
      </w:r>
      <w:r w:rsidR="00193BA6" w:rsidRPr="008265C5">
        <w:rPr>
          <w:rFonts w:ascii="Sylfaen" w:hAnsi="Sylfaen" w:cs="Arial"/>
          <w:sz w:val="24"/>
          <w:szCs w:val="24"/>
          <w:lang w:val="hy-AM"/>
        </w:rPr>
        <w:t xml:space="preserve"> </w:t>
      </w:r>
    </w:p>
    <w:p w14:paraId="6F317BE8" w14:textId="77777777" w:rsidR="00C3141C" w:rsidRPr="008265C5" w:rsidRDefault="00C3141C" w:rsidP="00C629D7">
      <w:pPr>
        <w:spacing w:after="0"/>
        <w:rPr>
          <w:rFonts w:ascii="Sylfaen" w:hAnsi="Sylfaen" w:cs="Arial"/>
          <w:b/>
          <w:sz w:val="24"/>
          <w:szCs w:val="24"/>
          <w:lang w:val="hy-AM"/>
        </w:rPr>
      </w:pPr>
    </w:p>
    <w:p w14:paraId="1F8F245F" w14:textId="710C2A53" w:rsidR="00C629D7" w:rsidRPr="008265C5" w:rsidRDefault="00C629D7" w:rsidP="00C629D7">
      <w:pPr>
        <w:spacing w:after="0"/>
        <w:rPr>
          <w:rFonts w:ascii="Sylfaen" w:hAnsi="Sylfaen" w:cs="Arial"/>
          <w:sz w:val="24"/>
          <w:szCs w:val="24"/>
          <w:lang w:val="hy-AM"/>
        </w:rPr>
      </w:pPr>
      <w:r w:rsidRPr="008265C5">
        <w:rPr>
          <w:rFonts w:ascii="Sylfaen" w:hAnsi="Sylfaen" w:cs="Arial"/>
          <w:b/>
          <w:sz w:val="24"/>
          <w:szCs w:val="24"/>
          <w:lang w:val="hy-AM"/>
        </w:rPr>
        <w:t>On October 23</w:t>
      </w:r>
      <w:r w:rsidRPr="008265C5">
        <w:rPr>
          <w:rFonts w:ascii="Sylfaen" w:hAnsi="Sylfaen" w:cs="Arial"/>
          <w:sz w:val="24"/>
          <w:szCs w:val="24"/>
          <w:lang w:val="hy-AM"/>
        </w:rPr>
        <w:t>, a dispute</w:t>
      </w:r>
      <w:r w:rsidR="00C3141C" w:rsidRPr="008265C5">
        <w:rPr>
          <w:rFonts w:ascii="Sylfaen" w:hAnsi="Sylfaen" w:cs="Arial"/>
          <w:sz w:val="24"/>
          <w:szCs w:val="24"/>
          <w:lang w:val="hy-AM"/>
        </w:rPr>
        <w:t xml:space="preserve"> broke out between </w:t>
      </w:r>
      <w:r w:rsidR="00C3141C" w:rsidRPr="008265C5">
        <w:rPr>
          <w:rFonts w:ascii="Sylfaen" w:hAnsi="Sylfaen" w:cs="Arial"/>
          <w:sz w:val="24"/>
          <w:szCs w:val="24"/>
        </w:rPr>
        <w:t>local</w:t>
      </w:r>
      <w:r w:rsidR="00C3141C" w:rsidRPr="008265C5">
        <w:rPr>
          <w:rFonts w:ascii="Sylfaen" w:hAnsi="Sylfaen" w:cs="Arial"/>
          <w:sz w:val="24"/>
          <w:szCs w:val="24"/>
          <w:lang w:val="hy-AM"/>
        </w:rPr>
        <w:t xml:space="preserve"> residents</w:t>
      </w:r>
      <w:r w:rsidRPr="008265C5">
        <w:rPr>
          <w:rFonts w:ascii="Sylfaen" w:hAnsi="Sylfaen" w:cs="Arial"/>
          <w:sz w:val="24"/>
          <w:szCs w:val="24"/>
          <w:lang w:val="hy-AM"/>
        </w:rPr>
        <w:t xml:space="preserve"> and</w:t>
      </w:r>
      <w:r w:rsidR="00C3141C" w:rsidRPr="008265C5">
        <w:rPr>
          <w:rFonts w:ascii="Sylfaen" w:hAnsi="Sylfaen" w:cs="Arial"/>
          <w:sz w:val="24"/>
          <w:szCs w:val="24"/>
        </w:rPr>
        <w:t xml:space="preserve"> representatives of</w:t>
      </w:r>
      <w:r w:rsidRPr="008265C5">
        <w:rPr>
          <w:rFonts w:ascii="Sylfaen" w:hAnsi="Sylfaen" w:cs="Arial"/>
          <w:sz w:val="24"/>
          <w:szCs w:val="24"/>
          <w:lang w:val="hy-AM"/>
        </w:rPr>
        <w:t xml:space="preserve"> the clergy </w:t>
      </w:r>
      <w:r w:rsidR="00C3141C" w:rsidRPr="008265C5">
        <w:rPr>
          <w:rFonts w:ascii="Sylfaen" w:hAnsi="Sylfaen" w:cs="Arial"/>
          <w:sz w:val="24"/>
          <w:szCs w:val="24"/>
        </w:rPr>
        <w:t>on the premises</w:t>
      </w:r>
      <w:r w:rsidR="00C3141C" w:rsidRPr="008265C5">
        <w:rPr>
          <w:rFonts w:ascii="Sylfaen" w:hAnsi="Sylfaen" w:cs="Arial"/>
          <w:sz w:val="24"/>
          <w:szCs w:val="24"/>
          <w:lang w:val="hy-AM"/>
        </w:rPr>
        <w:t xml:space="preserve"> of </w:t>
      </w:r>
      <w:r w:rsidR="00C3141C" w:rsidRPr="008265C5">
        <w:rPr>
          <w:rFonts w:ascii="Sylfaen" w:hAnsi="Sylfaen" w:cs="Arial"/>
          <w:sz w:val="24"/>
          <w:szCs w:val="24"/>
        </w:rPr>
        <w:t xml:space="preserve">the </w:t>
      </w:r>
      <w:r w:rsidR="00C3141C" w:rsidRPr="008265C5">
        <w:rPr>
          <w:rFonts w:ascii="Sylfaen" w:hAnsi="Sylfaen" w:cs="Arial"/>
          <w:sz w:val="24"/>
          <w:szCs w:val="24"/>
          <w:lang w:val="hy-AM"/>
        </w:rPr>
        <w:t xml:space="preserve">Hovhannavank monastic </w:t>
      </w:r>
      <w:r w:rsidRPr="008265C5">
        <w:rPr>
          <w:rFonts w:ascii="Sylfaen" w:hAnsi="Sylfaen" w:cs="Arial"/>
          <w:sz w:val="24"/>
          <w:szCs w:val="24"/>
          <w:lang w:val="hy-AM"/>
        </w:rPr>
        <w:t xml:space="preserve">complex in the </w:t>
      </w:r>
      <w:r w:rsidR="00C3141C" w:rsidRPr="008265C5">
        <w:rPr>
          <w:rFonts w:ascii="Sylfaen" w:hAnsi="Sylfaen" w:cs="Arial"/>
          <w:sz w:val="24"/>
          <w:szCs w:val="24"/>
        </w:rPr>
        <w:t xml:space="preserve">RA </w:t>
      </w:r>
      <w:r w:rsidRPr="008265C5">
        <w:rPr>
          <w:rFonts w:ascii="Sylfaen" w:hAnsi="Sylfaen" w:cs="Arial"/>
          <w:sz w:val="24"/>
          <w:szCs w:val="24"/>
          <w:lang w:val="hy-AM"/>
        </w:rPr>
        <w:t>village of Ohanavan, during which journalists were also injured. In particular, a woman roughly pulled the microphone</w:t>
      </w:r>
      <w:r w:rsidR="00C3141C" w:rsidRPr="008265C5">
        <w:rPr>
          <w:rStyle w:val="FootnoteReference"/>
          <w:rFonts w:ascii="Sylfaen" w:hAnsi="Sylfaen" w:cs="Arial"/>
          <w:sz w:val="24"/>
          <w:szCs w:val="24"/>
          <w:lang w:val="hy-AM"/>
        </w:rPr>
        <w:footnoteReference w:id="24"/>
      </w:r>
      <w:r w:rsidRPr="008265C5">
        <w:rPr>
          <w:rFonts w:ascii="Sylfaen" w:hAnsi="Sylfaen" w:cs="Arial"/>
          <w:sz w:val="24"/>
          <w:szCs w:val="24"/>
          <w:lang w:val="hy-AM"/>
        </w:rPr>
        <w:t xml:space="preserve"> held by </w:t>
      </w:r>
      <w:r w:rsidR="00C3141C" w:rsidRPr="008265C5">
        <w:rPr>
          <w:rFonts w:ascii="Sylfaen" w:hAnsi="Sylfaen" w:cs="Arial"/>
          <w:i/>
          <w:sz w:val="24"/>
          <w:szCs w:val="24"/>
        </w:rPr>
        <w:t>RFE</w:t>
      </w:r>
      <w:r w:rsidR="00C3141C" w:rsidRPr="008265C5">
        <w:rPr>
          <w:rFonts w:ascii="Sylfaen" w:hAnsi="Sylfaen" w:cs="Arial"/>
          <w:i/>
          <w:sz w:val="24"/>
          <w:szCs w:val="24"/>
          <w:lang w:val="hy-AM"/>
        </w:rPr>
        <w:t>/</w:t>
      </w:r>
      <w:r w:rsidR="00C3141C" w:rsidRPr="008265C5">
        <w:rPr>
          <w:rFonts w:ascii="Sylfaen" w:hAnsi="Sylfaen" w:cs="Arial"/>
          <w:i/>
          <w:sz w:val="24"/>
          <w:szCs w:val="24"/>
        </w:rPr>
        <w:t>RL’s</w:t>
      </w:r>
      <w:r w:rsidR="00C3141C" w:rsidRPr="008265C5">
        <w:rPr>
          <w:rFonts w:ascii="Sylfaen" w:hAnsi="Sylfaen" w:cs="Arial"/>
          <w:i/>
          <w:sz w:val="24"/>
          <w:szCs w:val="24"/>
          <w:lang w:val="hy-AM"/>
        </w:rPr>
        <w:t xml:space="preserve"> Armenian Service</w:t>
      </w:r>
      <w:r w:rsidR="00C3141C" w:rsidRPr="008265C5">
        <w:rPr>
          <w:rFonts w:ascii="Sylfaen" w:hAnsi="Sylfaen" w:cs="Arial"/>
          <w:sz w:val="24"/>
          <w:szCs w:val="24"/>
          <w:lang w:val="hy-AM"/>
        </w:rPr>
        <w:t xml:space="preserve"> </w:t>
      </w:r>
      <w:r w:rsidRPr="008265C5">
        <w:rPr>
          <w:rFonts w:ascii="Sylfaen" w:hAnsi="Sylfaen" w:cs="Arial"/>
          <w:sz w:val="24"/>
          <w:szCs w:val="24"/>
          <w:lang w:val="hy-AM"/>
        </w:rPr>
        <w:t>correspondent Susan Badalyan.</w:t>
      </w:r>
    </w:p>
    <w:p w14:paraId="51731CDD" w14:textId="77777777" w:rsidR="00C629D7" w:rsidRPr="008265C5" w:rsidRDefault="00C629D7" w:rsidP="00C629D7">
      <w:pPr>
        <w:spacing w:after="0"/>
        <w:rPr>
          <w:rFonts w:ascii="Sylfaen" w:hAnsi="Sylfaen" w:cs="Arial"/>
          <w:sz w:val="24"/>
          <w:szCs w:val="24"/>
          <w:lang w:val="hy-AM"/>
        </w:rPr>
      </w:pPr>
    </w:p>
    <w:p w14:paraId="46E3896A" w14:textId="1001500F" w:rsidR="00193BA6" w:rsidRPr="008265C5" w:rsidRDefault="00C629D7" w:rsidP="00C629D7">
      <w:pPr>
        <w:spacing w:after="0"/>
        <w:rPr>
          <w:rFonts w:ascii="Sylfaen" w:hAnsi="Sylfaen" w:cs="Arial"/>
          <w:sz w:val="24"/>
          <w:szCs w:val="24"/>
          <w:lang w:val="hy-AM"/>
        </w:rPr>
      </w:pPr>
      <w:r w:rsidRPr="008265C5">
        <w:rPr>
          <w:rFonts w:ascii="Sylfaen" w:hAnsi="Sylfaen" w:cs="Arial"/>
          <w:b/>
          <w:sz w:val="24"/>
          <w:szCs w:val="24"/>
          <w:lang w:val="hy-AM"/>
        </w:rPr>
        <w:t>On the same day</w:t>
      </w:r>
      <w:r w:rsidRPr="008265C5">
        <w:rPr>
          <w:rFonts w:ascii="Sylfaen" w:hAnsi="Sylfaen" w:cs="Arial"/>
          <w:sz w:val="24"/>
          <w:szCs w:val="24"/>
          <w:lang w:val="hy-AM"/>
        </w:rPr>
        <w:t xml:space="preserve">, the professional activities of cameraman Garik Azibekyan were also </w:t>
      </w:r>
      <w:r w:rsidR="00C3141C" w:rsidRPr="008265C5">
        <w:rPr>
          <w:rFonts w:ascii="Sylfaen" w:hAnsi="Sylfaen" w:cs="Arial"/>
          <w:sz w:val="24"/>
          <w:szCs w:val="24"/>
        </w:rPr>
        <w:t>obstructed</w:t>
      </w:r>
      <w:r w:rsidR="00C3141C" w:rsidRPr="008265C5">
        <w:rPr>
          <w:rFonts w:ascii="Sylfaen" w:hAnsi="Sylfaen" w:cs="Arial"/>
          <w:sz w:val="24"/>
          <w:szCs w:val="24"/>
          <w:lang w:val="hy-AM"/>
        </w:rPr>
        <w:t>, as he</w:t>
      </w:r>
      <w:r w:rsidRPr="008265C5">
        <w:rPr>
          <w:rFonts w:ascii="Sylfaen" w:hAnsi="Sylfaen" w:cs="Arial"/>
          <w:sz w:val="24"/>
          <w:szCs w:val="24"/>
          <w:lang w:val="hy-AM"/>
        </w:rPr>
        <w:t xml:space="preserve"> was pushed out of the church by citizens.</w:t>
      </w:r>
    </w:p>
    <w:p w14:paraId="6E20ABCD" w14:textId="77777777" w:rsidR="00C629D7" w:rsidRPr="008265C5" w:rsidRDefault="00C629D7" w:rsidP="00C629D7">
      <w:pPr>
        <w:spacing w:after="0"/>
        <w:rPr>
          <w:rFonts w:ascii="Sylfaen" w:hAnsi="Sylfaen" w:cs="Arial"/>
          <w:sz w:val="24"/>
          <w:szCs w:val="24"/>
          <w:lang w:val="hy-AM"/>
        </w:rPr>
      </w:pPr>
    </w:p>
    <w:p w14:paraId="163ACE1E" w14:textId="6F517370" w:rsidR="00193BA6" w:rsidRPr="008265C5" w:rsidRDefault="00C629D7" w:rsidP="00193BA6">
      <w:pPr>
        <w:spacing w:after="0"/>
        <w:rPr>
          <w:rFonts w:ascii="Sylfaen" w:hAnsi="Sylfaen" w:cs="Arial"/>
          <w:sz w:val="24"/>
          <w:szCs w:val="24"/>
          <w:lang w:val="hy-AM"/>
        </w:rPr>
      </w:pPr>
      <w:r w:rsidRPr="008265C5">
        <w:rPr>
          <w:rFonts w:ascii="Sylfaen" w:hAnsi="Sylfaen" w:cs="Arial"/>
          <w:b/>
          <w:sz w:val="24"/>
          <w:szCs w:val="24"/>
          <w:lang w:val="hy-AM"/>
        </w:rPr>
        <w:t>On October 26</w:t>
      </w:r>
      <w:r w:rsidRPr="008265C5">
        <w:rPr>
          <w:rFonts w:ascii="Sylfaen" w:hAnsi="Sylfaen" w:cs="Arial"/>
          <w:sz w:val="24"/>
          <w:szCs w:val="24"/>
          <w:lang w:val="hy-AM"/>
        </w:rPr>
        <w:t>, when the</w:t>
      </w:r>
      <w:r w:rsidR="00F716FC" w:rsidRPr="008265C5">
        <w:rPr>
          <w:rFonts w:ascii="Sylfaen" w:hAnsi="Sylfaen" w:cs="Arial"/>
          <w:sz w:val="24"/>
          <w:szCs w:val="24"/>
        </w:rPr>
        <w:t xml:space="preserve"> RA</w:t>
      </w:r>
      <w:r w:rsidRPr="008265C5">
        <w:rPr>
          <w:rFonts w:ascii="Sylfaen" w:hAnsi="Sylfaen" w:cs="Arial"/>
          <w:sz w:val="24"/>
          <w:szCs w:val="24"/>
          <w:lang w:val="hy-AM"/>
        </w:rPr>
        <w:t xml:space="preserve"> Prime Minister arrived at Hovhannavank to attend </w:t>
      </w:r>
      <w:r w:rsidR="00F716FC" w:rsidRPr="008265C5">
        <w:rPr>
          <w:rFonts w:ascii="Sylfaen" w:hAnsi="Sylfaen" w:cs="Arial"/>
          <w:sz w:val="24"/>
          <w:szCs w:val="24"/>
        </w:rPr>
        <w:t>a</w:t>
      </w:r>
      <w:r w:rsidR="00F716FC" w:rsidRPr="008265C5">
        <w:rPr>
          <w:rFonts w:ascii="Sylfaen" w:hAnsi="Sylfaen" w:cs="Arial"/>
          <w:sz w:val="24"/>
          <w:szCs w:val="24"/>
          <w:lang w:val="hy-AM"/>
        </w:rPr>
        <w:t xml:space="preserve"> liturgical service</w:t>
      </w:r>
      <w:r w:rsidRPr="008265C5">
        <w:rPr>
          <w:rFonts w:ascii="Sylfaen" w:hAnsi="Sylfaen" w:cs="Arial"/>
          <w:sz w:val="24"/>
          <w:szCs w:val="24"/>
          <w:lang w:val="hy-AM"/>
        </w:rPr>
        <w:t xml:space="preserve">, local residents </w:t>
      </w:r>
      <w:r w:rsidR="00F716FC" w:rsidRPr="008265C5">
        <w:rPr>
          <w:rFonts w:ascii="Sylfaen" w:hAnsi="Sylfaen" w:cs="Arial"/>
          <w:sz w:val="24"/>
          <w:szCs w:val="24"/>
        </w:rPr>
        <w:t>expressed complaints</w:t>
      </w:r>
      <w:r w:rsidRPr="008265C5">
        <w:rPr>
          <w:rFonts w:ascii="Sylfaen" w:hAnsi="Sylfaen" w:cs="Arial"/>
          <w:sz w:val="24"/>
          <w:szCs w:val="24"/>
          <w:lang w:val="hy-AM"/>
        </w:rPr>
        <w:t xml:space="preserve"> about the presence</w:t>
      </w:r>
      <w:r w:rsidR="00C3141C" w:rsidRPr="008265C5">
        <w:rPr>
          <w:rFonts w:ascii="Sylfaen" w:hAnsi="Sylfaen" w:cs="Arial"/>
          <w:sz w:val="24"/>
          <w:szCs w:val="24"/>
          <w:lang w:val="hy-AM"/>
        </w:rPr>
        <w:t xml:space="preserve"> of journalists </w:t>
      </w:r>
      <w:r w:rsidR="00F716FC" w:rsidRPr="008265C5">
        <w:rPr>
          <w:rFonts w:ascii="Sylfaen" w:hAnsi="Sylfaen" w:cs="Arial"/>
          <w:sz w:val="24"/>
          <w:szCs w:val="24"/>
        </w:rPr>
        <w:t>on the premises of</w:t>
      </w:r>
      <w:r w:rsidR="00C3141C" w:rsidRPr="008265C5">
        <w:rPr>
          <w:rFonts w:ascii="Sylfaen" w:hAnsi="Sylfaen" w:cs="Arial"/>
          <w:sz w:val="24"/>
          <w:szCs w:val="24"/>
          <w:lang w:val="hy-AM"/>
        </w:rPr>
        <w:t xml:space="preserve"> the monastic</w:t>
      </w:r>
      <w:r w:rsidRPr="008265C5">
        <w:rPr>
          <w:rFonts w:ascii="Sylfaen" w:hAnsi="Sylfaen" w:cs="Arial"/>
          <w:sz w:val="24"/>
          <w:szCs w:val="24"/>
          <w:lang w:val="hy-AM"/>
        </w:rPr>
        <w:t xml:space="preserve"> complex. In particular, </w:t>
      </w:r>
      <w:r w:rsidRPr="008265C5">
        <w:rPr>
          <w:rFonts w:ascii="Sylfaen" w:hAnsi="Sylfaen" w:cs="Arial"/>
          <w:i/>
          <w:sz w:val="24"/>
          <w:szCs w:val="24"/>
          <w:lang w:val="hy-AM"/>
        </w:rPr>
        <w:t>168.am</w:t>
      </w:r>
      <w:r w:rsidRPr="008265C5">
        <w:rPr>
          <w:rFonts w:ascii="Sylfaen" w:hAnsi="Sylfaen" w:cs="Arial"/>
          <w:sz w:val="24"/>
          <w:szCs w:val="24"/>
          <w:lang w:val="hy-AM"/>
        </w:rPr>
        <w:t xml:space="preserve"> news website journalist</w:t>
      </w:r>
      <w:r w:rsidR="003672BE" w:rsidRPr="008265C5">
        <w:rPr>
          <w:rFonts w:ascii="Sylfaen" w:hAnsi="Sylfaen" w:cs="Arial"/>
          <w:sz w:val="24"/>
          <w:szCs w:val="24"/>
          <w:lang w:val="hy-AM"/>
        </w:rPr>
        <w:t xml:space="preserve"> Zvart Khachatryan was affected, as</w:t>
      </w:r>
      <w:r w:rsidRPr="008265C5">
        <w:rPr>
          <w:rFonts w:ascii="Sylfaen" w:hAnsi="Sylfaen" w:cs="Arial"/>
          <w:sz w:val="24"/>
          <w:szCs w:val="24"/>
          <w:lang w:val="hy-AM"/>
        </w:rPr>
        <w:t xml:space="preserve"> a woman pulled </w:t>
      </w:r>
      <w:r w:rsidR="00C3141C" w:rsidRPr="008265C5">
        <w:rPr>
          <w:rFonts w:ascii="Sylfaen" w:hAnsi="Sylfaen" w:cs="Arial"/>
          <w:sz w:val="24"/>
          <w:szCs w:val="24"/>
        </w:rPr>
        <w:t>her</w:t>
      </w:r>
      <w:r w:rsidRPr="008265C5">
        <w:rPr>
          <w:rFonts w:ascii="Sylfaen" w:hAnsi="Sylfaen" w:cs="Arial"/>
          <w:sz w:val="24"/>
          <w:szCs w:val="24"/>
          <w:lang w:val="hy-AM"/>
        </w:rPr>
        <w:t xml:space="preserve"> hair and microphone.</w:t>
      </w:r>
      <w:r w:rsidR="00C3141C" w:rsidRPr="008265C5">
        <w:rPr>
          <w:rStyle w:val="FootnoteReference"/>
          <w:rFonts w:ascii="Sylfaen" w:hAnsi="Sylfaen" w:cs="Arial"/>
          <w:sz w:val="24"/>
          <w:szCs w:val="24"/>
          <w:lang w:val="hy-AM"/>
        </w:rPr>
        <w:footnoteReference w:id="25"/>
      </w:r>
      <w:r w:rsidR="00193BA6" w:rsidRPr="008265C5">
        <w:rPr>
          <w:rFonts w:ascii="Sylfaen" w:hAnsi="Sylfaen" w:cs="Arial"/>
          <w:sz w:val="24"/>
          <w:szCs w:val="24"/>
          <w:lang w:val="hy-AM"/>
        </w:rPr>
        <w:t xml:space="preserve"> </w:t>
      </w:r>
    </w:p>
    <w:p w14:paraId="56EAE615" w14:textId="77777777" w:rsidR="00C629D7" w:rsidRPr="008265C5" w:rsidRDefault="00C629D7" w:rsidP="00193BA6">
      <w:pPr>
        <w:spacing w:after="0"/>
        <w:rPr>
          <w:rFonts w:ascii="Sylfaen" w:hAnsi="Sylfaen" w:cs="Arial"/>
          <w:sz w:val="24"/>
          <w:szCs w:val="24"/>
          <w:lang w:val="hy-AM"/>
        </w:rPr>
      </w:pPr>
    </w:p>
    <w:p w14:paraId="0DE2BE3B" w14:textId="10C9E131" w:rsidR="00193BA6" w:rsidRDefault="00C629D7" w:rsidP="00425A26">
      <w:pPr>
        <w:spacing w:after="0"/>
        <w:rPr>
          <w:rFonts w:ascii="Sylfaen" w:hAnsi="Sylfaen" w:cs="Arial"/>
          <w:sz w:val="24"/>
          <w:szCs w:val="24"/>
          <w:lang w:val="hy-AM"/>
        </w:rPr>
      </w:pPr>
      <w:r w:rsidRPr="008265C5">
        <w:rPr>
          <w:rFonts w:ascii="Sylfaen" w:hAnsi="Sylfaen" w:cs="Arial"/>
          <w:b/>
          <w:sz w:val="24"/>
          <w:szCs w:val="24"/>
          <w:lang w:val="hy-AM"/>
        </w:rPr>
        <w:t>On October 26</w:t>
      </w:r>
      <w:r w:rsidRPr="008265C5">
        <w:rPr>
          <w:rFonts w:ascii="Sylfaen" w:hAnsi="Sylfaen" w:cs="Arial"/>
          <w:sz w:val="24"/>
          <w:szCs w:val="24"/>
          <w:lang w:val="hy-AM"/>
        </w:rPr>
        <w:t xml:space="preserve">, the professional activities of </w:t>
      </w:r>
      <w:r w:rsidRPr="008265C5">
        <w:rPr>
          <w:rFonts w:ascii="Sylfaen" w:hAnsi="Sylfaen" w:cs="Arial"/>
          <w:i/>
          <w:sz w:val="24"/>
          <w:szCs w:val="24"/>
          <w:lang w:val="hy-AM"/>
        </w:rPr>
        <w:t>NewDay.am</w:t>
      </w:r>
      <w:r w:rsidRPr="008265C5">
        <w:rPr>
          <w:rFonts w:ascii="Sylfaen" w:hAnsi="Sylfaen" w:cs="Arial"/>
          <w:sz w:val="24"/>
          <w:szCs w:val="24"/>
          <w:lang w:val="hy-AM"/>
        </w:rPr>
        <w:t xml:space="preserve"> editor Ani Gevorgyan were </w:t>
      </w:r>
      <w:r w:rsidR="00BD09AE" w:rsidRPr="008265C5">
        <w:rPr>
          <w:rFonts w:ascii="Sylfaen" w:hAnsi="Sylfaen" w:cs="Arial"/>
          <w:sz w:val="24"/>
          <w:szCs w:val="24"/>
        </w:rPr>
        <w:t>obstructed on the premises of</w:t>
      </w:r>
      <w:r w:rsidRPr="008265C5">
        <w:rPr>
          <w:rFonts w:ascii="Sylfaen" w:hAnsi="Sylfaen" w:cs="Arial"/>
          <w:sz w:val="24"/>
          <w:szCs w:val="24"/>
          <w:lang w:val="hy-AM"/>
        </w:rPr>
        <w:t xml:space="preserve"> </w:t>
      </w:r>
      <w:r w:rsidRPr="008265C5">
        <w:rPr>
          <w:rFonts w:ascii="Times New Roman" w:hAnsi="Times New Roman" w:cs="Times New Roman"/>
          <w:sz w:val="24"/>
          <w:szCs w:val="24"/>
          <w:lang w:val="hy-AM"/>
        </w:rPr>
        <w:t>​​</w:t>
      </w:r>
      <w:r w:rsidR="00BD09AE" w:rsidRPr="008265C5">
        <w:rPr>
          <w:rFonts w:ascii="Sylfaen" w:hAnsi="Sylfaen" w:cs="Arial"/>
          <w:sz w:val="24"/>
          <w:szCs w:val="24"/>
          <w:lang w:val="hy-AM"/>
        </w:rPr>
        <w:t>the Hovhannavank monastic</w:t>
      </w:r>
      <w:r w:rsidRPr="008265C5">
        <w:rPr>
          <w:rFonts w:ascii="Sylfaen" w:hAnsi="Sylfaen" w:cs="Arial"/>
          <w:sz w:val="24"/>
          <w:szCs w:val="24"/>
          <w:lang w:val="hy-AM"/>
        </w:rPr>
        <w:t xml:space="preserve"> complex: a citizen pushed her</w:t>
      </w:r>
      <w:r w:rsidR="00A710D6" w:rsidRPr="008265C5">
        <w:rPr>
          <w:rFonts w:ascii="Sylfaen" w:hAnsi="Sylfaen" w:cs="Arial"/>
          <w:sz w:val="24"/>
          <w:szCs w:val="24"/>
          <w:lang w:val="hy-AM"/>
        </w:rPr>
        <w:t xml:space="preserve"> several times in an attempt </w:t>
      </w:r>
      <w:r w:rsidRPr="008265C5">
        <w:rPr>
          <w:rFonts w:ascii="Sylfaen" w:hAnsi="Sylfaen" w:cs="Arial"/>
          <w:sz w:val="24"/>
          <w:szCs w:val="24"/>
          <w:lang w:val="hy-AM"/>
        </w:rPr>
        <w:t xml:space="preserve">to prevent her from moving forward. She also reported </w:t>
      </w:r>
      <w:r w:rsidR="00A710D6" w:rsidRPr="008265C5">
        <w:rPr>
          <w:rFonts w:ascii="Sylfaen" w:hAnsi="Sylfaen" w:cs="Arial"/>
          <w:sz w:val="24"/>
          <w:szCs w:val="24"/>
        </w:rPr>
        <w:t>the incident</w:t>
      </w:r>
      <w:r w:rsidRPr="008265C5">
        <w:rPr>
          <w:rFonts w:ascii="Sylfaen" w:hAnsi="Sylfaen" w:cs="Arial"/>
          <w:sz w:val="24"/>
          <w:szCs w:val="24"/>
          <w:lang w:val="hy-AM"/>
        </w:rPr>
        <w:t xml:space="preserve"> to the police </w:t>
      </w:r>
      <w:r w:rsidR="00A710D6" w:rsidRPr="008265C5">
        <w:rPr>
          <w:rFonts w:ascii="Sylfaen" w:hAnsi="Sylfaen" w:cs="Arial"/>
          <w:sz w:val="24"/>
          <w:szCs w:val="24"/>
        </w:rPr>
        <w:t>during a livestream</w:t>
      </w:r>
      <w:r w:rsidRPr="008265C5">
        <w:rPr>
          <w:rFonts w:ascii="Sylfaen" w:hAnsi="Sylfaen" w:cs="Arial"/>
          <w:sz w:val="24"/>
          <w:szCs w:val="24"/>
          <w:lang w:val="hy-AM"/>
        </w:rPr>
        <w:t>.</w:t>
      </w:r>
      <w:r w:rsidR="00BD09AE" w:rsidRPr="008265C5">
        <w:rPr>
          <w:rStyle w:val="FootnoteReference"/>
          <w:rFonts w:ascii="Sylfaen" w:hAnsi="Sylfaen" w:cs="Arial"/>
          <w:sz w:val="24"/>
          <w:szCs w:val="24"/>
          <w:lang w:val="hy-AM"/>
        </w:rPr>
        <w:footnoteReference w:id="26"/>
      </w:r>
      <w:bookmarkEnd w:id="11"/>
    </w:p>
    <w:p w14:paraId="2BD0D551" w14:textId="77777777" w:rsidR="00860FB0" w:rsidRPr="008265C5" w:rsidRDefault="00860FB0" w:rsidP="00425A26">
      <w:pPr>
        <w:spacing w:after="0"/>
        <w:rPr>
          <w:rFonts w:ascii="Sylfaen" w:hAnsi="Sylfaen" w:cs="Arial"/>
          <w:sz w:val="24"/>
          <w:szCs w:val="24"/>
          <w:lang w:val="hy-AM"/>
        </w:rPr>
      </w:pPr>
    </w:p>
    <w:p w14:paraId="39075735" w14:textId="3D4323CE" w:rsidR="00C629D7" w:rsidRPr="008265C5" w:rsidRDefault="00C629D7" w:rsidP="00C629D7">
      <w:pPr>
        <w:shd w:val="clear" w:color="auto" w:fill="FFFFFF"/>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lastRenderedPageBreak/>
        <w:t>On November 28</w:t>
      </w:r>
      <w:r w:rsidRPr="008265C5">
        <w:rPr>
          <w:rFonts w:ascii="Sylfaen" w:hAnsi="Sylfaen" w:cs="Arial"/>
          <w:sz w:val="24"/>
          <w:szCs w:val="24"/>
          <w:shd w:val="clear" w:color="auto" w:fill="FFFFFF"/>
          <w:lang w:val="hy-AM"/>
        </w:rPr>
        <w:t>, a</w:t>
      </w:r>
      <w:r w:rsidR="005A5469" w:rsidRPr="008265C5">
        <w:rPr>
          <w:rFonts w:ascii="Sylfaen" w:hAnsi="Sylfaen" w:cs="Arial"/>
          <w:sz w:val="24"/>
          <w:szCs w:val="24"/>
          <w:shd w:val="clear" w:color="auto" w:fill="FFFFFF"/>
        </w:rPr>
        <w:t xml:space="preserve"> member</w:t>
      </w:r>
      <w:r w:rsidRPr="008265C5">
        <w:rPr>
          <w:rFonts w:ascii="Sylfaen" w:hAnsi="Sylfaen" w:cs="Arial"/>
          <w:sz w:val="24"/>
          <w:szCs w:val="24"/>
          <w:shd w:val="clear" w:color="auto" w:fill="FFFFFF"/>
          <w:lang w:val="hy-AM"/>
        </w:rPr>
        <w:t xml:space="preserve"> </w:t>
      </w:r>
      <w:r w:rsidR="005A5469" w:rsidRPr="008265C5">
        <w:rPr>
          <w:rFonts w:ascii="Sylfaen" w:hAnsi="Sylfaen" w:cs="Arial"/>
          <w:sz w:val="24"/>
          <w:szCs w:val="24"/>
          <w:shd w:val="clear" w:color="auto" w:fill="FFFFFF"/>
        </w:rPr>
        <w:t>of</w:t>
      </w:r>
      <w:r w:rsidRPr="008265C5">
        <w:rPr>
          <w:rFonts w:ascii="Sylfaen" w:hAnsi="Sylfaen" w:cs="Arial"/>
          <w:sz w:val="24"/>
          <w:szCs w:val="24"/>
          <w:shd w:val="clear" w:color="auto" w:fill="FFFFFF"/>
          <w:lang w:val="hy-AM"/>
        </w:rPr>
        <w:t xml:space="preserve"> </w:t>
      </w:r>
      <w:r w:rsidR="00A710D6" w:rsidRPr="008265C5">
        <w:rPr>
          <w:rFonts w:ascii="Sylfaen" w:hAnsi="Sylfaen" w:cs="Arial"/>
          <w:sz w:val="24"/>
          <w:szCs w:val="24"/>
          <w:shd w:val="clear" w:color="auto" w:fill="FFFFFF"/>
        </w:rPr>
        <w:t>RA</w:t>
      </w:r>
      <w:r w:rsidRPr="008265C5">
        <w:rPr>
          <w:rFonts w:ascii="Sylfaen" w:hAnsi="Sylfaen" w:cs="Arial"/>
          <w:sz w:val="24"/>
          <w:szCs w:val="24"/>
          <w:shd w:val="clear" w:color="auto" w:fill="FFFFFF"/>
          <w:lang w:val="hy-AM"/>
        </w:rPr>
        <w:t xml:space="preserve"> Prime Minister Nikol Pashinyan</w:t>
      </w:r>
      <w:r w:rsidR="005A5469" w:rsidRPr="008265C5">
        <w:rPr>
          <w:rFonts w:ascii="Sylfaen" w:hAnsi="Sylfaen" w:cs="Arial"/>
          <w:sz w:val="24"/>
          <w:szCs w:val="24"/>
          <w:shd w:val="clear" w:color="auto" w:fill="FFFFFF"/>
        </w:rPr>
        <w:t>’s security detail</w:t>
      </w:r>
      <w:r w:rsidRPr="008265C5">
        <w:rPr>
          <w:rFonts w:ascii="Sylfaen" w:hAnsi="Sylfaen" w:cs="Arial"/>
          <w:sz w:val="24"/>
          <w:szCs w:val="24"/>
          <w:shd w:val="clear" w:color="auto" w:fill="FFFFFF"/>
          <w:lang w:val="hy-AM"/>
        </w:rPr>
        <w:t xml:space="preserve"> pushed a </w:t>
      </w:r>
      <w:r w:rsidR="00A710D6" w:rsidRPr="008265C5">
        <w:rPr>
          <w:rFonts w:ascii="Sylfaen" w:hAnsi="Sylfaen" w:cs="Arial"/>
          <w:i/>
          <w:sz w:val="24"/>
          <w:szCs w:val="24"/>
          <w:shd w:val="clear" w:color="auto" w:fill="FFFFFF"/>
          <w:lang w:val="hy-AM"/>
        </w:rPr>
        <w:t>News.am</w:t>
      </w:r>
      <w:r w:rsidR="00A710D6" w:rsidRPr="008265C5">
        <w:rPr>
          <w:rFonts w:ascii="Sylfaen" w:hAnsi="Sylfaen" w:cs="Arial"/>
          <w:sz w:val="24"/>
          <w:szCs w:val="24"/>
          <w:shd w:val="clear" w:color="auto" w:fill="FFFFFF"/>
          <w:lang w:val="hy-AM"/>
        </w:rPr>
        <w:t xml:space="preserve"> reporter </w:t>
      </w:r>
      <w:r w:rsidRPr="008265C5">
        <w:rPr>
          <w:rFonts w:ascii="Sylfaen" w:hAnsi="Sylfaen" w:cs="Arial"/>
          <w:sz w:val="24"/>
          <w:szCs w:val="24"/>
          <w:shd w:val="clear" w:color="auto" w:fill="FFFFFF"/>
          <w:lang w:val="hy-AM"/>
        </w:rPr>
        <w:t xml:space="preserve">and hit </w:t>
      </w:r>
      <w:r w:rsidR="005C31FB" w:rsidRPr="008265C5">
        <w:rPr>
          <w:rFonts w:ascii="Sylfaen" w:hAnsi="Sylfaen" w:cs="Arial"/>
          <w:sz w:val="24"/>
          <w:szCs w:val="24"/>
          <w:shd w:val="clear" w:color="auto" w:fill="FFFFFF"/>
        </w:rPr>
        <w:t>her</w:t>
      </w:r>
      <w:r w:rsidRPr="008265C5">
        <w:rPr>
          <w:rFonts w:ascii="Sylfaen" w:hAnsi="Sylfaen" w:cs="Arial"/>
          <w:sz w:val="24"/>
          <w:szCs w:val="24"/>
          <w:shd w:val="clear" w:color="auto" w:fill="FFFFFF"/>
          <w:lang w:val="hy-AM"/>
        </w:rPr>
        <w:t xml:space="preserve"> phone </w:t>
      </w:r>
      <w:r w:rsidR="005A5469" w:rsidRPr="008265C5">
        <w:rPr>
          <w:rFonts w:ascii="Sylfaen" w:hAnsi="Sylfaen" w:cs="Arial"/>
          <w:sz w:val="24"/>
          <w:szCs w:val="24"/>
          <w:shd w:val="clear" w:color="auto" w:fill="FFFFFF"/>
        </w:rPr>
        <w:t>as</w:t>
      </w:r>
      <w:r w:rsidRPr="008265C5">
        <w:rPr>
          <w:rFonts w:ascii="Sylfaen" w:hAnsi="Sylfaen" w:cs="Arial"/>
          <w:sz w:val="24"/>
          <w:szCs w:val="24"/>
          <w:shd w:val="clear" w:color="auto" w:fill="FFFFFF"/>
          <w:lang w:val="hy-AM"/>
        </w:rPr>
        <w:t xml:space="preserve"> </w:t>
      </w:r>
      <w:r w:rsidR="005C31FB" w:rsidRPr="008265C5">
        <w:rPr>
          <w:rFonts w:ascii="Sylfaen" w:hAnsi="Sylfaen" w:cs="Arial"/>
          <w:sz w:val="24"/>
          <w:szCs w:val="24"/>
          <w:shd w:val="clear" w:color="auto" w:fill="FFFFFF"/>
        </w:rPr>
        <w:t>s</w:t>
      </w:r>
      <w:r w:rsidR="005A5469" w:rsidRPr="008265C5">
        <w:rPr>
          <w:rFonts w:ascii="Sylfaen" w:hAnsi="Sylfaen" w:cs="Arial"/>
          <w:sz w:val="24"/>
          <w:szCs w:val="24"/>
          <w:shd w:val="clear" w:color="auto" w:fill="FFFFFF"/>
        </w:rPr>
        <w:t>he attempted</w:t>
      </w:r>
      <w:r w:rsidRPr="008265C5">
        <w:rPr>
          <w:rFonts w:ascii="Sylfaen" w:hAnsi="Sylfaen" w:cs="Arial"/>
          <w:sz w:val="24"/>
          <w:szCs w:val="24"/>
          <w:shd w:val="clear" w:color="auto" w:fill="FFFFFF"/>
          <w:lang w:val="hy-AM"/>
        </w:rPr>
        <w:t xml:space="preserve"> to </w:t>
      </w:r>
      <w:r w:rsidR="005C31FB" w:rsidRPr="008265C5">
        <w:rPr>
          <w:rFonts w:ascii="Sylfaen" w:hAnsi="Sylfaen" w:cs="Arial"/>
          <w:sz w:val="24"/>
          <w:szCs w:val="24"/>
          <w:shd w:val="clear" w:color="auto" w:fill="FFFFFF"/>
        </w:rPr>
        <w:t>film</w:t>
      </w:r>
      <w:r w:rsidR="005A5469" w:rsidRPr="008265C5">
        <w:rPr>
          <w:rFonts w:ascii="Sylfaen" w:hAnsi="Sylfaen" w:cs="Arial"/>
          <w:sz w:val="24"/>
          <w:szCs w:val="24"/>
          <w:shd w:val="clear" w:color="auto" w:fill="FFFFFF"/>
          <w:lang w:val="hy-AM"/>
        </w:rPr>
        <w:t xml:space="preserve"> the </w:t>
      </w:r>
      <w:r w:rsidR="005A5469" w:rsidRPr="008265C5">
        <w:rPr>
          <w:rFonts w:ascii="Sylfaen" w:hAnsi="Sylfaen" w:cs="Arial"/>
          <w:sz w:val="24"/>
          <w:szCs w:val="24"/>
          <w:shd w:val="clear" w:color="auto" w:fill="FFFFFF"/>
        </w:rPr>
        <w:t>P</w:t>
      </w:r>
      <w:r w:rsidR="005A5469" w:rsidRPr="008265C5">
        <w:rPr>
          <w:rFonts w:ascii="Sylfaen" w:hAnsi="Sylfaen" w:cs="Arial"/>
          <w:sz w:val="24"/>
          <w:szCs w:val="24"/>
          <w:shd w:val="clear" w:color="auto" w:fill="FFFFFF"/>
          <w:lang w:val="hy-AM"/>
        </w:rPr>
        <w:t xml:space="preserve">rime </w:t>
      </w:r>
      <w:r w:rsidR="005A5469" w:rsidRPr="008265C5">
        <w:rPr>
          <w:rFonts w:ascii="Sylfaen" w:hAnsi="Sylfaen" w:cs="Arial"/>
          <w:sz w:val="24"/>
          <w:szCs w:val="24"/>
          <w:shd w:val="clear" w:color="auto" w:fill="FFFFFF"/>
        </w:rPr>
        <w:t>M</w:t>
      </w:r>
      <w:r w:rsidRPr="008265C5">
        <w:rPr>
          <w:rFonts w:ascii="Sylfaen" w:hAnsi="Sylfaen" w:cs="Arial"/>
          <w:sz w:val="24"/>
          <w:szCs w:val="24"/>
          <w:shd w:val="clear" w:color="auto" w:fill="FFFFFF"/>
          <w:lang w:val="hy-AM"/>
        </w:rPr>
        <w:t xml:space="preserve">inister’s visit to Yerevan’s </w:t>
      </w:r>
      <w:r w:rsidR="00A710D6" w:rsidRPr="008265C5">
        <w:rPr>
          <w:rFonts w:ascii="Sylfaen" w:hAnsi="Sylfaen" w:cs="Arial"/>
          <w:sz w:val="24"/>
          <w:szCs w:val="24"/>
          <w:shd w:val="clear" w:color="auto" w:fill="FFFFFF"/>
          <w:lang w:val="hy-AM"/>
        </w:rPr>
        <w:t xml:space="preserve">Music School </w:t>
      </w:r>
      <w:r w:rsidR="005A5469" w:rsidRPr="008265C5">
        <w:rPr>
          <w:rFonts w:ascii="Sylfaen" w:hAnsi="Sylfaen" w:cs="Arial"/>
          <w:sz w:val="24"/>
          <w:szCs w:val="24"/>
          <w:shd w:val="clear" w:color="auto" w:fill="FFFFFF"/>
        </w:rPr>
        <w:t>a</w:t>
      </w:r>
      <w:r w:rsidR="00A710D6" w:rsidRPr="008265C5">
        <w:rPr>
          <w:rFonts w:ascii="Sylfaen" w:hAnsi="Sylfaen" w:cs="Arial"/>
          <w:sz w:val="24"/>
          <w:szCs w:val="24"/>
          <w:shd w:val="clear" w:color="auto" w:fill="FFFFFF"/>
        </w:rPr>
        <w:t xml:space="preserve">fter </w:t>
      </w:r>
      <w:r w:rsidRPr="008265C5">
        <w:rPr>
          <w:rFonts w:ascii="Sylfaen" w:hAnsi="Sylfaen" w:cs="Arial"/>
          <w:sz w:val="24"/>
          <w:szCs w:val="24"/>
          <w:shd w:val="clear" w:color="auto" w:fill="FFFFFF"/>
          <w:lang w:val="hy-AM"/>
        </w:rPr>
        <w:t>Armen Tigranyan</w:t>
      </w:r>
      <w:r w:rsidR="005A5469" w:rsidRPr="008265C5">
        <w:rPr>
          <w:rFonts w:ascii="Sylfaen" w:hAnsi="Sylfaen" w:cs="Arial"/>
          <w:sz w:val="24"/>
          <w:szCs w:val="24"/>
          <w:shd w:val="clear" w:color="auto" w:fill="FFFFFF"/>
          <w:lang w:val="hy-AM"/>
        </w:rPr>
        <w:t xml:space="preserve"> from a distance</w:t>
      </w:r>
      <w:r w:rsidRPr="008265C5">
        <w:rPr>
          <w:rFonts w:ascii="Sylfaen" w:hAnsi="Sylfaen" w:cs="Arial"/>
          <w:sz w:val="24"/>
          <w:szCs w:val="24"/>
          <w:shd w:val="clear" w:color="auto" w:fill="FFFFFF"/>
          <w:lang w:val="hy-AM"/>
        </w:rPr>
        <w:t>.</w:t>
      </w:r>
      <w:r w:rsidR="005A5469" w:rsidRPr="008265C5">
        <w:rPr>
          <w:rStyle w:val="FootnoteReference"/>
          <w:rFonts w:ascii="Sylfaen" w:hAnsi="Sylfaen" w:cs="Arial"/>
          <w:sz w:val="24"/>
          <w:szCs w:val="24"/>
          <w:shd w:val="clear" w:color="auto" w:fill="FFFFFF"/>
          <w:lang w:val="hy-AM"/>
        </w:rPr>
        <w:footnoteReference w:id="27"/>
      </w:r>
    </w:p>
    <w:p w14:paraId="69A95874" w14:textId="77777777" w:rsidR="00C629D7" w:rsidRPr="008265C5" w:rsidRDefault="00C629D7" w:rsidP="00C629D7">
      <w:pPr>
        <w:shd w:val="clear" w:color="auto" w:fill="FFFFFF"/>
        <w:spacing w:after="0" w:line="240" w:lineRule="auto"/>
        <w:rPr>
          <w:rFonts w:ascii="Sylfaen" w:hAnsi="Sylfaen" w:cs="Arial"/>
          <w:sz w:val="24"/>
          <w:szCs w:val="24"/>
          <w:shd w:val="clear" w:color="auto" w:fill="FFFFFF"/>
          <w:lang w:val="hy-AM"/>
        </w:rPr>
      </w:pPr>
    </w:p>
    <w:p w14:paraId="645B3322" w14:textId="78071E16" w:rsidR="00C629D7" w:rsidRPr="008265C5" w:rsidRDefault="00C629D7" w:rsidP="005C31FB">
      <w:pPr>
        <w:shd w:val="clear" w:color="auto" w:fill="FFFFFF"/>
        <w:spacing w:after="0" w:line="240" w:lineRule="auto"/>
        <w:rPr>
          <w:rFonts w:ascii="Sylfaen" w:hAnsi="Sylfaen" w:cs="Arial"/>
          <w:sz w:val="24"/>
          <w:szCs w:val="24"/>
          <w:shd w:val="clear" w:color="auto" w:fill="FFFFFF"/>
        </w:rPr>
      </w:pPr>
      <w:r w:rsidRPr="008265C5">
        <w:rPr>
          <w:rFonts w:ascii="Sylfaen" w:hAnsi="Sylfaen" w:cs="Arial"/>
          <w:b/>
          <w:sz w:val="24"/>
          <w:szCs w:val="24"/>
          <w:shd w:val="clear" w:color="auto" w:fill="FFFFFF"/>
          <w:lang w:val="hy-AM"/>
        </w:rPr>
        <w:t>On December 11</w:t>
      </w:r>
      <w:r w:rsidRPr="008265C5">
        <w:rPr>
          <w:rFonts w:ascii="Sylfaen" w:hAnsi="Sylfaen" w:cs="Arial"/>
          <w:sz w:val="24"/>
          <w:szCs w:val="24"/>
          <w:shd w:val="clear" w:color="auto" w:fill="FFFFFF"/>
          <w:lang w:val="hy-AM"/>
        </w:rPr>
        <w:t xml:space="preserve">, </w:t>
      </w:r>
      <w:r w:rsidR="00B10903" w:rsidRPr="008265C5">
        <w:rPr>
          <w:rFonts w:ascii="Sylfaen" w:hAnsi="Sylfaen" w:cs="Arial"/>
          <w:sz w:val="24"/>
          <w:szCs w:val="24"/>
          <w:shd w:val="clear" w:color="auto" w:fill="FFFFFF"/>
        </w:rPr>
        <w:t>following</w:t>
      </w:r>
      <w:r w:rsidRPr="008265C5">
        <w:rPr>
          <w:rFonts w:ascii="Sylfaen" w:hAnsi="Sylfaen" w:cs="Arial"/>
          <w:sz w:val="24"/>
          <w:szCs w:val="24"/>
          <w:shd w:val="clear" w:color="auto" w:fill="FFFFFF"/>
          <w:lang w:val="hy-AM"/>
        </w:rPr>
        <w:t xml:space="preserve"> the investigative actions </w:t>
      </w:r>
      <w:r w:rsidR="00B10903" w:rsidRPr="008265C5">
        <w:rPr>
          <w:rFonts w:ascii="Sylfaen" w:hAnsi="Sylfaen" w:cs="Arial"/>
          <w:sz w:val="24"/>
          <w:szCs w:val="24"/>
          <w:shd w:val="clear" w:color="auto" w:fill="FFFFFF"/>
        </w:rPr>
        <w:t>carried out by</w:t>
      </w:r>
      <w:r w:rsidRPr="008265C5">
        <w:rPr>
          <w:rFonts w:ascii="Sylfaen" w:hAnsi="Sylfaen" w:cs="Arial"/>
          <w:sz w:val="24"/>
          <w:szCs w:val="24"/>
          <w:shd w:val="clear" w:color="auto" w:fill="FFFFFF"/>
          <w:lang w:val="hy-AM"/>
        </w:rPr>
        <w:t xml:space="preserve"> law enforcement officers at the</w:t>
      </w:r>
      <w:r w:rsidR="005A5469" w:rsidRPr="008265C5">
        <w:rPr>
          <w:rFonts w:ascii="Sylfaen" w:hAnsi="Sylfaen" w:cs="Arial"/>
          <w:sz w:val="24"/>
          <w:szCs w:val="24"/>
          <w:shd w:val="clear" w:color="auto" w:fill="FFFFFF"/>
        </w:rPr>
        <w:t xml:space="preserve"> Representation of</w:t>
      </w:r>
      <w:r w:rsidRPr="008265C5">
        <w:rPr>
          <w:rFonts w:ascii="Sylfaen" w:hAnsi="Sylfaen" w:cs="Arial"/>
          <w:sz w:val="24"/>
          <w:szCs w:val="24"/>
          <w:shd w:val="clear" w:color="auto" w:fill="FFFFFF"/>
          <w:lang w:val="hy-AM"/>
        </w:rPr>
        <w:t xml:space="preserve"> Artsakh in Yerevan, </w:t>
      </w:r>
      <w:r w:rsidR="005A5469" w:rsidRPr="008265C5">
        <w:rPr>
          <w:rFonts w:ascii="Sylfaen" w:hAnsi="Sylfaen" w:cs="Arial"/>
          <w:i/>
          <w:sz w:val="24"/>
          <w:szCs w:val="24"/>
          <w:shd w:val="clear" w:color="auto" w:fill="FFFFFF"/>
          <w:lang w:val="hy-AM"/>
        </w:rPr>
        <w:t>Factor TV</w:t>
      </w:r>
      <w:r w:rsidR="005A5469" w:rsidRPr="008265C5">
        <w:rPr>
          <w:rFonts w:ascii="Sylfaen" w:hAnsi="Sylfaen" w:cs="Arial"/>
          <w:sz w:val="24"/>
          <w:szCs w:val="24"/>
          <w:shd w:val="clear" w:color="auto" w:fill="FFFFFF"/>
        </w:rPr>
        <w:t xml:space="preserve"> reporter</w:t>
      </w:r>
      <w:r w:rsidR="005A5469" w:rsidRPr="008265C5">
        <w:rPr>
          <w:rFonts w:ascii="Sylfaen" w:hAnsi="Sylfaen" w:cs="Arial"/>
          <w:sz w:val="24"/>
          <w:szCs w:val="24"/>
          <w:shd w:val="clear" w:color="auto" w:fill="FFFFFF"/>
          <w:lang w:val="hy-AM"/>
        </w:rPr>
        <w:t xml:space="preserve"> Arpi Hakobyan </w:t>
      </w:r>
      <w:r w:rsidR="00B10903" w:rsidRPr="008265C5">
        <w:rPr>
          <w:rFonts w:ascii="Sylfaen" w:hAnsi="Sylfaen" w:cs="Arial"/>
          <w:sz w:val="24"/>
          <w:szCs w:val="24"/>
          <w:shd w:val="clear" w:color="auto" w:fill="FFFFFF"/>
        </w:rPr>
        <w:t>inquired about the items</w:t>
      </w:r>
      <w:r w:rsidRPr="008265C5">
        <w:rPr>
          <w:rFonts w:ascii="Sylfaen" w:hAnsi="Sylfaen" w:cs="Arial"/>
          <w:sz w:val="24"/>
          <w:szCs w:val="24"/>
          <w:shd w:val="clear" w:color="auto" w:fill="FFFFFF"/>
          <w:lang w:val="hy-AM"/>
        </w:rPr>
        <w:t xml:space="preserve"> </w:t>
      </w:r>
      <w:r w:rsidR="00B10903" w:rsidRPr="008265C5">
        <w:rPr>
          <w:rFonts w:ascii="Sylfaen" w:hAnsi="Sylfaen" w:cs="Arial"/>
          <w:sz w:val="24"/>
          <w:szCs w:val="24"/>
          <w:shd w:val="clear" w:color="auto" w:fill="FFFFFF"/>
        </w:rPr>
        <w:t>seized</w:t>
      </w:r>
      <w:r w:rsidRPr="008265C5">
        <w:rPr>
          <w:rFonts w:ascii="Sylfaen" w:hAnsi="Sylfaen" w:cs="Arial"/>
          <w:sz w:val="24"/>
          <w:szCs w:val="24"/>
          <w:shd w:val="clear" w:color="auto" w:fill="FFFFFF"/>
          <w:lang w:val="hy-AM"/>
        </w:rPr>
        <w:t xml:space="preserve"> from the premises</w:t>
      </w:r>
      <w:r w:rsidR="00B10903" w:rsidRPr="008265C5">
        <w:rPr>
          <w:rFonts w:ascii="Sylfaen" w:hAnsi="Sylfaen" w:cs="Arial"/>
          <w:sz w:val="24"/>
          <w:szCs w:val="24"/>
          <w:shd w:val="clear" w:color="auto" w:fill="FFFFFF"/>
        </w:rPr>
        <w:t>. At that moment,</w:t>
      </w:r>
      <w:r w:rsidRPr="008265C5">
        <w:rPr>
          <w:rFonts w:ascii="Sylfaen" w:hAnsi="Sylfaen" w:cs="Arial"/>
          <w:sz w:val="24"/>
          <w:szCs w:val="24"/>
          <w:shd w:val="clear" w:color="auto" w:fill="FFFFFF"/>
          <w:lang w:val="hy-AM"/>
        </w:rPr>
        <w:t xml:space="preserve"> one of </w:t>
      </w:r>
      <w:r w:rsidR="00B10903" w:rsidRPr="008265C5">
        <w:rPr>
          <w:rFonts w:ascii="Sylfaen" w:hAnsi="Sylfaen" w:cs="Arial"/>
          <w:sz w:val="24"/>
          <w:szCs w:val="24"/>
          <w:shd w:val="clear" w:color="auto" w:fill="FFFFFF"/>
        </w:rPr>
        <w:t>the officers</w:t>
      </w:r>
      <w:r w:rsidRPr="008265C5">
        <w:rPr>
          <w:rFonts w:ascii="Sylfaen" w:hAnsi="Sylfaen" w:cs="Arial"/>
          <w:sz w:val="24"/>
          <w:szCs w:val="24"/>
          <w:shd w:val="clear" w:color="auto" w:fill="FFFFFF"/>
          <w:lang w:val="hy-AM"/>
        </w:rPr>
        <w:t xml:space="preserve"> hit the camera, obstructing the work of the media representative.</w:t>
      </w:r>
      <w:r w:rsidR="005A5469" w:rsidRPr="008265C5">
        <w:rPr>
          <w:rStyle w:val="FootnoteReference"/>
          <w:rFonts w:ascii="Sylfaen" w:hAnsi="Sylfaen" w:cs="Arial"/>
          <w:sz w:val="24"/>
          <w:szCs w:val="24"/>
          <w:shd w:val="clear" w:color="auto" w:fill="FFFFFF"/>
          <w:lang w:val="hy-AM"/>
        </w:rPr>
        <w:footnoteReference w:id="28"/>
      </w:r>
      <w:r w:rsidR="005A5469" w:rsidRPr="008265C5">
        <w:rPr>
          <w:rFonts w:ascii="Sylfaen" w:hAnsi="Sylfaen" w:cs="Arial"/>
          <w:sz w:val="24"/>
          <w:szCs w:val="24"/>
          <w:shd w:val="clear" w:color="auto" w:fill="FFFFFF"/>
        </w:rPr>
        <w:t xml:space="preserve"> </w:t>
      </w:r>
    </w:p>
    <w:p w14:paraId="4A08E47A" w14:textId="77777777" w:rsidR="00C629D7" w:rsidRPr="008265C5" w:rsidRDefault="00C629D7" w:rsidP="00193BA6">
      <w:pPr>
        <w:spacing w:after="0"/>
        <w:rPr>
          <w:rFonts w:ascii="Sylfaen" w:hAnsi="Sylfaen" w:cs="Arial"/>
          <w:sz w:val="24"/>
          <w:szCs w:val="24"/>
          <w:lang w:val="hy-AM"/>
        </w:rPr>
      </w:pPr>
    </w:p>
    <w:p w14:paraId="1230D547" w14:textId="57519C03" w:rsidR="00193BA6" w:rsidRPr="008265C5" w:rsidRDefault="00C629D7" w:rsidP="00A948C6">
      <w:pPr>
        <w:spacing w:after="0"/>
        <w:rPr>
          <w:rFonts w:ascii="Sylfaen" w:eastAsiaTheme="majorEastAsia" w:hAnsi="Sylfaen" w:cs="Arial"/>
          <w:sz w:val="24"/>
          <w:szCs w:val="24"/>
          <w:lang w:val="hy-AM"/>
        </w:rPr>
      </w:pPr>
      <w:r w:rsidRPr="008265C5">
        <w:rPr>
          <w:rFonts w:ascii="Sylfaen" w:hAnsi="Sylfaen" w:cs="Arial"/>
          <w:b/>
          <w:sz w:val="24"/>
          <w:szCs w:val="24"/>
          <w:lang w:val="hy-AM"/>
        </w:rPr>
        <w:t>On December 18</w:t>
      </w:r>
      <w:r w:rsidRPr="008265C5">
        <w:rPr>
          <w:rFonts w:ascii="Sylfaen" w:hAnsi="Sylfaen" w:cs="Arial"/>
          <w:sz w:val="24"/>
          <w:szCs w:val="24"/>
          <w:lang w:val="hy-AM"/>
        </w:rPr>
        <w:t xml:space="preserve">, in Etchmiadzin, </w:t>
      </w:r>
      <w:r w:rsidR="00BD1E32" w:rsidRPr="008265C5">
        <w:rPr>
          <w:rFonts w:ascii="Sylfaen" w:hAnsi="Sylfaen" w:cs="Arial"/>
          <w:sz w:val="24"/>
          <w:szCs w:val="24"/>
        </w:rPr>
        <w:t>as</w:t>
      </w:r>
      <w:r w:rsidRPr="008265C5">
        <w:rPr>
          <w:rFonts w:ascii="Sylfaen" w:hAnsi="Sylfaen" w:cs="Arial"/>
          <w:sz w:val="24"/>
          <w:szCs w:val="24"/>
          <w:lang w:val="hy-AM"/>
        </w:rPr>
        <w:t xml:space="preserve"> the clergy </w:t>
      </w:r>
      <w:r w:rsidR="00BD1E32" w:rsidRPr="008265C5">
        <w:rPr>
          <w:rFonts w:ascii="Sylfaen" w:hAnsi="Sylfaen" w:cs="Arial"/>
          <w:sz w:val="24"/>
          <w:szCs w:val="24"/>
        </w:rPr>
        <w:t>members opposing</w:t>
      </w:r>
      <w:r w:rsidRPr="008265C5">
        <w:rPr>
          <w:rFonts w:ascii="Sylfaen" w:hAnsi="Sylfaen" w:cs="Arial"/>
          <w:sz w:val="24"/>
          <w:szCs w:val="24"/>
          <w:lang w:val="hy-AM"/>
        </w:rPr>
        <w:t xml:space="preserve"> the Catholicos were trying to approach the </w:t>
      </w:r>
      <w:r w:rsidR="008265C5">
        <w:rPr>
          <w:rFonts w:ascii="Sylfaen" w:hAnsi="Sylfaen" w:cs="Arial"/>
          <w:sz w:val="24"/>
          <w:szCs w:val="24"/>
        </w:rPr>
        <w:t>Pontific</w:t>
      </w:r>
      <w:r w:rsidR="00B10903" w:rsidRPr="008265C5">
        <w:rPr>
          <w:rFonts w:ascii="Sylfaen" w:hAnsi="Sylfaen" w:cs="Arial"/>
          <w:sz w:val="24"/>
          <w:szCs w:val="24"/>
        </w:rPr>
        <w:t>al Residence</w:t>
      </w:r>
      <w:r w:rsidR="00BD1E32" w:rsidRPr="008265C5">
        <w:rPr>
          <w:rFonts w:ascii="Sylfaen" w:hAnsi="Sylfaen" w:cs="Arial"/>
          <w:sz w:val="24"/>
          <w:szCs w:val="24"/>
          <w:lang w:val="hy-AM"/>
        </w:rPr>
        <w:t xml:space="preserve"> </w:t>
      </w:r>
      <w:r w:rsidRPr="008265C5">
        <w:rPr>
          <w:rFonts w:ascii="Sylfaen" w:hAnsi="Sylfaen" w:cs="Arial"/>
          <w:sz w:val="24"/>
          <w:szCs w:val="24"/>
          <w:lang w:val="hy-AM"/>
        </w:rPr>
        <w:t>and</w:t>
      </w:r>
      <w:r w:rsidR="00BD1E32" w:rsidRPr="008265C5">
        <w:rPr>
          <w:rFonts w:ascii="Sylfaen" w:hAnsi="Sylfaen" w:cs="Arial"/>
          <w:sz w:val="24"/>
          <w:szCs w:val="24"/>
        </w:rPr>
        <w:t xml:space="preserve"> were</w:t>
      </w:r>
      <w:r w:rsidR="00C31D30" w:rsidRPr="008265C5">
        <w:rPr>
          <w:rFonts w:ascii="Sylfaen" w:hAnsi="Sylfaen" w:cs="Arial"/>
          <w:sz w:val="24"/>
          <w:szCs w:val="24"/>
        </w:rPr>
        <w:t xml:space="preserve"> being</w:t>
      </w:r>
      <w:r w:rsidR="00BD1E32" w:rsidRPr="008265C5">
        <w:rPr>
          <w:rFonts w:ascii="Sylfaen" w:hAnsi="Sylfaen" w:cs="Arial"/>
          <w:sz w:val="24"/>
          <w:szCs w:val="24"/>
        </w:rPr>
        <w:t xml:space="preserve"> prevented from doing so by</w:t>
      </w:r>
      <w:r w:rsidRPr="008265C5">
        <w:rPr>
          <w:rFonts w:ascii="Sylfaen" w:hAnsi="Sylfaen" w:cs="Arial"/>
          <w:sz w:val="24"/>
          <w:szCs w:val="24"/>
          <w:lang w:val="hy-AM"/>
        </w:rPr>
        <w:t xml:space="preserve"> gathered citizens, </w:t>
      </w:r>
      <w:r w:rsidR="00BD1E32" w:rsidRPr="008265C5">
        <w:rPr>
          <w:rFonts w:ascii="Sylfaen" w:hAnsi="Sylfaen" w:cs="Arial"/>
          <w:sz w:val="24"/>
          <w:szCs w:val="24"/>
        </w:rPr>
        <w:t>a</w:t>
      </w:r>
      <w:r w:rsidRPr="008265C5">
        <w:rPr>
          <w:rFonts w:ascii="Sylfaen" w:hAnsi="Sylfaen" w:cs="Arial"/>
          <w:sz w:val="24"/>
          <w:szCs w:val="24"/>
          <w:lang w:val="hy-AM"/>
        </w:rPr>
        <w:t xml:space="preserve"> scuffle</w:t>
      </w:r>
      <w:r w:rsidR="00BD1E32" w:rsidRPr="008265C5">
        <w:rPr>
          <w:rFonts w:ascii="Sylfaen" w:hAnsi="Sylfaen" w:cs="Arial"/>
          <w:sz w:val="24"/>
          <w:szCs w:val="24"/>
        </w:rPr>
        <w:t xml:space="preserve"> broke out, during which</w:t>
      </w:r>
      <w:r w:rsidRPr="008265C5">
        <w:rPr>
          <w:rFonts w:ascii="Sylfaen" w:hAnsi="Sylfaen" w:cs="Arial"/>
          <w:sz w:val="24"/>
          <w:szCs w:val="24"/>
          <w:lang w:val="hy-AM"/>
        </w:rPr>
        <w:t xml:space="preserve"> </w:t>
      </w:r>
      <w:r w:rsidRPr="008265C5">
        <w:rPr>
          <w:rFonts w:ascii="Sylfaen" w:hAnsi="Sylfaen" w:cs="Arial"/>
          <w:i/>
          <w:sz w:val="24"/>
          <w:szCs w:val="24"/>
          <w:lang w:val="hy-AM"/>
        </w:rPr>
        <w:t>Armenia Today</w:t>
      </w:r>
      <w:r w:rsidR="00B10903" w:rsidRPr="008265C5">
        <w:rPr>
          <w:rFonts w:ascii="Sylfaen" w:hAnsi="Sylfaen" w:cs="Arial"/>
          <w:sz w:val="24"/>
          <w:szCs w:val="24"/>
          <w:lang w:val="hy-AM"/>
        </w:rPr>
        <w:t xml:space="preserve"> </w:t>
      </w:r>
      <w:r w:rsidRPr="008265C5">
        <w:rPr>
          <w:rFonts w:ascii="Sylfaen" w:hAnsi="Sylfaen" w:cs="Arial"/>
          <w:sz w:val="24"/>
          <w:szCs w:val="24"/>
          <w:lang w:val="hy-AM"/>
        </w:rPr>
        <w:t xml:space="preserve">journalist Ani Nerkararyan </w:t>
      </w:r>
      <w:r w:rsidR="00BD1E32" w:rsidRPr="008265C5">
        <w:rPr>
          <w:rFonts w:ascii="Sylfaen" w:hAnsi="Sylfaen" w:cs="Arial"/>
          <w:sz w:val="24"/>
          <w:szCs w:val="24"/>
        </w:rPr>
        <w:t>began to feel unwell</w:t>
      </w:r>
      <w:r w:rsidRPr="008265C5">
        <w:rPr>
          <w:rFonts w:ascii="Sylfaen" w:hAnsi="Sylfaen" w:cs="Arial"/>
          <w:sz w:val="24"/>
          <w:szCs w:val="24"/>
          <w:lang w:val="hy-AM"/>
        </w:rPr>
        <w:t xml:space="preserve">. The journalist told </w:t>
      </w:r>
      <w:hyperlink r:id="rId31" w:history="1">
        <w:r w:rsidRPr="008265C5">
          <w:rPr>
            <w:rStyle w:val="Hyperlink"/>
            <w:rFonts w:ascii="Sylfaen" w:hAnsi="Sylfaen" w:cs="Arial"/>
            <w:i/>
            <w:sz w:val="24"/>
            <w:szCs w:val="24"/>
            <w:lang w:val="hy-AM"/>
          </w:rPr>
          <w:t>Aravot.am</w:t>
        </w:r>
      </w:hyperlink>
      <w:r w:rsidRPr="008265C5">
        <w:rPr>
          <w:rFonts w:ascii="Sylfaen" w:hAnsi="Sylfaen" w:cs="Arial"/>
          <w:sz w:val="24"/>
          <w:szCs w:val="24"/>
          <w:lang w:val="hy-AM"/>
        </w:rPr>
        <w:t xml:space="preserve"> that she </w:t>
      </w:r>
      <w:r w:rsidR="00B10903" w:rsidRPr="008265C5">
        <w:rPr>
          <w:rFonts w:ascii="Sylfaen" w:hAnsi="Sylfaen" w:cs="Arial"/>
          <w:sz w:val="24"/>
          <w:szCs w:val="24"/>
        </w:rPr>
        <w:t>had been</w:t>
      </w:r>
      <w:r w:rsidRPr="008265C5">
        <w:rPr>
          <w:rFonts w:ascii="Sylfaen" w:hAnsi="Sylfaen" w:cs="Arial"/>
          <w:sz w:val="24"/>
          <w:szCs w:val="24"/>
          <w:lang w:val="hy-AM"/>
        </w:rPr>
        <w:t xml:space="preserve"> </w:t>
      </w:r>
      <w:r w:rsidR="00BD1E32" w:rsidRPr="008265C5">
        <w:rPr>
          <w:rFonts w:ascii="Sylfaen" w:hAnsi="Sylfaen" w:cs="Arial"/>
          <w:sz w:val="24"/>
          <w:szCs w:val="24"/>
        </w:rPr>
        <w:t>struck</w:t>
      </w:r>
      <w:r w:rsidRPr="008265C5">
        <w:rPr>
          <w:rFonts w:ascii="Sylfaen" w:hAnsi="Sylfaen" w:cs="Arial"/>
          <w:sz w:val="24"/>
          <w:szCs w:val="24"/>
          <w:lang w:val="hy-AM"/>
        </w:rPr>
        <w:t xml:space="preserve"> in the head, arms, and legs, </w:t>
      </w:r>
      <w:r w:rsidR="00BD1E32" w:rsidRPr="008265C5">
        <w:rPr>
          <w:rFonts w:ascii="Sylfaen" w:hAnsi="Sylfaen" w:cs="Arial"/>
          <w:sz w:val="24"/>
          <w:szCs w:val="24"/>
        </w:rPr>
        <w:t xml:space="preserve">and had fallen </w:t>
      </w:r>
      <w:r w:rsidR="00B10903" w:rsidRPr="008265C5">
        <w:rPr>
          <w:rFonts w:ascii="Sylfaen" w:hAnsi="Sylfaen" w:cs="Arial"/>
          <w:sz w:val="24"/>
          <w:szCs w:val="24"/>
        </w:rPr>
        <w:t>after losing</w:t>
      </w:r>
      <w:r w:rsidR="00BD1E32" w:rsidRPr="008265C5">
        <w:rPr>
          <w:rFonts w:ascii="Sylfaen" w:hAnsi="Sylfaen" w:cs="Arial"/>
          <w:sz w:val="24"/>
          <w:szCs w:val="24"/>
          <w:lang w:val="hy-AM"/>
        </w:rPr>
        <w:t xml:space="preserve"> her balance</w:t>
      </w:r>
      <w:r w:rsidRPr="008265C5">
        <w:rPr>
          <w:rFonts w:ascii="Sylfaen" w:hAnsi="Sylfaen" w:cs="Arial"/>
          <w:sz w:val="24"/>
          <w:szCs w:val="24"/>
          <w:lang w:val="hy-AM"/>
        </w:rPr>
        <w:t xml:space="preserve">. She was </w:t>
      </w:r>
      <w:r w:rsidR="00BD1E32" w:rsidRPr="008265C5">
        <w:rPr>
          <w:rFonts w:ascii="Sylfaen" w:hAnsi="Sylfaen" w:cs="Arial"/>
          <w:sz w:val="24"/>
          <w:szCs w:val="24"/>
        </w:rPr>
        <w:t>given</w:t>
      </w:r>
      <w:r w:rsidRPr="008265C5">
        <w:rPr>
          <w:rFonts w:ascii="Sylfaen" w:hAnsi="Sylfaen" w:cs="Arial"/>
          <w:sz w:val="24"/>
          <w:szCs w:val="24"/>
          <w:lang w:val="hy-AM"/>
        </w:rPr>
        <w:t xml:space="preserve"> first aid by police officers present at the scene.</w:t>
      </w:r>
    </w:p>
    <w:p w14:paraId="1D8EA117" w14:textId="77777777" w:rsidR="00C629D7" w:rsidRPr="008265C5" w:rsidRDefault="00C629D7" w:rsidP="00193BA6">
      <w:pPr>
        <w:spacing w:after="0"/>
        <w:rPr>
          <w:rFonts w:ascii="Sylfaen" w:eastAsiaTheme="majorEastAsia" w:hAnsi="Sylfaen" w:cs="Arial"/>
          <w:sz w:val="24"/>
          <w:szCs w:val="24"/>
          <w:lang w:val="hy-AM"/>
        </w:rPr>
      </w:pPr>
    </w:p>
    <w:p w14:paraId="2DA6179D" w14:textId="147FEECA" w:rsidR="00193BA6" w:rsidRPr="008265C5" w:rsidRDefault="00C629D7" w:rsidP="00A948C6">
      <w:pPr>
        <w:spacing w:after="0"/>
        <w:rPr>
          <w:rFonts w:ascii="Sylfaen" w:eastAsiaTheme="majorEastAsia" w:hAnsi="Sylfaen" w:cs="Arial"/>
          <w:sz w:val="24"/>
          <w:szCs w:val="24"/>
        </w:rPr>
      </w:pPr>
      <w:r w:rsidRPr="008265C5">
        <w:rPr>
          <w:rFonts w:ascii="Sylfaen" w:eastAsiaTheme="majorEastAsia" w:hAnsi="Sylfaen" w:cs="Arial"/>
          <w:b/>
          <w:sz w:val="24"/>
          <w:szCs w:val="24"/>
          <w:lang w:val="hy-AM"/>
        </w:rPr>
        <w:t>On December 19</w:t>
      </w:r>
      <w:r w:rsidRPr="008265C5">
        <w:rPr>
          <w:rFonts w:ascii="Sylfaen" w:eastAsiaTheme="majorEastAsia" w:hAnsi="Sylfaen" w:cs="Arial"/>
          <w:sz w:val="24"/>
          <w:szCs w:val="24"/>
          <w:lang w:val="hy-AM"/>
        </w:rPr>
        <w:t xml:space="preserve">, in Etchmiadzin, </w:t>
      </w:r>
      <w:r w:rsidR="00FB2490" w:rsidRPr="008265C5">
        <w:rPr>
          <w:rFonts w:ascii="Sylfaen" w:eastAsiaTheme="majorEastAsia" w:hAnsi="Sylfaen" w:cs="Arial"/>
          <w:sz w:val="24"/>
          <w:szCs w:val="24"/>
        </w:rPr>
        <w:t>within the premises</w:t>
      </w:r>
      <w:r w:rsidRPr="008265C5">
        <w:rPr>
          <w:rFonts w:ascii="Sylfaen" w:eastAsiaTheme="majorEastAsia" w:hAnsi="Sylfaen" w:cs="Arial"/>
          <w:sz w:val="24"/>
          <w:szCs w:val="24"/>
          <w:lang w:val="hy-AM"/>
        </w:rPr>
        <w:t xml:space="preserve"> of the Mother See, the professional activities of journalists Ani Gevorgyan and Lia Sargsyan were </w:t>
      </w:r>
      <w:r w:rsidR="00024FA4" w:rsidRPr="008265C5">
        <w:rPr>
          <w:rFonts w:ascii="Sylfaen" w:eastAsiaTheme="majorEastAsia" w:hAnsi="Sylfaen" w:cs="Arial"/>
          <w:sz w:val="24"/>
          <w:szCs w:val="24"/>
        </w:rPr>
        <w:t>harshly</w:t>
      </w:r>
      <w:r w:rsidRPr="008265C5">
        <w:rPr>
          <w:rFonts w:ascii="Sylfaen" w:eastAsiaTheme="majorEastAsia" w:hAnsi="Sylfaen" w:cs="Arial"/>
          <w:sz w:val="24"/>
          <w:szCs w:val="24"/>
          <w:lang w:val="hy-AM"/>
        </w:rPr>
        <w:t xml:space="preserve"> </w:t>
      </w:r>
      <w:r w:rsidR="00024FA4" w:rsidRPr="008265C5">
        <w:rPr>
          <w:rFonts w:ascii="Sylfaen" w:eastAsiaTheme="majorEastAsia" w:hAnsi="Sylfaen" w:cs="Arial"/>
          <w:sz w:val="24"/>
          <w:szCs w:val="24"/>
        </w:rPr>
        <w:t>obstructed</w:t>
      </w:r>
      <w:r w:rsidRPr="008265C5">
        <w:rPr>
          <w:rFonts w:ascii="Sylfaen" w:eastAsiaTheme="majorEastAsia" w:hAnsi="Sylfaen" w:cs="Arial"/>
          <w:sz w:val="24"/>
          <w:szCs w:val="24"/>
          <w:lang w:val="hy-AM"/>
        </w:rPr>
        <w:t>.</w:t>
      </w:r>
      <w:r w:rsidR="00024FA4" w:rsidRPr="008265C5">
        <w:rPr>
          <w:rStyle w:val="FootnoteReference"/>
          <w:rFonts w:ascii="Sylfaen" w:eastAsiaTheme="majorEastAsia" w:hAnsi="Sylfaen" w:cs="Arial"/>
          <w:sz w:val="24"/>
          <w:szCs w:val="24"/>
          <w:lang w:val="hy-AM"/>
        </w:rPr>
        <w:footnoteReference w:id="29"/>
      </w:r>
      <w:r w:rsidRPr="008265C5">
        <w:rPr>
          <w:rFonts w:ascii="Sylfaen" w:eastAsiaTheme="majorEastAsia" w:hAnsi="Sylfaen" w:cs="Arial"/>
          <w:sz w:val="24"/>
          <w:szCs w:val="24"/>
          <w:lang w:val="hy-AM"/>
        </w:rPr>
        <w:t xml:space="preserve"> A group of citizens displayed indecent </w:t>
      </w:r>
      <w:r w:rsidR="00FB2490" w:rsidRPr="008265C5">
        <w:rPr>
          <w:rFonts w:ascii="Sylfaen" w:eastAsiaTheme="majorEastAsia" w:hAnsi="Sylfaen" w:cs="Arial"/>
          <w:sz w:val="24"/>
          <w:szCs w:val="24"/>
        </w:rPr>
        <w:t>conduct</w:t>
      </w:r>
      <w:r w:rsidRPr="008265C5">
        <w:rPr>
          <w:rFonts w:ascii="Sylfaen" w:eastAsiaTheme="majorEastAsia" w:hAnsi="Sylfaen" w:cs="Arial"/>
          <w:sz w:val="24"/>
          <w:szCs w:val="24"/>
          <w:lang w:val="hy-AM"/>
        </w:rPr>
        <w:t xml:space="preserve">, </w:t>
      </w:r>
      <w:r w:rsidR="00FB2490" w:rsidRPr="008265C5">
        <w:rPr>
          <w:rFonts w:ascii="Sylfaen" w:eastAsiaTheme="majorEastAsia" w:hAnsi="Sylfaen" w:cs="Arial"/>
          <w:sz w:val="24"/>
          <w:szCs w:val="24"/>
        </w:rPr>
        <w:t>and</w:t>
      </w:r>
      <w:r w:rsidRPr="008265C5">
        <w:rPr>
          <w:rFonts w:ascii="Sylfaen" w:eastAsiaTheme="majorEastAsia" w:hAnsi="Sylfaen" w:cs="Arial"/>
          <w:sz w:val="24"/>
          <w:szCs w:val="24"/>
        </w:rPr>
        <w:t xml:space="preserve"> </w:t>
      </w:r>
      <w:r w:rsidRPr="008265C5">
        <w:rPr>
          <w:rFonts w:ascii="Sylfaen" w:eastAsiaTheme="majorEastAsia" w:hAnsi="Sylfaen" w:cs="Arial"/>
          <w:sz w:val="24"/>
          <w:szCs w:val="24"/>
          <w:lang w:val="hy-AM"/>
        </w:rPr>
        <w:t>one of them hit the journalists</w:t>
      </w:r>
      <w:r w:rsidR="00EE6B3D" w:rsidRPr="008265C5">
        <w:rPr>
          <w:rFonts w:ascii="Sylfaen" w:eastAsiaTheme="majorEastAsia" w:hAnsi="Sylfaen" w:cs="Arial"/>
          <w:sz w:val="24"/>
          <w:szCs w:val="24"/>
        </w:rPr>
        <w:t xml:space="preserve"> </w:t>
      </w:r>
      <w:r w:rsidR="00A948C6" w:rsidRPr="008265C5">
        <w:rPr>
          <w:rFonts w:ascii="Sylfaen" w:eastAsiaTheme="majorEastAsia" w:hAnsi="Sylfaen" w:cs="Arial"/>
          <w:sz w:val="24"/>
          <w:szCs w:val="24"/>
        </w:rPr>
        <w:t>several</w:t>
      </w:r>
      <w:r w:rsidR="00EE6B3D" w:rsidRPr="008265C5">
        <w:rPr>
          <w:rFonts w:ascii="Sylfaen" w:eastAsiaTheme="majorEastAsia" w:hAnsi="Sylfaen" w:cs="Arial"/>
          <w:sz w:val="24"/>
          <w:szCs w:val="24"/>
        </w:rPr>
        <w:t xml:space="preserve"> times</w:t>
      </w:r>
      <w:r w:rsidRPr="008265C5">
        <w:rPr>
          <w:rFonts w:ascii="Sylfaen" w:eastAsiaTheme="majorEastAsia" w:hAnsi="Sylfaen" w:cs="Arial"/>
          <w:sz w:val="24"/>
          <w:szCs w:val="24"/>
          <w:lang w:val="hy-AM"/>
        </w:rPr>
        <w:t xml:space="preserve">, demanding </w:t>
      </w:r>
      <w:r w:rsidR="00FB2490" w:rsidRPr="008265C5">
        <w:rPr>
          <w:rFonts w:ascii="Sylfaen" w:eastAsiaTheme="majorEastAsia" w:hAnsi="Sylfaen" w:cs="Arial"/>
          <w:sz w:val="24"/>
          <w:szCs w:val="24"/>
        </w:rPr>
        <w:t>that they</w:t>
      </w:r>
      <w:r w:rsidRPr="008265C5">
        <w:rPr>
          <w:rFonts w:ascii="Sylfaen" w:eastAsiaTheme="majorEastAsia" w:hAnsi="Sylfaen" w:cs="Arial"/>
          <w:sz w:val="24"/>
          <w:szCs w:val="24"/>
          <w:lang w:val="hy-AM"/>
        </w:rPr>
        <w:t xml:space="preserve"> stop </w:t>
      </w:r>
      <w:r w:rsidR="00FB2490" w:rsidRPr="008265C5">
        <w:rPr>
          <w:rFonts w:ascii="Sylfaen" w:eastAsiaTheme="majorEastAsia" w:hAnsi="Sylfaen" w:cs="Arial"/>
          <w:sz w:val="24"/>
          <w:szCs w:val="24"/>
        </w:rPr>
        <w:t>recording</w:t>
      </w:r>
      <w:r w:rsidRPr="008265C5">
        <w:rPr>
          <w:rFonts w:ascii="Sylfaen" w:eastAsiaTheme="majorEastAsia" w:hAnsi="Sylfaen" w:cs="Arial"/>
          <w:sz w:val="24"/>
          <w:szCs w:val="24"/>
          <w:lang w:val="hy-AM"/>
        </w:rPr>
        <w:t xml:space="preserve">. Ani Gevorgyan filed a </w:t>
      </w:r>
      <w:r w:rsidR="00FB2490" w:rsidRPr="008265C5">
        <w:rPr>
          <w:rFonts w:ascii="Sylfaen" w:eastAsiaTheme="majorEastAsia" w:hAnsi="Sylfaen" w:cs="Arial"/>
          <w:sz w:val="24"/>
          <w:szCs w:val="24"/>
        </w:rPr>
        <w:t>complaint</w:t>
      </w:r>
      <w:r w:rsidRPr="008265C5">
        <w:rPr>
          <w:rFonts w:ascii="Sylfaen" w:eastAsiaTheme="majorEastAsia" w:hAnsi="Sylfaen" w:cs="Arial"/>
          <w:sz w:val="24"/>
          <w:szCs w:val="24"/>
          <w:lang w:val="hy-AM"/>
        </w:rPr>
        <w:t xml:space="preserve"> with the police</w:t>
      </w:r>
      <w:r w:rsidR="00EE6B3D" w:rsidRPr="008265C5">
        <w:rPr>
          <w:rFonts w:ascii="Sylfaen" w:eastAsiaTheme="majorEastAsia" w:hAnsi="Sylfaen" w:cs="Arial"/>
          <w:sz w:val="24"/>
          <w:szCs w:val="24"/>
          <w:lang w:val="hy-AM"/>
        </w:rPr>
        <w:t xml:space="preserve"> </w:t>
      </w:r>
      <w:r w:rsidR="00EE6B3D" w:rsidRPr="008265C5">
        <w:rPr>
          <w:rFonts w:ascii="Sylfaen" w:eastAsiaTheme="majorEastAsia" w:hAnsi="Sylfaen" w:cs="Arial"/>
          <w:sz w:val="24"/>
          <w:szCs w:val="24"/>
        </w:rPr>
        <w:t>regarding</w:t>
      </w:r>
      <w:r w:rsidR="00EE6B3D" w:rsidRPr="008265C5">
        <w:rPr>
          <w:rFonts w:ascii="Sylfaen" w:eastAsiaTheme="majorEastAsia" w:hAnsi="Sylfaen" w:cs="Arial"/>
          <w:sz w:val="24"/>
          <w:szCs w:val="24"/>
          <w:lang w:val="hy-AM"/>
        </w:rPr>
        <w:t xml:space="preserve"> the incident</w:t>
      </w:r>
      <w:r w:rsidRPr="008265C5">
        <w:rPr>
          <w:rFonts w:ascii="Sylfaen" w:eastAsiaTheme="majorEastAsia" w:hAnsi="Sylfaen" w:cs="Arial"/>
          <w:sz w:val="24"/>
          <w:szCs w:val="24"/>
          <w:lang w:val="hy-AM"/>
        </w:rPr>
        <w:t xml:space="preserve">, </w:t>
      </w:r>
      <w:r w:rsidR="00EE6B3D" w:rsidRPr="008265C5">
        <w:rPr>
          <w:rFonts w:ascii="Sylfaen" w:eastAsiaTheme="majorEastAsia" w:hAnsi="Sylfaen" w:cs="Arial"/>
          <w:sz w:val="24"/>
          <w:szCs w:val="24"/>
        </w:rPr>
        <w:t>while</w:t>
      </w:r>
      <w:r w:rsidRPr="008265C5">
        <w:rPr>
          <w:rFonts w:ascii="Sylfaen" w:eastAsiaTheme="majorEastAsia" w:hAnsi="Sylfaen" w:cs="Arial"/>
          <w:sz w:val="24"/>
          <w:szCs w:val="24"/>
          <w:lang w:val="hy-AM"/>
        </w:rPr>
        <w:t xml:space="preserve"> the </w:t>
      </w:r>
      <w:r w:rsidR="00024FA4" w:rsidRPr="008265C5">
        <w:rPr>
          <w:rFonts w:ascii="Sylfaen" w:eastAsiaTheme="majorEastAsia" w:hAnsi="Sylfaen" w:cs="Arial"/>
          <w:i/>
          <w:sz w:val="24"/>
          <w:szCs w:val="24"/>
          <w:lang w:val="hy-AM"/>
        </w:rPr>
        <w:t xml:space="preserve">Union of Informed Citizens </w:t>
      </w:r>
      <w:r w:rsidRPr="008265C5">
        <w:rPr>
          <w:rFonts w:ascii="Sylfaen" w:eastAsiaTheme="majorEastAsia" w:hAnsi="Sylfaen" w:cs="Arial"/>
          <w:i/>
          <w:sz w:val="24"/>
          <w:szCs w:val="24"/>
          <w:lang w:val="hy-AM"/>
        </w:rPr>
        <w:t>NGO</w:t>
      </w:r>
      <w:r w:rsidRPr="008265C5">
        <w:rPr>
          <w:rFonts w:ascii="Sylfaen" w:eastAsiaTheme="majorEastAsia" w:hAnsi="Sylfaen" w:cs="Arial"/>
          <w:sz w:val="24"/>
          <w:szCs w:val="24"/>
          <w:lang w:val="hy-AM"/>
        </w:rPr>
        <w:t xml:space="preserve"> </w:t>
      </w:r>
      <w:r w:rsidR="00EE6B3D" w:rsidRPr="008265C5">
        <w:rPr>
          <w:rFonts w:ascii="Sylfaen" w:eastAsiaTheme="majorEastAsia" w:hAnsi="Sylfaen" w:cs="Arial"/>
          <w:sz w:val="24"/>
          <w:szCs w:val="24"/>
        </w:rPr>
        <w:t xml:space="preserve">lodged a report with </w:t>
      </w:r>
      <w:r w:rsidRPr="008265C5">
        <w:rPr>
          <w:rFonts w:ascii="Sylfaen" w:eastAsiaTheme="majorEastAsia" w:hAnsi="Sylfaen" w:cs="Arial"/>
          <w:sz w:val="24"/>
          <w:szCs w:val="24"/>
          <w:lang w:val="hy-AM"/>
        </w:rPr>
        <w:t xml:space="preserve">the </w:t>
      </w:r>
      <w:r w:rsidR="00024FA4" w:rsidRPr="008265C5">
        <w:rPr>
          <w:rFonts w:ascii="Sylfaen" w:eastAsiaTheme="majorEastAsia" w:hAnsi="Sylfaen" w:cs="Arial"/>
          <w:sz w:val="24"/>
          <w:szCs w:val="24"/>
        </w:rPr>
        <w:t xml:space="preserve">RA </w:t>
      </w:r>
      <w:r w:rsidRPr="008265C5">
        <w:rPr>
          <w:rFonts w:ascii="Sylfaen" w:eastAsiaTheme="majorEastAsia" w:hAnsi="Sylfaen" w:cs="Arial"/>
          <w:sz w:val="24"/>
          <w:szCs w:val="24"/>
          <w:lang w:val="hy-AM"/>
        </w:rPr>
        <w:t>Prosecuto</w:t>
      </w:r>
      <w:r w:rsidR="00024FA4" w:rsidRPr="008265C5">
        <w:rPr>
          <w:rFonts w:ascii="Sylfaen" w:eastAsiaTheme="majorEastAsia" w:hAnsi="Sylfaen" w:cs="Arial"/>
          <w:sz w:val="24"/>
          <w:szCs w:val="24"/>
          <w:lang w:val="hy-AM"/>
        </w:rPr>
        <w:t>r'</w:t>
      </w:r>
      <w:r w:rsidR="00024FA4" w:rsidRPr="008265C5">
        <w:rPr>
          <w:rFonts w:ascii="Sylfaen" w:eastAsiaTheme="majorEastAsia" w:hAnsi="Sylfaen" w:cs="Arial"/>
          <w:sz w:val="24"/>
          <w:szCs w:val="24"/>
        </w:rPr>
        <w:t xml:space="preserve">s </w:t>
      </w:r>
      <w:r w:rsidRPr="008265C5">
        <w:rPr>
          <w:rFonts w:ascii="Sylfaen" w:eastAsiaTheme="majorEastAsia" w:hAnsi="Sylfaen" w:cs="Arial"/>
          <w:sz w:val="24"/>
          <w:szCs w:val="24"/>
          <w:lang w:val="hy-AM"/>
        </w:rPr>
        <w:t>Office. On Decembe</w:t>
      </w:r>
      <w:r w:rsidR="00A948C6" w:rsidRPr="008265C5">
        <w:rPr>
          <w:rFonts w:ascii="Sylfaen" w:eastAsiaTheme="majorEastAsia" w:hAnsi="Sylfaen" w:cs="Arial"/>
          <w:sz w:val="24"/>
          <w:szCs w:val="24"/>
          <w:lang w:val="hy-AM"/>
        </w:rPr>
        <w:t>r 20, the Regional Investigative</w:t>
      </w:r>
      <w:r w:rsidRPr="008265C5">
        <w:rPr>
          <w:rFonts w:ascii="Sylfaen" w:eastAsiaTheme="majorEastAsia" w:hAnsi="Sylfaen" w:cs="Arial"/>
          <w:sz w:val="24"/>
          <w:szCs w:val="24"/>
          <w:lang w:val="hy-AM"/>
        </w:rPr>
        <w:t xml:space="preserve"> Department</w:t>
      </w:r>
      <w:r w:rsidR="00A948C6" w:rsidRPr="008265C5">
        <w:rPr>
          <w:rFonts w:ascii="Sylfaen" w:eastAsiaTheme="majorEastAsia" w:hAnsi="Sylfaen" w:cs="Arial"/>
          <w:sz w:val="24"/>
          <w:szCs w:val="24"/>
        </w:rPr>
        <w:t xml:space="preserve"> of Armavi</w:t>
      </w:r>
      <w:r w:rsidR="00FB2490" w:rsidRPr="008265C5">
        <w:rPr>
          <w:rFonts w:ascii="Sylfaen" w:eastAsiaTheme="majorEastAsia" w:hAnsi="Sylfaen" w:cs="Arial"/>
          <w:sz w:val="24"/>
          <w:szCs w:val="24"/>
        </w:rPr>
        <w:t>r Marz</w:t>
      </w:r>
      <w:r w:rsidRPr="008265C5">
        <w:rPr>
          <w:rFonts w:ascii="Sylfaen" w:eastAsiaTheme="majorEastAsia" w:hAnsi="Sylfaen" w:cs="Arial"/>
          <w:sz w:val="24"/>
          <w:szCs w:val="24"/>
          <w:lang w:val="hy-AM"/>
        </w:rPr>
        <w:t xml:space="preserve"> initiated criminal proceedings under Article 237</w:t>
      </w:r>
      <w:r w:rsidR="00FB2490" w:rsidRPr="008265C5">
        <w:rPr>
          <w:rFonts w:ascii="Sylfaen" w:eastAsiaTheme="majorEastAsia" w:hAnsi="Sylfaen" w:cs="Arial"/>
          <w:sz w:val="24"/>
          <w:szCs w:val="24"/>
        </w:rPr>
        <w:t>(3)</w:t>
      </w:r>
      <w:r w:rsidRPr="008265C5">
        <w:rPr>
          <w:rFonts w:ascii="Sylfaen" w:eastAsiaTheme="majorEastAsia" w:hAnsi="Sylfaen" w:cs="Arial"/>
          <w:sz w:val="24"/>
          <w:szCs w:val="24"/>
          <w:lang w:val="hy-AM"/>
        </w:rPr>
        <w:t xml:space="preserve"> of the Criminal Code. A preliminary investigation</w:t>
      </w:r>
      <w:r w:rsidR="00EE6B3D" w:rsidRPr="008265C5">
        <w:rPr>
          <w:rFonts w:ascii="Sylfaen" w:eastAsiaTheme="majorEastAsia" w:hAnsi="Sylfaen" w:cs="Arial"/>
          <w:sz w:val="24"/>
          <w:szCs w:val="24"/>
        </w:rPr>
        <w:t xml:space="preserve"> into the matter</w:t>
      </w:r>
      <w:r w:rsidRPr="008265C5">
        <w:rPr>
          <w:rFonts w:ascii="Sylfaen" w:eastAsiaTheme="majorEastAsia" w:hAnsi="Sylfaen" w:cs="Arial"/>
          <w:sz w:val="24"/>
          <w:szCs w:val="24"/>
          <w:lang w:val="hy-AM"/>
        </w:rPr>
        <w:t xml:space="preserve"> is </w:t>
      </w:r>
      <w:r w:rsidR="00FB2490" w:rsidRPr="008265C5">
        <w:rPr>
          <w:rFonts w:ascii="Sylfaen" w:eastAsiaTheme="majorEastAsia" w:hAnsi="Sylfaen" w:cs="Arial"/>
          <w:sz w:val="24"/>
          <w:szCs w:val="24"/>
        </w:rPr>
        <w:t>ongoing</w:t>
      </w:r>
      <w:r w:rsidRPr="008265C5">
        <w:rPr>
          <w:rFonts w:ascii="Sylfaen" w:eastAsiaTheme="majorEastAsia" w:hAnsi="Sylfaen" w:cs="Arial"/>
          <w:sz w:val="24"/>
          <w:szCs w:val="24"/>
          <w:lang w:val="hy-AM"/>
        </w:rPr>
        <w:t>.</w:t>
      </w:r>
      <w:r w:rsidR="00EE6B3D" w:rsidRPr="008265C5">
        <w:rPr>
          <w:rFonts w:ascii="Sylfaen" w:eastAsiaTheme="majorEastAsia" w:hAnsi="Sylfaen" w:cs="Arial"/>
          <w:sz w:val="24"/>
          <w:szCs w:val="24"/>
        </w:rPr>
        <w:t xml:space="preserve"> </w:t>
      </w:r>
    </w:p>
    <w:p w14:paraId="57E4B548" w14:textId="77777777" w:rsidR="00193BA6" w:rsidRPr="008265C5" w:rsidRDefault="00193BA6" w:rsidP="00193BA6">
      <w:pPr>
        <w:spacing w:after="0" w:line="240" w:lineRule="auto"/>
        <w:rPr>
          <w:rFonts w:ascii="Sylfaen" w:hAnsi="Sylfaen" w:cs="Arial"/>
          <w:lang w:val="hy-AM"/>
        </w:rPr>
      </w:pPr>
    </w:p>
    <w:p w14:paraId="2050AC7C" w14:textId="244DA147" w:rsidR="00B838AD" w:rsidRPr="008265C5" w:rsidRDefault="00C629D7">
      <w:pPr>
        <w:rPr>
          <w:rFonts w:ascii="Sylfaen" w:eastAsiaTheme="majorEastAsia" w:hAnsi="Sylfaen" w:cs="Arial"/>
          <w:sz w:val="24"/>
          <w:szCs w:val="24"/>
          <w:lang w:val="hy-AM"/>
        </w:rPr>
      </w:pPr>
      <w:r w:rsidRPr="008265C5">
        <w:rPr>
          <w:rFonts w:ascii="Sylfaen" w:eastAsiaTheme="majorEastAsia" w:hAnsi="Sylfaen" w:cs="Arial"/>
          <w:b/>
          <w:sz w:val="24"/>
          <w:szCs w:val="24"/>
          <w:lang w:val="hy-AM"/>
        </w:rPr>
        <w:t>On December 20</w:t>
      </w:r>
      <w:r w:rsidRPr="008265C5">
        <w:rPr>
          <w:rFonts w:ascii="Sylfaen" w:eastAsiaTheme="majorEastAsia" w:hAnsi="Sylfaen" w:cs="Arial"/>
          <w:sz w:val="24"/>
          <w:szCs w:val="24"/>
          <w:lang w:val="hy-AM"/>
        </w:rPr>
        <w:t xml:space="preserve">, </w:t>
      </w:r>
      <w:r w:rsidR="00EE6B3D" w:rsidRPr="008265C5">
        <w:rPr>
          <w:rFonts w:ascii="Sylfaen" w:eastAsiaTheme="majorEastAsia" w:hAnsi="Sylfaen" w:cs="Arial"/>
          <w:sz w:val="24"/>
          <w:szCs w:val="24"/>
        </w:rPr>
        <w:t xml:space="preserve">the professional activities of </w:t>
      </w:r>
      <w:r w:rsidR="00EE6B3D" w:rsidRPr="008265C5">
        <w:rPr>
          <w:rFonts w:ascii="Sylfaen" w:eastAsiaTheme="majorEastAsia" w:hAnsi="Sylfaen" w:cs="Arial"/>
          <w:i/>
          <w:sz w:val="24"/>
          <w:szCs w:val="24"/>
          <w:lang w:val="hy-AM"/>
        </w:rPr>
        <w:t>Factor.am</w:t>
      </w:r>
      <w:r w:rsidR="00EE6B3D" w:rsidRPr="008265C5">
        <w:rPr>
          <w:rFonts w:ascii="Sylfaen" w:eastAsiaTheme="majorEastAsia" w:hAnsi="Sylfaen" w:cs="Arial"/>
          <w:sz w:val="24"/>
          <w:szCs w:val="24"/>
          <w:lang w:val="hy-AM"/>
        </w:rPr>
        <w:t xml:space="preserve"> correspondent </w:t>
      </w:r>
      <w:r w:rsidRPr="008265C5">
        <w:rPr>
          <w:rFonts w:ascii="Sylfaen" w:eastAsiaTheme="majorEastAsia" w:hAnsi="Sylfaen" w:cs="Arial"/>
          <w:sz w:val="24"/>
          <w:szCs w:val="24"/>
          <w:lang w:val="hy-AM"/>
        </w:rPr>
        <w:t>Narek Kirakosyan</w:t>
      </w:r>
      <w:r w:rsidR="00C95889" w:rsidRPr="008265C5">
        <w:rPr>
          <w:rFonts w:ascii="Sylfaen" w:eastAsiaTheme="majorEastAsia" w:hAnsi="Sylfaen" w:cs="Arial"/>
          <w:sz w:val="24"/>
          <w:szCs w:val="24"/>
        </w:rPr>
        <w:t xml:space="preserve"> </w:t>
      </w:r>
      <w:r w:rsidR="00EE6B3D" w:rsidRPr="008265C5">
        <w:rPr>
          <w:rFonts w:ascii="Sylfaen" w:eastAsiaTheme="majorEastAsia" w:hAnsi="Sylfaen" w:cs="Arial"/>
          <w:sz w:val="24"/>
          <w:szCs w:val="24"/>
        </w:rPr>
        <w:t xml:space="preserve">were </w:t>
      </w:r>
      <w:r w:rsidR="00A948C6" w:rsidRPr="008265C5">
        <w:rPr>
          <w:rFonts w:ascii="Sylfaen" w:eastAsiaTheme="majorEastAsia" w:hAnsi="Sylfaen" w:cs="Arial"/>
          <w:sz w:val="24"/>
          <w:szCs w:val="24"/>
        </w:rPr>
        <w:t>harshly</w:t>
      </w:r>
      <w:r w:rsidRPr="008265C5">
        <w:rPr>
          <w:rFonts w:ascii="Sylfaen" w:eastAsiaTheme="majorEastAsia" w:hAnsi="Sylfaen" w:cs="Arial"/>
          <w:sz w:val="24"/>
          <w:szCs w:val="24"/>
          <w:lang w:val="hy-AM"/>
        </w:rPr>
        <w:t xml:space="preserve"> obstructed in front of the </w:t>
      </w:r>
      <w:r w:rsidR="00C95889" w:rsidRPr="008265C5">
        <w:rPr>
          <w:rFonts w:ascii="Sylfaen" w:eastAsiaTheme="majorEastAsia" w:hAnsi="Sylfaen" w:cs="Arial"/>
          <w:sz w:val="24"/>
          <w:szCs w:val="24"/>
        </w:rPr>
        <w:t>N</w:t>
      </w:r>
      <w:r w:rsidR="00EE6B3D" w:rsidRPr="008265C5">
        <w:rPr>
          <w:rFonts w:ascii="Sylfaen" w:eastAsiaTheme="majorEastAsia" w:hAnsi="Sylfaen" w:cs="Arial"/>
          <w:sz w:val="24"/>
          <w:szCs w:val="24"/>
        </w:rPr>
        <w:t>ational Security Service (NSS)</w:t>
      </w:r>
      <w:r w:rsidRPr="008265C5">
        <w:rPr>
          <w:rFonts w:ascii="Sylfaen" w:eastAsiaTheme="majorEastAsia" w:hAnsi="Sylfaen" w:cs="Arial"/>
          <w:sz w:val="24"/>
          <w:szCs w:val="24"/>
          <w:lang w:val="hy-AM"/>
        </w:rPr>
        <w:t xml:space="preserve"> building</w:t>
      </w:r>
      <w:r w:rsidR="00470ECF" w:rsidRPr="008265C5">
        <w:rPr>
          <w:rFonts w:ascii="Sylfaen" w:eastAsiaTheme="majorEastAsia" w:hAnsi="Sylfaen" w:cs="Arial"/>
          <w:sz w:val="24"/>
          <w:szCs w:val="24"/>
        </w:rPr>
        <w:t xml:space="preserve">. While </w:t>
      </w:r>
      <w:r w:rsidRPr="008265C5">
        <w:rPr>
          <w:rFonts w:ascii="Sylfaen" w:eastAsiaTheme="majorEastAsia" w:hAnsi="Sylfaen" w:cs="Arial"/>
          <w:sz w:val="24"/>
          <w:szCs w:val="24"/>
          <w:lang w:val="hy-AM"/>
        </w:rPr>
        <w:t>fil</w:t>
      </w:r>
      <w:r w:rsidR="00470ECF" w:rsidRPr="008265C5">
        <w:rPr>
          <w:rFonts w:ascii="Sylfaen" w:eastAsiaTheme="majorEastAsia" w:hAnsi="Sylfaen" w:cs="Arial"/>
          <w:sz w:val="24"/>
          <w:szCs w:val="24"/>
          <w:lang w:val="hy-AM"/>
        </w:rPr>
        <w:t xml:space="preserve">ming an artistic performance </w:t>
      </w:r>
      <w:r w:rsidR="00470ECF" w:rsidRPr="008265C5">
        <w:rPr>
          <w:rFonts w:ascii="Sylfaen" w:eastAsiaTheme="majorEastAsia" w:hAnsi="Sylfaen" w:cs="Arial"/>
          <w:sz w:val="24"/>
          <w:szCs w:val="24"/>
        </w:rPr>
        <w:t>titled</w:t>
      </w:r>
      <w:r w:rsidRPr="008265C5">
        <w:rPr>
          <w:rFonts w:ascii="Sylfaen" w:eastAsiaTheme="majorEastAsia" w:hAnsi="Sylfaen" w:cs="Arial"/>
          <w:sz w:val="24"/>
          <w:szCs w:val="24"/>
          <w:lang w:val="hy-AM"/>
        </w:rPr>
        <w:t xml:space="preserve"> “Lustration” by artist Karen Kyupelyan and </w:t>
      </w:r>
      <w:r w:rsidRPr="008265C5">
        <w:rPr>
          <w:rFonts w:ascii="Sylfaen" w:eastAsiaTheme="majorEastAsia" w:hAnsi="Sylfaen" w:cs="Arial"/>
          <w:i/>
          <w:sz w:val="24"/>
          <w:szCs w:val="24"/>
          <w:lang w:val="hy-AM"/>
        </w:rPr>
        <w:t>European Party</w:t>
      </w:r>
      <w:r w:rsidRPr="008265C5">
        <w:rPr>
          <w:rFonts w:ascii="Sylfaen" w:eastAsiaTheme="majorEastAsia" w:hAnsi="Sylfaen" w:cs="Arial"/>
          <w:sz w:val="24"/>
          <w:szCs w:val="24"/>
          <w:lang w:val="hy-AM"/>
        </w:rPr>
        <w:t xml:space="preserve"> </w:t>
      </w:r>
      <w:r w:rsidR="00C95889" w:rsidRPr="008265C5">
        <w:rPr>
          <w:rFonts w:ascii="Sylfaen" w:eastAsiaTheme="majorEastAsia" w:hAnsi="Sylfaen" w:cs="Arial"/>
          <w:sz w:val="24"/>
          <w:szCs w:val="24"/>
        </w:rPr>
        <w:t>chairman</w:t>
      </w:r>
      <w:r w:rsidRPr="008265C5">
        <w:rPr>
          <w:rFonts w:ascii="Sylfaen" w:eastAsiaTheme="majorEastAsia" w:hAnsi="Sylfaen" w:cs="Arial"/>
          <w:sz w:val="24"/>
          <w:szCs w:val="24"/>
          <w:lang w:val="hy-AM"/>
        </w:rPr>
        <w:t xml:space="preserve"> Tigran Khzmalyan, </w:t>
      </w:r>
      <w:r w:rsidR="00470ECF" w:rsidRPr="008265C5">
        <w:rPr>
          <w:rFonts w:ascii="Sylfaen" w:eastAsiaTheme="majorEastAsia" w:hAnsi="Sylfaen" w:cs="Arial"/>
          <w:sz w:val="24"/>
          <w:szCs w:val="24"/>
        </w:rPr>
        <w:t>an</w:t>
      </w:r>
      <w:r w:rsidR="00470ECF" w:rsidRPr="008265C5">
        <w:rPr>
          <w:rFonts w:ascii="Sylfaen" w:eastAsiaTheme="majorEastAsia" w:hAnsi="Sylfaen" w:cs="Arial"/>
          <w:sz w:val="24"/>
          <w:szCs w:val="24"/>
          <w:lang w:val="hy-AM"/>
        </w:rPr>
        <w:t xml:space="preserve"> NSS employee</w:t>
      </w:r>
      <w:r w:rsidRPr="008265C5">
        <w:rPr>
          <w:rFonts w:ascii="Sylfaen" w:eastAsiaTheme="majorEastAsia" w:hAnsi="Sylfaen" w:cs="Arial"/>
          <w:sz w:val="24"/>
          <w:szCs w:val="24"/>
          <w:lang w:val="hy-AM"/>
        </w:rPr>
        <w:t xml:space="preserve"> first ordered him to stop filming, and then tried to physically </w:t>
      </w:r>
      <w:r w:rsidR="00470ECF" w:rsidRPr="008265C5">
        <w:rPr>
          <w:rFonts w:ascii="Sylfaen" w:eastAsiaTheme="majorEastAsia" w:hAnsi="Sylfaen" w:cs="Arial"/>
          <w:sz w:val="24"/>
          <w:szCs w:val="24"/>
        </w:rPr>
        <w:t>hinder</w:t>
      </w:r>
      <w:r w:rsidRPr="008265C5">
        <w:rPr>
          <w:rFonts w:ascii="Sylfaen" w:eastAsiaTheme="majorEastAsia" w:hAnsi="Sylfaen" w:cs="Arial"/>
          <w:sz w:val="24"/>
          <w:szCs w:val="24"/>
          <w:lang w:val="hy-AM"/>
        </w:rPr>
        <w:t xml:space="preserve"> the journalist’s work.</w:t>
      </w:r>
      <w:r w:rsidR="00C95889" w:rsidRPr="008265C5">
        <w:rPr>
          <w:rStyle w:val="FootnoteReference"/>
          <w:rFonts w:ascii="Sylfaen" w:eastAsiaTheme="majorEastAsia" w:hAnsi="Sylfaen" w:cs="Arial"/>
          <w:sz w:val="24"/>
          <w:szCs w:val="24"/>
          <w:lang w:val="hy-AM"/>
        </w:rPr>
        <w:footnoteReference w:id="30"/>
      </w:r>
      <w:r w:rsidRPr="008265C5">
        <w:rPr>
          <w:rFonts w:ascii="Sylfaen" w:eastAsiaTheme="majorEastAsia" w:hAnsi="Sylfaen" w:cs="Arial"/>
          <w:sz w:val="24"/>
          <w:szCs w:val="24"/>
          <w:lang w:val="hy-AM"/>
        </w:rPr>
        <w:t xml:space="preserve"> Faced with Narek Kirakosyan’s persistence, the NSS employee </w:t>
      </w:r>
      <w:r w:rsidR="00470ECF" w:rsidRPr="008265C5">
        <w:rPr>
          <w:rFonts w:ascii="Sylfaen" w:eastAsiaTheme="majorEastAsia" w:hAnsi="Sylfaen" w:cs="Arial"/>
          <w:sz w:val="24"/>
          <w:szCs w:val="24"/>
        </w:rPr>
        <w:t>withdrew</w:t>
      </w:r>
      <w:r w:rsidRPr="008265C5">
        <w:rPr>
          <w:rFonts w:ascii="Sylfaen" w:eastAsiaTheme="majorEastAsia" w:hAnsi="Sylfaen" w:cs="Arial"/>
          <w:sz w:val="24"/>
          <w:szCs w:val="24"/>
          <w:lang w:val="hy-AM"/>
        </w:rPr>
        <w:t xml:space="preserve">. In response to </w:t>
      </w:r>
      <w:r w:rsidR="00470ECF" w:rsidRPr="008265C5">
        <w:rPr>
          <w:rFonts w:ascii="Sylfaen" w:eastAsiaTheme="majorEastAsia" w:hAnsi="Sylfaen" w:cs="Arial"/>
          <w:sz w:val="24"/>
          <w:szCs w:val="24"/>
        </w:rPr>
        <w:t>an inquiry from the</w:t>
      </w:r>
      <w:r w:rsidRPr="008265C5">
        <w:rPr>
          <w:rFonts w:ascii="Sylfaen" w:eastAsiaTheme="majorEastAsia" w:hAnsi="Sylfaen" w:cs="Arial"/>
          <w:sz w:val="24"/>
          <w:szCs w:val="24"/>
          <w:lang w:val="hy-AM"/>
        </w:rPr>
        <w:t xml:space="preserve"> CPF</w:t>
      </w:r>
      <w:r w:rsidR="00470ECF" w:rsidRPr="008265C5">
        <w:rPr>
          <w:rFonts w:ascii="Sylfaen" w:eastAsiaTheme="majorEastAsia" w:hAnsi="Sylfaen" w:cs="Arial"/>
          <w:sz w:val="24"/>
          <w:szCs w:val="24"/>
          <w:lang w:val="hy-AM"/>
        </w:rPr>
        <w:t>E</w:t>
      </w:r>
      <w:r w:rsidR="00C95889" w:rsidRPr="008265C5">
        <w:rPr>
          <w:rFonts w:ascii="Sylfaen" w:eastAsiaTheme="majorEastAsia" w:hAnsi="Sylfaen" w:cs="Arial"/>
          <w:sz w:val="24"/>
          <w:szCs w:val="24"/>
          <w:lang w:val="hy-AM"/>
        </w:rPr>
        <w:t>, the RA Prosecutor's</w:t>
      </w:r>
      <w:r w:rsidRPr="008265C5">
        <w:rPr>
          <w:rFonts w:ascii="Sylfaen" w:eastAsiaTheme="majorEastAsia" w:hAnsi="Sylfaen" w:cs="Arial"/>
          <w:sz w:val="24"/>
          <w:szCs w:val="24"/>
          <w:lang w:val="hy-AM"/>
        </w:rPr>
        <w:t xml:space="preserve"> Office </w:t>
      </w:r>
      <w:r w:rsidR="00C95889" w:rsidRPr="008265C5">
        <w:rPr>
          <w:rFonts w:ascii="Sylfaen" w:eastAsiaTheme="majorEastAsia" w:hAnsi="Sylfaen" w:cs="Arial"/>
          <w:sz w:val="24"/>
          <w:szCs w:val="24"/>
        </w:rPr>
        <w:t>informed</w:t>
      </w:r>
      <w:r w:rsidRPr="008265C5">
        <w:rPr>
          <w:rFonts w:ascii="Sylfaen" w:eastAsiaTheme="majorEastAsia" w:hAnsi="Sylfaen" w:cs="Arial"/>
          <w:sz w:val="24"/>
          <w:szCs w:val="24"/>
          <w:lang w:val="hy-AM"/>
        </w:rPr>
        <w:t xml:space="preserve"> that no information </w:t>
      </w:r>
      <w:r w:rsidR="00C95889" w:rsidRPr="008265C5">
        <w:rPr>
          <w:rFonts w:ascii="Sylfaen" w:eastAsiaTheme="majorEastAsia" w:hAnsi="Sylfaen" w:cs="Arial"/>
          <w:sz w:val="24"/>
          <w:szCs w:val="24"/>
        </w:rPr>
        <w:t>was available regarding</w:t>
      </w:r>
      <w:r w:rsidRPr="008265C5">
        <w:rPr>
          <w:rFonts w:ascii="Sylfaen" w:eastAsiaTheme="majorEastAsia" w:hAnsi="Sylfaen" w:cs="Arial"/>
          <w:sz w:val="24"/>
          <w:szCs w:val="24"/>
          <w:lang w:val="hy-AM"/>
        </w:rPr>
        <w:t xml:space="preserve"> the existence of criminal proceedings </w:t>
      </w:r>
      <w:r w:rsidR="00C95889" w:rsidRPr="008265C5">
        <w:rPr>
          <w:rFonts w:ascii="Sylfaen" w:eastAsiaTheme="majorEastAsia" w:hAnsi="Sylfaen" w:cs="Arial"/>
          <w:sz w:val="24"/>
          <w:szCs w:val="24"/>
        </w:rPr>
        <w:t>in relation to this incident</w:t>
      </w:r>
      <w:r w:rsidRPr="008265C5">
        <w:rPr>
          <w:rFonts w:ascii="Sylfaen" w:eastAsiaTheme="majorEastAsia" w:hAnsi="Sylfaen" w:cs="Arial"/>
          <w:sz w:val="24"/>
          <w:szCs w:val="24"/>
          <w:lang w:val="hy-AM"/>
        </w:rPr>
        <w:t>.</w:t>
      </w:r>
    </w:p>
    <w:p w14:paraId="33D522C2" w14:textId="77777777" w:rsidR="00B838AD" w:rsidRPr="008265C5" w:rsidRDefault="00B838AD" w:rsidP="00B838AD">
      <w:pPr>
        <w:spacing w:after="0" w:line="240" w:lineRule="auto"/>
        <w:jc w:val="center"/>
        <w:rPr>
          <w:rFonts w:ascii="Sylfaen" w:hAnsi="Sylfaen" w:cs="Arial"/>
          <w:i/>
          <w:sz w:val="24"/>
          <w:szCs w:val="24"/>
          <w:lang w:val="hy-AM"/>
        </w:rPr>
      </w:pPr>
    </w:p>
    <w:p w14:paraId="3741B7F1" w14:textId="77777777" w:rsidR="00A948C6" w:rsidRPr="008265C5" w:rsidRDefault="00A948C6" w:rsidP="005B0812">
      <w:pPr>
        <w:rPr>
          <w:rFonts w:ascii="Sylfaen" w:hAnsi="Sylfaen" w:cs="Arial"/>
          <w:b/>
          <w:bCs/>
          <w:i/>
          <w:iCs/>
          <w:sz w:val="24"/>
          <w:szCs w:val="24"/>
          <w:lang w:val="hy-AM"/>
        </w:rPr>
      </w:pPr>
    </w:p>
    <w:p w14:paraId="1949AB94" w14:textId="1D9DCBFB" w:rsidR="00B838AD" w:rsidRPr="005B0812" w:rsidRDefault="00F70B60" w:rsidP="005B0812">
      <w:pPr>
        <w:jc w:val="center"/>
        <w:rPr>
          <w:rFonts w:ascii="Sylfaen" w:hAnsi="Sylfaen" w:cs="Arial"/>
          <w:bCs/>
          <w:i/>
          <w:iCs/>
          <w:sz w:val="24"/>
          <w:szCs w:val="24"/>
        </w:rPr>
      </w:pPr>
      <w:r w:rsidRPr="008265C5">
        <w:rPr>
          <w:rFonts w:ascii="Sylfaen" w:hAnsi="Sylfaen" w:cs="Arial"/>
          <w:b/>
          <w:bCs/>
          <w:i/>
          <w:iCs/>
          <w:sz w:val="24"/>
          <w:szCs w:val="24"/>
        </w:rPr>
        <w:lastRenderedPageBreak/>
        <w:t>Pressure on Media and Their Personnel</w:t>
      </w:r>
    </w:p>
    <w:p w14:paraId="14D40AE8" w14:textId="3725351A" w:rsidR="00F70B60" w:rsidRPr="008265C5" w:rsidRDefault="00F70B60" w:rsidP="005B0812">
      <w:pPr>
        <w:spacing w:after="0" w:line="240" w:lineRule="auto"/>
        <w:jc w:val="center"/>
        <w:rPr>
          <w:rFonts w:ascii="Sylfaen" w:hAnsi="Sylfaen" w:cs="Arial"/>
          <w:i/>
          <w:sz w:val="24"/>
          <w:szCs w:val="24"/>
        </w:rPr>
      </w:pPr>
      <w:r w:rsidRPr="008265C5">
        <w:rPr>
          <w:rFonts w:ascii="Sylfaen" w:hAnsi="Sylfaen" w:cs="Arial"/>
          <w:i/>
          <w:sz w:val="24"/>
          <w:szCs w:val="24"/>
          <w:lang w:val="hy-AM"/>
        </w:rPr>
        <w:t xml:space="preserve">In </w:t>
      </w:r>
      <w:r w:rsidR="00A948C6" w:rsidRPr="008265C5">
        <w:rPr>
          <w:rFonts w:ascii="Sylfaen" w:hAnsi="Sylfaen" w:cs="Arial"/>
          <w:i/>
          <w:sz w:val="24"/>
          <w:szCs w:val="24"/>
        </w:rPr>
        <w:t>2025</w:t>
      </w:r>
      <w:r w:rsidRPr="008265C5">
        <w:rPr>
          <w:rFonts w:ascii="Sylfaen" w:hAnsi="Sylfaen" w:cs="Arial"/>
          <w:i/>
          <w:sz w:val="24"/>
          <w:szCs w:val="24"/>
          <w:lang w:val="hy-AM"/>
        </w:rPr>
        <w:t xml:space="preserve">, </w:t>
      </w:r>
      <w:r w:rsidRPr="008265C5">
        <w:rPr>
          <w:rFonts w:ascii="Sylfaen" w:hAnsi="Sylfaen" w:cs="Arial"/>
          <w:i/>
          <w:sz w:val="24"/>
          <w:szCs w:val="24"/>
        </w:rPr>
        <w:t xml:space="preserve">there were </w:t>
      </w:r>
      <w:r w:rsidRPr="008265C5">
        <w:rPr>
          <w:rFonts w:ascii="Sylfaen" w:hAnsi="Sylfaen" w:cs="Arial"/>
          <w:b/>
          <w:bCs/>
          <w:i/>
          <w:sz w:val="24"/>
          <w:szCs w:val="24"/>
        </w:rPr>
        <w:t>108</w:t>
      </w:r>
      <w:r w:rsidRPr="008265C5">
        <w:rPr>
          <w:rFonts w:ascii="Sylfaen" w:hAnsi="Sylfaen" w:cs="Arial"/>
          <w:i/>
          <w:sz w:val="24"/>
          <w:szCs w:val="24"/>
          <w:lang w:val="hy-AM"/>
        </w:rPr>
        <w:t xml:space="preserve"> </w:t>
      </w:r>
      <w:r w:rsidRPr="008265C5">
        <w:rPr>
          <w:rFonts w:ascii="Sylfaen" w:hAnsi="Sylfaen" w:cs="Arial"/>
          <w:i/>
          <w:sz w:val="24"/>
          <w:szCs w:val="24"/>
        </w:rPr>
        <w:t xml:space="preserve">recorded </w:t>
      </w:r>
      <w:r w:rsidRPr="008265C5">
        <w:rPr>
          <w:rFonts w:ascii="Sylfaen" w:hAnsi="Sylfaen" w:cs="Arial"/>
          <w:i/>
          <w:sz w:val="24"/>
          <w:szCs w:val="24"/>
          <w:lang w:val="hy-AM"/>
        </w:rPr>
        <w:t xml:space="preserve">cases of </w:t>
      </w:r>
      <w:r w:rsidRPr="008265C5">
        <w:rPr>
          <w:rFonts w:ascii="Sylfaen" w:hAnsi="Sylfaen" w:cs="Arial"/>
          <w:i/>
          <w:sz w:val="24"/>
          <w:szCs w:val="24"/>
        </w:rPr>
        <w:t xml:space="preserve">various forms of </w:t>
      </w:r>
      <w:r w:rsidRPr="008265C5">
        <w:rPr>
          <w:rFonts w:ascii="Sylfaen" w:hAnsi="Sylfaen" w:cs="Arial"/>
          <w:i/>
          <w:sz w:val="24"/>
          <w:szCs w:val="24"/>
          <w:lang w:val="hy-AM"/>
        </w:rPr>
        <w:t>pressure</w:t>
      </w:r>
      <w:r w:rsidRPr="008265C5">
        <w:rPr>
          <w:rFonts w:ascii="Sylfaen" w:hAnsi="Sylfaen" w:cs="Arial"/>
          <w:i/>
          <w:sz w:val="24"/>
          <w:szCs w:val="24"/>
        </w:rPr>
        <w:t xml:space="preserve"> on</w:t>
      </w:r>
      <w:r w:rsidRPr="008265C5">
        <w:rPr>
          <w:rFonts w:ascii="Sylfaen" w:hAnsi="Sylfaen" w:cs="Arial"/>
          <w:i/>
          <w:sz w:val="24"/>
          <w:szCs w:val="24"/>
          <w:lang w:val="hy-AM"/>
        </w:rPr>
        <w:t xml:space="preserve"> media and their personnel.</w:t>
      </w:r>
      <w:r w:rsidRPr="008265C5">
        <w:rPr>
          <w:rFonts w:ascii="Sylfaen" w:hAnsi="Sylfaen" w:cs="Arial"/>
          <w:i/>
          <w:sz w:val="24"/>
          <w:szCs w:val="24"/>
        </w:rPr>
        <w:t xml:space="preserve"> Each of these cases is presented in the following subsection of the report, along with the developments and outcomes related to similar facts from previous years, all listed in chronological order.</w:t>
      </w:r>
    </w:p>
    <w:p w14:paraId="3A4817B2" w14:textId="7867024D" w:rsidR="00B838AD" w:rsidRPr="008265C5" w:rsidRDefault="00B838AD" w:rsidP="00B838AD">
      <w:pPr>
        <w:spacing w:after="0" w:line="240" w:lineRule="auto"/>
        <w:jc w:val="center"/>
        <w:rPr>
          <w:rFonts w:ascii="Sylfaen" w:hAnsi="Sylfaen" w:cs="Arial"/>
          <w:b/>
          <w:bCs/>
          <w:shd w:val="clear" w:color="auto" w:fill="FFFFFF"/>
        </w:rPr>
      </w:pPr>
    </w:p>
    <w:p w14:paraId="7AC1D3B7" w14:textId="77777777" w:rsidR="00B838AD" w:rsidRPr="008265C5" w:rsidRDefault="00B838AD" w:rsidP="00B838AD">
      <w:pPr>
        <w:spacing w:after="0" w:line="240" w:lineRule="auto"/>
        <w:rPr>
          <w:rFonts w:ascii="Sylfaen" w:hAnsi="Sylfaen" w:cs="Arial"/>
          <w:bCs/>
          <w:i/>
          <w:iCs/>
          <w:sz w:val="24"/>
          <w:szCs w:val="24"/>
          <w:lang w:val="hy-AM"/>
        </w:rPr>
      </w:pPr>
    </w:p>
    <w:p w14:paraId="1FE340D6" w14:textId="0B11F846" w:rsidR="00C60370" w:rsidRPr="008265C5" w:rsidRDefault="00C60370" w:rsidP="00C60370">
      <w:pPr>
        <w:spacing w:after="0" w:line="240" w:lineRule="auto"/>
        <w:rPr>
          <w:rFonts w:ascii="Sylfaen" w:hAnsi="Sylfaen" w:cs="Arial"/>
          <w:bCs/>
          <w:sz w:val="24"/>
          <w:szCs w:val="24"/>
        </w:rPr>
      </w:pPr>
      <w:r w:rsidRPr="008265C5">
        <w:rPr>
          <w:rFonts w:ascii="Sylfaen" w:hAnsi="Sylfaen" w:cs="Arial"/>
          <w:b/>
          <w:sz w:val="24"/>
          <w:szCs w:val="24"/>
        </w:rPr>
        <w:t>On January 3</w:t>
      </w:r>
      <w:r w:rsidRPr="008265C5">
        <w:rPr>
          <w:rFonts w:ascii="Sylfaen" w:hAnsi="Sylfaen" w:cs="Arial"/>
          <w:sz w:val="24"/>
          <w:szCs w:val="24"/>
        </w:rPr>
        <w:t>,</w:t>
      </w:r>
      <w:r w:rsidRPr="008265C5">
        <w:rPr>
          <w:rFonts w:ascii="Sylfaen" w:hAnsi="Sylfaen" w:cs="Arial"/>
          <w:b/>
          <w:sz w:val="24"/>
          <w:szCs w:val="24"/>
        </w:rPr>
        <w:t xml:space="preserve"> </w:t>
      </w:r>
      <w:r w:rsidRPr="008265C5">
        <w:rPr>
          <w:rFonts w:ascii="Sylfaen" w:hAnsi="Sylfaen" w:cs="Arial"/>
          <w:bCs/>
          <w:sz w:val="24"/>
          <w:szCs w:val="24"/>
        </w:rPr>
        <w:t xml:space="preserve">the Court of General Jurisdiction of Yerevan held a regular hearing in the case of </w:t>
      </w:r>
      <w:r w:rsidRPr="008265C5">
        <w:rPr>
          <w:rFonts w:ascii="Sylfaen" w:hAnsi="Sylfaen" w:cs="Arial"/>
          <w:bCs/>
          <w:i/>
          <w:iCs/>
          <w:sz w:val="24"/>
          <w:szCs w:val="24"/>
        </w:rPr>
        <w:t>NewsAM Ltd. v. Hraparak Daily Ltd.,</w:t>
      </w:r>
      <w:r w:rsidRPr="008265C5">
        <w:rPr>
          <w:rFonts w:ascii="Sylfaen" w:hAnsi="Sylfaen" w:cs="Arial"/>
          <w:bCs/>
          <w:sz w:val="24"/>
          <w:szCs w:val="24"/>
        </w:rPr>
        <w:t xml:space="preserve"> with the plaintiff demanding that the court oblige the defendant to refute the information considered defamatory, </w:t>
      </w:r>
      <w:r w:rsidR="00B21BC5" w:rsidRPr="008265C5">
        <w:rPr>
          <w:rFonts w:ascii="Sylfaen" w:hAnsi="Sylfaen" w:cs="Arial"/>
          <w:bCs/>
          <w:sz w:val="24"/>
          <w:szCs w:val="24"/>
        </w:rPr>
        <w:t>issue</w:t>
      </w:r>
      <w:r w:rsidRPr="008265C5">
        <w:rPr>
          <w:rFonts w:ascii="Sylfaen" w:hAnsi="Sylfaen" w:cs="Arial"/>
          <w:bCs/>
          <w:sz w:val="24"/>
          <w:szCs w:val="24"/>
        </w:rPr>
        <w:t xml:space="preserve"> a public apology for insult and compensate </w:t>
      </w:r>
      <w:r w:rsidR="00B21BC5" w:rsidRPr="008265C5">
        <w:rPr>
          <w:rFonts w:ascii="Sylfaen" w:hAnsi="Sylfaen" w:cs="Arial"/>
          <w:bCs/>
          <w:sz w:val="24"/>
          <w:szCs w:val="24"/>
        </w:rPr>
        <w:t xml:space="preserve">for </w:t>
      </w:r>
      <w:r w:rsidRPr="008265C5">
        <w:rPr>
          <w:rFonts w:ascii="Sylfaen" w:hAnsi="Sylfaen" w:cs="Arial"/>
          <w:bCs/>
          <w:sz w:val="24"/>
          <w:szCs w:val="24"/>
        </w:rPr>
        <w:t xml:space="preserve">the damage caused to their business reputation. </w:t>
      </w:r>
    </w:p>
    <w:p w14:paraId="6C3B1AA5" w14:textId="77777777" w:rsidR="00C60370" w:rsidRPr="008265C5" w:rsidRDefault="00C60370" w:rsidP="00C60370">
      <w:pPr>
        <w:spacing w:after="0" w:line="240" w:lineRule="auto"/>
        <w:rPr>
          <w:rFonts w:ascii="Sylfaen" w:hAnsi="Sylfaen" w:cs="Arial"/>
          <w:sz w:val="24"/>
          <w:szCs w:val="24"/>
          <w:lang w:val="hy-AM"/>
        </w:rPr>
      </w:pPr>
    </w:p>
    <w:p w14:paraId="0F04A65F" w14:textId="77777777" w:rsidR="00594A7C" w:rsidRPr="008265C5" w:rsidRDefault="00C60370" w:rsidP="00C60370">
      <w:pPr>
        <w:spacing w:after="0" w:line="240" w:lineRule="auto"/>
        <w:rPr>
          <w:rFonts w:ascii="Sylfaen" w:hAnsi="Sylfaen" w:cs="Arial"/>
          <w:bCs/>
          <w:sz w:val="24"/>
          <w:szCs w:val="24"/>
        </w:rPr>
      </w:pPr>
      <w:r w:rsidRPr="008265C5">
        <w:rPr>
          <w:rFonts w:ascii="Sylfaen" w:hAnsi="Sylfaen" w:cs="Arial"/>
          <w:bCs/>
          <w:sz w:val="24"/>
          <w:szCs w:val="24"/>
        </w:rPr>
        <w:t>The lawsuit filed on September 23</w:t>
      </w:r>
      <w:r w:rsidR="00594A7C" w:rsidRPr="008265C5">
        <w:rPr>
          <w:rFonts w:ascii="Sylfaen" w:hAnsi="Sylfaen" w:cs="Arial"/>
          <w:bCs/>
          <w:sz w:val="24"/>
          <w:szCs w:val="24"/>
        </w:rPr>
        <w:t>, 2022 was caused by an article,</w:t>
      </w:r>
      <w:r w:rsidRPr="008265C5">
        <w:rPr>
          <w:rFonts w:ascii="Sylfaen" w:hAnsi="Sylfaen" w:cs="Arial"/>
          <w:bCs/>
          <w:sz w:val="24"/>
          <w:szCs w:val="24"/>
        </w:rPr>
        <w:t xml:space="preserve"> published on </w:t>
      </w:r>
      <w:r w:rsidRPr="008265C5">
        <w:rPr>
          <w:rFonts w:ascii="Sylfaen" w:hAnsi="Sylfaen" w:cs="Arial"/>
          <w:bCs/>
          <w:i/>
          <w:sz w:val="24"/>
          <w:szCs w:val="24"/>
        </w:rPr>
        <w:t>Hraparak.am</w:t>
      </w:r>
      <w:r w:rsidRPr="008265C5">
        <w:rPr>
          <w:rFonts w:ascii="Sylfaen" w:hAnsi="Sylfaen" w:cs="Arial"/>
          <w:bCs/>
          <w:sz w:val="24"/>
          <w:szCs w:val="24"/>
        </w:rPr>
        <w:t xml:space="preserve"> on August 10.</w:t>
      </w:r>
      <w:r w:rsidRPr="008265C5">
        <w:rPr>
          <w:rStyle w:val="FootnoteReference"/>
          <w:rFonts w:ascii="Sylfaen" w:hAnsi="Sylfaen" w:cs="Arial"/>
          <w:sz w:val="24"/>
          <w:szCs w:val="24"/>
          <w:lang w:val="hy-AM"/>
        </w:rPr>
        <w:footnoteReference w:id="31"/>
      </w:r>
      <w:r w:rsidRPr="008265C5">
        <w:rPr>
          <w:rFonts w:ascii="Sylfaen" w:hAnsi="Sylfaen" w:cs="Arial"/>
          <w:sz w:val="24"/>
          <w:szCs w:val="24"/>
          <w:lang w:val="hy-AM"/>
        </w:rPr>
        <w:t xml:space="preserve"> </w:t>
      </w:r>
      <w:r w:rsidRPr="008265C5">
        <w:rPr>
          <w:rFonts w:ascii="Sylfaen" w:hAnsi="Sylfaen" w:cs="Arial"/>
          <w:bCs/>
          <w:sz w:val="24"/>
          <w:szCs w:val="24"/>
        </w:rPr>
        <w:t xml:space="preserve">The article claimed that upon a request from the Ministry of Defense, </w:t>
      </w:r>
      <w:r w:rsidRPr="008265C5">
        <w:rPr>
          <w:rFonts w:ascii="Sylfaen" w:hAnsi="Sylfaen" w:cs="Arial"/>
          <w:bCs/>
          <w:i/>
          <w:sz w:val="24"/>
          <w:szCs w:val="24"/>
        </w:rPr>
        <w:t>News.am</w:t>
      </w:r>
      <w:r w:rsidRPr="008265C5">
        <w:rPr>
          <w:rFonts w:ascii="Sylfaen" w:hAnsi="Sylfaen" w:cs="Arial"/>
          <w:bCs/>
          <w:sz w:val="24"/>
          <w:szCs w:val="24"/>
        </w:rPr>
        <w:t xml:space="preserve"> had refuted </w:t>
      </w:r>
      <w:r w:rsidRPr="008265C5">
        <w:rPr>
          <w:rFonts w:ascii="Sylfaen" w:hAnsi="Sylfaen" w:cs="Arial"/>
          <w:bCs/>
          <w:i/>
          <w:sz w:val="24"/>
          <w:szCs w:val="24"/>
        </w:rPr>
        <w:t>Hraparak.am’s</w:t>
      </w:r>
      <w:r w:rsidRPr="008265C5">
        <w:rPr>
          <w:rFonts w:ascii="Sylfaen" w:hAnsi="Sylfaen" w:cs="Arial"/>
          <w:bCs/>
          <w:sz w:val="24"/>
          <w:szCs w:val="24"/>
        </w:rPr>
        <w:t xml:space="preserve"> news piece regarding an unpleasant incident involving the Minister.</w:t>
      </w:r>
      <w:r w:rsidRPr="008265C5">
        <w:rPr>
          <w:rStyle w:val="FootnoteReference"/>
          <w:rFonts w:ascii="Sylfaen" w:hAnsi="Sylfaen" w:cs="Arial"/>
          <w:sz w:val="24"/>
          <w:szCs w:val="24"/>
          <w:lang w:val="hy-AM"/>
        </w:rPr>
        <w:footnoteReference w:id="32"/>
      </w:r>
      <w:r w:rsidR="00594A7C" w:rsidRPr="008265C5">
        <w:rPr>
          <w:rFonts w:ascii="Sylfaen" w:hAnsi="Sylfaen" w:cs="Arial"/>
          <w:bCs/>
          <w:sz w:val="24"/>
          <w:szCs w:val="24"/>
        </w:rPr>
        <w:t xml:space="preserve"> </w:t>
      </w:r>
    </w:p>
    <w:p w14:paraId="096FE4A4" w14:textId="77777777" w:rsidR="00594A7C" w:rsidRPr="008265C5" w:rsidRDefault="00594A7C" w:rsidP="00C60370">
      <w:pPr>
        <w:spacing w:after="0" w:line="240" w:lineRule="auto"/>
        <w:rPr>
          <w:rFonts w:ascii="Sylfaen" w:hAnsi="Sylfaen" w:cs="Arial"/>
          <w:bCs/>
          <w:sz w:val="24"/>
          <w:szCs w:val="24"/>
        </w:rPr>
      </w:pPr>
    </w:p>
    <w:p w14:paraId="1F42F01E" w14:textId="406F507F" w:rsidR="00F70B60" w:rsidRPr="008265C5" w:rsidRDefault="00C60370" w:rsidP="00C60370">
      <w:pPr>
        <w:spacing w:after="0" w:line="240" w:lineRule="auto"/>
        <w:rPr>
          <w:rFonts w:ascii="Sylfaen" w:hAnsi="Sylfaen" w:cs="Arial"/>
          <w:bCs/>
          <w:sz w:val="24"/>
          <w:szCs w:val="24"/>
        </w:rPr>
      </w:pPr>
      <w:r w:rsidRPr="008265C5">
        <w:rPr>
          <w:rFonts w:ascii="Sylfaen" w:hAnsi="Sylfaen" w:cs="Arial"/>
          <w:sz w:val="24"/>
          <w:szCs w:val="24"/>
        </w:rPr>
        <w:t>A hearing in the cas</w:t>
      </w:r>
      <w:r w:rsidR="00D67637" w:rsidRPr="008265C5">
        <w:rPr>
          <w:rFonts w:ascii="Sylfaen" w:hAnsi="Sylfaen" w:cs="Arial"/>
          <w:sz w:val="24"/>
          <w:szCs w:val="24"/>
        </w:rPr>
        <w:t>e was also held on September 18.</w:t>
      </w:r>
      <w:r w:rsidRPr="008265C5">
        <w:rPr>
          <w:rFonts w:ascii="Sylfaen" w:hAnsi="Sylfaen" w:cs="Arial"/>
          <w:sz w:val="24"/>
          <w:szCs w:val="24"/>
        </w:rPr>
        <w:t xml:space="preserve"> </w:t>
      </w:r>
      <w:r w:rsidR="00D67637" w:rsidRPr="008265C5">
        <w:rPr>
          <w:rFonts w:ascii="Sylfaen" w:hAnsi="Sylfaen" w:cs="Arial"/>
          <w:sz w:val="24"/>
          <w:szCs w:val="24"/>
        </w:rPr>
        <w:t>The release</w:t>
      </w:r>
      <w:r w:rsidRPr="008265C5">
        <w:rPr>
          <w:rFonts w:ascii="Sylfaen" w:hAnsi="Sylfaen" w:cs="Arial"/>
          <w:sz w:val="24"/>
          <w:szCs w:val="24"/>
        </w:rPr>
        <w:t xml:space="preserve"> of the judicial act was scheduled for September 30</w:t>
      </w:r>
      <w:r w:rsidR="00D67637" w:rsidRPr="008265C5">
        <w:rPr>
          <w:rFonts w:ascii="Sylfaen" w:hAnsi="Sylfaen" w:cs="Arial"/>
          <w:sz w:val="24"/>
          <w:szCs w:val="24"/>
        </w:rPr>
        <w:t>; however,</w:t>
      </w:r>
      <w:r w:rsidRPr="008265C5">
        <w:rPr>
          <w:rFonts w:ascii="Sylfaen" w:hAnsi="Sylfaen" w:cs="Arial"/>
          <w:sz w:val="24"/>
          <w:szCs w:val="24"/>
        </w:rPr>
        <w:t xml:space="preserve"> </w:t>
      </w:r>
      <w:r w:rsidR="00D67637" w:rsidRPr="008265C5">
        <w:rPr>
          <w:rFonts w:ascii="Sylfaen" w:hAnsi="Sylfaen" w:cs="Arial"/>
          <w:sz w:val="24"/>
          <w:szCs w:val="24"/>
        </w:rPr>
        <w:t>it had not been issued</w:t>
      </w:r>
      <w:r w:rsidRPr="008265C5">
        <w:rPr>
          <w:rFonts w:ascii="Sylfaen" w:hAnsi="Sylfaen" w:cs="Arial"/>
          <w:sz w:val="24"/>
          <w:szCs w:val="24"/>
        </w:rPr>
        <w:t xml:space="preserve"> by the end of the year.</w:t>
      </w:r>
    </w:p>
    <w:p w14:paraId="3DA3C070" w14:textId="0C117362" w:rsidR="00B838AD" w:rsidRPr="008265C5" w:rsidRDefault="00594A7C" w:rsidP="00B838AD">
      <w:pPr>
        <w:spacing w:after="0"/>
        <w:rPr>
          <w:rFonts w:ascii="Sylfaen" w:hAnsi="Sylfaen" w:cs="Arial"/>
          <w:b/>
          <w:bCs/>
          <w:color w:val="000000"/>
          <w:sz w:val="24"/>
          <w:szCs w:val="24"/>
          <w:shd w:val="clear" w:color="auto" w:fill="FFFFFF"/>
          <w:lang w:val="hy-AM"/>
        </w:rPr>
      </w:pPr>
      <w:r w:rsidRPr="008265C5">
        <w:rPr>
          <w:rFonts w:ascii="Sylfaen" w:hAnsi="Sylfaen" w:cs="Arial"/>
          <w:b/>
          <w:bCs/>
          <w:color w:val="000000"/>
          <w:sz w:val="24"/>
          <w:szCs w:val="24"/>
          <w:shd w:val="clear" w:color="auto" w:fill="FFFFFF"/>
          <w:lang w:val="hy-AM"/>
        </w:rPr>
        <w:tab/>
      </w:r>
    </w:p>
    <w:p w14:paraId="24076859" w14:textId="77777777" w:rsidR="00C60370" w:rsidRPr="008265C5" w:rsidRDefault="00C60370" w:rsidP="00C60370">
      <w:pPr>
        <w:spacing w:after="0" w:line="240" w:lineRule="auto"/>
        <w:rPr>
          <w:rFonts w:ascii="Sylfaen" w:hAnsi="Sylfaen" w:cs="Arial"/>
          <w:color w:val="000000"/>
          <w:sz w:val="24"/>
          <w:szCs w:val="24"/>
          <w:shd w:val="clear" w:color="auto" w:fill="FFFFFF"/>
          <w:lang w:val="hy-AM"/>
        </w:rPr>
      </w:pPr>
      <w:r w:rsidRPr="008265C5">
        <w:rPr>
          <w:rFonts w:ascii="Sylfaen" w:hAnsi="Sylfaen" w:cs="Arial"/>
          <w:b/>
          <w:color w:val="000000"/>
          <w:sz w:val="24"/>
          <w:szCs w:val="24"/>
          <w:shd w:val="clear" w:color="auto" w:fill="FFFFFF"/>
          <w:lang w:val="hy-AM"/>
        </w:rPr>
        <w:t>On January 6,</w:t>
      </w:r>
      <w:r w:rsidRPr="008265C5">
        <w:rPr>
          <w:rFonts w:ascii="Sylfaen" w:hAnsi="Sylfaen" w:cs="Arial"/>
          <w:color w:val="000000"/>
          <w:sz w:val="24"/>
          <w:szCs w:val="24"/>
          <w:shd w:val="clear" w:color="auto" w:fill="FFFFFF"/>
          <w:lang w:val="hy-AM"/>
        </w:rPr>
        <w:t xml:space="preserve"> the Telegram channel of </w:t>
      </w:r>
      <w:r w:rsidRPr="008265C5">
        <w:rPr>
          <w:rFonts w:ascii="Sylfaen" w:hAnsi="Sylfaen" w:cs="Arial"/>
          <w:i/>
          <w:color w:val="000000"/>
          <w:sz w:val="24"/>
          <w:szCs w:val="24"/>
          <w:shd w:val="clear" w:color="auto" w:fill="FFFFFF"/>
          <w:lang w:val="hy-AM"/>
        </w:rPr>
        <w:t>News.am</w:t>
      </w:r>
      <w:r w:rsidRPr="008265C5">
        <w:rPr>
          <w:rFonts w:ascii="Sylfaen" w:hAnsi="Sylfaen" w:cs="Arial"/>
          <w:color w:val="000000"/>
          <w:sz w:val="24"/>
          <w:szCs w:val="24"/>
          <w:shd w:val="clear" w:color="auto" w:fill="FFFFFF"/>
          <w:lang w:val="hy-AM"/>
        </w:rPr>
        <w:t xml:space="preserve"> was subjected to a hacker attack,</w:t>
      </w:r>
      <w:r w:rsidRPr="008265C5">
        <w:rPr>
          <w:rStyle w:val="FootnoteReference"/>
          <w:rFonts w:ascii="Sylfaen" w:hAnsi="Sylfaen" w:cs="Arial"/>
          <w:color w:val="000000"/>
          <w:sz w:val="24"/>
          <w:szCs w:val="24"/>
          <w:shd w:val="clear" w:color="auto" w:fill="FFFFFF"/>
          <w:lang w:val="hy-AM"/>
        </w:rPr>
        <w:footnoteReference w:id="33"/>
      </w:r>
      <w:r w:rsidRPr="008265C5">
        <w:rPr>
          <w:rFonts w:ascii="Sylfaen" w:hAnsi="Sylfaen" w:cs="Arial"/>
          <w:color w:val="000000"/>
          <w:sz w:val="24"/>
          <w:szCs w:val="24"/>
          <w:shd w:val="clear" w:color="auto" w:fill="FFFFFF"/>
          <w:lang w:val="hy-AM"/>
        </w:rPr>
        <w:t xml:space="preserve"> as a result of which it </w:t>
      </w:r>
      <w:r w:rsidRPr="008265C5">
        <w:rPr>
          <w:rFonts w:ascii="Sylfaen" w:hAnsi="Sylfaen" w:cs="Arial"/>
          <w:color w:val="000000"/>
          <w:sz w:val="24"/>
          <w:szCs w:val="24"/>
          <w:shd w:val="clear" w:color="auto" w:fill="FFFFFF"/>
        </w:rPr>
        <w:t>remained</w:t>
      </w:r>
      <w:r w:rsidRPr="008265C5">
        <w:rPr>
          <w:rFonts w:ascii="Sylfaen" w:hAnsi="Sylfaen" w:cs="Arial"/>
          <w:color w:val="000000"/>
          <w:sz w:val="24"/>
          <w:szCs w:val="24"/>
          <w:shd w:val="clear" w:color="auto" w:fill="FFFFFF"/>
          <w:lang w:val="hy-AM"/>
        </w:rPr>
        <w:t xml:space="preserve"> down for several hours </w:t>
      </w:r>
      <w:r w:rsidRPr="008265C5">
        <w:rPr>
          <w:rFonts w:ascii="Sylfaen" w:hAnsi="Sylfaen" w:cs="Arial"/>
          <w:color w:val="000000"/>
          <w:sz w:val="24"/>
          <w:szCs w:val="24"/>
          <w:shd w:val="clear" w:color="auto" w:fill="FFFFFF"/>
        </w:rPr>
        <w:t>before being</w:t>
      </w:r>
      <w:r w:rsidRPr="008265C5">
        <w:rPr>
          <w:rFonts w:ascii="Sylfaen" w:hAnsi="Sylfaen" w:cs="Arial"/>
          <w:color w:val="000000"/>
          <w:sz w:val="24"/>
          <w:szCs w:val="24"/>
          <w:shd w:val="clear" w:color="auto" w:fill="FFFFFF"/>
          <w:lang w:val="hy-AM"/>
        </w:rPr>
        <w:t xml:space="preserve"> restored </w:t>
      </w:r>
      <w:r w:rsidRPr="008265C5">
        <w:rPr>
          <w:rFonts w:ascii="Sylfaen" w:hAnsi="Sylfaen" w:cs="Arial"/>
          <w:color w:val="000000"/>
          <w:sz w:val="24"/>
          <w:szCs w:val="24"/>
          <w:shd w:val="clear" w:color="auto" w:fill="FFFFFF"/>
        </w:rPr>
        <w:t>through</w:t>
      </w:r>
      <w:r w:rsidRPr="008265C5">
        <w:rPr>
          <w:rFonts w:ascii="Sylfaen" w:hAnsi="Sylfaen" w:cs="Arial"/>
          <w:color w:val="000000"/>
          <w:sz w:val="24"/>
          <w:szCs w:val="24"/>
          <w:shd w:val="clear" w:color="auto" w:fill="FFFFFF"/>
          <w:lang w:val="hy-AM"/>
        </w:rPr>
        <w:t xml:space="preserve"> the efforts of specialists.</w:t>
      </w:r>
    </w:p>
    <w:p w14:paraId="0436CA56" w14:textId="77777777" w:rsidR="00D67637" w:rsidRPr="008265C5" w:rsidRDefault="00D67637" w:rsidP="00FA7CD6">
      <w:pPr>
        <w:spacing w:after="0" w:line="240" w:lineRule="auto"/>
        <w:rPr>
          <w:rFonts w:ascii="Sylfaen" w:hAnsi="Sylfaen" w:cs="Arial"/>
          <w:color w:val="222222"/>
          <w:sz w:val="24"/>
          <w:szCs w:val="24"/>
          <w:shd w:val="clear" w:color="auto" w:fill="FFFFFF"/>
          <w:lang w:val="hy-AM"/>
        </w:rPr>
      </w:pPr>
    </w:p>
    <w:p w14:paraId="39F80455" w14:textId="77777777" w:rsidR="00D67637" w:rsidRPr="008265C5" w:rsidRDefault="00D67637" w:rsidP="00D67637">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8265C5">
        <w:rPr>
          <w:rFonts w:ascii="Sylfaen" w:hAnsi="Sylfaen" w:cs="Arial"/>
          <w:b/>
          <w:shd w:val="clear" w:color="auto" w:fill="FFFFFF"/>
          <w:lang w:val="hy-AM"/>
        </w:rPr>
        <w:t>On January 7</w:t>
      </w:r>
      <w:r w:rsidRPr="008265C5">
        <w:rPr>
          <w:rFonts w:ascii="Sylfaen" w:hAnsi="Sylfaen" w:cs="Arial"/>
          <w:shd w:val="clear" w:color="auto" w:fill="FFFFFF"/>
          <w:lang w:val="hy-AM"/>
        </w:rPr>
        <w:t xml:space="preserve">, the Court of General Jurisdiction of Yerevan returned the lawsuit filed by Yerevan Mayor Tigran Avinyan on December 18, 2024, citing the plaintiff’s failure to pay the state duty. The lawsuit </w:t>
      </w:r>
      <w:r w:rsidRPr="008265C5">
        <w:rPr>
          <w:rFonts w:ascii="Sylfaen" w:hAnsi="Sylfaen" w:cs="Arial"/>
          <w:shd w:val="clear" w:color="auto" w:fill="FFFFFF"/>
        </w:rPr>
        <w:t xml:space="preserve">filed </w:t>
      </w:r>
      <w:r w:rsidRPr="008265C5">
        <w:rPr>
          <w:rFonts w:ascii="Sylfaen" w:hAnsi="Sylfaen" w:cs="Arial"/>
          <w:shd w:val="clear" w:color="auto" w:fill="FFFFFF"/>
          <w:lang w:val="hy-AM"/>
        </w:rPr>
        <w:t xml:space="preserve">against </w:t>
      </w:r>
      <w:r w:rsidRPr="008265C5">
        <w:rPr>
          <w:rFonts w:ascii="Sylfaen" w:hAnsi="Sylfaen" w:cs="Arial"/>
          <w:i/>
          <w:shd w:val="clear" w:color="auto" w:fill="FFFFFF"/>
          <w:lang w:val="hy-AM"/>
        </w:rPr>
        <w:t xml:space="preserve">Zhoghovurd Newspaper Editorial Office </w:t>
      </w:r>
      <w:r w:rsidRPr="008265C5">
        <w:rPr>
          <w:rFonts w:ascii="Sylfaen" w:hAnsi="Sylfaen" w:cs="Arial"/>
          <w:i/>
          <w:shd w:val="clear" w:color="auto" w:fill="FFFFFF"/>
        </w:rPr>
        <w:t>Ltd.</w:t>
      </w:r>
      <w:r w:rsidRPr="008265C5">
        <w:rPr>
          <w:rFonts w:ascii="Sylfaen" w:hAnsi="Sylfaen" w:cs="Arial"/>
          <w:shd w:val="clear" w:color="auto" w:fill="FFFFFF"/>
          <w:lang w:val="hy-AM"/>
        </w:rPr>
        <w:t xml:space="preserve"> </w:t>
      </w:r>
      <w:r w:rsidRPr="008265C5">
        <w:rPr>
          <w:rFonts w:ascii="Sylfaen" w:hAnsi="Sylfaen" w:cs="Arial"/>
          <w:shd w:val="clear" w:color="auto" w:fill="FFFFFF"/>
        </w:rPr>
        <w:t>sought</w:t>
      </w:r>
      <w:r w:rsidRPr="008265C5">
        <w:rPr>
          <w:rFonts w:ascii="Sylfaen" w:hAnsi="Sylfaen" w:cs="Arial"/>
          <w:shd w:val="clear" w:color="auto" w:fill="FFFFFF"/>
          <w:lang w:val="hy-AM"/>
        </w:rPr>
        <w:t xml:space="preserve"> a public apology, refutation of the information considered defamatory, and </w:t>
      </w:r>
      <w:r w:rsidRPr="008265C5">
        <w:rPr>
          <w:rFonts w:ascii="Sylfaen" w:hAnsi="Sylfaen" w:cs="Arial"/>
          <w:shd w:val="clear" w:color="auto" w:fill="FFFFFF"/>
        </w:rPr>
        <w:t>monetary</w:t>
      </w:r>
      <w:r w:rsidRPr="008265C5">
        <w:rPr>
          <w:rFonts w:ascii="Sylfaen" w:hAnsi="Sylfaen" w:cs="Arial"/>
          <w:shd w:val="clear" w:color="auto" w:fill="FFFFFF"/>
          <w:lang w:val="hy-AM"/>
        </w:rPr>
        <w:t xml:space="preserve"> compensation. The court also rejected the plaintiff's motion to postpone the state duty payment.</w:t>
      </w:r>
    </w:p>
    <w:p w14:paraId="7ACB06E5" w14:textId="77777777" w:rsidR="00D67637" w:rsidRPr="008265C5" w:rsidRDefault="00D67637" w:rsidP="00D67637">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p>
    <w:p w14:paraId="44FD06BB" w14:textId="1AFFDE02" w:rsidR="00D67637" w:rsidRPr="008265C5" w:rsidRDefault="00D67637" w:rsidP="00FA7CD6">
      <w:pPr>
        <w:pStyle w:val="NormalWeb"/>
        <w:shd w:val="clear" w:color="auto" w:fill="FFFFFF"/>
        <w:spacing w:before="0" w:beforeAutospacing="0" w:after="0" w:afterAutospacing="0" w:line="240" w:lineRule="auto"/>
        <w:textAlignment w:val="baseline"/>
        <w:rPr>
          <w:rFonts w:ascii="Sylfaen" w:hAnsi="Sylfaen" w:cs="Arial"/>
          <w:b/>
          <w:bCs/>
          <w:shd w:val="clear" w:color="auto" w:fill="FFFFFF"/>
          <w:lang w:val="hy-AM"/>
        </w:rPr>
      </w:pPr>
      <w:r w:rsidRPr="008265C5">
        <w:rPr>
          <w:rFonts w:ascii="Sylfaen" w:hAnsi="Sylfaen" w:cs="Arial"/>
          <w:shd w:val="clear" w:color="auto" w:fill="FFFFFF"/>
          <w:lang w:val="hy-AM"/>
        </w:rPr>
        <w:t xml:space="preserve">The lawsuit </w:t>
      </w:r>
      <w:r w:rsidRPr="008265C5">
        <w:rPr>
          <w:rFonts w:ascii="Sylfaen" w:hAnsi="Sylfaen" w:cs="Arial"/>
          <w:shd w:val="clear" w:color="auto" w:fill="FFFFFF"/>
        </w:rPr>
        <w:t>was caused by</w:t>
      </w:r>
      <w:r w:rsidRPr="008265C5">
        <w:rPr>
          <w:rFonts w:ascii="Sylfaen" w:hAnsi="Sylfaen" w:cs="Arial"/>
          <w:shd w:val="clear" w:color="auto" w:fill="FFFFFF"/>
          <w:lang w:val="hy-AM"/>
        </w:rPr>
        <w:t xml:space="preserve"> an article published on December 11 in the daily </w:t>
      </w:r>
      <w:r w:rsidRPr="008265C5">
        <w:rPr>
          <w:rFonts w:ascii="Sylfaen" w:hAnsi="Sylfaen" w:cs="Arial"/>
          <w:shd w:val="clear" w:color="auto" w:fill="FFFFFF"/>
        </w:rPr>
        <w:t xml:space="preserve">and </w:t>
      </w:r>
      <w:r w:rsidRPr="008265C5">
        <w:rPr>
          <w:rFonts w:ascii="Sylfaen" w:hAnsi="Sylfaen" w:cs="Arial"/>
          <w:shd w:val="clear" w:color="auto" w:fill="FFFFFF"/>
          <w:lang w:val="hy-AM"/>
        </w:rPr>
        <w:t xml:space="preserve">on </w:t>
      </w:r>
      <w:r w:rsidRPr="008265C5">
        <w:rPr>
          <w:rFonts w:ascii="Sylfaen" w:hAnsi="Sylfaen" w:cs="Arial"/>
          <w:i/>
          <w:shd w:val="clear" w:color="auto" w:fill="FFFFFF"/>
          <w:lang w:val="hy-AM"/>
        </w:rPr>
        <w:t>Armlur.am</w:t>
      </w:r>
      <w:r w:rsidRPr="008265C5">
        <w:rPr>
          <w:rFonts w:ascii="Sylfaen" w:hAnsi="Sylfaen" w:cs="Arial"/>
          <w:shd w:val="clear" w:color="auto" w:fill="FFFFFF"/>
          <w:lang w:val="hy-AM"/>
        </w:rPr>
        <w:t xml:space="preserve"> website, </w:t>
      </w:r>
      <w:r w:rsidRPr="008265C5">
        <w:rPr>
          <w:rFonts w:ascii="Sylfaen" w:hAnsi="Sylfaen" w:cs="Arial"/>
          <w:shd w:val="clear" w:color="auto" w:fill="FFFFFF"/>
        </w:rPr>
        <w:t xml:space="preserve">both owned by </w:t>
      </w:r>
      <w:r w:rsidRPr="008265C5">
        <w:rPr>
          <w:rFonts w:ascii="Sylfaen" w:hAnsi="Sylfaen" w:cs="Arial"/>
          <w:i/>
          <w:shd w:val="clear" w:color="auto" w:fill="FFFFFF"/>
          <w:lang w:val="hy-AM"/>
        </w:rPr>
        <w:t xml:space="preserve">Zhoghovurd Newspaper Editorial Office </w:t>
      </w:r>
      <w:r w:rsidRPr="008265C5">
        <w:rPr>
          <w:rFonts w:ascii="Sylfaen" w:hAnsi="Sylfaen" w:cs="Arial"/>
          <w:i/>
          <w:shd w:val="clear" w:color="auto" w:fill="FFFFFF"/>
        </w:rPr>
        <w:t>Ltd.</w:t>
      </w:r>
      <w:r w:rsidRPr="008265C5">
        <w:rPr>
          <w:rFonts w:ascii="Sylfaen" w:hAnsi="Sylfaen" w:cs="Arial"/>
          <w:shd w:val="clear" w:color="auto" w:fill="FFFFFF"/>
        </w:rPr>
        <w:t xml:space="preserve"> A</w:t>
      </w:r>
      <w:r w:rsidRPr="008265C5">
        <w:rPr>
          <w:rFonts w:ascii="Sylfaen" w:hAnsi="Sylfaen" w:cs="Arial"/>
          <w:shd w:val="clear" w:color="auto" w:fill="FFFFFF"/>
          <w:lang w:val="hy-AM"/>
        </w:rPr>
        <w:t xml:space="preserve">ccording to </w:t>
      </w:r>
      <w:r w:rsidRPr="008265C5">
        <w:rPr>
          <w:rFonts w:ascii="Sylfaen" w:hAnsi="Sylfaen" w:cs="Arial"/>
          <w:shd w:val="clear" w:color="auto" w:fill="FFFFFF"/>
        </w:rPr>
        <w:t>the article,</w:t>
      </w:r>
      <w:r w:rsidRPr="008265C5">
        <w:rPr>
          <w:rFonts w:ascii="Sylfaen" w:hAnsi="Sylfaen" w:cs="Arial"/>
          <w:shd w:val="clear" w:color="auto" w:fill="FFFFFF"/>
          <w:lang w:val="hy-AM"/>
        </w:rPr>
        <w:t xml:space="preserve"> some members of the ruling </w:t>
      </w:r>
      <w:r w:rsidRPr="008265C5">
        <w:rPr>
          <w:rFonts w:ascii="Sylfaen" w:hAnsi="Sylfaen" w:cs="Arial"/>
          <w:i/>
          <w:shd w:val="clear" w:color="auto" w:fill="FFFFFF"/>
          <w:lang w:val="hy-AM"/>
        </w:rPr>
        <w:t>Civil Contract</w:t>
      </w:r>
      <w:r w:rsidRPr="008265C5">
        <w:rPr>
          <w:rFonts w:ascii="Sylfaen" w:hAnsi="Sylfaen" w:cs="Arial"/>
          <w:shd w:val="clear" w:color="auto" w:fill="FFFFFF"/>
          <w:lang w:val="hy-AM"/>
        </w:rPr>
        <w:t xml:space="preserve"> party reminded the Prime Minister of media publications about Avinyan</w:t>
      </w:r>
      <w:r w:rsidRPr="008265C5">
        <w:rPr>
          <w:rFonts w:ascii="Sylfaen" w:hAnsi="Sylfaen" w:cs="Arial"/>
          <w:shd w:val="clear" w:color="auto" w:fill="FFFFFF"/>
        </w:rPr>
        <w:t>. They further emphasized</w:t>
      </w:r>
      <w:r w:rsidRPr="008265C5">
        <w:rPr>
          <w:rFonts w:ascii="Sylfaen" w:hAnsi="Sylfaen" w:cs="Arial"/>
          <w:shd w:val="clear" w:color="auto" w:fill="FFFFFF"/>
          <w:lang w:val="hy-AM"/>
        </w:rPr>
        <w:t xml:space="preserve"> that </w:t>
      </w:r>
      <w:r w:rsidRPr="008265C5">
        <w:rPr>
          <w:rFonts w:ascii="Sylfaen" w:hAnsi="Sylfaen" w:cs="Arial"/>
          <w:shd w:val="clear" w:color="auto" w:fill="FFFFFF"/>
        </w:rPr>
        <w:t>Avinyan</w:t>
      </w:r>
      <w:r w:rsidRPr="008265C5">
        <w:rPr>
          <w:rFonts w:ascii="Sylfaen" w:hAnsi="Sylfaen" w:cs="Arial"/>
          <w:shd w:val="clear" w:color="auto" w:fill="FFFFFF"/>
          <w:lang w:val="hy-AM"/>
        </w:rPr>
        <w:t xml:space="preserve"> </w:t>
      </w:r>
      <w:r w:rsidRPr="008265C5">
        <w:rPr>
          <w:rFonts w:ascii="Sylfaen" w:hAnsi="Sylfaen" w:cs="Arial"/>
          <w:shd w:val="clear" w:color="auto" w:fill="FFFFFF"/>
        </w:rPr>
        <w:t>was appointing</w:t>
      </w:r>
      <w:r w:rsidRPr="008265C5">
        <w:rPr>
          <w:rFonts w:ascii="Sylfaen" w:hAnsi="Sylfaen" w:cs="Arial"/>
          <w:shd w:val="clear" w:color="auto" w:fill="FFFFFF"/>
          <w:lang w:val="hy-AM"/>
        </w:rPr>
        <w:t xml:space="preserve"> former bribe-takers to positions</w:t>
      </w:r>
      <w:r w:rsidRPr="008265C5">
        <w:rPr>
          <w:rFonts w:ascii="Sylfaen" w:hAnsi="Sylfaen" w:cs="Arial"/>
          <w:shd w:val="clear" w:color="auto" w:fill="FFFFFF"/>
        </w:rPr>
        <w:t>,</w:t>
      </w:r>
      <w:r w:rsidRPr="008265C5">
        <w:rPr>
          <w:rFonts w:ascii="Sylfaen" w:hAnsi="Sylfaen" w:cs="Arial"/>
          <w:shd w:val="clear" w:color="auto" w:fill="FFFFFF"/>
          <w:lang w:val="hy-AM"/>
        </w:rPr>
        <w:t xml:space="preserve"> one </w:t>
      </w:r>
      <w:r w:rsidRPr="008265C5">
        <w:rPr>
          <w:rFonts w:ascii="Sylfaen" w:hAnsi="Sylfaen" w:cs="Arial"/>
          <w:shd w:val="clear" w:color="auto" w:fill="FFFFFF"/>
        </w:rPr>
        <w:t>after another</w:t>
      </w:r>
      <w:r w:rsidRPr="008265C5">
        <w:rPr>
          <w:rFonts w:ascii="Sylfaen" w:hAnsi="Sylfaen" w:cs="Arial"/>
          <w:shd w:val="clear" w:color="auto" w:fill="FFFFFF"/>
          <w:lang w:val="hy-AM"/>
        </w:rPr>
        <w:t xml:space="preserve">, </w:t>
      </w:r>
      <w:r w:rsidRPr="008265C5">
        <w:rPr>
          <w:rFonts w:ascii="Sylfaen" w:hAnsi="Sylfaen" w:cs="Arial"/>
          <w:shd w:val="clear" w:color="auto" w:fill="FFFFFF"/>
        </w:rPr>
        <w:t>questioning</w:t>
      </w:r>
      <w:r w:rsidRPr="008265C5">
        <w:rPr>
          <w:rFonts w:ascii="Sylfaen" w:hAnsi="Sylfaen" w:cs="Arial"/>
          <w:shd w:val="clear" w:color="auto" w:fill="FFFFFF"/>
          <w:lang w:val="hy-AM"/>
        </w:rPr>
        <w:t xml:space="preserve"> “if he </w:t>
      </w:r>
      <w:r w:rsidRPr="008265C5">
        <w:rPr>
          <w:rFonts w:ascii="Sylfaen" w:hAnsi="Sylfaen" w:cs="Arial"/>
          <w:shd w:val="clear" w:color="auto" w:fill="FFFFFF"/>
        </w:rPr>
        <w:t>isn’t inclined towards corruption</w:t>
      </w:r>
      <w:r w:rsidRPr="008265C5">
        <w:rPr>
          <w:rFonts w:ascii="Sylfaen" w:hAnsi="Sylfaen" w:cs="Arial"/>
          <w:shd w:val="clear" w:color="auto" w:fill="FFFFFF"/>
          <w:lang w:val="hy-AM"/>
        </w:rPr>
        <w:t xml:space="preserve">, then why </w:t>
      </w:r>
      <w:r w:rsidRPr="008265C5">
        <w:rPr>
          <w:rFonts w:ascii="Sylfaen" w:hAnsi="Sylfaen" w:cs="Arial"/>
          <w:shd w:val="clear" w:color="auto" w:fill="FFFFFF"/>
        </w:rPr>
        <w:t>would</w:t>
      </w:r>
      <w:r w:rsidRPr="008265C5">
        <w:rPr>
          <w:rFonts w:ascii="Sylfaen" w:hAnsi="Sylfaen" w:cs="Arial"/>
          <w:shd w:val="clear" w:color="auto" w:fill="FFFFFF"/>
          <w:lang w:val="hy-AM"/>
        </w:rPr>
        <w:t xml:space="preserve"> he </w:t>
      </w:r>
      <w:r w:rsidRPr="008265C5">
        <w:rPr>
          <w:rFonts w:ascii="Sylfaen" w:hAnsi="Sylfaen" w:cs="Arial"/>
          <w:shd w:val="clear" w:color="auto" w:fill="FFFFFF"/>
        </w:rPr>
        <w:t>act that way</w:t>
      </w:r>
      <w:r w:rsidRPr="008265C5">
        <w:rPr>
          <w:rFonts w:ascii="Sylfaen" w:hAnsi="Sylfaen" w:cs="Arial"/>
          <w:shd w:val="clear" w:color="auto" w:fill="FFFFFF"/>
          <w:lang w:val="hy-AM"/>
        </w:rPr>
        <w:t>?”</w:t>
      </w:r>
      <w:r w:rsidRPr="008265C5">
        <w:rPr>
          <w:rStyle w:val="FootnoteReference"/>
          <w:rFonts w:ascii="Sylfaen" w:hAnsi="Sylfaen" w:cs="Arial"/>
          <w:shd w:val="clear" w:color="auto" w:fill="FFFFFF"/>
          <w:lang w:val="hy-AM"/>
        </w:rPr>
        <w:footnoteReference w:id="34"/>
      </w:r>
      <w:r w:rsidRPr="008265C5">
        <w:rPr>
          <w:rFonts w:ascii="Sylfaen" w:hAnsi="Sylfaen" w:cs="Arial"/>
          <w:shd w:val="clear" w:color="auto" w:fill="FFFFFF"/>
          <w:lang w:val="hy-AM"/>
        </w:rPr>
        <w:t xml:space="preserve"> </w:t>
      </w:r>
      <w:r w:rsidRPr="008265C5">
        <w:rPr>
          <w:rFonts w:ascii="Sylfaen" w:hAnsi="Sylfaen" w:cs="Arial"/>
          <w:shd w:val="clear" w:color="auto" w:fill="FFFFFF"/>
        </w:rPr>
        <w:t>The</w:t>
      </w:r>
      <w:r w:rsidRPr="008265C5">
        <w:rPr>
          <w:rFonts w:ascii="Sylfaen" w:hAnsi="Sylfaen" w:cs="Arial"/>
          <w:shd w:val="clear" w:color="auto" w:fill="FFFFFF"/>
          <w:lang w:val="hy-AM"/>
        </w:rPr>
        <w:t xml:space="preserve"> website</w:t>
      </w:r>
      <w:r w:rsidRPr="008265C5">
        <w:rPr>
          <w:rFonts w:ascii="Sylfaen" w:hAnsi="Sylfaen" w:cs="Arial"/>
          <w:shd w:val="clear" w:color="auto" w:fill="FFFFFF"/>
        </w:rPr>
        <w:t xml:space="preserve"> claimed that</w:t>
      </w:r>
      <w:r w:rsidRPr="008265C5">
        <w:rPr>
          <w:rFonts w:ascii="Sylfaen" w:hAnsi="Sylfaen" w:cs="Arial"/>
          <w:shd w:val="clear" w:color="auto" w:fill="FFFFFF"/>
          <w:lang w:val="hy-AM"/>
        </w:rPr>
        <w:t xml:space="preserve"> the </w:t>
      </w:r>
      <w:r w:rsidRPr="008265C5">
        <w:rPr>
          <w:rFonts w:ascii="Sylfaen" w:hAnsi="Sylfaen" w:cs="Arial"/>
          <w:shd w:val="clear" w:color="auto" w:fill="FFFFFF"/>
        </w:rPr>
        <w:t>M</w:t>
      </w:r>
      <w:r w:rsidRPr="008265C5">
        <w:rPr>
          <w:rFonts w:ascii="Sylfaen" w:hAnsi="Sylfaen" w:cs="Arial"/>
          <w:shd w:val="clear" w:color="auto" w:fill="FFFFFF"/>
          <w:lang w:val="hy-AM"/>
        </w:rPr>
        <w:t xml:space="preserve">ayor </w:t>
      </w:r>
      <w:r w:rsidRPr="008265C5">
        <w:rPr>
          <w:rFonts w:ascii="Sylfaen" w:hAnsi="Sylfaen" w:cs="Arial"/>
          <w:shd w:val="clear" w:color="auto" w:fill="FFFFFF"/>
          <w:lang w:val="hy-AM"/>
        </w:rPr>
        <w:lastRenderedPageBreak/>
        <w:t>retaliated, by threatening those who</w:t>
      </w:r>
      <w:r w:rsidRPr="008265C5">
        <w:rPr>
          <w:rFonts w:ascii="Sylfaen" w:hAnsi="Sylfaen" w:cs="Arial"/>
          <w:shd w:val="clear" w:color="auto" w:fill="FFFFFF"/>
        </w:rPr>
        <w:t xml:space="preserve"> had</w:t>
      </w:r>
      <w:r w:rsidRPr="008265C5">
        <w:rPr>
          <w:rFonts w:ascii="Sylfaen" w:hAnsi="Sylfaen" w:cs="Arial"/>
          <w:shd w:val="clear" w:color="auto" w:fill="FFFFFF"/>
          <w:lang w:val="hy-AM"/>
        </w:rPr>
        <w:t xml:space="preserve"> </w:t>
      </w:r>
      <w:r w:rsidRPr="008265C5">
        <w:rPr>
          <w:rFonts w:ascii="Sylfaen" w:hAnsi="Sylfaen" w:cs="Arial"/>
          <w:shd w:val="clear" w:color="auto" w:fill="FFFFFF"/>
        </w:rPr>
        <w:t>voiced</w:t>
      </w:r>
      <w:r w:rsidRPr="008265C5">
        <w:rPr>
          <w:rFonts w:ascii="Sylfaen" w:hAnsi="Sylfaen" w:cs="Arial"/>
          <w:shd w:val="clear" w:color="auto" w:fill="FFFFFF"/>
          <w:lang w:val="hy-AM"/>
        </w:rPr>
        <w:t xml:space="preserve"> such an opinion about him.</w:t>
      </w:r>
      <w:r w:rsidR="00FA7CD6" w:rsidRPr="008265C5">
        <w:rPr>
          <w:rFonts w:ascii="Sylfaen" w:hAnsi="Sylfaen" w:cs="Arial"/>
          <w:shd w:val="clear" w:color="auto" w:fill="FFFFFF"/>
        </w:rPr>
        <w:t xml:space="preserve"> </w:t>
      </w:r>
      <w:r w:rsidR="00AA2F9D" w:rsidRPr="008265C5">
        <w:rPr>
          <w:rFonts w:ascii="Sylfaen" w:hAnsi="Sylfaen" w:cs="Arial"/>
          <w:shd w:val="clear" w:color="auto" w:fill="FFFFFF"/>
        </w:rPr>
        <w:t xml:space="preserve">No new lawsuit was filed. </w:t>
      </w:r>
    </w:p>
    <w:p w14:paraId="16687B2D" w14:textId="2BBF9929" w:rsidR="00B838AD" w:rsidRPr="008265C5" w:rsidRDefault="00B838AD" w:rsidP="005B0812">
      <w:pPr>
        <w:spacing w:after="0" w:line="240" w:lineRule="auto"/>
        <w:rPr>
          <w:rFonts w:ascii="Sylfaen" w:hAnsi="Sylfaen" w:cs="Arial"/>
          <w:b/>
          <w:shd w:val="clear" w:color="auto" w:fill="FFFFFF"/>
          <w:lang w:val="hy-AM"/>
        </w:rPr>
      </w:pPr>
    </w:p>
    <w:p w14:paraId="6E893BF4" w14:textId="6AA5766F" w:rsidR="00AA2F9D" w:rsidRPr="008265C5" w:rsidRDefault="00AA2F9D" w:rsidP="00AA2F9D">
      <w:pPr>
        <w:spacing w:after="0" w:line="240" w:lineRule="auto"/>
        <w:rPr>
          <w:rFonts w:ascii="Sylfaen" w:hAnsi="Sylfaen" w:cs="Arial"/>
          <w:bCs/>
          <w:sz w:val="24"/>
          <w:szCs w:val="24"/>
          <w:shd w:val="clear" w:color="auto" w:fill="FFFFFF"/>
          <w:lang w:val="hy-AM"/>
        </w:rPr>
      </w:pPr>
      <w:r w:rsidRPr="008265C5">
        <w:rPr>
          <w:rFonts w:ascii="Sylfaen" w:hAnsi="Sylfaen" w:cs="Arial"/>
          <w:b/>
          <w:bCs/>
          <w:sz w:val="24"/>
          <w:szCs w:val="24"/>
          <w:shd w:val="clear" w:color="auto" w:fill="FFFFFF"/>
          <w:lang w:val="hy-AM"/>
        </w:rPr>
        <w:t xml:space="preserve">On January 7, </w:t>
      </w:r>
      <w:r w:rsidRPr="008265C5">
        <w:rPr>
          <w:rFonts w:ascii="Sylfaen" w:hAnsi="Sylfaen" w:cs="Arial"/>
          <w:bCs/>
          <w:sz w:val="24"/>
          <w:szCs w:val="24"/>
          <w:shd w:val="clear" w:color="auto" w:fill="FFFFFF"/>
          <w:lang w:val="hy-AM"/>
        </w:rPr>
        <w:t xml:space="preserve">the Civil Court of Appeal rejected </w:t>
      </w:r>
      <w:r w:rsidRPr="008265C5">
        <w:rPr>
          <w:rFonts w:ascii="Sylfaen" w:hAnsi="Sylfaen" w:cs="Arial"/>
          <w:bCs/>
          <w:sz w:val="24"/>
          <w:szCs w:val="24"/>
          <w:shd w:val="clear" w:color="auto" w:fill="FFFFFF"/>
        </w:rPr>
        <w:t xml:space="preserve">the </w:t>
      </w:r>
      <w:r w:rsidRPr="008265C5">
        <w:rPr>
          <w:rFonts w:ascii="Sylfaen" w:hAnsi="Sylfaen" w:cs="Arial"/>
          <w:bCs/>
          <w:sz w:val="24"/>
          <w:szCs w:val="24"/>
          <w:shd w:val="clear" w:color="auto" w:fill="FFFFFF"/>
          <w:lang w:val="hy-AM"/>
        </w:rPr>
        <w:t>appeal</w:t>
      </w:r>
      <w:r w:rsidRPr="008265C5">
        <w:rPr>
          <w:rFonts w:ascii="Sylfaen" w:hAnsi="Sylfaen" w:cs="Arial"/>
          <w:bCs/>
          <w:sz w:val="24"/>
          <w:szCs w:val="24"/>
          <w:shd w:val="clear" w:color="auto" w:fill="FFFFFF"/>
        </w:rPr>
        <w:t xml:space="preserve"> filed by</w:t>
      </w:r>
      <w:r w:rsidRPr="008265C5">
        <w:rPr>
          <w:rFonts w:ascii="Sylfaen" w:hAnsi="Sylfaen" w:cs="Arial"/>
          <w:bCs/>
          <w:sz w:val="24"/>
          <w:szCs w:val="24"/>
          <w:shd w:val="clear" w:color="auto" w:fill="FFFFFF"/>
          <w:lang w:val="hy-AM"/>
        </w:rPr>
        <w:t xml:space="preserve"> the plaintiff in the case of </w:t>
      </w:r>
      <w:r w:rsidRPr="008265C5">
        <w:rPr>
          <w:rFonts w:ascii="Sylfaen" w:hAnsi="Sylfaen" w:cs="Arial"/>
          <w:bCs/>
          <w:i/>
          <w:sz w:val="24"/>
          <w:szCs w:val="24"/>
          <w:shd w:val="clear" w:color="auto" w:fill="FFFFFF"/>
          <w:lang w:val="hy-AM"/>
        </w:rPr>
        <w:t xml:space="preserve">Hovhannes Poghosyan, </w:t>
      </w:r>
      <w:r w:rsidRPr="008265C5">
        <w:rPr>
          <w:rFonts w:ascii="Sylfaen" w:hAnsi="Sylfaen" w:cs="Arial"/>
          <w:i/>
          <w:sz w:val="24"/>
          <w:szCs w:val="24"/>
          <w:shd w:val="clear" w:color="auto" w:fill="FFFFFF"/>
          <w:lang w:val="hy-AM"/>
        </w:rPr>
        <w:t>Deputy Head of Shirak Marz Investigati</w:t>
      </w:r>
      <w:r w:rsidRPr="008265C5">
        <w:rPr>
          <w:rFonts w:ascii="Sylfaen" w:hAnsi="Sylfaen" w:cs="Arial"/>
          <w:i/>
          <w:sz w:val="24"/>
          <w:szCs w:val="24"/>
          <w:shd w:val="clear" w:color="auto" w:fill="FFFFFF"/>
        </w:rPr>
        <w:t>ve</w:t>
      </w:r>
      <w:r w:rsidRPr="008265C5">
        <w:rPr>
          <w:rFonts w:ascii="Sylfaen" w:hAnsi="Sylfaen" w:cs="Arial"/>
          <w:i/>
          <w:sz w:val="24"/>
          <w:szCs w:val="24"/>
          <w:shd w:val="clear" w:color="auto" w:fill="FFFFFF"/>
          <w:lang w:val="hy-AM"/>
        </w:rPr>
        <w:t xml:space="preserve"> Department</w:t>
      </w:r>
      <w:r w:rsidRPr="008265C5">
        <w:rPr>
          <w:rFonts w:ascii="Sylfaen" w:hAnsi="Sylfaen" w:cs="Arial"/>
          <w:i/>
          <w:sz w:val="24"/>
          <w:szCs w:val="24"/>
          <w:shd w:val="clear" w:color="auto" w:fill="FFFFFF"/>
        </w:rPr>
        <w:t>,</w:t>
      </w:r>
      <w:r w:rsidRPr="008265C5">
        <w:rPr>
          <w:rFonts w:ascii="Sylfaen" w:hAnsi="Sylfaen" w:cs="Arial"/>
          <w:i/>
          <w:sz w:val="24"/>
          <w:szCs w:val="24"/>
          <w:shd w:val="clear" w:color="auto" w:fill="FFFFFF"/>
          <w:lang w:val="hy-AM"/>
        </w:rPr>
        <w:t xml:space="preserve"> </w:t>
      </w:r>
      <w:r w:rsidRPr="008265C5">
        <w:rPr>
          <w:rFonts w:ascii="Sylfaen" w:hAnsi="Sylfaen" w:cs="Arial"/>
          <w:i/>
          <w:sz w:val="24"/>
          <w:szCs w:val="24"/>
          <w:shd w:val="clear" w:color="auto" w:fill="FFFFFF"/>
        </w:rPr>
        <w:t>v.</w:t>
      </w:r>
      <w:r w:rsidRPr="008265C5">
        <w:rPr>
          <w:rFonts w:ascii="Sylfaen" w:hAnsi="Sylfaen" w:cs="Arial"/>
          <w:i/>
          <w:sz w:val="24"/>
          <w:szCs w:val="24"/>
          <w:shd w:val="clear" w:color="auto" w:fill="FFFFFF"/>
          <w:lang w:val="hy-AM"/>
        </w:rPr>
        <w:t xml:space="preserve"> 168 </w:t>
      </w:r>
      <w:r w:rsidRPr="008265C5">
        <w:rPr>
          <w:rFonts w:ascii="Sylfaen" w:hAnsi="Sylfaen" w:cs="Arial"/>
          <w:i/>
          <w:sz w:val="24"/>
          <w:szCs w:val="24"/>
          <w:shd w:val="clear" w:color="auto" w:fill="FFFFFF"/>
        </w:rPr>
        <w:t>Zham</w:t>
      </w:r>
      <w:r w:rsidRPr="008265C5">
        <w:rPr>
          <w:rFonts w:ascii="Sylfaen" w:hAnsi="Sylfaen" w:cs="Arial"/>
          <w:i/>
          <w:sz w:val="24"/>
          <w:szCs w:val="24"/>
          <w:shd w:val="clear" w:color="auto" w:fill="FFFFFF"/>
          <w:lang w:val="hy-AM"/>
        </w:rPr>
        <w:t xml:space="preserve"> L</w:t>
      </w:r>
      <w:r w:rsidRPr="008265C5">
        <w:rPr>
          <w:rFonts w:ascii="Sylfaen" w:hAnsi="Sylfaen" w:cs="Arial"/>
          <w:i/>
          <w:sz w:val="24"/>
          <w:szCs w:val="24"/>
          <w:shd w:val="clear" w:color="auto" w:fill="FFFFFF"/>
        </w:rPr>
        <w:t>td.</w:t>
      </w:r>
      <w:r w:rsidRPr="008265C5">
        <w:rPr>
          <w:rFonts w:ascii="Sylfaen" w:hAnsi="Sylfaen" w:cs="Arial"/>
          <w:i/>
          <w:sz w:val="24"/>
          <w:szCs w:val="24"/>
          <w:shd w:val="clear" w:color="auto" w:fill="FFFFFF"/>
          <w:lang w:val="hy-AM"/>
        </w:rPr>
        <w:t xml:space="preserve"> and journalist Gohar Savzyan</w:t>
      </w:r>
      <w:r w:rsidRPr="008265C5">
        <w:rPr>
          <w:rFonts w:ascii="Sylfaen" w:hAnsi="Sylfaen" w:cs="Arial"/>
          <w:bCs/>
          <w:i/>
          <w:sz w:val="24"/>
          <w:szCs w:val="24"/>
          <w:shd w:val="clear" w:color="auto" w:fill="FFFFFF"/>
          <w:lang w:val="hy-AM"/>
        </w:rPr>
        <w:t>,</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against</w:t>
      </w:r>
      <w:r w:rsidRPr="008265C5">
        <w:rPr>
          <w:rFonts w:ascii="Sylfaen" w:hAnsi="Sylfaen" w:cs="Arial"/>
          <w:bCs/>
          <w:sz w:val="24"/>
          <w:szCs w:val="24"/>
          <w:shd w:val="clear" w:color="auto" w:fill="FFFFFF"/>
          <w:lang w:val="hy-AM"/>
        </w:rPr>
        <w:t xml:space="preserve"> the March 15, 2024</w:t>
      </w:r>
      <w:r w:rsidRPr="008265C5">
        <w:rPr>
          <w:rFonts w:ascii="Sylfaen" w:hAnsi="Sylfaen" w:cs="Arial"/>
          <w:bCs/>
          <w:sz w:val="24"/>
          <w:szCs w:val="24"/>
          <w:shd w:val="clear" w:color="auto" w:fill="FFFFFF"/>
        </w:rPr>
        <w:t xml:space="preserve"> ruling</w:t>
      </w:r>
      <w:r w:rsidRPr="008265C5">
        <w:rPr>
          <w:rFonts w:ascii="Sylfaen" w:hAnsi="Sylfaen" w:cs="Arial"/>
          <w:bCs/>
          <w:sz w:val="24"/>
          <w:szCs w:val="24"/>
          <w:shd w:val="clear" w:color="auto" w:fill="FFFFFF"/>
          <w:lang w:val="hy-AM"/>
        </w:rPr>
        <w:t xml:space="preserve"> of the first instance court, which had rejected the lawsuit on the grounds of expiration of the statute of limitations.</w:t>
      </w:r>
    </w:p>
    <w:p w14:paraId="21CE0491" w14:textId="77777777" w:rsidR="00AA2F9D" w:rsidRPr="008265C5" w:rsidRDefault="00AA2F9D" w:rsidP="00AA2F9D">
      <w:pPr>
        <w:spacing w:after="0" w:line="240" w:lineRule="auto"/>
        <w:contextualSpacing/>
        <w:jc w:val="both"/>
        <w:rPr>
          <w:rFonts w:ascii="Sylfaen" w:hAnsi="Sylfaen" w:cs="Arial"/>
          <w:sz w:val="24"/>
          <w:szCs w:val="24"/>
          <w:shd w:val="clear" w:color="auto" w:fill="FFFFFF"/>
          <w:lang w:val="hy-AM"/>
        </w:rPr>
      </w:pPr>
    </w:p>
    <w:p w14:paraId="7791EB24" w14:textId="6EC9ED31" w:rsidR="00AA2F9D" w:rsidRPr="008265C5" w:rsidRDefault="00AA2F9D" w:rsidP="00AA2F9D">
      <w:pPr>
        <w:pStyle w:val="NormalWeb"/>
        <w:shd w:val="clear" w:color="auto" w:fill="FFFFFF"/>
        <w:spacing w:before="0" w:beforeAutospacing="0" w:after="0" w:afterAutospacing="0" w:line="240" w:lineRule="auto"/>
        <w:contextualSpacing/>
        <w:rPr>
          <w:rFonts w:ascii="Sylfaen" w:hAnsi="Sylfaen" w:cs="Arial"/>
        </w:rPr>
      </w:pPr>
      <w:r w:rsidRPr="008265C5">
        <w:rPr>
          <w:rFonts w:ascii="Sylfaen" w:hAnsi="Sylfaen" w:cs="Arial"/>
          <w:shd w:val="clear" w:color="auto" w:fill="FFFFFF"/>
          <w:lang w:val="hy-AM"/>
        </w:rPr>
        <w:t xml:space="preserve">The </w:t>
      </w:r>
      <w:r w:rsidRPr="008265C5">
        <w:rPr>
          <w:rFonts w:ascii="Sylfaen" w:hAnsi="Sylfaen" w:cs="Arial"/>
          <w:shd w:val="clear" w:color="auto" w:fill="FFFFFF"/>
        </w:rPr>
        <w:t xml:space="preserve">lawsuit filed on April 3, 2023, with the plaintiff demanding a refutation of the information considered defamatory and monetary compensation, was caused by an article about the plaintiff titled “Prosecutor Unfit for His Position Now Serves as Deputy Head of the Regional Investigative Department,” which was published on March 7 on </w:t>
      </w:r>
      <w:r w:rsidRPr="008265C5">
        <w:rPr>
          <w:rFonts w:ascii="Sylfaen" w:hAnsi="Sylfaen" w:cs="Arial"/>
          <w:i/>
          <w:shd w:val="clear" w:color="auto" w:fill="FFFFFF"/>
        </w:rPr>
        <w:t>168.am</w:t>
      </w:r>
      <w:r w:rsidRPr="008265C5">
        <w:rPr>
          <w:rFonts w:ascii="Sylfaen" w:hAnsi="Sylfaen" w:cs="Arial"/>
          <w:shd w:val="clear" w:color="auto" w:fill="FFFFFF"/>
        </w:rPr>
        <w:t xml:space="preserve"> website, owned by </w:t>
      </w:r>
      <w:r w:rsidRPr="008265C5">
        <w:rPr>
          <w:rFonts w:ascii="Sylfaen" w:hAnsi="Sylfaen" w:cs="Arial"/>
          <w:i/>
          <w:shd w:val="clear" w:color="auto" w:fill="FFFFFF"/>
        </w:rPr>
        <w:t>168 Zham Ltd</w:t>
      </w:r>
      <w:r w:rsidRPr="008265C5">
        <w:rPr>
          <w:rFonts w:ascii="Sylfaen" w:hAnsi="Sylfaen" w:cs="Arial"/>
          <w:i/>
          <w:shd w:val="clear" w:color="auto" w:fill="FFFFFF"/>
          <w:lang w:val="hy-AM"/>
        </w:rPr>
        <w:t>.</w:t>
      </w:r>
      <w:r w:rsidRPr="008265C5">
        <w:rPr>
          <w:rStyle w:val="FootnoteReference"/>
          <w:rFonts w:ascii="Sylfaen" w:hAnsi="Sylfaen" w:cs="Arial"/>
          <w:shd w:val="clear" w:color="auto" w:fill="FFFFFF"/>
          <w:lang w:val="hy-AM"/>
        </w:rPr>
        <w:footnoteReference w:id="35"/>
      </w:r>
      <w:r w:rsidRPr="008265C5">
        <w:rPr>
          <w:rFonts w:ascii="Sylfaen" w:hAnsi="Sylfaen" w:cs="Arial"/>
          <w:shd w:val="clear" w:color="auto" w:fill="FFFFFF"/>
        </w:rPr>
        <w:t xml:space="preserve"> </w:t>
      </w:r>
      <w:r w:rsidRPr="008265C5">
        <w:rPr>
          <w:rFonts w:ascii="Sylfaen" w:hAnsi="Sylfaen" w:cs="Arial"/>
        </w:rPr>
        <w:t>(</w:t>
      </w:r>
      <w:r w:rsidRPr="008265C5">
        <w:rPr>
          <w:rFonts w:ascii="Sylfaen" w:hAnsi="Sylfaen" w:cs="Arial"/>
          <w:lang w:val="hy-AM"/>
        </w:rPr>
        <w:t>For details</w:t>
      </w:r>
      <w:r w:rsidR="002818B1" w:rsidRPr="008265C5">
        <w:rPr>
          <w:rFonts w:ascii="Sylfaen" w:hAnsi="Sylfaen" w:cs="Arial"/>
        </w:rPr>
        <w:t>,</w:t>
      </w:r>
      <w:r w:rsidRPr="008265C5">
        <w:rPr>
          <w:rFonts w:ascii="Sylfaen" w:hAnsi="Sylfaen" w:cs="Arial"/>
          <w:lang w:val="hy-AM"/>
        </w:rPr>
        <w:t xml:space="preserve"> see </w:t>
      </w:r>
      <w:r w:rsidRPr="008265C5">
        <w:rPr>
          <w:rFonts w:ascii="Sylfaen" w:hAnsi="Sylfaen" w:cs="Arial"/>
        </w:rPr>
        <w:t xml:space="preserve">the </w:t>
      </w:r>
      <w:r w:rsidRPr="008265C5">
        <w:rPr>
          <w:rFonts w:ascii="Sylfaen" w:hAnsi="Sylfaen" w:cs="Arial"/>
          <w:lang w:val="hy-AM"/>
        </w:rPr>
        <w:t>CPFE’s reports for 2023-202</w:t>
      </w:r>
      <w:r w:rsidRPr="008265C5">
        <w:rPr>
          <w:rFonts w:ascii="Sylfaen" w:hAnsi="Sylfaen" w:cs="Arial"/>
        </w:rPr>
        <w:t>5</w:t>
      </w:r>
      <w:r w:rsidRPr="008265C5">
        <w:rPr>
          <w:rFonts w:ascii="Sylfaen" w:hAnsi="Sylfaen" w:cs="Arial"/>
          <w:lang w:val="hy-AM"/>
        </w:rPr>
        <w:t xml:space="preserve"> in the </w:t>
      </w:r>
      <w:r w:rsidRPr="008265C5">
        <w:rPr>
          <w:rFonts w:ascii="Sylfaen" w:hAnsi="Sylfaen" w:cs="Arial"/>
          <w:i/>
          <w:lang w:val="hy-AM"/>
        </w:rPr>
        <w:t>Reports</w:t>
      </w:r>
      <w:r w:rsidRPr="008265C5">
        <w:rPr>
          <w:rFonts w:ascii="Sylfaen" w:hAnsi="Sylfaen" w:cs="Arial"/>
          <w:lang w:val="hy-AM"/>
        </w:rPr>
        <w:t xml:space="preserve"> section on </w:t>
      </w:r>
      <w:r w:rsidRPr="008265C5">
        <w:rPr>
          <w:rFonts w:ascii="Sylfaen" w:hAnsi="Sylfaen" w:cs="Arial"/>
          <w:i/>
          <w:lang w:val="hy-AM"/>
        </w:rPr>
        <w:t>khosq.am</w:t>
      </w:r>
      <w:r w:rsidRPr="008265C5">
        <w:rPr>
          <w:rFonts w:ascii="Sylfaen" w:hAnsi="Sylfaen" w:cs="Arial"/>
        </w:rPr>
        <w:t>).</w:t>
      </w:r>
    </w:p>
    <w:p w14:paraId="1A8ED332" w14:textId="77777777" w:rsidR="00AA2F9D" w:rsidRPr="008265C5" w:rsidRDefault="00AA2F9D" w:rsidP="00AA2F9D">
      <w:pPr>
        <w:pStyle w:val="NormalWeb"/>
        <w:shd w:val="clear" w:color="auto" w:fill="FFFFFF"/>
        <w:spacing w:before="0" w:beforeAutospacing="0" w:after="0" w:afterAutospacing="0" w:line="240" w:lineRule="auto"/>
        <w:contextualSpacing/>
        <w:rPr>
          <w:rFonts w:ascii="Sylfaen" w:hAnsi="Sylfaen" w:cs="Arial"/>
        </w:rPr>
      </w:pPr>
    </w:p>
    <w:p w14:paraId="565B137C" w14:textId="4BA3A98B" w:rsidR="00B838AD" w:rsidRPr="008265C5" w:rsidRDefault="00AA2F9D" w:rsidP="00B838AD">
      <w:pPr>
        <w:pStyle w:val="NormalWeb"/>
        <w:shd w:val="clear" w:color="auto" w:fill="FFFFFF"/>
        <w:spacing w:before="0" w:beforeAutospacing="0" w:after="0" w:afterAutospacing="0" w:line="240" w:lineRule="auto"/>
        <w:contextualSpacing/>
        <w:rPr>
          <w:rFonts w:ascii="Sylfaen" w:hAnsi="Sylfaen" w:cs="Arial"/>
        </w:rPr>
      </w:pPr>
      <w:r w:rsidRPr="008265C5">
        <w:rPr>
          <w:rFonts w:ascii="Sylfaen" w:hAnsi="Sylfaen" w:cs="Arial"/>
        </w:rPr>
        <w:t xml:space="preserve">On February 19, the plaintiff filed an appeal with the Court of Cassation. On May 27, the court refused to accept the appeal, </w:t>
      </w:r>
      <w:r w:rsidR="006636E3" w:rsidRPr="008265C5">
        <w:rPr>
          <w:rFonts w:ascii="Sylfaen" w:hAnsi="Sylfaen" w:cs="Arial"/>
        </w:rPr>
        <w:t>concluding</w:t>
      </w:r>
      <w:r w:rsidRPr="008265C5">
        <w:rPr>
          <w:rFonts w:ascii="Sylfaen" w:hAnsi="Sylfaen" w:cs="Arial"/>
        </w:rPr>
        <w:t xml:space="preserve"> that the plaintiff </w:t>
      </w:r>
      <w:r w:rsidR="006636E3" w:rsidRPr="008265C5">
        <w:rPr>
          <w:rFonts w:ascii="Sylfaen" w:hAnsi="Sylfaen" w:cs="Arial"/>
        </w:rPr>
        <w:t>had failed to provide</w:t>
      </w:r>
      <w:r w:rsidRPr="008265C5">
        <w:rPr>
          <w:rFonts w:ascii="Sylfaen" w:hAnsi="Sylfaen" w:cs="Arial"/>
        </w:rPr>
        <w:t xml:space="preserve"> sufficient </w:t>
      </w:r>
      <w:r w:rsidR="006636E3" w:rsidRPr="008265C5">
        <w:rPr>
          <w:rFonts w:ascii="Sylfaen" w:hAnsi="Sylfaen" w:cs="Arial"/>
        </w:rPr>
        <w:t>justification</w:t>
      </w:r>
      <w:r w:rsidRPr="008265C5">
        <w:rPr>
          <w:rFonts w:ascii="Sylfaen" w:hAnsi="Sylfaen" w:cs="Arial"/>
        </w:rPr>
        <w:t xml:space="preserve"> </w:t>
      </w:r>
      <w:r w:rsidR="006636E3" w:rsidRPr="008265C5">
        <w:rPr>
          <w:rFonts w:ascii="Sylfaen" w:hAnsi="Sylfaen" w:cs="Arial"/>
        </w:rPr>
        <w:t>concerning</w:t>
      </w:r>
      <w:r w:rsidRPr="008265C5">
        <w:rPr>
          <w:rFonts w:ascii="Sylfaen" w:hAnsi="Sylfaen" w:cs="Arial"/>
        </w:rPr>
        <w:t xml:space="preserve"> </w:t>
      </w:r>
      <w:r w:rsidR="006636E3" w:rsidRPr="008265C5">
        <w:rPr>
          <w:rFonts w:ascii="Sylfaen" w:hAnsi="Sylfaen" w:cs="Arial"/>
        </w:rPr>
        <w:t>a</w:t>
      </w:r>
      <w:r w:rsidRPr="008265C5">
        <w:rPr>
          <w:rFonts w:ascii="Sylfaen" w:hAnsi="Sylfaen" w:cs="Arial"/>
        </w:rPr>
        <w:t xml:space="preserve"> distortion of the </w:t>
      </w:r>
      <w:r w:rsidR="006636E3" w:rsidRPr="008265C5">
        <w:rPr>
          <w:rFonts w:ascii="Sylfaen" w:hAnsi="Sylfaen" w:cs="Arial"/>
        </w:rPr>
        <w:t>fundamental</w:t>
      </w:r>
      <w:r w:rsidR="004E3229" w:rsidRPr="008265C5">
        <w:rPr>
          <w:rFonts w:ascii="Sylfaen" w:hAnsi="Sylfaen" w:cs="Arial"/>
        </w:rPr>
        <w:t xml:space="preserve"> essence of justice.</w:t>
      </w:r>
      <w:r w:rsidR="00B838AD" w:rsidRPr="008265C5">
        <w:rPr>
          <w:rFonts w:ascii="Sylfaen" w:hAnsi="Sylfaen" w:cs="Arial"/>
          <w:b/>
          <w:shd w:val="clear" w:color="auto" w:fill="FFFFFF"/>
          <w:lang w:val="hy-AM"/>
        </w:rPr>
        <w:tab/>
      </w:r>
    </w:p>
    <w:p w14:paraId="2AE80D23" w14:textId="77777777" w:rsidR="006636E3" w:rsidRPr="008265C5" w:rsidRDefault="006636E3" w:rsidP="00B838AD">
      <w:pPr>
        <w:pStyle w:val="NormalWeb"/>
        <w:shd w:val="clear" w:color="auto" w:fill="FFFFFF"/>
        <w:spacing w:before="0" w:beforeAutospacing="0" w:after="0" w:afterAutospacing="0" w:line="240" w:lineRule="auto"/>
        <w:rPr>
          <w:rFonts w:ascii="Sylfaen" w:hAnsi="Sylfaen" w:cs="Arial"/>
          <w:b/>
          <w:shd w:val="clear" w:color="auto" w:fill="FFFFFF"/>
          <w:lang w:val="hy-AM"/>
        </w:rPr>
      </w:pPr>
    </w:p>
    <w:p w14:paraId="3A8F6802" w14:textId="77777777" w:rsidR="006636E3" w:rsidRPr="008265C5" w:rsidRDefault="006636E3" w:rsidP="006636E3">
      <w:pPr>
        <w:spacing w:line="240" w:lineRule="auto"/>
        <w:rPr>
          <w:rFonts w:ascii="Sylfaen" w:hAnsi="Sylfaen" w:cs="Arial"/>
          <w:bCs/>
          <w:sz w:val="24"/>
          <w:szCs w:val="24"/>
          <w:lang w:val="hy-AM"/>
        </w:rPr>
      </w:pPr>
      <w:r w:rsidRPr="008265C5">
        <w:rPr>
          <w:rFonts w:ascii="Sylfaen" w:hAnsi="Sylfaen" w:cs="Arial"/>
          <w:b/>
          <w:bCs/>
          <w:sz w:val="24"/>
          <w:szCs w:val="24"/>
          <w:lang w:val="hy-AM"/>
        </w:rPr>
        <w:t>On January 8,</w:t>
      </w:r>
      <w:r w:rsidRPr="008265C5">
        <w:rPr>
          <w:rFonts w:ascii="Sylfaen" w:hAnsi="Sylfaen" w:cs="Arial"/>
          <w:bCs/>
          <w:sz w:val="24"/>
          <w:szCs w:val="24"/>
          <w:lang w:val="hy-AM"/>
        </w:rPr>
        <w:t xml:space="preserve"> the Civil Court of Appeal accepted</w:t>
      </w:r>
      <w:r w:rsidRPr="008265C5">
        <w:rPr>
          <w:rFonts w:ascii="Sylfaen" w:hAnsi="Sylfaen" w:cs="Arial"/>
          <w:bCs/>
          <w:sz w:val="24"/>
          <w:szCs w:val="24"/>
        </w:rPr>
        <w:t xml:space="preserve"> for proceedings the appeal filed by</w:t>
      </w:r>
      <w:r w:rsidRPr="008265C5">
        <w:rPr>
          <w:rFonts w:ascii="Sylfaen" w:hAnsi="Sylfaen" w:cs="Arial"/>
          <w:bCs/>
          <w:sz w:val="24"/>
          <w:szCs w:val="24"/>
          <w:lang w:val="hy-AM"/>
        </w:rPr>
        <w:t xml:space="preserve"> the plaintiff in the </w:t>
      </w:r>
      <w:r w:rsidRPr="008265C5">
        <w:rPr>
          <w:rFonts w:ascii="Sylfaen" w:hAnsi="Sylfaen" w:cs="Arial"/>
          <w:sz w:val="24"/>
          <w:szCs w:val="24"/>
          <w:shd w:val="clear" w:color="auto" w:fill="FFFFFF"/>
        </w:rPr>
        <w:t>case of</w:t>
      </w:r>
      <w:r w:rsidRPr="008265C5">
        <w:rPr>
          <w:rFonts w:ascii="Sylfaen" w:hAnsi="Sylfaen" w:cs="Arial"/>
          <w:sz w:val="24"/>
          <w:szCs w:val="24"/>
          <w:lang w:val="hy-AM"/>
        </w:rPr>
        <w:t xml:space="preserve"> </w:t>
      </w:r>
      <w:r w:rsidRPr="008265C5">
        <w:rPr>
          <w:rFonts w:ascii="Sylfaen" w:hAnsi="Sylfaen" w:cs="Arial"/>
          <w:i/>
          <w:sz w:val="24"/>
          <w:szCs w:val="24"/>
          <w:lang w:val="hy-AM"/>
        </w:rPr>
        <w:t>FD</w:t>
      </w:r>
      <w:r w:rsidRPr="008265C5">
        <w:rPr>
          <w:rFonts w:ascii="Sylfaen" w:hAnsi="Sylfaen" w:cs="Arial"/>
          <w:i/>
          <w:sz w:val="24"/>
          <w:szCs w:val="24"/>
        </w:rPr>
        <w:t>A</w:t>
      </w:r>
      <w:r w:rsidRPr="008265C5">
        <w:rPr>
          <w:rFonts w:ascii="Sylfaen" w:hAnsi="Sylfaen" w:cs="Arial"/>
          <w:i/>
          <w:sz w:val="24"/>
          <w:szCs w:val="24"/>
          <w:lang w:val="hy-AM"/>
        </w:rPr>
        <w:t xml:space="preserve"> Laboratory LLC v. Investigative Journalists NGO</w:t>
      </w:r>
      <w:r w:rsidRPr="008265C5">
        <w:rPr>
          <w:rFonts w:ascii="Sylfaen" w:hAnsi="Sylfaen" w:cs="Arial"/>
          <w:bCs/>
          <w:sz w:val="24"/>
          <w:szCs w:val="24"/>
          <w:lang w:val="hy-AM"/>
        </w:rPr>
        <w:t xml:space="preserve"> </w:t>
      </w:r>
      <w:r w:rsidRPr="008265C5">
        <w:rPr>
          <w:rFonts w:ascii="Sylfaen" w:hAnsi="Sylfaen" w:cs="Arial"/>
          <w:bCs/>
          <w:sz w:val="24"/>
          <w:szCs w:val="24"/>
          <w:shd w:val="clear" w:color="auto" w:fill="FFFFFF"/>
        </w:rPr>
        <w:t>that challenged</w:t>
      </w:r>
      <w:r w:rsidRPr="008265C5">
        <w:rPr>
          <w:rFonts w:ascii="Sylfaen" w:hAnsi="Sylfaen" w:cs="Arial"/>
          <w:bCs/>
          <w:sz w:val="24"/>
          <w:szCs w:val="24"/>
          <w:shd w:val="clear" w:color="auto" w:fill="FFFFFF"/>
          <w:lang w:val="hy-AM"/>
        </w:rPr>
        <w:t xml:space="preserve"> the </w:t>
      </w:r>
      <w:r w:rsidRPr="008265C5">
        <w:rPr>
          <w:rFonts w:ascii="Sylfaen" w:hAnsi="Sylfaen" w:cs="Arial"/>
          <w:bCs/>
          <w:sz w:val="24"/>
          <w:szCs w:val="24"/>
          <w:shd w:val="clear" w:color="auto" w:fill="FFFFFF"/>
        </w:rPr>
        <w:t>ruling</w:t>
      </w:r>
      <w:r w:rsidRPr="008265C5">
        <w:rPr>
          <w:rFonts w:ascii="Sylfaen" w:hAnsi="Sylfaen" w:cs="Arial"/>
          <w:bCs/>
          <w:sz w:val="24"/>
          <w:szCs w:val="24"/>
          <w:shd w:val="clear" w:color="auto" w:fill="FFFFFF"/>
          <w:lang w:val="hy-AM"/>
        </w:rPr>
        <w:t xml:space="preserve"> of the first instance court</w:t>
      </w:r>
      <w:r w:rsidRPr="008265C5">
        <w:rPr>
          <w:rFonts w:ascii="Sylfaen" w:hAnsi="Sylfaen" w:cs="Arial"/>
          <w:bCs/>
          <w:sz w:val="24"/>
          <w:szCs w:val="24"/>
          <w:shd w:val="clear" w:color="auto" w:fill="FFFFFF"/>
        </w:rPr>
        <w:t>,</w:t>
      </w:r>
      <w:r w:rsidRPr="008265C5">
        <w:rPr>
          <w:rFonts w:ascii="Sylfaen" w:hAnsi="Sylfaen" w:cs="Arial"/>
          <w:bCs/>
          <w:sz w:val="24"/>
          <w:szCs w:val="24"/>
          <w:shd w:val="clear" w:color="auto" w:fill="FFFFFF"/>
          <w:lang w:val="hy-AM"/>
        </w:rPr>
        <w:t xml:space="preserve"> which had rejected the lawsuit</w:t>
      </w:r>
      <w:r w:rsidRPr="008265C5">
        <w:rPr>
          <w:rFonts w:ascii="Sylfaen" w:hAnsi="Sylfaen" w:cs="Arial"/>
          <w:bCs/>
          <w:sz w:val="24"/>
          <w:szCs w:val="24"/>
          <w:lang w:val="hy-AM"/>
        </w:rPr>
        <w:t>.</w:t>
      </w:r>
    </w:p>
    <w:p w14:paraId="5F4F5133" w14:textId="444C1D77" w:rsidR="00746FF7" w:rsidRPr="008265C5" w:rsidRDefault="006636E3" w:rsidP="004E3229">
      <w:pPr>
        <w:spacing w:after="0" w:line="240" w:lineRule="auto"/>
        <w:rPr>
          <w:rFonts w:ascii="Sylfaen" w:hAnsi="Sylfaen" w:cs="Arial"/>
          <w:sz w:val="24"/>
          <w:szCs w:val="24"/>
          <w:lang w:val="hy-AM"/>
        </w:rPr>
      </w:pPr>
      <w:r w:rsidRPr="008265C5">
        <w:rPr>
          <w:rFonts w:ascii="Sylfaen" w:hAnsi="Sylfaen" w:cs="Arial"/>
          <w:sz w:val="24"/>
          <w:szCs w:val="24"/>
        </w:rPr>
        <w:t>T</w:t>
      </w:r>
      <w:r w:rsidRPr="008265C5">
        <w:rPr>
          <w:rFonts w:ascii="Sylfaen" w:hAnsi="Sylfaen" w:cs="Arial"/>
          <w:sz w:val="24"/>
          <w:szCs w:val="24"/>
          <w:lang w:val="hy-AM"/>
        </w:rPr>
        <w:t>he lawsuit filed on August 12</w:t>
      </w:r>
      <w:r w:rsidRPr="008265C5">
        <w:rPr>
          <w:rFonts w:ascii="Sylfaen" w:hAnsi="Sylfaen" w:cs="Arial"/>
          <w:sz w:val="24"/>
          <w:szCs w:val="24"/>
        </w:rPr>
        <w:t>,</w:t>
      </w:r>
      <w:r w:rsidRPr="008265C5">
        <w:rPr>
          <w:rFonts w:ascii="Sylfaen" w:hAnsi="Sylfaen" w:cs="Arial"/>
          <w:sz w:val="24"/>
          <w:szCs w:val="24"/>
          <w:lang w:val="hy-AM"/>
        </w:rPr>
        <w:t xml:space="preserve"> 2021</w:t>
      </w:r>
      <w:r w:rsidRPr="008265C5">
        <w:rPr>
          <w:rFonts w:ascii="Sylfaen" w:hAnsi="Sylfaen" w:cs="Arial"/>
          <w:sz w:val="24"/>
          <w:szCs w:val="24"/>
        </w:rPr>
        <w:t xml:space="preserve">, </w:t>
      </w:r>
      <w:r w:rsidRPr="008265C5">
        <w:rPr>
          <w:rFonts w:ascii="Sylfaen" w:hAnsi="Sylfaen" w:cs="Arial"/>
          <w:sz w:val="24"/>
          <w:szCs w:val="24"/>
          <w:lang w:val="hy-AM"/>
        </w:rPr>
        <w:t xml:space="preserve">with </w:t>
      </w:r>
      <w:r w:rsidRPr="008265C5">
        <w:rPr>
          <w:rFonts w:ascii="Sylfaen" w:hAnsi="Sylfaen" w:cs="Arial"/>
          <w:sz w:val="24"/>
          <w:szCs w:val="24"/>
        </w:rPr>
        <w:t>the plaintiff demanding</w:t>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 xml:space="preserve"> refutation of</w:t>
      </w:r>
      <w:r w:rsidRPr="008265C5">
        <w:rPr>
          <w:rFonts w:ascii="Sylfaen" w:hAnsi="Sylfaen" w:cs="Arial"/>
          <w:sz w:val="24"/>
          <w:szCs w:val="24"/>
        </w:rPr>
        <w:t xml:space="preserve"> the</w:t>
      </w:r>
      <w:r w:rsidRPr="008265C5">
        <w:rPr>
          <w:rFonts w:ascii="Sylfaen" w:hAnsi="Sylfaen" w:cs="Arial"/>
          <w:sz w:val="24"/>
          <w:szCs w:val="24"/>
          <w:lang w:val="hy-AM"/>
        </w:rPr>
        <w:t xml:space="preserve"> published information and a response</w:t>
      </w:r>
      <w:r w:rsidRPr="008265C5">
        <w:rPr>
          <w:rFonts w:ascii="Sylfaen" w:hAnsi="Sylfaen" w:cs="Arial"/>
          <w:sz w:val="24"/>
          <w:szCs w:val="24"/>
        </w:rPr>
        <w:t xml:space="preserve">, was caused by an </w:t>
      </w:r>
      <w:r w:rsidRPr="008265C5">
        <w:rPr>
          <w:rFonts w:ascii="Sylfaen" w:hAnsi="Sylfaen" w:cs="Arial"/>
          <w:sz w:val="24"/>
          <w:szCs w:val="24"/>
          <w:lang w:val="hy-AM"/>
        </w:rPr>
        <w:t>article</w:t>
      </w:r>
      <w:r w:rsidRPr="008265C5">
        <w:rPr>
          <w:rFonts w:ascii="Sylfaen" w:hAnsi="Sylfaen" w:cs="Arial"/>
          <w:sz w:val="24"/>
          <w:szCs w:val="24"/>
        </w:rPr>
        <w:t xml:space="preserve"> titled</w:t>
      </w:r>
      <w:r w:rsidRPr="008265C5">
        <w:rPr>
          <w:rFonts w:ascii="Sylfaen" w:hAnsi="Sylfaen" w:cs="Arial"/>
          <w:sz w:val="24"/>
          <w:szCs w:val="24"/>
          <w:lang w:val="hy-AM"/>
        </w:rPr>
        <w:t xml:space="preserve"> </w:t>
      </w:r>
      <w:r w:rsidRPr="008265C5">
        <w:rPr>
          <w:rFonts w:ascii="Sylfaen" w:hAnsi="Sylfaen" w:cs="Arial"/>
          <w:sz w:val="24"/>
          <w:szCs w:val="24"/>
        </w:rPr>
        <w:t>“</w:t>
      </w:r>
      <w:r w:rsidRPr="008265C5">
        <w:rPr>
          <w:rFonts w:ascii="Sylfaen" w:hAnsi="Sylfaen" w:cs="Arial"/>
          <w:sz w:val="24"/>
          <w:szCs w:val="24"/>
          <w:lang w:val="hy-AM"/>
        </w:rPr>
        <w:t xml:space="preserve">Two of the Vitamin D </w:t>
      </w:r>
      <w:r w:rsidRPr="008265C5">
        <w:rPr>
          <w:rFonts w:ascii="Sylfaen" w:hAnsi="Sylfaen" w:cs="Arial"/>
          <w:sz w:val="24"/>
          <w:szCs w:val="24"/>
        </w:rPr>
        <w:t>Medications</w:t>
      </w:r>
      <w:r w:rsidRPr="008265C5">
        <w:rPr>
          <w:rFonts w:ascii="Sylfaen" w:hAnsi="Sylfaen" w:cs="Arial"/>
          <w:sz w:val="24"/>
          <w:szCs w:val="24"/>
          <w:lang w:val="hy-AM"/>
        </w:rPr>
        <w:t xml:space="preserve"> Were Registered as Biologically Active Supplements</w:t>
      </w:r>
      <w:r w:rsidRPr="008265C5">
        <w:rPr>
          <w:rFonts w:ascii="Sylfaen" w:hAnsi="Sylfaen" w:cs="Arial"/>
          <w:sz w:val="24"/>
          <w:szCs w:val="24"/>
        </w:rPr>
        <w:t>,”</w:t>
      </w:r>
      <w:r w:rsidRPr="008265C5">
        <w:rPr>
          <w:rFonts w:ascii="Sylfaen" w:hAnsi="Sylfaen" w:cs="Arial"/>
          <w:sz w:val="24"/>
          <w:szCs w:val="24"/>
          <w:lang w:val="hy-AM"/>
        </w:rPr>
        <w:t xml:space="preserve"> published on the NGO</w:t>
      </w:r>
      <w:r w:rsidRPr="008265C5">
        <w:rPr>
          <w:rFonts w:ascii="Sylfaen" w:hAnsi="Sylfaen" w:cs="Arial"/>
          <w:sz w:val="24"/>
          <w:szCs w:val="24"/>
        </w:rPr>
        <w:t>’s</w:t>
      </w:r>
      <w:r w:rsidRPr="008265C5">
        <w:rPr>
          <w:rFonts w:ascii="Sylfaen" w:hAnsi="Sylfaen" w:cs="Arial"/>
          <w:sz w:val="24"/>
          <w:szCs w:val="24"/>
          <w:lang w:val="hy-AM"/>
        </w:rPr>
        <w:t xml:space="preserve"> </w:t>
      </w:r>
      <w:r w:rsidRPr="008265C5">
        <w:rPr>
          <w:rFonts w:ascii="Sylfaen" w:hAnsi="Sylfaen" w:cs="Arial"/>
          <w:i/>
          <w:sz w:val="24"/>
          <w:szCs w:val="24"/>
          <w:lang w:val="hy-AM"/>
        </w:rPr>
        <w:t>Hetq.am</w:t>
      </w:r>
      <w:r w:rsidRPr="008265C5">
        <w:rPr>
          <w:rFonts w:ascii="Sylfaen" w:hAnsi="Sylfaen" w:cs="Arial"/>
          <w:sz w:val="24"/>
          <w:szCs w:val="24"/>
          <w:lang w:val="hy-AM"/>
        </w:rPr>
        <w:t xml:space="preserve"> website. </w:t>
      </w:r>
      <w:r w:rsidRPr="008265C5">
        <w:rPr>
          <w:rFonts w:ascii="Sylfaen" w:hAnsi="Sylfaen" w:cs="Arial"/>
          <w:sz w:val="24"/>
          <w:szCs w:val="24"/>
        </w:rPr>
        <w:t>The piece</w:t>
      </w:r>
      <w:r w:rsidRPr="008265C5">
        <w:rPr>
          <w:rFonts w:ascii="Sylfaen" w:hAnsi="Sylfaen" w:cs="Arial"/>
          <w:sz w:val="24"/>
          <w:szCs w:val="24"/>
          <w:lang w:val="hy-AM"/>
        </w:rPr>
        <w:t xml:space="preserve"> </w:t>
      </w:r>
      <w:r w:rsidRPr="008265C5">
        <w:rPr>
          <w:rFonts w:ascii="Sylfaen" w:hAnsi="Sylfaen" w:cs="Arial"/>
          <w:sz w:val="24"/>
          <w:szCs w:val="24"/>
        </w:rPr>
        <w:t>pointed out</w:t>
      </w:r>
      <w:r w:rsidRPr="008265C5">
        <w:rPr>
          <w:rFonts w:ascii="Sylfaen" w:hAnsi="Sylfaen" w:cs="Arial"/>
          <w:sz w:val="24"/>
          <w:szCs w:val="24"/>
          <w:lang w:val="hy-AM"/>
        </w:rPr>
        <w:t xml:space="preserve"> that vitamin</w:t>
      </w:r>
      <w:r w:rsidRPr="008265C5">
        <w:rPr>
          <w:rFonts w:ascii="Sylfaen" w:hAnsi="Sylfaen" w:cs="Arial"/>
          <w:sz w:val="24"/>
          <w:szCs w:val="24"/>
        </w:rPr>
        <w:t>-based medications, in violation of regulations,</w:t>
      </w:r>
      <w:r w:rsidRPr="008265C5">
        <w:rPr>
          <w:rFonts w:ascii="Sylfaen" w:hAnsi="Sylfaen" w:cs="Arial"/>
          <w:sz w:val="24"/>
          <w:szCs w:val="24"/>
          <w:lang w:val="hy-AM"/>
        </w:rPr>
        <w:t xml:space="preserve"> are often registered</w:t>
      </w:r>
      <w:r w:rsidRPr="008265C5">
        <w:rPr>
          <w:rFonts w:ascii="Sylfaen" w:hAnsi="Sylfaen" w:cs="Arial"/>
          <w:sz w:val="24"/>
          <w:szCs w:val="24"/>
        </w:rPr>
        <w:t xml:space="preserve"> as</w:t>
      </w:r>
      <w:r w:rsidRPr="008265C5">
        <w:rPr>
          <w:rFonts w:ascii="Sylfaen" w:hAnsi="Sylfaen" w:cs="Arial"/>
          <w:sz w:val="24"/>
          <w:szCs w:val="24"/>
          <w:lang w:val="hy-AM"/>
        </w:rPr>
        <w:t xml:space="preserve"> supplement</w:t>
      </w:r>
      <w:r w:rsidRPr="008265C5">
        <w:rPr>
          <w:rFonts w:ascii="Sylfaen" w:hAnsi="Sylfaen" w:cs="Arial"/>
          <w:sz w:val="24"/>
          <w:szCs w:val="24"/>
        </w:rPr>
        <w:t>s</w:t>
      </w:r>
      <w:r w:rsidRPr="008265C5">
        <w:rPr>
          <w:rFonts w:ascii="Sylfaen" w:hAnsi="Sylfaen" w:cs="Arial"/>
          <w:sz w:val="24"/>
          <w:szCs w:val="24"/>
          <w:lang w:val="hy-AM"/>
        </w:rPr>
        <w:t xml:space="preserve"> or food </w:t>
      </w:r>
      <w:r w:rsidRPr="008265C5">
        <w:rPr>
          <w:rFonts w:ascii="Sylfaen" w:hAnsi="Sylfaen" w:cs="Arial"/>
          <w:sz w:val="24"/>
          <w:szCs w:val="24"/>
        </w:rPr>
        <w:t xml:space="preserve">items </w:t>
      </w:r>
      <w:r w:rsidRPr="008265C5">
        <w:rPr>
          <w:rFonts w:ascii="Sylfaen" w:hAnsi="Sylfaen" w:cs="Arial"/>
          <w:sz w:val="24"/>
          <w:szCs w:val="24"/>
          <w:lang w:val="hy-AM"/>
        </w:rPr>
        <w:t xml:space="preserve">to avoid </w:t>
      </w:r>
      <w:r w:rsidRPr="008265C5">
        <w:rPr>
          <w:rFonts w:ascii="Sylfaen" w:hAnsi="Sylfaen" w:cs="Arial"/>
          <w:sz w:val="24"/>
          <w:szCs w:val="24"/>
        </w:rPr>
        <w:t>a</w:t>
      </w:r>
      <w:r w:rsidRPr="008265C5">
        <w:rPr>
          <w:rFonts w:ascii="Sylfaen" w:hAnsi="Sylfaen" w:cs="Arial"/>
          <w:sz w:val="24"/>
          <w:szCs w:val="24"/>
          <w:lang w:val="hy-AM"/>
        </w:rPr>
        <w:t xml:space="preserve"> costly and time-consuming </w:t>
      </w:r>
      <w:r w:rsidRPr="008265C5">
        <w:rPr>
          <w:rFonts w:ascii="Sylfaen" w:hAnsi="Sylfaen" w:cs="Arial"/>
          <w:sz w:val="24"/>
          <w:szCs w:val="24"/>
        </w:rPr>
        <w:t>procedure</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36"/>
      </w:r>
      <w:r w:rsidRPr="008265C5">
        <w:rPr>
          <w:rFonts w:ascii="Sylfaen" w:hAnsi="Sylfaen" w:cs="Arial"/>
          <w:sz w:val="24"/>
          <w:szCs w:val="24"/>
          <w:lang w:val="hy-AM"/>
        </w:rPr>
        <w:t xml:space="preserve"> On March 11, 2024, the court ruled to </w:t>
      </w:r>
      <w:r w:rsidRPr="008265C5">
        <w:rPr>
          <w:rFonts w:ascii="Sylfaen" w:hAnsi="Sylfaen" w:cs="Arial"/>
          <w:sz w:val="24"/>
          <w:szCs w:val="24"/>
        </w:rPr>
        <w:t>reject</w:t>
      </w:r>
      <w:r w:rsidRPr="008265C5">
        <w:rPr>
          <w:rFonts w:ascii="Sylfaen" w:hAnsi="Sylfaen" w:cs="Arial"/>
          <w:sz w:val="24"/>
          <w:szCs w:val="24"/>
          <w:lang w:val="hy-AM"/>
        </w:rPr>
        <w:t xml:space="preserve"> the </w:t>
      </w:r>
      <w:r w:rsidRPr="008265C5">
        <w:rPr>
          <w:rFonts w:ascii="Sylfaen" w:hAnsi="Sylfaen" w:cs="Arial"/>
          <w:sz w:val="24"/>
          <w:szCs w:val="24"/>
        </w:rPr>
        <w:t>lawsuit, a decision</w:t>
      </w:r>
      <w:r w:rsidRPr="008265C5">
        <w:rPr>
          <w:rFonts w:ascii="Sylfaen" w:hAnsi="Sylfaen" w:cs="Arial"/>
          <w:sz w:val="24"/>
          <w:szCs w:val="24"/>
          <w:lang w:val="hy-AM"/>
        </w:rPr>
        <w:t xml:space="preserve"> </w:t>
      </w:r>
      <w:r w:rsidRPr="008265C5">
        <w:rPr>
          <w:rFonts w:ascii="Sylfaen" w:hAnsi="Sylfaen" w:cs="Arial"/>
          <w:sz w:val="24"/>
          <w:szCs w:val="24"/>
        </w:rPr>
        <w:t>the</w:t>
      </w:r>
      <w:r w:rsidRPr="008265C5">
        <w:rPr>
          <w:rFonts w:ascii="Sylfaen" w:hAnsi="Sylfaen" w:cs="Arial"/>
          <w:sz w:val="24"/>
          <w:szCs w:val="24"/>
          <w:lang w:val="hy-AM"/>
        </w:rPr>
        <w:t xml:space="preserve"> plaintiff </w:t>
      </w:r>
      <w:r w:rsidRPr="008265C5">
        <w:rPr>
          <w:rFonts w:ascii="Sylfaen" w:hAnsi="Sylfaen" w:cs="Arial"/>
          <w:sz w:val="24"/>
          <w:szCs w:val="24"/>
        </w:rPr>
        <w:t xml:space="preserve">challenged by filing </w:t>
      </w:r>
      <w:r w:rsidRPr="008265C5">
        <w:rPr>
          <w:rFonts w:ascii="Sylfaen" w:hAnsi="Sylfaen" w:cs="Arial"/>
          <w:sz w:val="24"/>
          <w:szCs w:val="24"/>
          <w:lang w:val="hy-AM"/>
        </w:rPr>
        <w:t xml:space="preserve">an appeal </w:t>
      </w:r>
      <w:r w:rsidRPr="008265C5">
        <w:rPr>
          <w:rFonts w:ascii="Sylfaen" w:hAnsi="Sylfaen" w:cs="Arial"/>
          <w:sz w:val="24"/>
          <w:szCs w:val="24"/>
        </w:rPr>
        <w:t xml:space="preserve">on </w:t>
      </w:r>
      <w:r w:rsidR="004E3229" w:rsidRPr="008265C5">
        <w:rPr>
          <w:rFonts w:ascii="Sylfaen" w:hAnsi="Sylfaen" w:cs="Arial"/>
          <w:sz w:val="24"/>
          <w:szCs w:val="24"/>
          <w:lang w:val="hy-AM"/>
        </w:rPr>
        <w:t>August 2.</w:t>
      </w:r>
    </w:p>
    <w:p w14:paraId="371342B6" w14:textId="77777777" w:rsidR="004E3229" w:rsidRPr="008265C5" w:rsidRDefault="004E3229" w:rsidP="004E3229">
      <w:pPr>
        <w:spacing w:after="0" w:line="240" w:lineRule="auto"/>
        <w:rPr>
          <w:rFonts w:ascii="Sylfaen" w:hAnsi="Sylfaen" w:cs="Arial"/>
          <w:sz w:val="24"/>
          <w:szCs w:val="24"/>
          <w:lang w:val="hy-AM"/>
        </w:rPr>
      </w:pPr>
    </w:p>
    <w:p w14:paraId="3607DF5A" w14:textId="55F4B451" w:rsidR="00746FF7" w:rsidRPr="008265C5" w:rsidRDefault="006636E3" w:rsidP="00D32551">
      <w:pPr>
        <w:spacing w:line="240" w:lineRule="auto"/>
        <w:rPr>
          <w:rFonts w:ascii="Sylfaen" w:hAnsi="Sylfaen" w:cs="Arial"/>
          <w:bCs/>
          <w:sz w:val="24"/>
          <w:szCs w:val="24"/>
          <w:lang w:val="hy-AM"/>
        </w:rPr>
      </w:pPr>
      <w:r w:rsidRPr="008265C5">
        <w:rPr>
          <w:rFonts w:ascii="Sylfaen" w:hAnsi="Sylfaen" w:cs="Arial"/>
          <w:sz w:val="24"/>
          <w:szCs w:val="24"/>
          <w:lang w:val="hy-AM"/>
        </w:rPr>
        <w:t>Appellate court hearings in the case were held on March 3 and 25</w:t>
      </w:r>
      <w:r w:rsidR="00746FF7" w:rsidRPr="008265C5">
        <w:rPr>
          <w:rFonts w:ascii="Sylfaen" w:hAnsi="Sylfaen" w:cs="Arial"/>
          <w:sz w:val="24"/>
          <w:szCs w:val="24"/>
          <w:lang w:val="hy-AM"/>
        </w:rPr>
        <w:t xml:space="preserve">. </w:t>
      </w:r>
      <w:r w:rsidR="00746FF7" w:rsidRPr="008265C5">
        <w:rPr>
          <w:rFonts w:ascii="Sylfaen" w:hAnsi="Sylfaen" w:cs="Arial"/>
          <w:sz w:val="24"/>
          <w:szCs w:val="24"/>
        </w:rPr>
        <w:t>O</w:t>
      </w:r>
      <w:r w:rsidRPr="008265C5">
        <w:rPr>
          <w:rFonts w:ascii="Sylfaen" w:hAnsi="Sylfaen" w:cs="Arial"/>
          <w:bCs/>
          <w:sz w:val="24"/>
          <w:szCs w:val="24"/>
          <w:lang w:val="hy-AM"/>
        </w:rPr>
        <w:t xml:space="preserve">n </w:t>
      </w:r>
      <w:r w:rsidRPr="008265C5">
        <w:rPr>
          <w:rFonts w:ascii="Sylfaen" w:hAnsi="Sylfaen" w:cs="Arial"/>
          <w:bCs/>
          <w:sz w:val="24"/>
          <w:szCs w:val="24"/>
        </w:rPr>
        <w:t>April 3,</w:t>
      </w:r>
      <w:r w:rsidRPr="008265C5">
        <w:rPr>
          <w:rFonts w:ascii="Sylfaen" w:hAnsi="Sylfaen" w:cs="Arial"/>
          <w:bCs/>
          <w:sz w:val="24"/>
          <w:szCs w:val="24"/>
          <w:lang w:val="hy-AM"/>
        </w:rPr>
        <w:t xml:space="preserve"> the </w:t>
      </w:r>
      <w:r w:rsidR="00746FF7" w:rsidRPr="008265C5">
        <w:rPr>
          <w:rFonts w:ascii="Sylfaen" w:hAnsi="Sylfaen" w:cs="Arial"/>
          <w:bCs/>
          <w:sz w:val="24"/>
          <w:szCs w:val="24"/>
        </w:rPr>
        <w:t>court</w:t>
      </w:r>
      <w:r w:rsidRPr="008265C5">
        <w:rPr>
          <w:rFonts w:ascii="Sylfaen" w:hAnsi="Sylfaen" w:cs="Arial"/>
          <w:bCs/>
          <w:sz w:val="24"/>
          <w:szCs w:val="24"/>
          <w:lang w:val="hy-AM"/>
        </w:rPr>
        <w:t xml:space="preserve"> </w:t>
      </w:r>
      <w:r w:rsidRPr="008265C5">
        <w:rPr>
          <w:rFonts w:ascii="Sylfaen" w:hAnsi="Sylfaen" w:cs="Arial"/>
          <w:bCs/>
          <w:sz w:val="24"/>
          <w:szCs w:val="24"/>
        </w:rPr>
        <w:t>rejected</w:t>
      </w:r>
      <w:r w:rsidR="00746FF7" w:rsidRPr="008265C5">
        <w:rPr>
          <w:rFonts w:ascii="Sylfaen" w:hAnsi="Sylfaen" w:cs="Arial"/>
          <w:bCs/>
          <w:sz w:val="24"/>
          <w:szCs w:val="24"/>
        </w:rPr>
        <w:t xml:space="preserve"> the appeal, and the judicial act of the first instance court entered into legal force. </w:t>
      </w:r>
      <w:bookmarkStart w:id="12" w:name="_Hlk217906248"/>
    </w:p>
    <w:p w14:paraId="729883CA" w14:textId="77777777" w:rsidR="005B0812" w:rsidRDefault="00746FF7" w:rsidP="00746FF7">
      <w:pPr>
        <w:spacing w:after="0" w:line="240" w:lineRule="auto"/>
        <w:rPr>
          <w:rFonts w:ascii="Sylfaen" w:hAnsi="Sylfaen" w:cs="Arial"/>
          <w:bCs/>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January 9</w:t>
      </w:r>
      <w:r w:rsidRPr="008265C5">
        <w:rPr>
          <w:rFonts w:ascii="Sylfaen" w:hAnsi="Sylfaen" w:cs="Arial"/>
          <w:b/>
          <w:sz w:val="24"/>
          <w:szCs w:val="24"/>
          <w:lang w:val="hy-AM"/>
        </w:rPr>
        <w:t>,</w:t>
      </w:r>
      <w:r w:rsidRPr="008265C5">
        <w:rPr>
          <w:rFonts w:ascii="Sylfaen" w:hAnsi="Sylfaen" w:cs="Arial"/>
          <w:bCs/>
          <w:sz w:val="24"/>
          <w:szCs w:val="24"/>
          <w:lang w:val="hy-AM"/>
        </w:rPr>
        <w:t xml:space="preserve"> </w:t>
      </w:r>
      <w:r w:rsidRPr="008265C5">
        <w:rPr>
          <w:rFonts w:ascii="Sylfaen" w:hAnsi="Sylfaen" w:cs="Arial"/>
          <w:bCs/>
          <w:sz w:val="24"/>
          <w:szCs w:val="24"/>
        </w:rPr>
        <w:t>the</w:t>
      </w:r>
      <w:r w:rsidRPr="008265C5">
        <w:rPr>
          <w:rFonts w:ascii="Sylfaen" w:hAnsi="Sylfaen" w:cs="Arial"/>
          <w:bCs/>
          <w:sz w:val="24"/>
          <w:szCs w:val="24"/>
          <w:lang w:val="hy-AM"/>
        </w:rPr>
        <w:t xml:space="preserve"> Court of </w:t>
      </w:r>
      <w:r w:rsidRPr="008265C5">
        <w:rPr>
          <w:rFonts w:ascii="Sylfaen" w:hAnsi="Sylfaen" w:cs="Arial"/>
          <w:bCs/>
          <w:sz w:val="24"/>
          <w:szCs w:val="24"/>
        </w:rPr>
        <w:t>General</w:t>
      </w:r>
      <w:r w:rsidRPr="008265C5">
        <w:rPr>
          <w:rFonts w:ascii="Sylfaen" w:hAnsi="Sylfaen" w:cs="Arial"/>
          <w:bCs/>
          <w:sz w:val="24"/>
          <w:szCs w:val="24"/>
          <w:lang w:val="hy-AM"/>
        </w:rPr>
        <w:t xml:space="preserve"> Jurisdiction</w:t>
      </w:r>
      <w:r w:rsidRPr="008265C5">
        <w:rPr>
          <w:rFonts w:ascii="Sylfaen" w:hAnsi="Sylfaen" w:cs="Arial"/>
          <w:bCs/>
          <w:sz w:val="24"/>
          <w:szCs w:val="24"/>
        </w:rPr>
        <w:t xml:space="preserve"> of Yerevan issued a verdict in the case of</w:t>
      </w:r>
      <w:r w:rsidRPr="008265C5">
        <w:rPr>
          <w:rFonts w:ascii="Sylfaen" w:hAnsi="Sylfaen" w:cs="Arial"/>
          <w:bCs/>
          <w:sz w:val="24"/>
          <w:szCs w:val="24"/>
          <w:lang w:val="hy-AM"/>
        </w:rPr>
        <w:t xml:space="preserve"> </w:t>
      </w:r>
      <w:r w:rsidRPr="008265C5">
        <w:rPr>
          <w:rFonts w:ascii="Sylfaen" w:hAnsi="Sylfaen" w:cs="Arial"/>
          <w:bCs/>
          <w:i/>
          <w:sz w:val="24"/>
          <w:szCs w:val="24"/>
          <w:lang w:val="hy-AM"/>
        </w:rPr>
        <w:t xml:space="preserve">Veolia </w:t>
      </w:r>
      <w:r w:rsidRPr="008265C5">
        <w:rPr>
          <w:rFonts w:ascii="Sylfaen" w:hAnsi="Sylfaen" w:cs="Arial"/>
          <w:bCs/>
          <w:i/>
          <w:sz w:val="24"/>
          <w:szCs w:val="24"/>
        </w:rPr>
        <w:t>Jur</w:t>
      </w:r>
      <w:r w:rsidRPr="008265C5">
        <w:rPr>
          <w:rFonts w:ascii="Sylfaen" w:hAnsi="Sylfaen" w:cs="Arial"/>
          <w:bCs/>
          <w:i/>
          <w:sz w:val="24"/>
          <w:szCs w:val="24"/>
          <w:lang w:val="hy-AM"/>
        </w:rPr>
        <w:t xml:space="preserve"> CJSC </w:t>
      </w:r>
      <w:r w:rsidRPr="008265C5">
        <w:rPr>
          <w:rFonts w:ascii="Sylfaen" w:hAnsi="Sylfaen" w:cs="Arial"/>
          <w:bCs/>
          <w:i/>
          <w:sz w:val="24"/>
          <w:szCs w:val="24"/>
        </w:rPr>
        <w:t>v.</w:t>
      </w:r>
      <w:r w:rsidRPr="008265C5">
        <w:rPr>
          <w:rFonts w:ascii="Sylfaen" w:hAnsi="Sylfaen" w:cs="Arial"/>
          <w:bCs/>
          <w:i/>
          <w:sz w:val="24"/>
          <w:szCs w:val="24"/>
          <w:lang w:val="hy-AM"/>
        </w:rPr>
        <w:t xml:space="preserve"> Leo Ni</w:t>
      </w:r>
      <w:r w:rsidRPr="008265C5">
        <w:rPr>
          <w:rFonts w:ascii="Sylfaen" w:hAnsi="Sylfaen" w:cs="Arial"/>
          <w:bCs/>
          <w:i/>
          <w:sz w:val="24"/>
          <w:szCs w:val="24"/>
        </w:rPr>
        <w:t>c</w:t>
      </w:r>
      <w:r w:rsidRPr="008265C5">
        <w:rPr>
          <w:rFonts w:ascii="Sylfaen" w:hAnsi="Sylfaen" w:cs="Arial"/>
          <w:bCs/>
          <w:i/>
          <w:sz w:val="24"/>
          <w:szCs w:val="24"/>
          <w:lang w:val="hy-AM"/>
        </w:rPr>
        <w:t>ol</w:t>
      </w:r>
      <w:r w:rsidRPr="008265C5">
        <w:rPr>
          <w:rFonts w:ascii="Sylfaen" w:hAnsi="Sylfaen" w:cs="Arial"/>
          <w:bCs/>
          <w:i/>
          <w:sz w:val="24"/>
          <w:szCs w:val="24"/>
        </w:rPr>
        <w:t>i</w:t>
      </w:r>
      <w:r w:rsidRPr="008265C5">
        <w:rPr>
          <w:rFonts w:ascii="Sylfaen" w:hAnsi="Sylfaen" w:cs="Arial"/>
          <w:bCs/>
          <w:i/>
          <w:sz w:val="24"/>
          <w:szCs w:val="24"/>
          <w:lang w:val="hy-AM"/>
        </w:rPr>
        <w:t>an</w:t>
      </w:r>
      <w:r w:rsidRPr="008265C5">
        <w:rPr>
          <w:rFonts w:ascii="Sylfaen" w:hAnsi="Sylfaen" w:cs="Arial"/>
          <w:bCs/>
          <w:i/>
          <w:sz w:val="24"/>
          <w:szCs w:val="24"/>
        </w:rPr>
        <w:t>, a</w:t>
      </w:r>
      <w:r w:rsidRPr="008265C5">
        <w:rPr>
          <w:rFonts w:ascii="Sylfaen" w:hAnsi="Sylfaen" w:cs="Arial"/>
          <w:bCs/>
          <w:i/>
          <w:sz w:val="24"/>
          <w:szCs w:val="24"/>
          <w:lang w:val="hy-AM"/>
        </w:rPr>
        <w:t xml:space="preserve"> citizen</w:t>
      </w:r>
      <w:r w:rsidRPr="008265C5">
        <w:rPr>
          <w:rFonts w:ascii="Sylfaen" w:hAnsi="Sylfaen" w:cs="Arial"/>
          <w:bCs/>
          <w:i/>
          <w:sz w:val="24"/>
          <w:szCs w:val="24"/>
        </w:rPr>
        <w:t xml:space="preserve"> of France and </w:t>
      </w:r>
      <w:r w:rsidRPr="008265C5">
        <w:rPr>
          <w:rFonts w:ascii="Sylfaen" w:hAnsi="Sylfaen" w:cs="Arial"/>
          <w:bCs/>
          <w:i/>
          <w:sz w:val="24"/>
          <w:szCs w:val="24"/>
          <w:lang w:val="hy-AM"/>
        </w:rPr>
        <w:t>French</w:t>
      </w:r>
      <w:r w:rsidRPr="008265C5">
        <w:rPr>
          <w:rFonts w:ascii="Sylfaen" w:hAnsi="Sylfaen" w:cs="Arial"/>
          <w:bCs/>
          <w:i/>
          <w:sz w:val="24"/>
          <w:szCs w:val="24"/>
        </w:rPr>
        <w:t>-Armenian</w:t>
      </w:r>
      <w:r w:rsidRPr="008265C5">
        <w:rPr>
          <w:rFonts w:ascii="Sylfaen" w:hAnsi="Sylfaen" w:cs="Arial"/>
          <w:bCs/>
          <w:i/>
          <w:sz w:val="24"/>
          <w:szCs w:val="24"/>
          <w:lang w:val="hy-AM"/>
        </w:rPr>
        <w:t xml:space="preserve"> military and investigative journalist, </w:t>
      </w:r>
      <w:r w:rsidRPr="008265C5">
        <w:rPr>
          <w:rFonts w:ascii="Sylfaen" w:hAnsi="Sylfaen" w:cs="Arial"/>
          <w:bCs/>
          <w:i/>
          <w:sz w:val="24"/>
          <w:szCs w:val="24"/>
        </w:rPr>
        <w:t>Hayeli</w:t>
      </w:r>
      <w:r w:rsidRPr="008265C5">
        <w:rPr>
          <w:rFonts w:ascii="Sylfaen" w:hAnsi="Sylfaen" w:cs="Arial"/>
          <w:bCs/>
          <w:i/>
          <w:sz w:val="24"/>
          <w:szCs w:val="24"/>
          <w:lang w:val="hy-AM"/>
        </w:rPr>
        <w:t xml:space="preserve"> Club NGO (</w:t>
      </w:r>
      <w:r w:rsidRPr="008265C5">
        <w:rPr>
          <w:rFonts w:ascii="Sylfaen" w:hAnsi="Sylfaen" w:cs="Arial"/>
          <w:bCs/>
          <w:i/>
          <w:sz w:val="24"/>
          <w:szCs w:val="24"/>
        </w:rPr>
        <w:t xml:space="preserve">the founder of </w:t>
      </w:r>
      <w:r w:rsidRPr="008265C5">
        <w:rPr>
          <w:rFonts w:ascii="Sylfaen" w:hAnsi="Sylfaen" w:cs="Arial"/>
          <w:bCs/>
          <w:i/>
          <w:sz w:val="24"/>
          <w:szCs w:val="24"/>
          <w:lang w:val="hy-AM"/>
        </w:rPr>
        <w:t>Hayeli.am) and Live News</w:t>
      </w:r>
      <w:r w:rsidRPr="008265C5">
        <w:rPr>
          <w:rFonts w:ascii="Sylfaen" w:hAnsi="Sylfaen" w:cs="Arial"/>
          <w:bCs/>
          <w:i/>
          <w:sz w:val="24"/>
          <w:szCs w:val="24"/>
        </w:rPr>
        <w:t xml:space="preserve"> </w:t>
      </w:r>
      <w:r w:rsidRPr="008265C5">
        <w:rPr>
          <w:rFonts w:ascii="Sylfaen" w:hAnsi="Sylfaen" w:cs="Arial"/>
          <w:bCs/>
          <w:i/>
          <w:sz w:val="24"/>
          <w:szCs w:val="24"/>
          <w:lang w:val="hy-AM"/>
        </w:rPr>
        <w:t xml:space="preserve">Media </w:t>
      </w:r>
      <w:r w:rsidRPr="008265C5">
        <w:rPr>
          <w:rFonts w:ascii="Sylfaen" w:hAnsi="Sylfaen" w:cs="Arial"/>
          <w:bCs/>
          <w:i/>
          <w:sz w:val="24"/>
          <w:szCs w:val="24"/>
        </w:rPr>
        <w:t>Ltd.</w:t>
      </w:r>
      <w:r w:rsidRPr="008265C5">
        <w:rPr>
          <w:rFonts w:ascii="Sylfaen" w:hAnsi="Sylfaen" w:cs="Arial"/>
          <w:bCs/>
          <w:i/>
          <w:sz w:val="24"/>
          <w:szCs w:val="24"/>
          <w:lang w:val="hy-AM"/>
        </w:rPr>
        <w:t xml:space="preserve"> (</w:t>
      </w:r>
      <w:r w:rsidRPr="008265C5">
        <w:rPr>
          <w:rFonts w:ascii="Sylfaen" w:hAnsi="Sylfaen" w:cs="Arial"/>
          <w:bCs/>
          <w:i/>
          <w:sz w:val="24"/>
          <w:szCs w:val="24"/>
        </w:rPr>
        <w:t xml:space="preserve">the founder of </w:t>
      </w:r>
      <w:r w:rsidRPr="008265C5">
        <w:rPr>
          <w:rFonts w:ascii="Sylfaen" w:hAnsi="Sylfaen" w:cs="Arial"/>
          <w:bCs/>
          <w:i/>
          <w:sz w:val="24"/>
          <w:szCs w:val="24"/>
          <w:lang w:val="hy-AM"/>
        </w:rPr>
        <w:t>Livenews.am</w:t>
      </w:r>
      <w:r w:rsidR="00E10AF3" w:rsidRPr="008265C5">
        <w:rPr>
          <w:rFonts w:ascii="Sylfaen" w:hAnsi="Sylfaen" w:cs="Arial"/>
          <w:bCs/>
          <w:i/>
          <w:sz w:val="24"/>
          <w:szCs w:val="24"/>
        </w:rPr>
        <w:t>)</w:t>
      </w:r>
      <w:r w:rsidRPr="008265C5">
        <w:rPr>
          <w:rFonts w:ascii="Sylfaen" w:hAnsi="Sylfaen" w:cs="Arial"/>
          <w:bCs/>
          <w:i/>
          <w:sz w:val="24"/>
          <w:szCs w:val="24"/>
          <w:lang w:val="hy-AM"/>
        </w:rPr>
        <w:t>,</w:t>
      </w:r>
      <w:r w:rsidRPr="008265C5">
        <w:rPr>
          <w:rFonts w:ascii="Sylfaen" w:hAnsi="Sylfaen" w:cs="Arial"/>
          <w:bCs/>
          <w:i/>
          <w:sz w:val="24"/>
          <w:szCs w:val="24"/>
        </w:rPr>
        <w:t xml:space="preserve"> </w:t>
      </w:r>
      <w:r w:rsidRPr="008265C5">
        <w:rPr>
          <w:rFonts w:ascii="Sylfaen" w:hAnsi="Sylfaen" w:cs="Arial"/>
          <w:bCs/>
          <w:sz w:val="24"/>
          <w:szCs w:val="24"/>
        </w:rPr>
        <w:t xml:space="preserve">partially upholding the lawsuit.  </w:t>
      </w:r>
    </w:p>
    <w:p w14:paraId="32535D7C" w14:textId="77777777" w:rsidR="005B0812" w:rsidRDefault="005B0812" w:rsidP="00746FF7">
      <w:pPr>
        <w:spacing w:after="0" w:line="240" w:lineRule="auto"/>
        <w:rPr>
          <w:rFonts w:ascii="Sylfaen" w:hAnsi="Sylfaen" w:cs="Arial"/>
          <w:bCs/>
          <w:sz w:val="24"/>
          <w:szCs w:val="24"/>
          <w:lang w:val="hy-AM"/>
        </w:rPr>
      </w:pPr>
    </w:p>
    <w:p w14:paraId="0B4A9A47" w14:textId="6004C701" w:rsidR="00746FF7" w:rsidRPr="008265C5" w:rsidRDefault="00746FF7" w:rsidP="00746FF7">
      <w:pPr>
        <w:spacing w:after="0" w:line="240" w:lineRule="auto"/>
        <w:rPr>
          <w:rFonts w:ascii="Sylfaen" w:hAnsi="Sylfaen" w:cs="Arial"/>
          <w:bCs/>
          <w:sz w:val="24"/>
          <w:szCs w:val="24"/>
          <w:lang w:val="hy-AM"/>
        </w:rPr>
      </w:pPr>
      <w:r w:rsidRPr="008265C5">
        <w:rPr>
          <w:rFonts w:ascii="Sylfaen" w:hAnsi="Sylfaen" w:cs="Arial"/>
          <w:bCs/>
          <w:sz w:val="24"/>
          <w:szCs w:val="24"/>
          <w:lang w:val="hy-AM"/>
        </w:rPr>
        <w:t>The lawsuit</w:t>
      </w:r>
      <w:r w:rsidRPr="008265C5">
        <w:rPr>
          <w:rFonts w:ascii="Sylfaen" w:hAnsi="Sylfaen" w:cs="Arial"/>
          <w:bCs/>
          <w:sz w:val="24"/>
          <w:szCs w:val="24"/>
        </w:rPr>
        <w:t xml:space="preserve"> filed on May 18, 2023,</w:t>
      </w:r>
      <w:r w:rsidRPr="008265C5">
        <w:rPr>
          <w:rFonts w:ascii="Sylfaen" w:hAnsi="Sylfaen" w:cs="Arial"/>
          <w:bCs/>
          <w:sz w:val="24"/>
          <w:szCs w:val="24"/>
          <w:lang w:val="hy-AM"/>
        </w:rPr>
        <w:t xml:space="preserve"> </w:t>
      </w:r>
      <w:r w:rsidRPr="008265C5">
        <w:rPr>
          <w:rFonts w:ascii="Sylfaen" w:hAnsi="Sylfaen" w:cs="Arial"/>
          <w:bCs/>
          <w:sz w:val="24"/>
          <w:szCs w:val="24"/>
        </w:rPr>
        <w:t>with</w:t>
      </w:r>
      <w:r w:rsidRPr="008265C5">
        <w:rPr>
          <w:rFonts w:ascii="Sylfaen" w:hAnsi="Sylfaen" w:cs="Arial"/>
          <w:bCs/>
          <w:sz w:val="24"/>
          <w:szCs w:val="24"/>
          <w:lang w:val="hy-AM"/>
        </w:rPr>
        <w:t xml:space="preserve"> </w:t>
      </w:r>
      <w:r w:rsidRPr="008265C5">
        <w:rPr>
          <w:rFonts w:ascii="Sylfaen" w:hAnsi="Sylfaen" w:cs="Arial"/>
          <w:bCs/>
          <w:sz w:val="24"/>
          <w:szCs w:val="24"/>
        </w:rPr>
        <w:t>the plaintiff demanding</w:t>
      </w:r>
      <w:r w:rsidRPr="008265C5">
        <w:rPr>
          <w:rFonts w:ascii="Sylfaen" w:hAnsi="Sylfaen" w:cs="Arial"/>
          <w:bCs/>
          <w:sz w:val="24"/>
          <w:szCs w:val="24"/>
          <w:lang w:val="hy-AM"/>
        </w:rPr>
        <w:t xml:space="preserve"> </w:t>
      </w:r>
      <w:r w:rsidRPr="008265C5">
        <w:rPr>
          <w:rFonts w:ascii="Sylfaen" w:hAnsi="Sylfaen" w:cs="Arial"/>
          <w:bCs/>
          <w:sz w:val="24"/>
          <w:szCs w:val="24"/>
        </w:rPr>
        <w:t>that</w:t>
      </w:r>
      <w:r w:rsidRPr="008265C5">
        <w:rPr>
          <w:rFonts w:ascii="Sylfaen" w:hAnsi="Sylfaen" w:cs="Arial"/>
          <w:bCs/>
          <w:sz w:val="24"/>
          <w:szCs w:val="24"/>
          <w:lang w:val="hy-AM"/>
        </w:rPr>
        <w:t xml:space="preserve"> </w:t>
      </w:r>
      <w:r w:rsidRPr="008265C5">
        <w:rPr>
          <w:rFonts w:ascii="Sylfaen" w:hAnsi="Sylfaen" w:cs="Arial"/>
          <w:bCs/>
          <w:sz w:val="24"/>
          <w:szCs w:val="24"/>
        </w:rPr>
        <w:t xml:space="preserve">the defendants be obliged </w:t>
      </w:r>
      <w:r w:rsidRPr="008265C5">
        <w:rPr>
          <w:rFonts w:ascii="Sylfaen" w:hAnsi="Sylfaen" w:cs="Arial"/>
          <w:bCs/>
          <w:sz w:val="24"/>
          <w:szCs w:val="24"/>
          <w:lang w:val="hy-AM"/>
        </w:rPr>
        <w:t xml:space="preserve">to remove defamatory publications, </w:t>
      </w:r>
      <w:r w:rsidRPr="008265C5">
        <w:rPr>
          <w:rFonts w:ascii="Sylfaen" w:hAnsi="Sylfaen" w:cs="Arial"/>
          <w:bCs/>
          <w:sz w:val="24"/>
          <w:szCs w:val="24"/>
        </w:rPr>
        <w:t>issue a refutation</w:t>
      </w:r>
      <w:r w:rsidRPr="008265C5">
        <w:rPr>
          <w:rFonts w:ascii="Sylfaen" w:hAnsi="Sylfaen" w:cs="Arial"/>
          <w:bCs/>
          <w:sz w:val="24"/>
          <w:szCs w:val="24"/>
          <w:lang w:val="hy-AM"/>
        </w:rPr>
        <w:t xml:space="preserve">, </w:t>
      </w:r>
      <w:r w:rsidRPr="008265C5">
        <w:rPr>
          <w:rFonts w:ascii="Sylfaen" w:hAnsi="Sylfaen" w:cs="Arial"/>
          <w:bCs/>
          <w:sz w:val="24"/>
          <w:szCs w:val="24"/>
        </w:rPr>
        <w:t>and</w:t>
      </w:r>
      <w:r w:rsidRPr="008265C5">
        <w:rPr>
          <w:rFonts w:ascii="Sylfaen" w:hAnsi="Sylfaen" w:cs="Arial"/>
          <w:bCs/>
          <w:sz w:val="24"/>
          <w:szCs w:val="24"/>
          <w:lang w:val="hy-AM"/>
        </w:rPr>
        <w:t xml:space="preserve"> </w:t>
      </w:r>
      <w:r w:rsidRPr="008265C5">
        <w:rPr>
          <w:rFonts w:ascii="Sylfaen" w:hAnsi="Sylfaen" w:cs="Arial"/>
          <w:bCs/>
          <w:sz w:val="24"/>
          <w:szCs w:val="24"/>
        </w:rPr>
        <w:t>pay</w:t>
      </w:r>
      <w:r w:rsidRPr="008265C5">
        <w:rPr>
          <w:rFonts w:ascii="Sylfaen" w:hAnsi="Sylfaen" w:cs="Arial"/>
          <w:bCs/>
          <w:sz w:val="24"/>
          <w:szCs w:val="24"/>
          <w:lang w:val="hy-AM"/>
        </w:rPr>
        <w:t xml:space="preserve"> monetary </w:t>
      </w:r>
      <w:r w:rsidRPr="008265C5">
        <w:rPr>
          <w:rFonts w:ascii="Sylfaen" w:hAnsi="Sylfaen" w:cs="Arial"/>
          <w:bCs/>
          <w:sz w:val="24"/>
          <w:szCs w:val="24"/>
          <w:lang w:val="hy-AM"/>
        </w:rPr>
        <w:lastRenderedPageBreak/>
        <w:t xml:space="preserve">compensation, was caused by </w:t>
      </w:r>
      <w:r w:rsidRPr="008265C5">
        <w:rPr>
          <w:rFonts w:ascii="Sylfaen" w:hAnsi="Sylfaen" w:cs="Arial"/>
          <w:bCs/>
          <w:sz w:val="24"/>
          <w:szCs w:val="24"/>
        </w:rPr>
        <w:t xml:space="preserve">the </w:t>
      </w:r>
      <w:r w:rsidRPr="008265C5">
        <w:rPr>
          <w:rFonts w:ascii="Sylfaen" w:hAnsi="Sylfaen" w:cs="Arial"/>
          <w:bCs/>
          <w:sz w:val="24"/>
          <w:szCs w:val="24"/>
          <w:lang w:val="hy-AM"/>
        </w:rPr>
        <w:t>statements</w:t>
      </w:r>
      <w:r w:rsidRPr="008265C5">
        <w:rPr>
          <w:rFonts w:ascii="Sylfaen" w:hAnsi="Sylfaen" w:cs="Arial"/>
          <w:bCs/>
          <w:sz w:val="24"/>
          <w:szCs w:val="24"/>
        </w:rPr>
        <w:t xml:space="preserve"> made by</w:t>
      </w:r>
      <w:r w:rsidRPr="008265C5">
        <w:rPr>
          <w:rFonts w:ascii="Sylfaen" w:hAnsi="Sylfaen" w:cs="Arial"/>
          <w:bCs/>
          <w:sz w:val="24"/>
          <w:szCs w:val="24"/>
          <w:lang w:val="hy-AM"/>
        </w:rPr>
        <w:t xml:space="preserve"> Leo Ni</w:t>
      </w:r>
      <w:r w:rsidRPr="008265C5">
        <w:rPr>
          <w:rFonts w:ascii="Sylfaen" w:hAnsi="Sylfaen" w:cs="Arial"/>
          <w:bCs/>
          <w:sz w:val="24"/>
          <w:szCs w:val="24"/>
        </w:rPr>
        <w:t>c</w:t>
      </w:r>
      <w:r w:rsidRPr="008265C5">
        <w:rPr>
          <w:rFonts w:ascii="Sylfaen" w:hAnsi="Sylfaen" w:cs="Arial"/>
          <w:bCs/>
          <w:sz w:val="24"/>
          <w:szCs w:val="24"/>
          <w:lang w:val="hy-AM"/>
        </w:rPr>
        <w:t>ol</w:t>
      </w:r>
      <w:r w:rsidRPr="008265C5">
        <w:rPr>
          <w:rFonts w:ascii="Sylfaen" w:hAnsi="Sylfaen" w:cs="Arial"/>
          <w:bCs/>
          <w:sz w:val="24"/>
          <w:szCs w:val="24"/>
        </w:rPr>
        <w:t>i</w:t>
      </w:r>
      <w:r w:rsidRPr="008265C5">
        <w:rPr>
          <w:rFonts w:ascii="Sylfaen" w:hAnsi="Sylfaen" w:cs="Arial"/>
          <w:bCs/>
          <w:sz w:val="24"/>
          <w:szCs w:val="24"/>
          <w:lang w:val="hy-AM"/>
        </w:rPr>
        <w:t>an on May 2</w:t>
      </w:r>
      <w:r w:rsidRPr="008265C5">
        <w:rPr>
          <w:rStyle w:val="FootnoteReference"/>
          <w:rFonts w:ascii="Sylfaen" w:hAnsi="Sylfaen" w:cs="Arial"/>
          <w:bCs/>
          <w:sz w:val="24"/>
          <w:szCs w:val="24"/>
          <w:lang w:val="hy-AM"/>
        </w:rPr>
        <w:footnoteReference w:id="37"/>
      </w:r>
      <w:r w:rsidRPr="008265C5">
        <w:rPr>
          <w:rFonts w:ascii="Sylfaen" w:hAnsi="Sylfaen" w:cs="Arial"/>
          <w:bCs/>
          <w:sz w:val="24"/>
          <w:szCs w:val="24"/>
          <w:lang w:val="hy-AM"/>
        </w:rPr>
        <w:t xml:space="preserve"> and 14</w:t>
      </w:r>
      <w:r w:rsidRPr="008265C5">
        <w:rPr>
          <w:rStyle w:val="FootnoteReference"/>
          <w:rFonts w:ascii="Sylfaen" w:hAnsi="Sylfaen" w:cs="Arial"/>
          <w:bCs/>
          <w:sz w:val="24"/>
          <w:szCs w:val="24"/>
          <w:lang w:val="hy-AM"/>
        </w:rPr>
        <w:footnoteReference w:id="38"/>
      </w:r>
      <w:r w:rsidRPr="008265C5">
        <w:rPr>
          <w:rFonts w:ascii="Sylfaen" w:hAnsi="Sylfaen" w:cs="Arial"/>
          <w:bCs/>
          <w:sz w:val="24"/>
          <w:szCs w:val="24"/>
          <w:lang w:val="hy-AM"/>
        </w:rPr>
        <w:t xml:space="preserve"> on </w:t>
      </w:r>
      <w:r w:rsidRPr="008265C5">
        <w:rPr>
          <w:rFonts w:ascii="Sylfaen" w:hAnsi="Sylfaen" w:cs="Arial"/>
          <w:bCs/>
          <w:i/>
          <w:sz w:val="24"/>
          <w:szCs w:val="24"/>
          <w:lang w:val="hy-AM"/>
        </w:rPr>
        <w:t>Hayeli.am</w:t>
      </w:r>
      <w:r w:rsidRPr="008265C5">
        <w:rPr>
          <w:rFonts w:ascii="Sylfaen" w:hAnsi="Sylfaen" w:cs="Arial"/>
          <w:bCs/>
          <w:i/>
          <w:sz w:val="24"/>
          <w:szCs w:val="24"/>
        </w:rPr>
        <w:t>’s</w:t>
      </w:r>
      <w:r w:rsidRPr="008265C5">
        <w:rPr>
          <w:rFonts w:ascii="Sylfaen" w:hAnsi="Sylfaen" w:cs="Arial"/>
          <w:bCs/>
          <w:sz w:val="24"/>
          <w:szCs w:val="24"/>
          <w:lang w:val="hy-AM"/>
        </w:rPr>
        <w:t xml:space="preserve"> YouTube channel</w:t>
      </w:r>
      <w:r w:rsidRPr="008265C5">
        <w:rPr>
          <w:rFonts w:ascii="Sylfaen" w:hAnsi="Sylfaen" w:cs="Arial"/>
          <w:bCs/>
          <w:sz w:val="24"/>
          <w:szCs w:val="24"/>
        </w:rPr>
        <w:t>. He alleged</w:t>
      </w:r>
      <w:r w:rsidRPr="008265C5">
        <w:rPr>
          <w:rFonts w:ascii="Sylfaen" w:hAnsi="Sylfaen" w:cs="Arial"/>
          <w:bCs/>
          <w:sz w:val="24"/>
          <w:szCs w:val="24"/>
          <w:lang w:val="hy-AM"/>
        </w:rPr>
        <w:t xml:space="preserve"> that the French </w:t>
      </w:r>
      <w:r w:rsidRPr="008265C5">
        <w:rPr>
          <w:rFonts w:ascii="Sylfaen" w:hAnsi="Sylfaen" w:cs="Arial"/>
          <w:bCs/>
          <w:sz w:val="24"/>
          <w:szCs w:val="24"/>
        </w:rPr>
        <w:t>A</w:t>
      </w:r>
      <w:r w:rsidRPr="008265C5">
        <w:rPr>
          <w:rFonts w:ascii="Sylfaen" w:hAnsi="Sylfaen" w:cs="Arial"/>
          <w:bCs/>
          <w:sz w:val="24"/>
          <w:szCs w:val="24"/>
          <w:lang w:val="hy-AM"/>
        </w:rPr>
        <w:t xml:space="preserve">mbassador to Armenia </w:t>
      </w:r>
      <w:r w:rsidRPr="008265C5">
        <w:rPr>
          <w:rFonts w:ascii="Sylfaen" w:hAnsi="Sylfaen" w:cs="Arial"/>
          <w:bCs/>
          <w:sz w:val="24"/>
          <w:szCs w:val="24"/>
        </w:rPr>
        <w:t xml:space="preserve">had </w:t>
      </w:r>
      <w:r w:rsidRPr="008265C5">
        <w:rPr>
          <w:rFonts w:ascii="Sylfaen" w:hAnsi="Sylfaen" w:cs="Arial"/>
          <w:bCs/>
          <w:sz w:val="24"/>
          <w:szCs w:val="24"/>
          <w:lang w:val="hy-AM"/>
        </w:rPr>
        <w:t>received a bribe from Aliyev to carry out espionage</w:t>
      </w:r>
      <w:r w:rsidRPr="008265C5">
        <w:rPr>
          <w:rFonts w:ascii="Sylfaen" w:hAnsi="Sylfaen" w:cs="Arial"/>
          <w:bCs/>
          <w:sz w:val="24"/>
          <w:szCs w:val="24"/>
        </w:rPr>
        <w:t>. Additionally, Nicolian claimed</w:t>
      </w:r>
      <w:r w:rsidRPr="008265C5">
        <w:rPr>
          <w:rFonts w:ascii="Sylfaen" w:hAnsi="Sylfaen" w:cs="Arial"/>
          <w:bCs/>
          <w:sz w:val="24"/>
          <w:szCs w:val="24"/>
          <w:lang w:val="hy-AM"/>
        </w:rPr>
        <w:t xml:space="preserve"> </w:t>
      </w:r>
      <w:r w:rsidRPr="008265C5">
        <w:rPr>
          <w:rFonts w:ascii="Sylfaen" w:hAnsi="Sylfaen" w:cs="Arial"/>
          <w:bCs/>
          <w:sz w:val="24"/>
          <w:szCs w:val="24"/>
        </w:rPr>
        <w:t>that</w:t>
      </w:r>
      <w:r w:rsidRPr="008265C5">
        <w:rPr>
          <w:rFonts w:ascii="Sylfaen" w:hAnsi="Sylfaen" w:cs="Arial"/>
          <w:bCs/>
          <w:sz w:val="24"/>
          <w:szCs w:val="24"/>
          <w:lang w:val="hy-AM"/>
        </w:rPr>
        <w:t xml:space="preserve"> the </w:t>
      </w:r>
      <w:r w:rsidRPr="008265C5">
        <w:rPr>
          <w:rFonts w:ascii="Sylfaen" w:hAnsi="Sylfaen" w:cs="Arial"/>
          <w:bCs/>
          <w:sz w:val="24"/>
          <w:szCs w:val="24"/>
        </w:rPr>
        <w:t xml:space="preserve">management of </w:t>
      </w:r>
      <w:r w:rsidRPr="008265C5">
        <w:rPr>
          <w:rFonts w:ascii="Sylfaen" w:hAnsi="Sylfaen" w:cs="Arial"/>
          <w:bCs/>
          <w:sz w:val="24"/>
          <w:szCs w:val="24"/>
          <w:lang w:val="hy-AM"/>
        </w:rPr>
        <w:t xml:space="preserve">French </w:t>
      </w:r>
      <w:r w:rsidRPr="008265C5">
        <w:rPr>
          <w:rFonts w:ascii="Sylfaen" w:hAnsi="Sylfaen" w:cs="Arial"/>
          <w:bCs/>
          <w:i/>
          <w:sz w:val="24"/>
          <w:szCs w:val="24"/>
          <w:lang w:val="hy-AM"/>
        </w:rPr>
        <w:t xml:space="preserve">Veolia </w:t>
      </w:r>
      <w:r w:rsidRPr="008265C5">
        <w:rPr>
          <w:rFonts w:ascii="Sylfaen" w:hAnsi="Sylfaen" w:cs="Arial"/>
          <w:bCs/>
          <w:i/>
          <w:sz w:val="24"/>
          <w:szCs w:val="24"/>
        </w:rPr>
        <w:t>Jur</w:t>
      </w:r>
      <w:r w:rsidRPr="008265C5">
        <w:rPr>
          <w:rFonts w:ascii="Sylfaen" w:hAnsi="Sylfaen" w:cs="Arial"/>
          <w:bCs/>
          <w:i/>
          <w:sz w:val="24"/>
          <w:szCs w:val="24"/>
          <w:lang w:val="hy-AM"/>
        </w:rPr>
        <w:t xml:space="preserve"> CJSC</w:t>
      </w:r>
      <w:r w:rsidRPr="008265C5">
        <w:rPr>
          <w:rFonts w:ascii="Sylfaen" w:hAnsi="Sylfaen" w:cs="Arial"/>
          <w:bCs/>
          <w:sz w:val="24"/>
          <w:szCs w:val="24"/>
          <w:lang w:val="hy-AM"/>
        </w:rPr>
        <w:t xml:space="preserve"> in Armenia </w:t>
      </w:r>
      <w:r w:rsidRPr="008265C5">
        <w:rPr>
          <w:rFonts w:ascii="Sylfaen" w:hAnsi="Sylfaen" w:cs="Arial"/>
          <w:bCs/>
          <w:sz w:val="24"/>
          <w:szCs w:val="24"/>
        </w:rPr>
        <w:t>was</w:t>
      </w:r>
      <w:r w:rsidRPr="008265C5">
        <w:rPr>
          <w:rFonts w:ascii="Sylfaen" w:hAnsi="Sylfaen" w:cs="Arial"/>
          <w:bCs/>
          <w:sz w:val="24"/>
          <w:szCs w:val="24"/>
          <w:lang w:val="hy-AM"/>
        </w:rPr>
        <w:t xml:space="preserve"> corrupt and was cooperating with Ambassador Anne Louyot to </w:t>
      </w:r>
      <w:r w:rsidRPr="008265C5">
        <w:rPr>
          <w:rFonts w:ascii="Sylfaen" w:hAnsi="Sylfaen" w:cs="Arial"/>
          <w:bCs/>
          <w:sz w:val="24"/>
          <w:szCs w:val="24"/>
        </w:rPr>
        <w:t>gain a stronger footing</w:t>
      </w:r>
      <w:r w:rsidRPr="008265C5">
        <w:rPr>
          <w:rFonts w:ascii="Sylfaen" w:hAnsi="Sylfaen" w:cs="Arial"/>
          <w:bCs/>
          <w:sz w:val="24"/>
          <w:szCs w:val="24"/>
          <w:lang w:val="hy-AM"/>
        </w:rPr>
        <w:t xml:space="preserve"> with the RA authorities. The lawsuit </w:t>
      </w:r>
      <w:r w:rsidRPr="008265C5">
        <w:rPr>
          <w:rFonts w:ascii="Sylfaen" w:hAnsi="Sylfaen" w:cs="Arial"/>
          <w:bCs/>
          <w:sz w:val="24"/>
          <w:szCs w:val="24"/>
        </w:rPr>
        <w:t>was</w:t>
      </w:r>
      <w:r w:rsidRPr="008265C5">
        <w:rPr>
          <w:rFonts w:ascii="Sylfaen" w:hAnsi="Sylfaen" w:cs="Arial"/>
          <w:bCs/>
          <w:sz w:val="24"/>
          <w:szCs w:val="24"/>
          <w:lang w:val="hy-AM"/>
        </w:rPr>
        <w:t xml:space="preserve"> also</w:t>
      </w:r>
      <w:r w:rsidRPr="008265C5">
        <w:rPr>
          <w:rFonts w:ascii="Sylfaen" w:hAnsi="Sylfaen" w:cs="Arial"/>
          <w:bCs/>
          <w:sz w:val="24"/>
          <w:szCs w:val="24"/>
        </w:rPr>
        <w:t xml:space="preserve"> triggered by</w:t>
      </w:r>
      <w:r w:rsidRPr="008265C5">
        <w:rPr>
          <w:rFonts w:ascii="Sylfaen" w:hAnsi="Sylfaen" w:cs="Arial"/>
          <w:bCs/>
          <w:sz w:val="24"/>
          <w:szCs w:val="24"/>
          <w:lang w:val="hy-AM"/>
        </w:rPr>
        <w:t xml:space="preserve"> </w:t>
      </w:r>
      <w:r w:rsidR="00E10AF3" w:rsidRPr="008265C5">
        <w:rPr>
          <w:rFonts w:ascii="Sylfaen" w:hAnsi="Sylfaen" w:cs="Arial"/>
          <w:bCs/>
          <w:sz w:val="24"/>
          <w:szCs w:val="24"/>
        </w:rPr>
        <w:t>a May 4</w:t>
      </w:r>
      <w:r w:rsidRPr="008265C5">
        <w:rPr>
          <w:rFonts w:ascii="Sylfaen" w:hAnsi="Sylfaen" w:cs="Arial"/>
          <w:bCs/>
          <w:sz w:val="24"/>
          <w:szCs w:val="24"/>
          <w:lang w:val="hy-AM"/>
        </w:rPr>
        <w:t xml:space="preserve"> interview </w:t>
      </w:r>
      <w:r w:rsidR="00E10AF3" w:rsidRPr="008265C5">
        <w:rPr>
          <w:rFonts w:ascii="Sylfaen" w:hAnsi="Sylfaen" w:cs="Arial"/>
          <w:bCs/>
          <w:sz w:val="24"/>
          <w:szCs w:val="24"/>
          <w:lang w:val="hy-AM"/>
        </w:rPr>
        <w:t xml:space="preserve">on </w:t>
      </w:r>
      <w:r w:rsidR="00E10AF3" w:rsidRPr="008265C5">
        <w:rPr>
          <w:rFonts w:ascii="Sylfaen" w:hAnsi="Sylfaen" w:cs="Arial"/>
          <w:bCs/>
          <w:i/>
          <w:sz w:val="24"/>
          <w:szCs w:val="24"/>
          <w:lang w:val="hy-AM"/>
        </w:rPr>
        <w:t>Livenews.am</w:t>
      </w:r>
      <w:r w:rsidR="00E10AF3" w:rsidRPr="008265C5">
        <w:rPr>
          <w:rFonts w:ascii="Sylfaen" w:hAnsi="Sylfaen" w:cs="Arial"/>
          <w:bCs/>
          <w:i/>
          <w:sz w:val="24"/>
          <w:szCs w:val="24"/>
        </w:rPr>
        <w:t>’s</w:t>
      </w:r>
      <w:r w:rsidR="00E10AF3" w:rsidRPr="008265C5">
        <w:rPr>
          <w:rFonts w:ascii="Sylfaen" w:hAnsi="Sylfaen" w:cs="Arial"/>
          <w:bCs/>
          <w:sz w:val="24"/>
          <w:szCs w:val="24"/>
          <w:lang w:val="hy-AM"/>
        </w:rPr>
        <w:t xml:space="preserve"> YouTube channel </w:t>
      </w:r>
      <w:r w:rsidR="00E10AF3" w:rsidRPr="008265C5">
        <w:rPr>
          <w:rFonts w:ascii="Sylfaen" w:hAnsi="Sylfaen" w:cs="Arial"/>
          <w:bCs/>
          <w:sz w:val="24"/>
          <w:szCs w:val="24"/>
        </w:rPr>
        <w:t>in which</w:t>
      </w:r>
      <w:r w:rsidRPr="008265C5">
        <w:rPr>
          <w:rFonts w:ascii="Sylfaen" w:hAnsi="Sylfaen" w:cs="Arial"/>
          <w:bCs/>
          <w:sz w:val="24"/>
          <w:szCs w:val="24"/>
          <w:lang w:val="hy-AM"/>
        </w:rPr>
        <w:t xml:space="preserve"> </w:t>
      </w:r>
      <w:r w:rsidR="00E10AF3" w:rsidRPr="008265C5">
        <w:rPr>
          <w:rFonts w:ascii="Sylfaen" w:hAnsi="Sylfaen" w:cs="Arial"/>
          <w:bCs/>
          <w:sz w:val="24"/>
          <w:szCs w:val="24"/>
        </w:rPr>
        <w:t>Nicolian made identical claims</w:t>
      </w:r>
      <w:r w:rsidRPr="008265C5">
        <w:rPr>
          <w:rFonts w:ascii="Sylfaen" w:hAnsi="Sylfaen" w:cs="Arial"/>
          <w:bCs/>
          <w:sz w:val="24"/>
          <w:szCs w:val="24"/>
          <w:lang w:val="hy-AM"/>
        </w:rPr>
        <w:t>.</w:t>
      </w:r>
      <w:r w:rsidRPr="008265C5">
        <w:rPr>
          <w:rFonts w:ascii="Sylfaen" w:hAnsi="Sylfaen" w:cs="Arial"/>
          <w:bCs/>
          <w:sz w:val="24"/>
          <w:szCs w:val="24"/>
        </w:rPr>
        <w:t>”</w:t>
      </w:r>
      <w:r w:rsidRPr="008265C5">
        <w:rPr>
          <w:rStyle w:val="FootnoteReference"/>
          <w:rFonts w:ascii="Sylfaen" w:hAnsi="Sylfaen" w:cs="Arial"/>
          <w:bCs/>
          <w:sz w:val="24"/>
          <w:szCs w:val="24"/>
          <w:lang w:val="hy-AM"/>
        </w:rPr>
        <w:footnoteReference w:id="39"/>
      </w:r>
      <w:r w:rsidRPr="008265C5">
        <w:rPr>
          <w:rFonts w:ascii="Sylfaen" w:hAnsi="Sylfaen" w:cs="Arial"/>
          <w:bCs/>
          <w:sz w:val="24"/>
          <w:szCs w:val="24"/>
          <w:lang w:val="hy-AM"/>
        </w:rPr>
        <w:t xml:space="preserve"> </w:t>
      </w:r>
    </w:p>
    <w:p w14:paraId="480D466C" w14:textId="77777777" w:rsidR="00746FF7" w:rsidRPr="008265C5" w:rsidRDefault="00746FF7" w:rsidP="00746FF7">
      <w:pPr>
        <w:spacing w:after="0" w:line="240" w:lineRule="auto"/>
        <w:contextualSpacing/>
        <w:rPr>
          <w:rFonts w:ascii="Sylfaen" w:hAnsi="Sylfaen" w:cs="Arial"/>
          <w:bCs/>
          <w:sz w:val="24"/>
          <w:szCs w:val="24"/>
          <w:lang w:val="hy-AM"/>
        </w:rPr>
      </w:pPr>
    </w:p>
    <w:p w14:paraId="34694652" w14:textId="637F8FC4" w:rsidR="006C0BAA" w:rsidRPr="008265C5" w:rsidRDefault="00746FF7" w:rsidP="000A29FC">
      <w:pPr>
        <w:spacing w:after="240" w:line="240" w:lineRule="auto"/>
        <w:rPr>
          <w:rFonts w:ascii="Sylfaen" w:eastAsiaTheme="minorEastAsia" w:hAnsi="Sylfaen" w:cs="Arial"/>
          <w:bCs/>
          <w:sz w:val="24"/>
          <w:szCs w:val="24"/>
          <w:lang w:val="hy-AM"/>
        </w:rPr>
      </w:pPr>
      <w:r w:rsidRPr="008265C5">
        <w:rPr>
          <w:rFonts w:ascii="Sylfaen" w:eastAsiaTheme="minorEastAsia" w:hAnsi="Sylfaen" w:cs="Arial"/>
          <w:bCs/>
          <w:sz w:val="24"/>
          <w:szCs w:val="24"/>
        </w:rPr>
        <w:t>According to</w:t>
      </w:r>
      <w:r w:rsidRPr="008265C5">
        <w:rPr>
          <w:rFonts w:ascii="Sylfaen" w:eastAsiaTheme="minorEastAsia" w:hAnsi="Sylfaen" w:cs="Arial"/>
          <w:bCs/>
          <w:sz w:val="24"/>
          <w:szCs w:val="24"/>
          <w:lang w:val="hy-AM"/>
        </w:rPr>
        <w:t xml:space="preserve"> the</w:t>
      </w:r>
      <w:r w:rsidRPr="008265C5">
        <w:rPr>
          <w:rFonts w:ascii="Sylfaen" w:eastAsiaTheme="minorEastAsia" w:hAnsi="Sylfaen" w:cs="Arial"/>
          <w:bCs/>
          <w:sz w:val="24"/>
          <w:szCs w:val="24"/>
        </w:rPr>
        <w:t xml:space="preserve"> court’s</w:t>
      </w:r>
      <w:r w:rsidRPr="008265C5">
        <w:rPr>
          <w:rFonts w:ascii="Sylfaen" w:eastAsiaTheme="minorEastAsia" w:hAnsi="Sylfaen" w:cs="Arial"/>
          <w:bCs/>
          <w:sz w:val="24"/>
          <w:szCs w:val="24"/>
          <w:lang w:val="hy-AM"/>
        </w:rPr>
        <w:t xml:space="preserve"> </w:t>
      </w:r>
      <w:r w:rsidRPr="008265C5">
        <w:rPr>
          <w:rFonts w:ascii="Sylfaen" w:eastAsiaTheme="minorEastAsia" w:hAnsi="Sylfaen" w:cs="Arial"/>
          <w:bCs/>
          <w:sz w:val="24"/>
          <w:szCs w:val="24"/>
        </w:rPr>
        <w:t>verdict</w:t>
      </w:r>
      <w:r w:rsidRPr="008265C5">
        <w:rPr>
          <w:rFonts w:ascii="Sylfaen" w:eastAsiaTheme="minorEastAsia" w:hAnsi="Sylfaen" w:cs="Arial"/>
          <w:bCs/>
          <w:sz w:val="24"/>
          <w:szCs w:val="24"/>
          <w:lang w:val="hy-AM"/>
        </w:rPr>
        <w:t xml:space="preserve">, Leo Nicolian </w:t>
      </w:r>
      <w:r w:rsidRPr="008265C5">
        <w:rPr>
          <w:rFonts w:ascii="Sylfaen" w:eastAsiaTheme="minorEastAsia" w:hAnsi="Sylfaen" w:cs="Arial"/>
          <w:bCs/>
          <w:sz w:val="24"/>
          <w:szCs w:val="24"/>
        </w:rPr>
        <w:t xml:space="preserve">was ordered </w:t>
      </w:r>
      <w:r w:rsidRPr="008265C5">
        <w:rPr>
          <w:rFonts w:ascii="Sylfaen" w:eastAsiaTheme="minorEastAsia" w:hAnsi="Sylfaen" w:cs="Arial"/>
          <w:bCs/>
          <w:sz w:val="24"/>
          <w:szCs w:val="24"/>
          <w:lang w:val="hy-AM"/>
        </w:rPr>
        <w:t xml:space="preserve">to pay 1 million </w:t>
      </w:r>
      <w:r w:rsidRPr="008265C5">
        <w:rPr>
          <w:rFonts w:ascii="Sylfaen" w:eastAsiaTheme="minorEastAsia" w:hAnsi="Sylfaen" w:cs="Arial"/>
          <w:bCs/>
          <w:sz w:val="24"/>
          <w:szCs w:val="24"/>
        </w:rPr>
        <w:t>AMD</w:t>
      </w:r>
      <w:r w:rsidRPr="008265C5">
        <w:rPr>
          <w:rFonts w:ascii="Sylfaen" w:eastAsiaTheme="minorEastAsia" w:hAnsi="Sylfaen" w:cs="Arial"/>
          <w:bCs/>
          <w:sz w:val="24"/>
          <w:szCs w:val="24"/>
          <w:lang w:val="hy-AM"/>
        </w:rPr>
        <w:t xml:space="preserve"> </w:t>
      </w:r>
      <w:r w:rsidRPr="008265C5">
        <w:rPr>
          <w:rFonts w:ascii="Sylfaen" w:eastAsiaTheme="minorEastAsia" w:hAnsi="Sylfaen" w:cs="Arial"/>
          <w:bCs/>
          <w:sz w:val="24"/>
          <w:szCs w:val="24"/>
        </w:rPr>
        <w:t>to</w:t>
      </w:r>
      <w:r w:rsidRPr="008265C5">
        <w:rPr>
          <w:rFonts w:ascii="Sylfaen" w:eastAsiaTheme="minorEastAsia" w:hAnsi="Sylfaen" w:cs="Arial"/>
          <w:bCs/>
          <w:sz w:val="24"/>
          <w:szCs w:val="24"/>
          <w:lang w:val="hy-AM"/>
        </w:rPr>
        <w:t xml:space="preserve"> </w:t>
      </w:r>
      <w:r w:rsidRPr="008265C5">
        <w:rPr>
          <w:rFonts w:ascii="Sylfaen" w:eastAsiaTheme="minorEastAsia" w:hAnsi="Sylfaen" w:cs="Arial"/>
          <w:bCs/>
          <w:i/>
          <w:sz w:val="24"/>
          <w:szCs w:val="24"/>
          <w:lang w:val="hy-AM"/>
        </w:rPr>
        <w:t>Veolia Jur CJSC</w:t>
      </w:r>
      <w:r w:rsidRPr="008265C5">
        <w:rPr>
          <w:rFonts w:ascii="Sylfaen" w:eastAsiaTheme="minorEastAsia" w:hAnsi="Sylfaen" w:cs="Arial"/>
          <w:bCs/>
          <w:sz w:val="24"/>
          <w:szCs w:val="24"/>
          <w:lang w:val="hy-AM"/>
        </w:rPr>
        <w:t xml:space="preserve"> (the plaintiff had </w:t>
      </w:r>
      <w:r w:rsidRPr="008265C5">
        <w:rPr>
          <w:rFonts w:ascii="Sylfaen" w:eastAsiaTheme="minorEastAsia" w:hAnsi="Sylfaen" w:cs="Arial"/>
          <w:bCs/>
          <w:sz w:val="24"/>
          <w:szCs w:val="24"/>
        </w:rPr>
        <w:t>sought</w:t>
      </w:r>
      <w:r w:rsidRPr="008265C5">
        <w:rPr>
          <w:rFonts w:ascii="Sylfaen" w:eastAsiaTheme="minorEastAsia" w:hAnsi="Sylfaen" w:cs="Arial"/>
          <w:bCs/>
          <w:sz w:val="24"/>
          <w:szCs w:val="24"/>
          <w:lang w:val="hy-AM"/>
        </w:rPr>
        <w:t xml:space="preserve"> 6 million</w:t>
      </w:r>
      <w:r w:rsidRPr="008265C5">
        <w:rPr>
          <w:rFonts w:ascii="Sylfaen" w:eastAsiaTheme="minorEastAsia" w:hAnsi="Sylfaen" w:cs="Arial"/>
          <w:bCs/>
          <w:sz w:val="24"/>
          <w:szCs w:val="24"/>
        </w:rPr>
        <w:t xml:space="preserve"> AMD</w:t>
      </w:r>
      <w:r w:rsidRPr="008265C5">
        <w:rPr>
          <w:rFonts w:ascii="Sylfaen" w:eastAsiaTheme="minorEastAsia" w:hAnsi="Sylfaen" w:cs="Arial"/>
          <w:bCs/>
          <w:sz w:val="24"/>
          <w:szCs w:val="24"/>
          <w:lang w:val="hy-AM"/>
        </w:rPr>
        <w:t xml:space="preserve">). </w:t>
      </w:r>
      <w:r w:rsidRPr="008265C5">
        <w:rPr>
          <w:rFonts w:ascii="Sylfaen" w:eastAsiaTheme="minorEastAsia" w:hAnsi="Sylfaen" w:cs="Arial"/>
          <w:bCs/>
          <w:sz w:val="24"/>
          <w:szCs w:val="24"/>
        </w:rPr>
        <w:t>He was also obligated</w:t>
      </w:r>
      <w:r w:rsidRPr="008265C5">
        <w:rPr>
          <w:rFonts w:ascii="Sylfaen" w:eastAsiaTheme="minorEastAsia" w:hAnsi="Sylfaen" w:cs="Arial"/>
          <w:bCs/>
          <w:sz w:val="24"/>
          <w:szCs w:val="24"/>
          <w:lang w:val="hy-AM"/>
        </w:rPr>
        <w:t xml:space="preserve"> to </w:t>
      </w:r>
      <w:r w:rsidRPr="008265C5">
        <w:rPr>
          <w:rFonts w:ascii="Sylfaen" w:eastAsiaTheme="minorEastAsia" w:hAnsi="Sylfaen" w:cs="Arial"/>
          <w:bCs/>
          <w:sz w:val="24"/>
          <w:szCs w:val="24"/>
        </w:rPr>
        <w:t>refute</w:t>
      </w:r>
      <w:r w:rsidRPr="008265C5">
        <w:rPr>
          <w:rFonts w:ascii="Sylfaen" w:eastAsiaTheme="minorEastAsia" w:hAnsi="Sylfaen" w:cs="Arial"/>
          <w:bCs/>
          <w:sz w:val="24"/>
          <w:szCs w:val="24"/>
          <w:lang w:val="hy-AM"/>
        </w:rPr>
        <w:t xml:space="preserve"> the information</w:t>
      </w:r>
      <w:r w:rsidRPr="008265C5">
        <w:rPr>
          <w:rFonts w:ascii="Sylfaen" w:eastAsiaTheme="minorEastAsia" w:hAnsi="Sylfaen" w:cs="Arial"/>
          <w:bCs/>
          <w:sz w:val="24"/>
          <w:szCs w:val="24"/>
        </w:rPr>
        <w:t xml:space="preserve"> considered</w:t>
      </w:r>
      <w:r w:rsidRPr="008265C5">
        <w:rPr>
          <w:rFonts w:ascii="Sylfaen" w:eastAsiaTheme="minorEastAsia" w:hAnsi="Sylfaen" w:cs="Arial"/>
          <w:bCs/>
          <w:sz w:val="24"/>
          <w:szCs w:val="24"/>
          <w:lang w:val="hy-AM"/>
        </w:rPr>
        <w:t xml:space="preserve"> defamatory on the</w:t>
      </w:r>
      <w:r w:rsidR="00E10AF3" w:rsidRPr="008265C5">
        <w:rPr>
          <w:rFonts w:ascii="Sylfaen" w:eastAsiaTheme="minorEastAsia" w:hAnsi="Sylfaen" w:cs="Arial"/>
          <w:bCs/>
          <w:sz w:val="24"/>
          <w:szCs w:val="24"/>
        </w:rPr>
        <w:t xml:space="preserve"> above-mentioned</w:t>
      </w:r>
      <w:r w:rsidRPr="008265C5">
        <w:rPr>
          <w:rFonts w:ascii="Sylfaen" w:eastAsiaTheme="minorEastAsia" w:hAnsi="Sylfaen" w:cs="Arial"/>
          <w:bCs/>
          <w:sz w:val="24"/>
          <w:szCs w:val="24"/>
          <w:lang w:val="hy-AM"/>
        </w:rPr>
        <w:t xml:space="preserve"> </w:t>
      </w:r>
      <w:r w:rsidRPr="008265C5">
        <w:rPr>
          <w:rFonts w:ascii="Sylfaen" w:eastAsiaTheme="minorEastAsia" w:hAnsi="Sylfaen" w:cs="Arial"/>
          <w:bCs/>
          <w:sz w:val="24"/>
          <w:szCs w:val="24"/>
        </w:rPr>
        <w:t>outlets’</w:t>
      </w:r>
      <w:r w:rsidRPr="008265C5">
        <w:rPr>
          <w:rFonts w:ascii="Sylfaen" w:eastAsiaTheme="minorEastAsia" w:hAnsi="Sylfaen" w:cs="Arial"/>
          <w:bCs/>
          <w:sz w:val="24"/>
          <w:szCs w:val="24"/>
          <w:lang w:val="hy-AM"/>
        </w:rPr>
        <w:t xml:space="preserve"> social media pages</w:t>
      </w:r>
      <w:r w:rsidRPr="008265C5">
        <w:rPr>
          <w:rFonts w:ascii="Sylfaen" w:eastAsiaTheme="minorEastAsia" w:hAnsi="Sylfaen" w:cs="Arial"/>
          <w:bCs/>
          <w:sz w:val="24"/>
          <w:szCs w:val="24"/>
        </w:rPr>
        <w:t>.</w:t>
      </w:r>
      <w:r w:rsidRPr="008265C5">
        <w:rPr>
          <w:rFonts w:ascii="Sylfaen" w:eastAsiaTheme="minorEastAsia" w:hAnsi="Sylfaen" w:cs="Arial"/>
          <w:bCs/>
          <w:sz w:val="24"/>
          <w:szCs w:val="24"/>
          <w:lang w:val="hy-AM"/>
        </w:rPr>
        <w:t xml:space="preserve"> </w:t>
      </w:r>
      <w:r w:rsidRPr="008265C5">
        <w:rPr>
          <w:rFonts w:ascii="Sylfaen" w:eastAsiaTheme="minorEastAsia" w:hAnsi="Sylfaen" w:cs="Arial"/>
          <w:bCs/>
          <w:sz w:val="24"/>
          <w:szCs w:val="24"/>
        </w:rPr>
        <w:t>The</w:t>
      </w:r>
      <w:r w:rsidRPr="008265C5">
        <w:rPr>
          <w:rFonts w:ascii="Sylfaen" w:eastAsiaTheme="minorEastAsia" w:hAnsi="Sylfaen" w:cs="Arial"/>
          <w:bCs/>
          <w:sz w:val="24"/>
          <w:szCs w:val="24"/>
          <w:lang w:val="hy-AM"/>
        </w:rPr>
        <w:t xml:space="preserve"> outlets</w:t>
      </w:r>
      <w:r w:rsidRPr="008265C5">
        <w:rPr>
          <w:rFonts w:ascii="Sylfaen" w:eastAsiaTheme="minorEastAsia" w:hAnsi="Sylfaen" w:cs="Arial"/>
          <w:bCs/>
          <w:sz w:val="24"/>
          <w:szCs w:val="24"/>
        </w:rPr>
        <w:t>, in turn,</w:t>
      </w:r>
      <w:r w:rsidRPr="008265C5">
        <w:rPr>
          <w:rFonts w:ascii="Sylfaen" w:eastAsiaTheme="minorEastAsia" w:hAnsi="Sylfaen" w:cs="Arial"/>
          <w:bCs/>
          <w:sz w:val="24"/>
          <w:szCs w:val="24"/>
          <w:lang w:val="hy-AM"/>
        </w:rPr>
        <w:t xml:space="preserve"> were ordered to </w:t>
      </w:r>
      <w:r w:rsidRPr="008265C5">
        <w:rPr>
          <w:rFonts w:ascii="Sylfaen" w:eastAsiaTheme="minorEastAsia" w:hAnsi="Sylfaen" w:cs="Arial"/>
          <w:bCs/>
          <w:sz w:val="24"/>
          <w:szCs w:val="24"/>
        </w:rPr>
        <w:t>post</w:t>
      </w:r>
      <w:r w:rsidRPr="008265C5">
        <w:rPr>
          <w:rFonts w:ascii="Sylfaen" w:eastAsiaTheme="minorEastAsia" w:hAnsi="Sylfaen" w:cs="Arial"/>
          <w:bCs/>
          <w:sz w:val="24"/>
          <w:szCs w:val="24"/>
          <w:lang w:val="hy-AM"/>
        </w:rPr>
        <w:t xml:space="preserve"> the </w:t>
      </w:r>
      <w:r w:rsidRPr="008265C5">
        <w:rPr>
          <w:rFonts w:ascii="Sylfaen" w:eastAsiaTheme="minorEastAsia" w:hAnsi="Sylfaen" w:cs="Arial"/>
          <w:bCs/>
          <w:sz w:val="24"/>
          <w:szCs w:val="24"/>
        </w:rPr>
        <w:t>refutation</w:t>
      </w:r>
      <w:r w:rsidRPr="008265C5">
        <w:rPr>
          <w:rFonts w:ascii="Sylfaen" w:eastAsiaTheme="minorEastAsia" w:hAnsi="Sylfaen" w:cs="Arial"/>
          <w:bCs/>
          <w:sz w:val="24"/>
          <w:szCs w:val="24"/>
          <w:lang w:val="hy-AM"/>
        </w:rPr>
        <w:t xml:space="preserve"> and remove the</w:t>
      </w:r>
      <w:r w:rsidRPr="008265C5">
        <w:rPr>
          <w:rFonts w:ascii="Sylfaen" w:eastAsiaTheme="minorEastAsia" w:hAnsi="Sylfaen" w:cs="Arial"/>
          <w:bCs/>
          <w:sz w:val="24"/>
          <w:szCs w:val="24"/>
        </w:rPr>
        <w:t xml:space="preserve"> relevant</w:t>
      </w:r>
      <w:r w:rsidRPr="008265C5">
        <w:rPr>
          <w:rFonts w:ascii="Sylfaen" w:eastAsiaTheme="minorEastAsia" w:hAnsi="Sylfaen" w:cs="Arial"/>
          <w:bCs/>
          <w:sz w:val="24"/>
          <w:szCs w:val="24"/>
          <w:lang w:val="hy-AM"/>
        </w:rPr>
        <w:t xml:space="preserve"> video</w:t>
      </w:r>
      <w:r w:rsidRPr="008265C5">
        <w:rPr>
          <w:rFonts w:ascii="Sylfaen" w:eastAsiaTheme="minorEastAsia" w:hAnsi="Sylfaen" w:cs="Arial"/>
          <w:bCs/>
          <w:sz w:val="24"/>
          <w:szCs w:val="24"/>
        </w:rPr>
        <w:t xml:space="preserve"> materials</w:t>
      </w:r>
      <w:r w:rsidRPr="008265C5">
        <w:rPr>
          <w:rFonts w:ascii="Sylfaen" w:eastAsiaTheme="minorEastAsia" w:hAnsi="Sylfaen" w:cs="Arial"/>
          <w:bCs/>
          <w:sz w:val="24"/>
          <w:szCs w:val="24"/>
          <w:lang w:val="hy-AM"/>
        </w:rPr>
        <w:t xml:space="preserve">. The </w:t>
      </w:r>
      <w:r w:rsidRPr="008265C5">
        <w:rPr>
          <w:rFonts w:ascii="Sylfaen" w:eastAsiaTheme="minorEastAsia" w:hAnsi="Sylfaen" w:cs="Arial"/>
          <w:bCs/>
          <w:sz w:val="24"/>
          <w:szCs w:val="24"/>
        </w:rPr>
        <w:t>judicial</w:t>
      </w:r>
      <w:r w:rsidRPr="008265C5">
        <w:rPr>
          <w:rFonts w:ascii="Sylfaen" w:eastAsiaTheme="minorEastAsia" w:hAnsi="Sylfaen" w:cs="Arial"/>
          <w:bCs/>
          <w:sz w:val="24"/>
          <w:szCs w:val="24"/>
          <w:lang w:val="hy-AM"/>
        </w:rPr>
        <w:t xml:space="preserve"> act entered into legal force.</w:t>
      </w:r>
      <w:bookmarkStart w:id="13" w:name="_Hlk217907139"/>
      <w:bookmarkEnd w:id="12"/>
    </w:p>
    <w:p w14:paraId="01926C56" w14:textId="77777777" w:rsidR="00A42BA7" w:rsidRPr="008265C5" w:rsidRDefault="00A42BA7" w:rsidP="00A42BA7">
      <w:pPr>
        <w:spacing w:after="0" w:line="240" w:lineRule="auto"/>
        <w:rPr>
          <w:rFonts w:ascii="Sylfaen" w:hAnsi="Sylfaen" w:cs="Arial"/>
          <w:sz w:val="24"/>
          <w:szCs w:val="24"/>
        </w:rPr>
      </w:pPr>
      <w:r w:rsidRPr="008265C5">
        <w:rPr>
          <w:rFonts w:ascii="Sylfaen" w:hAnsi="Sylfaen" w:cs="Arial"/>
          <w:b/>
          <w:sz w:val="24"/>
          <w:szCs w:val="24"/>
        </w:rPr>
        <w:t>On January 9</w:t>
      </w:r>
      <w:r w:rsidRPr="008265C5">
        <w:rPr>
          <w:rFonts w:ascii="Sylfaen" w:hAnsi="Sylfaen" w:cs="Arial"/>
          <w:sz w:val="24"/>
          <w:szCs w:val="24"/>
        </w:rPr>
        <w:t xml:space="preserve">, the defendant in the case of </w:t>
      </w:r>
      <w:r w:rsidRPr="008265C5">
        <w:rPr>
          <w:rFonts w:ascii="Sylfaen" w:hAnsi="Sylfaen" w:cs="Arial"/>
          <w:i/>
          <w:sz w:val="24"/>
          <w:szCs w:val="24"/>
        </w:rPr>
        <w:t>Alen Simonyan, Speaker of the National Assembly, v. Anzhela Tovmasyan, President of Hayeli Club (the founder of Hayeli.am),</w:t>
      </w:r>
      <w:r w:rsidRPr="008265C5">
        <w:rPr>
          <w:rFonts w:ascii="Sylfaen" w:hAnsi="Sylfaen" w:cs="Arial"/>
          <w:sz w:val="24"/>
          <w:szCs w:val="24"/>
        </w:rPr>
        <w:t xml:space="preserve"> filed an appeal against the ruling of the first instance court, which had partially upheld the lawsuit. </w:t>
      </w:r>
    </w:p>
    <w:p w14:paraId="6952D124" w14:textId="77777777" w:rsidR="00A42BA7" w:rsidRPr="008265C5" w:rsidRDefault="00A42BA7" w:rsidP="00A42BA7">
      <w:pPr>
        <w:spacing w:after="0" w:line="240" w:lineRule="auto"/>
        <w:rPr>
          <w:rFonts w:ascii="Sylfaen" w:hAnsi="Sylfaen" w:cs="Arial"/>
          <w:sz w:val="24"/>
          <w:szCs w:val="24"/>
        </w:rPr>
      </w:pPr>
    </w:p>
    <w:p w14:paraId="292E513C" w14:textId="5403DC84" w:rsidR="00A42BA7" w:rsidRPr="008265C5" w:rsidRDefault="00A42BA7" w:rsidP="00A42BA7">
      <w:pPr>
        <w:spacing w:after="0" w:line="240" w:lineRule="auto"/>
        <w:rPr>
          <w:rFonts w:ascii="Sylfaen" w:hAnsi="Sylfaen" w:cs="Arial"/>
          <w:sz w:val="24"/>
          <w:szCs w:val="24"/>
        </w:rPr>
      </w:pPr>
      <w:r w:rsidRPr="008265C5">
        <w:rPr>
          <w:rFonts w:ascii="Sylfaen" w:hAnsi="Sylfaen" w:cs="Arial"/>
          <w:sz w:val="24"/>
          <w:szCs w:val="24"/>
        </w:rPr>
        <w:t xml:space="preserve">As a reminder, the lawsuit was filed on January 16, 2024, with the plaintiff demanding an apology for insult, compensation of 1 million AMD and payment of 530,000 AMD for court costs. The lawsuit was caused by Anzhela Tovmasyan's remark about Alen Simonyan during a December 25, 2023 press briefing at </w:t>
      </w:r>
      <w:r w:rsidRPr="008265C5">
        <w:rPr>
          <w:rFonts w:ascii="Sylfaen" w:hAnsi="Sylfaen" w:cs="Arial"/>
          <w:i/>
          <w:sz w:val="24"/>
          <w:szCs w:val="24"/>
        </w:rPr>
        <w:t>Hayeli Club</w:t>
      </w:r>
      <w:r w:rsidRPr="008265C5">
        <w:rPr>
          <w:rFonts w:ascii="Sylfaen" w:hAnsi="Sylfaen" w:cs="Arial"/>
          <w:sz w:val="24"/>
          <w:szCs w:val="24"/>
        </w:rPr>
        <w:t xml:space="preserve"> where she appeared alongside Ambassador Edgar Ghazaryan. Tovmasyan specifically stated: “...</w:t>
      </w:r>
      <w:r w:rsidR="000A29FC" w:rsidRPr="008265C5">
        <w:rPr>
          <w:rFonts w:ascii="Sylfaen" w:hAnsi="Sylfaen" w:cs="Arial"/>
          <w:sz w:val="24"/>
          <w:szCs w:val="24"/>
        </w:rPr>
        <w:t xml:space="preserve"> </w:t>
      </w:r>
      <w:r w:rsidRPr="008265C5">
        <w:rPr>
          <w:rFonts w:ascii="Sylfaen" w:hAnsi="Sylfaen" w:cs="Arial"/>
          <w:sz w:val="24"/>
          <w:szCs w:val="24"/>
        </w:rPr>
        <w:t>He kept bustling around beneath Khachatur Sukiasyan's feet, Alen kept bustling around beneath his feet.”</w:t>
      </w:r>
      <w:r w:rsidRPr="008265C5">
        <w:rPr>
          <w:rStyle w:val="FootnoteReference"/>
          <w:rFonts w:ascii="Sylfaen" w:hAnsi="Sylfaen" w:cs="Arial"/>
          <w:sz w:val="24"/>
          <w:szCs w:val="24"/>
        </w:rPr>
        <w:footnoteReference w:id="40"/>
      </w:r>
      <w:r w:rsidRPr="008265C5">
        <w:rPr>
          <w:rFonts w:ascii="Sylfaen" w:hAnsi="Sylfaen" w:cs="Arial"/>
          <w:sz w:val="24"/>
          <w:szCs w:val="24"/>
        </w:rPr>
        <w:t xml:space="preserve"> </w:t>
      </w:r>
    </w:p>
    <w:p w14:paraId="0243D38E" w14:textId="77777777" w:rsidR="00A42BA7" w:rsidRPr="008265C5" w:rsidRDefault="00A42BA7" w:rsidP="00B838AD">
      <w:pPr>
        <w:spacing w:after="0"/>
        <w:rPr>
          <w:rFonts w:ascii="Sylfaen" w:hAnsi="Sylfaen" w:cs="Arial"/>
          <w:sz w:val="24"/>
          <w:szCs w:val="24"/>
          <w:lang w:val="hy-AM"/>
        </w:rPr>
      </w:pPr>
    </w:p>
    <w:p w14:paraId="5F11C2D0" w14:textId="0A0E56F9" w:rsidR="00A42BA7" w:rsidRPr="008265C5" w:rsidRDefault="00A42BA7" w:rsidP="00A42BA7">
      <w:pPr>
        <w:spacing w:after="0" w:line="240" w:lineRule="auto"/>
        <w:rPr>
          <w:rFonts w:ascii="Sylfaen" w:hAnsi="Sylfaen" w:cs="Arial"/>
          <w:sz w:val="24"/>
          <w:szCs w:val="24"/>
        </w:rPr>
      </w:pPr>
      <w:r w:rsidRPr="008265C5">
        <w:rPr>
          <w:rFonts w:ascii="Sylfaen" w:hAnsi="Sylfaen" w:cs="Arial"/>
          <w:sz w:val="24"/>
          <w:szCs w:val="24"/>
        </w:rPr>
        <w:t>On September 5, the Court of Appeal rejected the appeal filed by the defendant, leaving in force the</w:t>
      </w:r>
      <w:r w:rsidR="00300002" w:rsidRPr="008265C5">
        <w:rPr>
          <w:rFonts w:ascii="Sylfaen" w:hAnsi="Sylfaen" w:cs="Arial"/>
          <w:sz w:val="24"/>
          <w:szCs w:val="24"/>
        </w:rPr>
        <w:t xml:space="preserve"> original</w:t>
      </w:r>
      <w:r w:rsidRPr="008265C5">
        <w:rPr>
          <w:rFonts w:ascii="Sylfaen" w:hAnsi="Sylfaen" w:cs="Arial"/>
          <w:sz w:val="24"/>
          <w:szCs w:val="24"/>
        </w:rPr>
        <w:t xml:space="preserve"> verdict, which obliged the defendant to issue a public apology, pay 20 thousand AMD in state duty and 150 thousand </w:t>
      </w:r>
      <w:r w:rsidR="00300002" w:rsidRPr="008265C5">
        <w:rPr>
          <w:rFonts w:ascii="Sylfaen" w:hAnsi="Sylfaen" w:cs="Arial"/>
          <w:sz w:val="24"/>
          <w:szCs w:val="24"/>
        </w:rPr>
        <w:t xml:space="preserve">AMD </w:t>
      </w:r>
      <w:r w:rsidRPr="008265C5">
        <w:rPr>
          <w:rFonts w:ascii="Sylfaen" w:hAnsi="Sylfaen" w:cs="Arial"/>
          <w:sz w:val="24"/>
          <w:szCs w:val="24"/>
        </w:rPr>
        <w:t>in attorney's fee.</w:t>
      </w:r>
    </w:p>
    <w:p w14:paraId="6FA5960C" w14:textId="77777777" w:rsidR="006C0BAA" w:rsidRPr="008265C5" w:rsidRDefault="006C0BAA" w:rsidP="00B838AD">
      <w:pPr>
        <w:spacing w:after="0"/>
        <w:rPr>
          <w:rFonts w:ascii="Sylfaen" w:hAnsi="Sylfaen" w:cs="Arial"/>
          <w:color w:val="21346E"/>
          <w:sz w:val="18"/>
          <w:szCs w:val="18"/>
          <w:shd w:val="clear" w:color="auto" w:fill="FFFFFF"/>
          <w:lang w:val="hy-AM"/>
        </w:rPr>
      </w:pPr>
    </w:p>
    <w:p w14:paraId="02022534" w14:textId="5C497E88" w:rsidR="00300002" w:rsidRPr="008265C5" w:rsidRDefault="00300002" w:rsidP="00300002">
      <w:pPr>
        <w:spacing w:after="0" w:line="240" w:lineRule="auto"/>
        <w:rPr>
          <w:rFonts w:ascii="Sylfaen" w:hAnsi="Sylfaen" w:cs="Arial"/>
          <w:sz w:val="24"/>
          <w:szCs w:val="24"/>
          <w:lang w:val="hy-AM"/>
        </w:rPr>
      </w:pPr>
      <w:bookmarkStart w:id="14" w:name="_Hlk219288529"/>
      <w:bookmarkStart w:id="15" w:name="_Hlk217907701"/>
      <w:bookmarkEnd w:id="13"/>
      <w:r w:rsidRPr="008265C5">
        <w:rPr>
          <w:rFonts w:ascii="Sylfaen" w:hAnsi="Sylfaen" w:cs="Arial"/>
          <w:b/>
          <w:sz w:val="24"/>
          <w:szCs w:val="24"/>
          <w:lang w:val="hy-AM"/>
        </w:rPr>
        <w:t xml:space="preserve">On </w:t>
      </w:r>
      <w:r w:rsidRPr="008265C5">
        <w:rPr>
          <w:rFonts w:ascii="Sylfaen" w:hAnsi="Sylfaen" w:cs="Arial"/>
          <w:b/>
          <w:sz w:val="24"/>
          <w:szCs w:val="24"/>
        </w:rPr>
        <w:t>January 9</w:t>
      </w:r>
      <w:r w:rsidRPr="008265C5">
        <w:rPr>
          <w:rFonts w:ascii="Sylfaen" w:hAnsi="Sylfaen" w:cs="Arial"/>
          <w:sz w:val="24"/>
          <w:szCs w:val="24"/>
          <w:lang w:val="hy-AM"/>
        </w:rPr>
        <w:t xml:space="preserve">, the Court of General Jurisdiction of Kotayk </w:t>
      </w:r>
      <w:r w:rsidRPr="008265C5">
        <w:rPr>
          <w:rFonts w:ascii="Sylfaen" w:hAnsi="Sylfaen" w:cs="Arial"/>
          <w:sz w:val="24"/>
          <w:szCs w:val="24"/>
        </w:rPr>
        <w:t xml:space="preserve">Marz (based in Yeghvard) held a preliminary hearing in the case of </w:t>
      </w:r>
      <w:r w:rsidRPr="008265C5">
        <w:rPr>
          <w:rFonts w:ascii="Sylfaen" w:hAnsi="Sylfaen" w:cs="Arial"/>
          <w:i/>
          <w:sz w:val="24"/>
          <w:szCs w:val="24"/>
          <w:lang w:val="hy-AM"/>
        </w:rPr>
        <w:t xml:space="preserve">citizen Vahagn Ghazaryan </w:t>
      </w:r>
      <w:r w:rsidRPr="008265C5">
        <w:rPr>
          <w:rFonts w:ascii="Sylfaen" w:hAnsi="Sylfaen" w:cs="Arial"/>
          <w:i/>
          <w:sz w:val="24"/>
          <w:szCs w:val="24"/>
        </w:rPr>
        <w:t>v.</w:t>
      </w:r>
      <w:r w:rsidRPr="008265C5">
        <w:rPr>
          <w:rFonts w:ascii="Sylfaen" w:hAnsi="Sylfaen" w:cs="Arial"/>
          <w:i/>
          <w:sz w:val="24"/>
          <w:szCs w:val="24"/>
          <w:lang w:val="hy-AM"/>
        </w:rPr>
        <w:t xml:space="preserve"> Yeghiazar Baghdasaryan and Oragir Media </w:t>
      </w:r>
      <w:r w:rsidRPr="008265C5">
        <w:rPr>
          <w:rFonts w:ascii="Sylfaen" w:hAnsi="Sylfaen" w:cs="Arial"/>
          <w:i/>
          <w:sz w:val="24"/>
          <w:szCs w:val="24"/>
        </w:rPr>
        <w:t>Ltd.</w:t>
      </w:r>
      <w:r w:rsidRPr="008265C5">
        <w:rPr>
          <w:rFonts w:ascii="Sylfaen" w:hAnsi="Sylfaen" w:cs="Arial"/>
          <w:i/>
          <w:sz w:val="24"/>
          <w:szCs w:val="24"/>
          <w:lang w:val="hy-AM"/>
        </w:rPr>
        <w:t xml:space="preserve">, </w:t>
      </w:r>
      <w:r w:rsidRPr="008265C5">
        <w:rPr>
          <w:rFonts w:ascii="Sylfaen" w:hAnsi="Sylfaen" w:cs="Arial"/>
          <w:sz w:val="24"/>
          <w:szCs w:val="24"/>
        </w:rPr>
        <w:t xml:space="preserve">with the plaintiff </w:t>
      </w:r>
      <w:r w:rsidRPr="008265C5">
        <w:rPr>
          <w:rFonts w:ascii="Sylfaen" w:hAnsi="Sylfaen" w:cs="Arial"/>
          <w:sz w:val="24"/>
          <w:szCs w:val="24"/>
          <w:lang w:val="hy-AM"/>
        </w:rPr>
        <w:t xml:space="preserve">demanding a public apology for the insulting expression, </w:t>
      </w:r>
      <w:r w:rsidRPr="008265C5">
        <w:rPr>
          <w:rFonts w:ascii="Sylfaen" w:hAnsi="Sylfaen" w:cs="Arial"/>
          <w:sz w:val="24"/>
          <w:szCs w:val="24"/>
        </w:rPr>
        <w:t>a refutation</w:t>
      </w:r>
      <w:r w:rsidRPr="008265C5">
        <w:rPr>
          <w:rFonts w:ascii="Sylfaen" w:hAnsi="Sylfaen" w:cs="Arial"/>
          <w:sz w:val="24"/>
          <w:szCs w:val="24"/>
          <w:lang w:val="hy-AM"/>
        </w:rPr>
        <w:t xml:space="preserve"> of </w:t>
      </w:r>
      <w:r w:rsidRPr="008265C5">
        <w:rPr>
          <w:rFonts w:ascii="Sylfaen" w:hAnsi="Sylfaen" w:cs="Arial"/>
          <w:sz w:val="24"/>
          <w:szCs w:val="24"/>
        </w:rPr>
        <w:t xml:space="preserve">the </w:t>
      </w:r>
      <w:r w:rsidRPr="008265C5">
        <w:rPr>
          <w:rFonts w:ascii="Sylfaen" w:hAnsi="Sylfaen" w:cs="Arial"/>
          <w:sz w:val="24"/>
          <w:szCs w:val="24"/>
          <w:lang w:val="hy-AM"/>
        </w:rPr>
        <w:t xml:space="preserve">information </w:t>
      </w:r>
      <w:r w:rsidRPr="008265C5">
        <w:rPr>
          <w:rFonts w:ascii="Sylfaen" w:hAnsi="Sylfaen" w:cs="Arial"/>
          <w:sz w:val="24"/>
          <w:szCs w:val="24"/>
        </w:rPr>
        <w:t xml:space="preserve">considered </w:t>
      </w:r>
      <w:r w:rsidRPr="008265C5">
        <w:rPr>
          <w:rFonts w:ascii="Sylfaen" w:hAnsi="Sylfaen" w:cs="Arial"/>
          <w:sz w:val="24"/>
          <w:szCs w:val="24"/>
          <w:lang w:val="hy-AM"/>
        </w:rPr>
        <w:t>defamatory, and payment of compensation.</w:t>
      </w:r>
    </w:p>
    <w:p w14:paraId="291A4F49" w14:textId="77777777" w:rsidR="00300002" w:rsidRPr="008265C5" w:rsidRDefault="00300002" w:rsidP="00300002">
      <w:pPr>
        <w:spacing w:after="0" w:line="240" w:lineRule="auto"/>
        <w:rPr>
          <w:rFonts w:ascii="Sylfaen" w:hAnsi="Sylfaen" w:cs="Arial"/>
          <w:sz w:val="24"/>
          <w:szCs w:val="24"/>
          <w:lang w:val="hy-AM"/>
        </w:rPr>
      </w:pPr>
    </w:p>
    <w:p w14:paraId="71606501" w14:textId="243CFD9B" w:rsidR="00300002" w:rsidRPr="008265C5" w:rsidRDefault="00300002" w:rsidP="00300002">
      <w:pPr>
        <w:spacing w:after="0" w:line="240" w:lineRule="auto"/>
        <w:rPr>
          <w:rFonts w:ascii="Sylfaen" w:hAnsi="Sylfaen" w:cs="Arial"/>
          <w:sz w:val="24"/>
          <w:szCs w:val="24"/>
          <w:lang w:val="hy-AM"/>
        </w:rPr>
      </w:pPr>
      <w:r w:rsidRPr="008265C5">
        <w:rPr>
          <w:rFonts w:ascii="Sylfaen" w:hAnsi="Sylfaen" w:cs="Arial"/>
          <w:sz w:val="24"/>
          <w:szCs w:val="24"/>
        </w:rPr>
        <w:t>The</w:t>
      </w:r>
      <w:r w:rsidRPr="008265C5">
        <w:rPr>
          <w:rFonts w:ascii="Sylfaen" w:hAnsi="Sylfaen" w:cs="Arial"/>
          <w:sz w:val="24"/>
          <w:szCs w:val="24"/>
          <w:lang w:val="hy-AM"/>
        </w:rPr>
        <w:t xml:space="preserve"> lawsuit</w:t>
      </w:r>
      <w:r w:rsidRPr="008265C5">
        <w:rPr>
          <w:rFonts w:ascii="Sylfaen" w:hAnsi="Sylfaen" w:cs="Arial"/>
          <w:sz w:val="24"/>
          <w:szCs w:val="24"/>
        </w:rPr>
        <w:t xml:space="preserve"> filed on August 5, 2024 was caused by an article titled “T</w:t>
      </w:r>
      <w:r w:rsidRPr="008265C5">
        <w:rPr>
          <w:rFonts w:ascii="Sylfaen" w:hAnsi="Sylfaen" w:cs="Arial"/>
          <w:sz w:val="24"/>
          <w:szCs w:val="24"/>
          <w:lang w:val="hy-AM"/>
        </w:rPr>
        <w:t xml:space="preserve">rees </w:t>
      </w:r>
      <w:r w:rsidRPr="008265C5">
        <w:rPr>
          <w:rFonts w:ascii="Sylfaen" w:hAnsi="Sylfaen" w:cs="Arial"/>
          <w:sz w:val="24"/>
          <w:szCs w:val="24"/>
        </w:rPr>
        <w:t>Heavy with</w:t>
      </w:r>
      <w:r w:rsidRPr="008265C5">
        <w:rPr>
          <w:rFonts w:ascii="Sylfaen" w:hAnsi="Sylfaen" w:cs="Arial"/>
          <w:sz w:val="24"/>
          <w:szCs w:val="24"/>
          <w:lang w:val="hy-AM"/>
        </w:rPr>
        <w:t xml:space="preserve"> Fruit</w:t>
      </w:r>
      <w:r w:rsidRPr="008265C5">
        <w:rPr>
          <w:rFonts w:ascii="Sylfaen" w:hAnsi="Sylfaen" w:cs="Arial"/>
          <w:sz w:val="24"/>
          <w:szCs w:val="24"/>
        </w:rPr>
        <w:t xml:space="preserve"> </w:t>
      </w:r>
      <w:r w:rsidRPr="008265C5">
        <w:rPr>
          <w:rFonts w:ascii="Sylfaen" w:hAnsi="Sylfaen" w:cs="Arial"/>
          <w:sz w:val="24"/>
          <w:szCs w:val="24"/>
          <w:lang w:val="hy-AM"/>
        </w:rPr>
        <w:t xml:space="preserve">Were </w:t>
      </w:r>
      <w:r w:rsidRPr="008265C5">
        <w:rPr>
          <w:rFonts w:ascii="Sylfaen" w:hAnsi="Sylfaen" w:cs="Arial"/>
          <w:sz w:val="24"/>
          <w:szCs w:val="24"/>
        </w:rPr>
        <w:t>Sawn Down:</w:t>
      </w:r>
      <w:r w:rsidRPr="008265C5">
        <w:rPr>
          <w:rFonts w:ascii="Sylfaen" w:hAnsi="Sylfaen" w:cs="Arial"/>
          <w:sz w:val="24"/>
          <w:szCs w:val="24"/>
          <w:lang w:val="hy-AM"/>
        </w:rPr>
        <w:t xml:space="preserve"> </w:t>
      </w:r>
      <w:r w:rsidRPr="008265C5">
        <w:rPr>
          <w:rFonts w:ascii="Sylfaen" w:hAnsi="Sylfaen" w:cs="Arial"/>
          <w:sz w:val="24"/>
          <w:szCs w:val="24"/>
        </w:rPr>
        <w:t>Tracking</w:t>
      </w:r>
      <w:r w:rsidRPr="008265C5">
        <w:rPr>
          <w:rFonts w:ascii="Sylfaen" w:hAnsi="Sylfaen" w:cs="Arial"/>
          <w:sz w:val="24"/>
          <w:szCs w:val="24"/>
          <w:lang w:val="hy-AM"/>
        </w:rPr>
        <w:t xml:space="preserve"> the </w:t>
      </w:r>
      <w:r w:rsidRPr="008265C5">
        <w:rPr>
          <w:rFonts w:ascii="Sylfaen" w:hAnsi="Sylfaen" w:cs="Arial"/>
          <w:sz w:val="24"/>
          <w:szCs w:val="24"/>
        </w:rPr>
        <w:t>Tree Massacre</w:t>
      </w:r>
      <w:r w:rsidRPr="008265C5">
        <w:rPr>
          <w:rFonts w:ascii="Sylfaen" w:hAnsi="Sylfaen" w:cs="Arial"/>
          <w:sz w:val="24"/>
          <w:szCs w:val="24"/>
          <w:lang w:val="hy-AM"/>
        </w:rPr>
        <w:t xml:space="preserve"> in Garni,</w:t>
      </w:r>
      <w:r w:rsidRPr="008265C5">
        <w:rPr>
          <w:rFonts w:ascii="Sylfaen" w:hAnsi="Sylfaen" w:cs="Arial"/>
          <w:sz w:val="24"/>
          <w:szCs w:val="24"/>
        </w:rPr>
        <w:t>”</w:t>
      </w:r>
      <w:r w:rsidRPr="008265C5">
        <w:rPr>
          <w:rStyle w:val="FootnoteReference"/>
          <w:rFonts w:ascii="Sylfaen" w:hAnsi="Sylfaen" w:cs="Arial"/>
          <w:sz w:val="24"/>
          <w:szCs w:val="24"/>
        </w:rPr>
        <w:footnoteReference w:id="41"/>
      </w:r>
      <w:r w:rsidRPr="008265C5">
        <w:rPr>
          <w:rFonts w:ascii="Sylfaen" w:hAnsi="Sylfaen" w:cs="Arial"/>
          <w:sz w:val="24"/>
          <w:szCs w:val="24"/>
        </w:rPr>
        <w:t xml:space="preserve"> </w:t>
      </w:r>
      <w:r w:rsidRPr="008265C5">
        <w:rPr>
          <w:rFonts w:ascii="Sylfaen" w:hAnsi="Sylfaen" w:cs="Arial"/>
          <w:sz w:val="24"/>
          <w:szCs w:val="24"/>
          <w:lang w:val="hy-AM"/>
        </w:rPr>
        <w:t xml:space="preserve">published on June 26 </w:t>
      </w:r>
      <w:r w:rsidRPr="008265C5">
        <w:rPr>
          <w:rFonts w:ascii="Sylfaen" w:hAnsi="Sylfaen" w:cs="Arial"/>
          <w:sz w:val="24"/>
          <w:szCs w:val="24"/>
        </w:rPr>
        <w:t xml:space="preserve">on </w:t>
      </w:r>
      <w:r w:rsidRPr="008265C5">
        <w:rPr>
          <w:rFonts w:ascii="Sylfaen" w:hAnsi="Sylfaen" w:cs="Arial"/>
          <w:i/>
          <w:sz w:val="24"/>
          <w:szCs w:val="24"/>
          <w:lang w:val="hy-AM"/>
        </w:rPr>
        <w:t>Oragir.news</w:t>
      </w:r>
      <w:r w:rsidRPr="008265C5">
        <w:rPr>
          <w:rFonts w:ascii="Sylfaen" w:hAnsi="Sylfaen" w:cs="Arial"/>
          <w:i/>
          <w:sz w:val="24"/>
          <w:szCs w:val="24"/>
        </w:rPr>
        <w:t xml:space="preserve"> </w:t>
      </w:r>
      <w:r w:rsidRPr="008265C5">
        <w:rPr>
          <w:rFonts w:ascii="Sylfaen" w:hAnsi="Sylfaen" w:cs="Arial"/>
          <w:sz w:val="24"/>
          <w:szCs w:val="24"/>
        </w:rPr>
        <w:t xml:space="preserve">website, owned by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sz w:val="24"/>
          <w:szCs w:val="24"/>
        </w:rPr>
        <w:t xml:space="preserve"> According to the piece, due to a </w:t>
      </w:r>
      <w:r w:rsidRPr="008265C5">
        <w:rPr>
          <w:rFonts w:ascii="Sylfaen" w:hAnsi="Sylfaen" w:cs="Arial"/>
          <w:sz w:val="24"/>
          <w:szCs w:val="24"/>
          <w:lang w:val="hy-AM"/>
        </w:rPr>
        <w:t xml:space="preserve">financial </w:t>
      </w:r>
      <w:r w:rsidRPr="008265C5">
        <w:rPr>
          <w:rFonts w:ascii="Sylfaen" w:hAnsi="Sylfaen" w:cs="Arial"/>
          <w:sz w:val="24"/>
          <w:szCs w:val="24"/>
          <w:lang w:val="hy-AM"/>
        </w:rPr>
        <w:lastRenderedPageBreak/>
        <w:t xml:space="preserve">dispute with </w:t>
      </w:r>
      <w:r w:rsidRPr="008265C5">
        <w:rPr>
          <w:rFonts w:ascii="Sylfaen" w:hAnsi="Sylfaen" w:cs="Arial"/>
          <w:sz w:val="24"/>
          <w:szCs w:val="24"/>
        </w:rPr>
        <w:t>a</w:t>
      </w:r>
      <w:r w:rsidRPr="008265C5">
        <w:rPr>
          <w:rFonts w:ascii="Sylfaen" w:hAnsi="Sylfaen" w:cs="Arial"/>
          <w:sz w:val="24"/>
          <w:szCs w:val="24"/>
          <w:lang w:val="hy-AM"/>
        </w:rPr>
        <w:t xml:space="preserve"> fellow villager</w:t>
      </w:r>
      <w:r w:rsidRPr="008265C5">
        <w:rPr>
          <w:rFonts w:ascii="Sylfaen" w:hAnsi="Sylfaen" w:cs="Arial"/>
          <w:sz w:val="24"/>
          <w:szCs w:val="24"/>
        </w:rPr>
        <w:t>,</w:t>
      </w:r>
      <w:r w:rsidRPr="008265C5">
        <w:rPr>
          <w:rFonts w:ascii="Sylfaen" w:hAnsi="Sylfaen" w:cs="Arial"/>
          <w:sz w:val="24"/>
          <w:szCs w:val="24"/>
          <w:lang w:val="hy-AM"/>
        </w:rPr>
        <w:t xml:space="preserve"> Vahagn Ghazaryan, along with his lawyer Gegham Margaryan</w:t>
      </w:r>
      <w:r w:rsidRPr="008265C5">
        <w:rPr>
          <w:rFonts w:ascii="Sylfaen" w:hAnsi="Sylfaen" w:cs="Arial"/>
          <w:sz w:val="24"/>
          <w:szCs w:val="24"/>
        </w:rPr>
        <w:t>,</w:t>
      </w:r>
      <w:r w:rsidRPr="008265C5">
        <w:rPr>
          <w:rFonts w:ascii="Sylfaen" w:hAnsi="Sylfaen" w:cs="Arial"/>
          <w:sz w:val="24"/>
          <w:szCs w:val="24"/>
          <w:lang w:val="hy-AM"/>
        </w:rPr>
        <w:t xml:space="preserve"> and 2 other </w:t>
      </w:r>
      <w:r w:rsidRPr="008265C5">
        <w:rPr>
          <w:rFonts w:ascii="Sylfaen" w:hAnsi="Sylfaen" w:cs="Arial"/>
          <w:sz w:val="24"/>
          <w:szCs w:val="24"/>
        </w:rPr>
        <w:t>persons</w:t>
      </w:r>
      <w:r w:rsidRPr="008265C5">
        <w:rPr>
          <w:rFonts w:ascii="Sylfaen" w:hAnsi="Sylfaen" w:cs="Arial"/>
          <w:sz w:val="24"/>
          <w:szCs w:val="24"/>
          <w:lang w:val="hy-AM"/>
        </w:rPr>
        <w:t xml:space="preserve"> entered Yeghiazar Baghdasaryan's </w:t>
      </w:r>
      <w:r w:rsidRPr="008265C5">
        <w:rPr>
          <w:rFonts w:ascii="Sylfaen" w:hAnsi="Sylfaen" w:cs="Arial"/>
          <w:sz w:val="24"/>
          <w:szCs w:val="24"/>
        </w:rPr>
        <w:t>garden</w:t>
      </w:r>
      <w:r w:rsidRPr="008265C5">
        <w:rPr>
          <w:rFonts w:ascii="Sylfaen" w:hAnsi="Sylfaen" w:cs="Arial"/>
          <w:sz w:val="24"/>
          <w:szCs w:val="24"/>
          <w:lang w:val="hy-AM"/>
        </w:rPr>
        <w:t xml:space="preserve"> and cut</w:t>
      </w:r>
      <w:r w:rsidRPr="008265C5">
        <w:rPr>
          <w:rFonts w:ascii="Sylfaen" w:hAnsi="Sylfaen" w:cs="Arial"/>
          <w:sz w:val="24"/>
          <w:szCs w:val="24"/>
        </w:rPr>
        <w:t xml:space="preserve"> down</w:t>
      </w:r>
      <w:r w:rsidR="00186042" w:rsidRPr="008265C5">
        <w:rPr>
          <w:rFonts w:ascii="Sylfaen" w:hAnsi="Sylfaen" w:cs="Arial"/>
          <w:sz w:val="24"/>
          <w:szCs w:val="24"/>
          <w:lang w:val="hy-AM"/>
        </w:rPr>
        <w:t xml:space="preserve"> 126 trees, causing </w:t>
      </w:r>
      <w:r w:rsidRPr="008265C5">
        <w:rPr>
          <w:rFonts w:ascii="Sylfaen" w:hAnsi="Sylfaen" w:cs="Arial"/>
          <w:sz w:val="24"/>
          <w:szCs w:val="24"/>
        </w:rPr>
        <w:t xml:space="preserve">a damage of </w:t>
      </w:r>
      <w:r w:rsidRPr="008265C5">
        <w:rPr>
          <w:rFonts w:ascii="Sylfaen" w:hAnsi="Sylfaen" w:cs="Arial"/>
          <w:sz w:val="24"/>
          <w:szCs w:val="24"/>
          <w:lang w:val="hy-AM"/>
        </w:rPr>
        <w:t xml:space="preserve">11 million </w:t>
      </w:r>
      <w:r w:rsidRPr="008265C5">
        <w:rPr>
          <w:rFonts w:ascii="Sylfaen" w:hAnsi="Sylfaen" w:cs="Arial"/>
          <w:sz w:val="24"/>
          <w:szCs w:val="24"/>
        </w:rPr>
        <w:t>AMD</w:t>
      </w:r>
      <w:r w:rsidRPr="008265C5">
        <w:rPr>
          <w:rFonts w:ascii="Sylfaen" w:hAnsi="Sylfaen" w:cs="Arial"/>
          <w:sz w:val="24"/>
          <w:szCs w:val="24"/>
          <w:lang w:val="hy-AM"/>
        </w:rPr>
        <w:t xml:space="preserve">. </w:t>
      </w:r>
    </w:p>
    <w:p w14:paraId="2BEB959A" w14:textId="77777777" w:rsidR="00186042" w:rsidRPr="008265C5" w:rsidRDefault="00186042" w:rsidP="00186042">
      <w:pPr>
        <w:spacing w:after="0" w:line="240" w:lineRule="auto"/>
        <w:rPr>
          <w:rFonts w:ascii="Sylfaen" w:hAnsi="Sylfaen" w:cs="Arial"/>
          <w:sz w:val="24"/>
          <w:szCs w:val="24"/>
          <w:lang w:val="hy-AM"/>
        </w:rPr>
      </w:pPr>
    </w:p>
    <w:p w14:paraId="247A12E4" w14:textId="4D330BBE" w:rsidR="00186042" w:rsidRPr="008265C5" w:rsidRDefault="00186042" w:rsidP="00300002">
      <w:pPr>
        <w:spacing w:after="0" w:line="240" w:lineRule="auto"/>
        <w:rPr>
          <w:rFonts w:ascii="Sylfaen" w:hAnsi="Sylfaen" w:cs="Arial"/>
          <w:sz w:val="24"/>
          <w:szCs w:val="24"/>
          <w:lang w:val="hy-AM"/>
        </w:rPr>
      </w:pPr>
      <w:r w:rsidRPr="008265C5">
        <w:rPr>
          <w:rFonts w:ascii="Sylfaen" w:hAnsi="Sylfaen" w:cs="Arial"/>
          <w:sz w:val="24"/>
          <w:szCs w:val="24"/>
        </w:rPr>
        <w:t>H</w:t>
      </w:r>
      <w:r w:rsidRPr="008265C5">
        <w:rPr>
          <w:rFonts w:ascii="Sylfaen" w:hAnsi="Sylfaen" w:cs="Arial"/>
          <w:sz w:val="24"/>
          <w:szCs w:val="24"/>
          <w:lang w:val="hy-AM"/>
        </w:rPr>
        <w:t xml:space="preserve">earings </w:t>
      </w:r>
      <w:r w:rsidRPr="008265C5">
        <w:rPr>
          <w:rFonts w:ascii="Sylfaen" w:hAnsi="Sylfaen" w:cs="Arial"/>
          <w:sz w:val="24"/>
          <w:szCs w:val="24"/>
        </w:rPr>
        <w:t xml:space="preserve">in the case </w:t>
      </w:r>
      <w:r w:rsidRPr="008265C5">
        <w:rPr>
          <w:rFonts w:ascii="Sylfaen" w:hAnsi="Sylfaen" w:cs="Arial"/>
          <w:sz w:val="24"/>
          <w:szCs w:val="24"/>
          <w:lang w:val="hy-AM"/>
        </w:rPr>
        <w:t xml:space="preserve">were also held on January 31 (the motion </w:t>
      </w:r>
      <w:r w:rsidRPr="008265C5">
        <w:rPr>
          <w:rFonts w:ascii="Sylfaen" w:hAnsi="Sylfaen" w:cs="Arial"/>
          <w:sz w:val="24"/>
          <w:szCs w:val="24"/>
        </w:rPr>
        <w:t xml:space="preserve">filed by the </w:t>
      </w:r>
      <w:r w:rsidRPr="008265C5">
        <w:rPr>
          <w:rFonts w:ascii="Sylfaen" w:hAnsi="Sylfaen" w:cs="Arial"/>
          <w:sz w:val="24"/>
          <w:szCs w:val="24"/>
          <w:lang w:val="hy-AM"/>
        </w:rPr>
        <w:t xml:space="preserve">defendant's representative to apply the statute of limitations was rejected), February 20, April 3, June 5 and 13, August 6, September 11, </w:t>
      </w:r>
      <w:r w:rsidRPr="008265C5">
        <w:rPr>
          <w:rFonts w:ascii="Sylfaen" w:hAnsi="Sylfaen" w:cs="Arial"/>
          <w:sz w:val="24"/>
          <w:szCs w:val="24"/>
        </w:rPr>
        <w:t xml:space="preserve">and </w:t>
      </w:r>
      <w:r w:rsidRPr="008265C5">
        <w:rPr>
          <w:rFonts w:ascii="Sylfaen" w:hAnsi="Sylfaen" w:cs="Arial"/>
          <w:sz w:val="24"/>
          <w:szCs w:val="24"/>
          <w:lang w:val="hy-AM"/>
        </w:rPr>
        <w:t xml:space="preserve">November 11 and 18. </w:t>
      </w:r>
      <w:r w:rsidRPr="008265C5">
        <w:rPr>
          <w:rFonts w:ascii="Sylfaen" w:hAnsi="Sylfaen" w:cs="Arial"/>
          <w:sz w:val="24"/>
          <w:szCs w:val="24"/>
        </w:rPr>
        <w:t>T</w:t>
      </w:r>
      <w:r w:rsidRPr="008265C5">
        <w:rPr>
          <w:rFonts w:ascii="Sylfaen" w:hAnsi="Sylfaen" w:cs="Arial"/>
          <w:sz w:val="24"/>
          <w:szCs w:val="24"/>
          <w:lang w:val="hy-AM"/>
        </w:rPr>
        <w:t xml:space="preserve">he judicial act scheduled for </w:t>
      </w:r>
      <w:r w:rsidRPr="008265C5">
        <w:rPr>
          <w:rFonts w:ascii="Sylfaen" w:hAnsi="Sylfaen" w:cs="Arial"/>
          <w:sz w:val="24"/>
          <w:szCs w:val="24"/>
        </w:rPr>
        <w:t xml:space="preserve">publication </w:t>
      </w:r>
      <w:r w:rsidR="000A29FC" w:rsidRPr="008265C5">
        <w:rPr>
          <w:rFonts w:ascii="Sylfaen" w:hAnsi="Sylfaen" w:cs="Arial"/>
          <w:sz w:val="24"/>
          <w:szCs w:val="24"/>
        </w:rPr>
        <w:t>on</w:t>
      </w:r>
      <w:r w:rsidRPr="008265C5">
        <w:rPr>
          <w:rFonts w:ascii="Sylfaen" w:hAnsi="Sylfaen" w:cs="Arial"/>
          <w:sz w:val="24"/>
          <w:szCs w:val="24"/>
        </w:rPr>
        <w:t xml:space="preserve"> </w:t>
      </w:r>
      <w:r w:rsidRPr="008265C5">
        <w:rPr>
          <w:rFonts w:ascii="Sylfaen" w:hAnsi="Sylfaen" w:cs="Arial"/>
          <w:sz w:val="24"/>
          <w:szCs w:val="24"/>
          <w:lang w:val="hy-AM"/>
        </w:rPr>
        <w:t xml:space="preserve">December 9 has not yet been </w:t>
      </w:r>
      <w:r w:rsidRPr="008265C5">
        <w:rPr>
          <w:rFonts w:ascii="Sylfaen" w:hAnsi="Sylfaen" w:cs="Arial"/>
          <w:sz w:val="24"/>
          <w:szCs w:val="24"/>
        </w:rPr>
        <w:t>released</w:t>
      </w:r>
      <w:r w:rsidRPr="008265C5">
        <w:rPr>
          <w:rFonts w:ascii="Sylfaen" w:hAnsi="Sylfaen" w:cs="Arial"/>
          <w:sz w:val="24"/>
          <w:szCs w:val="24"/>
          <w:lang w:val="hy-AM"/>
        </w:rPr>
        <w:t>.</w:t>
      </w:r>
    </w:p>
    <w:p w14:paraId="3272AC05" w14:textId="77777777" w:rsidR="00300002" w:rsidRPr="008265C5" w:rsidRDefault="00300002" w:rsidP="00300002">
      <w:pPr>
        <w:spacing w:after="0" w:line="240" w:lineRule="auto"/>
        <w:rPr>
          <w:rFonts w:ascii="Sylfaen" w:hAnsi="Sylfaen" w:cs="Arial"/>
          <w:sz w:val="24"/>
          <w:szCs w:val="24"/>
          <w:lang w:val="hy-AM"/>
        </w:rPr>
      </w:pPr>
    </w:p>
    <w:p w14:paraId="0D169C9A" w14:textId="192A9274" w:rsidR="00300002" w:rsidRPr="008265C5" w:rsidRDefault="00300002" w:rsidP="00300002">
      <w:pPr>
        <w:spacing w:after="0" w:line="240" w:lineRule="auto"/>
        <w:rPr>
          <w:rFonts w:ascii="Sylfaen" w:hAnsi="Sylfaen" w:cs="Arial"/>
          <w:sz w:val="24"/>
          <w:szCs w:val="24"/>
        </w:rPr>
      </w:pPr>
      <w:r w:rsidRPr="008265C5">
        <w:rPr>
          <w:rFonts w:ascii="Sylfaen" w:hAnsi="Sylfaen" w:cs="Arial"/>
          <w:b/>
          <w:sz w:val="24"/>
          <w:szCs w:val="24"/>
          <w:lang w:val="hy-AM"/>
        </w:rPr>
        <w:t xml:space="preserve">On </w:t>
      </w:r>
      <w:r w:rsidR="00186042" w:rsidRPr="008265C5">
        <w:rPr>
          <w:rFonts w:ascii="Sylfaen" w:hAnsi="Sylfaen" w:cs="Arial"/>
          <w:b/>
          <w:sz w:val="24"/>
          <w:szCs w:val="24"/>
        </w:rPr>
        <w:t>the same day</w:t>
      </w:r>
      <w:r w:rsidRPr="008265C5">
        <w:rPr>
          <w:rFonts w:ascii="Sylfaen" w:hAnsi="Sylfaen" w:cs="Arial"/>
          <w:sz w:val="24"/>
          <w:szCs w:val="24"/>
          <w:lang w:val="hy-AM"/>
        </w:rPr>
        <w:t xml:space="preserve">, </w:t>
      </w:r>
      <w:r w:rsidR="00186042" w:rsidRPr="008265C5">
        <w:rPr>
          <w:rFonts w:ascii="Sylfaen" w:hAnsi="Sylfaen" w:cs="Arial"/>
          <w:sz w:val="24"/>
          <w:szCs w:val="24"/>
        </w:rPr>
        <w:t xml:space="preserve">lawyer Gegham </w:t>
      </w:r>
      <w:r w:rsidRPr="008265C5">
        <w:rPr>
          <w:rFonts w:ascii="Sylfaen" w:hAnsi="Sylfaen" w:cs="Arial"/>
          <w:sz w:val="24"/>
          <w:szCs w:val="24"/>
          <w:lang w:val="hy-AM"/>
        </w:rPr>
        <w:t>Margaryan</w:t>
      </w:r>
      <w:r w:rsidRPr="008265C5">
        <w:rPr>
          <w:rFonts w:ascii="Sylfaen" w:hAnsi="Sylfaen" w:cs="Arial"/>
          <w:sz w:val="24"/>
          <w:szCs w:val="24"/>
        </w:rPr>
        <w:t xml:space="preserve"> had</w:t>
      </w:r>
      <w:r w:rsidR="00186042" w:rsidRPr="008265C5">
        <w:rPr>
          <w:rFonts w:ascii="Sylfaen" w:hAnsi="Sylfaen" w:cs="Arial"/>
          <w:sz w:val="24"/>
          <w:szCs w:val="24"/>
        </w:rPr>
        <w:t xml:space="preserve"> also</w:t>
      </w:r>
      <w:r w:rsidRPr="008265C5">
        <w:rPr>
          <w:rFonts w:ascii="Sylfaen" w:hAnsi="Sylfaen" w:cs="Arial"/>
          <w:sz w:val="24"/>
          <w:szCs w:val="24"/>
          <w:lang w:val="hy-AM"/>
        </w:rPr>
        <w:t xml:space="preserve"> filed a lawsuit against the same defendants</w:t>
      </w:r>
      <w:r w:rsidRPr="008265C5">
        <w:rPr>
          <w:rFonts w:ascii="Sylfaen" w:hAnsi="Sylfaen" w:cs="Arial"/>
          <w:b/>
          <w:sz w:val="24"/>
          <w:szCs w:val="24"/>
          <w:lang w:val="hy-AM"/>
        </w:rPr>
        <w:t xml:space="preserve"> </w:t>
      </w:r>
      <w:r w:rsidRPr="008265C5">
        <w:rPr>
          <w:rFonts w:ascii="Sylfaen" w:hAnsi="Sylfaen" w:cs="Arial"/>
          <w:sz w:val="24"/>
          <w:szCs w:val="24"/>
          <w:lang w:val="hy-AM"/>
        </w:rPr>
        <w:t xml:space="preserve">on the same </w:t>
      </w:r>
      <w:r w:rsidRPr="008265C5">
        <w:rPr>
          <w:rFonts w:ascii="Sylfaen" w:hAnsi="Sylfaen" w:cs="Arial"/>
          <w:sz w:val="24"/>
          <w:szCs w:val="24"/>
        </w:rPr>
        <w:t>case</w:t>
      </w:r>
      <w:r w:rsidRPr="008265C5">
        <w:rPr>
          <w:rFonts w:ascii="Sylfaen" w:hAnsi="Sylfaen" w:cs="Arial"/>
          <w:sz w:val="24"/>
          <w:szCs w:val="24"/>
          <w:lang w:val="hy-AM"/>
        </w:rPr>
        <w:t xml:space="preserve"> and with </w:t>
      </w:r>
      <w:r w:rsidRPr="008265C5">
        <w:rPr>
          <w:rFonts w:ascii="Sylfaen" w:hAnsi="Sylfaen" w:cs="Arial"/>
          <w:sz w:val="24"/>
          <w:szCs w:val="24"/>
        </w:rPr>
        <w:t>identical</w:t>
      </w:r>
      <w:r w:rsidRPr="008265C5">
        <w:rPr>
          <w:rFonts w:ascii="Sylfaen" w:hAnsi="Sylfaen" w:cs="Arial"/>
          <w:sz w:val="24"/>
          <w:szCs w:val="24"/>
          <w:lang w:val="hy-AM"/>
        </w:rPr>
        <w:t xml:space="preserve"> demands. </w:t>
      </w:r>
      <w:r w:rsidR="00186042" w:rsidRPr="008265C5">
        <w:rPr>
          <w:rFonts w:ascii="Sylfaen" w:hAnsi="Sylfaen" w:cs="Arial"/>
          <w:b/>
          <w:sz w:val="24"/>
          <w:szCs w:val="24"/>
        </w:rPr>
        <w:t>O</w:t>
      </w:r>
      <w:r w:rsidRPr="008265C5">
        <w:rPr>
          <w:rFonts w:ascii="Sylfaen" w:hAnsi="Sylfaen" w:cs="Arial"/>
          <w:b/>
          <w:sz w:val="24"/>
          <w:szCs w:val="24"/>
          <w:lang w:val="hy-AM"/>
        </w:rPr>
        <w:t>n March 20</w:t>
      </w:r>
      <w:r w:rsidRPr="008265C5">
        <w:rPr>
          <w:rFonts w:ascii="Sylfaen" w:hAnsi="Sylfaen" w:cs="Arial"/>
          <w:sz w:val="24"/>
          <w:szCs w:val="24"/>
          <w:lang w:val="hy-AM"/>
        </w:rPr>
        <w:t xml:space="preserve">, the court ruled to reject the </w:t>
      </w:r>
      <w:r w:rsidRPr="008265C5">
        <w:rPr>
          <w:rFonts w:ascii="Sylfaen" w:hAnsi="Sylfaen" w:cs="Arial"/>
          <w:sz w:val="24"/>
          <w:szCs w:val="24"/>
        </w:rPr>
        <w:t>lawsuit</w:t>
      </w:r>
      <w:r w:rsidRPr="008265C5">
        <w:rPr>
          <w:rFonts w:ascii="Sylfaen" w:hAnsi="Sylfaen" w:cs="Arial"/>
          <w:sz w:val="24"/>
          <w:szCs w:val="24"/>
          <w:lang w:val="hy-AM"/>
        </w:rPr>
        <w:t xml:space="preserve"> on the grounds of</w:t>
      </w:r>
      <w:r w:rsidRPr="008265C5">
        <w:rPr>
          <w:rFonts w:ascii="Sylfaen" w:hAnsi="Sylfaen" w:cs="Arial"/>
          <w:sz w:val="24"/>
          <w:szCs w:val="24"/>
        </w:rPr>
        <w:t xml:space="preserve"> the</w:t>
      </w:r>
      <w:r w:rsidRPr="008265C5">
        <w:rPr>
          <w:rFonts w:ascii="Sylfaen" w:hAnsi="Sylfaen" w:cs="Arial"/>
          <w:sz w:val="24"/>
          <w:szCs w:val="24"/>
          <w:lang w:val="hy-AM"/>
        </w:rPr>
        <w:t xml:space="preserve"> statute of limitations. </w:t>
      </w:r>
      <w:r w:rsidR="00186042" w:rsidRPr="008265C5">
        <w:rPr>
          <w:rFonts w:ascii="Sylfaen" w:hAnsi="Sylfaen" w:cs="Arial"/>
          <w:sz w:val="24"/>
          <w:szCs w:val="24"/>
          <w:lang w:val="hy-AM"/>
        </w:rPr>
        <w:t xml:space="preserve">On April 23, </w:t>
      </w:r>
      <w:r w:rsidR="00186042" w:rsidRPr="008265C5">
        <w:rPr>
          <w:rFonts w:ascii="Sylfaen" w:hAnsi="Sylfaen" w:cs="Arial"/>
          <w:sz w:val="24"/>
          <w:szCs w:val="24"/>
        </w:rPr>
        <w:t>the plaintiff</w:t>
      </w:r>
      <w:r w:rsidR="00186042" w:rsidRPr="008265C5">
        <w:rPr>
          <w:rFonts w:ascii="Sylfaen" w:hAnsi="Sylfaen" w:cs="Arial"/>
          <w:sz w:val="24"/>
          <w:szCs w:val="24"/>
          <w:lang w:val="hy-AM"/>
        </w:rPr>
        <w:t xml:space="preserve"> </w:t>
      </w:r>
      <w:r w:rsidR="00186042" w:rsidRPr="008265C5">
        <w:rPr>
          <w:rFonts w:ascii="Sylfaen" w:hAnsi="Sylfaen" w:cs="Arial"/>
          <w:sz w:val="24"/>
          <w:szCs w:val="24"/>
        </w:rPr>
        <w:t xml:space="preserve">filed an appeal against the court’s decision. </w:t>
      </w:r>
      <w:r w:rsidRPr="008265C5">
        <w:rPr>
          <w:rFonts w:ascii="Sylfaen" w:hAnsi="Sylfaen" w:cs="Arial"/>
          <w:sz w:val="24"/>
          <w:szCs w:val="24"/>
          <w:lang w:val="hy-AM"/>
        </w:rPr>
        <w:t xml:space="preserve">On May 16, the complaint was returned </w:t>
      </w:r>
      <w:r w:rsidRPr="008265C5">
        <w:rPr>
          <w:rFonts w:ascii="Sylfaen" w:hAnsi="Sylfaen" w:cs="Arial"/>
          <w:sz w:val="24"/>
          <w:szCs w:val="24"/>
        </w:rPr>
        <w:t>due to</w:t>
      </w:r>
      <w:r w:rsidRPr="008265C5">
        <w:rPr>
          <w:rFonts w:ascii="Sylfaen" w:hAnsi="Sylfaen" w:cs="Arial"/>
          <w:sz w:val="24"/>
          <w:szCs w:val="24"/>
          <w:lang w:val="hy-AM"/>
        </w:rPr>
        <w:t xml:space="preserve"> being incomplete. </w:t>
      </w:r>
      <w:r w:rsidRPr="008265C5">
        <w:rPr>
          <w:rFonts w:ascii="Sylfaen" w:hAnsi="Sylfaen" w:cs="Arial"/>
          <w:sz w:val="24"/>
          <w:szCs w:val="24"/>
        </w:rPr>
        <w:t>A</w:t>
      </w:r>
      <w:r w:rsidRPr="008265C5">
        <w:rPr>
          <w:rFonts w:ascii="Sylfaen" w:hAnsi="Sylfaen" w:cs="Arial"/>
          <w:sz w:val="24"/>
          <w:szCs w:val="24"/>
          <w:lang w:val="hy-AM"/>
        </w:rPr>
        <w:t xml:space="preserve"> new complaint was filed </w:t>
      </w:r>
      <w:r w:rsidRPr="008265C5">
        <w:rPr>
          <w:rFonts w:ascii="Sylfaen" w:hAnsi="Sylfaen" w:cs="Arial"/>
          <w:sz w:val="24"/>
          <w:szCs w:val="24"/>
        </w:rPr>
        <w:t>o</w:t>
      </w:r>
      <w:r w:rsidR="00186042" w:rsidRPr="008265C5">
        <w:rPr>
          <w:rFonts w:ascii="Sylfaen" w:hAnsi="Sylfaen" w:cs="Arial"/>
          <w:sz w:val="24"/>
          <w:szCs w:val="24"/>
          <w:lang w:val="hy-AM"/>
        </w:rPr>
        <w:t xml:space="preserve">n June 18 and accepted for proceedings on </w:t>
      </w:r>
      <w:r w:rsidR="00186042" w:rsidRPr="008265C5">
        <w:rPr>
          <w:rFonts w:ascii="Sylfaen" w:hAnsi="Sylfaen" w:cs="Arial"/>
          <w:sz w:val="24"/>
          <w:szCs w:val="24"/>
        </w:rPr>
        <w:t>J</w:t>
      </w:r>
      <w:r w:rsidR="00F8769A" w:rsidRPr="008265C5">
        <w:rPr>
          <w:rFonts w:ascii="Sylfaen" w:hAnsi="Sylfaen" w:cs="Arial"/>
          <w:sz w:val="24"/>
          <w:szCs w:val="24"/>
        </w:rPr>
        <w:t>uly 11. The judicial act was due to be released on December 19, but its publication was postponed.</w:t>
      </w:r>
    </w:p>
    <w:p w14:paraId="5509A33C" w14:textId="77777777" w:rsidR="00300002" w:rsidRPr="008265C5" w:rsidRDefault="00300002" w:rsidP="00B838AD">
      <w:pPr>
        <w:shd w:val="clear" w:color="auto" w:fill="FFFFFF"/>
        <w:spacing w:after="0" w:line="240" w:lineRule="auto"/>
        <w:rPr>
          <w:rFonts w:ascii="Sylfaen" w:hAnsi="Sylfaen" w:cs="Arial"/>
          <w:b/>
          <w:sz w:val="24"/>
          <w:szCs w:val="24"/>
          <w:lang w:val="hy-AM"/>
        </w:rPr>
      </w:pPr>
    </w:p>
    <w:bookmarkEnd w:id="14"/>
    <w:bookmarkEnd w:id="15"/>
    <w:p w14:paraId="558DC8BA" w14:textId="42CC9B01" w:rsidR="00F8769A" w:rsidRPr="008265C5" w:rsidRDefault="00F8769A" w:rsidP="000A29FC">
      <w:pPr>
        <w:shd w:val="clear" w:color="auto" w:fill="FFFFFF"/>
        <w:spacing w:after="0" w:line="240" w:lineRule="auto"/>
        <w:rPr>
          <w:rFonts w:ascii="Sylfaen" w:hAnsi="Sylfaen" w:cs="Arial"/>
          <w:color w:val="FF0000"/>
          <w:sz w:val="24"/>
          <w:szCs w:val="24"/>
          <w:shd w:val="clear" w:color="auto" w:fill="FFFFFF"/>
          <w:lang w:val="hy-AM"/>
        </w:rPr>
      </w:pPr>
      <w:r w:rsidRPr="008265C5">
        <w:rPr>
          <w:rFonts w:ascii="Sylfaen" w:eastAsia="Times New Roman" w:hAnsi="Sylfaen" w:cs="Arial"/>
          <w:b/>
          <w:bCs/>
          <w:sz w:val="24"/>
          <w:szCs w:val="24"/>
        </w:rPr>
        <w:t>On January 10</w:t>
      </w:r>
      <w:r w:rsidRPr="008265C5">
        <w:rPr>
          <w:rFonts w:ascii="Sylfaen" w:eastAsia="Times New Roman" w:hAnsi="Sylfaen" w:cs="Arial"/>
          <w:bCs/>
          <w:sz w:val="24"/>
          <w:szCs w:val="24"/>
        </w:rPr>
        <w:t xml:space="preserve">, </w:t>
      </w:r>
      <w:r w:rsidRPr="008265C5">
        <w:rPr>
          <w:rFonts w:ascii="Sylfaen" w:hAnsi="Sylfaen" w:cs="Arial"/>
          <w:bCs/>
          <w:sz w:val="24"/>
          <w:szCs w:val="24"/>
          <w:shd w:val="clear" w:color="auto" w:fill="FFFFFF"/>
          <w:lang w:val="hy-AM"/>
        </w:rPr>
        <w:t xml:space="preserve">the Civil Court of Appeal </w:t>
      </w:r>
      <w:r w:rsidRPr="008265C5">
        <w:rPr>
          <w:rFonts w:ascii="Sylfaen" w:hAnsi="Sylfaen" w:cs="Arial"/>
          <w:bCs/>
          <w:sz w:val="24"/>
          <w:szCs w:val="24"/>
          <w:shd w:val="clear" w:color="auto" w:fill="FFFFFF"/>
        </w:rPr>
        <w:t>ruled to reject</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 xml:space="preserve">the </w:t>
      </w:r>
      <w:r w:rsidRPr="008265C5">
        <w:rPr>
          <w:rFonts w:ascii="Sylfaen" w:hAnsi="Sylfaen" w:cs="Arial"/>
          <w:bCs/>
          <w:sz w:val="24"/>
          <w:szCs w:val="24"/>
          <w:shd w:val="clear" w:color="auto" w:fill="FFFFFF"/>
          <w:lang w:val="hy-AM"/>
        </w:rPr>
        <w:t>appeal</w:t>
      </w:r>
      <w:r w:rsidRPr="008265C5">
        <w:rPr>
          <w:rFonts w:ascii="Sylfaen" w:hAnsi="Sylfaen" w:cs="Arial"/>
          <w:bCs/>
          <w:sz w:val="24"/>
          <w:szCs w:val="24"/>
          <w:shd w:val="clear" w:color="auto" w:fill="FFFFFF"/>
        </w:rPr>
        <w:t xml:space="preserve"> filed by</w:t>
      </w:r>
      <w:r w:rsidRPr="008265C5">
        <w:rPr>
          <w:rFonts w:ascii="Sylfaen" w:hAnsi="Sylfaen" w:cs="Arial"/>
          <w:bCs/>
          <w:sz w:val="24"/>
          <w:szCs w:val="24"/>
          <w:shd w:val="clear" w:color="auto" w:fill="FFFFFF"/>
          <w:lang w:val="hy-AM"/>
        </w:rPr>
        <w:t xml:space="preserve"> the </w:t>
      </w:r>
      <w:r w:rsidRPr="008265C5">
        <w:rPr>
          <w:rFonts w:ascii="Sylfaen" w:hAnsi="Sylfaen" w:cs="Arial"/>
          <w:bCs/>
          <w:sz w:val="24"/>
          <w:szCs w:val="24"/>
          <w:shd w:val="clear" w:color="auto" w:fill="FFFFFF"/>
        </w:rPr>
        <w:t>defendant</w:t>
      </w:r>
      <w:r w:rsidRPr="008265C5">
        <w:rPr>
          <w:rFonts w:ascii="Sylfaen" w:hAnsi="Sylfaen" w:cs="Arial"/>
          <w:bCs/>
          <w:sz w:val="24"/>
          <w:szCs w:val="24"/>
          <w:shd w:val="clear" w:color="auto" w:fill="FFFFFF"/>
          <w:lang w:val="hy-AM"/>
        </w:rPr>
        <w:t xml:space="preserve"> in the case of </w:t>
      </w:r>
      <w:r w:rsidRPr="008265C5">
        <w:rPr>
          <w:rFonts w:ascii="Sylfaen" w:eastAsia="Times New Roman" w:hAnsi="Sylfaen" w:cs="Arial"/>
          <w:bCs/>
          <w:i/>
          <w:sz w:val="24"/>
          <w:szCs w:val="24"/>
        </w:rPr>
        <w:t>Grisha Tamrazyan, Advisor to the Rector of V. Brusov State University</w:t>
      </w:r>
      <w:r w:rsidRPr="008265C5">
        <w:rPr>
          <w:rFonts w:ascii="Sylfaen" w:eastAsia="Times New Roman" w:hAnsi="Sylfaen" w:cs="Arial"/>
          <w:bCs/>
          <w:sz w:val="24"/>
          <w:szCs w:val="24"/>
        </w:rPr>
        <w:t xml:space="preserve">, v. </w:t>
      </w:r>
      <w:r w:rsidRPr="008265C5">
        <w:rPr>
          <w:rFonts w:ascii="Sylfaen" w:eastAsia="Times New Roman" w:hAnsi="Sylfaen" w:cs="Arial"/>
          <w:bCs/>
          <w:i/>
          <w:sz w:val="24"/>
          <w:szCs w:val="24"/>
        </w:rPr>
        <w:t>Public Television Company of Armenia CJSC</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that challenged</w:t>
      </w:r>
      <w:r w:rsidRPr="008265C5">
        <w:rPr>
          <w:rFonts w:ascii="Sylfaen" w:hAnsi="Sylfaen" w:cs="Arial"/>
          <w:bCs/>
          <w:sz w:val="24"/>
          <w:szCs w:val="24"/>
          <w:shd w:val="clear" w:color="auto" w:fill="FFFFFF"/>
          <w:lang w:val="hy-AM"/>
        </w:rPr>
        <w:t xml:space="preserve"> the </w:t>
      </w:r>
      <w:r w:rsidRPr="008265C5">
        <w:rPr>
          <w:rFonts w:ascii="Sylfaen" w:hAnsi="Sylfaen" w:cs="Arial"/>
          <w:bCs/>
          <w:sz w:val="24"/>
          <w:szCs w:val="24"/>
          <w:shd w:val="clear" w:color="auto" w:fill="FFFFFF"/>
        </w:rPr>
        <w:t>verdict</w:t>
      </w:r>
      <w:r w:rsidRPr="008265C5">
        <w:rPr>
          <w:rFonts w:ascii="Sylfaen" w:hAnsi="Sylfaen" w:cs="Arial"/>
          <w:bCs/>
          <w:sz w:val="24"/>
          <w:szCs w:val="24"/>
          <w:shd w:val="clear" w:color="auto" w:fill="FFFFFF"/>
          <w:lang w:val="hy-AM"/>
        </w:rPr>
        <w:t xml:space="preserve"> of the first instance court, which had </w:t>
      </w:r>
      <w:r w:rsidRPr="008265C5">
        <w:rPr>
          <w:rFonts w:ascii="Sylfaen" w:hAnsi="Sylfaen" w:cs="Arial"/>
          <w:bCs/>
          <w:sz w:val="24"/>
          <w:szCs w:val="24"/>
          <w:shd w:val="clear" w:color="auto" w:fill="FFFFFF"/>
        </w:rPr>
        <w:t>partially upheld</w:t>
      </w:r>
      <w:r w:rsidRPr="008265C5">
        <w:rPr>
          <w:rFonts w:ascii="Sylfaen" w:hAnsi="Sylfaen" w:cs="Arial"/>
          <w:bCs/>
          <w:sz w:val="24"/>
          <w:szCs w:val="24"/>
          <w:shd w:val="clear" w:color="auto" w:fill="FFFFFF"/>
          <w:lang w:val="hy-AM"/>
        </w:rPr>
        <w:t xml:space="preserve"> the lawsuit.</w:t>
      </w:r>
    </w:p>
    <w:p w14:paraId="1806CBE9" w14:textId="09F7FC52" w:rsidR="00F8769A" w:rsidRPr="008265C5" w:rsidRDefault="00F8769A" w:rsidP="00F8769A">
      <w:pPr>
        <w:spacing w:before="240" w:after="0" w:line="240" w:lineRule="auto"/>
        <w:rPr>
          <w:rFonts w:ascii="Sylfaen" w:eastAsia="Times New Roman" w:hAnsi="Sylfaen" w:cs="Arial"/>
          <w:bCs/>
          <w:sz w:val="24"/>
          <w:szCs w:val="24"/>
        </w:rPr>
      </w:pPr>
      <w:r w:rsidRPr="008265C5">
        <w:rPr>
          <w:rFonts w:ascii="Sylfaen" w:eastAsia="Times New Roman" w:hAnsi="Sylfaen" w:cs="Arial"/>
          <w:bCs/>
          <w:sz w:val="24"/>
          <w:szCs w:val="24"/>
        </w:rPr>
        <w:t xml:space="preserve">As a reminder, the lawsuit filed on January 5, 2023, with the plaintiff demanding </w:t>
      </w:r>
      <w:r w:rsidR="007A4B2A" w:rsidRPr="008265C5">
        <w:rPr>
          <w:rFonts w:ascii="Sylfaen" w:eastAsia="Times New Roman" w:hAnsi="Sylfaen" w:cs="Arial"/>
          <w:bCs/>
          <w:sz w:val="24"/>
          <w:szCs w:val="24"/>
        </w:rPr>
        <w:t xml:space="preserve">that the defendant </w:t>
      </w:r>
      <w:r w:rsidRPr="008265C5">
        <w:rPr>
          <w:rFonts w:ascii="Sylfaen" w:eastAsia="Times New Roman" w:hAnsi="Sylfaen" w:cs="Arial"/>
          <w:bCs/>
          <w:sz w:val="24"/>
          <w:szCs w:val="24"/>
        </w:rPr>
        <w:t>publicly refute the information considered defamatory, was caused by a report</w:t>
      </w:r>
      <w:r w:rsidRPr="008265C5">
        <w:rPr>
          <w:rStyle w:val="FootnoteReference"/>
          <w:rFonts w:ascii="Sylfaen" w:eastAsia="Times New Roman" w:hAnsi="Sylfaen" w:cs="Arial"/>
          <w:bCs/>
          <w:sz w:val="24"/>
          <w:szCs w:val="24"/>
        </w:rPr>
        <w:footnoteReference w:id="42"/>
      </w:r>
      <w:r w:rsidRPr="008265C5">
        <w:rPr>
          <w:rFonts w:ascii="Sylfaen" w:eastAsia="Times New Roman" w:hAnsi="Sylfaen" w:cs="Arial"/>
          <w:bCs/>
          <w:sz w:val="24"/>
          <w:szCs w:val="24"/>
        </w:rPr>
        <w:t xml:space="preserve"> aired during the </w:t>
      </w:r>
      <w:r w:rsidRPr="008265C5">
        <w:rPr>
          <w:rFonts w:ascii="Sylfaen" w:eastAsia="Times New Roman" w:hAnsi="Sylfaen" w:cs="Arial"/>
          <w:bCs/>
          <w:i/>
          <w:sz w:val="24"/>
          <w:szCs w:val="24"/>
        </w:rPr>
        <w:t>Public TV’s</w:t>
      </w:r>
      <w:r w:rsidRPr="008265C5">
        <w:rPr>
          <w:rFonts w:ascii="Sylfaen" w:eastAsia="Times New Roman" w:hAnsi="Sylfaen" w:cs="Arial"/>
          <w:bCs/>
          <w:sz w:val="24"/>
          <w:szCs w:val="24"/>
        </w:rPr>
        <w:t xml:space="preserve"> “Lurer” program on December 10, 2022, which claimed that after the rector’s elections, Grisha Tamrazyan had sworn at Vahram Dumanyan, the Minister of Education, Science, Culture and Sports, in his absence.</w:t>
      </w:r>
      <w:r w:rsidR="007A4B2A" w:rsidRPr="008265C5">
        <w:rPr>
          <w:rFonts w:ascii="Sylfaen" w:eastAsia="Times New Roman" w:hAnsi="Sylfaen" w:cs="Arial"/>
          <w:bCs/>
          <w:sz w:val="24"/>
          <w:szCs w:val="24"/>
        </w:rPr>
        <w:t xml:space="preserve"> </w:t>
      </w:r>
      <w:r w:rsidRPr="008265C5">
        <w:rPr>
          <w:rFonts w:ascii="Sylfaen" w:hAnsi="Sylfaen" w:cs="Arial"/>
          <w:sz w:val="24"/>
          <w:szCs w:val="24"/>
          <w:shd w:val="clear" w:color="auto" w:fill="FFFFFF"/>
        </w:rPr>
        <w:t xml:space="preserve">In its May 15, 2024 ruling, the court partially upheld the lawsuit, obliging the defendant to publish a refutation, pay 20 thousand AMD as state duty and 150 thousand AMD as attorney's fee. </w:t>
      </w:r>
    </w:p>
    <w:p w14:paraId="57C9692F" w14:textId="77777777" w:rsidR="00F8769A" w:rsidRPr="008265C5" w:rsidRDefault="00F8769A" w:rsidP="00F8769A">
      <w:pPr>
        <w:spacing w:after="0" w:line="240" w:lineRule="auto"/>
        <w:rPr>
          <w:rFonts w:ascii="Sylfaen" w:hAnsi="Sylfaen" w:cs="Arial"/>
          <w:sz w:val="24"/>
          <w:szCs w:val="24"/>
          <w:shd w:val="clear" w:color="auto" w:fill="FFFFFF"/>
          <w:lang w:val="hy-AM"/>
        </w:rPr>
      </w:pPr>
    </w:p>
    <w:p w14:paraId="1128E382" w14:textId="43B1896B" w:rsidR="00F8769A" w:rsidRPr="008265C5" w:rsidRDefault="00F8769A" w:rsidP="007A4B2A">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On February 10, </w:t>
      </w:r>
      <w:r w:rsidRPr="008265C5">
        <w:rPr>
          <w:rFonts w:ascii="Sylfaen" w:hAnsi="Sylfaen" w:cs="Arial"/>
          <w:sz w:val="24"/>
          <w:szCs w:val="24"/>
          <w:shd w:val="clear" w:color="auto" w:fill="FFFFFF"/>
        </w:rPr>
        <w:t>2025</w:t>
      </w:r>
      <w:r w:rsidRPr="008265C5">
        <w:rPr>
          <w:rFonts w:ascii="Sylfaen" w:hAnsi="Sylfaen" w:cs="Arial"/>
          <w:sz w:val="24"/>
          <w:szCs w:val="24"/>
          <w:shd w:val="clear" w:color="auto" w:fill="FFFFFF"/>
          <w:lang w:val="hy-AM"/>
        </w:rPr>
        <w:t xml:space="preserve">, the defendant </w:t>
      </w:r>
      <w:r w:rsidRPr="008265C5">
        <w:rPr>
          <w:rFonts w:ascii="Sylfaen" w:hAnsi="Sylfaen" w:cs="Arial"/>
          <w:sz w:val="24"/>
          <w:szCs w:val="24"/>
          <w:shd w:val="clear" w:color="auto" w:fill="FFFFFF"/>
        </w:rPr>
        <w:t>filed an appeal with the cassation court</w:t>
      </w:r>
      <w:r w:rsidR="007A4B2A" w:rsidRPr="008265C5">
        <w:rPr>
          <w:rFonts w:ascii="Sylfaen" w:hAnsi="Sylfaen" w:cs="Arial"/>
          <w:sz w:val="24"/>
          <w:szCs w:val="24"/>
          <w:shd w:val="clear" w:color="auto" w:fill="FFFFFF"/>
        </w:rPr>
        <w:t xml:space="preserve">. On April 16, the court refused to accept the appeal for proceedings, and the verdict entered into legal force. </w:t>
      </w:r>
    </w:p>
    <w:p w14:paraId="660BD8C9" w14:textId="77777777" w:rsidR="007A4B2A" w:rsidRPr="008265C5" w:rsidRDefault="007A4B2A" w:rsidP="00186235">
      <w:pPr>
        <w:spacing w:after="0" w:line="240" w:lineRule="auto"/>
        <w:rPr>
          <w:rFonts w:ascii="Sylfaen" w:hAnsi="Sylfaen" w:cs="Arial"/>
          <w:sz w:val="24"/>
          <w:szCs w:val="24"/>
          <w:lang w:val="hy-AM"/>
        </w:rPr>
      </w:pPr>
    </w:p>
    <w:p w14:paraId="193CE94F" w14:textId="3E63574C" w:rsidR="007A4B2A" w:rsidRPr="008265C5" w:rsidRDefault="007A4B2A" w:rsidP="007A4B2A">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 xml:space="preserve">On </w:t>
      </w:r>
      <w:r w:rsidRPr="008265C5">
        <w:rPr>
          <w:rFonts w:ascii="Sylfaen" w:hAnsi="Sylfaen" w:cs="Arial"/>
          <w:b/>
          <w:sz w:val="24"/>
          <w:szCs w:val="24"/>
          <w:shd w:val="clear" w:color="auto" w:fill="FFFFFF"/>
        </w:rPr>
        <w:t>January</w:t>
      </w:r>
      <w:r w:rsidRPr="008265C5">
        <w:rPr>
          <w:rFonts w:ascii="Sylfaen" w:hAnsi="Sylfaen" w:cs="Arial"/>
          <w:b/>
          <w:sz w:val="24"/>
          <w:szCs w:val="24"/>
          <w:shd w:val="clear" w:color="auto" w:fill="FFFFFF"/>
          <w:lang w:val="hy-AM"/>
        </w:rPr>
        <w:t xml:space="preserve"> 10</w:t>
      </w:r>
      <w:r w:rsidRPr="008265C5">
        <w:rPr>
          <w:rFonts w:ascii="Sylfaen" w:hAnsi="Sylfaen" w:cs="Arial"/>
          <w:sz w:val="24"/>
          <w:szCs w:val="24"/>
          <w:shd w:val="clear" w:color="auto" w:fill="FFFFFF"/>
          <w:lang w:val="hy-AM"/>
        </w:rPr>
        <w:t xml:space="preserve">, the Court of General Jurisdiction </w:t>
      </w:r>
      <w:r w:rsidRPr="008265C5">
        <w:rPr>
          <w:rFonts w:ascii="Sylfaen" w:hAnsi="Sylfaen" w:cs="Arial"/>
          <w:sz w:val="24"/>
          <w:szCs w:val="24"/>
          <w:shd w:val="clear" w:color="auto" w:fill="FFFFFF"/>
        </w:rPr>
        <w:t xml:space="preserve">of </w:t>
      </w:r>
      <w:r w:rsidRPr="008265C5">
        <w:rPr>
          <w:rFonts w:ascii="Sylfaen" w:hAnsi="Sylfaen" w:cs="Arial"/>
          <w:sz w:val="24"/>
          <w:szCs w:val="24"/>
          <w:shd w:val="clear" w:color="auto" w:fill="FFFFFF"/>
          <w:lang w:val="hy-AM"/>
        </w:rPr>
        <w:t xml:space="preserve">Yerevan </w:t>
      </w:r>
      <w:r w:rsidRPr="008265C5">
        <w:rPr>
          <w:rFonts w:ascii="Sylfaen" w:hAnsi="Sylfaen" w:cs="Arial"/>
          <w:sz w:val="24"/>
          <w:szCs w:val="24"/>
          <w:shd w:val="clear" w:color="auto" w:fill="FFFFFF"/>
        </w:rPr>
        <w:t xml:space="preserve">accepted for proceedings the lawsuit filed by </w:t>
      </w:r>
      <w:r w:rsidRPr="008265C5">
        <w:rPr>
          <w:rFonts w:ascii="Sylfaen" w:hAnsi="Sylfaen" w:cs="Arial"/>
          <w:sz w:val="24"/>
          <w:szCs w:val="24"/>
          <w:shd w:val="clear" w:color="auto" w:fill="FFFFFF"/>
          <w:lang w:val="hy-AM"/>
        </w:rPr>
        <w:t>Yerevan Mayor Tigran Avinyan against</w:t>
      </w:r>
      <w:r w:rsidR="000A29FC" w:rsidRPr="008265C5">
        <w:rPr>
          <w:rFonts w:ascii="Sylfaen" w:hAnsi="Sylfaen" w:cs="Arial"/>
          <w:sz w:val="24"/>
          <w:szCs w:val="24"/>
          <w:shd w:val="clear" w:color="auto" w:fill="FFFFFF"/>
        </w:rPr>
        <w:t xml:space="preserve"> the</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Civilitas Foundation</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in which the plaintiff </w:t>
      </w:r>
      <w:r w:rsidRPr="008265C5">
        <w:rPr>
          <w:rFonts w:ascii="Sylfaen" w:hAnsi="Sylfaen" w:cs="Arial"/>
          <w:sz w:val="24"/>
          <w:szCs w:val="24"/>
          <w:shd w:val="clear" w:color="auto" w:fill="FFFFFF"/>
          <w:lang w:val="hy-AM"/>
        </w:rPr>
        <w:t>demanded a public apology, refutation of</w:t>
      </w:r>
      <w:r w:rsidRPr="008265C5">
        <w:rPr>
          <w:rFonts w:ascii="Sylfaen" w:hAnsi="Sylfaen" w:cs="Arial"/>
          <w:sz w:val="24"/>
          <w:szCs w:val="24"/>
          <w:shd w:val="clear" w:color="auto" w:fill="FFFFFF"/>
        </w:rPr>
        <w:t xml:space="preserve"> the</w:t>
      </w:r>
      <w:r w:rsidRPr="008265C5">
        <w:rPr>
          <w:rFonts w:ascii="Sylfaen" w:hAnsi="Sylfaen" w:cs="Arial"/>
          <w:sz w:val="24"/>
          <w:szCs w:val="24"/>
          <w:shd w:val="clear" w:color="auto" w:fill="FFFFFF"/>
          <w:lang w:val="hy-AM"/>
        </w:rPr>
        <w:t xml:space="preserve"> information </w:t>
      </w:r>
      <w:r w:rsidRPr="008265C5">
        <w:rPr>
          <w:rFonts w:ascii="Sylfaen" w:hAnsi="Sylfaen" w:cs="Arial"/>
          <w:sz w:val="24"/>
          <w:szCs w:val="24"/>
          <w:shd w:val="clear" w:color="auto" w:fill="FFFFFF"/>
        </w:rPr>
        <w:t xml:space="preserve">considered </w:t>
      </w:r>
      <w:r w:rsidRPr="008265C5">
        <w:rPr>
          <w:rFonts w:ascii="Sylfaen" w:hAnsi="Sylfaen" w:cs="Arial"/>
          <w:sz w:val="24"/>
          <w:szCs w:val="24"/>
          <w:shd w:val="clear" w:color="auto" w:fill="FFFFFF"/>
          <w:lang w:val="hy-AM"/>
        </w:rPr>
        <w:t xml:space="preserve">defamatory, and payment of compensation. </w:t>
      </w:r>
    </w:p>
    <w:p w14:paraId="50CF2E6D" w14:textId="77777777" w:rsidR="007A4B2A" w:rsidRPr="008265C5" w:rsidRDefault="007A4B2A" w:rsidP="007A4B2A">
      <w:pPr>
        <w:spacing w:after="0" w:line="240" w:lineRule="auto"/>
        <w:rPr>
          <w:rFonts w:ascii="Sylfaen" w:hAnsi="Sylfaen" w:cs="Arial"/>
          <w:sz w:val="24"/>
          <w:szCs w:val="24"/>
          <w:shd w:val="clear" w:color="auto" w:fill="FFFFFF"/>
          <w:lang w:val="hy-AM"/>
        </w:rPr>
      </w:pPr>
    </w:p>
    <w:p w14:paraId="3734E450" w14:textId="49C526EE" w:rsidR="007A4B2A" w:rsidRPr="008265C5" w:rsidRDefault="007A4B2A" w:rsidP="007A4B2A">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As a reminder, t</w:t>
      </w:r>
      <w:r w:rsidRPr="008265C5">
        <w:rPr>
          <w:rFonts w:ascii="Sylfaen" w:hAnsi="Sylfaen" w:cs="Arial"/>
          <w:sz w:val="24"/>
          <w:szCs w:val="24"/>
          <w:shd w:val="clear" w:color="auto" w:fill="FFFFFF"/>
          <w:lang w:val="hy-AM"/>
        </w:rPr>
        <w:t>he lawsuit</w:t>
      </w:r>
      <w:r w:rsidRPr="008265C5">
        <w:rPr>
          <w:rFonts w:ascii="Sylfaen" w:hAnsi="Sylfaen" w:cs="Arial"/>
          <w:sz w:val="24"/>
          <w:szCs w:val="24"/>
          <w:shd w:val="clear" w:color="auto" w:fill="FFFFFF"/>
        </w:rPr>
        <w:t>, initially filed on December 10, 2024 and refiled on December 27 after eliminating the identified deficiencies,</w:t>
      </w:r>
      <w:r w:rsidRPr="008265C5">
        <w:rPr>
          <w:rFonts w:ascii="Sylfaen" w:hAnsi="Sylfaen" w:cs="Arial"/>
          <w:sz w:val="24"/>
          <w:szCs w:val="24"/>
          <w:shd w:val="clear" w:color="auto" w:fill="FFFFFF"/>
          <w:lang w:val="hy-AM"/>
        </w:rPr>
        <w:t xml:space="preserve"> was </w:t>
      </w:r>
      <w:r w:rsidRPr="008265C5">
        <w:rPr>
          <w:rFonts w:ascii="Sylfaen" w:hAnsi="Sylfaen" w:cs="Arial"/>
          <w:sz w:val="24"/>
          <w:szCs w:val="24"/>
          <w:shd w:val="clear" w:color="auto" w:fill="FFFFFF"/>
        </w:rPr>
        <w:t>caused by an</w:t>
      </w:r>
      <w:r w:rsidRPr="008265C5">
        <w:rPr>
          <w:rFonts w:ascii="Sylfaen" w:hAnsi="Sylfaen" w:cs="Arial"/>
          <w:sz w:val="24"/>
          <w:szCs w:val="24"/>
          <w:shd w:val="clear" w:color="auto" w:fill="FFFFFF"/>
          <w:lang w:val="hy-AM"/>
        </w:rPr>
        <w:t xml:space="preserve"> article </w:t>
      </w:r>
      <w:r w:rsidRPr="008265C5">
        <w:rPr>
          <w:rFonts w:ascii="Sylfaen" w:hAnsi="Sylfaen" w:cs="Arial"/>
          <w:sz w:val="24"/>
          <w:szCs w:val="24"/>
          <w:shd w:val="clear" w:color="auto" w:fill="FFFFFF"/>
        </w:rPr>
        <w:t xml:space="preserve">titled </w:t>
      </w:r>
      <w:hyperlink r:id="rId32" w:history="1">
        <w:r w:rsidRPr="008265C5">
          <w:rPr>
            <w:rStyle w:val="Hyperlink"/>
            <w:rFonts w:ascii="Sylfaen" w:hAnsi="Sylfaen" w:cs="Arial"/>
            <w:sz w:val="24"/>
            <w:szCs w:val="24"/>
            <w:shd w:val="clear" w:color="auto" w:fill="FFFFFF"/>
            <w:lang w:val="hy-AM"/>
          </w:rPr>
          <w:t>“</w:t>
        </w:r>
        <w:r w:rsidRPr="008265C5">
          <w:rPr>
            <w:rStyle w:val="Hyperlink"/>
            <w:rFonts w:ascii="Sylfaen" w:hAnsi="Sylfaen" w:cs="Arial"/>
            <w:sz w:val="24"/>
            <w:szCs w:val="24"/>
            <w:shd w:val="clear" w:color="auto" w:fill="FFFFFF"/>
          </w:rPr>
          <w:t xml:space="preserve">The </w:t>
        </w:r>
        <w:r w:rsidRPr="008265C5">
          <w:rPr>
            <w:rStyle w:val="Hyperlink"/>
            <w:rFonts w:ascii="Sylfaen" w:hAnsi="Sylfaen" w:cs="Arial"/>
            <w:sz w:val="24"/>
            <w:szCs w:val="24"/>
            <w:shd w:val="clear" w:color="auto" w:fill="FFFFFF"/>
            <w:lang w:val="hy-AM"/>
          </w:rPr>
          <w:t xml:space="preserve">Avinyans’ Business </w:t>
        </w:r>
        <w:r w:rsidRPr="008265C5">
          <w:rPr>
            <w:rStyle w:val="Hyperlink"/>
            <w:rFonts w:ascii="Sylfaen" w:hAnsi="Sylfaen" w:cs="Arial"/>
            <w:sz w:val="24"/>
            <w:szCs w:val="24"/>
            <w:shd w:val="clear" w:color="auto" w:fill="FFFFFF"/>
          </w:rPr>
          <w:t>Benefitting</w:t>
        </w:r>
        <w:r w:rsidRPr="008265C5">
          <w:rPr>
            <w:rStyle w:val="Hyperlink"/>
            <w:rFonts w:ascii="Sylfaen" w:hAnsi="Sylfaen" w:cs="Arial"/>
            <w:sz w:val="24"/>
            <w:szCs w:val="24"/>
            <w:shd w:val="clear" w:color="auto" w:fill="FFFFFF"/>
            <w:lang w:val="hy-AM"/>
          </w:rPr>
          <w:t xml:space="preserve"> Indirectly </w:t>
        </w:r>
        <w:r w:rsidRPr="008265C5">
          <w:rPr>
            <w:rStyle w:val="Hyperlink"/>
            <w:rFonts w:ascii="Sylfaen" w:hAnsi="Sylfaen" w:cs="Arial"/>
            <w:sz w:val="24"/>
            <w:szCs w:val="24"/>
            <w:shd w:val="clear" w:color="auto" w:fill="FFFFFF"/>
          </w:rPr>
          <w:t>from</w:t>
        </w:r>
        <w:r w:rsidRPr="008265C5">
          <w:rPr>
            <w:rStyle w:val="Hyperlink"/>
            <w:rFonts w:ascii="Sylfaen" w:hAnsi="Sylfaen" w:cs="Arial"/>
            <w:sz w:val="24"/>
            <w:szCs w:val="24"/>
            <w:shd w:val="clear" w:color="auto" w:fill="FFFFFF"/>
            <w:lang w:val="hy-AM"/>
          </w:rPr>
          <w:t xml:space="preserve"> State Funds</w:t>
        </w:r>
        <w:r w:rsidRPr="008265C5">
          <w:rPr>
            <w:rStyle w:val="Hyperlink"/>
            <w:rFonts w:ascii="Sylfaen" w:hAnsi="Sylfaen" w:cs="Arial"/>
            <w:sz w:val="24"/>
            <w:szCs w:val="24"/>
            <w:shd w:val="clear" w:color="auto" w:fill="FFFFFF"/>
          </w:rPr>
          <w:t>,</w:t>
        </w:r>
        <w:r w:rsidRPr="008265C5">
          <w:rPr>
            <w:rStyle w:val="Hyperlink"/>
            <w:rFonts w:ascii="Sylfaen" w:hAnsi="Sylfaen" w:cs="Arial"/>
            <w:sz w:val="24"/>
            <w:szCs w:val="24"/>
            <w:shd w:val="clear" w:color="auto" w:fill="FFFFFF"/>
            <w:lang w:val="hy-AM"/>
          </w:rPr>
          <w:t>”</w:t>
        </w:r>
      </w:hyperlink>
      <w:r w:rsidRPr="008265C5">
        <w:rPr>
          <w:rFonts w:ascii="Sylfaen" w:hAnsi="Sylfaen" w:cs="Arial"/>
          <w:sz w:val="24"/>
          <w:szCs w:val="24"/>
          <w:shd w:val="clear" w:color="auto" w:fill="FFFFFF"/>
          <w:lang w:val="hy-AM"/>
        </w:rPr>
        <w:t xml:space="preserve"> published on November 13 on the </w:t>
      </w:r>
      <w:r w:rsidRPr="008265C5">
        <w:rPr>
          <w:rFonts w:ascii="Sylfaen" w:hAnsi="Sylfaen" w:cs="Arial"/>
          <w:sz w:val="24"/>
          <w:szCs w:val="24"/>
          <w:shd w:val="clear" w:color="auto" w:fill="FFFFFF"/>
        </w:rPr>
        <w:t>F</w:t>
      </w:r>
      <w:r w:rsidRPr="008265C5">
        <w:rPr>
          <w:rFonts w:ascii="Sylfaen" w:hAnsi="Sylfaen" w:cs="Arial"/>
          <w:sz w:val="24"/>
          <w:szCs w:val="24"/>
          <w:shd w:val="clear" w:color="auto" w:fill="FFFFFF"/>
          <w:lang w:val="hy-AM"/>
        </w:rPr>
        <w:t xml:space="preserve">oundation’s </w:t>
      </w:r>
      <w:r w:rsidRPr="008265C5">
        <w:rPr>
          <w:rFonts w:ascii="Sylfaen" w:hAnsi="Sylfaen" w:cs="Arial"/>
          <w:i/>
          <w:sz w:val="24"/>
          <w:szCs w:val="24"/>
          <w:shd w:val="clear" w:color="auto" w:fill="FFFFFF"/>
          <w:lang w:val="hy-AM"/>
        </w:rPr>
        <w:t>Civilnet.am</w:t>
      </w:r>
      <w:r w:rsidRPr="008265C5">
        <w:rPr>
          <w:rFonts w:ascii="Sylfaen" w:hAnsi="Sylfaen" w:cs="Arial"/>
          <w:sz w:val="24"/>
          <w:szCs w:val="24"/>
          <w:shd w:val="clear" w:color="auto" w:fill="FFFFFF"/>
          <w:lang w:val="hy-AM"/>
        </w:rPr>
        <w:t xml:space="preserve"> website. </w:t>
      </w:r>
      <w:r w:rsidRPr="008265C5">
        <w:rPr>
          <w:rFonts w:ascii="Sylfaen" w:hAnsi="Sylfaen" w:cs="Arial"/>
          <w:sz w:val="24"/>
          <w:szCs w:val="24"/>
          <w:shd w:val="clear" w:color="auto" w:fill="FFFFFF"/>
        </w:rPr>
        <w:t>The article claimed</w:t>
      </w:r>
      <w:r w:rsidRPr="008265C5">
        <w:rPr>
          <w:rFonts w:ascii="Sylfaen" w:hAnsi="Sylfaen" w:cs="Arial"/>
          <w:sz w:val="24"/>
          <w:szCs w:val="24"/>
          <w:shd w:val="clear" w:color="auto" w:fill="FFFFFF"/>
          <w:lang w:val="hy-AM"/>
        </w:rPr>
        <w:t xml:space="preserve"> that </w:t>
      </w:r>
      <w:r w:rsidRPr="008265C5">
        <w:rPr>
          <w:rFonts w:ascii="Sylfaen" w:hAnsi="Sylfaen" w:cs="Arial"/>
          <w:sz w:val="24"/>
          <w:szCs w:val="24"/>
          <w:shd w:val="clear" w:color="auto" w:fill="FFFFFF"/>
        </w:rPr>
        <w:t xml:space="preserve">as Tigran </w:t>
      </w:r>
      <w:r w:rsidRPr="008265C5">
        <w:rPr>
          <w:rFonts w:ascii="Sylfaen" w:hAnsi="Sylfaen" w:cs="Arial"/>
          <w:sz w:val="24"/>
          <w:szCs w:val="24"/>
          <w:shd w:val="clear" w:color="auto" w:fill="FFFFFF"/>
          <w:lang w:val="hy-AM"/>
        </w:rPr>
        <w:t>Avinyan</w:t>
      </w:r>
      <w:r w:rsidRPr="008265C5">
        <w:rPr>
          <w:rFonts w:ascii="Sylfaen" w:hAnsi="Sylfaen" w:cs="Arial"/>
          <w:sz w:val="24"/>
          <w:szCs w:val="24"/>
          <w:shd w:val="clear" w:color="auto" w:fill="FFFFFF"/>
        </w:rPr>
        <w:t xml:space="preserve"> advanced </w:t>
      </w:r>
      <w:r w:rsidRPr="008265C5">
        <w:rPr>
          <w:rFonts w:ascii="Sylfaen" w:hAnsi="Sylfaen" w:cs="Arial"/>
          <w:sz w:val="24"/>
          <w:szCs w:val="24"/>
          <w:shd w:val="clear" w:color="auto" w:fill="FFFFFF"/>
        </w:rPr>
        <w:lastRenderedPageBreak/>
        <w:t>politically,</w:t>
      </w:r>
      <w:r w:rsidRPr="008265C5">
        <w:rPr>
          <w:rFonts w:ascii="Sylfaen" w:hAnsi="Sylfaen" w:cs="Arial"/>
          <w:sz w:val="24"/>
          <w:szCs w:val="24"/>
          <w:shd w:val="clear" w:color="auto" w:fill="FFFFFF"/>
          <w:lang w:val="hy-AM"/>
        </w:rPr>
        <w:t xml:space="preserve"> his family-</w:t>
      </w:r>
      <w:r w:rsidRPr="008265C5">
        <w:rPr>
          <w:rFonts w:ascii="Sylfaen" w:hAnsi="Sylfaen" w:cs="Arial"/>
          <w:sz w:val="24"/>
          <w:szCs w:val="24"/>
          <w:shd w:val="clear" w:color="auto" w:fill="FFFFFF"/>
        </w:rPr>
        <w:t>affiliated</w:t>
      </w:r>
      <w:r w:rsidRPr="008265C5">
        <w:rPr>
          <w:rFonts w:ascii="Sylfaen" w:hAnsi="Sylfaen" w:cs="Arial"/>
          <w:sz w:val="24"/>
          <w:szCs w:val="24"/>
          <w:shd w:val="clear" w:color="auto" w:fill="FFFFFF"/>
          <w:lang w:val="hy-AM"/>
        </w:rPr>
        <w:t xml:space="preserve"> business</w:t>
      </w:r>
      <w:r w:rsidRPr="008265C5">
        <w:rPr>
          <w:rFonts w:ascii="Sylfaen" w:hAnsi="Sylfaen" w:cs="Arial"/>
          <w:sz w:val="24"/>
          <w:szCs w:val="24"/>
          <w:shd w:val="clear" w:color="auto" w:fill="FFFFFF"/>
        </w:rPr>
        <w:t xml:space="preserve"> flourished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in part</w:t>
      </w:r>
      <w:r w:rsidRPr="008265C5">
        <w:rPr>
          <w:rFonts w:ascii="Sylfaen" w:hAnsi="Sylfaen" w:cs="Arial"/>
          <w:sz w:val="24"/>
          <w:szCs w:val="24"/>
          <w:shd w:val="clear" w:color="auto" w:fill="FFFFFF"/>
          <w:lang w:val="hy-AM"/>
        </w:rPr>
        <w:t xml:space="preserve"> through indirect benefits from state programs.</w:t>
      </w:r>
    </w:p>
    <w:p w14:paraId="0327AD4E" w14:textId="77777777" w:rsidR="007A4B2A" w:rsidRPr="008265C5" w:rsidRDefault="007A4B2A" w:rsidP="007A4B2A">
      <w:pPr>
        <w:spacing w:after="0" w:line="240" w:lineRule="auto"/>
        <w:rPr>
          <w:rFonts w:ascii="Sylfaen" w:hAnsi="Sylfaen" w:cs="Arial"/>
          <w:sz w:val="24"/>
          <w:szCs w:val="24"/>
          <w:highlight w:val="yellow"/>
          <w:lang w:val="hy-AM"/>
        </w:rPr>
      </w:pPr>
    </w:p>
    <w:p w14:paraId="5D0822C3" w14:textId="0178A6CA" w:rsidR="00F078FA" w:rsidRPr="008265C5" w:rsidRDefault="007A4B2A" w:rsidP="00186235">
      <w:pPr>
        <w:spacing w:after="0" w:line="240" w:lineRule="auto"/>
        <w:rPr>
          <w:rFonts w:ascii="Sylfaen" w:hAnsi="Sylfaen" w:cs="Arial"/>
          <w:sz w:val="24"/>
          <w:szCs w:val="24"/>
          <w:lang w:val="hy-AM"/>
        </w:rPr>
      </w:pPr>
      <w:r w:rsidRPr="008265C5">
        <w:rPr>
          <w:rFonts w:ascii="Sylfaen" w:hAnsi="Sylfaen" w:cs="Arial"/>
          <w:sz w:val="24"/>
          <w:szCs w:val="24"/>
        </w:rPr>
        <w:t>H</w:t>
      </w:r>
      <w:r w:rsidRPr="008265C5">
        <w:rPr>
          <w:rFonts w:ascii="Sylfaen" w:hAnsi="Sylfaen" w:cs="Arial"/>
          <w:sz w:val="24"/>
          <w:szCs w:val="24"/>
          <w:lang w:val="hy-AM"/>
        </w:rPr>
        <w:t xml:space="preserve">earings in the case were held on March 17, May 26, August 18, and October 10. On October 31, the court partially </w:t>
      </w:r>
      <w:r w:rsidRPr="008265C5">
        <w:rPr>
          <w:rFonts w:ascii="Sylfaen" w:hAnsi="Sylfaen" w:cs="Arial"/>
          <w:sz w:val="24"/>
          <w:szCs w:val="24"/>
        </w:rPr>
        <w:t>upheld the lawsuit</w:t>
      </w:r>
      <w:r w:rsidRPr="008265C5">
        <w:rPr>
          <w:rFonts w:ascii="Sylfaen" w:hAnsi="Sylfaen" w:cs="Arial"/>
          <w:sz w:val="24"/>
          <w:szCs w:val="24"/>
          <w:lang w:val="hy-AM"/>
        </w:rPr>
        <w:t xml:space="preserve">, obliging the defendant to publish a </w:t>
      </w:r>
      <w:r w:rsidRPr="008265C5">
        <w:rPr>
          <w:rFonts w:ascii="Sylfaen" w:hAnsi="Sylfaen" w:cs="Arial"/>
          <w:sz w:val="24"/>
          <w:szCs w:val="24"/>
        </w:rPr>
        <w:t>refutation</w:t>
      </w:r>
      <w:r w:rsidRPr="008265C5">
        <w:rPr>
          <w:rFonts w:ascii="Sylfaen" w:hAnsi="Sylfaen" w:cs="Arial"/>
          <w:sz w:val="24"/>
          <w:szCs w:val="24"/>
          <w:lang w:val="hy-AM"/>
        </w:rPr>
        <w:t xml:space="preserve">, pay a state </w:t>
      </w:r>
      <w:r w:rsidRPr="008265C5">
        <w:rPr>
          <w:rFonts w:ascii="Sylfaen" w:hAnsi="Sylfaen" w:cs="Arial"/>
          <w:sz w:val="24"/>
          <w:szCs w:val="24"/>
        </w:rPr>
        <w:t>duty</w:t>
      </w:r>
      <w:r w:rsidRPr="008265C5">
        <w:rPr>
          <w:rFonts w:ascii="Sylfaen" w:hAnsi="Sylfaen" w:cs="Arial"/>
          <w:sz w:val="24"/>
          <w:szCs w:val="24"/>
          <w:lang w:val="hy-AM"/>
        </w:rPr>
        <w:t xml:space="preserve"> of 20 thousand </w:t>
      </w:r>
      <w:r w:rsidRPr="008265C5">
        <w:rPr>
          <w:rFonts w:ascii="Sylfaen" w:hAnsi="Sylfaen" w:cs="Arial"/>
          <w:sz w:val="24"/>
          <w:szCs w:val="24"/>
        </w:rPr>
        <w:t>AMD</w:t>
      </w:r>
      <w:r w:rsidRPr="008265C5">
        <w:rPr>
          <w:rFonts w:ascii="Sylfaen" w:hAnsi="Sylfaen" w:cs="Arial"/>
          <w:sz w:val="24"/>
          <w:szCs w:val="24"/>
          <w:lang w:val="hy-AM"/>
        </w:rPr>
        <w:t xml:space="preserve">, </w:t>
      </w:r>
      <w:r w:rsidRPr="008265C5">
        <w:rPr>
          <w:rFonts w:ascii="Sylfaen" w:hAnsi="Sylfaen" w:cs="Arial"/>
          <w:sz w:val="24"/>
          <w:szCs w:val="24"/>
        </w:rPr>
        <w:t>while ordering</w:t>
      </w:r>
      <w:r w:rsidRPr="008265C5">
        <w:rPr>
          <w:rFonts w:ascii="Sylfaen" w:hAnsi="Sylfaen" w:cs="Arial"/>
          <w:sz w:val="24"/>
          <w:szCs w:val="24"/>
          <w:lang w:val="hy-AM"/>
        </w:rPr>
        <w:t xml:space="preserve"> Tigran Avinyan to pay the defendant's attorney's fee </w:t>
      </w:r>
      <w:r w:rsidRPr="008265C5">
        <w:rPr>
          <w:rFonts w:ascii="Sylfaen" w:hAnsi="Sylfaen" w:cs="Arial"/>
          <w:sz w:val="24"/>
          <w:szCs w:val="24"/>
        </w:rPr>
        <w:t xml:space="preserve">in the amount </w:t>
      </w:r>
      <w:r w:rsidRPr="008265C5">
        <w:rPr>
          <w:rFonts w:ascii="Sylfaen" w:hAnsi="Sylfaen" w:cs="Arial"/>
          <w:sz w:val="24"/>
          <w:szCs w:val="24"/>
          <w:lang w:val="hy-AM"/>
        </w:rPr>
        <w:t xml:space="preserve">of 100 thousand </w:t>
      </w:r>
      <w:r w:rsidRPr="008265C5">
        <w:rPr>
          <w:rFonts w:ascii="Sylfaen" w:hAnsi="Sylfaen" w:cs="Arial"/>
          <w:sz w:val="24"/>
          <w:szCs w:val="24"/>
        </w:rPr>
        <w:t>AMD</w:t>
      </w:r>
      <w:r w:rsidRPr="008265C5">
        <w:rPr>
          <w:rFonts w:ascii="Sylfaen" w:hAnsi="Sylfaen" w:cs="Arial"/>
          <w:sz w:val="24"/>
          <w:szCs w:val="24"/>
          <w:lang w:val="hy-AM"/>
        </w:rPr>
        <w:t>. On December 3, the defendant appealed the verdict to a higher court.</w:t>
      </w:r>
    </w:p>
    <w:p w14:paraId="1C2A84A9" w14:textId="77777777" w:rsidR="00F078FA" w:rsidRPr="008265C5" w:rsidRDefault="00F078FA" w:rsidP="00B838AD">
      <w:pPr>
        <w:spacing w:after="0"/>
        <w:rPr>
          <w:rFonts w:ascii="Sylfaen" w:hAnsi="Sylfaen" w:cs="Arial"/>
          <w:sz w:val="24"/>
          <w:szCs w:val="24"/>
          <w:lang w:val="hy-AM"/>
        </w:rPr>
      </w:pPr>
    </w:p>
    <w:p w14:paraId="7E4227DE" w14:textId="41DB33CB" w:rsidR="00F078FA" w:rsidRPr="008265C5" w:rsidRDefault="00F078FA" w:rsidP="00F078FA">
      <w:pPr>
        <w:spacing w:after="0"/>
        <w:rPr>
          <w:rFonts w:ascii="Sylfaen" w:hAnsi="Sylfaen" w:cs="Arial"/>
          <w:sz w:val="24"/>
          <w:szCs w:val="24"/>
          <w:lang w:val="hy-AM"/>
        </w:rPr>
      </w:pPr>
      <w:r w:rsidRPr="008265C5">
        <w:rPr>
          <w:rFonts w:ascii="Sylfaen" w:hAnsi="Sylfaen" w:cs="Arial"/>
          <w:b/>
          <w:sz w:val="24"/>
          <w:szCs w:val="24"/>
          <w:lang w:val="hy-AM"/>
        </w:rPr>
        <w:t>On January 10,</w:t>
      </w:r>
      <w:r w:rsidRPr="008265C5">
        <w:rPr>
          <w:rFonts w:ascii="Sylfaen" w:hAnsi="Sylfaen" w:cs="Arial"/>
          <w:sz w:val="24"/>
          <w:szCs w:val="24"/>
          <w:lang w:val="hy-AM"/>
        </w:rPr>
        <w:t xml:space="preserve"> Yerevan Deputy Mayor Armen Pambukhchyan filed a lawsuit with the Court of General Jurisdiction</w:t>
      </w:r>
      <w:r w:rsidRPr="008265C5">
        <w:rPr>
          <w:rFonts w:ascii="Sylfaen" w:hAnsi="Sylfaen" w:cs="Arial"/>
          <w:sz w:val="24"/>
          <w:szCs w:val="24"/>
        </w:rPr>
        <w:t xml:space="preserve"> of Yerevan</w:t>
      </w:r>
      <w:r w:rsidRPr="008265C5">
        <w:rPr>
          <w:rFonts w:ascii="Sylfaen" w:hAnsi="Sylfaen" w:cs="Arial"/>
          <w:sz w:val="24"/>
          <w:szCs w:val="24"/>
          <w:lang w:val="hy-AM"/>
        </w:rPr>
        <w:t xml:space="preserve"> against </w:t>
      </w:r>
      <w:r w:rsidRPr="008265C5">
        <w:rPr>
          <w:rFonts w:ascii="Sylfaen" w:hAnsi="Sylfaen" w:cs="Arial"/>
          <w:i/>
          <w:sz w:val="24"/>
          <w:szCs w:val="24"/>
          <w:lang w:val="hy-AM"/>
        </w:rPr>
        <w:t xml:space="preserve">Zhoghovurd Newspaper Editorial Office </w:t>
      </w:r>
      <w:r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demanding a public apology, refutation of the information considered defamatory, and payment of compensation</w:t>
      </w:r>
      <w:r w:rsidRPr="008265C5">
        <w:rPr>
          <w:rFonts w:ascii="Sylfaen" w:hAnsi="Sylfaen" w:cs="Arial"/>
          <w:sz w:val="24"/>
          <w:szCs w:val="24"/>
        </w:rPr>
        <w:t>. The</w:t>
      </w:r>
      <w:r w:rsidRPr="008265C5">
        <w:rPr>
          <w:rFonts w:ascii="Sylfaen" w:hAnsi="Sylfaen" w:cs="Arial"/>
          <w:sz w:val="24"/>
          <w:szCs w:val="24"/>
          <w:lang w:val="hy-AM"/>
        </w:rPr>
        <w:t xml:space="preserve"> lawsuit </w:t>
      </w:r>
      <w:r w:rsidRPr="008265C5">
        <w:rPr>
          <w:rFonts w:ascii="Sylfaen" w:hAnsi="Sylfaen" w:cs="Arial"/>
          <w:sz w:val="24"/>
          <w:szCs w:val="24"/>
        </w:rPr>
        <w:t>was caused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 xml:space="preserve">“A. Kocharyan Wasn’t </w:t>
      </w:r>
      <w:r w:rsidRPr="008265C5">
        <w:rPr>
          <w:rFonts w:ascii="Sylfaen" w:hAnsi="Sylfaen" w:cs="Arial"/>
          <w:sz w:val="24"/>
          <w:szCs w:val="24"/>
        </w:rPr>
        <w:t>That</w:t>
      </w:r>
      <w:r w:rsidRPr="008265C5">
        <w:rPr>
          <w:rFonts w:ascii="Sylfaen" w:hAnsi="Sylfaen" w:cs="Arial"/>
          <w:sz w:val="24"/>
          <w:szCs w:val="24"/>
          <w:lang w:val="hy-AM"/>
        </w:rPr>
        <w:t xml:space="preserve"> Wrong About Pambukhchyan</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which was </w:t>
      </w:r>
      <w:r w:rsidRPr="008265C5">
        <w:rPr>
          <w:rFonts w:ascii="Sylfaen" w:hAnsi="Sylfaen" w:cs="Arial"/>
          <w:sz w:val="24"/>
          <w:szCs w:val="24"/>
          <w:lang w:val="hy-AM"/>
        </w:rPr>
        <w:t xml:space="preserve">published in the newspaper on December 10, 2024. </w:t>
      </w:r>
      <w:r w:rsidRPr="008265C5">
        <w:rPr>
          <w:rFonts w:ascii="Sylfaen" w:hAnsi="Sylfaen" w:cs="Arial"/>
          <w:sz w:val="24"/>
          <w:szCs w:val="24"/>
        </w:rPr>
        <w:t>The article specifically claimed that</w:t>
      </w:r>
      <w:r w:rsidRPr="008265C5">
        <w:rPr>
          <w:rFonts w:ascii="Sylfaen" w:hAnsi="Sylfaen" w:cs="Arial"/>
          <w:sz w:val="24"/>
          <w:szCs w:val="24"/>
          <w:lang w:val="hy-AM"/>
        </w:rPr>
        <w:t xml:space="preserve"> Armen Pambukhchyan “</w:t>
      </w:r>
      <w:r w:rsidRPr="008265C5">
        <w:rPr>
          <w:rFonts w:ascii="Sylfaen" w:hAnsi="Sylfaen" w:cs="Arial"/>
          <w:sz w:val="24"/>
          <w:szCs w:val="24"/>
        </w:rPr>
        <w:t>is facing</w:t>
      </w:r>
      <w:r w:rsidRPr="008265C5">
        <w:rPr>
          <w:rFonts w:ascii="Sylfaen" w:hAnsi="Sylfaen" w:cs="Arial"/>
          <w:sz w:val="24"/>
          <w:szCs w:val="24"/>
          <w:lang w:val="hy-AM"/>
        </w:rPr>
        <w:t xml:space="preserve"> serious problems </w:t>
      </w:r>
      <w:r w:rsidRPr="008265C5">
        <w:rPr>
          <w:rFonts w:ascii="Sylfaen" w:hAnsi="Sylfaen" w:cs="Arial"/>
          <w:sz w:val="24"/>
          <w:szCs w:val="24"/>
        </w:rPr>
        <w:t>within</w:t>
      </w:r>
      <w:r w:rsidRPr="008265C5">
        <w:rPr>
          <w:rFonts w:ascii="Sylfaen" w:hAnsi="Sylfaen" w:cs="Arial"/>
          <w:sz w:val="24"/>
          <w:szCs w:val="24"/>
          <w:lang w:val="hy-AM"/>
        </w:rPr>
        <w:t xml:space="preserve"> the team, and his </w:t>
      </w:r>
      <w:r w:rsidRPr="008265C5">
        <w:rPr>
          <w:rFonts w:ascii="Sylfaen" w:hAnsi="Sylfaen" w:cs="Arial"/>
          <w:sz w:val="24"/>
          <w:szCs w:val="24"/>
        </w:rPr>
        <w:t>case</w:t>
      </w:r>
      <w:r w:rsidRPr="008265C5">
        <w:rPr>
          <w:rFonts w:ascii="Sylfaen" w:hAnsi="Sylfaen" w:cs="Arial"/>
          <w:sz w:val="24"/>
          <w:szCs w:val="24"/>
          <w:lang w:val="hy-AM"/>
        </w:rPr>
        <w:t xml:space="preserve"> was raised </w:t>
      </w:r>
      <w:r w:rsidRPr="008265C5">
        <w:rPr>
          <w:rFonts w:ascii="Sylfaen" w:hAnsi="Sylfaen" w:cs="Arial"/>
          <w:sz w:val="24"/>
          <w:szCs w:val="24"/>
        </w:rPr>
        <w:t>during a board meeting of the Civil Contract party,</w:t>
      </w:r>
      <w:r w:rsidRPr="008265C5">
        <w:rPr>
          <w:rFonts w:ascii="Sylfaen" w:hAnsi="Sylfaen" w:cs="Arial"/>
          <w:sz w:val="24"/>
          <w:szCs w:val="24"/>
          <w:lang w:val="hy-AM"/>
        </w:rPr>
        <w:t>” “...</w:t>
      </w:r>
      <w:r w:rsidRPr="008265C5">
        <w:rPr>
          <w:rFonts w:ascii="Sylfaen" w:hAnsi="Sylfaen" w:cs="Arial"/>
          <w:sz w:val="24"/>
          <w:szCs w:val="24"/>
        </w:rPr>
        <w:t xml:space="preserve"> certain </w:t>
      </w:r>
      <w:r w:rsidRPr="008265C5">
        <w:rPr>
          <w:rFonts w:ascii="Sylfaen" w:hAnsi="Sylfaen" w:cs="Arial"/>
          <w:sz w:val="24"/>
          <w:szCs w:val="24"/>
          <w:lang w:val="hy-AM"/>
        </w:rPr>
        <w:t xml:space="preserve">corruption </w:t>
      </w:r>
      <w:r w:rsidRPr="008265C5">
        <w:rPr>
          <w:rFonts w:ascii="Sylfaen" w:hAnsi="Sylfaen" w:cs="Arial"/>
          <w:sz w:val="24"/>
          <w:szCs w:val="24"/>
        </w:rPr>
        <w:t>deals</w:t>
      </w:r>
      <w:r w:rsidRPr="008265C5">
        <w:rPr>
          <w:rFonts w:ascii="Sylfaen" w:hAnsi="Sylfaen" w:cs="Arial"/>
          <w:sz w:val="24"/>
          <w:szCs w:val="24"/>
          <w:lang w:val="hy-AM"/>
        </w:rPr>
        <w:t xml:space="preserve"> </w:t>
      </w:r>
      <w:r w:rsidRPr="008265C5">
        <w:rPr>
          <w:rFonts w:ascii="Sylfaen" w:hAnsi="Sylfaen" w:cs="Arial"/>
          <w:sz w:val="24"/>
          <w:szCs w:val="24"/>
        </w:rPr>
        <w:t>involving Pambukhchyan</w:t>
      </w:r>
      <w:r w:rsidRPr="008265C5">
        <w:rPr>
          <w:rFonts w:ascii="Sylfaen" w:hAnsi="Sylfaen" w:cs="Arial"/>
          <w:sz w:val="24"/>
          <w:szCs w:val="24"/>
          <w:lang w:val="hy-AM"/>
        </w:rPr>
        <w:t xml:space="preserve"> </w:t>
      </w:r>
      <w:r w:rsidRPr="008265C5">
        <w:rPr>
          <w:rFonts w:ascii="Sylfaen" w:hAnsi="Sylfaen" w:cs="Arial"/>
          <w:sz w:val="24"/>
          <w:szCs w:val="24"/>
        </w:rPr>
        <w:t>have come to light,</w:t>
      </w:r>
      <w:r w:rsidRPr="008265C5">
        <w:rPr>
          <w:rFonts w:ascii="Sylfaen" w:hAnsi="Sylfaen" w:cs="Arial"/>
          <w:sz w:val="24"/>
          <w:szCs w:val="24"/>
          <w:lang w:val="hy-AM"/>
        </w:rPr>
        <w:t>” etc.</w:t>
      </w:r>
      <w:r w:rsidRPr="008265C5">
        <w:rPr>
          <w:rStyle w:val="FootnoteReference"/>
          <w:rFonts w:ascii="Sylfaen" w:hAnsi="Sylfaen" w:cs="Arial"/>
          <w:sz w:val="24"/>
          <w:szCs w:val="24"/>
          <w:lang w:val="hy-AM"/>
        </w:rPr>
        <w:footnoteReference w:id="43"/>
      </w:r>
      <w:r w:rsidRPr="008265C5">
        <w:rPr>
          <w:rFonts w:ascii="Sylfaen" w:hAnsi="Sylfaen" w:cs="Arial"/>
          <w:sz w:val="24"/>
          <w:szCs w:val="24"/>
          <w:lang w:val="hy-AM"/>
        </w:rPr>
        <w:t xml:space="preserve"> On January 23, the lawsuit was accepted for proceedings, and the plaintiff’s motion to impose a lien on the defendant</w:t>
      </w:r>
      <w:r w:rsidRPr="008265C5">
        <w:rPr>
          <w:rFonts w:ascii="Sylfaen" w:hAnsi="Sylfaen" w:cs="Arial"/>
          <w:sz w:val="24"/>
          <w:szCs w:val="24"/>
        </w:rPr>
        <w:t>’s</w:t>
      </w:r>
      <w:r w:rsidRPr="008265C5">
        <w:rPr>
          <w:rFonts w:ascii="Sylfaen" w:hAnsi="Sylfaen" w:cs="Arial"/>
          <w:sz w:val="24"/>
          <w:szCs w:val="24"/>
          <w:lang w:val="hy-AM"/>
        </w:rPr>
        <w:t xml:space="preserve"> property in the amount of the claim was rejected. </w:t>
      </w:r>
    </w:p>
    <w:p w14:paraId="115EC2D9" w14:textId="77777777" w:rsidR="00F078FA" w:rsidRPr="008265C5" w:rsidRDefault="00F078FA" w:rsidP="00F078FA">
      <w:pPr>
        <w:spacing w:after="0"/>
        <w:rPr>
          <w:rFonts w:ascii="Sylfaen" w:hAnsi="Sylfaen" w:cs="Arial"/>
          <w:sz w:val="24"/>
          <w:szCs w:val="24"/>
          <w:lang w:val="hy-AM"/>
        </w:rPr>
      </w:pPr>
    </w:p>
    <w:p w14:paraId="7B65B8F9" w14:textId="3972BF34" w:rsidR="00F078FA" w:rsidRPr="008265C5" w:rsidRDefault="00F078FA" w:rsidP="00F078FA">
      <w:pPr>
        <w:spacing w:after="0"/>
        <w:rPr>
          <w:rFonts w:ascii="Sylfaen" w:hAnsi="Sylfaen" w:cs="Arial"/>
          <w:sz w:val="24"/>
          <w:szCs w:val="24"/>
          <w:lang w:val="hy-AM"/>
        </w:rPr>
      </w:pPr>
      <w:r w:rsidRPr="008265C5">
        <w:rPr>
          <w:rFonts w:ascii="Sylfaen" w:hAnsi="Sylfaen" w:cs="Arial"/>
          <w:sz w:val="24"/>
          <w:szCs w:val="24"/>
        </w:rPr>
        <w:t>H</w:t>
      </w:r>
      <w:r w:rsidRPr="008265C5">
        <w:rPr>
          <w:rFonts w:ascii="Sylfaen" w:hAnsi="Sylfaen" w:cs="Arial"/>
          <w:sz w:val="24"/>
          <w:szCs w:val="24"/>
          <w:lang w:val="hy-AM"/>
        </w:rPr>
        <w:t xml:space="preserve">earings were also held on April 1, May 14, July 8, September 18, and October 8. </w:t>
      </w:r>
      <w:r w:rsidRPr="008265C5">
        <w:rPr>
          <w:rFonts w:ascii="Sylfaen" w:hAnsi="Sylfaen" w:cs="Arial"/>
          <w:sz w:val="24"/>
          <w:szCs w:val="24"/>
        </w:rPr>
        <w:t>On</w:t>
      </w:r>
      <w:r w:rsidRPr="008265C5">
        <w:rPr>
          <w:rFonts w:ascii="Sylfaen" w:hAnsi="Sylfaen" w:cs="Arial"/>
          <w:sz w:val="24"/>
          <w:szCs w:val="24"/>
          <w:lang w:val="hy-AM"/>
        </w:rPr>
        <w:t xml:space="preserve"> November 4, the court ruled to leave the lawsuit without examination </w:t>
      </w:r>
      <w:r w:rsidRPr="008265C5">
        <w:rPr>
          <w:rFonts w:ascii="Sylfaen" w:hAnsi="Sylfaen" w:cs="Arial"/>
          <w:sz w:val="24"/>
          <w:szCs w:val="24"/>
          <w:shd w:val="clear" w:color="auto" w:fill="FFFFFF"/>
        </w:rPr>
        <w:t>due to</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 plaintiff’s failure</w:t>
      </w:r>
      <w:r w:rsidRPr="008265C5">
        <w:rPr>
          <w:rFonts w:ascii="Sylfaen" w:hAnsi="Sylfaen" w:cs="Arial"/>
          <w:sz w:val="24"/>
          <w:szCs w:val="24"/>
          <w:shd w:val="clear" w:color="auto" w:fill="FFFFFF"/>
          <w:lang w:val="hy-AM"/>
        </w:rPr>
        <w:t xml:space="preserve"> </w:t>
      </w:r>
      <w:r w:rsidRPr="008265C5">
        <w:rPr>
          <w:rFonts w:ascii="Sylfaen" w:hAnsi="Sylfaen" w:cs="Arial"/>
          <w:sz w:val="24"/>
          <w:szCs w:val="24"/>
        </w:rPr>
        <w:t>to attend</w:t>
      </w:r>
      <w:r w:rsidRPr="008265C5">
        <w:rPr>
          <w:rFonts w:ascii="Sylfaen" w:hAnsi="Sylfaen" w:cs="Arial"/>
          <w:sz w:val="24"/>
          <w:szCs w:val="24"/>
          <w:lang w:val="hy-AM"/>
        </w:rPr>
        <w:t xml:space="preserve"> two </w:t>
      </w:r>
      <w:r w:rsidRPr="008265C5">
        <w:rPr>
          <w:rFonts w:ascii="Sylfaen" w:hAnsi="Sylfaen" w:cs="Arial"/>
          <w:sz w:val="24"/>
          <w:szCs w:val="24"/>
        </w:rPr>
        <w:t>consecutive</w:t>
      </w:r>
      <w:r w:rsidRPr="008265C5">
        <w:rPr>
          <w:rFonts w:ascii="Sylfaen" w:hAnsi="Sylfaen" w:cs="Arial"/>
          <w:sz w:val="24"/>
          <w:szCs w:val="24"/>
          <w:lang w:val="hy-AM"/>
        </w:rPr>
        <w:t xml:space="preserve"> court hearings</w:t>
      </w:r>
      <w:r w:rsidRPr="008265C5">
        <w:rPr>
          <w:rFonts w:ascii="Sylfaen" w:hAnsi="Sylfaen" w:cs="Arial"/>
          <w:sz w:val="24"/>
          <w:szCs w:val="24"/>
        </w:rPr>
        <w:t xml:space="preserve">, and the absence of a motion by the defendant to continue the examination of the case. </w:t>
      </w:r>
      <w:r w:rsidRPr="008265C5">
        <w:rPr>
          <w:rFonts w:ascii="Sylfaen" w:hAnsi="Sylfaen" w:cs="Arial"/>
          <w:sz w:val="24"/>
          <w:szCs w:val="24"/>
          <w:lang w:val="hy-AM"/>
        </w:rPr>
        <w:t xml:space="preserve">The court also </w:t>
      </w:r>
      <w:r w:rsidRPr="008265C5">
        <w:rPr>
          <w:rFonts w:ascii="Sylfaen" w:hAnsi="Sylfaen" w:cs="Arial"/>
          <w:sz w:val="24"/>
          <w:szCs w:val="24"/>
        </w:rPr>
        <w:t>ordered</w:t>
      </w:r>
      <w:r w:rsidRPr="008265C5">
        <w:rPr>
          <w:rFonts w:ascii="Sylfaen" w:hAnsi="Sylfaen" w:cs="Arial"/>
          <w:sz w:val="24"/>
          <w:szCs w:val="24"/>
          <w:lang w:val="hy-AM"/>
        </w:rPr>
        <w:t xml:space="preserve"> the plaintiff to pay 80 thousand </w:t>
      </w:r>
      <w:r w:rsidRPr="008265C5">
        <w:rPr>
          <w:rFonts w:ascii="Sylfaen" w:hAnsi="Sylfaen" w:cs="Arial"/>
          <w:sz w:val="24"/>
          <w:szCs w:val="24"/>
        </w:rPr>
        <w:t>AMD</w:t>
      </w:r>
      <w:r w:rsidRPr="008265C5">
        <w:rPr>
          <w:rFonts w:ascii="Sylfaen" w:hAnsi="Sylfaen" w:cs="Arial"/>
          <w:sz w:val="24"/>
          <w:szCs w:val="24"/>
          <w:lang w:val="hy-AM"/>
        </w:rPr>
        <w:t xml:space="preserve"> as </w:t>
      </w:r>
      <w:r w:rsidR="00186235" w:rsidRPr="008265C5">
        <w:rPr>
          <w:rFonts w:ascii="Sylfaen" w:hAnsi="Sylfaen" w:cs="Arial"/>
          <w:sz w:val="24"/>
          <w:szCs w:val="24"/>
        </w:rPr>
        <w:t>remuneration</w:t>
      </w:r>
      <w:r w:rsidR="00186235" w:rsidRPr="008265C5">
        <w:rPr>
          <w:rFonts w:ascii="Sylfaen" w:hAnsi="Sylfaen" w:cs="Arial"/>
          <w:sz w:val="24"/>
          <w:szCs w:val="24"/>
          <w:lang w:val="hy-AM"/>
        </w:rPr>
        <w:t xml:space="preserve"> </w:t>
      </w:r>
      <w:r w:rsidR="00186235" w:rsidRPr="008265C5">
        <w:rPr>
          <w:rFonts w:ascii="Sylfaen" w:hAnsi="Sylfaen" w:cs="Arial"/>
          <w:sz w:val="24"/>
          <w:szCs w:val="24"/>
        </w:rPr>
        <w:t xml:space="preserve">for </w:t>
      </w:r>
      <w:r w:rsidR="00186235" w:rsidRPr="008265C5">
        <w:rPr>
          <w:rFonts w:ascii="Sylfaen" w:hAnsi="Sylfaen" w:cs="Arial"/>
          <w:sz w:val="24"/>
          <w:szCs w:val="24"/>
          <w:lang w:val="hy-AM"/>
        </w:rPr>
        <w:t>the defendant's attorney</w:t>
      </w:r>
      <w:r w:rsidRPr="008265C5">
        <w:rPr>
          <w:rFonts w:ascii="Sylfaen" w:hAnsi="Sylfaen" w:cs="Arial"/>
          <w:sz w:val="24"/>
          <w:szCs w:val="24"/>
          <w:lang w:val="hy-AM"/>
        </w:rPr>
        <w:t>.</w:t>
      </w:r>
    </w:p>
    <w:p w14:paraId="64A8CA42" w14:textId="77777777" w:rsidR="00F078FA" w:rsidRPr="008265C5" w:rsidRDefault="00F078FA" w:rsidP="00F078FA">
      <w:pPr>
        <w:pStyle w:val="NormalWeb"/>
        <w:shd w:val="clear" w:color="auto" w:fill="FFFFFF"/>
        <w:spacing w:after="0" w:line="240" w:lineRule="auto"/>
        <w:textAlignment w:val="baseline"/>
        <w:rPr>
          <w:rFonts w:ascii="Sylfaen" w:hAnsi="Sylfaen" w:cs="Arial"/>
          <w:bCs/>
          <w:lang w:val="hy-AM"/>
        </w:rPr>
      </w:pPr>
      <w:r w:rsidRPr="008265C5">
        <w:rPr>
          <w:rFonts w:ascii="Sylfaen" w:hAnsi="Sylfaen" w:cs="Arial"/>
          <w:b/>
          <w:bCs/>
          <w:lang w:val="hy-AM"/>
        </w:rPr>
        <w:t xml:space="preserve">On January 13, </w:t>
      </w:r>
      <w:r w:rsidRPr="008265C5">
        <w:rPr>
          <w:rFonts w:ascii="Sylfaen" w:hAnsi="Sylfaen" w:cs="Arial"/>
          <w:bCs/>
          <w:lang w:val="hy-AM"/>
        </w:rPr>
        <w:t>the</w:t>
      </w:r>
      <w:r w:rsidRPr="008265C5">
        <w:rPr>
          <w:rFonts w:ascii="Sylfaen" w:hAnsi="Sylfaen" w:cs="Arial"/>
          <w:bCs/>
        </w:rPr>
        <w:t xml:space="preserve"> RA</w:t>
      </w:r>
      <w:r w:rsidRPr="008265C5">
        <w:rPr>
          <w:rFonts w:ascii="Sylfaen" w:hAnsi="Sylfaen" w:cs="Arial"/>
          <w:bCs/>
          <w:lang w:val="hy-AM"/>
        </w:rPr>
        <w:t xml:space="preserve"> State Supervision Service filed a lawsuit against citizen Susanna Muradyan and </w:t>
      </w:r>
      <w:r w:rsidRPr="008265C5">
        <w:rPr>
          <w:rFonts w:ascii="Sylfaen" w:hAnsi="Sylfaen" w:cs="Arial"/>
          <w:bCs/>
        </w:rPr>
        <w:t xml:space="preserve">the </w:t>
      </w:r>
      <w:r w:rsidRPr="008265C5">
        <w:rPr>
          <w:rFonts w:ascii="Sylfaen" w:hAnsi="Sylfaen" w:cs="Arial"/>
          <w:bCs/>
          <w:i/>
          <w:lang w:val="hy-AM"/>
        </w:rPr>
        <w:t>Investigative Journalists NGO,</w:t>
      </w:r>
      <w:r w:rsidRPr="008265C5">
        <w:rPr>
          <w:rFonts w:ascii="Sylfaen" w:hAnsi="Sylfaen" w:cs="Arial"/>
          <w:bCs/>
          <w:lang w:val="hy-AM"/>
        </w:rPr>
        <w:t xml:space="preserve"> demanding </w:t>
      </w:r>
      <w:r w:rsidRPr="008265C5">
        <w:rPr>
          <w:rFonts w:ascii="Sylfaen" w:hAnsi="Sylfaen" w:cs="Arial"/>
          <w:bCs/>
        </w:rPr>
        <w:t xml:space="preserve">a </w:t>
      </w:r>
      <w:r w:rsidRPr="008265C5">
        <w:rPr>
          <w:rFonts w:ascii="Sylfaen" w:hAnsi="Sylfaen" w:cs="Arial"/>
          <w:bCs/>
          <w:lang w:val="hy-AM"/>
        </w:rPr>
        <w:t xml:space="preserve">refutation of the information considered defamatory </w:t>
      </w:r>
      <w:r w:rsidRPr="008265C5">
        <w:rPr>
          <w:rFonts w:ascii="Sylfaen" w:hAnsi="Sylfaen" w:cs="Arial"/>
          <w:bCs/>
        </w:rPr>
        <w:t xml:space="preserve">and the imposition of a 2 million AMD compensation payment on each of the defendants. </w:t>
      </w:r>
    </w:p>
    <w:p w14:paraId="3A642450" w14:textId="77777777" w:rsidR="00F078FA" w:rsidRPr="008265C5" w:rsidRDefault="00F078FA" w:rsidP="00F078FA">
      <w:pPr>
        <w:pStyle w:val="NormalWeb"/>
        <w:shd w:val="clear" w:color="auto" w:fill="FFFFFF"/>
        <w:spacing w:after="0" w:line="240" w:lineRule="auto"/>
        <w:textAlignment w:val="baseline"/>
        <w:rPr>
          <w:rFonts w:ascii="Sylfaen" w:hAnsi="Sylfaen" w:cs="Arial"/>
          <w:bCs/>
          <w:lang w:val="hy-AM"/>
        </w:rPr>
      </w:pPr>
      <w:r w:rsidRPr="008265C5">
        <w:rPr>
          <w:rFonts w:ascii="Sylfaen" w:hAnsi="Sylfaen" w:cs="Arial"/>
          <w:bCs/>
          <w:lang w:val="hy-AM"/>
        </w:rPr>
        <w:t xml:space="preserve">The lawsuit </w:t>
      </w:r>
      <w:r w:rsidRPr="008265C5">
        <w:rPr>
          <w:rFonts w:ascii="Sylfaen" w:hAnsi="Sylfaen" w:cs="Arial"/>
          <w:bCs/>
        </w:rPr>
        <w:t>was caused by an</w:t>
      </w:r>
      <w:r w:rsidRPr="008265C5">
        <w:rPr>
          <w:rFonts w:ascii="Sylfaen" w:hAnsi="Sylfaen" w:cs="Arial"/>
          <w:bCs/>
          <w:lang w:val="hy-AM"/>
        </w:rPr>
        <w:t xml:space="preserve"> article</w:t>
      </w:r>
      <w:r w:rsidRPr="008265C5">
        <w:rPr>
          <w:rFonts w:ascii="Sylfaen" w:hAnsi="Sylfaen" w:cs="Arial"/>
          <w:bCs/>
        </w:rPr>
        <w:t xml:space="preserve"> titled</w:t>
      </w:r>
      <w:r w:rsidRPr="008265C5">
        <w:rPr>
          <w:rFonts w:ascii="Sylfaen" w:hAnsi="Sylfaen" w:cs="Arial"/>
          <w:bCs/>
          <w:lang w:val="hy-AM"/>
        </w:rPr>
        <w:t xml:space="preserve"> “The State Supervision Service </w:t>
      </w:r>
      <w:r w:rsidRPr="008265C5">
        <w:rPr>
          <w:rFonts w:ascii="Sylfaen" w:hAnsi="Sylfaen" w:cs="Arial"/>
          <w:bCs/>
        </w:rPr>
        <w:t>Carried Out</w:t>
      </w:r>
      <w:r w:rsidRPr="008265C5">
        <w:rPr>
          <w:rFonts w:ascii="Sylfaen" w:hAnsi="Sylfaen" w:cs="Arial"/>
          <w:bCs/>
          <w:lang w:val="hy-AM"/>
        </w:rPr>
        <w:t xml:space="preserve"> </w:t>
      </w:r>
      <w:r w:rsidRPr="008265C5">
        <w:rPr>
          <w:rFonts w:ascii="Sylfaen" w:hAnsi="Sylfaen" w:cs="Arial"/>
          <w:bCs/>
        </w:rPr>
        <w:t>a Deficient Inspection</w:t>
      </w:r>
      <w:r w:rsidRPr="008265C5">
        <w:rPr>
          <w:rFonts w:ascii="Sylfaen" w:hAnsi="Sylfaen" w:cs="Arial"/>
          <w:bCs/>
          <w:lang w:val="hy-AM"/>
        </w:rPr>
        <w:t xml:space="preserve"> </w:t>
      </w:r>
      <w:r w:rsidRPr="008265C5">
        <w:rPr>
          <w:rFonts w:ascii="Sylfaen" w:hAnsi="Sylfaen" w:cs="Arial"/>
          <w:bCs/>
        </w:rPr>
        <w:t>at</w:t>
      </w:r>
      <w:r w:rsidRPr="008265C5">
        <w:rPr>
          <w:rFonts w:ascii="Sylfaen" w:hAnsi="Sylfaen" w:cs="Arial"/>
          <w:bCs/>
          <w:lang w:val="hy-AM"/>
        </w:rPr>
        <w:t xml:space="preserve"> “Armenia” </w:t>
      </w:r>
      <w:r w:rsidRPr="008265C5">
        <w:rPr>
          <w:rFonts w:ascii="Sylfaen" w:hAnsi="Sylfaen" w:cs="Arial"/>
          <w:bCs/>
        </w:rPr>
        <w:t>Medical Center</w:t>
      </w:r>
      <w:r w:rsidRPr="008265C5">
        <w:rPr>
          <w:rFonts w:ascii="Sylfaen" w:hAnsi="Sylfaen" w:cs="Arial"/>
          <w:bCs/>
          <w:lang w:val="hy-AM"/>
        </w:rPr>
        <w:t xml:space="preserve"> and Covered Up Violations</w:t>
      </w:r>
      <w:r w:rsidRPr="008265C5">
        <w:rPr>
          <w:rFonts w:ascii="Sylfaen" w:hAnsi="Sylfaen" w:cs="Arial"/>
          <w:bCs/>
        </w:rPr>
        <w:t>,</w:t>
      </w:r>
      <w:r w:rsidRPr="008265C5">
        <w:rPr>
          <w:rFonts w:ascii="Sylfaen" w:hAnsi="Sylfaen" w:cs="Arial"/>
          <w:bCs/>
          <w:lang w:val="hy-AM"/>
        </w:rPr>
        <w:t>”</w:t>
      </w:r>
      <w:r w:rsidRPr="008265C5">
        <w:rPr>
          <w:rStyle w:val="FootnoteReference"/>
          <w:rFonts w:ascii="Sylfaen" w:hAnsi="Sylfaen" w:cs="Arial"/>
          <w:bCs/>
          <w:lang w:val="hy-AM"/>
        </w:rPr>
        <w:footnoteReference w:id="44"/>
      </w:r>
      <w:r w:rsidRPr="008265C5">
        <w:rPr>
          <w:rFonts w:ascii="Sylfaen" w:hAnsi="Sylfaen" w:cs="Arial"/>
          <w:bCs/>
          <w:lang w:val="hy-AM"/>
        </w:rPr>
        <w:t xml:space="preserve"> published on December 25 on the NGO’s </w:t>
      </w:r>
      <w:r w:rsidRPr="008265C5">
        <w:rPr>
          <w:rFonts w:ascii="Sylfaen" w:hAnsi="Sylfaen" w:cs="Arial"/>
          <w:bCs/>
          <w:i/>
          <w:lang w:val="hy-AM"/>
        </w:rPr>
        <w:t>Hetq.am</w:t>
      </w:r>
      <w:r w:rsidRPr="008265C5">
        <w:rPr>
          <w:rFonts w:ascii="Sylfaen" w:hAnsi="Sylfaen" w:cs="Arial"/>
          <w:bCs/>
          <w:lang w:val="hy-AM"/>
        </w:rPr>
        <w:t xml:space="preserve"> website. </w:t>
      </w:r>
      <w:r w:rsidRPr="008265C5">
        <w:rPr>
          <w:rFonts w:ascii="Sylfaen" w:hAnsi="Sylfaen" w:cs="Arial"/>
          <w:bCs/>
        </w:rPr>
        <w:t>In the piece,</w:t>
      </w:r>
      <w:r w:rsidRPr="008265C5">
        <w:rPr>
          <w:rFonts w:ascii="Sylfaen" w:hAnsi="Sylfaen" w:cs="Arial"/>
          <w:bCs/>
          <w:lang w:val="hy-AM"/>
        </w:rPr>
        <w:t xml:space="preserve"> former </w:t>
      </w:r>
      <w:r w:rsidRPr="008265C5">
        <w:rPr>
          <w:rFonts w:ascii="Sylfaen" w:hAnsi="Sylfaen" w:cs="Arial"/>
          <w:bCs/>
        </w:rPr>
        <w:t>SSS</w:t>
      </w:r>
      <w:r w:rsidRPr="008265C5">
        <w:rPr>
          <w:rFonts w:ascii="Sylfaen" w:hAnsi="Sylfaen" w:cs="Arial"/>
          <w:bCs/>
          <w:lang w:val="hy-AM"/>
        </w:rPr>
        <w:t xml:space="preserve"> employee Susanna Muradyan </w:t>
      </w:r>
      <w:r w:rsidRPr="008265C5">
        <w:rPr>
          <w:rFonts w:ascii="Sylfaen" w:hAnsi="Sylfaen" w:cs="Arial"/>
          <w:bCs/>
        </w:rPr>
        <w:t>spoke about</w:t>
      </w:r>
      <w:r w:rsidRPr="008265C5">
        <w:rPr>
          <w:rFonts w:ascii="Sylfaen" w:hAnsi="Sylfaen" w:cs="Arial"/>
          <w:bCs/>
          <w:lang w:val="hy-AM"/>
        </w:rPr>
        <w:t xml:space="preserve"> corrupt </w:t>
      </w:r>
      <w:r w:rsidRPr="008265C5">
        <w:rPr>
          <w:rFonts w:ascii="Sylfaen" w:hAnsi="Sylfaen" w:cs="Arial"/>
          <w:bCs/>
        </w:rPr>
        <w:t>deals</w:t>
      </w:r>
      <w:r w:rsidRPr="008265C5">
        <w:rPr>
          <w:rFonts w:ascii="Sylfaen" w:hAnsi="Sylfaen" w:cs="Arial"/>
          <w:bCs/>
          <w:lang w:val="hy-AM"/>
        </w:rPr>
        <w:t xml:space="preserve">. </w:t>
      </w:r>
      <w:r w:rsidRPr="008265C5">
        <w:rPr>
          <w:rFonts w:ascii="Sylfaen" w:hAnsi="Sylfaen" w:cs="Arial"/>
          <w:bCs/>
        </w:rPr>
        <w:t>Notably</w:t>
      </w:r>
      <w:r w:rsidRPr="008265C5">
        <w:rPr>
          <w:rFonts w:ascii="Sylfaen" w:hAnsi="Sylfaen" w:cs="Arial"/>
          <w:bCs/>
          <w:lang w:val="hy-AM"/>
        </w:rPr>
        <w:t xml:space="preserve">, the website also </w:t>
      </w:r>
      <w:r w:rsidRPr="008265C5">
        <w:rPr>
          <w:rFonts w:ascii="Sylfaen" w:hAnsi="Sylfaen" w:cs="Arial"/>
          <w:bCs/>
        </w:rPr>
        <w:t>presented the clarifications of the</w:t>
      </w:r>
      <w:r w:rsidRPr="008265C5">
        <w:rPr>
          <w:rFonts w:ascii="Sylfaen" w:hAnsi="Sylfaen" w:cs="Arial"/>
          <w:bCs/>
          <w:lang w:val="hy-AM"/>
        </w:rPr>
        <w:t xml:space="preserve"> </w:t>
      </w:r>
      <w:r w:rsidRPr="008265C5">
        <w:rPr>
          <w:rFonts w:ascii="Sylfaen" w:hAnsi="Sylfaen" w:cs="Arial"/>
          <w:bCs/>
        </w:rPr>
        <w:t>SSS</w:t>
      </w:r>
      <w:r w:rsidRPr="008265C5">
        <w:rPr>
          <w:rFonts w:ascii="Sylfaen" w:hAnsi="Sylfaen" w:cs="Arial"/>
          <w:bCs/>
          <w:lang w:val="hy-AM"/>
        </w:rPr>
        <w:t>.</w:t>
      </w:r>
    </w:p>
    <w:p w14:paraId="2ED1DED7" w14:textId="193F7604" w:rsidR="00F078FA" w:rsidRPr="008265C5" w:rsidRDefault="00F078FA" w:rsidP="00F078FA">
      <w:pPr>
        <w:pStyle w:val="NormalWeb"/>
        <w:shd w:val="clear" w:color="auto" w:fill="FFFFFF"/>
        <w:spacing w:before="0" w:beforeAutospacing="0" w:after="0" w:afterAutospacing="0" w:line="240" w:lineRule="auto"/>
        <w:textAlignment w:val="baseline"/>
        <w:rPr>
          <w:rFonts w:ascii="Sylfaen" w:hAnsi="Sylfaen" w:cs="Arial"/>
          <w:bCs/>
        </w:rPr>
      </w:pPr>
      <w:r w:rsidRPr="008265C5">
        <w:rPr>
          <w:rFonts w:ascii="Sylfaen" w:hAnsi="Sylfaen" w:cs="Arial"/>
          <w:bCs/>
          <w:lang w:val="hy-AM"/>
        </w:rPr>
        <w:t>On January 22, the</w:t>
      </w:r>
      <w:r w:rsidRPr="008265C5">
        <w:rPr>
          <w:rFonts w:ascii="Sylfaen" w:hAnsi="Sylfaen" w:cs="Arial"/>
          <w:bCs/>
        </w:rPr>
        <w:t xml:space="preserve"> court</w:t>
      </w:r>
      <w:r w:rsidRPr="008265C5">
        <w:rPr>
          <w:rFonts w:ascii="Sylfaen" w:hAnsi="Sylfaen" w:cs="Arial"/>
          <w:bCs/>
          <w:lang w:val="hy-AM"/>
        </w:rPr>
        <w:t xml:space="preserve"> accepted</w:t>
      </w:r>
      <w:r w:rsidRPr="008265C5">
        <w:rPr>
          <w:rFonts w:ascii="Sylfaen" w:hAnsi="Sylfaen" w:cs="Arial"/>
          <w:bCs/>
        </w:rPr>
        <w:t xml:space="preserve"> the</w:t>
      </w:r>
      <w:r w:rsidRPr="008265C5">
        <w:rPr>
          <w:rFonts w:ascii="Sylfaen" w:hAnsi="Sylfaen" w:cs="Arial"/>
          <w:bCs/>
          <w:lang w:val="hy-AM"/>
        </w:rPr>
        <w:t xml:space="preserve"> lawsuit for proceedings.</w:t>
      </w:r>
      <w:r w:rsidRPr="008265C5">
        <w:rPr>
          <w:rFonts w:ascii="Sylfaen" w:hAnsi="Sylfaen" w:cs="Arial"/>
          <w:bCs/>
        </w:rPr>
        <w:t xml:space="preserve"> Hearings were held on June 6, July 22, September 30, and November 27. On December 19, the court ruled to reject the </w:t>
      </w:r>
      <w:r w:rsidRPr="008265C5">
        <w:rPr>
          <w:rFonts w:ascii="Sylfaen" w:hAnsi="Sylfaen" w:cs="Arial"/>
          <w:bCs/>
        </w:rPr>
        <w:lastRenderedPageBreak/>
        <w:t>lawsuit; moreover, it obliged the plaintiff to pay 200 thousand AMD for the defendant's legal representation.</w:t>
      </w:r>
    </w:p>
    <w:p w14:paraId="329F3858" w14:textId="77777777" w:rsidR="00F078FA" w:rsidRPr="008265C5" w:rsidRDefault="00F078FA" w:rsidP="00E1763F">
      <w:pPr>
        <w:pStyle w:val="NormalWeb"/>
        <w:shd w:val="clear" w:color="auto" w:fill="FFFFFF"/>
        <w:spacing w:before="0" w:beforeAutospacing="0" w:after="0" w:afterAutospacing="0" w:line="240" w:lineRule="auto"/>
        <w:textAlignment w:val="baseline"/>
        <w:rPr>
          <w:rFonts w:ascii="Sylfaen" w:hAnsi="Sylfaen" w:cs="Arial"/>
          <w:lang w:val="hy-AM"/>
        </w:rPr>
      </w:pPr>
    </w:p>
    <w:p w14:paraId="6BDCB44C" w14:textId="77777777" w:rsidR="00F078FA" w:rsidRPr="008265C5" w:rsidRDefault="00F078FA" w:rsidP="00F078FA">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January 13</w:t>
      </w:r>
      <w:r w:rsidRPr="008265C5">
        <w:rPr>
          <w:rFonts w:ascii="Sylfaen" w:hAnsi="Sylfaen" w:cs="Arial"/>
          <w:sz w:val="24"/>
          <w:szCs w:val="24"/>
          <w:lang w:val="hy-AM"/>
        </w:rPr>
        <w:t xml:space="preserve">, the Court of General Jurisdiction </w:t>
      </w:r>
      <w:r w:rsidRPr="008265C5">
        <w:rPr>
          <w:rFonts w:ascii="Sylfaen" w:hAnsi="Sylfaen" w:cs="Arial"/>
          <w:sz w:val="24"/>
          <w:szCs w:val="24"/>
        </w:rPr>
        <w:t xml:space="preserve">of </w:t>
      </w:r>
      <w:r w:rsidRPr="008265C5">
        <w:rPr>
          <w:rFonts w:ascii="Sylfaen" w:hAnsi="Sylfaen" w:cs="Arial"/>
          <w:sz w:val="24"/>
          <w:szCs w:val="24"/>
          <w:lang w:val="hy-AM"/>
        </w:rPr>
        <w:t xml:space="preserve">Yerevan </w:t>
      </w:r>
      <w:r w:rsidRPr="008265C5">
        <w:rPr>
          <w:rFonts w:ascii="Sylfaen" w:hAnsi="Sylfaen" w:cs="Arial"/>
          <w:sz w:val="24"/>
          <w:szCs w:val="24"/>
        </w:rPr>
        <w:t xml:space="preserve">returned the lawsuit filed by </w:t>
      </w:r>
      <w:r w:rsidRPr="008265C5">
        <w:rPr>
          <w:rFonts w:ascii="Sylfaen" w:hAnsi="Sylfaen" w:cs="Arial"/>
          <w:sz w:val="24"/>
          <w:szCs w:val="24"/>
          <w:lang w:val="hy-AM"/>
        </w:rPr>
        <w:t xml:space="preserve">citizen Artur Danielyan against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w:t>
      </w:r>
      <w:r w:rsidRPr="008265C5">
        <w:rPr>
          <w:rFonts w:ascii="Sylfaen" w:hAnsi="Sylfaen" w:cs="Arial"/>
          <w:sz w:val="24"/>
          <w:szCs w:val="24"/>
        </w:rPr>
        <w:t>in which the plaintiff demanded</w:t>
      </w:r>
      <w:r w:rsidRPr="008265C5">
        <w:rPr>
          <w:rFonts w:ascii="Sylfaen" w:hAnsi="Sylfaen" w:cs="Arial"/>
          <w:sz w:val="24"/>
          <w:szCs w:val="24"/>
          <w:lang w:val="hy-AM"/>
        </w:rPr>
        <w:t xml:space="preserve"> one million </w:t>
      </w:r>
      <w:r w:rsidRPr="008265C5">
        <w:rPr>
          <w:rFonts w:ascii="Sylfaen" w:hAnsi="Sylfaen" w:cs="Arial"/>
          <w:sz w:val="24"/>
          <w:szCs w:val="24"/>
        </w:rPr>
        <w:t>AMD in</w:t>
      </w:r>
      <w:r w:rsidRPr="008265C5">
        <w:rPr>
          <w:rFonts w:ascii="Sylfaen" w:hAnsi="Sylfaen" w:cs="Arial"/>
          <w:sz w:val="24"/>
          <w:szCs w:val="24"/>
          <w:lang w:val="hy-AM"/>
        </w:rPr>
        <w:t xml:space="preserve"> compensation for defamation. </w:t>
      </w:r>
    </w:p>
    <w:p w14:paraId="0CFDAC3E" w14:textId="77777777" w:rsidR="00F078FA" w:rsidRPr="008265C5" w:rsidRDefault="00F078FA" w:rsidP="00F078FA">
      <w:pPr>
        <w:spacing w:after="0" w:line="240" w:lineRule="auto"/>
        <w:rPr>
          <w:rFonts w:ascii="Sylfaen" w:hAnsi="Sylfaen" w:cs="Arial"/>
          <w:sz w:val="24"/>
          <w:szCs w:val="24"/>
          <w:lang w:val="hy-AM"/>
        </w:rPr>
      </w:pPr>
    </w:p>
    <w:p w14:paraId="7AC577E6" w14:textId="77777777" w:rsidR="00F078FA" w:rsidRPr="008265C5" w:rsidRDefault="00F078FA" w:rsidP="00F078FA">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w:t>
      </w:r>
      <w:r w:rsidRPr="008265C5">
        <w:rPr>
          <w:rFonts w:ascii="Sylfaen" w:hAnsi="Sylfaen" w:cs="Arial"/>
          <w:sz w:val="24"/>
          <w:szCs w:val="24"/>
        </w:rPr>
        <w:t xml:space="preserve">lawsuit filed on December 28, 2024 was caused by an </w:t>
      </w:r>
      <w:r w:rsidRPr="008265C5">
        <w:rPr>
          <w:rFonts w:ascii="Sylfaen" w:hAnsi="Sylfaen" w:cs="Arial"/>
          <w:sz w:val="24"/>
          <w:szCs w:val="24"/>
          <w:lang w:val="hy-AM"/>
        </w:rPr>
        <w:t xml:space="preserve">article </w:t>
      </w:r>
      <w:r w:rsidRPr="008265C5">
        <w:rPr>
          <w:rFonts w:ascii="Sylfaen" w:hAnsi="Sylfaen" w:cs="Arial"/>
          <w:sz w:val="24"/>
          <w:szCs w:val="24"/>
        </w:rPr>
        <w:t xml:space="preserve">titled </w:t>
      </w:r>
      <w:r w:rsidRPr="008265C5">
        <w:rPr>
          <w:rFonts w:ascii="Sylfaen" w:hAnsi="Sylfaen" w:cs="Arial"/>
          <w:sz w:val="24"/>
          <w:szCs w:val="24"/>
          <w:lang w:val="hy-AM"/>
        </w:rPr>
        <w:t>“</w:t>
      </w:r>
      <w:r w:rsidRPr="008265C5">
        <w:rPr>
          <w:rFonts w:ascii="Sylfaen" w:hAnsi="Sylfaen" w:cs="Arial"/>
          <w:sz w:val="24"/>
          <w:szCs w:val="24"/>
        </w:rPr>
        <w:t>$2 Million Interest-Free Loan: The Price for the Silence of Former Activist Artur Danielyan</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45"/>
      </w:r>
      <w:r w:rsidRPr="008265C5">
        <w:rPr>
          <w:rFonts w:ascii="Sylfaen" w:hAnsi="Sylfaen" w:cs="Arial"/>
          <w:sz w:val="24"/>
          <w:szCs w:val="24"/>
          <w:lang w:val="hy-AM"/>
        </w:rPr>
        <w:t xml:space="preserve"> published on December 19 on </w:t>
      </w:r>
      <w:r w:rsidRPr="008265C5">
        <w:rPr>
          <w:rFonts w:ascii="Sylfaen" w:hAnsi="Sylfaen" w:cs="Arial"/>
          <w:i/>
          <w:sz w:val="24"/>
          <w:szCs w:val="24"/>
          <w:lang w:val="hy-AM"/>
        </w:rPr>
        <w:t>Oragir.news</w:t>
      </w:r>
      <w:r w:rsidRPr="008265C5">
        <w:rPr>
          <w:rFonts w:ascii="Sylfaen" w:hAnsi="Sylfaen" w:cs="Arial"/>
          <w:sz w:val="24"/>
          <w:szCs w:val="24"/>
          <w:lang w:val="hy-AM"/>
        </w:rPr>
        <w:t xml:space="preserve"> website owned by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According to </w:t>
      </w:r>
      <w:r w:rsidRPr="008265C5">
        <w:rPr>
          <w:rFonts w:ascii="Sylfaen" w:hAnsi="Sylfaen" w:cs="Arial"/>
          <w:sz w:val="24"/>
          <w:szCs w:val="24"/>
        </w:rPr>
        <w:t>the article</w:t>
      </w:r>
      <w:r w:rsidRPr="008265C5">
        <w:rPr>
          <w:rFonts w:ascii="Sylfaen" w:hAnsi="Sylfaen" w:cs="Arial"/>
          <w:sz w:val="24"/>
          <w:szCs w:val="24"/>
          <w:lang w:val="hy-AM"/>
        </w:rPr>
        <w:t>, Artur Danielyan</w:t>
      </w:r>
      <w:r w:rsidRPr="008265C5">
        <w:rPr>
          <w:rFonts w:ascii="Sylfaen" w:hAnsi="Sylfaen" w:cs="Arial"/>
          <w:sz w:val="24"/>
          <w:szCs w:val="24"/>
        </w:rPr>
        <w:t>, the</w:t>
      </w:r>
      <w:r w:rsidRPr="008265C5">
        <w:rPr>
          <w:rFonts w:ascii="Sylfaen" w:hAnsi="Sylfaen" w:cs="Arial"/>
          <w:sz w:val="24"/>
          <w:szCs w:val="24"/>
          <w:lang w:val="hy-AM"/>
        </w:rPr>
        <w:t xml:space="preserve"> founder of </w:t>
      </w:r>
      <w:r w:rsidRPr="008265C5">
        <w:rPr>
          <w:rFonts w:ascii="Sylfaen" w:hAnsi="Sylfaen" w:cs="Arial"/>
          <w:i/>
          <w:sz w:val="24"/>
          <w:szCs w:val="24"/>
          <w:lang w:val="hy-AM"/>
        </w:rPr>
        <w:t>Adekvad</w:t>
      </w:r>
      <w:r w:rsidRPr="008265C5">
        <w:rPr>
          <w:rFonts w:ascii="Sylfaen" w:hAnsi="Sylfaen" w:cs="Arial"/>
          <w:sz w:val="24"/>
          <w:szCs w:val="24"/>
          <w:lang w:val="hy-AM"/>
        </w:rPr>
        <w:t xml:space="preserve"> </w:t>
      </w:r>
      <w:r w:rsidRPr="008265C5">
        <w:rPr>
          <w:rFonts w:ascii="Sylfaen" w:hAnsi="Sylfaen" w:cs="Arial"/>
          <w:sz w:val="24"/>
          <w:szCs w:val="24"/>
        </w:rPr>
        <w:t>order</w:t>
      </w:r>
      <w:r w:rsidRPr="008265C5">
        <w:rPr>
          <w:rFonts w:ascii="Sylfaen" w:hAnsi="Sylfaen" w:cs="Arial"/>
          <w:sz w:val="24"/>
          <w:szCs w:val="24"/>
          <w:lang w:val="hy-AM"/>
        </w:rPr>
        <w:t xml:space="preserve"> and a former activist, </w:t>
      </w:r>
      <w:r w:rsidRPr="008265C5">
        <w:rPr>
          <w:rFonts w:ascii="Sylfaen" w:hAnsi="Sylfaen" w:cs="Arial"/>
          <w:sz w:val="24"/>
          <w:szCs w:val="24"/>
        </w:rPr>
        <w:t>was granted</w:t>
      </w:r>
      <w:r w:rsidRPr="008265C5">
        <w:rPr>
          <w:rFonts w:ascii="Sylfaen" w:hAnsi="Sylfaen" w:cs="Arial"/>
          <w:sz w:val="24"/>
          <w:szCs w:val="24"/>
          <w:lang w:val="hy-AM"/>
        </w:rPr>
        <w:t xml:space="preserve"> a 2 million dollar interest-free agricultural loan from the </w:t>
      </w:r>
      <w:r w:rsidRPr="008265C5">
        <w:rPr>
          <w:rFonts w:ascii="Sylfaen" w:hAnsi="Sylfaen" w:cs="Arial"/>
          <w:sz w:val="24"/>
          <w:szCs w:val="24"/>
        </w:rPr>
        <w:t>G</w:t>
      </w:r>
      <w:r w:rsidRPr="008265C5">
        <w:rPr>
          <w:rFonts w:ascii="Sylfaen" w:hAnsi="Sylfaen" w:cs="Arial"/>
          <w:sz w:val="24"/>
          <w:szCs w:val="24"/>
          <w:lang w:val="hy-AM"/>
        </w:rPr>
        <w:t xml:space="preserve">overnment and went </w:t>
      </w:r>
      <w:r w:rsidRPr="008265C5">
        <w:rPr>
          <w:rFonts w:ascii="Sylfaen" w:hAnsi="Sylfaen" w:cs="Arial"/>
          <w:sz w:val="24"/>
          <w:szCs w:val="24"/>
        </w:rPr>
        <w:t>off the radar</w:t>
      </w:r>
      <w:r w:rsidRPr="008265C5">
        <w:rPr>
          <w:rFonts w:ascii="Sylfaen" w:hAnsi="Sylfaen" w:cs="Arial"/>
          <w:sz w:val="24"/>
          <w:szCs w:val="24"/>
          <w:lang w:val="hy-AM"/>
        </w:rPr>
        <w:t>.</w:t>
      </w:r>
    </w:p>
    <w:p w14:paraId="0495A74C" w14:textId="77777777" w:rsidR="00F078FA" w:rsidRPr="008265C5" w:rsidRDefault="00F078FA" w:rsidP="00F078FA">
      <w:pPr>
        <w:spacing w:after="0" w:line="240" w:lineRule="auto"/>
        <w:rPr>
          <w:rFonts w:ascii="Sylfaen" w:hAnsi="Sylfaen" w:cs="Arial"/>
          <w:sz w:val="24"/>
          <w:szCs w:val="24"/>
          <w:lang w:val="hy-AM"/>
        </w:rPr>
      </w:pPr>
    </w:p>
    <w:p w14:paraId="2B58B4CC" w14:textId="39914E96" w:rsidR="00B838AD" w:rsidRPr="008265C5" w:rsidRDefault="00F078FA" w:rsidP="00BB4A9F">
      <w:pPr>
        <w:shd w:val="clear" w:color="auto" w:fill="FFFFFF"/>
        <w:spacing w:after="0" w:line="240" w:lineRule="auto"/>
        <w:outlineLvl w:val="0"/>
        <w:rPr>
          <w:rFonts w:ascii="Sylfaen" w:hAnsi="Sylfaen" w:cs="Arial"/>
          <w:sz w:val="24"/>
          <w:szCs w:val="24"/>
          <w:lang w:val="hy-AM"/>
        </w:rPr>
      </w:pPr>
      <w:r w:rsidRPr="008265C5">
        <w:rPr>
          <w:rFonts w:ascii="Sylfaen" w:hAnsi="Sylfaen" w:cs="Arial"/>
          <w:sz w:val="24"/>
          <w:szCs w:val="24"/>
        </w:rPr>
        <w:t>The plaintiff refiled the lawsuit o</w:t>
      </w:r>
      <w:r w:rsidRPr="008265C5">
        <w:rPr>
          <w:rFonts w:ascii="Sylfaen" w:hAnsi="Sylfaen" w:cs="Arial"/>
          <w:sz w:val="24"/>
          <w:szCs w:val="24"/>
          <w:lang w:val="hy-AM"/>
        </w:rPr>
        <w:t xml:space="preserve">n January 15, </w:t>
      </w:r>
      <w:r w:rsidRPr="008265C5">
        <w:rPr>
          <w:rFonts w:ascii="Sylfaen" w:hAnsi="Sylfaen" w:cs="Arial"/>
          <w:sz w:val="24"/>
          <w:szCs w:val="24"/>
        </w:rPr>
        <w:t>2025</w:t>
      </w:r>
      <w:r w:rsidRPr="008265C5">
        <w:rPr>
          <w:rFonts w:ascii="Sylfaen" w:hAnsi="Sylfaen" w:cs="Arial"/>
          <w:sz w:val="24"/>
          <w:szCs w:val="24"/>
          <w:lang w:val="hy-AM"/>
        </w:rPr>
        <w:t xml:space="preserve">, </w:t>
      </w:r>
      <w:r w:rsidRPr="008265C5">
        <w:rPr>
          <w:rFonts w:ascii="Sylfaen" w:hAnsi="Sylfaen" w:cs="Arial"/>
          <w:sz w:val="24"/>
          <w:szCs w:val="24"/>
        </w:rPr>
        <w:t xml:space="preserve">but </w:t>
      </w:r>
      <w:r w:rsidRPr="008265C5">
        <w:rPr>
          <w:rFonts w:ascii="Sylfaen" w:hAnsi="Sylfaen" w:cs="Arial"/>
          <w:sz w:val="24"/>
          <w:szCs w:val="24"/>
          <w:lang w:val="hy-AM"/>
        </w:rPr>
        <w:t xml:space="preserve">it was </w:t>
      </w:r>
      <w:r w:rsidRPr="008265C5">
        <w:rPr>
          <w:rFonts w:ascii="Sylfaen" w:hAnsi="Sylfaen" w:cs="Arial"/>
          <w:sz w:val="24"/>
          <w:szCs w:val="24"/>
        </w:rPr>
        <w:t xml:space="preserve">once again </w:t>
      </w:r>
      <w:r w:rsidRPr="008265C5">
        <w:rPr>
          <w:rFonts w:ascii="Sylfaen" w:hAnsi="Sylfaen" w:cs="Arial"/>
          <w:sz w:val="24"/>
          <w:szCs w:val="24"/>
          <w:lang w:val="hy-AM"/>
        </w:rPr>
        <w:t xml:space="preserve">returned </w:t>
      </w:r>
      <w:r w:rsidRPr="008265C5">
        <w:rPr>
          <w:rFonts w:ascii="Sylfaen" w:hAnsi="Sylfaen" w:cs="Arial"/>
          <w:sz w:val="24"/>
          <w:szCs w:val="24"/>
        </w:rPr>
        <w:t>on</w:t>
      </w:r>
      <w:r w:rsidRPr="008265C5">
        <w:rPr>
          <w:rFonts w:ascii="Sylfaen" w:hAnsi="Sylfaen" w:cs="Arial"/>
          <w:sz w:val="24"/>
          <w:szCs w:val="24"/>
          <w:lang w:val="hy-AM"/>
        </w:rPr>
        <w:t xml:space="preserve"> </w:t>
      </w:r>
      <w:r w:rsidRPr="008265C5">
        <w:rPr>
          <w:rFonts w:ascii="Sylfaen" w:hAnsi="Sylfaen" w:cs="Arial"/>
          <w:sz w:val="24"/>
          <w:szCs w:val="24"/>
        </w:rPr>
        <w:t>January 24</w:t>
      </w:r>
      <w:r w:rsidRPr="008265C5">
        <w:rPr>
          <w:rFonts w:ascii="Sylfaen" w:hAnsi="Sylfaen" w:cs="Arial"/>
          <w:sz w:val="24"/>
          <w:szCs w:val="24"/>
          <w:lang w:val="hy-AM"/>
        </w:rPr>
        <w:t xml:space="preserve">. </w:t>
      </w:r>
      <w:r w:rsidRPr="008265C5">
        <w:rPr>
          <w:rFonts w:ascii="Sylfaen" w:hAnsi="Sylfaen" w:cs="Arial"/>
          <w:sz w:val="24"/>
          <w:szCs w:val="24"/>
        </w:rPr>
        <w:t>T</w:t>
      </w:r>
      <w:r w:rsidRPr="008265C5">
        <w:rPr>
          <w:rFonts w:ascii="Sylfaen" w:hAnsi="Sylfaen" w:cs="Arial"/>
          <w:sz w:val="24"/>
          <w:szCs w:val="24"/>
          <w:lang w:val="hy-AM"/>
        </w:rPr>
        <w:t xml:space="preserve">he plaintiff appealed the judicial act on </w:t>
      </w:r>
      <w:r w:rsidRPr="008265C5">
        <w:rPr>
          <w:rFonts w:ascii="Sylfaen" w:hAnsi="Sylfaen" w:cs="Arial"/>
          <w:sz w:val="24"/>
          <w:szCs w:val="24"/>
        </w:rPr>
        <w:t>January 28</w:t>
      </w:r>
      <w:r w:rsidRPr="008265C5">
        <w:rPr>
          <w:rFonts w:ascii="Sylfaen" w:hAnsi="Sylfaen" w:cs="Arial"/>
          <w:sz w:val="24"/>
          <w:szCs w:val="24"/>
          <w:lang w:val="hy-AM"/>
        </w:rPr>
        <w:t>.</w:t>
      </w:r>
      <w:r w:rsidR="00F92B4E" w:rsidRPr="008265C5">
        <w:rPr>
          <w:rFonts w:ascii="Sylfaen" w:hAnsi="Sylfaen" w:cs="Arial"/>
          <w:sz w:val="24"/>
          <w:szCs w:val="24"/>
        </w:rPr>
        <w:t xml:space="preserve"> On February 20, the Court of Appeal upheld the appeal, annulling the ruling of the lower court. On June 26, the lawsuit was accepted for new proceedings. According to the </w:t>
      </w:r>
      <w:r w:rsidR="00F92B4E" w:rsidRPr="008265C5">
        <w:rPr>
          <w:rFonts w:ascii="Sylfaen" w:hAnsi="Sylfaen" w:cs="Arial"/>
          <w:i/>
          <w:sz w:val="24"/>
          <w:szCs w:val="24"/>
        </w:rPr>
        <w:t>Datalex</w:t>
      </w:r>
      <w:r w:rsidR="00F92B4E" w:rsidRPr="008265C5">
        <w:rPr>
          <w:rFonts w:ascii="Sylfaen" w:hAnsi="Sylfaen" w:cs="Arial"/>
          <w:sz w:val="24"/>
          <w:szCs w:val="24"/>
        </w:rPr>
        <w:t xml:space="preserve"> information system, </w:t>
      </w:r>
      <w:r w:rsidR="00F92B4E" w:rsidRPr="008265C5">
        <w:rPr>
          <w:rFonts w:ascii="Sylfaen" w:hAnsi="Sylfaen" w:cs="Arial"/>
          <w:sz w:val="24"/>
          <w:szCs w:val="24"/>
          <w:lang w:val="hy-AM"/>
        </w:rPr>
        <w:t xml:space="preserve">no </w:t>
      </w:r>
      <w:r w:rsidR="00F92B4E" w:rsidRPr="008265C5">
        <w:rPr>
          <w:rFonts w:ascii="Sylfaen" w:hAnsi="Sylfaen" w:cs="Arial"/>
          <w:sz w:val="24"/>
          <w:szCs w:val="24"/>
        </w:rPr>
        <w:t>further</w:t>
      </w:r>
      <w:r w:rsidR="00F92B4E" w:rsidRPr="008265C5">
        <w:rPr>
          <w:rFonts w:ascii="Sylfaen" w:hAnsi="Sylfaen" w:cs="Arial"/>
          <w:sz w:val="24"/>
          <w:szCs w:val="24"/>
          <w:lang w:val="hy-AM"/>
        </w:rPr>
        <w:t xml:space="preserve"> developments were recorded </w:t>
      </w:r>
      <w:r w:rsidR="00F92B4E" w:rsidRPr="008265C5">
        <w:rPr>
          <w:rFonts w:ascii="Sylfaen" w:hAnsi="Sylfaen" w:cs="Arial"/>
          <w:sz w:val="24"/>
          <w:szCs w:val="24"/>
        </w:rPr>
        <w:t>by</w:t>
      </w:r>
      <w:r w:rsidR="00F92B4E" w:rsidRPr="008265C5">
        <w:rPr>
          <w:rFonts w:ascii="Sylfaen" w:hAnsi="Sylfaen" w:cs="Arial"/>
          <w:sz w:val="24"/>
          <w:szCs w:val="24"/>
          <w:lang w:val="hy-AM"/>
        </w:rPr>
        <w:t xml:space="preserve"> the end of the </w:t>
      </w:r>
      <w:r w:rsidR="00F92B4E" w:rsidRPr="008265C5">
        <w:rPr>
          <w:rFonts w:ascii="Sylfaen" w:hAnsi="Sylfaen" w:cs="Arial"/>
          <w:sz w:val="24"/>
          <w:szCs w:val="24"/>
        </w:rPr>
        <w:t>year</w:t>
      </w:r>
      <w:r w:rsidR="00F92B4E" w:rsidRPr="008265C5">
        <w:rPr>
          <w:rFonts w:ascii="Sylfaen" w:hAnsi="Sylfaen" w:cs="Arial"/>
          <w:sz w:val="24"/>
          <w:szCs w:val="24"/>
          <w:lang w:val="hy-AM"/>
        </w:rPr>
        <w:t>.</w:t>
      </w:r>
      <w:r w:rsidR="00F92B4E" w:rsidRPr="008265C5">
        <w:rPr>
          <w:rFonts w:ascii="Sylfaen" w:hAnsi="Sylfaen" w:cs="Arial"/>
          <w:shd w:val="clear" w:color="auto" w:fill="FFFFFF"/>
          <w:lang w:val="hy-AM"/>
        </w:rPr>
        <w:t xml:space="preserve"> </w:t>
      </w:r>
    </w:p>
    <w:p w14:paraId="7B9A6C96" w14:textId="77777777" w:rsidR="00CA2012" w:rsidRPr="008265C5" w:rsidRDefault="00CA2012" w:rsidP="00B838AD">
      <w:pPr>
        <w:spacing w:after="0" w:line="240" w:lineRule="auto"/>
        <w:ind w:firstLine="708"/>
        <w:rPr>
          <w:rFonts w:ascii="Sylfaen" w:hAnsi="Sylfaen" w:cs="Arial"/>
          <w:sz w:val="24"/>
          <w:szCs w:val="24"/>
          <w:lang w:val="hy-AM"/>
        </w:rPr>
      </w:pPr>
    </w:p>
    <w:p w14:paraId="28E755DC" w14:textId="77777777" w:rsidR="00CA2012" w:rsidRPr="008265C5" w:rsidRDefault="00CA2012" w:rsidP="00CA2012">
      <w:pPr>
        <w:spacing w:after="0" w:line="240" w:lineRule="auto"/>
        <w:rPr>
          <w:rFonts w:ascii="Sylfaen" w:hAnsi="Sylfaen" w:cs="Arial"/>
          <w:sz w:val="24"/>
          <w:szCs w:val="24"/>
          <w:lang w:val="hy-AM"/>
        </w:rPr>
      </w:pPr>
      <w:r w:rsidRPr="008265C5">
        <w:rPr>
          <w:rFonts w:ascii="Sylfaen" w:hAnsi="Sylfaen" w:cs="Arial"/>
          <w:b/>
          <w:sz w:val="24"/>
          <w:szCs w:val="24"/>
          <w:lang w:val="hy-AM"/>
        </w:rPr>
        <w:t>On January 13</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sz w:val="24"/>
          <w:szCs w:val="24"/>
        </w:rPr>
        <w:t>following an earlier rejection,</w:t>
      </w:r>
      <w:r w:rsidRPr="008265C5">
        <w:rPr>
          <w:rFonts w:ascii="Sylfaen" w:hAnsi="Sylfaen" w:cs="Arial"/>
          <w:sz w:val="24"/>
          <w:szCs w:val="24"/>
          <w:lang w:val="hy-AM"/>
        </w:rPr>
        <w:t xml:space="preserve"> the plaintiff in the case of </w:t>
      </w:r>
      <w:r w:rsidRPr="008265C5">
        <w:rPr>
          <w:rFonts w:ascii="Sylfaen" w:hAnsi="Sylfaen" w:cs="Arial"/>
          <w:i/>
          <w:sz w:val="24"/>
          <w:szCs w:val="24"/>
        </w:rPr>
        <w:t>t</w:t>
      </w:r>
      <w:r w:rsidRPr="008265C5">
        <w:rPr>
          <w:rFonts w:ascii="Sylfaen" w:hAnsi="Sylfaen" w:cs="Arial"/>
          <w:i/>
          <w:sz w:val="24"/>
          <w:szCs w:val="24"/>
          <w:lang w:val="hy-AM"/>
        </w:rPr>
        <w:t xml:space="preserve">eacher Susanna Sargsyan </w:t>
      </w:r>
      <w:r w:rsidRPr="008265C5">
        <w:rPr>
          <w:rFonts w:ascii="Sylfaen" w:hAnsi="Sylfaen" w:cs="Arial"/>
          <w:i/>
          <w:sz w:val="24"/>
          <w:szCs w:val="24"/>
        </w:rPr>
        <w:t>v.</w:t>
      </w:r>
      <w:r w:rsidRPr="008265C5">
        <w:rPr>
          <w:rFonts w:ascii="Sylfaen" w:hAnsi="Sylfaen" w:cs="Arial"/>
          <w:i/>
          <w:sz w:val="24"/>
          <w:szCs w:val="24"/>
          <w:lang w:val="hy-AM"/>
        </w:rPr>
        <w:t xml:space="preserve"> Hraparak.am reporter Shushanna Grigoryan</w:t>
      </w:r>
      <w:r w:rsidRPr="008265C5">
        <w:rPr>
          <w:rFonts w:ascii="Sylfaen" w:hAnsi="Sylfaen" w:cs="Arial"/>
          <w:i/>
          <w:sz w:val="24"/>
          <w:szCs w:val="24"/>
        </w:rPr>
        <w:t xml:space="preserve"> </w:t>
      </w:r>
      <w:r w:rsidRPr="008265C5">
        <w:rPr>
          <w:rFonts w:ascii="Sylfaen" w:hAnsi="Sylfaen" w:cs="Arial"/>
          <w:sz w:val="24"/>
          <w:szCs w:val="24"/>
        </w:rPr>
        <w:t xml:space="preserve">once </w:t>
      </w:r>
      <w:r w:rsidRPr="008265C5">
        <w:rPr>
          <w:rFonts w:ascii="Sylfaen" w:hAnsi="Sylfaen" w:cs="Arial"/>
          <w:sz w:val="24"/>
          <w:szCs w:val="24"/>
          <w:lang w:val="hy-AM"/>
        </w:rPr>
        <w:t xml:space="preserve">again filed an appeal against the </w:t>
      </w:r>
      <w:r w:rsidRPr="008265C5">
        <w:rPr>
          <w:rFonts w:ascii="Sylfaen" w:hAnsi="Sylfaen" w:cs="Arial"/>
          <w:sz w:val="24"/>
          <w:szCs w:val="24"/>
        </w:rPr>
        <w:t>ruling</w:t>
      </w:r>
      <w:r w:rsidRPr="008265C5">
        <w:rPr>
          <w:rFonts w:ascii="Sylfaen" w:hAnsi="Sylfaen" w:cs="Arial"/>
          <w:sz w:val="24"/>
          <w:szCs w:val="24"/>
          <w:lang w:val="hy-AM"/>
        </w:rPr>
        <w:t xml:space="preserve"> of the court of general jurisdiction, </w:t>
      </w:r>
      <w:r w:rsidRPr="008265C5">
        <w:rPr>
          <w:rFonts w:ascii="Sylfaen" w:hAnsi="Sylfaen" w:cs="Arial"/>
          <w:sz w:val="24"/>
          <w:szCs w:val="24"/>
        </w:rPr>
        <w:t>which had</w:t>
      </w:r>
      <w:r w:rsidRPr="008265C5">
        <w:rPr>
          <w:rFonts w:ascii="Sylfaen" w:hAnsi="Sylfaen" w:cs="Arial"/>
          <w:sz w:val="24"/>
          <w:szCs w:val="24"/>
          <w:lang w:val="hy-AM"/>
        </w:rPr>
        <w:t xml:space="preserve"> </w:t>
      </w:r>
      <w:r w:rsidRPr="008265C5">
        <w:rPr>
          <w:rFonts w:ascii="Sylfaen" w:hAnsi="Sylfaen" w:cs="Arial"/>
          <w:sz w:val="24"/>
          <w:szCs w:val="24"/>
        </w:rPr>
        <w:t>dismissed</w:t>
      </w:r>
      <w:r w:rsidRPr="008265C5">
        <w:rPr>
          <w:rFonts w:ascii="Sylfaen" w:hAnsi="Sylfaen" w:cs="Arial"/>
          <w:sz w:val="24"/>
          <w:szCs w:val="24"/>
          <w:lang w:val="hy-AM"/>
        </w:rPr>
        <w:t xml:space="preserve"> </w:t>
      </w:r>
      <w:r w:rsidRPr="008265C5">
        <w:rPr>
          <w:rFonts w:ascii="Sylfaen" w:hAnsi="Sylfaen" w:cs="Arial"/>
          <w:sz w:val="24"/>
          <w:szCs w:val="24"/>
        </w:rPr>
        <w:t xml:space="preserve">the lawsuit </w:t>
      </w:r>
      <w:r w:rsidRPr="008265C5">
        <w:rPr>
          <w:rFonts w:ascii="Sylfaen" w:hAnsi="Sylfaen" w:cs="Arial"/>
          <w:sz w:val="24"/>
          <w:szCs w:val="24"/>
          <w:lang w:val="hy-AM"/>
        </w:rPr>
        <w:t>on the grounds of</w:t>
      </w:r>
      <w:r w:rsidRPr="008265C5">
        <w:rPr>
          <w:rFonts w:ascii="Sylfaen" w:hAnsi="Sylfaen" w:cs="Arial"/>
          <w:sz w:val="24"/>
          <w:szCs w:val="24"/>
        </w:rPr>
        <w:t xml:space="preserve"> the</w:t>
      </w:r>
      <w:r w:rsidRPr="008265C5">
        <w:rPr>
          <w:rFonts w:ascii="Sylfaen" w:hAnsi="Sylfaen" w:cs="Arial"/>
          <w:sz w:val="24"/>
          <w:szCs w:val="24"/>
          <w:lang w:val="hy-AM"/>
        </w:rPr>
        <w:t xml:space="preserve"> statute of limitations. On February 5, the appeal was accepted for proceedings.</w:t>
      </w:r>
    </w:p>
    <w:p w14:paraId="4DD5946A" w14:textId="77777777" w:rsidR="00CA2012" w:rsidRPr="008265C5" w:rsidRDefault="00CA2012" w:rsidP="00CA2012">
      <w:pPr>
        <w:spacing w:after="0" w:line="240" w:lineRule="auto"/>
        <w:rPr>
          <w:rFonts w:ascii="Sylfaen" w:hAnsi="Sylfaen" w:cs="Arial"/>
          <w:sz w:val="24"/>
          <w:szCs w:val="24"/>
          <w:lang w:val="hy-AM"/>
        </w:rPr>
      </w:pPr>
    </w:p>
    <w:p w14:paraId="15AB88E4" w14:textId="1B6CA7EE" w:rsidR="00CA2012" w:rsidRPr="008265C5" w:rsidRDefault="00CA2012" w:rsidP="00CA2012">
      <w:pPr>
        <w:spacing w:after="0" w:line="240" w:lineRule="auto"/>
        <w:rPr>
          <w:rFonts w:ascii="Sylfaen" w:hAnsi="Sylfaen" w:cs="Arial"/>
          <w:sz w:val="24"/>
          <w:szCs w:val="24"/>
          <w:lang w:val="hy-AM"/>
        </w:rPr>
      </w:pPr>
      <w:r w:rsidRPr="008265C5">
        <w:rPr>
          <w:rFonts w:ascii="Sylfaen" w:hAnsi="Sylfaen" w:cs="Arial"/>
          <w:sz w:val="24"/>
          <w:szCs w:val="24"/>
        </w:rPr>
        <w:t>As a reminder, t</w:t>
      </w:r>
      <w:r w:rsidRPr="008265C5">
        <w:rPr>
          <w:rFonts w:ascii="Sylfaen" w:hAnsi="Sylfaen" w:cs="Arial"/>
          <w:sz w:val="24"/>
          <w:szCs w:val="24"/>
          <w:lang w:val="hy-AM"/>
        </w:rPr>
        <w:t>he case</w:t>
      </w:r>
      <w:r w:rsidRPr="008265C5">
        <w:rPr>
          <w:rFonts w:ascii="Sylfaen" w:hAnsi="Sylfaen" w:cs="Arial"/>
          <w:sz w:val="24"/>
          <w:szCs w:val="24"/>
        </w:rPr>
        <w:t xml:space="preserve"> concerning the demand for a public apology and refutation of the factual information considered defamatory through the same media was being </w:t>
      </w:r>
      <w:r w:rsidRPr="008265C5">
        <w:rPr>
          <w:rFonts w:ascii="Sylfaen" w:hAnsi="Sylfaen" w:cs="Arial"/>
          <w:sz w:val="24"/>
          <w:szCs w:val="24"/>
          <w:lang w:val="hy-AM"/>
        </w:rPr>
        <w:t xml:space="preserve">re-examined </w:t>
      </w:r>
      <w:r w:rsidRPr="008265C5">
        <w:rPr>
          <w:rFonts w:ascii="Sylfaen" w:hAnsi="Sylfaen" w:cs="Arial"/>
          <w:sz w:val="24"/>
          <w:szCs w:val="24"/>
        </w:rPr>
        <w:t>by</w:t>
      </w:r>
      <w:r w:rsidRPr="008265C5">
        <w:rPr>
          <w:rFonts w:ascii="Sylfaen" w:hAnsi="Sylfaen" w:cs="Arial"/>
          <w:sz w:val="24"/>
          <w:szCs w:val="24"/>
          <w:lang w:val="hy-AM"/>
        </w:rPr>
        <w:t xml:space="preserve"> the Court of General Jurisdiction of Lori Marz (</w:t>
      </w:r>
      <w:r w:rsidRPr="008265C5">
        <w:rPr>
          <w:rFonts w:ascii="Sylfaen" w:hAnsi="Sylfaen" w:cs="Arial"/>
          <w:sz w:val="24"/>
          <w:szCs w:val="24"/>
        </w:rPr>
        <w:t xml:space="preserve">based in </w:t>
      </w:r>
      <w:r w:rsidRPr="008265C5">
        <w:rPr>
          <w:rFonts w:ascii="Sylfaen" w:hAnsi="Sylfaen" w:cs="Arial"/>
          <w:sz w:val="24"/>
          <w:szCs w:val="24"/>
          <w:lang w:val="hy-AM"/>
        </w:rPr>
        <w:t>Vanadzor)</w:t>
      </w:r>
      <w:r w:rsidRPr="008265C5">
        <w:rPr>
          <w:rFonts w:ascii="Sylfaen" w:hAnsi="Sylfaen" w:cs="Arial"/>
          <w:sz w:val="24"/>
          <w:szCs w:val="24"/>
        </w:rPr>
        <w:t xml:space="preserve">. </w:t>
      </w:r>
      <w:r w:rsidRPr="008265C5">
        <w:rPr>
          <w:rFonts w:ascii="Sylfaen" w:hAnsi="Sylfaen" w:cs="Arial"/>
          <w:sz w:val="24"/>
          <w:szCs w:val="24"/>
          <w:lang w:val="hy-AM"/>
        </w:rPr>
        <w:t>The lawsuit</w:t>
      </w:r>
      <w:r w:rsidRPr="008265C5">
        <w:rPr>
          <w:rFonts w:ascii="Sylfaen" w:hAnsi="Sylfaen" w:cs="Arial"/>
          <w:sz w:val="24"/>
          <w:szCs w:val="24"/>
        </w:rPr>
        <w:t xml:space="preserve"> filed on June 6, 2014</w:t>
      </w:r>
      <w:r w:rsidRPr="008265C5">
        <w:rPr>
          <w:rFonts w:ascii="Sylfaen" w:hAnsi="Sylfaen" w:cs="Arial"/>
          <w:sz w:val="24"/>
          <w:szCs w:val="24"/>
          <w:lang w:val="hy-AM"/>
        </w:rPr>
        <w:t xml:space="preserve"> </w:t>
      </w:r>
      <w:r w:rsidRPr="008265C5">
        <w:rPr>
          <w:rFonts w:ascii="Sylfaen" w:hAnsi="Sylfaen" w:cs="Arial"/>
          <w:sz w:val="24"/>
          <w:szCs w:val="24"/>
        </w:rPr>
        <w:t>was</w:t>
      </w:r>
      <w:r w:rsidRPr="008265C5">
        <w:rPr>
          <w:rFonts w:ascii="Sylfaen" w:hAnsi="Sylfaen" w:cs="Arial"/>
          <w:sz w:val="24"/>
          <w:szCs w:val="24"/>
          <w:lang w:val="hy-AM"/>
        </w:rPr>
        <w:t xml:space="preserve"> </w:t>
      </w:r>
      <w:r w:rsidRPr="008265C5">
        <w:rPr>
          <w:rFonts w:ascii="Sylfaen" w:hAnsi="Sylfaen" w:cs="Arial"/>
          <w:sz w:val="24"/>
          <w:szCs w:val="24"/>
        </w:rPr>
        <w:t xml:space="preserve">caused by </w:t>
      </w:r>
      <w:r w:rsidRPr="008265C5">
        <w:rPr>
          <w:rFonts w:ascii="Sylfaen" w:hAnsi="Sylfaen" w:cs="Arial"/>
          <w:sz w:val="24"/>
          <w:szCs w:val="24"/>
          <w:lang w:val="hy-AM"/>
        </w:rPr>
        <w:t>articles, titled “</w:t>
      </w:r>
      <w:r w:rsidRPr="008265C5">
        <w:rPr>
          <w:rFonts w:ascii="Sylfaen" w:hAnsi="Sylfaen" w:cs="Arial"/>
          <w:sz w:val="24"/>
          <w:szCs w:val="24"/>
        </w:rPr>
        <w:t xml:space="preserve">The </w:t>
      </w:r>
      <w:r w:rsidRPr="008265C5">
        <w:rPr>
          <w:rFonts w:ascii="Sylfaen" w:hAnsi="Sylfaen" w:cs="Arial"/>
          <w:sz w:val="24"/>
          <w:szCs w:val="24"/>
          <w:lang w:val="hy-AM"/>
        </w:rPr>
        <w:t>Head</w:t>
      </w:r>
      <w:r w:rsidRPr="008265C5">
        <w:rPr>
          <w:rFonts w:ascii="Sylfaen" w:hAnsi="Sylfaen" w:cs="Arial"/>
          <w:sz w:val="24"/>
          <w:szCs w:val="24"/>
        </w:rPr>
        <w:t>master</w:t>
      </w:r>
      <w:r w:rsidRPr="008265C5">
        <w:rPr>
          <w:rFonts w:ascii="Sylfaen" w:hAnsi="Sylfaen" w:cs="Arial"/>
          <w:sz w:val="24"/>
          <w:szCs w:val="24"/>
          <w:lang w:val="hy-AM"/>
        </w:rPr>
        <w:t xml:space="preserve"> of Vanadzor School N8 was Fired</w:t>
      </w:r>
      <w:r w:rsidRPr="008265C5">
        <w:rPr>
          <w:rFonts w:ascii="Sylfaen" w:hAnsi="Sylfaen" w:cs="Arial"/>
          <w:sz w:val="24"/>
          <w:szCs w:val="24"/>
        </w:rPr>
        <w:t>”</w:t>
      </w:r>
      <w:r w:rsidRPr="008265C5">
        <w:rPr>
          <w:rStyle w:val="FootnoteReference"/>
          <w:rFonts w:ascii="Sylfaen" w:hAnsi="Sylfaen" w:cs="Arial"/>
          <w:sz w:val="24"/>
          <w:szCs w:val="24"/>
          <w:lang w:val="hy-AM"/>
        </w:rPr>
        <w:footnoteReference w:id="46"/>
      </w:r>
      <w:r w:rsidRPr="008265C5">
        <w:rPr>
          <w:rFonts w:ascii="Sylfaen" w:hAnsi="Sylfaen" w:cs="Arial"/>
          <w:sz w:val="24"/>
          <w:szCs w:val="24"/>
          <w:lang w:val="hy-AM"/>
        </w:rPr>
        <w:t xml:space="preserve"> and “Vanadzor </w:t>
      </w:r>
      <w:r w:rsidRPr="008265C5">
        <w:rPr>
          <w:rFonts w:ascii="Sylfaen" w:hAnsi="Sylfaen" w:cs="Arial"/>
          <w:sz w:val="24"/>
          <w:szCs w:val="24"/>
        </w:rPr>
        <w:t xml:space="preserve">Teacher </w:t>
      </w:r>
      <w:r w:rsidRPr="008265C5">
        <w:rPr>
          <w:rFonts w:ascii="Sylfaen" w:hAnsi="Sylfaen" w:cs="Arial"/>
          <w:sz w:val="24"/>
          <w:szCs w:val="24"/>
          <w:lang w:val="hy-AM"/>
        </w:rPr>
        <w:t>Received 12 Million AMD for Forced Idle</w:t>
      </w:r>
      <w:r w:rsidRPr="008265C5">
        <w:rPr>
          <w:rFonts w:ascii="Sylfaen" w:hAnsi="Sylfaen" w:cs="Arial"/>
          <w:sz w:val="24"/>
          <w:szCs w:val="24"/>
        </w:rPr>
        <w:t>ness,”</w:t>
      </w:r>
      <w:r w:rsidRPr="008265C5">
        <w:rPr>
          <w:rStyle w:val="FootnoteReference"/>
          <w:rFonts w:ascii="Sylfaen" w:hAnsi="Sylfaen" w:cs="Arial"/>
          <w:sz w:val="24"/>
          <w:szCs w:val="24"/>
          <w:lang w:val="hy-AM"/>
        </w:rPr>
        <w:footnoteReference w:id="47"/>
      </w:r>
      <w:r w:rsidRPr="008265C5">
        <w:rPr>
          <w:rFonts w:ascii="Sylfaen" w:hAnsi="Sylfaen" w:cs="Arial"/>
          <w:sz w:val="24"/>
          <w:szCs w:val="24"/>
          <w:lang w:val="hy-AM"/>
        </w:rPr>
        <w:t xml:space="preserve"> </w:t>
      </w:r>
      <w:r w:rsidRPr="008265C5">
        <w:rPr>
          <w:rFonts w:ascii="Sylfaen" w:hAnsi="Sylfaen" w:cs="Arial"/>
          <w:sz w:val="24"/>
          <w:szCs w:val="24"/>
        </w:rPr>
        <w:t>published on the aforementioned website on October 4 and December 5, 2013, respectively</w:t>
      </w:r>
      <w:r w:rsidRPr="008265C5">
        <w:rPr>
          <w:rFonts w:ascii="Sylfaen" w:hAnsi="Sylfaen" w:cs="Arial"/>
          <w:sz w:val="24"/>
          <w:szCs w:val="24"/>
          <w:lang w:val="hy-AM"/>
        </w:rPr>
        <w:t xml:space="preserve"> </w:t>
      </w:r>
      <w:r w:rsidRPr="008265C5">
        <w:rPr>
          <w:rFonts w:ascii="Sylfaen" w:hAnsi="Sylfaen" w:cs="Arial"/>
          <w:sz w:val="24"/>
          <w:szCs w:val="24"/>
          <w:lang w:val="hy-AM" w:eastAsia="ru-RU"/>
        </w:rPr>
        <w:t>(For details</w:t>
      </w:r>
      <w:r w:rsidR="00E1763F" w:rsidRPr="008265C5">
        <w:rPr>
          <w:rFonts w:ascii="Sylfaen" w:hAnsi="Sylfaen" w:cs="Arial"/>
          <w:sz w:val="24"/>
          <w:szCs w:val="24"/>
          <w:lang w:eastAsia="ru-RU"/>
        </w:rPr>
        <w:t>,</w:t>
      </w:r>
      <w:r w:rsidRPr="008265C5">
        <w:rPr>
          <w:rFonts w:ascii="Sylfaen" w:hAnsi="Sylfaen" w:cs="Arial"/>
          <w:sz w:val="24"/>
          <w:szCs w:val="24"/>
          <w:lang w:val="hy-AM" w:eastAsia="ru-RU"/>
        </w:rPr>
        <w:t xml:space="preserve"> see the CPFE</w:t>
      </w:r>
      <w:r w:rsidRPr="008265C5">
        <w:rPr>
          <w:rFonts w:ascii="Sylfaen" w:hAnsi="Sylfaen" w:cs="Arial"/>
          <w:sz w:val="24"/>
          <w:szCs w:val="24"/>
          <w:lang w:eastAsia="ru-RU"/>
        </w:rPr>
        <w:t>’s</w:t>
      </w:r>
      <w:r w:rsidR="00E1763F" w:rsidRPr="008265C5">
        <w:rPr>
          <w:rFonts w:ascii="Sylfaen" w:hAnsi="Sylfaen" w:cs="Arial"/>
          <w:sz w:val="24"/>
          <w:szCs w:val="24"/>
          <w:lang w:val="hy-AM" w:eastAsia="ru-RU"/>
        </w:rPr>
        <w:t xml:space="preserve"> annual reports for 2016-2025</w:t>
      </w:r>
      <w:r w:rsidRPr="008265C5">
        <w:rPr>
          <w:rFonts w:ascii="Sylfaen" w:hAnsi="Sylfaen" w:cs="Arial"/>
          <w:sz w:val="24"/>
          <w:szCs w:val="24"/>
          <w:lang w:val="hy-AM" w:eastAsia="ru-RU"/>
        </w:rPr>
        <w:t xml:space="preserve"> in the </w:t>
      </w:r>
      <w:r w:rsidRPr="008265C5">
        <w:rPr>
          <w:rFonts w:ascii="Sylfaen" w:hAnsi="Sylfaen" w:cs="Arial"/>
          <w:i/>
          <w:sz w:val="24"/>
          <w:szCs w:val="24"/>
          <w:lang w:val="hy-AM" w:eastAsia="ru-RU"/>
        </w:rPr>
        <w:t>Reports</w:t>
      </w:r>
      <w:r w:rsidRPr="008265C5">
        <w:rPr>
          <w:rFonts w:ascii="Sylfaen" w:hAnsi="Sylfaen" w:cs="Arial"/>
          <w:sz w:val="24"/>
          <w:szCs w:val="24"/>
          <w:lang w:val="hy-AM" w:eastAsia="ru-RU"/>
        </w:rPr>
        <w:t xml:space="preserve"> section on </w:t>
      </w:r>
      <w:r w:rsidRPr="008265C5">
        <w:rPr>
          <w:rFonts w:ascii="Sylfaen" w:hAnsi="Sylfaen" w:cs="Arial"/>
          <w:i/>
          <w:sz w:val="24"/>
          <w:szCs w:val="24"/>
          <w:lang w:val="hy-AM" w:eastAsia="ru-RU"/>
        </w:rPr>
        <w:t>khosq.am</w:t>
      </w:r>
      <w:r w:rsidRPr="008265C5">
        <w:rPr>
          <w:rFonts w:ascii="Sylfaen" w:hAnsi="Sylfaen" w:cs="Arial"/>
          <w:sz w:val="24"/>
          <w:szCs w:val="24"/>
          <w:lang w:val="hy-AM" w:eastAsia="ru-RU"/>
        </w:rPr>
        <w:t>).</w:t>
      </w:r>
      <w:r w:rsidRPr="008265C5">
        <w:rPr>
          <w:rFonts w:ascii="Sylfaen" w:hAnsi="Sylfaen" w:cs="Arial"/>
          <w:sz w:val="24"/>
          <w:szCs w:val="24"/>
          <w:lang w:val="hy-AM"/>
        </w:rPr>
        <w:t xml:space="preserve"> </w:t>
      </w:r>
    </w:p>
    <w:p w14:paraId="60B1589F" w14:textId="77777777" w:rsidR="00CA2012" w:rsidRPr="008265C5" w:rsidRDefault="00CA2012" w:rsidP="00CA2012">
      <w:pPr>
        <w:spacing w:after="0" w:line="240" w:lineRule="auto"/>
        <w:rPr>
          <w:rFonts w:ascii="Sylfaen" w:hAnsi="Sylfaen" w:cs="Arial"/>
          <w:sz w:val="24"/>
          <w:szCs w:val="24"/>
          <w:lang w:val="hy-AM"/>
        </w:rPr>
      </w:pPr>
    </w:p>
    <w:p w14:paraId="3B5D063A" w14:textId="0F282A3B" w:rsidR="00B838AD" w:rsidRPr="008265C5" w:rsidRDefault="00CA2012" w:rsidP="00BB4A9F">
      <w:pPr>
        <w:spacing w:after="0" w:line="240" w:lineRule="auto"/>
        <w:rPr>
          <w:rFonts w:ascii="Sylfaen" w:hAnsi="Sylfaen" w:cs="Arial"/>
          <w:sz w:val="24"/>
          <w:szCs w:val="24"/>
        </w:rPr>
      </w:pPr>
      <w:r w:rsidRPr="008265C5">
        <w:rPr>
          <w:rFonts w:ascii="Sylfaen" w:hAnsi="Sylfaen" w:cs="Arial"/>
          <w:sz w:val="24"/>
          <w:szCs w:val="24"/>
          <w:lang w:val="hy-AM"/>
        </w:rPr>
        <w:t xml:space="preserve">On May 15, </w:t>
      </w:r>
      <w:r w:rsidRPr="008265C5">
        <w:rPr>
          <w:rFonts w:ascii="Sylfaen" w:hAnsi="Sylfaen" w:cs="Arial"/>
          <w:sz w:val="24"/>
          <w:szCs w:val="24"/>
        </w:rPr>
        <w:t>2025,</w:t>
      </w:r>
      <w:r w:rsidRPr="008265C5">
        <w:rPr>
          <w:rFonts w:ascii="Sylfaen" w:hAnsi="Sylfaen" w:cs="Arial"/>
          <w:i/>
          <w:sz w:val="24"/>
          <w:szCs w:val="24"/>
        </w:rPr>
        <w:t xml:space="preserve"> </w:t>
      </w:r>
      <w:r w:rsidRPr="008265C5">
        <w:rPr>
          <w:rFonts w:ascii="Sylfaen" w:hAnsi="Sylfaen" w:cs="Arial"/>
          <w:sz w:val="24"/>
          <w:szCs w:val="24"/>
          <w:lang w:val="hy-AM"/>
        </w:rPr>
        <w:t xml:space="preserve">the Civil Court of Appeal ruled to </w:t>
      </w:r>
      <w:r w:rsidRPr="008265C5">
        <w:rPr>
          <w:rFonts w:ascii="Sylfaen" w:hAnsi="Sylfaen" w:cs="Arial"/>
          <w:sz w:val="24"/>
          <w:szCs w:val="24"/>
        </w:rPr>
        <w:t>reject</w:t>
      </w:r>
      <w:r w:rsidRPr="008265C5">
        <w:rPr>
          <w:rFonts w:ascii="Sylfaen" w:hAnsi="Sylfaen" w:cs="Arial"/>
          <w:sz w:val="24"/>
          <w:szCs w:val="24"/>
          <w:lang w:val="hy-AM"/>
        </w:rPr>
        <w:t xml:space="preserve"> the plaintiff’s appeal against the first instance </w:t>
      </w:r>
      <w:r w:rsidRPr="008265C5">
        <w:rPr>
          <w:rFonts w:ascii="Sylfaen" w:hAnsi="Sylfaen" w:cs="Arial"/>
          <w:sz w:val="24"/>
          <w:szCs w:val="24"/>
        </w:rPr>
        <w:t>court’s verdict</w:t>
      </w:r>
      <w:r w:rsidRPr="008265C5">
        <w:rPr>
          <w:rFonts w:ascii="Sylfaen" w:hAnsi="Sylfaen" w:cs="Arial"/>
          <w:sz w:val="24"/>
          <w:szCs w:val="24"/>
          <w:lang w:val="hy-AM"/>
        </w:rPr>
        <w:t xml:space="preserve">. By the same </w:t>
      </w:r>
      <w:r w:rsidRPr="008265C5">
        <w:rPr>
          <w:rFonts w:ascii="Sylfaen" w:hAnsi="Sylfaen" w:cs="Arial"/>
          <w:sz w:val="24"/>
          <w:szCs w:val="24"/>
        </w:rPr>
        <w:t>decision</w:t>
      </w:r>
      <w:r w:rsidRPr="008265C5">
        <w:rPr>
          <w:rFonts w:ascii="Sylfaen" w:hAnsi="Sylfaen" w:cs="Arial"/>
          <w:sz w:val="24"/>
          <w:szCs w:val="24"/>
          <w:lang w:val="hy-AM"/>
        </w:rPr>
        <w:t>, the appellate court partially upheld the defendant’s appeal against the July 9, 2024</w:t>
      </w:r>
      <w:r w:rsidRPr="008265C5">
        <w:rPr>
          <w:rFonts w:ascii="Sylfaen" w:hAnsi="Sylfaen" w:cs="Arial"/>
          <w:sz w:val="24"/>
          <w:szCs w:val="24"/>
        </w:rPr>
        <w:t xml:space="preserve"> </w:t>
      </w:r>
      <w:r w:rsidRPr="008265C5">
        <w:rPr>
          <w:rFonts w:ascii="Sylfaen" w:hAnsi="Sylfaen" w:cs="Arial"/>
          <w:sz w:val="24"/>
          <w:szCs w:val="24"/>
          <w:lang w:val="hy-AM"/>
        </w:rPr>
        <w:t xml:space="preserve">ruling </w:t>
      </w:r>
      <w:r w:rsidRPr="008265C5">
        <w:rPr>
          <w:rFonts w:ascii="Sylfaen" w:hAnsi="Sylfaen" w:cs="Arial"/>
          <w:sz w:val="24"/>
          <w:szCs w:val="24"/>
        </w:rPr>
        <w:t xml:space="preserve">of the first </w:t>
      </w:r>
      <w:r w:rsidRPr="008265C5">
        <w:rPr>
          <w:rFonts w:ascii="Sylfaen" w:hAnsi="Sylfaen" w:cs="Arial"/>
          <w:sz w:val="24"/>
          <w:szCs w:val="24"/>
          <w:lang w:val="hy-AM"/>
        </w:rPr>
        <w:t xml:space="preserve">instance </w:t>
      </w:r>
      <w:r w:rsidRPr="008265C5">
        <w:rPr>
          <w:rFonts w:ascii="Sylfaen" w:hAnsi="Sylfaen" w:cs="Arial"/>
          <w:sz w:val="24"/>
          <w:szCs w:val="24"/>
        </w:rPr>
        <w:t>court</w:t>
      </w:r>
      <w:r w:rsidRPr="008265C5">
        <w:rPr>
          <w:rFonts w:ascii="Sylfaen" w:hAnsi="Sylfaen" w:cs="Arial"/>
          <w:sz w:val="24"/>
          <w:szCs w:val="24"/>
          <w:lang w:val="hy-AM"/>
        </w:rPr>
        <w:t>, which</w:t>
      </w:r>
      <w:r w:rsidRPr="008265C5">
        <w:rPr>
          <w:rFonts w:ascii="Sylfaen" w:hAnsi="Sylfaen" w:cs="Arial"/>
          <w:sz w:val="24"/>
          <w:szCs w:val="24"/>
        </w:rPr>
        <w:t xml:space="preserve"> had</w:t>
      </w:r>
      <w:r w:rsidRPr="008265C5">
        <w:rPr>
          <w:rFonts w:ascii="Sylfaen" w:hAnsi="Sylfaen" w:cs="Arial"/>
          <w:sz w:val="24"/>
          <w:szCs w:val="24"/>
          <w:lang w:val="hy-AM"/>
        </w:rPr>
        <w:t xml:space="preserve"> set </w:t>
      </w:r>
      <w:r w:rsidRPr="008265C5">
        <w:rPr>
          <w:rFonts w:ascii="Sylfaen" w:hAnsi="Sylfaen" w:cs="Arial"/>
          <w:sz w:val="24"/>
          <w:szCs w:val="24"/>
        </w:rPr>
        <w:t>their</w:t>
      </w:r>
      <w:r w:rsidRPr="008265C5">
        <w:rPr>
          <w:rFonts w:ascii="Sylfaen" w:hAnsi="Sylfaen" w:cs="Arial"/>
          <w:sz w:val="24"/>
          <w:szCs w:val="24"/>
          <w:lang w:val="hy-AM"/>
        </w:rPr>
        <w:t xml:space="preserve"> attorney’s fee at 150,000 </w:t>
      </w:r>
      <w:r w:rsidRPr="008265C5">
        <w:rPr>
          <w:rFonts w:ascii="Sylfaen" w:hAnsi="Sylfaen" w:cs="Arial"/>
          <w:sz w:val="24"/>
          <w:szCs w:val="24"/>
        </w:rPr>
        <w:t>AMD</w:t>
      </w:r>
      <w:r w:rsidRPr="008265C5">
        <w:rPr>
          <w:rFonts w:ascii="Sylfaen" w:hAnsi="Sylfaen" w:cs="Arial"/>
          <w:sz w:val="24"/>
          <w:szCs w:val="24"/>
          <w:lang w:val="hy-AM"/>
        </w:rPr>
        <w:t xml:space="preserve">. According to the new ruling, that amount </w:t>
      </w:r>
      <w:r w:rsidRPr="008265C5">
        <w:rPr>
          <w:rFonts w:ascii="Sylfaen" w:hAnsi="Sylfaen" w:cs="Arial"/>
          <w:sz w:val="24"/>
          <w:szCs w:val="24"/>
        </w:rPr>
        <w:t>was</w:t>
      </w:r>
      <w:r w:rsidRPr="008265C5">
        <w:rPr>
          <w:rFonts w:ascii="Sylfaen" w:hAnsi="Sylfaen" w:cs="Arial"/>
          <w:sz w:val="24"/>
          <w:szCs w:val="24"/>
          <w:lang w:val="hy-AM"/>
        </w:rPr>
        <w:t xml:space="preserve"> </w:t>
      </w:r>
      <w:r w:rsidR="00BB4A9F" w:rsidRPr="008265C5">
        <w:rPr>
          <w:rFonts w:ascii="Sylfaen" w:hAnsi="Sylfaen" w:cs="Arial"/>
          <w:sz w:val="24"/>
          <w:szCs w:val="24"/>
        </w:rPr>
        <w:t>increased</w:t>
      </w:r>
      <w:r w:rsidRPr="008265C5">
        <w:rPr>
          <w:rFonts w:ascii="Sylfaen" w:hAnsi="Sylfaen" w:cs="Arial"/>
          <w:sz w:val="24"/>
          <w:szCs w:val="24"/>
          <w:lang w:val="hy-AM"/>
        </w:rPr>
        <w:t xml:space="preserve"> to 400,000 </w:t>
      </w:r>
      <w:r w:rsidR="00E1763F" w:rsidRPr="008265C5">
        <w:rPr>
          <w:rFonts w:ascii="Sylfaen" w:hAnsi="Sylfaen" w:cs="Arial"/>
          <w:sz w:val="24"/>
          <w:szCs w:val="24"/>
        </w:rPr>
        <w:t>AMD</w:t>
      </w:r>
      <w:r w:rsidRPr="008265C5">
        <w:rPr>
          <w:rFonts w:ascii="Sylfaen" w:hAnsi="Sylfaen" w:cs="Arial"/>
          <w:sz w:val="24"/>
          <w:szCs w:val="24"/>
          <w:lang w:val="hy-AM"/>
        </w:rPr>
        <w:t>.</w:t>
      </w:r>
      <w:r w:rsidRPr="008265C5">
        <w:rPr>
          <w:rFonts w:ascii="Sylfaen" w:hAnsi="Sylfaen" w:cs="Arial"/>
          <w:sz w:val="24"/>
          <w:szCs w:val="24"/>
        </w:rPr>
        <w:t xml:space="preserve"> The judicial act entered into legal force. </w:t>
      </w:r>
    </w:p>
    <w:p w14:paraId="20E1AA75" w14:textId="77777777" w:rsidR="00CA2012" w:rsidRPr="008265C5" w:rsidRDefault="00CA2012" w:rsidP="00B838AD">
      <w:pPr>
        <w:pStyle w:val="NormalWeb"/>
        <w:shd w:val="clear" w:color="auto" w:fill="FFFFFF"/>
        <w:spacing w:before="0" w:beforeAutospacing="0" w:after="0" w:afterAutospacing="0" w:line="240" w:lineRule="auto"/>
        <w:ind w:firstLine="708"/>
        <w:textAlignment w:val="baseline"/>
        <w:rPr>
          <w:rFonts w:ascii="Sylfaen" w:hAnsi="Sylfaen" w:cs="Arial"/>
          <w:lang w:val="hy-AM"/>
        </w:rPr>
      </w:pPr>
    </w:p>
    <w:p w14:paraId="585A27FD" w14:textId="77777777" w:rsidR="00CA2012" w:rsidRPr="008265C5" w:rsidRDefault="00CA2012" w:rsidP="00CA2012">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 xml:space="preserve">On </w:t>
      </w:r>
      <w:r w:rsidRPr="008265C5">
        <w:rPr>
          <w:rFonts w:ascii="Sylfaen" w:hAnsi="Sylfaen" w:cs="Arial"/>
          <w:b/>
          <w:sz w:val="24"/>
          <w:szCs w:val="24"/>
          <w:shd w:val="clear" w:color="auto" w:fill="FFFFFF"/>
        </w:rPr>
        <w:t xml:space="preserve">January </w:t>
      </w:r>
      <w:r w:rsidRPr="008265C5">
        <w:rPr>
          <w:rFonts w:ascii="Sylfaen" w:hAnsi="Sylfaen" w:cs="Arial"/>
          <w:b/>
          <w:sz w:val="24"/>
          <w:szCs w:val="24"/>
          <w:shd w:val="clear" w:color="auto" w:fill="FFFFFF"/>
          <w:lang w:val="hy-AM"/>
        </w:rPr>
        <w:t>13</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the </w:t>
      </w:r>
      <w:r w:rsidRPr="008265C5">
        <w:rPr>
          <w:rFonts w:ascii="Sylfaen" w:hAnsi="Sylfaen" w:cs="Arial"/>
          <w:sz w:val="24"/>
          <w:szCs w:val="24"/>
          <w:shd w:val="clear" w:color="auto" w:fill="FFFFFF"/>
          <w:lang w:val="hy-AM"/>
        </w:rPr>
        <w:t xml:space="preserve">Court of </w:t>
      </w:r>
      <w:r w:rsidRPr="008265C5">
        <w:rPr>
          <w:rFonts w:ascii="Sylfaen" w:hAnsi="Sylfaen" w:cs="Arial"/>
          <w:sz w:val="24"/>
          <w:szCs w:val="24"/>
          <w:shd w:val="clear" w:color="auto" w:fill="FFFFFF"/>
        </w:rPr>
        <w:t>General</w:t>
      </w:r>
      <w:r w:rsidRPr="008265C5">
        <w:rPr>
          <w:rFonts w:ascii="Sylfaen" w:hAnsi="Sylfaen" w:cs="Arial"/>
          <w:sz w:val="24"/>
          <w:szCs w:val="24"/>
          <w:shd w:val="clear" w:color="auto" w:fill="FFFFFF"/>
          <w:lang w:val="hy-AM"/>
        </w:rPr>
        <w:t xml:space="preserve"> Jurisdiction </w:t>
      </w:r>
      <w:r w:rsidRPr="008265C5">
        <w:rPr>
          <w:rFonts w:ascii="Sylfaen" w:hAnsi="Sylfaen" w:cs="Arial"/>
          <w:sz w:val="24"/>
          <w:szCs w:val="24"/>
          <w:shd w:val="clear" w:color="auto" w:fill="FFFFFF"/>
        </w:rPr>
        <w:t xml:space="preserve">of Yerevan held a hearing in the case of </w:t>
      </w:r>
      <w:r w:rsidRPr="008265C5">
        <w:rPr>
          <w:rFonts w:ascii="Sylfaen" w:hAnsi="Sylfaen" w:cs="Arial"/>
          <w:i/>
          <w:sz w:val="24"/>
          <w:szCs w:val="24"/>
          <w:shd w:val="clear" w:color="auto" w:fill="FFFFFF"/>
          <w:lang w:val="hy-AM"/>
        </w:rPr>
        <w:t>Armenia</w:t>
      </w:r>
      <w:r w:rsidRPr="008265C5">
        <w:rPr>
          <w:rFonts w:ascii="Sylfaen" w:hAnsi="Sylfaen" w:cs="Arial"/>
          <w:i/>
          <w:sz w:val="24"/>
          <w:szCs w:val="24"/>
          <w:shd w:val="clear" w:color="auto" w:fill="FFFFFF"/>
        </w:rPr>
        <w:t>n</w:t>
      </w:r>
      <w:r w:rsidRPr="008265C5">
        <w:rPr>
          <w:rFonts w:ascii="Sylfaen" w:hAnsi="Sylfaen" w:cs="Arial"/>
          <w:i/>
          <w:sz w:val="24"/>
          <w:szCs w:val="24"/>
          <w:shd w:val="clear" w:color="auto" w:fill="FFFFFF"/>
          <w:lang w:val="hy-AM"/>
        </w:rPr>
        <w:t xml:space="preserve"> National Agrarian University Foundation</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rPr>
        <w:t>v.</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lang w:val="hy-AM"/>
        </w:rPr>
        <w:t xml:space="preserve">Hraparak Daily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rPr>
        <w:t xml:space="preserve">, with the plaintiff </w:t>
      </w:r>
      <w:r w:rsidRPr="008265C5">
        <w:rPr>
          <w:rFonts w:ascii="Sylfaen" w:hAnsi="Sylfaen" w:cs="Arial"/>
          <w:sz w:val="24"/>
          <w:szCs w:val="24"/>
          <w:shd w:val="clear" w:color="auto" w:fill="FFFFFF"/>
          <w:lang w:val="hy-AM"/>
        </w:rPr>
        <w:lastRenderedPageBreak/>
        <w:t xml:space="preserve">demanding </w:t>
      </w:r>
      <w:r w:rsidRPr="008265C5">
        <w:rPr>
          <w:rFonts w:ascii="Sylfaen" w:hAnsi="Sylfaen" w:cs="Arial"/>
          <w:sz w:val="24"/>
          <w:szCs w:val="24"/>
          <w:shd w:val="clear" w:color="auto" w:fill="FFFFFF"/>
        </w:rPr>
        <w:t>that the defendant be obliged to</w:t>
      </w:r>
      <w:r w:rsidRPr="008265C5">
        <w:rPr>
          <w:rFonts w:ascii="Sylfaen" w:hAnsi="Sylfaen" w:cs="Arial"/>
          <w:sz w:val="24"/>
          <w:szCs w:val="24"/>
          <w:shd w:val="clear" w:color="auto" w:fill="FFFFFF"/>
          <w:lang w:val="hy-AM"/>
        </w:rPr>
        <w:t xml:space="preserve"> publicly </w:t>
      </w:r>
      <w:r w:rsidRPr="008265C5">
        <w:rPr>
          <w:rFonts w:ascii="Sylfaen" w:hAnsi="Sylfaen" w:cs="Arial"/>
          <w:sz w:val="24"/>
          <w:szCs w:val="24"/>
          <w:shd w:val="clear" w:color="auto" w:fill="FFFFFF"/>
        </w:rPr>
        <w:t>refute</w:t>
      </w:r>
      <w:r w:rsidRPr="008265C5">
        <w:rPr>
          <w:rFonts w:ascii="Sylfaen" w:hAnsi="Sylfaen" w:cs="Arial"/>
          <w:sz w:val="24"/>
          <w:szCs w:val="24"/>
          <w:shd w:val="clear" w:color="auto" w:fill="FFFFFF"/>
          <w:lang w:val="hy-AM"/>
        </w:rPr>
        <w:t xml:space="preserve"> the information </w:t>
      </w:r>
      <w:r w:rsidRPr="008265C5">
        <w:rPr>
          <w:rFonts w:ascii="Sylfaen" w:hAnsi="Sylfaen" w:cs="Arial"/>
          <w:sz w:val="24"/>
          <w:szCs w:val="24"/>
          <w:shd w:val="clear" w:color="auto" w:fill="FFFFFF"/>
        </w:rPr>
        <w:t xml:space="preserve">considered </w:t>
      </w:r>
      <w:r w:rsidRPr="008265C5">
        <w:rPr>
          <w:rFonts w:ascii="Sylfaen" w:hAnsi="Sylfaen" w:cs="Arial"/>
          <w:sz w:val="24"/>
          <w:szCs w:val="24"/>
          <w:shd w:val="clear" w:color="auto" w:fill="FFFFFF"/>
          <w:lang w:val="hy-AM"/>
        </w:rPr>
        <w:t>defamatory and pay compensation.</w:t>
      </w:r>
    </w:p>
    <w:p w14:paraId="15BCF26C" w14:textId="77777777" w:rsidR="00CA2012" w:rsidRPr="008265C5" w:rsidRDefault="00CA2012" w:rsidP="00CA2012">
      <w:pPr>
        <w:spacing w:after="0" w:line="240" w:lineRule="auto"/>
        <w:rPr>
          <w:rFonts w:ascii="Sylfaen" w:hAnsi="Sylfaen" w:cs="Arial"/>
          <w:sz w:val="24"/>
          <w:szCs w:val="24"/>
          <w:shd w:val="clear" w:color="auto" w:fill="FFFFFF"/>
        </w:rPr>
      </w:pPr>
    </w:p>
    <w:p w14:paraId="0CACE717" w14:textId="473F3F49" w:rsidR="00CA2012" w:rsidRPr="008265C5" w:rsidRDefault="00CA2012" w:rsidP="00CA2012">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he </w:t>
      </w:r>
      <w:r w:rsidRPr="008265C5">
        <w:rPr>
          <w:rFonts w:ascii="Sylfaen" w:hAnsi="Sylfaen" w:cs="Arial"/>
          <w:sz w:val="24"/>
          <w:szCs w:val="24"/>
          <w:shd w:val="clear" w:color="auto" w:fill="FFFFFF"/>
        </w:rPr>
        <w:t>lawsuit filed on December 20, 2023 was caused by an article titled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Electoral Chaos </w:t>
      </w:r>
      <w:r w:rsidRPr="008265C5">
        <w:rPr>
          <w:rFonts w:ascii="Sylfaen" w:hAnsi="Sylfaen" w:cs="Arial"/>
          <w:sz w:val="24"/>
          <w:szCs w:val="24"/>
          <w:shd w:val="clear" w:color="auto" w:fill="FFFFFF"/>
        </w:rPr>
        <w:t>at</w:t>
      </w:r>
      <w:r w:rsidRPr="008265C5">
        <w:rPr>
          <w:rFonts w:ascii="Sylfaen" w:hAnsi="Sylfaen" w:cs="Arial"/>
          <w:sz w:val="24"/>
          <w:szCs w:val="24"/>
          <w:shd w:val="clear" w:color="auto" w:fill="FFFFFF"/>
          <w:lang w:val="hy-AM"/>
        </w:rPr>
        <w:t xml:space="preserve"> Agrarian</w:t>
      </w:r>
      <w:r w:rsidRPr="008265C5">
        <w:rPr>
          <w:rFonts w:ascii="Sylfaen" w:hAnsi="Sylfaen" w:cs="Arial"/>
          <w:sz w:val="24"/>
          <w:szCs w:val="24"/>
          <w:shd w:val="clear" w:color="auto" w:fill="FFFFFF"/>
        </w:rPr>
        <w:t xml:space="preserve"> University,”</w:t>
      </w:r>
      <w:r w:rsidRPr="008265C5">
        <w:rPr>
          <w:rStyle w:val="FootnoteReference"/>
          <w:rFonts w:ascii="Sylfaen" w:hAnsi="Sylfaen" w:cs="Arial"/>
          <w:sz w:val="24"/>
          <w:szCs w:val="24"/>
          <w:shd w:val="clear" w:color="auto" w:fill="FFFFFF"/>
        </w:rPr>
        <w:footnoteReference w:id="48"/>
      </w:r>
      <w:r w:rsidRPr="008265C5">
        <w:rPr>
          <w:rFonts w:ascii="Sylfaen" w:hAnsi="Sylfaen" w:cs="Arial"/>
          <w:sz w:val="24"/>
          <w:szCs w:val="24"/>
          <w:shd w:val="clear" w:color="auto" w:fill="FFFFFF"/>
          <w:lang w:val="hy-AM"/>
        </w:rPr>
        <w:t xml:space="preserve"> published on November 22</w:t>
      </w:r>
      <w:r w:rsidRPr="008265C5">
        <w:rPr>
          <w:rFonts w:ascii="Sylfaen" w:hAnsi="Sylfaen" w:cs="Arial"/>
          <w:sz w:val="24"/>
          <w:szCs w:val="24"/>
          <w:shd w:val="clear" w:color="auto" w:fill="FFFFFF"/>
        </w:rPr>
        <w:t>, 2023</w:t>
      </w:r>
      <w:r w:rsidRPr="008265C5">
        <w:rPr>
          <w:rFonts w:ascii="Sylfaen" w:hAnsi="Sylfaen" w:cs="Arial"/>
          <w:sz w:val="24"/>
          <w:szCs w:val="24"/>
          <w:shd w:val="clear" w:color="auto" w:fill="FFFFFF"/>
          <w:lang w:val="hy-AM"/>
        </w:rPr>
        <w:t xml:space="preserve"> in </w:t>
      </w:r>
      <w:r w:rsidRPr="008265C5">
        <w:rPr>
          <w:rFonts w:ascii="Sylfaen" w:hAnsi="Sylfaen" w:cs="Arial"/>
          <w:i/>
          <w:sz w:val="24"/>
          <w:szCs w:val="24"/>
          <w:shd w:val="clear" w:color="auto" w:fill="FFFFFF"/>
          <w:lang w:val="hy-AM"/>
        </w:rPr>
        <w:t>Hraparak</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daily</w:t>
      </w:r>
      <w:r w:rsidRPr="008265C5">
        <w:rPr>
          <w:rFonts w:ascii="Sylfaen" w:hAnsi="Sylfaen" w:cs="Arial"/>
          <w:sz w:val="24"/>
          <w:szCs w:val="24"/>
          <w:shd w:val="clear" w:color="auto" w:fill="FFFFFF"/>
          <w:lang w:val="hy-AM"/>
        </w:rPr>
        <w:t xml:space="preserve"> and </w:t>
      </w:r>
      <w:r w:rsidRPr="008265C5">
        <w:rPr>
          <w:rFonts w:ascii="Sylfaen" w:hAnsi="Sylfaen" w:cs="Arial"/>
          <w:sz w:val="24"/>
          <w:szCs w:val="24"/>
          <w:shd w:val="clear" w:color="auto" w:fill="FFFFFF"/>
        </w:rPr>
        <w:t xml:space="preserve">on the eponymous </w:t>
      </w:r>
      <w:r w:rsidRPr="008265C5">
        <w:rPr>
          <w:rFonts w:ascii="Sylfaen" w:hAnsi="Sylfaen" w:cs="Arial"/>
          <w:sz w:val="24"/>
          <w:szCs w:val="24"/>
          <w:shd w:val="clear" w:color="auto" w:fill="FFFFFF"/>
          <w:lang w:val="hy-AM"/>
        </w:rPr>
        <w:t xml:space="preserve">website. </w:t>
      </w:r>
      <w:r w:rsidRPr="008265C5">
        <w:rPr>
          <w:rFonts w:ascii="Sylfaen" w:hAnsi="Sylfaen" w:cs="Arial"/>
          <w:sz w:val="24"/>
          <w:szCs w:val="24"/>
          <w:shd w:val="clear" w:color="auto" w:fill="FFFFFF"/>
        </w:rPr>
        <w:t>In the piece,</w:t>
      </w:r>
      <w:r w:rsidRPr="008265C5">
        <w:rPr>
          <w:rFonts w:ascii="Sylfaen" w:hAnsi="Sylfaen" w:cs="Arial"/>
          <w:sz w:val="24"/>
          <w:szCs w:val="24"/>
          <w:shd w:val="clear" w:color="auto" w:fill="FFFFFF"/>
          <w:lang w:val="hy-AM"/>
        </w:rPr>
        <w:t xml:space="preserve"> referring to the </w:t>
      </w:r>
      <w:r w:rsidRPr="008265C5">
        <w:rPr>
          <w:rFonts w:ascii="Sylfaen" w:hAnsi="Sylfaen" w:cs="Arial"/>
          <w:sz w:val="24"/>
          <w:szCs w:val="24"/>
          <w:shd w:val="clear" w:color="auto" w:fill="FFFFFF"/>
        </w:rPr>
        <w:t xml:space="preserve">upcoming </w:t>
      </w:r>
      <w:r w:rsidRPr="008265C5">
        <w:rPr>
          <w:rFonts w:ascii="Sylfaen" w:hAnsi="Sylfaen" w:cs="Arial"/>
          <w:sz w:val="24"/>
          <w:szCs w:val="24"/>
          <w:shd w:val="clear" w:color="auto" w:fill="FFFFFF"/>
          <w:lang w:val="hy-AM"/>
        </w:rPr>
        <w:t xml:space="preserve">rector's elections at the university, the periodical specifically </w:t>
      </w:r>
      <w:r w:rsidRPr="008265C5">
        <w:rPr>
          <w:rFonts w:ascii="Sylfaen" w:hAnsi="Sylfaen" w:cs="Arial"/>
          <w:sz w:val="24"/>
          <w:szCs w:val="24"/>
          <w:shd w:val="clear" w:color="auto" w:fill="FFFFFF"/>
        </w:rPr>
        <w:t>noted</w:t>
      </w:r>
      <w:r w:rsidRPr="008265C5">
        <w:rPr>
          <w:rFonts w:ascii="Sylfaen" w:hAnsi="Sylfaen" w:cs="Arial"/>
          <w:sz w:val="24"/>
          <w:szCs w:val="24"/>
          <w:shd w:val="clear" w:color="auto" w:fill="FFFFFF"/>
          <w:lang w:val="hy-AM"/>
        </w:rPr>
        <w:t xml:space="preserve"> that a forgery </w:t>
      </w:r>
      <w:r w:rsidRPr="008265C5">
        <w:rPr>
          <w:rFonts w:ascii="Sylfaen" w:hAnsi="Sylfaen" w:cs="Arial"/>
          <w:sz w:val="24"/>
          <w:szCs w:val="24"/>
          <w:shd w:val="clear" w:color="auto" w:fill="FFFFFF"/>
        </w:rPr>
        <w:t>had been</w:t>
      </w:r>
      <w:r w:rsidRPr="008265C5">
        <w:rPr>
          <w:rFonts w:ascii="Sylfaen" w:hAnsi="Sylfaen" w:cs="Arial"/>
          <w:sz w:val="24"/>
          <w:szCs w:val="24"/>
          <w:shd w:val="clear" w:color="auto" w:fill="FFFFFF"/>
          <w:lang w:val="hy-AM"/>
        </w:rPr>
        <w:t xml:space="preserve"> committed, </w:t>
      </w:r>
      <w:r w:rsidRPr="008265C5">
        <w:rPr>
          <w:rFonts w:ascii="Sylfaen" w:hAnsi="Sylfaen" w:cs="Arial"/>
          <w:sz w:val="24"/>
          <w:szCs w:val="24"/>
          <w:shd w:val="clear" w:color="auto" w:fill="FFFFFF"/>
        </w:rPr>
        <w:t>stating</w:t>
      </w:r>
      <w:r w:rsidRPr="008265C5">
        <w:rPr>
          <w:rFonts w:ascii="Sylfaen" w:hAnsi="Sylfaen" w:cs="Arial"/>
          <w:sz w:val="24"/>
          <w:szCs w:val="24"/>
          <w:shd w:val="clear" w:color="auto" w:fill="FFFFFF"/>
          <w:lang w:val="hy-AM"/>
        </w:rPr>
        <w:t xml:space="preserve"> that </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In fact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no</w:t>
      </w:r>
      <w:r w:rsidRPr="008265C5">
        <w:rPr>
          <w:rFonts w:ascii="Sylfaen" w:hAnsi="Sylfaen" w:cs="Arial"/>
          <w:sz w:val="24"/>
          <w:szCs w:val="24"/>
          <w:shd w:val="clear" w:color="auto" w:fill="FFFFFF"/>
          <w:lang w:val="hy-AM"/>
        </w:rPr>
        <w:t xml:space="preserve"> candidacy was </w:t>
      </w:r>
      <w:r w:rsidRPr="008265C5">
        <w:rPr>
          <w:rFonts w:ascii="Sylfaen" w:hAnsi="Sylfaen" w:cs="Arial"/>
          <w:sz w:val="24"/>
          <w:szCs w:val="24"/>
          <w:shd w:val="clear" w:color="auto" w:fill="FFFFFF"/>
        </w:rPr>
        <w:t>submitted</w:t>
      </w:r>
      <w:r w:rsidRPr="008265C5">
        <w:rPr>
          <w:rFonts w:ascii="Sylfaen" w:hAnsi="Sylfaen" w:cs="Arial"/>
          <w:sz w:val="24"/>
          <w:szCs w:val="24"/>
          <w:shd w:val="clear" w:color="auto" w:fill="FFFFFF"/>
          <w:lang w:val="hy-AM"/>
        </w:rPr>
        <w:t xml:space="preserve"> for the rector</w:t>
      </w:r>
      <w:r w:rsidRPr="008265C5">
        <w:rPr>
          <w:rFonts w:ascii="Sylfaen" w:hAnsi="Sylfaen" w:cs="Arial"/>
          <w:sz w:val="24"/>
          <w:szCs w:val="24"/>
          <w:shd w:val="clear" w:color="auto" w:fill="FFFFFF"/>
        </w:rPr>
        <w:t xml:space="preserve"> position;</w:t>
      </w:r>
      <w:r w:rsidRPr="008265C5">
        <w:rPr>
          <w:rFonts w:ascii="Sylfaen" w:hAnsi="Sylfaen" w:cs="Arial"/>
          <w:sz w:val="24"/>
          <w:szCs w:val="24"/>
          <w:shd w:val="clear" w:color="auto" w:fill="FFFFFF"/>
          <w:lang w:val="hy-AM"/>
        </w:rPr>
        <w:t xml:space="preserve"> yesterday</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the documents of </w:t>
      </w:r>
      <w:r w:rsidRPr="008265C5">
        <w:rPr>
          <w:rFonts w:ascii="Sylfaen" w:hAnsi="Sylfaen" w:cs="Arial"/>
          <w:sz w:val="24"/>
          <w:szCs w:val="24"/>
          <w:shd w:val="clear" w:color="auto" w:fill="FFFFFF"/>
        </w:rPr>
        <w:t>V</w:t>
      </w:r>
      <w:r w:rsidRPr="008265C5">
        <w:rPr>
          <w:rFonts w:ascii="Sylfaen" w:hAnsi="Sylfaen" w:cs="Arial"/>
          <w:sz w:val="24"/>
          <w:szCs w:val="24"/>
          <w:shd w:val="clear" w:color="auto" w:fill="FFFFFF"/>
          <w:lang w:val="hy-AM"/>
        </w:rPr>
        <w:t>ice-</w:t>
      </w:r>
      <w:r w:rsidRPr="008265C5">
        <w:rPr>
          <w:rFonts w:ascii="Sylfaen" w:hAnsi="Sylfaen" w:cs="Arial"/>
          <w:sz w:val="24"/>
          <w:szCs w:val="24"/>
          <w:shd w:val="clear" w:color="auto" w:fill="FFFFFF"/>
        </w:rPr>
        <w:t>R</w:t>
      </w:r>
      <w:r w:rsidRPr="008265C5">
        <w:rPr>
          <w:rFonts w:ascii="Sylfaen" w:hAnsi="Sylfaen" w:cs="Arial"/>
          <w:sz w:val="24"/>
          <w:szCs w:val="24"/>
          <w:shd w:val="clear" w:color="auto" w:fill="FFFFFF"/>
          <w:lang w:val="hy-AM"/>
        </w:rPr>
        <w:t xml:space="preserve">ector Hrachik Zakoyan, a close friend of acting </w:t>
      </w:r>
      <w:r w:rsidRPr="008265C5">
        <w:rPr>
          <w:rFonts w:ascii="Sylfaen" w:hAnsi="Sylfaen" w:cs="Arial"/>
          <w:sz w:val="24"/>
          <w:szCs w:val="24"/>
          <w:shd w:val="clear" w:color="auto" w:fill="FFFFFF"/>
        </w:rPr>
        <w:t>R</w:t>
      </w:r>
      <w:r w:rsidRPr="008265C5">
        <w:rPr>
          <w:rFonts w:ascii="Sylfaen" w:hAnsi="Sylfaen" w:cs="Arial"/>
          <w:sz w:val="24"/>
          <w:szCs w:val="24"/>
          <w:shd w:val="clear" w:color="auto" w:fill="FFFFFF"/>
          <w:lang w:val="hy-AM"/>
        </w:rPr>
        <w:t xml:space="preserve">ector Vardan Urutyan, were submitted </w:t>
      </w:r>
      <w:r w:rsidRPr="008265C5">
        <w:rPr>
          <w:rFonts w:ascii="Sylfaen" w:hAnsi="Sylfaen" w:cs="Arial"/>
          <w:sz w:val="24"/>
          <w:szCs w:val="24"/>
          <w:shd w:val="clear" w:color="auto" w:fill="FFFFFF"/>
        </w:rPr>
        <w:t>through backdating</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The plaintiff </w:t>
      </w:r>
      <w:r w:rsidRPr="008265C5">
        <w:rPr>
          <w:rFonts w:ascii="Sylfaen" w:hAnsi="Sylfaen" w:cs="Arial"/>
          <w:sz w:val="24"/>
          <w:szCs w:val="24"/>
          <w:shd w:val="clear" w:color="auto" w:fill="FFFFFF"/>
        </w:rPr>
        <w:t>viewed</w:t>
      </w:r>
      <w:r w:rsidRPr="008265C5">
        <w:rPr>
          <w:rFonts w:ascii="Sylfaen" w:hAnsi="Sylfaen" w:cs="Arial"/>
          <w:sz w:val="24"/>
          <w:szCs w:val="24"/>
          <w:shd w:val="clear" w:color="auto" w:fill="FFFFFF"/>
          <w:lang w:val="hy-AM"/>
        </w:rPr>
        <w:t xml:space="preserve"> this information as defamation.</w:t>
      </w:r>
    </w:p>
    <w:p w14:paraId="0C4FF966" w14:textId="77777777" w:rsidR="00CA2012" w:rsidRPr="008265C5" w:rsidRDefault="00CA2012" w:rsidP="00CA2012">
      <w:pPr>
        <w:pStyle w:val="NormalWeb"/>
        <w:shd w:val="clear" w:color="auto" w:fill="FFFFFF"/>
        <w:spacing w:before="0" w:beforeAutospacing="0" w:after="0" w:afterAutospacing="0" w:line="240" w:lineRule="auto"/>
        <w:textAlignment w:val="baseline"/>
        <w:rPr>
          <w:rFonts w:ascii="Sylfaen" w:hAnsi="Sylfaen" w:cs="Arial"/>
        </w:rPr>
      </w:pPr>
    </w:p>
    <w:p w14:paraId="0C55113D" w14:textId="11BB723F" w:rsidR="00CA2012" w:rsidRPr="008265C5" w:rsidRDefault="00CA2012" w:rsidP="00CA2012">
      <w:pPr>
        <w:pStyle w:val="NormalWeb"/>
        <w:shd w:val="clear" w:color="auto" w:fill="FFFFFF"/>
        <w:spacing w:before="0" w:beforeAutospacing="0" w:after="0" w:afterAutospacing="0" w:line="240" w:lineRule="auto"/>
        <w:textAlignment w:val="baseline"/>
        <w:rPr>
          <w:rFonts w:ascii="Sylfaen" w:hAnsi="Sylfaen" w:cs="Arial"/>
          <w:shd w:val="clear" w:color="auto" w:fill="FFFFFF"/>
        </w:rPr>
      </w:pPr>
      <w:r w:rsidRPr="008265C5">
        <w:rPr>
          <w:rFonts w:ascii="Sylfaen" w:hAnsi="Sylfaen" w:cs="Arial"/>
        </w:rPr>
        <w:t xml:space="preserve">In 2025, hearings in the case were also held on March 6, April 11, May 30, June 16, and September 10. According to the </w:t>
      </w:r>
      <w:r w:rsidRPr="008265C5">
        <w:rPr>
          <w:rFonts w:ascii="Sylfaen" w:hAnsi="Sylfaen" w:cs="Arial"/>
          <w:i/>
        </w:rPr>
        <w:t>Datalex</w:t>
      </w:r>
      <w:r w:rsidRPr="008265C5">
        <w:rPr>
          <w:rFonts w:ascii="Sylfaen" w:hAnsi="Sylfaen" w:cs="Arial"/>
        </w:rPr>
        <w:t xml:space="preserve"> information system, </w:t>
      </w:r>
      <w:r w:rsidRPr="008265C5">
        <w:rPr>
          <w:rFonts w:ascii="Sylfaen" w:hAnsi="Sylfaen" w:cs="Arial"/>
          <w:lang w:val="hy-AM"/>
        </w:rPr>
        <w:t xml:space="preserve">no </w:t>
      </w:r>
      <w:r w:rsidRPr="008265C5">
        <w:rPr>
          <w:rFonts w:ascii="Sylfaen" w:hAnsi="Sylfaen" w:cs="Arial"/>
        </w:rPr>
        <w:t>further</w:t>
      </w:r>
      <w:r w:rsidRPr="008265C5">
        <w:rPr>
          <w:rFonts w:ascii="Sylfaen" w:hAnsi="Sylfaen" w:cs="Arial"/>
          <w:lang w:val="hy-AM"/>
        </w:rPr>
        <w:t xml:space="preserve"> developments</w:t>
      </w:r>
      <w:r w:rsidRPr="008265C5">
        <w:rPr>
          <w:rFonts w:ascii="Sylfaen" w:hAnsi="Sylfaen" w:cs="Arial"/>
        </w:rPr>
        <w:t xml:space="preserve"> </w:t>
      </w:r>
      <w:r w:rsidRPr="008265C5">
        <w:rPr>
          <w:rFonts w:ascii="Sylfaen" w:hAnsi="Sylfaen" w:cs="Arial"/>
          <w:lang w:val="hy-AM"/>
        </w:rPr>
        <w:t xml:space="preserve">were recorded </w:t>
      </w:r>
      <w:r w:rsidR="00BB4A9F" w:rsidRPr="008265C5">
        <w:rPr>
          <w:rFonts w:ascii="Sylfaen" w:hAnsi="Sylfaen" w:cs="Arial"/>
        </w:rPr>
        <w:t xml:space="preserve">in the case </w:t>
      </w:r>
      <w:r w:rsidRPr="008265C5">
        <w:rPr>
          <w:rFonts w:ascii="Sylfaen" w:hAnsi="Sylfaen" w:cs="Arial"/>
        </w:rPr>
        <w:t>by</w:t>
      </w:r>
      <w:r w:rsidRPr="008265C5">
        <w:rPr>
          <w:rFonts w:ascii="Sylfaen" w:hAnsi="Sylfaen" w:cs="Arial"/>
          <w:lang w:val="hy-AM"/>
        </w:rPr>
        <w:t xml:space="preserve"> the end of the </w:t>
      </w:r>
      <w:r w:rsidRPr="008265C5">
        <w:rPr>
          <w:rFonts w:ascii="Sylfaen" w:hAnsi="Sylfaen" w:cs="Arial"/>
        </w:rPr>
        <w:t>year</w:t>
      </w:r>
      <w:r w:rsidRPr="008265C5">
        <w:rPr>
          <w:rFonts w:ascii="Sylfaen" w:hAnsi="Sylfaen" w:cs="Arial"/>
          <w:lang w:val="hy-AM"/>
        </w:rPr>
        <w:t>.</w:t>
      </w:r>
      <w:r w:rsidR="00BB4A9F" w:rsidRPr="008265C5">
        <w:rPr>
          <w:rFonts w:ascii="Sylfaen" w:hAnsi="Sylfaen" w:cs="Arial"/>
        </w:rPr>
        <w:t xml:space="preserve"> </w:t>
      </w:r>
    </w:p>
    <w:p w14:paraId="68730BB8" w14:textId="77777777" w:rsidR="00CA2012" w:rsidRPr="008265C5" w:rsidRDefault="00CA2012" w:rsidP="00CF3139">
      <w:pPr>
        <w:spacing w:after="0" w:line="240" w:lineRule="auto"/>
        <w:rPr>
          <w:rFonts w:ascii="Sylfaen" w:eastAsia="Times New Roman" w:hAnsi="Sylfaen" w:cs="Arial"/>
          <w:bCs/>
          <w:sz w:val="24"/>
          <w:szCs w:val="24"/>
          <w:lang w:val="hy-AM" w:eastAsia="ru-RU"/>
        </w:rPr>
      </w:pPr>
    </w:p>
    <w:p w14:paraId="02F72770" w14:textId="468E42FA" w:rsidR="00CA2012" w:rsidRPr="008265C5" w:rsidRDefault="00CA2012" w:rsidP="00CA2012">
      <w:pPr>
        <w:spacing w:after="0" w:line="240" w:lineRule="auto"/>
        <w:rPr>
          <w:rFonts w:ascii="Sylfaen" w:eastAsia="Times New Roman" w:hAnsi="Sylfaen" w:cs="Arial"/>
          <w:bCs/>
          <w:sz w:val="24"/>
          <w:szCs w:val="24"/>
          <w:lang w:eastAsia="ru-RU"/>
        </w:rPr>
      </w:pPr>
      <w:r w:rsidRPr="008265C5">
        <w:rPr>
          <w:rFonts w:ascii="Sylfaen" w:eastAsia="Times New Roman" w:hAnsi="Sylfaen" w:cs="Arial"/>
          <w:b/>
          <w:bCs/>
          <w:sz w:val="24"/>
          <w:szCs w:val="24"/>
          <w:lang w:eastAsia="ru-RU"/>
        </w:rPr>
        <w:t>On January 14</w:t>
      </w:r>
      <w:r w:rsidRPr="008265C5">
        <w:rPr>
          <w:rFonts w:ascii="Sylfaen" w:eastAsia="Times New Roman" w:hAnsi="Sylfaen" w:cs="Arial"/>
          <w:bCs/>
          <w:sz w:val="24"/>
          <w:szCs w:val="24"/>
          <w:lang w:eastAsia="ru-RU"/>
        </w:rPr>
        <w:t xml:space="preserve">, the Court of General Jurisdiction of Yerevan held a regular hearing in the case of </w:t>
      </w:r>
      <w:r w:rsidRPr="008265C5">
        <w:rPr>
          <w:rFonts w:ascii="Sylfaen" w:eastAsia="Times New Roman" w:hAnsi="Sylfaen" w:cs="Arial"/>
          <w:bCs/>
          <w:i/>
          <w:sz w:val="24"/>
          <w:szCs w:val="24"/>
          <w:lang w:eastAsia="ru-RU"/>
        </w:rPr>
        <w:t>Yerevan Deputy Mayor (currently Mayor) Tigran Avinyan v. Oragir Media Ltd.,</w:t>
      </w:r>
      <w:r w:rsidRPr="008265C5">
        <w:rPr>
          <w:rFonts w:ascii="Sylfaen" w:eastAsia="Times New Roman" w:hAnsi="Sylfaen" w:cs="Arial"/>
          <w:bCs/>
          <w:sz w:val="24"/>
          <w:szCs w:val="24"/>
          <w:lang w:eastAsia="ru-RU"/>
        </w:rPr>
        <w:t xml:space="preserve"> with the plaintiff demanding </w:t>
      </w:r>
      <w:r w:rsidR="00362D65" w:rsidRPr="008265C5">
        <w:rPr>
          <w:rFonts w:ascii="Sylfaen" w:eastAsia="Times New Roman" w:hAnsi="Sylfaen" w:cs="Arial"/>
          <w:bCs/>
          <w:sz w:val="24"/>
          <w:szCs w:val="24"/>
          <w:lang w:eastAsia="ru-RU"/>
        </w:rPr>
        <w:t>that the court</w:t>
      </w:r>
      <w:r w:rsidRPr="008265C5">
        <w:rPr>
          <w:rFonts w:ascii="Sylfaen" w:eastAsia="Times New Roman" w:hAnsi="Sylfaen" w:cs="Arial"/>
          <w:bCs/>
          <w:sz w:val="24"/>
          <w:szCs w:val="24"/>
          <w:lang w:eastAsia="ru-RU"/>
        </w:rPr>
        <w:t xml:space="preserve"> oblige the defendant to refute the information tarnishing his honor, dignity and business reputation and pay monetary compensation.</w:t>
      </w:r>
    </w:p>
    <w:p w14:paraId="5EB0B6E6" w14:textId="77777777" w:rsidR="00CA2012" w:rsidRPr="008265C5" w:rsidRDefault="00CA2012" w:rsidP="00CA2012">
      <w:pPr>
        <w:spacing w:after="0" w:line="240" w:lineRule="auto"/>
        <w:rPr>
          <w:rFonts w:ascii="Sylfaen" w:eastAsia="Times New Roman" w:hAnsi="Sylfaen" w:cs="Arial"/>
          <w:bCs/>
          <w:sz w:val="24"/>
          <w:szCs w:val="24"/>
          <w:lang w:eastAsia="ru-RU"/>
        </w:rPr>
      </w:pPr>
      <w:r w:rsidRPr="008265C5">
        <w:rPr>
          <w:rFonts w:ascii="Sylfaen" w:eastAsia="Times New Roman" w:hAnsi="Sylfaen" w:cs="Arial"/>
          <w:bCs/>
          <w:sz w:val="24"/>
          <w:szCs w:val="24"/>
          <w:lang w:eastAsia="ru-RU"/>
        </w:rPr>
        <w:t xml:space="preserve">  </w:t>
      </w:r>
    </w:p>
    <w:p w14:paraId="3C656CC6" w14:textId="2184C6DE" w:rsidR="00CA2012" w:rsidRPr="008265C5" w:rsidRDefault="00362D65" w:rsidP="00CA2012">
      <w:pPr>
        <w:spacing w:after="0" w:line="240" w:lineRule="auto"/>
        <w:rPr>
          <w:rFonts w:ascii="Sylfaen" w:eastAsia="Times New Roman" w:hAnsi="Sylfaen" w:cs="Arial"/>
          <w:bCs/>
          <w:sz w:val="24"/>
          <w:szCs w:val="24"/>
          <w:lang w:eastAsia="ru-RU"/>
        </w:rPr>
      </w:pPr>
      <w:r w:rsidRPr="008265C5">
        <w:rPr>
          <w:rFonts w:ascii="Sylfaen" w:eastAsia="Times New Roman" w:hAnsi="Sylfaen" w:cs="Arial"/>
          <w:bCs/>
          <w:sz w:val="24"/>
          <w:szCs w:val="24"/>
          <w:lang w:eastAsia="ru-RU"/>
        </w:rPr>
        <w:t>The lawsuit</w:t>
      </w:r>
      <w:r w:rsidR="00CA2012" w:rsidRPr="008265C5">
        <w:rPr>
          <w:rFonts w:ascii="Sylfaen" w:eastAsia="Times New Roman" w:hAnsi="Sylfaen" w:cs="Arial"/>
          <w:bCs/>
          <w:sz w:val="24"/>
          <w:szCs w:val="24"/>
          <w:lang w:eastAsia="ru-RU"/>
        </w:rPr>
        <w:t xml:space="preserve"> filed on April 13, 2023 was caused by an article titled “Appetite Comes with Eating: Vivacell-MTS on Avinyan’s Radar,”</w:t>
      </w:r>
      <w:r w:rsidR="00CA2012" w:rsidRPr="008265C5">
        <w:rPr>
          <w:rStyle w:val="FootnoteReference"/>
          <w:rFonts w:ascii="Sylfaen" w:eastAsia="Times New Roman" w:hAnsi="Sylfaen" w:cs="Arial"/>
          <w:bCs/>
          <w:sz w:val="24"/>
          <w:szCs w:val="24"/>
          <w:lang w:eastAsia="ru-RU"/>
        </w:rPr>
        <w:footnoteReference w:id="49"/>
      </w:r>
      <w:r w:rsidR="00CA2012" w:rsidRPr="008265C5">
        <w:rPr>
          <w:rFonts w:ascii="Sylfaen" w:eastAsia="Times New Roman" w:hAnsi="Sylfaen" w:cs="Arial"/>
          <w:bCs/>
          <w:sz w:val="24"/>
          <w:szCs w:val="24"/>
          <w:lang w:eastAsia="ru-RU"/>
        </w:rPr>
        <w:t xml:space="preserve"> published on March 9 on </w:t>
      </w:r>
      <w:r w:rsidR="00CA2012" w:rsidRPr="008265C5">
        <w:rPr>
          <w:rFonts w:ascii="Sylfaen" w:eastAsia="Times New Roman" w:hAnsi="Sylfaen" w:cs="Arial"/>
          <w:bCs/>
          <w:i/>
          <w:sz w:val="24"/>
          <w:szCs w:val="24"/>
          <w:lang w:eastAsia="ru-RU"/>
        </w:rPr>
        <w:t xml:space="preserve">Oragir.news </w:t>
      </w:r>
      <w:r w:rsidR="00CA2012" w:rsidRPr="008265C5">
        <w:rPr>
          <w:rFonts w:ascii="Sylfaen" w:eastAsia="Times New Roman" w:hAnsi="Sylfaen" w:cs="Arial"/>
          <w:bCs/>
          <w:sz w:val="24"/>
          <w:szCs w:val="24"/>
          <w:lang w:eastAsia="ru-RU"/>
        </w:rPr>
        <w:t xml:space="preserve">website owned by </w:t>
      </w:r>
      <w:r w:rsidR="00CA2012" w:rsidRPr="008265C5">
        <w:rPr>
          <w:rFonts w:ascii="Sylfaen" w:eastAsia="Times New Roman" w:hAnsi="Sylfaen" w:cs="Arial"/>
          <w:bCs/>
          <w:i/>
          <w:sz w:val="24"/>
          <w:szCs w:val="24"/>
          <w:lang w:eastAsia="ru-RU"/>
        </w:rPr>
        <w:t xml:space="preserve">Oragir Media Ltd. </w:t>
      </w:r>
      <w:r w:rsidR="00CA2012" w:rsidRPr="008265C5">
        <w:rPr>
          <w:rFonts w:ascii="Sylfaen" w:eastAsia="Times New Roman" w:hAnsi="Sylfaen" w:cs="Arial"/>
          <w:bCs/>
          <w:sz w:val="24"/>
          <w:szCs w:val="24"/>
          <w:lang w:eastAsia="ru-RU"/>
        </w:rPr>
        <w:t xml:space="preserve">Citing its sources, the website claimed that following his acquisition of the </w:t>
      </w:r>
      <w:r w:rsidR="00CA2012" w:rsidRPr="008265C5">
        <w:rPr>
          <w:rFonts w:ascii="Sylfaen" w:eastAsia="Times New Roman" w:hAnsi="Sylfaen" w:cs="Arial"/>
          <w:bCs/>
          <w:i/>
          <w:sz w:val="24"/>
          <w:szCs w:val="24"/>
          <w:lang w:eastAsia="ru-RU"/>
        </w:rPr>
        <w:t>Grand Hotel Yerevan</w:t>
      </w:r>
      <w:r w:rsidR="00CA2012" w:rsidRPr="008265C5">
        <w:rPr>
          <w:rFonts w:ascii="Sylfaen" w:eastAsia="Times New Roman" w:hAnsi="Sylfaen" w:cs="Arial"/>
          <w:bCs/>
          <w:sz w:val="24"/>
          <w:szCs w:val="24"/>
          <w:lang w:eastAsia="ru-RU"/>
        </w:rPr>
        <w:t xml:space="preserve">, Avinyan sought to also purchase the telecommunications operator </w:t>
      </w:r>
      <w:r w:rsidR="00CA2012" w:rsidRPr="008265C5">
        <w:rPr>
          <w:rFonts w:ascii="Sylfaen" w:eastAsia="Times New Roman" w:hAnsi="Sylfaen" w:cs="Arial"/>
          <w:bCs/>
          <w:i/>
          <w:sz w:val="24"/>
          <w:szCs w:val="24"/>
          <w:lang w:eastAsia="ru-RU"/>
        </w:rPr>
        <w:t>Vivacell-MTS</w:t>
      </w:r>
      <w:r w:rsidR="00CA2012" w:rsidRPr="008265C5">
        <w:rPr>
          <w:rFonts w:ascii="Sylfaen" w:eastAsia="Times New Roman" w:hAnsi="Sylfaen" w:cs="Arial"/>
          <w:bCs/>
          <w:sz w:val="24"/>
          <w:szCs w:val="24"/>
          <w:lang w:eastAsia="ru-RU"/>
        </w:rPr>
        <w:t>. It was further highlighted that he leveraged administrative mechanisms to block a deal with another buyer, pushing for the company to be sold to him.</w:t>
      </w:r>
    </w:p>
    <w:p w14:paraId="752D4541" w14:textId="77777777" w:rsidR="00362D65" w:rsidRPr="008265C5" w:rsidRDefault="00362D65" w:rsidP="00362D65">
      <w:pPr>
        <w:spacing w:after="0" w:line="240" w:lineRule="auto"/>
        <w:rPr>
          <w:rFonts w:ascii="Sylfaen" w:eastAsia="Times New Roman" w:hAnsi="Sylfaen" w:cs="Arial"/>
          <w:bCs/>
          <w:sz w:val="24"/>
          <w:szCs w:val="24"/>
          <w:lang w:val="hy-AM" w:eastAsia="ru-RU"/>
        </w:rPr>
      </w:pPr>
    </w:p>
    <w:p w14:paraId="5BE08749" w14:textId="7AC8673B" w:rsidR="00362D65" w:rsidRPr="008265C5" w:rsidRDefault="00362D65" w:rsidP="00362D65">
      <w:pPr>
        <w:spacing w:after="0" w:line="240" w:lineRule="auto"/>
        <w:rPr>
          <w:rFonts w:ascii="Sylfaen" w:eastAsia="Times New Roman" w:hAnsi="Sylfaen" w:cs="Arial"/>
          <w:bCs/>
          <w:sz w:val="24"/>
          <w:szCs w:val="24"/>
          <w:lang w:eastAsia="ru-RU"/>
        </w:rPr>
      </w:pPr>
      <w:r w:rsidRPr="008265C5">
        <w:rPr>
          <w:rFonts w:ascii="Sylfaen" w:eastAsia="Times New Roman" w:hAnsi="Sylfaen" w:cs="Arial"/>
          <w:bCs/>
          <w:sz w:val="24"/>
          <w:szCs w:val="24"/>
          <w:lang w:val="hy-AM" w:eastAsia="ru-RU"/>
        </w:rPr>
        <w:t>In 2025, hearings in the case were also held on February 17 and April 9.</w:t>
      </w:r>
      <w:r w:rsidRPr="008265C5">
        <w:rPr>
          <w:rFonts w:ascii="Sylfaen" w:eastAsia="Times New Roman" w:hAnsi="Sylfaen" w:cs="Arial"/>
          <w:bCs/>
          <w:sz w:val="24"/>
          <w:szCs w:val="24"/>
          <w:lang w:eastAsia="ru-RU"/>
        </w:rPr>
        <w:t xml:space="preserve"> On May 2, the court ruled to partially uphold the lawsuit, obliging the media to publish a refutation, pay 250 thousand AMD as compensation for defamation, along with state duties. On July 18, the defendant challenged the verdict of the first instance court. On August 5, the Civil Court of Appeal accepted the appeal for proceedings. </w:t>
      </w:r>
    </w:p>
    <w:p w14:paraId="5C6B594D" w14:textId="77777777" w:rsidR="00362D65" w:rsidRPr="008265C5" w:rsidRDefault="00362D65" w:rsidP="00CF3139">
      <w:pPr>
        <w:pStyle w:val="NormalWeb"/>
        <w:shd w:val="clear" w:color="auto" w:fill="FFFFFF"/>
        <w:spacing w:before="0" w:beforeAutospacing="0" w:after="0" w:afterAutospacing="0" w:line="240" w:lineRule="auto"/>
        <w:textAlignment w:val="baseline"/>
        <w:rPr>
          <w:rFonts w:ascii="Sylfaen" w:hAnsi="Sylfaen" w:cs="Arial"/>
          <w:lang w:val="hy-AM"/>
        </w:rPr>
      </w:pPr>
      <w:bookmarkStart w:id="16" w:name="_Hlk210832798"/>
    </w:p>
    <w:p w14:paraId="1797FD52" w14:textId="4689E4A8" w:rsidR="00FF52DA" w:rsidRPr="008265C5" w:rsidRDefault="00FF52DA" w:rsidP="00FF52DA">
      <w:pPr>
        <w:spacing w:after="0" w:line="240" w:lineRule="auto"/>
        <w:rPr>
          <w:rFonts w:ascii="Sylfaen" w:eastAsia="Times New Roman" w:hAnsi="Sylfaen" w:cs="Arial"/>
          <w:bCs/>
          <w:color w:val="050505"/>
          <w:sz w:val="24"/>
          <w:szCs w:val="24"/>
        </w:rPr>
      </w:pPr>
      <w:r w:rsidRPr="008265C5">
        <w:rPr>
          <w:rFonts w:ascii="Sylfaen" w:eastAsia="Times New Roman" w:hAnsi="Sylfaen" w:cs="Arial"/>
          <w:b/>
          <w:bCs/>
          <w:color w:val="050505"/>
          <w:sz w:val="24"/>
          <w:szCs w:val="24"/>
        </w:rPr>
        <w:t xml:space="preserve">On January 15, </w:t>
      </w:r>
      <w:r w:rsidRPr="008265C5">
        <w:rPr>
          <w:rFonts w:ascii="Sylfaen" w:eastAsia="Times New Roman" w:hAnsi="Sylfaen" w:cs="Arial"/>
          <w:bCs/>
          <w:color w:val="050505"/>
          <w:sz w:val="24"/>
          <w:szCs w:val="24"/>
        </w:rPr>
        <w:t>the</w:t>
      </w:r>
      <w:r w:rsidRPr="008265C5">
        <w:rPr>
          <w:rFonts w:ascii="Sylfaen" w:eastAsia="Times New Roman" w:hAnsi="Sylfaen" w:cs="Arial"/>
          <w:b/>
          <w:bCs/>
          <w:color w:val="050505"/>
          <w:sz w:val="24"/>
          <w:szCs w:val="24"/>
        </w:rPr>
        <w:t xml:space="preserve"> </w:t>
      </w:r>
      <w:r w:rsidRPr="008265C5">
        <w:rPr>
          <w:rFonts w:ascii="Sylfaen" w:eastAsia="Times New Roman" w:hAnsi="Sylfaen" w:cs="Arial"/>
          <w:bCs/>
          <w:color w:val="050505"/>
          <w:sz w:val="24"/>
          <w:szCs w:val="24"/>
        </w:rPr>
        <w:t xml:space="preserve">Court of General Jurisdiction of Yerevan held a hearing in the case of </w:t>
      </w:r>
      <w:r w:rsidRPr="008265C5">
        <w:rPr>
          <w:rFonts w:ascii="Sylfaen" w:eastAsia="Times New Roman" w:hAnsi="Sylfaen" w:cs="Arial"/>
          <w:i/>
          <w:color w:val="050505"/>
          <w:sz w:val="24"/>
          <w:szCs w:val="24"/>
        </w:rPr>
        <w:t>National Assembly Speaker Alen Simonyan v. Yerkir Editorial Office Ltd.,</w:t>
      </w:r>
      <w:r w:rsidRPr="008265C5">
        <w:rPr>
          <w:rFonts w:ascii="Sylfaen" w:eastAsia="Times New Roman" w:hAnsi="Sylfaen" w:cs="Arial"/>
          <w:color w:val="050505"/>
          <w:sz w:val="24"/>
          <w:szCs w:val="24"/>
        </w:rPr>
        <w:t xml:space="preserve"> with the plaintiff demanding 1 million AMD as compensation for defamatory information, 410 thousand AMD for court </w:t>
      </w:r>
      <w:r w:rsidR="00CF3139" w:rsidRPr="008265C5">
        <w:rPr>
          <w:rFonts w:ascii="Sylfaen" w:eastAsia="Times New Roman" w:hAnsi="Sylfaen" w:cs="Arial"/>
          <w:color w:val="050505"/>
          <w:sz w:val="24"/>
          <w:szCs w:val="24"/>
        </w:rPr>
        <w:t>costs</w:t>
      </w:r>
      <w:r w:rsidRPr="008265C5">
        <w:rPr>
          <w:rFonts w:ascii="Sylfaen" w:eastAsia="Times New Roman" w:hAnsi="Sylfaen" w:cs="Arial"/>
          <w:color w:val="050505"/>
          <w:sz w:val="24"/>
          <w:szCs w:val="24"/>
        </w:rPr>
        <w:t xml:space="preserve">, and publication of a refutation. </w:t>
      </w:r>
    </w:p>
    <w:p w14:paraId="3CDDF40D" w14:textId="77777777" w:rsidR="00FF52DA" w:rsidRPr="008265C5" w:rsidRDefault="00FF52DA" w:rsidP="00FF52DA">
      <w:pPr>
        <w:spacing w:after="0" w:line="240" w:lineRule="auto"/>
        <w:rPr>
          <w:rFonts w:ascii="Sylfaen" w:eastAsia="Times New Roman" w:hAnsi="Sylfaen" w:cs="Arial"/>
          <w:color w:val="050505"/>
          <w:sz w:val="24"/>
          <w:szCs w:val="24"/>
        </w:rPr>
      </w:pPr>
    </w:p>
    <w:p w14:paraId="29E87895" w14:textId="77777777" w:rsidR="00FF52DA" w:rsidRPr="008265C5" w:rsidRDefault="00FF52DA" w:rsidP="00FF52DA">
      <w:pPr>
        <w:spacing w:after="0" w:line="240" w:lineRule="auto"/>
        <w:rPr>
          <w:rFonts w:ascii="Sylfaen" w:eastAsia="Times New Roman" w:hAnsi="Sylfaen" w:cs="Arial"/>
          <w:color w:val="050505"/>
          <w:sz w:val="24"/>
          <w:szCs w:val="24"/>
        </w:rPr>
      </w:pPr>
      <w:r w:rsidRPr="008265C5">
        <w:rPr>
          <w:rFonts w:ascii="Sylfaen" w:eastAsia="Times New Roman" w:hAnsi="Sylfaen" w:cs="Arial"/>
          <w:color w:val="050505"/>
          <w:sz w:val="24"/>
          <w:szCs w:val="24"/>
        </w:rPr>
        <w:t xml:space="preserve">The lawsuit filed on June 12, 2024 was caused by a video titled “The Money-Monger Revolutionaries: Alen Simonyan,” which was published on May 14 on </w:t>
      </w:r>
      <w:r w:rsidRPr="008265C5">
        <w:rPr>
          <w:rFonts w:ascii="Sylfaen" w:eastAsia="Times New Roman" w:hAnsi="Sylfaen" w:cs="Arial"/>
          <w:i/>
          <w:color w:val="050505"/>
          <w:sz w:val="24"/>
          <w:szCs w:val="24"/>
        </w:rPr>
        <w:t xml:space="preserve">Yerkir Editorial Office </w:t>
      </w:r>
      <w:r w:rsidRPr="008265C5">
        <w:rPr>
          <w:rFonts w:ascii="Sylfaen" w:eastAsia="Times New Roman" w:hAnsi="Sylfaen" w:cs="Arial"/>
          <w:i/>
          <w:color w:val="050505"/>
          <w:sz w:val="24"/>
          <w:szCs w:val="24"/>
        </w:rPr>
        <w:lastRenderedPageBreak/>
        <w:t xml:space="preserve">Ltd.'s Yerkir.am </w:t>
      </w:r>
      <w:r w:rsidRPr="008265C5">
        <w:rPr>
          <w:rFonts w:ascii="Sylfaen" w:eastAsia="Times New Roman" w:hAnsi="Sylfaen" w:cs="Arial"/>
          <w:color w:val="050505"/>
          <w:sz w:val="24"/>
          <w:szCs w:val="24"/>
        </w:rPr>
        <w:t xml:space="preserve">website, its eponymous Facebook page, and “Yerkri Lurer” (Country’s News) Telegram channel. Although it was later removed from the Internet, the court had earlier granted the plaintiff's motion to secure the evidence. </w:t>
      </w:r>
    </w:p>
    <w:p w14:paraId="5666A825" w14:textId="77777777" w:rsidR="00FF52DA" w:rsidRPr="008265C5" w:rsidRDefault="00FF52DA" w:rsidP="00FF52DA">
      <w:pPr>
        <w:spacing w:after="0" w:line="240" w:lineRule="auto"/>
        <w:rPr>
          <w:rFonts w:ascii="Sylfaen" w:eastAsia="Times New Roman" w:hAnsi="Sylfaen" w:cs="Arial"/>
          <w:color w:val="050505"/>
          <w:sz w:val="24"/>
          <w:szCs w:val="24"/>
        </w:rPr>
      </w:pPr>
    </w:p>
    <w:p w14:paraId="410D132D" w14:textId="1E112237" w:rsidR="00B838AD" w:rsidRPr="008265C5" w:rsidRDefault="00FF52DA" w:rsidP="00CF3139">
      <w:pPr>
        <w:spacing w:after="0" w:line="240" w:lineRule="auto"/>
        <w:rPr>
          <w:rFonts w:ascii="Sylfaen" w:eastAsia="Times New Roman" w:hAnsi="Sylfaen" w:cs="Arial"/>
          <w:color w:val="050505"/>
          <w:sz w:val="24"/>
          <w:szCs w:val="24"/>
        </w:rPr>
      </w:pPr>
      <w:r w:rsidRPr="008265C5">
        <w:rPr>
          <w:rFonts w:ascii="Sylfaen" w:eastAsia="Times New Roman" w:hAnsi="Sylfaen" w:cs="Arial"/>
          <w:color w:val="050505"/>
          <w:sz w:val="24"/>
          <w:szCs w:val="24"/>
        </w:rPr>
        <w:t>In 2025, hearings were also held on February 25, June 9, and July 15. On August 11, the court partially upheld the lawsuit, obliging the media to pay 400 thousand AMD as compensation for defamation, an additional 32 thousand AMD as state duty, and 360 thousand AMD as attorney's fee. On October 16, the defendant appealed the verdict to the appellate court. By the end of the year, no further developments were recorded in the case.</w:t>
      </w:r>
      <w:bookmarkStart w:id="17" w:name="_Hlk217908857"/>
      <w:bookmarkEnd w:id="16"/>
    </w:p>
    <w:p w14:paraId="330C35D0" w14:textId="77777777" w:rsidR="004E6C87" w:rsidRPr="008265C5" w:rsidRDefault="004E6C87" w:rsidP="00B838AD">
      <w:pPr>
        <w:spacing w:after="0"/>
        <w:rPr>
          <w:rFonts w:ascii="Sylfaen" w:hAnsi="Sylfaen" w:cs="Arial"/>
          <w:sz w:val="24"/>
          <w:szCs w:val="24"/>
          <w:lang w:val="hy-AM"/>
        </w:rPr>
      </w:pPr>
    </w:p>
    <w:p w14:paraId="7EF831EE" w14:textId="747EBEF4" w:rsidR="004E6C87" w:rsidRPr="008265C5" w:rsidRDefault="004E6C87" w:rsidP="004E6C87">
      <w:pPr>
        <w:pStyle w:val="NormalWeb"/>
        <w:shd w:val="clear" w:color="auto" w:fill="FFFFFF"/>
        <w:spacing w:before="0" w:beforeAutospacing="0" w:after="0" w:afterAutospacing="0" w:line="240" w:lineRule="auto"/>
        <w:textAlignment w:val="baseline"/>
        <w:rPr>
          <w:rFonts w:ascii="Sylfaen" w:hAnsi="Sylfaen" w:cs="Arial"/>
          <w:bCs/>
          <w:lang w:val="hy-AM"/>
        </w:rPr>
      </w:pPr>
      <w:r w:rsidRPr="008265C5">
        <w:rPr>
          <w:rFonts w:ascii="Sylfaen" w:hAnsi="Sylfaen" w:cs="Arial"/>
          <w:b/>
          <w:lang w:val="hy-AM"/>
        </w:rPr>
        <w:t xml:space="preserve">On </w:t>
      </w:r>
      <w:r w:rsidRPr="008265C5">
        <w:rPr>
          <w:rFonts w:ascii="Sylfaen" w:hAnsi="Sylfaen" w:cs="Arial"/>
          <w:b/>
        </w:rPr>
        <w:t>January 16</w:t>
      </w:r>
      <w:r w:rsidRPr="008265C5">
        <w:rPr>
          <w:rFonts w:ascii="Sylfaen" w:hAnsi="Sylfaen" w:cs="Arial"/>
          <w:lang w:val="hy-AM"/>
        </w:rPr>
        <w:t xml:space="preserve">, </w:t>
      </w:r>
      <w:r w:rsidRPr="008265C5">
        <w:rPr>
          <w:rFonts w:ascii="Sylfaen" w:hAnsi="Sylfaen" w:cs="Arial"/>
          <w:bCs/>
          <w:lang w:val="hy-AM"/>
        </w:rPr>
        <w:t xml:space="preserve">the Court of General Jurisdiction of Yerevan </w:t>
      </w:r>
      <w:r w:rsidRPr="008265C5">
        <w:rPr>
          <w:rFonts w:ascii="Sylfaen" w:hAnsi="Sylfaen" w:cs="Arial"/>
          <w:bCs/>
        </w:rPr>
        <w:t xml:space="preserve">held a regular hearing in the case of </w:t>
      </w:r>
      <w:r w:rsidRPr="008265C5">
        <w:rPr>
          <w:rFonts w:ascii="Sylfaen" w:hAnsi="Sylfaen" w:cs="Arial"/>
          <w:bCs/>
          <w:i/>
          <w:iCs/>
          <w:lang w:val="hy-AM"/>
        </w:rPr>
        <w:t xml:space="preserve">citizen Arsen Ghukasyan </w:t>
      </w:r>
      <w:r w:rsidRPr="008265C5">
        <w:rPr>
          <w:rFonts w:ascii="Sylfaen" w:hAnsi="Sylfaen" w:cs="Arial"/>
          <w:bCs/>
          <w:i/>
          <w:iCs/>
        </w:rPr>
        <w:t>v.</w:t>
      </w:r>
      <w:r w:rsidRPr="008265C5">
        <w:rPr>
          <w:rFonts w:ascii="Sylfaen" w:hAnsi="Sylfaen" w:cs="Arial"/>
          <w:bCs/>
          <w:i/>
          <w:iCs/>
          <w:lang w:val="hy-AM"/>
        </w:rPr>
        <w:t xml:space="preserve"> Media News </w:t>
      </w:r>
      <w:r w:rsidRPr="008265C5">
        <w:rPr>
          <w:rFonts w:ascii="Sylfaen" w:hAnsi="Sylfaen" w:cs="Arial"/>
          <w:bCs/>
          <w:i/>
          <w:iCs/>
        </w:rPr>
        <w:t>Ltd.</w:t>
      </w:r>
      <w:r w:rsidRPr="008265C5">
        <w:rPr>
          <w:rFonts w:ascii="Sylfaen" w:hAnsi="Sylfaen" w:cs="Arial"/>
          <w:bCs/>
          <w:lang w:val="hy-AM"/>
        </w:rPr>
        <w:t xml:space="preserve"> </w:t>
      </w:r>
      <w:r w:rsidRPr="008265C5">
        <w:rPr>
          <w:rFonts w:ascii="Sylfaen" w:hAnsi="Sylfaen" w:cs="Arial"/>
          <w:bCs/>
          <w:i/>
          <w:iCs/>
          <w:lang w:val="hy-AM"/>
        </w:rPr>
        <w:t>(the founder of Medianews.am website)</w:t>
      </w:r>
      <w:r w:rsidRPr="008265C5">
        <w:rPr>
          <w:rFonts w:ascii="Sylfaen" w:hAnsi="Sylfaen" w:cs="Arial"/>
          <w:bCs/>
          <w:lang w:val="hy-AM"/>
        </w:rPr>
        <w:t xml:space="preserve">, </w:t>
      </w:r>
      <w:r w:rsidRPr="008265C5">
        <w:rPr>
          <w:rFonts w:ascii="Sylfaen" w:hAnsi="Sylfaen" w:cs="Arial"/>
          <w:bCs/>
        </w:rPr>
        <w:t xml:space="preserve">with the plaintiff </w:t>
      </w:r>
      <w:r w:rsidRPr="008265C5">
        <w:rPr>
          <w:rFonts w:ascii="Sylfaen" w:hAnsi="Sylfaen" w:cs="Arial"/>
          <w:bCs/>
          <w:lang w:val="hy-AM"/>
        </w:rPr>
        <w:t xml:space="preserve">demanding </w:t>
      </w:r>
      <w:r w:rsidR="003B6E2D" w:rsidRPr="008265C5">
        <w:rPr>
          <w:rFonts w:ascii="Sylfaen" w:hAnsi="Sylfaen" w:cs="Arial"/>
          <w:bCs/>
        </w:rPr>
        <w:t xml:space="preserve">that the defendant </w:t>
      </w:r>
      <w:r w:rsidRPr="008265C5">
        <w:rPr>
          <w:rFonts w:ascii="Sylfaen" w:hAnsi="Sylfaen" w:cs="Arial"/>
          <w:bCs/>
        </w:rPr>
        <w:t>refute</w:t>
      </w:r>
      <w:r w:rsidRPr="008265C5">
        <w:rPr>
          <w:rFonts w:ascii="Sylfaen" w:hAnsi="Sylfaen" w:cs="Arial"/>
          <w:bCs/>
          <w:lang w:val="hy-AM"/>
        </w:rPr>
        <w:t xml:space="preserve"> </w:t>
      </w:r>
      <w:r w:rsidRPr="008265C5">
        <w:rPr>
          <w:rFonts w:ascii="Sylfaen" w:hAnsi="Sylfaen" w:cs="Arial"/>
          <w:bCs/>
        </w:rPr>
        <w:t>the</w:t>
      </w:r>
      <w:r w:rsidRPr="008265C5">
        <w:rPr>
          <w:rFonts w:ascii="Sylfaen" w:hAnsi="Sylfaen" w:cs="Arial"/>
          <w:bCs/>
          <w:lang w:val="hy-AM"/>
        </w:rPr>
        <w:t xml:space="preserve"> information</w:t>
      </w:r>
      <w:r w:rsidRPr="008265C5">
        <w:rPr>
          <w:rFonts w:ascii="Sylfaen" w:hAnsi="Sylfaen" w:cs="Arial"/>
          <w:bCs/>
        </w:rPr>
        <w:t xml:space="preserve"> tarnishing his honor and dignity</w:t>
      </w:r>
      <w:r w:rsidRPr="008265C5">
        <w:rPr>
          <w:rFonts w:ascii="Sylfaen" w:hAnsi="Sylfaen" w:cs="Arial"/>
          <w:bCs/>
          <w:lang w:val="hy-AM"/>
        </w:rPr>
        <w:t xml:space="preserve"> and</w:t>
      </w:r>
      <w:r w:rsidRPr="008265C5">
        <w:rPr>
          <w:rFonts w:ascii="Sylfaen" w:hAnsi="Sylfaen" w:cs="Arial"/>
          <w:bCs/>
        </w:rPr>
        <w:t xml:space="preserve"> </w:t>
      </w:r>
      <w:r w:rsidRPr="008265C5">
        <w:rPr>
          <w:rFonts w:ascii="Sylfaen" w:hAnsi="Sylfaen" w:cs="Arial"/>
          <w:bCs/>
          <w:lang w:val="hy-AM"/>
        </w:rPr>
        <w:t>compensate</w:t>
      </w:r>
      <w:r w:rsidR="00CF3139" w:rsidRPr="008265C5">
        <w:rPr>
          <w:rFonts w:ascii="Sylfaen" w:hAnsi="Sylfaen" w:cs="Arial"/>
          <w:bCs/>
        </w:rPr>
        <w:t xml:space="preserve"> for</w:t>
      </w:r>
      <w:r w:rsidRPr="008265C5">
        <w:rPr>
          <w:rFonts w:ascii="Sylfaen" w:hAnsi="Sylfaen" w:cs="Arial"/>
          <w:bCs/>
          <w:lang w:val="hy-AM"/>
        </w:rPr>
        <w:t xml:space="preserve"> the damage</w:t>
      </w:r>
      <w:r w:rsidR="00CF3139" w:rsidRPr="008265C5">
        <w:rPr>
          <w:rFonts w:ascii="Sylfaen" w:hAnsi="Sylfaen" w:cs="Arial"/>
          <w:bCs/>
        </w:rPr>
        <w:t xml:space="preserve"> caused</w:t>
      </w:r>
      <w:r w:rsidRPr="008265C5">
        <w:rPr>
          <w:rFonts w:ascii="Sylfaen" w:hAnsi="Sylfaen" w:cs="Arial"/>
          <w:bCs/>
          <w:lang w:val="hy-AM"/>
        </w:rPr>
        <w:t xml:space="preserve">. </w:t>
      </w:r>
    </w:p>
    <w:p w14:paraId="12A072DF" w14:textId="77777777" w:rsidR="004E6C87" w:rsidRPr="008265C5" w:rsidRDefault="004E6C87" w:rsidP="004E6C87">
      <w:pPr>
        <w:pStyle w:val="NormalWeb"/>
        <w:shd w:val="clear" w:color="auto" w:fill="FFFFFF"/>
        <w:spacing w:before="0" w:beforeAutospacing="0" w:after="0" w:afterAutospacing="0" w:line="240" w:lineRule="auto"/>
        <w:jc w:val="both"/>
        <w:textAlignment w:val="baseline"/>
        <w:rPr>
          <w:rFonts w:ascii="Sylfaen" w:hAnsi="Sylfaen" w:cs="Arial"/>
          <w:bCs/>
          <w:lang w:val="hy-AM"/>
        </w:rPr>
      </w:pPr>
    </w:p>
    <w:p w14:paraId="30638EC8" w14:textId="77777777" w:rsidR="004E6C87" w:rsidRPr="008265C5" w:rsidRDefault="004E6C87" w:rsidP="004E6C87">
      <w:pPr>
        <w:pStyle w:val="NormalWeb"/>
        <w:shd w:val="clear" w:color="auto" w:fill="FFFFFF"/>
        <w:spacing w:before="0" w:beforeAutospacing="0" w:after="0" w:afterAutospacing="0" w:line="240" w:lineRule="auto"/>
        <w:textAlignment w:val="baseline"/>
        <w:rPr>
          <w:rFonts w:ascii="Sylfaen" w:hAnsi="Sylfaen" w:cs="Arial"/>
          <w:bCs/>
          <w:lang w:val="hy-AM"/>
        </w:rPr>
      </w:pPr>
      <w:r w:rsidRPr="008265C5">
        <w:rPr>
          <w:rFonts w:ascii="Sylfaen" w:hAnsi="Sylfaen" w:cs="Arial"/>
          <w:bCs/>
          <w:lang w:val="hy-AM"/>
        </w:rPr>
        <w:t xml:space="preserve">The lawsuit </w:t>
      </w:r>
      <w:r w:rsidRPr="008265C5">
        <w:rPr>
          <w:rFonts w:ascii="Sylfaen" w:hAnsi="Sylfaen" w:cs="Arial"/>
          <w:bCs/>
        </w:rPr>
        <w:t xml:space="preserve">filed on June 14, 2022 was </w:t>
      </w:r>
      <w:r w:rsidRPr="008265C5">
        <w:rPr>
          <w:rFonts w:ascii="Sylfaen" w:hAnsi="Sylfaen" w:cs="Arial"/>
          <w:bCs/>
          <w:lang w:val="hy-AM"/>
        </w:rPr>
        <w:t xml:space="preserve">caused by </w:t>
      </w:r>
      <w:r w:rsidRPr="008265C5">
        <w:rPr>
          <w:rFonts w:ascii="Sylfaen" w:hAnsi="Sylfaen" w:cs="Arial"/>
          <w:bCs/>
        </w:rPr>
        <w:t>an</w:t>
      </w:r>
      <w:r w:rsidRPr="008265C5">
        <w:rPr>
          <w:rFonts w:ascii="Sylfaen" w:hAnsi="Sylfaen" w:cs="Arial"/>
          <w:bCs/>
          <w:lang w:val="hy-AM"/>
        </w:rPr>
        <w:t xml:space="preserve"> </w:t>
      </w:r>
      <w:r w:rsidRPr="008265C5">
        <w:rPr>
          <w:rFonts w:ascii="Sylfaen" w:hAnsi="Sylfaen" w:cs="Arial"/>
          <w:bCs/>
        </w:rPr>
        <w:t>article</w:t>
      </w:r>
      <w:r w:rsidRPr="008265C5">
        <w:rPr>
          <w:rFonts w:ascii="Sylfaen" w:hAnsi="Sylfaen" w:cs="Arial"/>
          <w:bCs/>
          <w:lang w:val="hy-AM"/>
        </w:rPr>
        <w:t xml:space="preserve"> </w:t>
      </w:r>
      <w:r w:rsidRPr="008265C5">
        <w:rPr>
          <w:rFonts w:ascii="Sylfaen" w:hAnsi="Sylfaen" w:cs="Arial"/>
          <w:bCs/>
        </w:rPr>
        <w:t>titled “Arsen Ghukasyan Caused a Scene in Court Yesterday and Insulted the Judge: Why Did the Court of Appeal Opt for a Closed-Door Review of Complaint Against Pashinyan?”</w:t>
      </w:r>
      <w:r w:rsidRPr="008265C5">
        <w:rPr>
          <w:rStyle w:val="FootnoteReference"/>
          <w:rFonts w:ascii="Sylfaen" w:hAnsi="Sylfaen" w:cs="Arial"/>
          <w:bCs/>
        </w:rPr>
        <w:footnoteReference w:id="50"/>
      </w:r>
      <w:r w:rsidRPr="008265C5">
        <w:rPr>
          <w:rFonts w:ascii="Sylfaen" w:hAnsi="Sylfaen" w:cs="Arial"/>
          <w:bCs/>
        </w:rPr>
        <w:t xml:space="preserve"> </w:t>
      </w:r>
      <w:r w:rsidRPr="008265C5">
        <w:rPr>
          <w:rFonts w:ascii="Sylfaen" w:hAnsi="Sylfaen" w:cs="Arial"/>
          <w:bCs/>
          <w:lang w:val="hy-AM"/>
        </w:rPr>
        <w:t>published on the website on May 26</w:t>
      </w:r>
      <w:r w:rsidRPr="008265C5">
        <w:rPr>
          <w:rFonts w:ascii="Sylfaen" w:hAnsi="Sylfaen" w:cs="Arial"/>
          <w:bCs/>
        </w:rPr>
        <w:t>.</w:t>
      </w:r>
      <w:r w:rsidRPr="008265C5">
        <w:rPr>
          <w:rFonts w:ascii="Sylfaen" w:hAnsi="Sylfaen" w:cs="Arial"/>
          <w:lang w:val="hy-AM"/>
        </w:rPr>
        <w:t xml:space="preserve"> </w:t>
      </w:r>
      <w:r w:rsidRPr="008265C5">
        <w:rPr>
          <w:rFonts w:ascii="Sylfaen" w:hAnsi="Sylfaen" w:cs="Arial"/>
          <w:bCs/>
        </w:rPr>
        <w:t>T</w:t>
      </w:r>
      <w:r w:rsidRPr="008265C5">
        <w:rPr>
          <w:rFonts w:ascii="Sylfaen" w:hAnsi="Sylfaen" w:cs="Arial"/>
          <w:bCs/>
          <w:lang w:val="hy-AM"/>
        </w:rPr>
        <w:t xml:space="preserve">he </w:t>
      </w:r>
      <w:r w:rsidRPr="008265C5">
        <w:rPr>
          <w:rFonts w:ascii="Sylfaen" w:hAnsi="Sylfaen" w:cs="Arial"/>
          <w:bCs/>
        </w:rPr>
        <w:t>publication</w:t>
      </w:r>
      <w:r w:rsidRPr="008265C5">
        <w:rPr>
          <w:rFonts w:ascii="Sylfaen" w:hAnsi="Sylfaen" w:cs="Arial"/>
          <w:bCs/>
          <w:lang w:val="hy-AM"/>
        </w:rPr>
        <w:t xml:space="preserve"> claimed that the relatives of the victims of the 44-</w:t>
      </w:r>
      <w:r w:rsidRPr="008265C5">
        <w:rPr>
          <w:rFonts w:ascii="Sylfaen" w:hAnsi="Sylfaen" w:cs="Arial"/>
          <w:bCs/>
        </w:rPr>
        <w:t>D</w:t>
      </w:r>
      <w:r w:rsidRPr="008265C5">
        <w:rPr>
          <w:rFonts w:ascii="Sylfaen" w:hAnsi="Sylfaen" w:cs="Arial"/>
          <w:bCs/>
          <w:lang w:val="hy-AM"/>
        </w:rPr>
        <w:t xml:space="preserve">ay </w:t>
      </w:r>
      <w:r w:rsidRPr="008265C5">
        <w:rPr>
          <w:rFonts w:ascii="Sylfaen" w:hAnsi="Sylfaen" w:cs="Arial"/>
          <w:bCs/>
        </w:rPr>
        <w:t>W</w:t>
      </w:r>
      <w:r w:rsidRPr="008265C5">
        <w:rPr>
          <w:rFonts w:ascii="Sylfaen" w:hAnsi="Sylfaen" w:cs="Arial"/>
          <w:bCs/>
          <w:lang w:val="hy-AM"/>
        </w:rPr>
        <w:t xml:space="preserve">ar, including the plaintiff, </w:t>
      </w:r>
      <w:r w:rsidRPr="008265C5">
        <w:rPr>
          <w:rFonts w:ascii="Sylfaen" w:hAnsi="Sylfaen" w:cs="Arial"/>
          <w:bCs/>
        </w:rPr>
        <w:t>were</w:t>
      </w:r>
      <w:r w:rsidRPr="008265C5">
        <w:rPr>
          <w:rFonts w:ascii="Sylfaen" w:hAnsi="Sylfaen" w:cs="Arial"/>
          <w:bCs/>
          <w:lang w:val="hy-AM"/>
        </w:rPr>
        <w:t xml:space="preserve"> politicizing the ongoing hearings on treason, exploiting them against the </w:t>
      </w:r>
      <w:r w:rsidRPr="008265C5">
        <w:rPr>
          <w:rFonts w:ascii="Sylfaen" w:hAnsi="Sylfaen" w:cs="Arial"/>
          <w:bCs/>
        </w:rPr>
        <w:t>incumbent</w:t>
      </w:r>
      <w:r w:rsidRPr="008265C5">
        <w:rPr>
          <w:rFonts w:ascii="Sylfaen" w:hAnsi="Sylfaen" w:cs="Arial"/>
          <w:bCs/>
          <w:lang w:val="hy-AM"/>
        </w:rPr>
        <w:t xml:space="preserve"> authorities.</w:t>
      </w:r>
    </w:p>
    <w:p w14:paraId="0B6F3A1B" w14:textId="77777777" w:rsidR="004E6C87" w:rsidRPr="008265C5" w:rsidRDefault="004E6C87" w:rsidP="00B838AD">
      <w:pPr>
        <w:spacing w:after="0"/>
        <w:rPr>
          <w:rFonts w:ascii="Sylfaen" w:hAnsi="Sylfaen" w:cs="Arial"/>
          <w:b/>
          <w:bCs/>
          <w:sz w:val="24"/>
          <w:szCs w:val="24"/>
          <w:lang w:val="hy-AM"/>
        </w:rPr>
      </w:pPr>
    </w:p>
    <w:p w14:paraId="02DBC012" w14:textId="1B320069" w:rsidR="003B6E2D" w:rsidRPr="008265C5" w:rsidRDefault="003B6E2D" w:rsidP="00B838AD">
      <w:pPr>
        <w:spacing w:after="0"/>
        <w:rPr>
          <w:rFonts w:ascii="Sylfaen" w:eastAsia="Times New Roman" w:hAnsi="Sylfaen" w:cs="Arial"/>
          <w:bCs/>
          <w:sz w:val="24"/>
          <w:szCs w:val="24"/>
          <w:lang w:val="hy-AM" w:eastAsia="ru-RU"/>
        </w:rPr>
      </w:pPr>
      <w:r w:rsidRPr="008265C5">
        <w:rPr>
          <w:rFonts w:ascii="Sylfaen" w:eastAsia="Times New Roman" w:hAnsi="Sylfaen" w:cs="Arial"/>
          <w:bCs/>
          <w:sz w:val="24"/>
          <w:szCs w:val="24"/>
          <w:lang w:val="hy-AM" w:eastAsia="ru-RU"/>
        </w:rPr>
        <w:t xml:space="preserve">In 2025, hearings were also held on April 2 and October 1. On November 7, the </w:t>
      </w:r>
      <w:r w:rsidRPr="008265C5">
        <w:rPr>
          <w:rFonts w:ascii="Sylfaen" w:eastAsia="Times New Roman" w:hAnsi="Sylfaen" w:cs="Arial"/>
          <w:bCs/>
          <w:sz w:val="24"/>
          <w:szCs w:val="24"/>
          <w:lang w:eastAsia="ru-RU"/>
        </w:rPr>
        <w:t>court</w:t>
      </w:r>
      <w:r w:rsidRPr="008265C5">
        <w:rPr>
          <w:rFonts w:ascii="Sylfaen" w:eastAsia="Times New Roman" w:hAnsi="Sylfaen" w:cs="Arial"/>
          <w:bCs/>
          <w:sz w:val="24"/>
          <w:szCs w:val="24"/>
          <w:lang w:val="hy-AM" w:eastAsia="ru-RU"/>
        </w:rPr>
        <w:t xml:space="preserve"> partially </w:t>
      </w:r>
      <w:r w:rsidRPr="008265C5">
        <w:rPr>
          <w:rFonts w:ascii="Sylfaen" w:eastAsia="Times New Roman" w:hAnsi="Sylfaen" w:cs="Arial"/>
          <w:bCs/>
          <w:sz w:val="24"/>
          <w:szCs w:val="24"/>
          <w:lang w:eastAsia="ru-RU"/>
        </w:rPr>
        <w:t>upheld the lawsuit, obliging the</w:t>
      </w:r>
      <w:r w:rsidRPr="008265C5">
        <w:rPr>
          <w:rFonts w:ascii="Sylfaen" w:eastAsia="Times New Roman" w:hAnsi="Sylfaen" w:cs="Arial"/>
          <w:bCs/>
          <w:sz w:val="24"/>
          <w:szCs w:val="24"/>
          <w:lang w:val="hy-AM" w:eastAsia="ru-RU"/>
        </w:rPr>
        <w:t xml:space="preserve"> defendant to publish a refutation, pay 500 thousand </w:t>
      </w:r>
      <w:r w:rsidRPr="008265C5">
        <w:rPr>
          <w:rFonts w:ascii="Sylfaen" w:eastAsia="Times New Roman" w:hAnsi="Sylfaen" w:cs="Arial"/>
          <w:bCs/>
          <w:sz w:val="24"/>
          <w:szCs w:val="24"/>
          <w:lang w:eastAsia="ru-RU"/>
        </w:rPr>
        <w:t>AMD</w:t>
      </w:r>
      <w:r w:rsidRPr="008265C5">
        <w:rPr>
          <w:rFonts w:ascii="Sylfaen" w:eastAsia="Times New Roman" w:hAnsi="Sylfaen" w:cs="Arial"/>
          <w:bCs/>
          <w:sz w:val="24"/>
          <w:szCs w:val="24"/>
          <w:lang w:val="hy-AM" w:eastAsia="ru-RU"/>
        </w:rPr>
        <w:t xml:space="preserve"> as compensation for defamation, and 35 thousand</w:t>
      </w:r>
      <w:r w:rsidRPr="008265C5">
        <w:rPr>
          <w:rFonts w:ascii="Sylfaen" w:eastAsia="Times New Roman" w:hAnsi="Sylfaen" w:cs="Arial"/>
          <w:bCs/>
          <w:sz w:val="24"/>
          <w:szCs w:val="24"/>
          <w:lang w:eastAsia="ru-RU"/>
        </w:rPr>
        <w:t xml:space="preserve"> AMD</w:t>
      </w:r>
      <w:r w:rsidRPr="008265C5">
        <w:rPr>
          <w:rFonts w:ascii="Sylfaen" w:eastAsia="Times New Roman" w:hAnsi="Sylfaen" w:cs="Arial"/>
          <w:bCs/>
          <w:sz w:val="24"/>
          <w:szCs w:val="24"/>
          <w:lang w:val="hy-AM" w:eastAsia="ru-RU"/>
        </w:rPr>
        <w:t xml:space="preserve"> as state duty. On December 12, the plaintiff filed an appeal with the appellate court.</w:t>
      </w:r>
    </w:p>
    <w:bookmarkEnd w:id="17"/>
    <w:p w14:paraId="6D634940" w14:textId="77777777" w:rsidR="00B838AD" w:rsidRPr="008265C5" w:rsidRDefault="00B838AD" w:rsidP="00B838AD">
      <w:pPr>
        <w:spacing w:after="0" w:line="240" w:lineRule="auto"/>
        <w:rPr>
          <w:rFonts w:ascii="Sylfaen" w:hAnsi="Sylfaen" w:cs="Arial"/>
          <w:b/>
          <w:color w:val="222222"/>
          <w:sz w:val="24"/>
          <w:szCs w:val="24"/>
          <w:shd w:val="clear" w:color="auto" w:fill="FFFFFF"/>
          <w:lang w:val="hy-AM"/>
        </w:rPr>
      </w:pPr>
      <w:r w:rsidRPr="008265C5">
        <w:rPr>
          <w:rFonts w:ascii="Sylfaen" w:hAnsi="Sylfaen" w:cs="Arial"/>
          <w:b/>
          <w:color w:val="222222"/>
          <w:sz w:val="24"/>
          <w:szCs w:val="24"/>
          <w:shd w:val="clear" w:color="auto" w:fill="FFFFFF"/>
          <w:lang w:val="hy-AM"/>
        </w:rPr>
        <w:tab/>
      </w:r>
    </w:p>
    <w:p w14:paraId="63E8A027" w14:textId="1125C36D" w:rsidR="003B6E2D" w:rsidRPr="008265C5" w:rsidRDefault="003B6E2D" w:rsidP="003B6E2D">
      <w:pPr>
        <w:tabs>
          <w:tab w:val="left" w:pos="720"/>
        </w:tabs>
        <w:spacing w:after="0" w:line="240" w:lineRule="auto"/>
        <w:rPr>
          <w:rFonts w:ascii="Sylfaen" w:hAnsi="Sylfaen" w:cs="Arial"/>
          <w:b/>
          <w:sz w:val="24"/>
          <w:szCs w:val="24"/>
          <w:shd w:val="clear" w:color="auto" w:fill="FFFFFF"/>
        </w:rPr>
      </w:pPr>
      <w:r w:rsidRPr="008265C5">
        <w:rPr>
          <w:rFonts w:ascii="Sylfaen" w:hAnsi="Sylfaen" w:cs="Arial"/>
          <w:b/>
          <w:sz w:val="24"/>
          <w:szCs w:val="24"/>
          <w:shd w:val="clear" w:color="auto" w:fill="FFFFFF"/>
          <w:lang w:val="hy-AM"/>
        </w:rPr>
        <w:t>On January 16</w:t>
      </w:r>
      <w:r w:rsidRPr="008265C5">
        <w:rPr>
          <w:rFonts w:ascii="Sylfaen" w:hAnsi="Sylfaen" w:cs="Arial"/>
          <w:sz w:val="24"/>
          <w:szCs w:val="24"/>
          <w:shd w:val="clear" w:color="auto" w:fill="FFFFFF"/>
          <w:lang w:val="hy-AM"/>
        </w:rPr>
        <w:t>,</w:t>
      </w:r>
      <w:r w:rsidRPr="008265C5">
        <w:rPr>
          <w:rFonts w:ascii="Sylfaen" w:hAnsi="Sylfaen" w:cs="Arial"/>
          <w:b/>
          <w:sz w:val="24"/>
          <w:szCs w:val="24"/>
          <w:shd w:val="clear" w:color="auto" w:fill="FFFFFF"/>
          <w:lang w:val="hy-AM"/>
        </w:rPr>
        <w:t xml:space="preserve"> </w:t>
      </w:r>
      <w:r w:rsidRPr="008265C5">
        <w:rPr>
          <w:rFonts w:ascii="Sylfaen" w:hAnsi="Sylfaen" w:cs="Arial"/>
          <w:sz w:val="24"/>
          <w:szCs w:val="24"/>
          <w:shd w:val="clear" w:color="auto" w:fill="FFFFFF"/>
          <w:lang w:val="hy-AM"/>
        </w:rPr>
        <w:t xml:space="preserve">the Court of General Jurisdiction </w:t>
      </w:r>
      <w:r w:rsidRPr="008265C5">
        <w:rPr>
          <w:rFonts w:ascii="Sylfaen" w:hAnsi="Sylfaen" w:cs="Arial"/>
          <w:sz w:val="24"/>
          <w:szCs w:val="24"/>
          <w:shd w:val="clear" w:color="auto" w:fill="FFFFFF"/>
        </w:rPr>
        <w:t>of Yerevan</w:t>
      </w:r>
      <w:r w:rsidRPr="008265C5">
        <w:rPr>
          <w:rFonts w:ascii="Sylfaen" w:hAnsi="Sylfaen" w:cs="Arial"/>
          <w:sz w:val="24"/>
          <w:szCs w:val="24"/>
          <w:shd w:val="clear" w:color="auto" w:fill="FFFFFF"/>
          <w:lang w:val="hy-AM"/>
        </w:rPr>
        <w:t xml:space="preserve"> ruled to </w:t>
      </w:r>
      <w:r w:rsidRPr="008265C5">
        <w:rPr>
          <w:rFonts w:ascii="Sylfaen" w:hAnsi="Sylfaen" w:cs="Arial"/>
          <w:sz w:val="24"/>
          <w:szCs w:val="24"/>
          <w:shd w:val="clear" w:color="auto" w:fill="FFFFFF"/>
        </w:rPr>
        <w:t>terminate</w:t>
      </w:r>
      <w:r w:rsidRPr="008265C5">
        <w:rPr>
          <w:rFonts w:ascii="Sylfaen" w:hAnsi="Sylfaen" w:cs="Arial"/>
          <w:sz w:val="24"/>
          <w:szCs w:val="24"/>
          <w:shd w:val="clear" w:color="auto" w:fill="FFFFFF"/>
          <w:lang w:val="hy-AM"/>
        </w:rPr>
        <w:t xml:space="preserve"> the case of </w:t>
      </w:r>
      <w:r w:rsidRPr="008265C5">
        <w:rPr>
          <w:rFonts w:ascii="Sylfaen" w:hAnsi="Sylfaen" w:cs="Arial"/>
          <w:i/>
          <w:sz w:val="24"/>
          <w:szCs w:val="24"/>
          <w:shd w:val="clear" w:color="auto" w:fill="FFFFFF"/>
          <w:lang w:val="hy-AM"/>
        </w:rPr>
        <w:t xml:space="preserve">KOK System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 xml:space="preserve"> </w:t>
      </w:r>
      <w:r w:rsidRPr="008265C5">
        <w:rPr>
          <w:rFonts w:ascii="Sylfaen" w:hAnsi="Sylfaen" w:cs="Arial"/>
          <w:i/>
          <w:sz w:val="24"/>
          <w:szCs w:val="24"/>
          <w:shd w:val="clear" w:color="auto" w:fill="FFFFFF"/>
        </w:rPr>
        <w:t>v.</w:t>
      </w:r>
      <w:r w:rsidRPr="008265C5">
        <w:rPr>
          <w:rFonts w:ascii="Sylfaen" w:hAnsi="Sylfaen" w:cs="Arial"/>
          <w:i/>
          <w:sz w:val="24"/>
          <w:szCs w:val="24"/>
          <w:shd w:val="clear" w:color="auto" w:fill="FFFFFF"/>
          <w:lang w:val="hy-AM"/>
        </w:rPr>
        <w:t xml:space="preserve"> businessman Samvel Matinyan and Tavush Media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due to the plaintiff’s</w:t>
      </w:r>
      <w:r w:rsidRPr="008265C5">
        <w:rPr>
          <w:rFonts w:ascii="Sylfaen" w:hAnsi="Sylfaen" w:cs="Arial"/>
          <w:sz w:val="24"/>
          <w:szCs w:val="24"/>
          <w:shd w:val="clear" w:color="auto" w:fill="FFFFFF"/>
          <w:lang w:val="hy-AM"/>
        </w:rPr>
        <w:t xml:space="preserve"> withdrawal of the lawsuit, which sought a </w:t>
      </w:r>
      <w:r w:rsidRPr="008265C5">
        <w:rPr>
          <w:rFonts w:ascii="Sylfaen" w:hAnsi="Sylfaen" w:cs="Arial"/>
          <w:sz w:val="24"/>
          <w:szCs w:val="24"/>
          <w:shd w:val="clear" w:color="auto" w:fill="FFFFFF"/>
        </w:rPr>
        <w:t xml:space="preserve">refutation of the information considered </w:t>
      </w:r>
      <w:r w:rsidRPr="008265C5">
        <w:rPr>
          <w:rFonts w:ascii="Sylfaen" w:hAnsi="Sylfaen" w:cs="Arial"/>
          <w:sz w:val="24"/>
          <w:szCs w:val="24"/>
          <w:shd w:val="clear" w:color="auto" w:fill="FFFFFF"/>
          <w:lang w:val="hy-AM"/>
        </w:rPr>
        <w:t>defamatory and pay</w:t>
      </w:r>
      <w:r w:rsidRPr="008265C5">
        <w:rPr>
          <w:rFonts w:ascii="Sylfaen" w:hAnsi="Sylfaen" w:cs="Arial"/>
          <w:sz w:val="24"/>
          <w:szCs w:val="24"/>
          <w:shd w:val="clear" w:color="auto" w:fill="FFFFFF"/>
        </w:rPr>
        <w:t xml:space="preserve">ment of </w:t>
      </w:r>
      <w:r w:rsidRPr="008265C5">
        <w:rPr>
          <w:rFonts w:ascii="Sylfaen" w:hAnsi="Sylfaen" w:cs="Arial"/>
          <w:sz w:val="24"/>
          <w:szCs w:val="24"/>
          <w:shd w:val="clear" w:color="auto" w:fill="FFFFFF"/>
          <w:lang w:val="hy-AM"/>
        </w:rPr>
        <w:t xml:space="preserve">compensation. </w:t>
      </w:r>
    </w:p>
    <w:p w14:paraId="6E54F0CD" w14:textId="77777777" w:rsidR="003B6E2D" w:rsidRPr="008265C5" w:rsidRDefault="003B6E2D" w:rsidP="003B6E2D">
      <w:pPr>
        <w:tabs>
          <w:tab w:val="left" w:pos="720"/>
        </w:tabs>
        <w:spacing w:after="0" w:line="240" w:lineRule="auto"/>
        <w:rPr>
          <w:rFonts w:ascii="Sylfaen" w:hAnsi="Sylfaen" w:cs="Arial"/>
          <w:sz w:val="24"/>
          <w:szCs w:val="24"/>
          <w:shd w:val="clear" w:color="auto" w:fill="FFFFFF"/>
          <w:lang w:val="hy-AM"/>
        </w:rPr>
      </w:pPr>
    </w:p>
    <w:p w14:paraId="4BA6D33F" w14:textId="30483BFD" w:rsidR="003B6E2D" w:rsidRPr="008265C5" w:rsidRDefault="003B6E2D" w:rsidP="003B6E2D">
      <w:pPr>
        <w:tabs>
          <w:tab w:val="left" w:pos="720"/>
        </w:tabs>
        <w:spacing w:after="0" w:line="240" w:lineRule="auto"/>
        <w:rPr>
          <w:rFonts w:ascii="Sylfaen" w:hAnsi="Sylfaen" w:cs="Arial"/>
          <w:color w:val="050505"/>
          <w:sz w:val="24"/>
          <w:szCs w:val="24"/>
        </w:rPr>
      </w:pPr>
      <w:r w:rsidRPr="008265C5">
        <w:rPr>
          <w:rFonts w:ascii="Sylfaen" w:hAnsi="Sylfaen" w:cs="Arial"/>
          <w:color w:val="050505"/>
          <w:sz w:val="24"/>
          <w:szCs w:val="24"/>
        </w:rPr>
        <w:t xml:space="preserve">The lawsuit filed on June 27, 2024 was caused by the information about </w:t>
      </w:r>
      <w:r w:rsidRPr="008265C5">
        <w:rPr>
          <w:rFonts w:ascii="Sylfaen" w:hAnsi="Sylfaen" w:cs="Arial"/>
          <w:i/>
          <w:color w:val="050505"/>
          <w:sz w:val="24"/>
          <w:szCs w:val="24"/>
        </w:rPr>
        <w:t>KOK System Ltd.</w:t>
      </w:r>
      <w:r w:rsidRPr="008265C5">
        <w:rPr>
          <w:rFonts w:ascii="Sylfaen" w:hAnsi="Sylfaen" w:cs="Arial"/>
          <w:color w:val="050505"/>
          <w:sz w:val="24"/>
          <w:szCs w:val="24"/>
        </w:rPr>
        <w:t xml:space="preserve"> shared on May 28 by Samvel Matinyan on the air of </w:t>
      </w:r>
      <w:r w:rsidRPr="008265C5">
        <w:rPr>
          <w:rFonts w:ascii="Sylfaen" w:hAnsi="Sylfaen" w:cs="Arial"/>
          <w:i/>
          <w:color w:val="050505"/>
          <w:sz w:val="24"/>
          <w:szCs w:val="24"/>
        </w:rPr>
        <w:t>Tavush TV</w:t>
      </w:r>
      <w:r w:rsidRPr="008265C5">
        <w:rPr>
          <w:rFonts w:ascii="Sylfaen" w:hAnsi="Sylfaen" w:cs="Arial"/>
          <w:color w:val="050505"/>
          <w:sz w:val="24"/>
          <w:szCs w:val="24"/>
        </w:rPr>
        <w:t xml:space="preserve">, owned by </w:t>
      </w:r>
      <w:r w:rsidRPr="008265C5">
        <w:rPr>
          <w:rFonts w:ascii="Sylfaen" w:hAnsi="Sylfaen" w:cs="Arial"/>
          <w:i/>
          <w:color w:val="050505"/>
          <w:sz w:val="24"/>
          <w:szCs w:val="24"/>
        </w:rPr>
        <w:t>Tavush Media Ltd</w:t>
      </w:r>
      <w:r w:rsidRPr="008265C5">
        <w:rPr>
          <w:rFonts w:ascii="Sylfaen" w:hAnsi="Sylfaen" w:cs="Arial"/>
          <w:color w:val="050505"/>
          <w:sz w:val="24"/>
          <w:szCs w:val="24"/>
        </w:rPr>
        <w:t xml:space="preserve">. Specifically, Matinyan mentioned that a section of a bridge had collapsed due to the construction of a hydroelectric power plant (HPP) by </w:t>
      </w:r>
      <w:r w:rsidRPr="008265C5">
        <w:rPr>
          <w:rFonts w:ascii="Sylfaen" w:hAnsi="Sylfaen" w:cs="Arial"/>
          <w:i/>
          <w:color w:val="050505"/>
          <w:sz w:val="24"/>
          <w:szCs w:val="24"/>
        </w:rPr>
        <w:t>KOK System Ltd.,</w:t>
      </w:r>
      <w:r w:rsidRPr="008265C5">
        <w:rPr>
          <w:rFonts w:ascii="Sylfaen" w:hAnsi="Sylfaen" w:cs="Arial"/>
          <w:color w:val="050505"/>
          <w:sz w:val="24"/>
          <w:szCs w:val="24"/>
        </w:rPr>
        <w:t xml:space="preserve"> one of the waterways had been blocked by the directors of the HPP to enable construction works, which had led to the destruction of a pillar. The plaintiff demanded </w:t>
      </w:r>
      <w:r w:rsidR="00CF3139" w:rsidRPr="008265C5">
        <w:rPr>
          <w:rFonts w:ascii="Sylfaen" w:hAnsi="Sylfaen" w:cs="Arial"/>
          <w:color w:val="050505"/>
          <w:sz w:val="24"/>
          <w:szCs w:val="24"/>
        </w:rPr>
        <w:t xml:space="preserve">that the court </w:t>
      </w:r>
      <w:r w:rsidRPr="008265C5">
        <w:rPr>
          <w:rFonts w:ascii="Sylfaen" w:hAnsi="Sylfaen" w:cs="Arial"/>
          <w:color w:val="050505"/>
          <w:sz w:val="24"/>
          <w:szCs w:val="24"/>
        </w:rPr>
        <w:t xml:space="preserve">oblige </w:t>
      </w:r>
      <w:r w:rsidRPr="008265C5">
        <w:rPr>
          <w:rFonts w:ascii="Sylfaen" w:hAnsi="Sylfaen" w:cs="Arial"/>
          <w:i/>
          <w:color w:val="050505"/>
          <w:sz w:val="24"/>
          <w:szCs w:val="24"/>
        </w:rPr>
        <w:t xml:space="preserve">Tavush Media Ltd. </w:t>
      </w:r>
      <w:r w:rsidRPr="008265C5">
        <w:rPr>
          <w:rFonts w:ascii="Sylfaen" w:hAnsi="Sylfaen" w:cs="Arial"/>
          <w:color w:val="050505"/>
          <w:sz w:val="24"/>
          <w:szCs w:val="24"/>
        </w:rPr>
        <w:t xml:space="preserve">to publish Samvel Matinyan’s refutation, confiscate 1 million AMD from Samvel Matinyan in favor of </w:t>
      </w:r>
      <w:r w:rsidRPr="008265C5">
        <w:rPr>
          <w:rFonts w:ascii="Sylfaen" w:hAnsi="Sylfaen" w:cs="Arial"/>
          <w:i/>
          <w:color w:val="050505"/>
          <w:sz w:val="24"/>
          <w:szCs w:val="24"/>
        </w:rPr>
        <w:t>KOK Systems Ltd.</w:t>
      </w:r>
      <w:r w:rsidRPr="008265C5">
        <w:rPr>
          <w:rFonts w:ascii="Sylfaen" w:hAnsi="Sylfaen" w:cs="Arial"/>
          <w:color w:val="050505"/>
          <w:sz w:val="24"/>
          <w:szCs w:val="24"/>
        </w:rPr>
        <w:t xml:space="preserve"> as compensation for defamation, an additional 1 million AMD as attorney's fee, and 70,000 AMD as court costs. </w:t>
      </w:r>
    </w:p>
    <w:p w14:paraId="70C6E7CA" w14:textId="77777777" w:rsidR="00C21B02" w:rsidRPr="008265C5" w:rsidRDefault="00C21B02" w:rsidP="00CF3139">
      <w:pPr>
        <w:pStyle w:val="NormalWeb"/>
        <w:shd w:val="clear" w:color="auto" w:fill="FFFFFF"/>
        <w:spacing w:before="0" w:beforeAutospacing="0" w:after="0" w:afterAutospacing="0" w:line="240" w:lineRule="auto"/>
        <w:textAlignment w:val="baseline"/>
        <w:rPr>
          <w:rFonts w:ascii="Sylfaen" w:hAnsi="Sylfaen" w:cs="Arial"/>
          <w:lang w:val="hy-AM"/>
        </w:rPr>
      </w:pPr>
    </w:p>
    <w:p w14:paraId="0B392E0F" w14:textId="77777777" w:rsidR="00C21B02" w:rsidRPr="008265C5" w:rsidRDefault="00C21B02" w:rsidP="00C21B02">
      <w:pPr>
        <w:spacing w:after="0" w:line="240" w:lineRule="auto"/>
        <w:rPr>
          <w:rFonts w:ascii="Sylfaen" w:hAnsi="Sylfaen" w:cs="Arial"/>
          <w:b/>
          <w:color w:val="222222"/>
          <w:sz w:val="24"/>
          <w:szCs w:val="24"/>
          <w:shd w:val="clear" w:color="auto" w:fill="FFFFFF"/>
          <w:lang w:val="hy-AM"/>
        </w:rPr>
      </w:pPr>
      <w:r w:rsidRPr="008265C5">
        <w:rPr>
          <w:rFonts w:ascii="Sylfaen" w:hAnsi="Sylfaen" w:cs="Arial"/>
          <w:b/>
          <w:sz w:val="24"/>
          <w:szCs w:val="24"/>
          <w:lang w:val="hy-AM"/>
        </w:rPr>
        <w:t xml:space="preserve">On </w:t>
      </w:r>
      <w:r w:rsidRPr="008265C5">
        <w:rPr>
          <w:rFonts w:ascii="Sylfaen" w:hAnsi="Sylfaen" w:cs="Arial"/>
          <w:b/>
          <w:sz w:val="24"/>
          <w:szCs w:val="24"/>
        </w:rPr>
        <w:t>January 16</w:t>
      </w:r>
      <w:r w:rsidRPr="008265C5">
        <w:rPr>
          <w:rFonts w:ascii="Sylfaen" w:hAnsi="Sylfaen" w:cs="Arial"/>
          <w:sz w:val="24"/>
          <w:szCs w:val="24"/>
          <w:lang w:val="hy-AM"/>
        </w:rPr>
        <w:t xml:space="preserve">, the Court of General Jurisdiction </w:t>
      </w:r>
      <w:r w:rsidRPr="008265C5">
        <w:rPr>
          <w:rFonts w:ascii="Sylfaen" w:hAnsi="Sylfaen" w:cs="Arial"/>
          <w:sz w:val="24"/>
          <w:szCs w:val="24"/>
        </w:rPr>
        <w:t xml:space="preserve">of </w:t>
      </w:r>
      <w:r w:rsidRPr="008265C5">
        <w:rPr>
          <w:rFonts w:ascii="Sylfaen" w:hAnsi="Sylfaen" w:cs="Arial"/>
          <w:sz w:val="24"/>
          <w:szCs w:val="24"/>
          <w:lang w:val="hy-AM"/>
        </w:rPr>
        <w:t>Yerevan</w:t>
      </w:r>
      <w:r w:rsidRPr="008265C5">
        <w:rPr>
          <w:rFonts w:ascii="Sylfaen" w:hAnsi="Sylfaen" w:cs="Arial"/>
          <w:sz w:val="24"/>
          <w:szCs w:val="24"/>
        </w:rPr>
        <w:t xml:space="preserve"> held a regular hearing in</w:t>
      </w:r>
      <w:r w:rsidRPr="008265C5">
        <w:rPr>
          <w:rFonts w:ascii="Sylfaen" w:hAnsi="Sylfaen" w:cs="Arial"/>
          <w:sz w:val="24"/>
          <w:szCs w:val="24"/>
          <w:lang w:val="hy-AM"/>
        </w:rPr>
        <w:t xml:space="preserve"> the case </w:t>
      </w:r>
      <w:r w:rsidRPr="008265C5">
        <w:rPr>
          <w:rFonts w:ascii="Sylfaen" w:hAnsi="Sylfaen" w:cs="Arial"/>
          <w:i/>
          <w:sz w:val="24"/>
          <w:szCs w:val="24"/>
          <w:lang w:val="hy-AM"/>
        </w:rPr>
        <w:t xml:space="preserve">of Samvel Kharazyan </w:t>
      </w:r>
      <w:r w:rsidRPr="008265C5">
        <w:rPr>
          <w:rFonts w:ascii="Sylfaen" w:hAnsi="Sylfaen" w:cs="Arial"/>
          <w:i/>
          <w:sz w:val="24"/>
          <w:szCs w:val="24"/>
        </w:rPr>
        <w:t>v.</w:t>
      </w:r>
      <w:r w:rsidRPr="008265C5">
        <w:rPr>
          <w:rFonts w:ascii="Sylfaen" w:hAnsi="Sylfaen" w:cs="Arial"/>
          <w:i/>
          <w:sz w:val="24"/>
          <w:szCs w:val="24"/>
          <w:lang w:val="hy-AM"/>
        </w:rPr>
        <w:t xml:space="preserve"> Zhoghovurd Newspaper Editorial Office </w:t>
      </w:r>
      <w:r w:rsidRPr="008265C5">
        <w:rPr>
          <w:rFonts w:ascii="Sylfaen" w:hAnsi="Sylfaen" w:cs="Arial"/>
          <w:i/>
          <w:sz w:val="24"/>
          <w:szCs w:val="24"/>
        </w:rPr>
        <w:t>Ltd.</w:t>
      </w:r>
      <w:r w:rsidRPr="008265C5">
        <w:rPr>
          <w:rFonts w:ascii="Sylfaen" w:hAnsi="Sylfaen" w:cs="Arial"/>
          <w:i/>
          <w:sz w:val="24"/>
          <w:szCs w:val="24"/>
          <w:lang w:val="hy-AM"/>
        </w:rPr>
        <w:t xml:space="preserve"> and its editor Knar Manukyan</w:t>
      </w:r>
      <w:r w:rsidRPr="008265C5">
        <w:rPr>
          <w:rFonts w:ascii="Sylfaen" w:hAnsi="Sylfaen" w:cs="Arial"/>
          <w:i/>
          <w:sz w:val="24"/>
          <w:szCs w:val="24"/>
        </w:rPr>
        <w:t xml:space="preserve">, </w:t>
      </w:r>
      <w:r w:rsidRPr="008265C5">
        <w:rPr>
          <w:rFonts w:ascii="Sylfaen" w:hAnsi="Sylfaen" w:cs="Arial"/>
          <w:sz w:val="24"/>
          <w:szCs w:val="24"/>
          <w:lang w:val="hy-AM"/>
        </w:rPr>
        <w:t xml:space="preserve">with </w:t>
      </w:r>
      <w:r w:rsidRPr="008265C5">
        <w:rPr>
          <w:rFonts w:ascii="Sylfaen" w:hAnsi="Sylfaen" w:cs="Arial"/>
          <w:sz w:val="24"/>
          <w:szCs w:val="24"/>
        </w:rPr>
        <w:t>the plaintiff demanding</w:t>
      </w:r>
      <w:r w:rsidRPr="008265C5">
        <w:rPr>
          <w:rFonts w:ascii="Sylfaen" w:hAnsi="Sylfaen" w:cs="Arial"/>
          <w:sz w:val="24"/>
          <w:szCs w:val="24"/>
          <w:lang w:val="hy-AM"/>
        </w:rPr>
        <w:t xml:space="preserve"> compensation for </w:t>
      </w:r>
      <w:r w:rsidRPr="008265C5">
        <w:rPr>
          <w:rFonts w:ascii="Sylfaen" w:hAnsi="Sylfaen" w:cs="Arial"/>
          <w:sz w:val="24"/>
          <w:szCs w:val="24"/>
        </w:rPr>
        <w:t xml:space="preserve">the </w:t>
      </w:r>
      <w:r w:rsidRPr="008265C5">
        <w:rPr>
          <w:rFonts w:ascii="Sylfaen" w:hAnsi="Sylfaen" w:cs="Arial"/>
          <w:sz w:val="24"/>
          <w:szCs w:val="24"/>
          <w:lang w:val="hy-AM"/>
        </w:rPr>
        <w:t>damage caused to</w:t>
      </w:r>
      <w:r w:rsidRPr="008265C5">
        <w:rPr>
          <w:rFonts w:ascii="Sylfaen" w:hAnsi="Sylfaen" w:cs="Arial"/>
          <w:sz w:val="24"/>
          <w:szCs w:val="24"/>
        </w:rPr>
        <w:t xml:space="preserve"> his</w:t>
      </w:r>
      <w:r w:rsidRPr="008265C5">
        <w:rPr>
          <w:rFonts w:ascii="Sylfaen" w:hAnsi="Sylfaen" w:cs="Arial"/>
          <w:sz w:val="24"/>
          <w:szCs w:val="24"/>
          <w:lang w:val="hy-AM"/>
        </w:rPr>
        <w:t xml:space="preserve"> honor and dignity.</w:t>
      </w:r>
    </w:p>
    <w:p w14:paraId="2BA8B0F2" w14:textId="77777777" w:rsidR="00C21B02" w:rsidRPr="008265C5" w:rsidRDefault="00C21B02" w:rsidP="00C21B02">
      <w:pPr>
        <w:spacing w:after="0" w:line="240" w:lineRule="auto"/>
        <w:rPr>
          <w:rFonts w:ascii="Sylfaen" w:hAnsi="Sylfaen" w:cs="Arial"/>
          <w:sz w:val="24"/>
          <w:szCs w:val="24"/>
          <w:lang w:val="hy-AM"/>
        </w:rPr>
      </w:pPr>
    </w:p>
    <w:p w14:paraId="0198EFF0" w14:textId="77777777" w:rsidR="00C21B02" w:rsidRPr="008265C5" w:rsidRDefault="00C21B02" w:rsidP="00C21B02">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lawsuit filed on September 26, 2022 </w:t>
      </w:r>
      <w:r w:rsidRPr="008265C5">
        <w:rPr>
          <w:rFonts w:ascii="Sylfaen" w:hAnsi="Sylfaen" w:cs="Arial"/>
          <w:sz w:val="24"/>
          <w:szCs w:val="24"/>
        </w:rPr>
        <w:t>was triggered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 xml:space="preserve">“The Corrupt System </w:t>
      </w:r>
      <w:r w:rsidRPr="008265C5">
        <w:rPr>
          <w:rFonts w:ascii="Sylfaen" w:hAnsi="Sylfaen" w:cs="Arial"/>
          <w:sz w:val="24"/>
          <w:szCs w:val="24"/>
        </w:rPr>
        <w:t>Remains</w:t>
      </w:r>
      <w:r w:rsidRPr="008265C5">
        <w:rPr>
          <w:rFonts w:ascii="Sylfaen" w:hAnsi="Sylfaen" w:cs="Arial"/>
          <w:sz w:val="24"/>
          <w:szCs w:val="24"/>
          <w:lang w:val="hy-AM"/>
        </w:rPr>
        <w:t xml:space="preserve"> the Same Today</w:t>
      </w:r>
      <w:r w:rsidRPr="008265C5">
        <w:rPr>
          <w:rFonts w:ascii="Sylfaen" w:hAnsi="Sylfaen" w:cs="Arial"/>
          <w:sz w:val="24"/>
          <w:szCs w:val="24"/>
        </w:rPr>
        <w:t>:</w:t>
      </w:r>
      <w:r w:rsidRPr="008265C5">
        <w:rPr>
          <w:rFonts w:ascii="Sylfaen" w:hAnsi="Sylfaen" w:cs="Arial"/>
          <w:sz w:val="24"/>
          <w:szCs w:val="24"/>
          <w:lang w:val="hy-AM"/>
        </w:rPr>
        <w:t xml:space="preserve"> New </w:t>
      </w:r>
      <w:r w:rsidRPr="008265C5">
        <w:rPr>
          <w:rFonts w:ascii="Sylfaen" w:hAnsi="Sylfaen" w:cs="Arial"/>
          <w:sz w:val="24"/>
          <w:szCs w:val="24"/>
        </w:rPr>
        <w:t>Disclosures</w:t>
      </w:r>
      <w:r w:rsidRPr="008265C5">
        <w:rPr>
          <w:rFonts w:ascii="Sylfaen" w:hAnsi="Sylfaen" w:cs="Arial"/>
          <w:sz w:val="24"/>
          <w:szCs w:val="24"/>
          <w:lang w:val="hy-AM"/>
        </w:rPr>
        <w:t xml:space="preserve"> </w:t>
      </w:r>
      <w:r w:rsidRPr="008265C5">
        <w:rPr>
          <w:rFonts w:ascii="Sylfaen" w:hAnsi="Sylfaen" w:cs="Arial"/>
          <w:sz w:val="24"/>
          <w:szCs w:val="24"/>
        </w:rPr>
        <w:t>from</w:t>
      </w:r>
      <w:r w:rsidRPr="008265C5">
        <w:rPr>
          <w:rFonts w:ascii="Sylfaen" w:hAnsi="Sylfaen" w:cs="Arial"/>
          <w:sz w:val="24"/>
          <w:szCs w:val="24"/>
          <w:lang w:val="hy-AM"/>
        </w:rPr>
        <w:t xml:space="preserve"> the Head of the State </w:t>
      </w:r>
      <w:r w:rsidRPr="008265C5">
        <w:rPr>
          <w:rFonts w:ascii="Sylfaen" w:hAnsi="Sylfaen" w:cs="Arial"/>
          <w:sz w:val="24"/>
          <w:szCs w:val="24"/>
        </w:rPr>
        <w:t>Supervision</w:t>
      </w:r>
      <w:r w:rsidRPr="008265C5">
        <w:rPr>
          <w:rFonts w:ascii="Sylfaen" w:hAnsi="Sylfaen" w:cs="Arial"/>
          <w:sz w:val="24"/>
          <w:szCs w:val="24"/>
          <w:lang w:val="hy-AM"/>
        </w:rPr>
        <w:t xml:space="preserve"> Service</w:t>
      </w:r>
      <w:r w:rsidRPr="008265C5">
        <w:rPr>
          <w:rFonts w:ascii="Sylfaen" w:hAnsi="Sylfaen" w:cs="Arial"/>
          <w:sz w:val="24"/>
          <w:szCs w:val="24"/>
        </w:rPr>
        <w: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51"/>
      </w:r>
      <w:r w:rsidRPr="008265C5">
        <w:rPr>
          <w:rFonts w:ascii="Sylfaen" w:hAnsi="Sylfaen" w:cs="Arial"/>
          <w:sz w:val="24"/>
          <w:szCs w:val="24"/>
          <w:lang w:val="hy-AM"/>
        </w:rPr>
        <w:t xml:space="preserve"> published on August 25, 2022 on </w:t>
      </w:r>
      <w:r w:rsidRPr="008265C5">
        <w:rPr>
          <w:rFonts w:ascii="Sylfaen" w:hAnsi="Sylfaen" w:cs="Arial"/>
          <w:i/>
          <w:sz w:val="24"/>
          <w:szCs w:val="24"/>
          <w:lang w:val="hy-AM"/>
        </w:rPr>
        <w:t>Armlur.am</w:t>
      </w:r>
      <w:r w:rsidRPr="008265C5">
        <w:rPr>
          <w:rFonts w:ascii="Sylfaen" w:hAnsi="Sylfaen" w:cs="Arial"/>
          <w:sz w:val="24"/>
          <w:szCs w:val="24"/>
        </w:rPr>
        <w:t>. The piece revisited the fact</w:t>
      </w:r>
      <w:r w:rsidRPr="008265C5">
        <w:rPr>
          <w:rFonts w:ascii="Sylfaen" w:hAnsi="Sylfaen" w:cs="Arial"/>
          <w:sz w:val="24"/>
          <w:szCs w:val="24"/>
          <w:lang w:val="hy-AM"/>
        </w:rPr>
        <w:t xml:space="preserve"> that Samvel Kharazyan </w:t>
      </w:r>
      <w:r w:rsidRPr="008265C5">
        <w:rPr>
          <w:rFonts w:ascii="Sylfaen" w:hAnsi="Sylfaen" w:cs="Arial"/>
          <w:sz w:val="24"/>
          <w:szCs w:val="24"/>
        </w:rPr>
        <w:t>was</w:t>
      </w:r>
      <w:r w:rsidRPr="008265C5">
        <w:rPr>
          <w:rFonts w:ascii="Sylfaen" w:hAnsi="Sylfaen" w:cs="Arial"/>
          <w:sz w:val="24"/>
          <w:szCs w:val="24"/>
          <w:lang w:val="hy-AM"/>
        </w:rPr>
        <w:t xml:space="preserve"> </w:t>
      </w:r>
      <w:r w:rsidRPr="008265C5">
        <w:rPr>
          <w:rFonts w:ascii="Sylfaen" w:hAnsi="Sylfaen" w:cs="Arial"/>
          <w:sz w:val="24"/>
          <w:szCs w:val="24"/>
        </w:rPr>
        <w:t>implicated in a criminal case</w:t>
      </w:r>
      <w:r w:rsidRPr="008265C5">
        <w:rPr>
          <w:rFonts w:ascii="Sylfaen" w:hAnsi="Sylfaen" w:cs="Arial"/>
          <w:sz w:val="24"/>
          <w:szCs w:val="24"/>
          <w:lang w:val="hy-AM"/>
        </w:rPr>
        <w:t xml:space="preserve"> along</w:t>
      </w:r>
      <w:r w:rsidRPr="008265C5">
        <w:rPr>
          <w:rFonts w:ascii="Sylfaen" w:hAnsi="Sylfaen" w:cs="Arial"/>
          <w:sz w:val="24"/>
          <w:szCs w:val="24"/>
        </w:rPr>
        <w:t>side</w:t>
      </w:r>
      <w:r w:rsidRPr="008265C5">
        <w:rPr>
          <w:rFonts w:ascii="Sylfaen" w:hAnsi="Sylfaen" w:cs="Arial"/>
          <w:sz w:val="24"/>
          <w:szCs w:val="24"/>
          <w:lang w:val="hy-AM"/>
        </w:rPr>
        <w:t xml:space="preserve"> </w:t>
      </w:r>
      <w:r w:rsidRPr="008265C5">
        <w:rPr>
          <w:rFonts w:ascii="Sylfaen" w:hAnsi="Sylfaen" w:cs="Arial"/>
          <w:sz w:val="24"/>
          <w:szCs w:val="24"/>
        </w:rPr>
        <w:t>multiple</w:t>
      </w:r>
      <w:r w:rsidRPr="008265C5">
        <w:rPr>
          <w:rFonts w:ascii="Sylfaen" w:hAnsi="Sylfaen" w:cs="Arial"/>
          <w:sz w:val="24"/>
          <w:szCs w:val="24"/>
          <w:lang w:val="hy-AM"/>
        </w:rPr>
        <w:t xml:space="preserve"> other officials.</w:t>
      </w:r>
      <w:r w:rsidRPr="008265C5">
        <w:rPr>
          <w:rFonts w:ascii="Sylfaen" w:hAnsi="Sylfaen" w:cs="Arial"/>
          <w:sz w:val="24"/>
          <w:szCs w:val="24"/>
        </w:rPr>
        <w:t xml:space="preserve"> It further stated that</w:t>
      </w:r>
      <w:r w:rsidRPr="008265C5">
        <w:rPr>
          <w:rFonts w:ascii="Sylfaen" w:hAnsi="Sylfaen" w:cs="Arial"/>
          <w:sz w:val="24"/>
          <w:szCs w:val="24"/>
          <w:lang w:val="hy-AM"/>
        </w:rPr>
        <w:t xml:space="preserve"> the editorial </w:t>
      </w:r>
      <w:r w:rsidRPr="008265C5">
        <w:rPr>
          <w:rFonts w:ascii="Sylfaen" w:hAnsi="Sylfaen" w:cs="Arial"/>
          <w:sz w:val="24"/>
          <w:szCs w:val="24"/>
        </w:rPr>
        <w:t>team</w:t>
      </w:r>
      <w:r w:rsidRPr="008265C5">
        <w:rPr>
          <w:rFonts w:ascii="Sylfaen" w:hAnsi="Sylfaen" w:cs="Arial"/>
          <w:sz w:val="24"/>
          <w:szCs w:val="24"/>
          <w:lang w:val="hy-AM"/>
        </w:rPr>
        <w:t xml:space="preserve"> </w:t>
      </w:r>
      <w:r w:rsidRPr="008265C5">
        <w:rPr>
          <w:rFonts w:ascii="Sylfaen" w:hAnsi="Sylfaen" w:cs="Arial"/>
          <w:sz w:val="24"/>
          <w:szCs w:val="24"/>
        </w:rPr>
        <w:t>remained dedicated to</w:t>
      </w:r>
      <w:r w:rsidRPr="008265C5">
        <w:rPr>
          <w:rFonts w:ascii="Sylfaen" w:hAnsi="Sylfaen" w:cs="Arial"/>
          <w:sz w:val="24"/>
          <w:szCs w:val="24"/>
          <w:lang w:val="hy-AM"/>
        </w:rPr>
        <w:t xml:space="preserve"> pursuing the </w:t>
      </w:r>
      <w:r w:rsidRPr="008265C5">
        <w:rPr>
          <w:rFonts w:ascii="Sylfaen" w:hAnsi="Sylfaen" w:cs="Arial"/>
          <w:sz w:val="24"/>
          <w:szCs w:val="24"/>
        </w:rPr>
        <w:t>exposure</w:t>
      </w:r>
      <w:r w:rsidRPr="008265C5">
        <w:rPr>
          <w:rFonts w:ascii="Sylfaen" w:hAnsi="Sylfaen" w:cs="Arial"/>
          <w:sz w:val="24"/>
          <w:szCs w:val="24"/>
          <w:lang w:val="hy-AM"/>
        </w:rPr>
        <w:t xml:space="preserve"> of corruption </w:t>
      </w:r>
      <w:r w:rsidRPr="008265C5">
        <w:rPr>
          <w:rFonts w:ascii="Sylfaen" w:hAnsi="Sylfaen" w:cs="Arial"/>
          <w:sz w:val="24"/>
          <w:szCs w:val="24"/>
        </w:rPr>
        <w:t>linked</w:t>
      </w:r>
      <w:r w:rsidRPr="008265C5">
        <w:rPr>
          <w:rFonts w:ascii="Sylfaen" w:hAnsi="Sylfaen" w:cs="Arial"/>
          <w:sz w:val="24"/>
          <w:szCs w:val="24"/>
          <w:lang w:val="hy-AM"/>
        </w:rPr>
        <w:t xml:space="preserve"> to the case.</w:t>
      </w:r>
    </w:p>
    <w:p w14:paraId="63396A41" w14:textId="77777777" w:rsidR="00C21B02" w:rsidRPr="008265C5" w:rsidRDefault="00C21B02" w:rsidP="00C21B02">
      <w:pPr>
        <w:spacing w:after="0" w:line="240" w:lineRule="auto"/>
        <w:rPr>
          <w:rFonts w:ascii="Sylfaen" w:hAnsi="Sylfaen" w:cs="Arial"/>
          <w:sz w:val="24"/>
          <w:szCs w:val="24"/>
          <w:lang w:val="hy-AM"/>
        </w:rPr>
      </w:pPr>
    </w:p>
    <w:p w14:paraId="3B70823E" w14:textId="31773E57" w:rsidR="00B838AD" w:rsidRPr="008265C5" w:rsidRDefault="00C21B02" w:rsidP="00B838AD">
      <w:pPr>
        <w:spacing w:after="0" w:line="240" w:lineRule="auto"/>
        <w:rPr>
          <w:rFonts w:ascii="Sylfaen" w:eastAsia="Times New Roman" w:hAnsi="Sylfaen" w:cs="Arial"/>
          <w:color w:val="050505"/>
          <w:sz w:val="24"/>
          <w:szCs w:val="24"/>
        </w:rPr>
      </w:pPr>
      <w:r w:rsidRPr="008265C5">
        <w:rPr>
          <w:rFonts w:ascii="Sylfaen" w:hAnsi="Sylfaen" w:cs="Arial"/>
          <w:sz w:val="24"/>
          <w:szCs w:val="24"/>
        </w:rPr>
        <w:t xml:space="preserve">In 2025, hearings in the case were also held on February 13, April 17, and June 12. </w:t>
      </w:r>
      <w:r w:rsidRPr="008265C5">
        <w:rPr>
          <w:rFonts w:ascii="Sylfaen" w:hAnsi="Sylfaen" w:cs="Arial"/>
          <w:sz w:val="24"/>
          <w:szCs w:val="24"/>
          <w:lang w:val="hy-AM"/>
        </w:rPr>
        <w:t xml:space="preserve">On July 3, the court </w:t>
      </w:r>
      <w:r w:rsidRPr="008265C5">
        <w:rPr>
          <w:rFonts w:ascii="Sylfaen" w:hAnsi="Sylfaen" w:cs="Arial"/>
          <w:sz w:val="24"/>
          <w:szCs w:val="24"/>
        </w:rPr>
        <w:t>rejected the lawsuit, determining</w:t>
      </w:r>
      <w:r w:rsidRPr="008265C5">
        <w:rPr>
          <w:rFonts w:ascii="Sylfaen" w:hAnsi="Sylfaen" w:cs="Arial"/>
          <w:sz w:val="24"/>
          <w:szCs w:val="24"/>
          <w:lang w:val="hy-AM"/>
        </w:rPr>
        <w:t xml:space="preserve"> that </w:t>
      </w:r>
      <w:r w:rsidRPr="008265C5">
        <w:rPr>
          <w:rFonts w:ascii="Sylfaen" w:hAnsi="Sylfaen" w:cs="Arial"/>
          <w:sz w:val="24"/>
          <w:szCs w:val="24"/>
        </w:rPr>
        <w:t xml:space="preserve">the </w:t>
      </w:r>
      <w:r w:rsidRPr="008265C5">
        <w:rPr>
          <w:rFonts w:ascii="Sylfaen" w:hAnsi="Sylfaen" w:cs="Arial"/>
          <w:sz w:val="24"/>
          <w:szCs w:val="24"/>
          <w:lang w:val="hy-AM"/>
        </w:rPr>
        <w:t xml:space="preserve">information </w:t>
      </w:r>
      <w:r w:rsidRPr="008265C5">
        <w:rPr>
          <w:rFonts w:ascii="Sylfaen" w:hAnsi="Sylfaen" w:cs="Arial"/>
          <w:sz w:val="24"/>
          <w:szCs w:val="24"/>
        </w:rPr>
        <w:t xml:space="preserve">published by </w:t>
      </w:r>
      <w:r w:rsidRPr="008265C5">
        <w:rPr>
          <w:rFonts w:ascii="Sylfaen" w:hAnsi="Sylfaen" w:cs="Arial"/>
          <w:i/>
          <w:sz w:val="24"/>
          <w:szCs w:val="24"/>
          <w:lang w:val="hy-AM"/>
        </w:rPr>
        <w:t>Zhoghovurd</w:t>
      </w:r>
      <w:r w:rsidRPr="008265C5">
        <w:rPr>
          <w:rFonts w:ascii="Sylfaen" w:hAnsi="Sylfaen" w:cs="Arial"/>
          <w:sz w:val="24"/>
          <w:szCs w:val="24"/>
          <w:lang w:val="hy-AM"/>
        </w:rPr>
        <w:t xml:space="preserve"> daily </w:t>
      </w:r>
      <w:r w:rsidRPr="008265C5">
        <w:rPr>
          <w:rFonts w:ascii="Sylfaen" w:hAnsi="Sylfaen" w:cs="Arial"/>
          <w:sz w:val="24"/>
          <w:szCs w:val="24"/>
        </w:rPr>
        <w:t>about Kharazyan was</w:t>
      </w:r>
      <w:r w:rsidRPr="008265C5">
        <w:rPr>
          <w:rFonts w:ascii="Sylfaen" w:hAnsi="Sylfaen" w:cs="Arial"/>
          <w:sz w:val="24"/>
          <w:szCs w:val="24"/>
          <w:lang w:val="hy-AM"/>
        </w:rPr>
        <w:t xml:space="preserve"> </w:t>
      </w:r>
      <w:r w:rsidRPr="008265C5">
        <w:rPr>
          <w:rFonts w:ascii="Sylfaen" w:hAnsi="Sylfaen" w:cs="Arial"/>
          <w:sz w:val="24"/>
          <w:szCs w:val="24"/>
        </w:rPr>
        <w:t>concrete</w:t>
      </w:r>
      <w:r w:rsidRPr="008265C5">
        <w:rPr>
          <w:rFonts w:ascii="Sylfaen" w:hAnsi="Sylfaen" w:cs="Arial"/>
          <w:sz w:val="24"/>
          <w:szCs w:val="24"/>
          <w:lang w:val="hy-AM"/>
        </w:rPr>
        <w:t xml:space="preserve"> and clear and </w:t>
      </w:r>
      <w:r w:rsidRPr="008265C5">
        <w:rPr>
          <w:rFonts w:ascii="Sylfaen" w:hAnsi="Sylfaen" w:cs="Arial"/>
          <w:sz w:val="24"/>
          <w:szCs w:val="24"/>
        </w:rPr>
        <w:t>could not</w:t>
      </w:r>
      <w:r w:rsidRPr="008265C5">
        <w:rPr>
          <w:rFonts w:ascii="Sylfaen" w:hAnsi="Sylfaen" w:cs="Arial"/>
          <w:sz w:val="24"/>
          <w:szCs w:val="24"/>
          <w:lang w:val="hy-AM"/>
        </w:rPr>
        <w:t xml:space="preserve"> be considered defamation.</w:t>
      </w:r>
      <w:r w:rsidRPr="008265C5">
        <w:rPr>
          <w:rFonts w:ascii="Sylfaen" w:hAnsi="Sylfaen" w:cs="Arial"/>
          <w:sz w:val="24"/>
          <w:szCs w:val="24"/>
        </w:rPr>
        <w:t xml:space="preserve"> On August 5, the plaintiff filed an appeal with the Civil Court of Appeal, which was accepted for proceedings on September 1. </w:t>
      </w:r>
      <w:r w:rsidRPr="008265C5">
        <w:rPr>
          <w:rFonts w:ascii="Sylfaen" w:eastAsia="Times New Roman" w:hAnsi="Sylfaen" w:cs="Arial"/>
          <w:color w:val="050505"/>
          <w:sz w:val="24"/>
          <w:szCs w:val="24"/>
        </w:rPr>
        <w:t>By the end of the year, no further developments were rec</w:t>
      </w:r>
      <w:r w:rsidR="00CF3139" w:rsidRPr="008265C5">
        <w:rPr>
          <w:rFonts w:ascii="Sylfaen" w:eastAsia="Times New Roman" w:hAnsi="Sylfaen" w:cs="Arial"/>
          <w:color w:val="050505"/>
          <w:sz w:val="24"/>
          <w:szCs w:val="24"/>
        </w:rPr>
        <w:t>orded in the case.</w:t>
      </w:r>
    </w:p>
    <w:p w14:paraId="1C5EBD40" w14:textId="77777777" w:rsidR="00C21B02" w:rsidRPr="008265C5" w:rsidRDefault="00C21B02" w:rsidP="00B838AD">
      <w:pPr>
        <w:spacing w:after="0" w:line="240" w:lineRule="auto"/>
        <w:rPr>
          <w:rFonts w:ascii="Sylfaen" w:hAnsi="Sylfaen" w:cs="Arial"/>
          <w:sz w:val="24"/>
          <w:szCs w:val="24"/>
          <w:shd w:val="clear" w:color="auto" w:fill="FFFFFF"/>
          <w:lang w:val="hy-AM"/>
        </w:rPr>
      </w:pPr>
    </w:p>
    <w:p w14:paraId="1DDA7F18" w14:textId="4B9AF2C7" w:rsidR="00D31B02" w:rsidRPr="008265C5" w:rsidRDefault="00D31B02" w:rsidP="00D31B02">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rPr>
        <w:t>On January 17</w:t>
      </w:r>
      <w:r w:rsidRPr="008265C5">
        <w:rPr>
          <w:rFonts w:ascii="Sylfaen" w:hAnsi="Sylfaen" w:cs="Arial"/>
          <w:sz w:val="24"/>
          <w:szCs w:val="24"/>
          <w:shd w:val="clear" w:color="auto" w:fill="FFFFFF"/>
        </w:rPr>
        <w:t xml:space="preserve">, the Court of General Jurisdiction of Yerevan partially upheld the lawsuit filed by </w:t>
      </w:r>
      <w:r w:rsidRPr="008265C5">
        <w:rPr>
          <w:rFonts w:ascii="Sylfaen" w:hAnsi="Sylfaen" w:cs="Arial"/>
          <w:i/>
          <w:sz w:val="24"/>
          <w:szCs w:val="24"/>
          <w:shd w:val="clear" w:color="auto" w:fill="FFFFFF"/>
        </w:rPr>
        <w:t xml:space="preserve">Photolure LLC </w:t>
      </w:r>
      <w:r w:rsidRPr="008265C5">
        <w:rPr>
          <w:rFonts w:ascii="Sylfaen" w:hAnsi="Sylfaen" w:cs="Arial"/>
          <w:sz w:val="24"/>
          <w:szCs w:val="24"/>
          <w:shd w:val="clear" w:color="auto" w:fill="FFFFFF"/>
        </w:rPr>
        <w:t>(news agency)</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against</w:t>
      </w:r>
      <w:r w:rsidRPr="008265C5">
        <w:rPr>
          <w:rFonts w:ascii="Sylfaen" w:hAnsi="Sylfaen" w:cs="Arial"/>
          <w:i/>
          <w:sz w:val="24"/>
          <w:szCs w:val="24"/>
          <w:shd w:val="clear" w:color="auto" w:fill="FFFFFF"/>
        </w:rPr>
        <w:t xml:space="preserve"> Skizb Media Kentron Ltd. </w:t>
      </w:r>
      <w:r w:rsidRPr="008265C5">
        <w:rPr>
          <w:rFonts w:ascii="Sylfaen" w:hAnsi="Sylfaen" w:cs="Arial"/>
          <w:sz w:val="24"/>
          <w:szCs w:val="24"/>
          <w:shd w:val="clear" w:color="auto" w:fill="FFFFFF"/>
        </w:rPr>
        <w:t xml:space="preserve">(the founder of </w:t>
      </w:r>
      <w:r w:rsidRPr="008265C5">
        <w:rPr>
          <w:rFonts w:ascii="Sylfaen" w:hAnsi="Sylfaen" w:cs="Arial"/>
          <w:i/>
          <w:sz w:val="24"/>
          <w:szCs w:val="24"/>
          <w:shd w:val="clear" w:color="auto" w:fill="FFFFFF"/>
        </w:rPr>
        <w:t>1in.am</w:t>
      </w:r>
      <w:r w:rsidRPr="008265C5">
        <w:rPr>
          <w:rFonts w:ascii="Sylfaen" w:hAnsi="Sylfaen" w:cs="Arial"/>
          <w:sz w:val="24"/>
          <w:szCs w:val="24"/>
          <w:shd w:val="clear" w:color="auto" w:fill="FFFFFF"/>
        </w:rPr>
        <w:t xml:space="preserve"> news website),</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 xml:space="preserve">in which the news agency demanded </w:t>
      </w:r>
      <w:r w:rsidR="00CF3139" w:rsidRPr="008265C5">
        <w:rPr>
          <w:rFonts w:ascii="Sylfaen" w:hAnsi="Sylfaen" w:cs="Arial"/>
          <w:sz w:val="24"/>
          <w:szCs w:val="24"/>
          <w:shd w:val="clear" w:color="auto" w:fill="FFFFFF"/>
        </w:rPr>
        <w:t>that the defendant</w:t>
      </w:r>
      <w:r w:rsidRPr="008265C5">
        <w:rPr>
          <w:rFonts w:ascii="Sylfaen" w:hAnsi="Sylfaen" w:cs="Arial"/>
          <w:sz w:val="24"/>
          <w:szCs w:val="24"/>
          <w:shd w:val="clear" w:color="auto" w:fill="FFFFFF"/>
        </w:rPr>
        <w:t xml:space="preserve"> stop the use of copyrighted content. As a reminder, the lawsuit filed on October 20, 2023 was caused by the illegal publication of the agency's photos on </w:t>
      </w:r>
      <w:r w:rsidRPr="008265C5">
        <w:rPr>
          <w:rFonts w:ascii="Sylfaen" w:hAnsi="Sylfaen" w:cs="Arial"/>
          <w:i/>
          <w:sz w:val="24"/>
          <w:szCs w:val="24"/>
          <w:shd w:val="clear" w:color="auto" w:fill="FFFFFF"/>
        </w:rPr>
        <w:t>1in.am.</w:t>
      </w:r>
    </w:p>
    <w:p w14:paraId="624A8B11" w14:textId="77777777" w:rsidR="00D31B02" w:rsidRPr="008265C5" w:rsidRDefault="00D31B02" w:rsidP="00D31B02">
      <w:pPr>
        <w:spacing w:after="0" w:line="240" w:lineRule="auto"/>
        <w:rPr>
          <w:rFonts w:ascii="Sylfaen" w:hAnsi="Sylfaen" w:cs="Arial"/>
          <w:b/>
          <w:sz w:val="24"/>
          <w:szCs w:val="24"/>
          <w:shd w:val="clear" w:color="auto" w:fill="FFFFFF"/>
        </w:rPr>
      </w:pPr>
    </w:p>
    <w:p w14:paraId="60C5F2BA" w14:textId="76528180" w:rsidR="00D31B02" w:rsidRPr="008265C5" w:rsidRDefault="00D31B02" w:rsidP="00D31B02">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The court obliged the defendant to stop the use of photographic works of </w:t>
      </w:r>
      <w:r w:rsidRPr="008265C5">
        <w:rPr>
          <w:rFonts w:ascii="Sylfaen" w:hAnsi="Sylfaen" w:cs="Arial"/>
          <w:i/>
          <w:sz w:val="24"/>
          <w:szCs w:val="24"/>
          <w:shd w:val="clear" w:color="auto" w:fill="FFFFFF"/>
        </w:rPr>
        <w:t>Photolure</w:t>
      </w:r>
      <w:r w:rsidRPr="008265C5">
        <w:rPr>
          <w:rFonts w:ascii="Sylfaen" w:hAnsi="Sylfaen" w:cs="Arial"/>
          <w:sz w:val="24"/>
          <w:szCs w:val="24"/>
          <w:shd w:val="clear" w:color="auto" w:fill="FFFFFF"/>
        </w:rPr>
        <w:t>, to pay 2 million 4</w:t>
      </w:r>
      <w:r w:rsidR="00CF3139" w:rsidRPr="008265C5">
        <w:rPr>
          <w:rFonts w:ascii="Sylfaen" w:hAnsi="Sylfaen" w:cs="Arial"/>
          <w:sz w:val="24"/>
          <w:szCs w:val="24"/>
          <w:shd w:val="clear" w:color="auto" w:fill="FFFFFF"/>
        </w:rPr>
        <w:t>00 thousand AMD in compensation</w:t>
      </w:r>
      <w:r w:rsidRPr="008265C5">
        <w:rPr>
          <w:rFonts w:ascii="Sylfaen" w:hAnsi="Sylfaen" w:cs="Arial"/>
          <w:sz w:val="24"/>
          <w:szCs w:val="24"/>
          <w:shd w:val="clear" w:color="auto" w:fill="FFFFFF"/>
        </w:rPr>
        <w:t xml:space="preserve"> along with the relevant state duties</w:t>
      </w:r>
      <w:r w:rsidR="00CF3139" w:rsidRPr="008265C5">
        <w:rPr>
          <w:rFonts w:ascii="Sylfaen" w:hAnsi="Sylfaen" w:cs="Arial"/>
          <w:sz w:val="24"/>
          <w:szCs w:val="24"/>
          <w:shd w:val="clear" w:color="auto" w:fill="FFFFFF"/>
        </w:rPr>
        <w:t>,</w:t>
      </w:r>
      <w:r w:rsidRPr="008265C5">
        <w:rPr>
          <w:rFonts w:ascii="Sylfaen" w:hAnsi="Sylfaen" w:cs="Arial"/>
          <w:sz w:val="24"/>
          <w:szCs w:val="24"/>
          <w:shd w:val="clear" w:color="auto" w:fill="FFFFFF"/>
        </w:rPr>
        <w:t xml:space="preserve"> and 200 thousand AMD as reasonable attorney's fee.</w:t>
      </w:r>
    </w:p>
    <w:p w14:paraId="563EF3B9" w14:textId="77777777" w:rsidR="00CF3139" w:rsidRPr="008265C5" w:rsidRDefault="00CF3139" w:rsidP="00D31B02">
      <w:pPr>
        <w:spacing w:after="0" w:line="240" w:lineRule="auto"/>
        <w:rPr>
          <w:rFonts w:ascii="Sylfaen" w:hAnsi="Sylfaen" w:cs="Arial"/>
          <w:sz w:val="24"/>
          <w:szCs w:val="24"/>
          <w:shd w:val="clear" w:color="auto" w:fill="FFFFFF"/>
        </w:rPr>
      </w:pPr>
    </w:p>
    <w:p w14:paraId="24FDA476" w14:textId="6B7E87E2" w:rsidR="00D31B02" w:rsidRPr="008265C5" w:rsidRDefault="00773561" w:rsidP="00D31B02">
      <w:pPr>
        <w:spacing w:after="0" w:line="240" w:lineRule="auto"/>
        <w:rPr>
          <w:rFonts w:ascii="Sylfaen" w:hAnsi="Sylfaen" w:cs="Arial"/>
          <w:color w:val="21346E"/>
          <w:sz w:val="18"/>
          <w:szCs w:val="18"/>
          <w:shd w:val="clear" w:color="auto" w:fill="FFFFFF"/>
        </w:rPr>
      </w:pPr>
      <w:r w:rsidRPr="008265C5">
        <w:rPr>
          <w:rFonts w:ascii="Sylfaen" w:hAnsi="Sylfaen" w:cs="Arial"/>
          <w:sz w:val="24"/>
          <w:szCs w:val="24"/>
          <w:shd w:val="clear" w:color="auto" w:fill="FFFFFF"/>
        </w:rPr>
        <w:t>On February 19</w:t>
      </w:r>
      <w:r w:rsidR="007C75B5" w:rsidRPr="008265C5">
        <w:rPr>
          <w:rFonts w:ascii="Sylfaen" w:hAnsi="Sylfaen" w:cs="Arial"/>
          <w:sz w:val="24"/>
          <w:szCs w:val="24"/>
          <w:shd w:val="clear" w:color="auto" w:fill="FFFFFF"/>
        </w:rPr>
        <w:t>, t</w:t>
      </w:r>
      <w:r w:rsidR="00D31B02" w:rsidRPr="008265C5">
        <w:rPr>
          <w:rFonts w:ascii="Sylfaen" w:hAnsi="Sylfaen" w:cs="Arial"/>
          <w:sz w:val="24"/>
          <w:szCs w:val="24"/>
          <w:shd w:val="clear" w:color="auto" w:fill="FFFFFF"/>
        </w:rPr>
        <w:t xml:space="preserve">he defendant appealed the judicial act to </w:t>
      </w:r>
      <w:r w:rsidRPr="008265C5">
        <w:rPr>
          <w:rFonts w:ascii="Sylfaen" w:hAnsi="Sylfaen" w:cs="Arial"/>
          <w:sz w:val="24"/>
          <w:szCs w:val="24"/>
          <w:shd w:val="clear" w:color="auto" w:fill="FFFFFF"/>
        </w:rPr>
        <w:t>the Civil Court of Appeal</w:t>
      </w:r>
      <w:r w:rsidR="007C75B5" w:rsidRPr="008265C5">
        <w:rPr>
          <w:rFonts w:ascii="Sylfaen" w:hAnsi="Sylfaen" w:cs="Arial"/>
          <w:sz w:val="24"/>
          <w:szCs w:val="24"/>
          <w:shd w:val="clear" w:color="auto" w:fill="FFFFFF"/>
        </w:rPr>
        <w:t xml:space="preserve">, which rejected </w:t>
      </w:r>
      <w:r w:rsidR="008B19ED" w:rsidRPr="008265C5">
        <w:rPr>
          <w:rFonts w:ascii="Sylfaen" w:hAnsi="Sylfaen" w:cs="Arial"/>
          <w:sz w:val="24"/>
          <w:szCs w:val="24"/>
          <w:shd w:val="clear" w:color="auto" w:fill="FFFFFF"/>
        </w:rPr>
        <w:t>the appeal</w:t>
      </w:r>
      <w:r w:rsidR="007C75B5" w:rsidRPr="008265C5">
        <w:rPr>
          <w:rFonts w:ascii="Sylfaen" w:hAnsi="Sylfaen" w:cs="Arial"/>
          <w:sz w:val="24"/>
          <w:szCs w:val="24"/>
          <w:shd w:val="clear" w:color="auto" w:fill="FFFFFF"/>
        </w:rPr>
        <w:t xml:space="preserve"> on September 3</w:t>
      </w:r>
      <w:r w:rsidR="00D31B02" w:rsidRPr="008265C5">
        <w:rPr>
          <w:rFonts w:ascii="Sylfaen" w:hAnsi="Sylfaen" w:cs="Arial"/>
          <w:sz w:val="24"/>
          <w:szCs w:val="24"/>
          <w:shd w:val="clear" w:color="auto" w:fill="FFFFFF"/>
        </w:rPr>
        <w:t>.</w:t>
      </w:r>
      <w:r w:rsidR="008B19ED" w:rsidRPr="008265C5">
        <w:rPr>
          <w:rFonts w:ascii="Sylfaen" w:hAnsi="Sylfaen" w:cs="Arial"/>
          <w:sz w:val="24"/>
          <w:szCs w:val="24"/>
          <w:shd w:val="clear" w:color="auto" w:fill="FFFFFF"/>
        </w:rPr>
        <w:t xml:space="preserve"> On December 8, the defendant applied to the cassation court. </w:t>
      </w:r>
    </w:p>
    <w:p w14:paraId="31F6BEEC" w14:textId="77777777" w:rsidR="00324EF9" w:rsidRPr="008265C5" w:rsidRDefault="00324EF9" w:rsidP="00594D10">
      <w:pPr>
        <w:pStyle w:val="NormalWeb"/>
        <w:shd w:val="clear" w:color="auto" w:fill="FFFFFF"/>
        <w:spacing w:before="0" w:beforeAutospacing="0" w:after="0" w:afterAutospacing="0" w:line="240" w:lineRule="auto"/>
        <w:textAlignment w:val="baseline"/>
        <w:rPr>
          <w:rFonts w:ascii="Sylfaen" w:hAnsi="Sylfaen" w:cs="Arial"/>
          <w:lang w:val="hy-AM"/>
        </w:rPr>
      </w:pPr>
    </w:p>
    <w:p w14:paraId="75900151" w14:textId="650B1689" w:rsidR="00324EF9" w:rsidRPr="008265C5" w:rsidRDefault="00324EF9" w:rsidP="00324EF9">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rPr>
        <w:t>On January 20</w:t>
      </w:r>
      <w:r w:rsidRPr="008265C5">
        <w:rPr>
          <w:rFonts w:ascii="Sylfaen" w:hAnsi="Sylfaen" w:cs="Arial"/>
          <w:sz w:val="24"/>
          <w:szCs w:val="24"/>
          <w:shd w:val="clear" w:color="auto" w:fill="FFFFFF"/>
        </w:rPr>
        <w:t xml:space="preserve">, the Court of General Jurisdiction of Yerevan held a regular hearing in one of the 2 lawsuits filed by </w:t>
      </w:r>
      <w:r w:rsidRPr="008265C5">
        <w:rPr>
          <w:rFonts w:ascii="Sylfaen" w:hAnsi="Sylfaen" w:cs="Arial"/>
          <w:bCs/>
          <w:sz w:val="24"/>
          <w:szCs w:val="24"/>
          <w:shd w:val="clear" w:color="auto" w:fill="FFFFFF"/>
          <w:lang w:val="hy-AM"/>
        </w:rPr>
        <w:t xml:space="preserve">Senik Julhakyan, </w:t>
      </w:r>
      <w:r w:rsidRPr="008265C5">
        <w:rPr>
          <w:rFonts w:ascii="Sylfaen" w:hAnsi="Sylfaen" w:cs="Arial"/>
          <w:bCs/>
          <w:sz w:val="24"/>
          <w:szCs w:val="24"/>
          <w:shd w:val="clear" w:color="auto" w:fill="FFFFFF"/>
        </w:rPr>
        <w:t>the D</w:t>
      </w:r>
      <w:r w:rsidRPr="008265C5">
        <w:rPr>
          <w:rFonts w:ascii="Sylfaen" w:hAnsi="Sylfaen" w:cs="Arial"/>
          <w:bCs/>
          <w:sz w:val="24"/>
          <w:szCs w:val="24"/>
          <w:shd w:val="clear" w:color="auto" w:fill="FFFFFF"/>
          <w:lang w:val="hy-AM"/>
        </w:rPr>
        <w:t xml:space="preserve">irector of </w:t>
      </w:r>
      <w:r w:rsidRPr="008265C5">
        <w:rPr>
          <w:rFonts w:ascii="Sylfaen" w:hAnsi="Sylfaen" w:cs="Arial"/>
          <w:bCs/>
          <w:i/>
          <w:sz w:val="24"/>
          <w:szCs w:val="24"/>
          <w:shd w:val="clear" w:color="auto" w:fill="FFFFFF"/>
          <w:lang w:val="hy-AM"/>
        </w:rPr>
        <w:t>Armhydroenergy Project CJSC</w:t>
      </w:r>
      <w:r w:rsidRPr="008265C5">
        <w:rPr>
          <w:rFonts w:ascii="Sylfaen" w:hAnsi="Sylfaen" w:cs="Arial"/>
          <w:bCs/>
          <w:sz w:val="24"/>
          <w:szCs w:val="24"/>
          <w:shd w:val="clear" w:color="auto" w:fill="FFFFFF"/>
          <w:lang w:val="hy-AM"/>
        </w:rPr>
        <w:t xml:space="preserve"> against Hmayak Hovhannisyan, </w:t>
      </w:r>
      <w:r w:rsidRPr="008265C5">
        <w:rPr>
          <w:rFonts w:ascii="Sylfaen" w:hAnsi="Sylfaen" w:cs="Arial"/>
          <w:bCs/>
          <w:sz w:val="24"/>
          <w:szCs w:val="24"/>
          <w:shd w:val="clear" w:color="auto" w:fill="FFFFFF"/>
        </w:rPr>
        <w:t xml:space="preserve">the </w:t>
      </w:r>
      <w:r w:rsidRPr="008265C5">
        <w:rPr>
          <w:rFonts w:ascii="Sylfaen" w:hAnsi="Sylfaen" w:cs="Arial"/>
          <w:bCs/>
          <w:sz w:val="24"/>
          <w:szCs w:val="24"/>
          <w:shd w:val="clear" w:color="auto" w:fill="FFFFFF"/>
          <w:lang w:val="hy-AM"/>
        </w:rPr>
        <w:t xml:space="preserve">Chairman of </w:t>
      </w:r>
      <w:r w:rsidRPr="008265C5">
        <w:rPr>
          <w:rFonts w:ascii="Sylfaen" w:hAnsi="Sylfaen" w:cs="Arial"/>
          <w:bCs/>
          <w:i/>
          <w:iCs/>
          <w:sz w:val="24"/>
          <w:szCs w:val="24"/>
          <w:shd w:val="clear" w:color="auto" w:fill="FFFFFF"/>
          <w:lang w:val="hy-AM"/>
        </w:rPr>
        <w:t>the Political Scientists Union of Armenia</w:t>
      </w:r>
      <w:r w:rsidRPr="008265C5">
        <w:rPr>
          <w:rFonts w:ascii="Sylfaen" w:hAnsi="Sylfaen" w:cs="Arial"/>
          <w:bCs/>
          <w:i/>
          <w:iCs/>
          <w:sz w:val="24"/>
          <w:szCs w:val="24"/>
          <w:shd w:val="clear" w:color="auto" w:fill="FFFFFF"/>
        </w:rPr>
        <w:t>,</w:t>
      </w:r>
      <w:r w:rsidRPr="008265C5">
        <w:rPr>
          <w:rFonts w:ascii="Sylfaen" w:hAnsi="Sylfaen" w:cs="Arial"/>
          <w:bCs/>
          <w:sz w:val="24"/>
          <w:szCs w:val="24"/>
          <w:shd w:val="clear" w:color="auto" w:fill="FFFFFF"/>
          <w:lang w:val="hy-AM"/>
        </w:rPr>
        <w:t xml:space="preserve"> and </w:t>
      </w:r>
      <w:r w:rsidRPr="008265C5">
        <w:rPr>
          <w:rFonts w:ascii="Sylfaen" w:hAnsi="Sylfaen" w:cs="Arial"/>
          <w:bCs/>
          <w:i/>
          <w:iCs/>
          <w:sz w:val="24"/>
          <w:szCs w:val="24"/>
          <w:shd w:val="clear" w:color="auto" w:fill="FFFFFF"/>
          <w:lang w:val="hy-AM"/>
        </w:rPr>
        <w:t xml:space="preserve">BAC TV </w:t>
      </w:r>
      <w:r w:rsidRPr="008265C5">
        <w:rPr>
          <w:rFonts w:ascii="Sylfaen" w:hAnsi="Sylfaen" w:cs="Arial"/>
          <w:bCs/>
          <w:iCs/>
          <w:sz w:val="24"/>
          <w:szCs w:val="24"/>
          <w:shd w:val="clear" w:color="auto" w:fill="FFFFFF"/>
          <w:lang w:val="hy-AM"/>
        </w:rPr>
        <w:t>online</w:t>
      </w:r>
      <w:r w:rsidRPr="008265C5">
        <w:rPr>
          <w:rFonts w:ascii="Sylfaen" w:hAnsi="Sylfaen" w:cs="Arial"/>
          <w:bCs/>
          <w:sz w:val="24"/>
          <w:szCs w:val="24"/>
          <w:shd w:val="clear" w:color="auto" w:fill="FFFFFF"/>
          <w:lang w:val="hy-AM"/>
        </w:rPr>
        <w:t xml:space="preserve"> TV Company</w:t>
      </w:r>
      <w:r w:rsidRPr="008265C5">
        <w:rPr>
          <w:rFonts w:ascii="Sylfaen" w:hAnsi="Sylfaen" w:cs="Arial"/>
          <w:sz w:val="24"/>
          <w:szCs w:val="24"/>
          <w:shd w:val="clear" w:color="auto" w:fill="FFFFFF"/>
        </w:rPr>
        <w:t xml:space="preserve">. The plaintiff demanded that the defendant issue a public apology for the insult, refute the information considered defamatory and pay monetary compensation. </w:t>
      </w:r>
    </w:p>
    <w:p w14:paraId="308F7757" w14:textId="77777777" w:rsidR="00324EF9" w:rsidRPr="008265C5" w:rsidRDefault="00324EF9" w:rsidP="00324EF9">
      <w:pPr>
        <w:spacing w:after="0" w:line="240" w:lineRule="auto"/>
        <w:rPr>
          <w:rFonts w:ascii="Sylfaen" w:hAnsi="Sylfaen" w:cs="Arial"/>
          <w:sz w:val="24"/>
          <w:szCs w:val="24"/>
          <w:shd w:val="clear" w:color="auto" w:fill="FFFFFF"/>
        </w:rPr>
      </w:pPr>
    </w:p>
    <w:p w14:paraId="0AE20246" w14:textId="77777777" w:rsidR="00324EF9" w:rsidRPr="008265C5" w:rsidRDefault="00324EF9" w:rsidP="00324EF9">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lastRenderedPageBreak/>
        <w:t xml:space="preserve">As a reminder, </w:t>
      </w:r>
      <w:r w:rsidRPr="008265C5">
        <w:rPr>
          <w:rFonts w:ascii="Sylfaen" w:eastAsia="Tahoma" w:hAnsi="Sylfaen" w:cs="Arial"/>
          <w:sz w:val="24"/>
          <w:szCs w:val="24"/>
          <w:shd w:val="clear" w:color="auto" w:fill="FFFFFF"/>
        </w:rPr>
        <w:t>օ</w:t>
      </w:r>
      <w:r w:rsidRPr="008265C5">
        <w:rPr>
          <w:rFonts w:ascii="Sylfaen" w:hAnsi="Sylfaen" w:cs="Arial"/>
          <w:sz w:val="24"/>
          <w:szCs w:val="24"/>
          <w:shd w:val="clear" w:color="auto" w:fill="FFFFFF"/>
        </w:rPr>
        <w:t xml:space="preserve">n March 17, 2022, </w:t>
      </w:r>
      <w:r w:rsidRPr="008265C5">
        <w:rPr>
          <w:rFonts w:ascii="Sylfaen" w:hAnsi="Sylfaen" w:cs="Arial"/>
          <w:bCs/>
          <w:sz w:val="24"/>
          <w:szCs w:val="24"/>
          <w:shd w:val="clear" w:color="auto" w:fill="FFFFFF"/>
          <w:lang w:val="hy-AM"/>
        </w:rPr>
        <w:t xml:space="preserve">Senik Julhakyan, the </w:t>
      </w:r>
      <w:r w:rsidRPr="008265C5">
        <w:rPr>
          <w:rFonts w:ascii="Sylfaen" w:hAnsi="Sylfaen" w:cs="Arial"/>
          <w:bCs/>
          <w:sz w:val="24"/>
          <w:szCs w:val="24"/>
          <w:shd w:val="clear" w:color="auto" w:fill="FFFFFF"/>
        </w:rPr>
        <w:t>D</w:t>
      </w:r>
      <w:r w:rsidRPr="008265C5">
        <w:rPr>
          <w:rFonts w:ascii="Sylfaen" w:hAnsi="Sylfaen" w:cs="Arial"/>
          <w:bCs/>
          <w:sz w:val="24"/>
          <w:szCs w:val="24"/>
          <w:shd w:val="clear" w:color="auto" w:fill="FFFFFF"/>
          <w:lang w:val="hy-AM"/>
        </w:rPr>
        <w:t xml:space="preserve">irector of </w:t>
      </w:r>
      <w:r w:rsidRPr="008265C5">
        <w:rPr>
          <w:rFonts w:ascii="Sylfaen" w:hAnsi="Sylfaen" w:cs="Arial"/>
          <w:bCs/>
          <w:i/>
          <w:sz w:val="24"/>
          <w:szCs w:val="24"/>
          <w:shd w:val="clear" w:color="auto" w:fill="FFFFFF"/>
          <w:lang w:val="hy-AM"/>
        </w:rPr>
        <w:t>Armhydroenergy Project CJSC,</w:t>
      </w:r>
      <w:r w:rsidRPr="008265C5">
        <w:rPr>
          <w:rFonts w:ascii="Sylfaen" w:hAnsi="Sylfaen" w:cs="Arial"/>
          <w:bCs/>
          <w:sz w:val="24"/>
          <w:szCs w:val="24"/>
          <w:shd w:val="clear" w:color="auto" w:fill="FFFFFF"/>
          <w:lang w:val="hy-AM"/>
        </w:rPr>
        <w:t xml:space="preserve"> </w:t>
      </w:r>
      <w:r w:rsidRPr="008265C5">
        <w:rPr>
          <w:rFonts w:ascii="Sylfaen" w:hAnsi="Sylfaen" w:cs="Arial"/>
          <w:sz w:val="24"/>
          <w:szCs w:val="24"/>
          <w:shd w:val="clear" w:color="auto" w:fill="FFFFFF"/>
        </w:rPr>
        <w:t xml:space="preserve">filed </w:t>
      </w:r>
      <w:r w:rsidRPr="008265C5">
        <w:rPr>
          <w:rFonts w:ascii="Sylfaen" w:hAnsi="Sylfaen" w:cs="Arial"/>
          <w:b/>
          <w:sz w:val="24"/>
          <w:szCs w:val="24"/>
          <w:shd w:val="clear" w:color="auto" w:fill="FFFFFF"/>
        </w:rPr>
        <w:t>2 lawsuits</w:t>
      </w:r>
      <w:r w:rsidRPr="008265C5">
        <w:rPr>
          <w:rFonts w:ascii="Sylfaen" w:hAnsi="Sylfaen" w:cs="Arial"/>
          <w:sz w:val="24"/>
          <w:szCs w:val="24"/>
          <w:shd w:val="clear" w:color="auto" w:fill="FFFFFF"/>
        </w:rPr>
        <w:t xml:space="preserve"> with identical content. The lawsuits were caused by the December 21, 2021</w:t>
      </w:r>
      <w:r w:rsidRPr="008265C5">
        <w:rPr>
          <w:rStyle w:val="FootnoteReference"/>
          <w:rFonts w:ascii="Sylfaen" w:hAnsi="Sylfaen" w:cs="Arial"/>
          <w:sz w:val="24"/>
          <w:szCs w:val="24"/>
          <w:shd w:val="clear" w:color="auto" w:fill="FFFFFF"/>
        </w:rPr>
        <w:footnoteReference w:id="52"/>
      </w:r>
      <w:r w:rsidRPr="008265C5">
        <w:rPr>
          <w:rFonts w:ascii="Sylfaen" w:hAnsi="Sylfaen" w:cs="Arial"/>
          <w:sz w:val="24"/>
          <w:szCs w:val="24"/>
          <w:shd w:val="clear" w:color="auto" w:fill="FFFFFF"/>
        </w:rPr>
        <w:t xml:space="preserve"> and January 15, 2022</w:t>
      </w:r>
      <w:r w:rsidRPr="008265C5">
        <w:rPr>
          <w:rStyle w:val="FootnoteReference"/>
          <w:rFonts w:ascii="Sylfaen" w:hAnsi="Sylfaen" w:cs="Arial"/>
          <w:sz w:val="24"/>
          <w:szCs w:val="24"/>
          <w:shd w:val="clear" w:color="auto" w:fill="FFFFFF"/>
        </w:rPr>
        <w:footnoteReference w:id="53"/>
      </w:r>
      <w:r w:rsidRPr="008265C5">
        <w:rPr>
          <w:rFonts w:ascii="Sylfaen" w:hAnsi="Sylfaen" w:cs="Arial"/>
          <w:sz w:val="24"/>
          <w:szCs w:val="24"/>
          <w:shd w:val="clear" w:color="auto" w:fill="FFFFFF"/>
        </w:rPr>
        <w:t xml:space="preserve"> remarks made by Hmayak Hovhannisyan on the air of the online TV platform. Hovhannisyan alleged that the plaintiff had obtained a construction permit through corrupt deals and further claimed that former RA President Serzh Sargsyan, through Julhakyan, intended to take control of the </w:t>
      </w:r>
      <w:r w:rsidRPr="008265C5">
        <w:rPr>
          <w:rFonts w:ascii="Sylfaen" w:hAnsi="Sylfaen" w:cs="Arial"/>
          <w:i/>
          <w:sz w:val="24"/>
          <w:szCs w:val="24"/>
          <w:shd w:val="clear" w:color="auto" w:fill="FFFFFF"/>
        </w:rPr>
        <w:t>Armhydroenergy Project Institute</w:t>
      </w:r>
      <w:r w:rsidRPr="008265C5">
        <w:rPr>
          <w:rFonts w:ascii="Sylfaen" w:hAnsi="Sylfaen" w:cs="Arial"/>
          <w:sz w:val="24"/>
          <w:szCs w:val="24"/>
          <w:shd w:val="clear" w:color="auto" w:fill="FFFFFF"/>
        </w:rPr>
        <w:t xml:space="preserve"> building, housing the office of the </w:t>
      </w:r>
      <w:r w:rsidRPr="008265C5">
        <w:rPr>
          <w:rFonts w:ascii="Sylfaen" w:hAnsi="Sylfaen" w:cs="Arial"/>
          <w:bCs/>
          <w:i/>
          <w:iCs/>
          <w:sz w:val="24"/>
          <w:szCs w:val="24"/>
          <w:shd w:val="clear" w:color="auto" w:fill="FFFFFF"/>
          <w:lang w:val="hy-AM"/>
        </w:rPr>
        <w:t>Political Scientists Union of Armenia</w:t>
      </w:r>
      <w:r w:rsidRPr="008265C5">
        <w:rPr>
          <w:rFonts w:ascii="Sylfaen" w:hAnsi="Sylfaen" w:cs="Arial"/>
          <w:sz w:val="24"/>
          <w:szCs w:val="24"/>
          <w:shd w:val="clear" w:color="auto" w:fill="FFFFFF"/>
        </w:rPr>
        <w:t xml:space="preserve">. </w:t>
      </w:r>
    </w:p>
    <w:p w14:paraId="1B7DFDB7" w14:textId="77777777" w:rsidR="00324EF9" w:rsidRPr="008265C5" w:rsidRDefault="00324EF9" w:rsidP="00324EF9">
      <w:pPr>
        <w:spacing w:after="0" w:line="240" w:lineRule="auto"/>
        <w:rPr>
          <w:rFonts w:ascii="Sylfaen" w:hAnsi="Sylfaen" w:cs="Arial"/>
          <w:sz w:val="24"/>
          <w:szCs w:val="24"/>
          <w:shd w:val="clear" w:color="auto" w:fill="FFFFFF"/>
        </w:rPr>
      </w:pPr>
    </w:p>
    <w:p w14:paraId="0D2F973C" w14:textId="3005CC14" w:rsidR="00324EF9" w:rsidRPr="008265C5" w:rsidRDefault="00324EF9" w:rsidP="00324EF9">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With regard to the first lawsuit, on January 20, 2025, the court rejected the defendant's motion to apply the statute of limitations. Hearings</w:t>
      </w:r>
      <w:r w:rsidR="009A28BC" w:rsidRPr="008265C5">
        <w:rPr>
          <w:rFonts w:ascii="Sylfaen" w:hAnsi="Sylfaen" w:cs="Arial"/>
          <w:sz w:val="24"/>
          <w:szCs w:val="24"/>
          <w:shd w:val="clear" w:color="auto" w:fill="FFFFFF"/>
        </w:rPr>
        <w:t xml:space="preserve"> were held on May 8 and September 16. O</w:t>
      </w:r>
      <w:r w:rsidRPr="008265C5">
        <w:rPr>
          <w:rFonts w:ascii="Sylfaen" w:hAnsi="Sylfaen" w:cs="Arial"/>
          <w:sz w:val="24"/>
          <w:szCs w:val="24"/>
          <w:shd w:val="clear" w:color="auto" w:fill="FFFFFF"/>
        </w:rPr>
        <w:t xml:space="preserve">n November 18, </w:t>
      </w:r>
      <w:r w:rsidR="009A28BC" w:rsidRPr="008265C5">
        <w:rPr>
          <w:rFonts w:ascii="Sylfaen" w:hAnsi="Sylfaen" w:cs="Arial"/>
          <w:sz w:val="24"/>
          <w:szCs w:val="24"/>
          <w:shd w:val="clear" w:color="auto" w:fill="FFFFFF"/>
        </w:rPr>
        <w:t xml:space="preserve">the court issued </w:t>
      </w:r>
      <w:r w:rsidRPr="008265C5">
        <w:rPr>
          <w:rFonts w:ascii="Sylfaen" w:hAnsi="Sylfaen" w:cs="Arial"/>
          <w:sz w:val="24"/>
          <w:szCs w:val="24"/>
          <w:shd w:val="clear" w:color="auto" w:fill="FFFFFF"/>
        </w:rPr>
        <w:t>a decision to termin</w:t>
      </w:r>
      <w:r w:rsidR="00A42154" w:rsidRPr="008265C5">
        <w:rPr>
          <w:rFonts w:ascii="Sylfaen" w:hAnsi="Sylfaen" w:cs="Arial"/>
          <w:sz w:val="24"/>
          <w:szCs w:val="24"/>
          <w:shd w:val="clear" w:color="auto" w:fill="FFFFFF"/>
        </w:rPr>
        <w:t>ate the proceedings in the case</w:t>
      </w:r>
      <w:r w:rsidRPr="008265C5">
        <w:rPr>
          <w:rFonts w:ascii="Sylfaen" w:hAnsi="Sylfaen" w:cs="Arial"/>
          <w:sz w:val="24"/>
          <w:szCs w:val="24"/>
          <w:shd w:val="clear" w:color="auto" w:fill="FFFFFF"/>
        </w:rPr>
        <w:t xml:space="preserve"> a</w:t>
      </w:r>
      <w:r w:rsidR="00A42154" w:rsidRPr="008265C5">
        <w:rPr>
          <w:rFonts w:ascii="Sylfaen" w:hAnsi="Sylfaen" w:cs="Arial"/>
          <w:sz w:val="24"/>
          <w:szCs w:val="24"/>
          <w:shd w:val="clear" w:color="auto" w:fill="FFFFFF"/>
        </w:rPr>
        <w:t>fter the parties concluded a</w:t>
      </w:r>
      <w:r w:rsidRPr="008265C5">
        <w:rPr>
          <w:rFonts w:ascii="Sylfaen" w:hAnsi="Sylfaen" w:cs="Arial"/>
          <w:sz w:val="24"/>
          <w:szCs w:val="24"/>
          <w:shd w:val="clear" w:color="auto" w:fill="FFFFFF"/>
        </w:rPr>
        <w:t xml:space="preserve"> settlement agreement, and the plaintiff withdrew his claims.</w:t>
      </w:r>
    </w:p>
    <w:p w14:paraId="4B7B177E" w14:textId="6944EC2A" w:rsidR="00324EF9" w:rsidRPr="008265C5" w:rsidRDefault="00324EF9" w:rsidP="00324EF9">
      <w:pPr>
        <w:spacing w:after="0" w:line="240" w:lineRule="auto"/>
        <w:rPr>
          <w:rFonts w:ascii="Sylfaen" w:hAnsi="Sylfaen" w:cs="Arial"/>
          <w:sz w:val="24"/>
          <w:szCs w:val="24"/>
          <w:shd w:val="clear" w:color="auto" w:fill="FFFFFF"/>
        </w:rPr>
      </w:pPr>
    </w:p>
    <w:p w14:paraId="3CA997E9" w14:textId="1440CB06" w:rsidR="009A28BC" w:rsidRPr="008265C5" w:rsidRDefault="00324EF9" w:rsidP="009A28BC">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Hearings for the second lawsuit were held on February 13 and 18, and May 20. </w:t>
      </w:r>
      <w:r w:rsidR="009A28BC" w:rsidRPr="008265C5">
        <w:rPr>
          <w:rFonts w:ascii="Sylfaen" w:hAnsi="Sylfaen" w:cs="Arial"/>
          <w:sz w:val="24"/>
          <w:szCs w:val="24"/>
          <w:shd w:val="clear" w:color="auto" w:fill="FFFFFF"/>
        </w:rPr>
        <w:t xml:space="preserve">On June 11, the court ruled to partially uphold the lawsuit, obliging Hmayak Hovhannisyan to refute the defamatory information via </w:t>
      </w:r>
      <w:r w:rsidR="009A28BC" w:rsidRPr="008265C5">
        <w:rPr>
          <w:rFonts w:ascii="Sylfaen" w:hAnsi="Sylfaen" w:cs="Arial"/>
          <w:i/>
          <w:sz w:val="24"/>
          <w:szCs w:val="24"/>
          <w:shd w:val="clear" w:color="auto" w:fill="FFFFFF"/>
        </w:rPr>
        <w:t>BAC TV,</w:t>
      </w:r>
      <w:r w:rsidR="009A28BC" w:rsidRPr="008265C5">
        <w:rPr>
          <w:rFonts w:ascii="Sylfaen" w:hAnsi="Sylfaen" w:cs="Arial"/>
          <w:sz w:val="24"/>
          <w:szCs w:val="24"/>
          <w:shd w:val="clear" w:color="auto" w:fill="FFFFFF"/>
        </w:rPr>
        <w:t xml:space="preserve"> to pay 100 thousand AMD in compensation, the state duties, and 150 thousand AMD as the plaintiff's attorney’s remuneration. The defendant appeal</w:t>
      </w:r>
      <w:r w:rsidR="00E76583" w:rsidRPr="008265C5">
        <w:rPr>
          <w:rFonts w:ascii="Sylfaen" w:hAnsi="Sylfaen" w:cs="Arial"/>
          <w:sz w:val="24"/>
          <w:szCs w:val="24"/>
          <w:shd w:val="clear" w:color="auto" w:fill="FFFFFF"/>
        </w:rPr>
        <w:t>ed</w:t>
      </w:r>
      <w:r w:rsidR="009A28BC" w:rsidRPr="008265C5">
        <w:rPr>
          <w:rFonts w:ascii="Sylfaen" w:hAnsi="Sylfaen" w:cs="Arial"/>
          <w:sz w:val="24"/>
          <w:szCs w:val="24"/>
          <w:shd w:val="clear" w:color="auto" w:fill="FFFFFF"/>
        </w:rPr>
        <w:t xml:space="preserve"> this ruling </w:t>
      </w:r>
      <w:r w:rsidR="00E76583" w:rsidRPr="008265C5">
        <w:rPr>
          <w:rFonts w:ascii="Sylfaen" w:hAnsi="Sylfaen" w:cs="Arial"/>
          <w:sz w:val="24"/>
          <w:szCs w:val="24"/>
          <w:shd w:val="clear" w:color="auto" w:fill="FFFFFF"/>
        </w:rPr>
        <w:t>to</w:t>
      </w:r>
      <w:r w:rsidR="009A28BC" w:rsidRPr="008265C5">
        <w:rPr>
          <w:rFonts w:ascii="Sylfaen" w:hAnsi="Sylfaen" w:cs="Arial"/>
          <w:sz w:val="24"/>
          <w:szCs w:val="24"/>
          <w:shd w:val="clear" w:color="auto" w:fill="FFFFFF"/>
        </w:rPr>
        <w:t xml:space="preserve"> the appellate court, which accepted </w:t>
      </w:r>
      <w:r w:rsidR="00E76583" w:rsidRPr="008265C5">
        <w:rPr>
          <w:rFonts w:ascii="Sylfaen" w:hAnsi="Sylfaen" w:cs="Arial"/>
          <w:sz w:val="24"/>
          <w:szCs w:val="24"/>
          <w:shd w:val="clear" w:color="auto" w:fill="FFFFFF"/>
        </w:rPr>
        <w:t xml:space="preserve">the appeal </w:t>
      </w:r>
      <w:r w:rsidR="009A28BC" w:rsidRPr="008265C5">
        <w:rPr>
          <w:rFonts w:ascii="Sylfaen" w:hAnsi="Sylfaen" w:cs="Arial"/>
          <w:sz w:val="24"/>
          <w:szCs w:val="24"/>
          <w:shd w:val="clear" w:color="auto" w:fill="FFFFFF"/>
        </w:rPr>
        <w:t>for proceedings on September 17. By the end of the year, no further developments were recorded in the case.</w:t>
      </w:r>
    </w:p>
    <w:p w14:paraId="2E52A505" w14:textId="77777777" w:rsidR="00B838AD" w:rsidRPr="008265C5" w:rsidRDefault="00B838AD" w:rsidP="00B838AD">
      <w:pPr>
        <w:spacing w:after="0" w:line="240" w:lineRule="auto"/>
        <w:rPr>
          <w:rFonts w:ascii="Sylfaen" w:hAnsi="Sylfaen" w:cs="Arial"/>
          <w:sz w:val="24"/>
          <w:szCs w:val="24"/>
          <w:lang w:val="hy-AM"/>
        </w:rPr>
      </w:pPr>
    </w:p>
    <w:p w14:paraId="5269F294" w14:textId="34557041" w:rsidR="00E76583" w:rsidRPr="008265C5" w:rsidRDefault="00E76583" w:rsidP="00E76583">
      <w:pPr>
        <w:pStyle w:val="NormalWeb"/>
        <w:shd w:val="clear" w:color="auto" w:fill="FFFFFF"/>
        <w:spacing w:before="0" w:beforeAutospacing="0" w:after="0" w:afterAutospacing="0" w:line="240" w:lineRule="auto"/>
        <w:rPr>
          <w:rFonts w:ascii="Sylfaen" w:hAnsi="Sylfaen" w:cs="Arial"/>
          <w:bCs/>
          <w:kern w:val="36"/>
        </w:rPr>
      </w:pPr>
      <w:r w:rsidRPr="008265C5">
        <w:rPr>
          <w:rFonts w:ascii="Sylfaen" w:hAnsi="Sylfaen" w:cs="Arial"/>
          <w:b/>
          <w:kern w:val="36"/>
          <w:lang w:val="hy-AM"/>
        </w:rPr>
        <w:t xml:space="preserve">On </w:t>
      </w:r>
      <w:r w:rsidRPr="008265C5">
        <w:rPr>
          <w:rFonts w:ascii="Sylfaen" w:hAnsi="Sylfaen" w:cs="Arial"/>
          <w:b/>
          <w:kern w:val="36"/>
        </w:rPr>
        <w:t>January 20</w:t>
      </w:r>
      <w:r w:rsidRPr="008265C5">
        <w:rPr>
          <w:rFonts w:ascii="Sylfaen" w:hAnsi="Sylfaen" w:cs="Arial"/>
          <w:b/>
          <w:kern w:val="36"/>
          <w:lang w:val="hy-AM"/>
        </w:rPr>
        <w:t xml:space="preserve">, </w:t>
      </w:r>
      <w:r w:rsidRPr="008265C5">
        <w:rPr>
          <w:rFonts w:ascii="Sylfaen" w:hAnsi="Sylfaen" w:cs="Arial"/>
          <w:bCs/>
          <w:kern w:val="36"/>
          <w:lang w:val="hy-AM"/>
        </w:rPr>
        <w:t>the Court of General Jurisdiction of Yerevan</w:t>
      </w:r>
      <w:r w:rsidRPr="008265C5">
        <w:rPr>
          <w:rFonts w:ascii="Sylfaen" w:hAnsi="Sylfaen" w:cs="Arial"/>
          <w:bCs/>
          <w:kern w:val="36"/>
        </w:rPr>
        <w:t xml:space="preserve"> held a regular hearing in the case of </w:t>
      </w:r>
      <w:r w:rsidRPr="008265C5">
        <w:rPr>
          <w:rFonts w:ascii="Sylfaen" w:hAnsi="Sylfaen" w:cs="Arial"/>
          <w:bCs/>
          <w:i/>
          <w:iCs/>
          <w:kern w:val="36"/>
          <w:lang w:val="hy-AM"/>
        </w:rPr>
        <w:t xml:space="preserve">Ruben Khachatryan, former Director of Yerevan Zoo, </w:t>
      </w:r>
      <w:r w:rsidRPr="008265C5">
        <w:rPr>
          <w:rFonts w:ascii="Sylfaen" w:hAnsi="Sylfaen" w:cs="Arial"/>
          <w:bCs/>
          <w:i/>
          <w:iCs/>
          <w:kern w:val="36"/>
        </w:rPr>
        <w:t>v.</w:t>
      </w:r>
      <w:r w:rsidRPr="008265C5">
        <w:rPr>
          <w:rFonts w:ascii="Sylfaen" w:hAnsi="Sylfaen" w:cs="Arial"/>
          <w:bCs/>
          <w:i/>
          <w:iCs/>
          <w:kern w:val="36"/>
          <w:lang w:val="hy-AM"/>
        </w:rPr>
        <w:t xml:space="preserve"> citizen Manuk Manukyan </w:t>
      </w:r>
      <w:r w:rsidRPr="008265C5">
        <w:rPr>
          <w:rFonts w:ascii="Sylfaen" w:hAnsi="Sylfaen" w:cs="Arial"/>
          <w:bCs/>
          <w:i/>
          <w:iCs/>
          <w:kern w:val="36"/>
        </w:rPr>
        <w:t xml:space="preserve">(with </w:t>
      </w:r>
      <w:r w:rsidRPr="008265C5">
        <w:rPr>
          <w:rFonts w:ascii="Sylfaen" w:hAnsi="Sylfaen" w:cs="Arial"/>
          <w:bCs/>
          <w:i/>
          <w:iCs/>
          <w:kern w:val="36"/>
          <w:lang w:val="hy-AM"/>
        </w:rPr>
        <w:t>Iravunk Media Ltd.</w:t>
      </w:r>
      <w:r w:rsidRPr="008265C5">
        <w:rPr>
          <w:rFonts w:ascii="Sylfaen" w:hAnsi="Sylfaen" w:cs="Arial"/>
          <w:bCs/>
          <w:i/>
          <w:iCs/>
          <w:kern w:val="36"/>
        </w:rPr>
        <w:t xml:space="preserve"> involved as a third party), </w:t>
      </w:r>
      <w:r w:rsidRPr="008265C5">
        <w:rPr>
          <w:rFonts w:ascii="Sylfaen" w:hAnsi="Sylfaen" w:cs="Arial"/>
          <w:bCs/>
          <w:iCs/>
          <w:kern w:val="36"/>
        </w:rPr>
        <w:t>with the plaintiff</w:t>
      </w:r>
      <w:r w:rsidRPr="008265C5">
        <w:rPr>
          <w:rFonts w:ascii="Sylfaen" w:hAnsi="Sylfaen" w:cs="Arial"/>
          <w:bCs/>
          <w:kern w:val="36"/>
        </w:rPr>
        <w:t xml:space="preserve"> demanding that the defendant refute the information considered</w:t>
      </w:r>
      <w:r w:rsidRPr="008265C5">
        <w:rPr>
          <w:rFonts w:ascii="Sylfaen" w:hAnsi="Sylfaen" w:cs="Arial"/>
          <w:bCs/>
          <w:kern w:val="36"/>
          <w:lang w:val="hy-AM"/>
        </w:rPr>
        <w:t xml:space="preserve"> defamatory and </w:t>
      </w:r>
      <w:r w:rsidRPr="008265C5">
        <w:rPr>
          <w:rFonts w:ascii="Sylfaen" w:hAnsi="Sylfaen" w:cs="Arial"/>
          <w:bCs/>
          <w:kern w:val="36"/>
        </w:rPr>
        <w:t xml:space="preserve">pay </w:t>
      </w:r>
      <w:r w:rsidRPr="008265C5">
        <w:rPr>
          <w:rFonts w:ascii="Sylfaen" w:hAnsi="Sylfaen" w:cs="Arial"/>
          <w:bCs/>
          <w:kern w:val="36"/>
          <w:lang w:val="hy-AM"/>
        </w:rPr>
        <w:t>monetary compensation</w:t>
      </w:r>
      <w:r w:rsidRPr="008265C5">
        <w:rPr>
          <w:rFonts w:ascii="Sylfaen" w:hAnsi="Sylfaen" w:cs="Arial"/>
          <w:bCs/>
          <w:kern w:val="36"/>
        </w:rPr>
        <w:t>.</w:t>
      </w:r>
    </w:p>
    <w:p w14:paraId="458BF19B" w14:textId="77777777" w:rsidR="00E76583" w:rsidRPr="008265C5" w:rsidRDefault="00E76583" w:rsidP="00E76583">
      <w:pPr>
        <w:pStyle w:val="NormalWeb"/>
        <w:shd w:val="clear" w:color="auto" w:fill="FFFFFF"/>
        <w:spacing w:before="0" w:beforeAutospacing="0" w:after="0" w:afterAutospacing="0" w:line="240" w:lineRule="auto"/>
        <w:rPr>
          <w:rFonts w:ascii="Sylfaen" w:hAnsi="Sylfaen" w:cs="Arial"/>
          <w:bCs/>
          <w:kern w:val="36"/>
        </w:rPr>
      </w:pPr>
    </w:p>
    <w:p w14:paraId="24C098FB" w14:textId="77777777" w:rsidR="00E76583" w:rsidRPr="008265C5" w:rsidRDefault="00E76583" w:rsidP="00E76583">
      <w:pPr>
        <w:pStyle w:val="NormalWeb"/>
        <w:shd w:val="clear" w:color="auto" w:fill="FFFFFF"/>
        <w:spacing w:before="0" w:beforeAutospacing="0" w:after="0" w:afterAutospacing="0" w:line="240" w:lineRule="auto"/>
        <w:rPr>
          <w:rFonts w:ascii="Sylfaen" w:hAnsi="Sylfaen" w:cs="Arial"/>
          <w:kern w:val="36"/>
          <w:lang w:val="hy-AM"/>
        </w:rPr>
      </w:pPr>
      <w:r w:rsidRPr="008265C5">
        <w:rPr>
          <w:rFonts w:ascii="Sylfaen" w:hAnsi="Sylfaen" w:cs="Arial"/>
          <w:bCs/>
          <w:kern w:val="36"/>
        </w:rPr>
        <w:t xml:space="preserve">The lawsuit filed on April 29, 2022 </w:t>
      </w:r>
      <w:r w:rsidRPr="008265C5">
        <w:rPr>
          <w:rFonts w:ascii="Sylfaen" w:hAnsi="Sylfaen" w:cs="Arial"/>
          <w:bCs/>
          <w:kern w:val="36"/>
          <w:lang w:val="hy-AM"/>
        </w:rPr>
        <w:t xml:space="preserve">was caused by the </w:t>
      </w:r>
      <w:r w:rsidRPr="008265C5">
        <w:rPr>
          <w:rFonts w:ascii="Sylfaen" w:hAnsi="Sylfaen" w:cs="Arial"/>
          <w:bCs/>
          <w:kern w:val="36"/>
        </w:rPr>
        <w:t>remarks</w:t>
      </w:r>
      <w:r w:rsidRPr="008265C5">
        <w:rPr>
          <w:rFonts w:ascii="Sylfaen" w:hAnsi="Sylfaen" w:cs="Arial"/>
          <w:bCs/>
          <w:kern w:val="36"/>
          <w:lang w:val="hy-AM"/>
        </w:rPr>
        <w:t xml:space="preserve"> </w:t>
      </w:r>
      <w:r w:rsidRPr="008265C5">
        <w:rPr>
          <w:rFonts w:ascii="Sylfaen" w:hAnsi="Sylfaen" w:cs="Arial"/>
          <w:bCs/>
          <w:kern w:val="36"/>
        </w:rPr>
        <w:t>made</w:t>
      </w:r>
      <w:r w:rsidRPr="008265C5">
        <w:rPr>
          <w:rFonts w:ascii="Sylfaen" w:hAnsi="Sylfaen" w:cs="Arial"/>
          <w:bCs/>
          <w:kern w:val="36"/>
          <w:lang w:val="hy-AM"/>
        </w:rPr>
        <w:t xml:space="preserve"> by Manuk Manukyan on </w:t>
      </w:r>
      <w:r w:rsidRPr="008265C5">
        <w:rPr>
          <w:rFonts w:ascii="Sylfaen" w:hAnsi="Sylfaen" w:cs="Arial"/>
          <w:bCs/>
          <w:i/>
          <w:kern w:val="36"/>
          <w:lang w:val="hy-AM"/>
        </w:rPr>
        <w:t>Iravunk T</w:t>
      </w:r>
      <w:r w:rsidRPr="008265C5">
        <w:rPr>
          <w:rFonts w:ascii="Sylfaen" w:hAnsi="Sylfaen" w:cs="Arial"/>
          <w:bCs/>
          <w:kern w:val="36"/>
          <w:lang w:val="hy-AM"/>
        </w:rPr>
        <w:t>V's April 1</w:t>
      </w:r>
      <w:r w:rsidRPr="008265C5">
        <w:rPr>
          <w:rFonts w:ascii="Sylfaen" w:hAnsi="Sylfaen" w:cs="Arial"/>
          <w:bCs/>
          <w:kern w:val="36"/>
        </w:rPr>
        <w:t xml:space="preserve"> broadcast</w:t>
      </w:r>
      <w:r w:rsidRPr="008265C5">
        <w:rPr>
          <w:rFonts w:ascii="Sylfaen" w:hAnsi="Sylfaen" w:cs="Arial"/>
          <w:bCs/>
          <w:kern w:val="36"/>
          <w:lang w:val="hy-AM"/>
        </w:rPr>
        <w:t xml:space="preserve">. </w:t>
      </w:r>
      <w:r w:rsidRPr="008265C5">
        <w:rPr>
          <w:rFonts w:ascii="Sylfaen" w:hAnsi="Sylfaen" w:cs="Arial"/>
          <w:bCs/>
          <w:kern w:val="36"/>
        </w:rPr>
        <w:t>He alleged that</w:t>
      </w:r>
      <w:r w:rsidRPr="008265C5">
        <w:rPr>
          <w:rFonts w:ascii="Sylfaen" w:hAnsi="Sylfaen" w:cs="Arial"/>
          <w:bCs/>
          <w:kern w:val="36"/>
          <w:lang w:val="hy-AM"/>
        </w:rPr>
        <w:t xml:space="preserve"> the Zoo </w:t>
      </w:r>
      <w:r w:rsidRPr="008265C5">
        <w:rPr>
          <w:rFonts w:ascii="Sylfaen" w:hAnsi="Sylfaen" w:cs="Arial"/>
          <w:bCs/>
          <w:kern w:val="36"/>
        </w:rPr>
        <w:t>was</w:t>
      </w:r>
      <w:r w:rsidRPr="008265C5">
        <w:rPr>
          <w:rFonts w:ascii="Sylfaen" w:hAnsi="Sylfaen" w:cs="Arial"/>
          <w:bCs/>
          <w:kern w:val="36"/>
          <w:lang w:val="hy-AM"/>
        </w:rPr>
        <w:t xml:space="preserve"> standing on the </w:t>
      </w:r>
      <w:r w:rsidRPr="008265C5">
        <w:rPr>
          <w:rFonts w:ascii="Sylfaen" w:hAnsi="Sylfaen" w:cs="Arial"/>
          <w:bCs/>
          <w:kern w:val="36"/>
        </w:rPr>
        <w:t>brink of collapse</w:t>
      </w:r>
      <w:r w:rsidRPr="008265C5">
        <w:rPr>
          <w:rFonts w:ascii="Sylfaen" w:hAnsi="Sylfaen" w:cs="Arial"/>
          <w:bCs/>
          <w:kern w:val="36"/>
          <w:lang w:val="hy-AM"/>
        </w:rPr>
        <w:t xml:space="preserve">, </w:t>
      </w:r>
      <w:r w:rsidRPr="008265C5">
        <w:rPr>
          <w:rFonts w:ascii="Sylfaen" w:hAnsi="Sylfaen" w:cs="Arial"/>
          <w:bCs/>
          <w:kern w:val="36"/>
        </w:rPr>
        <w:t>as</w:t>
      </w:r>
      <w:r w:rsidRPr="008265C5">
        <w:rPr>
          <w:rFonts w:ascii="Sylfaen" w:hAnsi="Sylfaen" w:cs="Arial"/>
          <w:bCs/>
          <w:kern w:val="36"/>
          <w:lang w:val="hy-AM"/>
        </w:rPr>
        <w:t xml:space="preserve"> a corruption scheme </w:t>
      </w:r>
      <w:r w:rsidRPr="008265C5">
        <w:rPr>
          <w:rFonts w:ascii="Sylfaen" w:hAnsi="Sylfaen" w:cs="Arial"/>
          <w:bCs/>
          <w:kern w:val="36"/>
        </w:rPr>
        <w:t>had been</w:t>
      </w:r>
      <w:r w:rsidRPr="008265C5">
        <w:rPr>
          <w:rFonts w:ascii="Sylfaen" w:hAnsi="Sylfaen" w:cs="Arial"/>
          <w:bCs/>
          <w:kern w:val="36"/>
          <w:lang w:val="hy-AM"/>
        </w:rPr>
        <w:t xml:space="preserve"> </w:t>
      </w:r>
      <w:r w:rsidRPr="008265C5">
        <w:rPr>
          <w:rFonts w:ascii="Sylfaen" w:hAnsi="Sylfaen" w:cs="Arial"/>
          <w:bCs/>
          <w:kern w:val="36"/>
        </w:rPr>
        <w:t>in place</w:t>
      </w:r>
      <w:r w:rsidRPr="008265C5">
        <w:rPr>
          <w:rFonts w:ascii="Sylfaen" w:hAnsi="Sylfaen" w:cs="Arial"/>
          <w:bCs/>
          <w:kern w:val="36"/>
          <w:lang w:val="hy-AM"/>
        </w:rPr>
        <w:t xml:space="preserve"> for years</w:t>
      </w:r>
      <w:r w:rsidRPr="008265C5">
        <w:rPr>
          <w:rFonts w:ascii="Sylfaen" w:hAnsi="Sylfaen" w:cs="Arial"/>
        </w:rPr>
        <w:t>—</w:t>
      </w:r>
      <w:r w:rsidRPr="008265C5">
        <w:rPr>
          <w:rFonts w:ascii="Sylfaen" w:hAnsi="Sylfaen" w:cs="Arial"/>
          <w:bCs/>
          <w:kern w:val="36"/>
        </w:rPr>
        <w:t>particularly</w:t>
      </w:r>
      <w:r w:rsidRPr="008265C5">
        <w:rPr>
          <w:rFonts w:ascii="Sylfaen" w:hAnsi="Sylfaen" w:cs="Arial"/>
          <w:bCs/>
          <w:kern w:val="36"/>
          <w:lang w:val="hy-AM"/>
        </w:rPr>
        <w:t xml:space="preserve"> </w:t>
      </w:r>
      <w:r w:rsidRPr="008265C5">
        <w:rPr>
          <w:rFonts w:ascii="Sylfaen" w:hAnsi="Sylfaen" w:cs="Arial"/>
          <w:bCs/>
          <w:kern w:val="36"/>
        </w:rPr>
        <w:t>during the tenure of</w:t>
      </w:r>
      <w:r w:rsidRPr="008265C5">
        <w:rPr>
          <w:rFonts w:ascii="Sylfaen" w:hAnsi="Sylfaen" w:cs="Arial"/>
          <w:bCs/>
          <w:kern w:val="36"/>
          <w:lang w:val="hy-AM"/>
        </w:rPr>
        <w:t xml:space="preserve"> Ruben Khachatryan</w:t>
      </w:r>
      <w:r w:rsidRPr="008265C5">
        <w:rPr>
          <w:rFonts w:ascii="Sylfaen" w:hAnsi="Sylfaen" w:cs="Arial"/>
        </w:rPr>
        <w:t xml:space="preserve">—where </w:t>
      </w:r>
      <w:r w:rsidRPr="008265C5">
        <w:rPr>
          <w:rFonts w:ascii="Sylfaen" w:hAnsi="Sylfaen" w:cs="Arial"/>
          <w:bCs/>
          <w:kern w:val="36"/>
          <w:lang w:val="hy-AM"/>
        </w:rPr>
        <w:t>public funds were embezzled</w:t>
      </w:r>
      <w:r w:rsidRPr="008265C5">
        <w:rPr>
          <w:rFonts w:ascii="Sylfaen" w:hAnsi="Sylfaen" w:cs="Arial"/>
          <w:bCs/>
          <w:kern w:val="36"/>
        </w:rPr>
        <w:t>,</w:t>
      </w:r>
      <w:r w:rsidRPr="008265C5">
        <w:rPr>
          <w:rFonts w:ascii="Sylfaen" w:hAnsi="Sylfaen" w:cs="Arial"/>
          <w:bCs/>
          <w:kern w:val="36"/>
          <w:lang w:val="hy-AM"/>
        </w:rPr>
        <w:t xml:space="preserve"> and animals were neglected.</w:t>
      </w:r>
      <w:r w:rsidRPr="008265C5">
        <w:rPr>
          <w:rStyle w:val="FootnoteReference"/>
          <w:rFonts w:ascii="Sylfaen" w:hAnsi="Sylfaen" w:cs="Arial"/>
          <w:kern w:val="36"/>
          <w:lang w:val="hy-AM"/>
        </w:rPr>
        <w:footnoteReference w:id="54"/>
      </w:r>
    </w:p>
    <w:p w14:paraId="0BB9AE94" w14:textId="77777777" w:rsidR="00E76583" w:rsidRPr="008265C5" w:rsidRDefault="00E76583" w:rsidP="00E76583">
      <w:pPr>
        <w:pStyle w:val="NormalWeb"/>
        <w:shd w:val="clear" w:color="auto" w:fill="FFFFFF"/>
        <w:spacing w:before="0" w:beforeAutospacing="0" w:after="0" w:afterAutospacing="0" w:line="240" w:lineRule="auto"/>
        <w:rPr>
          <w:rFonts w:ascii="Sylfaen" w:hAnsi="Sylfaen" w:cs="Arial"/>
          <w:kern w:val="36"/>
          <w:lang w:val="hy-AM"/>
        </w:rPr>
      </w:pPr>
    </w:p>
    <w:p w14:paraId="6D6B0BA0" w14:textId="5FB5AF1C" w:rsidR="00E76583" w:rsidRPr="008265C5" w:rsidRDefault="00E76583" w:rsidP="00E76583">
      <w:pPr>
        <w:spacing w:after="0" w:line="240" w:lineRule="auto"/>
        <w:rPr>
          <w:rFonts w:ascii="Sylfaen" w:hAnsi="Sylfaen" w:cs="Arial"/>
          <w:sz w:val="24"/>
          <w:szCs w:val="24"/>
          <w:shd w:val="clear" w:color="auto" w:fill="FFFFFF"/>
        </w:rPr>
      </w:pPr>
      <w:r w:rsidRPr="008265C5">
        <w:rPr>
          <w:rFonts w:ascii="Sylfaen" w:hAnsi="Sylfaen" w:cs="Arial"/>
          <w:kern w:val="36"/>
          <w:sz w:val="24"/>
          <w:szCs w:val="24"/>
          <w:lang w:val="hy-AM"/>
        </w:rPr>
        <w:t xml:space="preserve">On February 7, </w:t>
      </w:r>
      <w:r w:rsidRPr="008265C5">
        <w:rPr>
          <w:rFonts w:ascii="Sylfaen" w:hAnsi="Sylfaen" w:cs="Arial"/>
          <w:kern w:val="36"/>
          <w:sz w:val="24"/>
          <w:szCs w:val="24"/>
        </w:rPr>
        <w:t>2025</w:t>
      </w:r>
      <w:r w:rsidRPr="008265C5">
        <w:rPr>
          <w:rFonts w:ascii="Sylfaen" w:hAnsi="Sylfaen" w:cs="Arial"/>
          <w:kern w:val="36"/>
          <w:sz w:val="24"/>
          <w:szCs w:val="24"/>
          <w:lang w:val="hy-AM"/>
        </w:rPr>
        <w:t xml:space="preserve">, the court ruled to reject the </w:t>
      </w:r>
      <w:r w:rsidRPr="008265C5">
        <w:rPr>
          <w:rFonts w:ascii="Sylfaen" w:hAnsi="Sylfaen" w:cs="Arial"/>
          <w:kern w:val="36"/>
          <w:sz w:val="24"/>
          <w:szCs w:val="24"/>
        </w:rPr>
        <w:t>lawsuit</w:t>
      </w:r>
      <w:r w:rsidRPr="008265C5">
        <w:rPr>
          <w:rFonts w:ascii="Sylfaen" w:hAnsi="Sylfaen" w:cs="Arial"/>
          <w:kern w:val="36"/>
          <w:sz w:val="24"/>
          <w:szCs w:val="24"/>
          <w:lang w:val="hy-AM"/>
        </w:rPr>
        <w:t xml:space="preserve"> and </w:t>
      </w:r>
      <w:r w:rsidRPr="008265C5">
        <w:rPr>
          <w:rFonts w:ascii="Sylfaen" w:hAnsi="Sylfaen" w:cs="Arial"/>
          <w:kern w:val="36"/>
          <w:sz w:val="24"/>
          <w:szCs w:val="24"/>
        </w:rPr>
        <w:t>ordered the plaintiff to compensate the</w:t>
      </w:r>
      <w:r w:rsidRPr="008265C5">
        <w:rPr>
          <w:rFonts w:ascii="Sylfaen" w:hAnsi="Sylfaen" w:cs="Arial"/>
          <w:kern w:val="36"/>
          <w:sz w:val="24"/>
          <w:szCs w:val="24"/>
          <w:lang w:val="hy-AM"/>
        </w:rPr>
        <w:t xml:space="preserve"> defendant </w:t>
      </w:r>
      <w:r w:rsidRPr="008265C5">
        <w:rPr>
          <w:rFonts w:ascii="Sylfaen" w:hAnsi="Sylfaen" w:cs="Arial"/>
          <w:kern w:val="36"/>
          <w:sz w:val="24"/>
          <w:szCs w:val="24"/>
        </w:rPr>
        <w:t xml:space="preserve">with </w:t>
      </w:r>
      <w:r w:rsidRPr="008265C5">
        <w:rPr>
          <w:rFonts w:ascii="Sylfaen" w:hAnsi="Sylfaen" w:cs="Arial"/>
          <w:kern w:val="36"/>
          <w:sz w:val="24"/>
          <w:szCs w:val="24"/>
          <w:lang w:val="hy-AM"/>
        </w:rPr>
        <w:t xml:space="preserve">100 thousand </w:t>
      </w:r>
      <w:r w:rsidRPr="008265C5">
        <w:rPr>
          <w:rFonts w:ascii="Sylfaen" w:hAnsi="Sylfaen" w:cs="Arial"/>
          <w:kern w:val="36"/>
          <w:sz w:val="24"/>
          <w:szCs w:val="24"/>
        </w:rPr>
        <w:t>AMD</w:t>
      </w:r>
      <w:r w:rsidRPr="008265C5">
        <w:rPr>
          <w:rFonts w:ascii="Sylfaen" w:hAnsi="Sylfaen" w:cs="Arial"/>
          <w:kern w:val="36"/>
          <w:sz w:val="24"/>
          <w:szCs w:val="24"/>
          <w:lang w:val="hy-AM"/>
        </w:rPr>
        <w:t xml:space="preserve"> as reasonable attorney's fee. On March 21, the defendant filed an appeal against the ruling, which was accepted for proceedings on </w:t>
      </w:r>
      <w:r w:rsidRPr="008265C5">
        <w:rPr>
          <w:rFonts w:ascii="Sylfaen" w:hAnsi="Sylfaen" w:cs="Arial"/>
          <w:kern w:val="36"/>
          <w:sz w:val="24"/>
          <w:szCs w:val="24"/>
        </w:rPr>
        <w:t xml:space="preserve">April 15. </w:t>
      </w:r>
      <w:r w:rsidRPr="008265C5">
        <w:rPr>
          <w:rFonts w:ascii="Sylfaen" w:hAnsi="Sylfaen" w:cs="Arial"/>
          <w:sz w:val="24"/>
          <w:szCs w:val="24"/>
          <w:shd w:val="clear" w:color="auto" w:fill="FFFFFF"/>
        </w:rPr>
        <w:t>By the end of the year, no further developments were recorded in the case.</w:t>
      </w:r>
    </w:p>
    <w:p w14:paraId="35B4E05D" w14:textId="77777777" w:rsidR="00B11C03" w:rsidRPr="008265C5" w:rsidRDefault="00B11C03" w:rsidP="00594D10">
      <w:pPr>
        <w:spacing w:after="0"/>
        <w:rPr>
          <w:rFonts w:ascii="Sylfaen" w:hAnsi="Sylfaen" w:cs="Arial"/>
          <w:sz w:val="24"/>
          <w:szCs w:val="24"/>
          <w:lang w:val="hy-AM"/>
        </w:rPr>
      </w:pPr>
    </w:p>
    <w:p w14:paraId="6339D587" w14:textId="585C432A" w:rsidR="00B11C03" w:rsidRPr="008265C5" w:rsidRDefault="00B11C03" w:rsidP="00B11C03">
      <w:pPr>
        <w:spacing w:after="0"/>
        <w:rPr>
          <w:rFonts w:ascii="Sylfaen" w:hAnsi="Sylfaen" w:cs="Arial"/>
          <w:sz w:val="24"/>
          <w:szCs w:val="24"/>
          <w:lang w:val="hy-AM"/>
        </w:rPr>
      </w:pPr>
      <w:r w:rsidRPr="008265C5">
        <w:rPr>
          <w:rFonts w:ascii="Sylfaen" w:hAnsi="Sylfaen" w:cs="Arial"/>
          <w:b/>
          <w:sz w:val="24"/>
          <w:szCs w:val="24"/>
          <w:lang w:val="hy-AM"/>
        </w:rPr>
        <w:t>On January 20,</w:t>
      </w:r>
      <w:r w:rsidRPr="008265C5">
        <w:rPr>
          <w:rFonts w:ascii="Sylfaen" w:hAnsi="Sylfaen" w:cs="Arial"/>
          <w:sz w:val="24"/>
          <w:szCs w:val="24"/>
          <w:lang w:val="hy-AM"/>
        </w:rPr>
        <w:t xml:space="preserve"> Narine</w:t>
      </w:r>
      <w:r w:rsidRPr="008265C5">
        <w:rPr>
          <w:rFonts w:ascii="Sylfaen" w:hAnsi="Sylfaen" w:cs="Arial"/>
          <w:sz w:val="24"/>
          <w:szCs w:val="24"/>
        </w:rPr>
        <w:t>h</w:t>
      </w:r>
      <w:r w:rsidRPr="008265C5">
        <w:rPr>
          <w:rFonts w:ascii="Sylfaen" w:hAnsi="Sylfaen" w:cs="Arial"/>
          <w:sz w:val="24"/>
          <w:szCs w:val="24"/>
          <w:lang w:val="hy-AM"/>
        </w:rPr>
        <w:t xml:space="preserve"> Baghdasaryan, </w:t>
      </w:r>
      <w:r w:rsidR="00594D10" w:rsidRPr="008265C5">
        <w:rPr>
          <w:rFonts w:ascii="Sylfaen" w:hAnsi="Sylfaen" w:cs="Arial"/>
          <w:sz w:val="24"/>
          <w:szCs w:val="24"/>
        </w:rPr>
        <w:t xml:space="preserve">the vice </w:t>
      </w:r>
      <w:r w:rsidRPr="008265C5">
        <w:rPr>
          <w:rFonts w:ascii="Sylfaen" w:hAnsi="Sylfaen" w:cs="Arial"/>
          <w:sz w:val="24"/>
          <w:szCs w:val="24"/>
        </w:rPr>
        <w:t>principal</w:t>
      </w:r>
      <w:r w:rsidRPr="008265C5">
        <w:rPr>
          <w:rFonts w:ascii="Sylfaen" w:hAnsi="Sylfaen" w:cs="Arial"/>
          <w:sz w:val="24"/>
          <w:szCs w:val="24"/>
          <w:lang w:val="hy-AM"/>
        </w:rPr>
        <w:t xml:space="preserve"> of Tashir A. Khachatryan High School, filed a lawsuit with the Court of General Jurisdiction of Lori Marz (</w:t>
      </w:r>
      <w:r w:rsidRPr="008265C5">
        <w:rPr>
          <w:rFonts w:ascii="Sylfaen" w:hAnsi="Sylfaen" w:cs="Arial"/>
          <w:sz w:val="24"/>
          <w:szCs w:val="24"/>
        </w:rPr>
        <w:t xml:space="preserve">based in </w:t>
      </w:r>
      <w:r w:rsidRPr="008265C5">
        <w:rPr>
          <w:rFonts w:ascii="Sylfaen" w:hAnsi="Sylfaen" w:cs="Arial"/>
          <w:sz w:val="24"/>
          <w:szCs w:val="24"/>
          <w:lang w:val="hy-AM"/>
        </w:rPr>
        <w:t>Vanadzor</w:t>
      </w:r>
      <w:r w:rsidRPr="008265C5">
        <w:rPr>
          <w:rFonts w:ascii="Sylfaen" w:hAnsi="Sylfaen" w:cs="Arial"/>
          <w:sz w:val="24"/>
          <w:szCs w:val="24"/>
        </w:rPr>
        <w:t>)</w:t>
      </w:r>
      <w:r w:rsidRPr="008265C5">
        <w:rPr>
          <w:rFonts w:ascii="Sylfaen" w:hAnsi="Sylfaen" w:cs="Arial"/>
          <w:sz w:val="24"/>
          <w:szCs w:val="24"/>
          <w:lang w:val="hy-AM"/>
        </w:rPr>
        <w:t xml:space="preserve"> against </w:t>
      </w:r>
      <w:r w:rsidRPr="008265C5">
        <w:rPr>
          <w:rFonts w:ascii="Sylfaen" w:hAnsi="Sylfaen" w:cs="Arial"/>
          <w:i/>
          <w:sz w:val="24"/>
          <w:szCs w:val="24"/>
          <w:lang w:val="hy-AM"/>
        </w:rPr>
        <w:t xml:space="preserve">Zhoghovurd Newspaper Editorial Office </w:t>
      </w:r>
      <w:r w:rsidRPr="008265C5">
        <w:rPr>
          <w:rFonts w:ascii="Sylfaen" w:hAnsi="Sylfaen" w:cs="Arial"/>
          <w:i/>
          <w:sz w:val="24"/>
          <w:szCs w:val="24"/>
        </w:rPr>
        <w:t>Ltd.</w:t>
      </w:r>
      <w:r w:rsidRPr="008265C5">
        <w:rPr>
          <w:rFonts w:ascii="Sylfaen" w:hAnsi="Sylfaen" w:cs="Arial"/>
          <w:sz w:val="24"/>
          <w:szCs w:val="24"/>
          <w:lang w:val="hy-AM"/>
        </w:rPr>
        <w:t xml:space="preserve"> and Sona Grigoryan</w:t>
      </w:r>
      <w:r w:rsidRPr="008265C5">
        <w:rPr>
          <w:rFonts w:ascii="Sylfaen" w:hAnsi="Sylfaen" w:cs="Arial"/>
          <w:sz w:val="24"/>
          <w:szCs w:val="24"/>
        </w:rPr>
        <w:t>,</w:t>
      </w:r>
      <w:r w:rsidRPr="008265C5">
        <w:rPr>
          <w:rFonts w:ascii="Sylfaen" w:hAnsi="Sylfaen" w:cs="Arial"/>
          <w:sz w:val="24"/>
          <w:szCs w:val="24"/>
          <w:lang w:val="hy-AM"/>
        </w:rPr>
        <w:t xml:space="preserve"> the </w:t>
      </w:r>
      <w:r w:rsidRPr="008265C5">
        <w:rPr>
          <w:rFonts w:ascii="Sylfaen" w:hAnsi="Sylfaen" w:cs="Arial"/>
          <w:sz w:val="24"/>
          <w:szCs w:val="24"/>
        </w:rPr>
        <w:t>person in charge of content on</w:t>
      </w:r>
      <w:r w:rsidRPr="008265C5">
        <w:rPr>
          <w:rFonts w:ascii="Sylfaen" w:hAnsi="Sylfaen" w:cs="Arial"/>
          <w:sz w:val="24"/>
          <w:szCs w:val="24"/>
          <w:lang w:val="hy-AM"/>
        </w:rPr>
        <w:t xml:space="preserve"> </w:t>
      </w:r>
      <w:r w:rsidRPr="008265C5">
        <w:rPr>
          <w:rFonts w:ascii="Sylfaen" w:hAnsi="Sylfaen" w:cs="Arial"/>
          <w:i/>
          <w:sz w:val="24"/>
          <w:szCs w:val="24"/>
          <w:lang w:val="hy-AM"/>
        </w:rPr>
        <w:t>Armlur.am</w:t>
      </w:r>
      <w:r w:rsidRPr="008265C5">
        <w:rPr>
          <w:rFonts w:ascii="Sylfaen" w:hAnsi="Sylfaen" w:cs="Arial"/>
          <w:sz w:val="24"/>
          <w:szCs w:val="24"/>
          <w:lang w:val="hy-AM"/>
        </w:rPr>
        <w:t xml:space="preserve"> website</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owned by the mentioned company. The plaintiff demanded that the court oblige the</w:t>
      </w:r>
      <w:r w:rsidRPr="008265C5">
        <w:rPr>
          <w:rFonts w:ascii="Sylfaen" w:hAnsi="Sylfaen" w:cs="Arial"/>
          <w:sz w:val="24"/>
          <w:szCs w:val="24"/>
          <w:lang w:val="hy-AM"/>
        </w:rPr>
        <w:t xml:space="preserve"> </w:t>
      </w:r>
      <w:r w:rsidRPr="008265C5">
        <w:rPr>
          <w:rFonts w:ascii="Sylfaen" w:hAnsi="Sylfaen" w:cs="Arial"/>
          <w:sz w:val="24"/>
          <w:szCs w:val="24"/>
        </w:rPr>
        <w:t>defendants to refute</w:t>
      </w:r>
      <w:r w:rsidRPr="008265C5">
        <w:rPr>
          <w:rFonts w:ascii="Sylfaen" w:hAnsi="Sylfaen" w:cs="Arial"/>
          <w:sz w:val="24"/>
          <w:szCs w:val="24"/>
          <w:lang w:val="hy-AM"/>
        </w:rPr>
        <w:t xml:space="preserve"> the information considered </w:t>
      </w:r>
      <w:r w:rsidRPr="008265C5">
        <w:rPr>
          <w:rFonts w:ascii="Sylfaen" w:hAnsi="Sylfaen" w:cs="Arial"/>
          <w:sz w:val="24"/>
          <w:szCs w:val="24"/>
          <w:lang w:val="hy-AM"/>
        </w:rPr>
        <w:lastRenderedPageBreak/>
        <w:t xml:space="preserve">defamatory, </w:t>
      </w:r>
      <w:r w:rsidRPr="008265C5">
        <w:rPr>
          <w:rFonts w:ascii="Sylfaen" w:hAnsi="Sylfaen" w:cs="Arial"/>
          <w:sz w:val="24"/>
          <w:szCs w:val="24"/>
        </w:rPr>
        <w:t>jointly and severally pay</w:t>
      </w:r>
      <w:r w:rsidRPr="008265C5">
        <w:rPr>
          <w:rFonts w:ascii="Sylfaen" w:hAnsi="Sylfaen" w:cs="Arial"/>
          <w:sz w:val="24"/>
          <w:szCs w:val="24"/>
          <w:lang w:val="hy-AM"/>
        </w:rPr>
        <w:t xml:space="preserve"> 1 million AMD </w:t>
      </w:r>
      <w:r w:rsidRPr="008265C5">
        <w:rPr>
          <w:rFonts w:ascii="Sylfaen" w:hAnsi="Sylfaen" w:cs="Arial"/>
          <w:sz w:val="24"/>
          <w:szCs w:val="24"/>
        </w:rPr>
        <w:t>in compensation</w:t>
      </w:r>
      <w:r w:rsidRPr="008265C5">
        <w:rPr>
          <w:rFonts w:ascii="Sylfaen" w:hAnsi="Sylfaen" w:cs="Arial"/>
          <w:sz w:val="24"/>
          <w:szCs w:val="24"/>
          <w:lang w:val="hy-AM"/>
        </w:rPr>
        <w:t xml:space="preserve">, </w:t>
      </w:r>
      <w:r w:rsidRPr="008265C5">
        <w:rPr>
          <w:rFonts w:ascii="Sylfaen" w:hAnsi="Sylfaen" w:cs="Arial"/>
          <w:sz w:val="24"/>
          <w:szCs w:val="24"/>
        </w:rPr>
        <w:t>along with</w:t>
      </w:r>
      <w:r w:rsidRPr="008265C5">
        <w:rPr>
          <w:rFonts w:ascii="Sylfaen" w:hAnsi="Sylfaen" w:cs="Arial"/>
          <w:sz w:val="24"/>
          <w:szCs w:val="24"/>
          <w:lang w:val="hy-AM"/>
        </w:rPr>
        <w:t xml:space="preserve"> the state duty and court costs.</w:t>
      </w:r>
    </w:p>
    <w:p w14:paraId="3CC192E1" w14:textId="77777777" w:rsidR="00B11C03" w:rsidRPr="008265C5" w:rsidRDefault="00B11C03" w:rsidP="00B11C03">
      <w:pPr>
        <w:spacing w:after="0"/>
        <w:rPr>
          <w:rFonts w:ascii="Sylfaen" w:hAnsi="Sylfaen" w:cs="Arial"/>
          <w:sz w:val="24"/>
          <w:szCs w:val="24"/>
          <w:lang w:val="hy-AM"/>
        </w:rPr>
      </w:pPr>
    </w:p>
    <w:p w14:paraId="6FD20901" w14:textId="6E607DDE" w:rsidR="00B11C03" w:rsidRPr="008265C5" w:rsidRDefault="00B11C03" w:rsidP="00B11C03">
      <w:pPr>
        <w:spacing w:after="0"/>
        <w:rPr>
          <w:rFonts w:ascii="Sylfaen" w:hAnsi="Sylfaen" w:cs="Arial"/>
          <w:sz w:val="24"/>
          <w:szCs w:val="24"/>
          <w:lang w:val="hy-AM"/>
        </w:rPr>
      </w:pPr>
      <w:r w:rsidRPr="008265C5">
        <w:rPr>
          <w:rFonts w:ascii="Sylfaen" w:hAnsi="Sylfaen" w:cs="Arial"/>
          <w:sz w:val="24"/>
          <w:szCs w:val="24"/>
          <w:lang w:val="hy-AM"/>
        </w:rPr>
        <w:t xml:space="preserve">The lawsuit </w:t>
      </w:r>
      <w:r w:rsidRPr="008265C5">
        <w:rPr>
          <w:rFonts w:ascii="Sylfaen" w:hAnsi="Sylfaen" w:cs="Arial"/>
          <w:sz w:val="24"/>
          <w:szCs w:val="24"/>
        </w:rPr>
        <w:t>was caused by a</w:t>
      </w:r>
      <w:r w:rsidRPr="008265C5">
        <w:rPr>
          <w:rFonts w:ascii="Sylfaen" w:hAnsi="Sylfaen" w:cs="Arial"/>
          <w:sz w:val="24"/>
          <w:szCs w:val="24"/>
          <w:lang w:val="hy-AM"/>
        </w:rPr>
        <w:t xml:space="preserve"> </w:t>
      </w:r>
      <w:r w:rsidRPr="008265C5">
        <w:rPr>
          <w:rFonts w:ascii="Sylfaen" w:hAnsi="Sylfaen" w:cs="Arial"/>
          <w:sz w:val="24"/>
          <w:szCs w:val="24"/>
        </w:rPr>
        <w:t xml:space="preserve">video piece titled “A Teacher Hit Children and Shut Them in a Closet at a School in the Town of Tashir,” published on December 20, 2024 on </w:t>
      </w:r>
      <w:r w:rsidRPr="008265C5">
        <w:rPr>
          <w:rFonts w:ascii="Sylfaen" w:hAnsi="Sylfaen" w:cs="Arial"/>
          <w:i/>
          <w:sz w:val="24"/>
          <w:szCs w:val="24"/>
        </w:rPr>
        <w:t>Armlur.am.</w:t>
      </w:r>
      <w:r w:rsidRPr="008265C5">
        <w:rPr>
          <w:rFonts w:ascii="Sylfaen" w:hAnsi="Sylfaen" w:cs="Arial"/>
          <w:sz w:val="24"/>
          <w:szCs w:val="24"/>
        </w:rPr>
        <w:t xml:space="preserve"> The accompanying text claimed that following the end</w:t>
      </w:r>
      <w:r w:rsidRPr="008265C5">
        <w:rPr>
          <w:rFonts w:ascii="Sylfaen" w:hAnsi="Sylfaen" w:cs="Arial"/>
          <w:sz w:val="24"/>
          <w:szCs w:val="24"/>
          <w:lang w:val="hy-AM"/>
        </w:rPr>
        <w:t xml:space="preserve"> of </w:t>
      </w:r>
      <w:r w:rsidR="00594D10" w:rsidRPr="008265C5">
        <w:rPr>
          <w:rFonts w:ascii="Sylfaen" w:hAnsi="Sylfaen" w:cs="Arial"/>
          <w:sz w:val="24"/>
          <w:szCs w:val="24"/>
        </w:rPr>
        <w:t xml:space="preserve">vice </w:t>
      </w:r>
      <w:r w:rsidRPr="008265C5">
        <w:rPr>
          <w:rFonts w:ascii="Sylfaen" w:hAnsi="Sylfaen" w:cs="Arial"/>
          <w:sz w:val="24"/>
          <w:szCs w:val="24"/>
        </w:rPr>
        <w:t>principal</w:t>
      </w:r>
      <w:r w:rsidRPr="008265C5">
        <w:rPr>
          <w:rFonts w:ascii="Sylfaen" w:hAnsi="Sylfaen" w:cs="Arial"/>
          <w:sz w:val="24"/>
          <w:szCs w:val="24"/>
          <w:lang w:val="hy-AM"/>
        </w:rPr>
        <w:t xml:space="preserve"> Baghdasaryan’s term, </w:t>
      </w:r>
      <w:r w:rsidRPr="008265C5">
        <w:rPr>
          <w:rFonts w:ascii="Sylfaen" w:hAnsi="Sylfaen" w:cs="Arial"/>
          <w:sz w:val="24"/>
          <w:szCs w:val="24"/>
        </w:rPr>
        <w:t>s</w:t>
      </w:r>
      <w:r w:rsidRPr="008265C5">
        <w:rPr>
          <w:rFonts w:ascii="Sylfaen" w:hAnsi="Sylfaen" w:cs="Arial"/>
          <w:sz w:val="24"/>
          <w:szCs w:val="24"/>
          <w:lang w:val="hy-AM"/>
        </w:rPr>
        <w:t xml:space="preserve">he appointed </w:t>
      </w:r>
      <w:r w:rsidRPr="008265C5">
        <w:rPr>
          <w:rFonts w:ascii="Sylfaen" w:hAnsi="Sylfaen" w:cs="Arial"/>
          <w:sz w:val="24"/>
          <w:szCs w:val="24"/>
        </w:rPr>
        <w:t>her friend</w:t>
      </w:r>
      <w:r w:rsidRPr="008265C5">
        <w:rPr>
          <w:rFonts w:ascii="Sylfaen" w:hAnsi="Sylfaen" w:cs="Arial"/>
          <w:sz w:val="24"/>
          <w:szCs w:val="24"/>
          <w:lang w:val="hy-AM"/>
        </w:rPr>
        <w:t xml:space="preserve"> as acting </w:t>
      </w:r>
      <w:r w:rsidRPr="008265C5">
        <w:rPr>
          <w:rFonts w:ascii="Sylfaen" w:hAnsi="Sylfaen" w:cs="Arial"/>
          <w:sz w:val="24"/>
          <w:szCs w:val="24"/>
        </w:rPr>
        <w:t>principal</w:t>
      </w:r>
      <w:r w:rsidRPr="008265C5">
        <w:rPr>
          <w:rFonts w:ascii="Sylfaen" w:hAnsi="Sylfaen" w:cs="Arial"/>
          <w:sz w:val="24"/>
          <w:szCs w:val="24"/>
          <w:lang w:val="hy-AM"/>
        </w:rPr>
        <w:t xml:space="preserve">, </w:t>
      </w:r>
      <w:r w:rsidRPr="008265C5">
        <w:rPr>
          <w:rFonts w:ascii="Sylfaen" w:hAnsi="Sylfaen" w:cs="Arial"/>
          <w:sz w:val="24"/>
          <w:szCs w:val="24"/>
        </w:rPr>
        <w:t>while</w:t>
      </w:r>
      <w:r w:rsidRPr="008265C5">
        <w:rPr>
          <w:rFonts w:ascii="Sylfaen" w:hAnsi="Sylfaen" w:cs="Arial"/>
          <w:sz w:val="24"/>
          <w:szCs w:val="24"/>
          <w:lang w:val="hy-AM"/>
        </w:rPr>
        <w:t xml:space="preserve"> </w:t>
      </w:r>
      <w:r w:rsidRPr="008265C5">
        <w:rPr>
          <w:rFonts w:ascii="Sylfaen" w:hAnsi="Sylfaen" w:cs="Arial"/>
          <w:sz w:val="24"/>
          <w:szCs w:val="24"/>
        </w:rPr>
        <w:t>she herself</w:t>
      </w:r>
      <w:r w:rsidRPr="008265C5">
        <w:rPr>
          <w:rFonts w:ascii="Sylfaen" w:hAnsi="Sylfaen" w:cs="Arial"/>
          <w:sz w:val="24"/>
          <w:szCs w:val="24"/>
          <w:lang w:val="hy-AM"/>
        </w:rPr>
        <w:t xml:space="preserve"> </w:t>
      </w:r>
      <w:r w:rsidRPr="008265C5">
        <w:rPr>
          <w:rFonts w:ascii="Sylfaen" w:hAnsi="Sylfaen" w:cs="Arial"/>
          <w:sz w:val="24"/>
          <w:szCs w:val="24"/>
        </w:rPr>
        <w:t>assumed the</w:t>
      </w:r>
      <w:r w:rsidRPr="008265C5">
        <w:rPr>
          <w:rFonts w:ascii="Sylfaen" w:hAnsi="Sylfaen" w:cs="Arial"/>
          <w:sz w:val="24"/>
          <w:szCs w:val="24"/>
          <w:lang w:val="hy-AM"/>
        </w:rPr>
        <w:t xml:space="preserve"> position of </w:t>
      </w:r>
      <w:r w:rsidR="00594D10" w:rsidRPr="008265C5">
        <w:rPr>
          <w:rFonts w:ascii="Sylfaen" w:hAnsi="Sylfaen" w:cs="Arial"/>
          <w:sz w:val="24"/>
          <w:szCs w:val="24"/>
        </w:rPr>
        <w:t xml:space="preserve">vice </w:t>
      </w:r>
      <w:r w:rsidRPr="008265C5">
        <w:rPr>
          <w:rFonts w:ascii="Sylfaen" w:hAnsi="Sylfaen" w:cs="Arial"/>
          <w:sz w:val="24"/>
          <w:szCs w:val="24"/>
        </w:rPr>
        <w:t>principal</w:t>
      </w:r>
      <w:r w:rsidRPr="008265C5">
        <w:rPr>
          <w:rFonts w:ascii="Sylfaen" w:hAnsi="Sylfaen" w:cs="Arial"/>
          <w:sz w:val="24"/>
          <w:szCs w:val="24"/>
          <w:lang w:val="hy-AM"/>
        </w:rPr>
        <w:t xml:space="preserve"> for pedagogical </w:t>
      </w:r>
      <w:r w:rsidRPr="008265C5">
        <w:rPr>
          <w:rFonts w:ascii="Sylfaen" w:hAnsi="Sylfaen" w:cs="Arial"/>
          <w:sz w:val="24"/>
          <w:szCs w:val="24"/>
        </w:rPr>
        <w:t>p</w:t>
      </w:r>
      <w:r w:rsidRPr="008265C5">
        <w:rPr>
          <w:rFonts w:ascii="Sylfaen" w:hAnsi="Sylfaen" w:cs="Arial"/>
          <w:sz w:val="24"/>
          <w:szCs w:val="24"/>
          <w:lang w:val="hy-AM"/>
        </w:rPr>
        <w:t>rofessional support.</w:t>
      </w:r>
      <w:r w:rsidRPr="008265C5">
        <w:rPr>
          <w:rFonts w:ascii="Sylfaen" w:hAnsi="Sylfaen" w:cs="Arial"/>
          <w:sz w:val="24"/>
          <w:szCs w:val="24"/>
        </w:rPr>
        <w:t xml:space="preserve"> A</w:t>
      </w:r>
      <w:r w:rsidRPr="008265C5">
        <w:rPr>
          <w:rFonts w:ascii="Sylfaen" w:hAnsi="Sylfaen" w:cs="Arial"/>
          <w:sz w:val="24"/>
          <w:szCs w:val="24"/>
          <w:lang w:val="hy-AM"/>
        </w:rPr>
        <w:t xml:space="preserve">ccording to the parents who </w:t>
      </w:r>
      <w:r w:rsidRPr="008265C5">
        <w:rPr>
          <w:rFonts w:ascii="Sylfaen" w:hAnsi="Sylfaen" w:cs="Arial"/>
          <w:sz w:val="24"/>
          <w:szCs w:val="24"/>
        </w:rPr>
        <w:t>reported the situation</w:t>
      </w:r>
      <w:r w:rsidRPr="008265C5">
        <w:rPr>
          <w:rFonts w:ascii="Sylfaen" w:hAnsi="Sylfaen" w:cs="Arial"/>
          <w:sz w:val="24"/>
          <w:szCs w:val="24"/>
          <w:lang w:val="hy-AM"/>
        </w:rPr>
        <w:t xml:space="preserve">, </w:t>
      </w:r>
      <w:r w:rsidRPr="008265C5">
        <w:rPr>
          <w:rFonts w:ascii="Sylfaen" w:hAnsi="Sylfaen" w:cs="Arial"/>
          <w:sz w:val="24"/>
          <w:szCs w:val="24"/>
        </w:rPr>
        <w:t xml:space="preserve">however, Narineh Baghdasaryan is the one running </w:t>
      </w:r>
      <w:r w:rsidRPr="008265C5">
        <w:rPr>
          <w:rFonts w:ascii="Sylfaen" w:hAnsi="Sylfaen" w:cs="Arial"/>
          <w:sz w:val="24"/>
          <w:szCs w:val="24"/>
          <w:lang w:val="hy-AM"/>
        </w:rPr>
        <w:t>the entire school.</w:t>
      </w:r>
      <w:r w:rsidRPr="008265C5">
        <w:rPr>
          <w:rStyle w:val="FootnoteReference"/>
          <w:rFonts w:ascii="Sylfaen" w:hAnsi="Sylfaen" w:cs="Arial"/>
          <w:sz w:val="24"/>
          <w:szCs w:val="24"/>
          <w:lang w:val="hy-AM"/>
        </w:rPr>
        <w:footnoteReference w:id="55"/>
      </w:r>
    </w:p>
    <w:p w14:paraId="07185DB4" w14:textId="0F1F5F1F" w:rsidR="00B838AD" w:rsidRPr="008265C5" w:rsidRDefault="00B11C03" w:rsidP="00594D10">
      <w:pPr>
        <w:spacing w:after="0"/>
        <w:rPr>
          <w:rFonts w:ascii="Sylfaen" w:hAnsi="Sylfaen" w:cs="Arial"/>
          <w:sz w:val="24"/>
          <w:szCs w:val="24"/>
          <w:lang w:val="hy-AM"/>
        </w:rPr>
      </w:pPr>
      <w:r w:rsidRPr="008265C5">
        <w:rPr>
          <w:rFonts w:ascii="Sylfaen" w:hAnsi="Sylfaen" w:cs="Arial"/>
          <w:sz w:val="24"/>
          <w:szCs w:val="24"/>
          <w:lang w:val="hy-AM"/>
        </w:rPr>
        <w:t xml:space="preserve">On January 23, </w:t>
      </w:r>
      <w:r w:rsidR="00594D10" w:rsidRPr="008265C5">
        <w:rPr>
          <w:rFonts w:ascii="Sylfaen" w:hAnsi="Sylfaen" w:cs="Arial"/>
          <w:sz w:val="24"/>
          <w:szCs w:val="24"/>
        </w:rPr>
        <w:t xml:space="preserve">2025, </w:t>
      </w:r>
      <w:r w:rsidRPr="008265C5">
        <w:rPr>
          <w:rFonts w:ascii="Sylfaen" w:hAnsi="Sylfaen" w:cs="Arial"/>
          <w:sz w:val="24"/>
          <w:szCs w:val="24"/>
          <w:lang w:val="hy-AM"/>
        </w:rPr>
        <w:t>the lawsuit was returned due to deficiencies</w:t>
      </w:r>
      <w:r w:rsidRPr="008265C5">
        <w:rPr>
          <w:rFonts w:ascii="Sylfaen" w:hAnsi="Sylfaen" w:cs="Arial"/>
          <w:sz w:val="24"/>
          <w:szCs w:val="24"/>
        </w:rPr>
        <w:t xml:space="preserve"> in the</w:t>
      </w:r>
      <w:r w:rsidRPr="008265C5">
        <w:rPr>
          <w:rFonts w:ascii="Sylfaen" w:hAnsi="Sylfaen" w:cs="Arial"/>
          <w:sz w:val="24"/>
          <w:szCs w:val="24"/>
          <w:lang w:val="hy-AM"/>
        </w:rPr>
        <w:t xml:space="preserve"> documents, and </w:t>
      </w:r>
      <w:r w:rsidRPr="008265C5">
        <w:rPr>
          <w:rFonts w:ascii="Sylfaen" w:hAnsi="Sylfaen" w:cs="Arial"/>
          <w:sz w:val="24"/>
          <w:szCs w:val="24"/>
        </w:rPr>
        <w:t xml:space="preserve">no </w:t>
      </w:r>
      <w:r w:rsidRPr="008265C5">
        <w:rPr>
          <w:rFonts w:ascii="Sylfaen" w:hAnsi="Sylfaen" w:cs="Arial"/>
          <w:sz w:val="24"/>
          <w:szCs w:val="24"/>
          <w:lang w:val="hy-AM"/>
        </w:rPr>
        <w:t xml:space="preserve">new </w:t>
      </w:r>
      <w:r w:rsidRPr="008265C5">
        <w:rPr>
          <w:rFonts w:ascii="Sylfaen" w:hAnsi="Sylfaen" w:cs="Arial"/>
          <w:sz w:val="24"/>
          <w:szCs w:val="24"/>
        </w:rPr>
        <w:t>lawsuit</w:t>
      </w:r>
      <w:r w:rsidRPr="008265C5">
        <w:rPr>
          <w:rFonts w:ascii="Sylfaen" w:hAnsi="Sylfaen" w:cs="Arial"/>
          <w:sz w:val="24"/>
          <w:szCs w:val="24"/>
          <w:lang w:val="hy-AM"/>
        </w:rPr>
        <w:t xml:space="preserve"> </w:t>
      </w:r>
      <w:r w:rsidRPr="008265C5">
        <w:rPr>
          <w:rFonts w:ascii="Sylfaen" w:hAnsi="Sylfaen" w:cs="Arial"/>
          <w:sz w:val="24"/>
          <w:szCs w:val="24"/>
        </w:rPr>
        <w:t>was filed</w:t>
      </w:r>
      <w:r w:rsidR="00594D10" w:rsidRPr="008265C5">
        <w:rPr>
          <w:rFonts w:ascii="Sylfaen" w:hAnsi="Sylfaen" w:cs="Arial"/>
          <w:sz w:val="24"/>
          <w:szCs w:val="24"/>
          <w:lang w:val="hy-AM"/>
        </w:rPr>
        <w:t xml:space="preserve">. </w:t>
      </w:r>
      <w:r w:rsidR="00B838AD" w:rsidRPr="008265C5">
        <w:rPr>
          <w:rFonts w:ascii="Sylfaen" w:hAnsi="Sylfaen" w:cs="Arial"/>
          <w:sz w:val="24"/>
          <w:szCs w:val="24"/>
          <w:lang w:val="hy-AM"/>
        </w:rPr>
        <w:t xml:space="preserve"> </w:t>
      </w:r>
    </w:p>
    <w:p w14:paraId="449145AF" w14:textId="77777777" w:rsidR="00B11C03" w:rsidRPr="008265C5" w:rsidRDefault="00B11C03" w:rsidP="00B838AD">
      <w:pPr>
        <w:spacing w:after="0" w:line="240" w:lineRule="auto"/>
        <w:rPr>
          <w:rFonts w:ascii="Sylfaen" w:hAnsi="Sylfaen" w:cs="Arial"/>
          <w:sz w:val="24"/>
          <w:szCs w:val="24"/>
          <w:lang w:val="hy-AM"/>
        </w:rPr>
      </w:pPr>
    </w:p>
    <w:p w14:paraId="1913625E" w14:textId="27243628" w:rsidR="00B11C03" w:rsidRPr="008265C5" w:rsidRDefault="00B11C03" w:rsidP="00B11C03">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January 21</w:t>
      </w:r>
      <w:r w:rsidRPr="008265C5">
        <w:rPr>
          <w:rFonts w:ascii="Sylfaen" w:hAnsi="Sylfaen" w:cs="Arial"/>
          <w:sz w:val="24"/>
          <w:szCs w:val="24"/>
          <w:lang w:val="hy-AM"/>
        </w:rPr>
        <w:t xml:space="preserve">, the </w:t>
      </w:r>
      <w:r w:rsidRPr="008265C5">
        <w:rPr>
          <w:rFonts w:ascii="Sylfaen" w:hAnsi="Sylfaen" w:cs="Arial"/>
          <w:sz w:val="24"/>
          <w:szCs w:val="24"/>
        </w:rPr>
        <w:t xml:space="preserve">Court of General Jurisdiction of Yerevan held a </w:t>
      </w:r>
      <w:r w:rsidRPr="008265C5">
        <w:rPr>
          <w:rFonts w:ascii="Sylfaen" w:hAnsi="Sylfaen" w:cs="Arial"/>
          <w:sz w:val="24"/>
          <w:szCs w:val="24"/>
          <w:lang w:val="hy-AM"/>
        </w:rPr>
        <w:t xml:space="preserve">hearing in the case of </w:t>
      </w:r>
      <w:r w:rsidRPr="008265C5">
        <w:rPr>
          <w:rFonts w:ascii="Sylfaen" w:hAnsi="Sylfaen" w:cs="Arial"/>
          <w:i/>
          <w:sz w:val="24"/>
          <w:szCs w:val="24"/>
          <w:lang w:val="hy-AM"/>
        </w:rPr>
        <w:t xml:space="preserve">Ruben Khachatryan, former </w:t>
      </w:r>
      <w:r w:rsidRPr="008265C5">
        <w:rPr>
          <w:rFonts w:ascii="Sylfaen" w:hAnsi="Sylfaen" w:cs="Arial"/>
          <w:i/>
          <w:sz w:val="24"/>
          <w:szCs w:val="24"/>
        </w:rPr>
        <w:t>D</w:t>
      </w:r>
      <w:r w:rsidRPr="008265C5">
        <w:rPr>
          <w:rFonts w:ascii="Sylfaen" w:hAnsi="Sylfaen" w:cs="Arial"/>
          <w:i/>
          <w:sz w:val="24"/>
          <w:szCs w:val="24"/>
          <w:lang w:val="hy-AM"/>
        </w:rPr>
        <w:t xml:space="preserve">irector of Yerevan Zoo, </w:t>
      </w:r>
      <w:r w:rsidRPr="008265C5">
        <w:rPr>
          <w:rFonts w:ascii="Sylfaen" w:hAnsi="Sylfaen" w:cs="Arial"/>
          <w:i/>
          <w:sz w:val="24"/>
          <w:szCs w:val="24"/>
        </w:rPr>
        <w:t>v.</w:t>
      </w:r>
      <w:r w:rsidRPr="008265C5">
        <w:rPr>
          <w:rFonts w:ascii="Sylfaen" w:hAnsi="Sylfaen" w:cs="Arial"/>
          <w:i/>
          <w:sz w:val="24"/>
          <w:szCs w:val="24"/>
          <w:lang w:val="hy-AM"/>
        </w:rPr>
        <w:t xml:space="preserve"> journalist Narine</w:t>
      </w:r>
      <w:r w:rsidRPr="008265C5">
        <w:rPr>
          <w:rFonts w:ascii="Sylfaen" w:hAnsi="Sylfaen" w:cs="Arial"/>
          <w:i/>
          <w:sz w:val="24"/>
          <w:szCs w:val="24"/>
        </w:rPr>
        <w:t>h</w:t>
      </w:r>
      <w:r w:rsidRPr="008265C5">
        <w:rPr>
          <w:rFonts w:ascii="Sylfaen" w:hAnsi="Sylfaen" w:cs="Arial"/>
          <w:i/>
          <w:sz w:val="24"/>
          <w:szCs w:val="24"/>
          <w:lang w:val="hy-AM"/>
        </w:rPr>
        <w:t xml:space="preserve"> Kirakosyan,</w:t>
      </w:r>
      <w:r w:rsidRPr="008265C5">
        <w:rPr>
          <w:rFonts w:ascii="Sylfaen" w:hAnsi="Sylfaen" w:cs="Arial"/>
          <w:sz w:val="24"/>
          <w:szCs w:val="24"/>
          <w:lang w:val="hy-AM"/>
        </w:rPr>
        <w:t xml:space="preserve"> with </w:t>
      </w:r>
      <w:r w:rsidRPr="008265C5">
        <w:rPr>
          <w:rFonts w:ascii="Sylfaen" w:hAnsi="Sylfaen" w:cs="Arial"/>
          <w:sz w:val="24"/>
          <w:szCs w:val="24"/>
        </w:rPr>
        <w:t>the plaintiff demanding</w:t>
      </w:r>
      <w:r w:rsidRPr="008265C5">
        <w:rPr>
          <w:rFonts w:ascii="Sylfaen" w:hAnsi="Sylfaen" w:cs="Arial"/>
          <w:sz w:val="24"/>
          <w:szCs w:val="24"/>
          <w:lang w:val="hy-AM"/>
        </w:rPr>
        <w:t xml:space="preserve"> </w:t>
      </w:r>
      <w:r w:rsidR="008E6119" w:rsidRPr="008265C5">
        <w:rPr>
          <w:rFonts w:ascii="Sylfaen" w:hAnsi="Sylfaen" w:cs="Arial"/>
          <w:sz w:val="24"/>
          <w:szCs w:val="24"/>
        </w:rPr>
        <w:t xml:space="preserve">that the defendant </w:t>
      </w:r>
      <w:r w:rsidRPr="008265C5">
        <w:rPr>
          <w:rFonts w:ascii="Sylfaen" w:hAnsi="Sylfaen" w:cs="Arial"/>
          <w:sz w:val="24"/>
          <w:szCs w:val="24"/>
        </w:rPr>
        <w:t>refute</w:t>
      </w:r>
      <w:r w:rsidRPr="008265C5">
        <w:rPr>
          <w:rFonts w:ascii="Sylfaen" w:hAnsi="Sylfaen" w:cs="Arial"/>
          <w:sz w:val="24"/>
          <w:szCs w:val="24"/>
          <w:lang w:val="hy-AM"/>
        </w:rPr>
        <w:t xml:space="preserve"> the information considered defamatory and compensate </w:t>
      </w:r>
      <w:r w:rsidR="008E6119" w:rsidRPr="008265C5">
        <w:rPr>
          <w:rFonts w:ascii="Sylfaen" w:hAnsi="Sylfaen" w:cs="Arial"/>
          <w:sz w:val="24"/>
          <w:szCs w:val="24"/>
        </w:rPr>
        <w:t xml:space="preserve">for </w:t>
      </w:r>
      <w:r w:rsidRPr="008265C5">
        <w:rPr>
          <w:rFonts w:ascii="Sylfaen" w:hAnsi="Sylfaen" w:cs="Arial"/>
          <w:sz w:val="24"/>
          <w:szCs w:val="24"/>
          <w:lang w:val="hy-AM"/>
        </w:rPr>
        <w:t>the damage.</w:t>
      </w:r>
    </w:p>
    <w:p w14:paraId="17B1632D" w14:textId="77777777" w:rsidR="00B11C03" w:rsidRPr="008265C5" w:rsidRDefault="00B11C03" w:rsidP="00B11C03">
      <w:pPr>
        <w:spacing w:after="0" w:line="240" w:lineRule="auto"/>
        <w:rPr>
          <w:rFonts w:ascii="Sylfaen" w:hAnsi="Sylfaen" w:cs="Arial"/>
          <w:sz w:val="24"/>
          <w:szCs w:val="24"/>
          <w:lang w:val="hy-AM"/>
        </w:rPr>
      </w:pPr>
    </w:p>
    <w:p w14:paraId="45626A28" w14:textId="06C9B127" w:rsidR="00B11C03" w:rsidRPr="008265C5" w:rsidRDefault="00B11C03" w:rsidP="008E6119">
      <w:pPr>
        <w:pStyle w:val="NormalWeb"/>
        <w:shd w:val="clear" w:color="auto" w:fill="FFFFFF"/>
        <w:spacing w:before="0" w:beforeAutospacing="0" w:after="0" w:afterAutospacing="0" w:line="240" w:lineRule="auto"/>
        <w:contextualSpacing/>
        <w:rPr>
          <w:rFonts w:ascii="Sylfaen" w:hAnsi="Sylfaen" w:cs="Arial"/>
        </w:rPr>
      </w:pPr>
      <w:r w:rsidRPr="008265C5">
        <w:rPr>
          <w:rFonts w:ascii="Sylfaen" w:hAnsi="Sylfaen" w:cs="Arial"/>
        </w:rPr>
        <w:t>The lawsuit had first been filed on September 24, 2019, then returned upon the plaintiff’s request and refiled on November 13. It was caused by the journalist’s August 25 Facebook post, in which</w:t>
      </w:r>
      <w:r w:rsidRPr="008265C5">
        <w:rPr>
          <w:rFonts w:ascii="Sylfaen" w:hAnsi="Sylfaen" w:cs="Arial"/>
          <w:lang w:val="hy-AM"/>
        </w:rPr>
        <w:t xml:space="preserve"> </w:t>
      </w:r>
      <w:r w:rsidRPr="008265C5">
        <w:rPr>
          <w:rFonts w:ascii="Sylfaen" w:hAnsi="Sylfaen" w:cs="Arial"/>
        </w:rPr>
        <w:t>s</w:t>
      </w:r>
      <w:r w:rsidRPr="008265C5">
        <w:rPr>
          <w:rFonts w:ascii="Sylfaen" w:hAnsi="Sylfaen" w:cs="Arial"/>
          <w:lang w:val="hy-AM"/>
        </w:rPr>
        <w:t xml:space="preserve">he stated that Ruben Khachatryan had </w:t>
      </w:r>
      <w:r w:rsidRPr="008265C5">
        <w:rPr>
          <w:rFonts w:ascii="Sylfaen" w:hAnsi="Sylfaen" w:cs="Arial"/>
        </w:rPr>
        <w:t>caused</w:t>
      </w:r>
      <w:r w:rsidRPr="008265C5">
        <w:rPr>
          <w:rFonts w:ascii="Sylfaen" w:hAnsi="Sylfaen" w:cs="Arial"/>
          <w:lang w:val="hy-AM"/>
        </w:rPr>
        <w:t xml:space="preserve"> </w:t>
      </w:r>
      <w:r w:rsidRPr="008265C5">
        <w:rPr>
          <w:rFonts w:ascii="Sylfaen" w:hAnsi="Sylfaen" w:cs="Arial"/>
        </w:rPr>
        <w:t>significant</w:t>
      </w:r>
      <w:r w:rsidRPr="008265C5">
        <w:rPr>
          <w:rFonts w:ascii="Sylfaen" w:hAnsi="Sylfaen" w:cs="Arial"/>
          <w:lang w:val="hy-AM"/>
        </w:rPr>
        <w:t xml:space="preserve"> damage </w:t>
      </w:r>
      <w:r w:rsidRPr="008265C5">
        <w:rPr>
          <w:rFonts w:ascii="Sylfaen" w:hAnsi="Sylfaen" w:cs="Arial"/>
        </w:rPr>
        <w:t>to</w:t>
      </w:r>
      <w:r w:rsidRPr="008265C5">
        <w:rPr>
          <w:rFonts w:ascii="Sylfaen" w:hAnsi="Sylfaen" w:cs="Arial"/>
          <w:lang w:val="hy-AM"/>
        </w:rPr>
        <w:t xml:space="preserve"> the </w:t>
      </w:r>
      <w:r w:rsidRPr="008265C5">
        <w:rPr>
          <w:rFonts w:ascii="Sylfaen" w:hAnsi="Sylfaen" w:cs="Arial"/>
        </w:rPr>
        <w:t>animals</w:t>
      </w:r>
      <w:r w:rsidRPr="008265C5">
        <w:rPr>
          <w:rFonts w:ascii="Sylfaen" w:hAnsi="Sylfaen" w:cs="Arial"/>
          <w:lang w:val="hy-AM"/>
        </w:rPr>
        <w:t xml:space="preserve"> by declaring himself a sole leader</w:t>
      </w:r>
      <w:r w:rsidRPr="008265C5">
        <w:rPr>
          <w:rFonts w:ascii="Sylfaen" w:hAnsi="Sylfaen" w:cs="Arial"/>
        </w:rPr>
        <w:t xml:space="preserve"> (</w:t>
      </w:r>
      <w:r w:rsidRPr="008265C5">
        <w:rPr>
          <w:rFonts w:ascii="Sylfaen" w:hAnsi="Sylfaen" w:cs="Arial"/>
          <w:lang w:val="hy-AM"/>
        </w:rPr>
        <w:t>For details</w:t>
      </w:r>
      <w:r w:rsidR="00594D10" w:rsidRPr="008265C5">
        <w:rPr>
          <w:rFonts w:ascii="Sylfaen" w:hAnsi="Sylfaen" w:cs="Arial"/>
        </w:rPr>
        <w:t>,</w:t>
      </w:r>
      <w:r w:rsidRPr="008265C5">
        <w:rPr>
          <w:rFonts w:ascii="Sylfaen" w:hAnsi="Sylfaen" w:cs="Arial"/>
          <w:lang w:val="hy-AM"/>
        </w:rPr>
        <w:t xml:space="preserve"> see </w:t>
      </w:r>
      <w:r w:rsidRPr="008265C5">
        <w:rPr>
          <w:rFonts w:ascii="Sylfaen" w:hAnsi="Sylfaen" w:cs="Arial"/>
        </w:rPr>
        <w:t xml:space="preserve">the </w:t>
      </w:r>
      <w:r w:rsidRPr="008265C5">
        <w:rPr>
          <w:rFonts w:ascii="Sylfaen" w:hAnsi="Sylfaen" w:cs="Arial"/>
          <w:lang w:val="hy-AM"/>
        </w:rPr>
        <w:t>CPFE’s reports for 201</w:t>
      </w:r>
      <w:r w:rsidRPr="008265C5">
        <w:rPr>
          <w:rFonts w:ascii="Sylfaen" w:hAnsi="Sylfaen" w:cs="Arial"/>
        </w:rPr>
        <w:t>9</w:t>
      </w:r>
      <w:r w:rsidRPr="008265C5">
        <w:rPr>
          <w:rFonts w:ascii="Sylfaen" w:hAnsi="Sylfaen" w:cs="Arial"/>
          <w:lang w:val="hy-AM"/>
        </w:rPr>
        <w:t>-202</w:t>
      </w:r>
      <w:r w:rsidR="008E6119" w:rsidRPr="008265C5">
        <w:rPr>
          <w:rFonts w:ascii="Sylfaen" w:hAnsi="Sylfaen" w:cs="Arial"/>
        </w:rPr>
        <w:t>5</w:t>
      </w:r>
      <w:r w:rsidRPr="008265C5">
        <w:rPr>
          <w:rFonts w:ascii="Sylfaen" w:hAnsi="Sylfaen" w:cs="Arial"/>
          <w:lang w:val="hy-AM"/>
        </w:rPr>
        <w:t xml:space="preserve"> in the </w:t>
      </w:r>
      <w:r w:rsidRPr="008265C5">
        <w:rPr>
          <w:rFonts w:ascii="Sylfaen" w:hAnsi="Sylfaen" w:cs="Arial"/>
          <w:i/>
          <w:lang w:val="hy-AM"/>
        </w:rPr>
        <w:t>Reports</w:t>
      </w:r>
      <w:r w:rsidRPr="008265C5">
        <w:rPr>
          <w:rFonts w:ascii="Sylfaen" w:hAnsi="Sylfaen" w:cs="Arial"/>
          <w:lang w:val="hy-AM"/>
        </w:rPr>
        <w:t xml:space="preserve"> section on </w:t>
      </w:r>
      <w:r w:rsidRPr="008265C5">
        <w:rPr>
          <w:rFonts w:ascii="Sylfaen" w:hAnsi="Sylfaen" w:cs="Arial"/>
          <w:i/>
          <w:lang w:val="hy-AM"/>
        </w:rPr>
        <w:t>khosq.am</w:t>
      </w:r>
      <w:r w:rsidRPr="008265C5">
        <w:rPr>
          <w:rFonts w:ascii="Sylfaen" w:hAnsi="Sylfaen" w:cs="Arial"/>
        </w:rPr>
        <w:t>).</w:t>
      </w:r>
    </w:p>
    <w:p w14:paraId="4CE12338" w14:textId="6A128CB8" w:rsidR="00B838AD" w:rsidRPr="008265C5" w:rsidRDefault="00B11C03" w:rsidP="00B838AD">
      <w:pPr>
        <w:spacing w:after="0" w:line="240" w:lineRule="auto"/>
        <w:rPr>
          <w:rFonts w:ascii="Sylfaen" w:hAnsi="Sylfaen" w:cs="Arial"/>
          <w:sz w:val="24"/>
          <w:szCs w:val="24"/>
          <w:lang w:val="hy-AM"/>
        </w:rPr>
      </w:pPr>
      <w:r w:rsidRPr="008265C5">
        <w:rPr>
          <w:rFonts w:ascii="Sylfaen" w:hAnsi="Sylfaen" w:cs="Arial"/>
          <w:sz w:val="24"/>
          <w:szCs w:val="24"/>
        </w:rPr>
        <w:t xml:space="preserve">A </w:t>
      </w:r>
      <w:r w:rsidRPr="008265C5">
        <w:rPr>
          <w:rFonts w:ascii="Sylfaen" w:hAnsi="Sylfaen" w:cs="Arial"/>
          <w:sz w:val="24"/>
          <w:szCs w:val="24"/>
          <w:lang w:val="hy-AM"/>
        </w:rPr>
        <w:t xml:space="preserve">hearing </w:t>
      </w:r>
      <w:r w:rsidRPr="008265C5">
        <w:rPr>
          <w:rFonts w:ascii="Sylfaen" w:hAnsi="Sylfaen" w:cs="Arial"/>
          <w:sz w:val="24"/>
          <w:szCs w:val="24"/>
        </w:rPr>
        <w:t>in</w:t>
      </w:r>
      <w:r w:rsidRPr="008265C5">
        <w:rPr>
          <w:rFonts w:ascii="Sylfaen" w:hAnsi="Sylfaen" w:cs="Arial"/>
          <w:sz w:val="24"/>
          <w:szCs w:val="24"/>
          <w:lang w:val="hy-AM"/>
        </w:rPr>
        <w:t xml:space="preserve"> the case </w:t>
      </w:r>
      <w:r w:rsidRPr="008265C5">
        <w:rPr>
          <w:rFonts w:ascii="Sylfaen" w:hAnsi="Sylfaen" w:cs="Arial"/>
          <w:sz w:val="24"/>
          <w:szCs w:val="24"/>
        </w:rPr>
        <w:t>was</w:t>
      </w:r>
      <w:r w:rsidRPr="008265C5">
        <w:rPr>
          <w:rFonts w:ascii="Sylfaen" w:hAnsi="Sylfaen" w:cs="Arial"/>
          <w:sz w:val="24"/>
          <w:szCs w:val="24"/>
          <w:lang w:val="hy-AM"/>
        </w:rPr>
        <w:t xml:space="preserve"> also held on </w:t>
      </w:r>
      <w:r w:rsidRPr="008265C5">
        <w:rPr>
          <w:rFonts w:ascii="Sylfaen" w:hAnsi="Sylfaen" w:cs="Arial"/>
          <w:sz w:val="24"/>
          <w:szCs w:val="24"/>
        </w:rPr>
        <w:t>February 28</w:t>
      </w:r>
      <w:r w:rsidRPr="008265C5">
        <w:rPr>
          <w:rFonts w:ascii="Sylfaen" w:hAnsi="Sylfaen" w:cs="Arial"/>
          <w:sz w:val="24"/>
          <w:szCs w:val="24"/>
          <w:lang w:val="hy-AM"/>
        </w:rPr>
        <w:t>,</w:t>
      </w:r>
      <w:r w:rsidRPr="008265C5">
        <w:rPr>
          <w:rFonts w:ascii="Sylfaen" w:hAnsi="Sylfaen" w:cs="Arial"/>
          <w:sz w:val="24"/>
          <w:szCs w:val="24"/>
        </w:rPr>
        <w:t xml:space="preserve"> 2025,</w:t>
      </w:r>
      <w:r w:rsidRPr="008265C5">
        <w:rPr>
          <w:rFonts w:ascii="Sylfaen" w:hAnsi="Sylfaen" w:cs="Arial"/>
          <w:sz w:val="24"/>
          <w:szCs w:val="24"/>
          <w:lang w:val="hy-AM"/>
        </w:rPr>
        <w:t xml:space="preserve"> </w:t>
      </w:r>
      <w:r w:rsidRPr="008265C5">
        <w:rPr>
          <w:rFonts w:ascii="Sylfaen" w:eastAsia="Times New Roman" w:hAnsi="Sylfaen" w:cs="Arial"/>
          <w:color w:val="050505"/>
          <w:sz w:val="24"/>
          <w:szCs w:val="24"/>
        </w:rPr>
        <w:t xml:space="preserve">with no date set for the next one by the end of the </w:t>
      </w:r>
      <w:r w:rsidR="008E6119" w:rsidRPr="008265C5">
        <w:rPr>
          <w:rFonts w:ascii="Sylfaen" w:eastAsia="Times New Roman" w:hAnsi="Sylfaen" w:cs="Arial"/>
          <w:color w:val="050505"/>
          <w:sz w:val="24"/>
          <w:szCs w:val="24"/>
        </w:rPr>
        <w:t>year</w:t>
      </w:r>
      <w:r w:rsidR="00594D10" w:rsidRPr="008265C5">
        <w:rPr>
          <w:rFonts w:ascii="Sylfaen" w:hAnsi="Sylfaen" w:cs="Arial"/>
          <w:sz w:val="24"/>
          <w:szCs w:val="24"/>
          <w:lang w:val="hy-AM"/>
        </w:rPr>
        <w:t>.</w:t>
      </w:r>
    </w:p>
    <w:p w14:paraId="7410F03C" w14:textId="77777777" w:rsidR="00B838AD" w:rsidRPr="008265C5" w:rsidRDefault="00B838AD" w:rsidP="00B838AD">
      <w:pPr>
        <w:spacing w:after="0" w:line="240" w:lineRule="auto"/>
        <w:rPr>
          <w:rFonts w:ascii="Sylfaen" w:hAnsi="Sylfaen" w:cs="Arial"/>
          <w:sz w:val="24"/>
          <w:szCs w:val="24"/>
          <w:lang w:val="hy-AM"/>
        </w:rPr>
      </w:pPr>
    </w:p>
    <w:p w14:paraId="706DEE93" w14:textId="6307246F" w:rsidR="008E6119" w:rsidRPr="008265C5" w:rsidRDefault="008E6119" w:rsidP="008E6119">
      <w:pPr>
        <w:spacing w:line="240" w:lineRule="auto"/>
        <w:rPr>
          <w:rFonts w:ascii="Sylfaen" w:hAnsi="Sylfaen" w:cs="Arial"/>
          <w:sz w:val="24"/>
          <w:szCs w:val="24"/>
          <w:shd w:val="clear" w:color="auto" w:fill="FFFFFF"/>
        </w:rPr>
      </w:pPr>
      <w:r w:rsidRPr="008265C5">
        <w:rPr>
          <w:rFonts w:ascii="Sylfaen" w:hAnsi="Sylfaen" w:cs="Arial"/>
          <w:b/>
          <w:sz w:val="24"/>
          <w:szCs w:val="24"/>
          <w:shd w:val="clear" w:color="auto" w:fill="FFFFFF"/>
        </w:rPr>
        <w:t>On January 21</w:t>
      </w:r>
      <w:r w:rsidRPr="008265C5">
        <w:rPr>
          <w:rFonts w:ascii="Sylfaen" w:hAnsi="Sylfaen" w:cs="Arial"/>
          <w:sz w:val="24"/>
          <w:szCs w:val="24"/>
          <w:shd w:val="clear" w:color="auto" w:fill="FFFFFF"/>
        </w:rPr>
        <w:t xml:space="preserve">, </w:t>
      </w:r>
      <w:r w:rsidRPr="008265C5">
        <w:rPr>
          <w:rFonts w:ascii="Sylfaen" w:hAnsi="Sylfaen" w:cs="Arial"/>
          <w:bCs/>
          <w:sz w:val="24"/>
          <w:szCs w:val="24"/>
          <w:shd w:val="clear" w:color="auto" w:fill="FFFFFF"/>
          <w:lang w:val="hy-AM"/>
        </w:rPr>
        <w:t xml:space="preserve">the </w:t>
      </w:r>
      <w:r w:rsidRPr="008265C5">
        <w:rPr>
          <w:rFonts w:ascii="Sylfaen" w:hAnsi="Sylfaen" w:cs="Arial"/>
          <w:sz w:val="24"/>
          <w:szCs w:val="24"/>
        </w:rPr>
        <w:t>Court of General Jurisdiction of Yerevan held a hearing in the case of</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rPr>
        <w:t>lawyer Tigran Yegoryan v. Gagik Yeghiazaryan and Hraparak Daily Ltd.</w:t>
      </w:r>
      <w:r w:rsidRPr="008265C5">
        <w:rPr>
          <w:rFonts w:ascii="Sylfaen" w:hAnsi="Sylfaen" w:cs="Arial"/>
          <w:bCs/>
          <w:i/>
          <w:sz w:val="24"/>
          <w:szCs w:val="24"/>
          <w:shd w:val="clear" w:color="auto" w:fill="FFFFFF"/>
          <w:lang w:val="hy-AM"/>
        </w:rPr>
        <w:t>,</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 xml:space="preserve">with the plaintiff </w:t>
      </w:r>
      <w:r w:rsidRPr="008265C5">
        <w:rPr>
          <w:rFonts w:ascii="Sylfaen" w:hAnsi="Sylfaen" w:cs="Arial"/>
          <w:sz w:val="24"/>
          <w:szCs w:val="24"/>
          <w:shd w:val="clear" w:color="auto" w:fill="FFFFFF"/>
        </w:rPr>
        <w:t>demanding compensation for the damage caused to his honor and dignity.</w:t>
      </w:r>
    </w:p>
    <w:p w14:paraId="44665EA9" w14:textId="77777777" w:rsidR="008E6119" w:rsidRPr="008265C5" w:rsidRDefault="008E6119" w:rsidP="008E6119">
      <w:pPr>
        <w:pStyle w:val="NormalWeb"/>
        <w:shd w:val="clear" w:color="auto" w:fill="FFFFFF"/>
        <w:spacing w:before="0" w:beforeAutospacing="0" w:after="0" w:afterAutospacing="0" w:line="240" w:lineRule="auto"/>
        <w:textAlignment w:val="baseline"/>
        <w:rPr>
          <w:rFonts w:ascii="Sylfaen" w:hAnsi="Sylfaen" w:cs="Arial"/>
          <w:shd w:val="clear" w:color="auto" w:fill="FFFFFF"/>
        </w:rPr>
      </w:pPr>
      <w:r w:rsidRPr="008265C5">
        <w:rPr>
          <w:rFonts w:ascii="Sylfaen" w:hAnsi="Sylfaen" w:cs="Arial"/>
          <w:shd w:val="clear" w:color="auto" w:fill="FFFFFF"/>
        </w:rPr>
        <w:t xml:space="preserve">The lawsuit filed on May 15, 2024 was caused by an April 12 news piece titled “Gagik Yeghiazaryan from ‘Sasna Tsrer’ Accuses Yegoryan of Embezzling the 2,500 EUR He Received as Compensation,” published on </w:t>
      </w:r>
      <w:r w:rsidRPr="008265C5">
        <w:rPr>
          <w:rFonts w:ascii="Sylfaen" w:hAnsi="Sylfaen" w:cs="Arial"/>
          <w:i/>
          <w:shd w:val="clear" w:color="auto" w:fill="FFFFFF"/>
        </w:rPr>
        <w:t>Hraparak.am</w:t>
      </w:r>
      <w:r w:rsidRPr="008265C5">
        <w:rPr>
          <w:rFonts w:ascii="Sylfaen" w:hAnsi="Sylfaen" w:cs="Arial"/>
          <w:shd w:val="clear" w:color="auto" w:fill="FFFFFF"/>
        </w:rPr>
        <w:t xml:space="preserve">, owned by </w:t>
      </w:r>
      <w:r w:rsidRPr="008265C5">
        <w:rPr>
          <w:rFonts w:ascii="Sylfaen" w:hAnsi="Sylfaen" w:cs="Arial"/>
          <w:i/>
          <w:shd w:val="clear" w:color="auto" w:fill="FFFFFF"/>
        </w:rPr>
        <w:t>Hraparak Daily Ltd.</w:t>
      </w:r>
      <w:r w:rsidRPr="008265C5">
        <w:rPr>
          <w:rStyle w:val="FootnoteReference"/>
          <w:rFonts w:ascii="Sylfaen" w:hAnsi="Sylfaen" w:cs="Arial"/>
          <w:shd w:val="clear" w:color="auto" w:fill="FFFFFF"/>
        </w:rPr>
        <w:footnoteReference w:id="56"/>
      </w:r>
      <w:r w:rsidRPr="008265C5">
        <w:rPr>
          <w:rFonts w:ascii="Sylfaen" w:hAnsi="Sylfaen" w:cs="Arial"/>
          <w:shd w:val="clear" w:color="auto" w:fill="FFFFFF"/>
        </w:rPr>
        <w:t xml:space="preserve"> </w:t>
      </w:r>
    </w:p>
    <w:p w14:paraId="264A4A8B" w14:textId="77777777" w:rsidR="008E6119" w:rsidRPr="008265C5" w:rsidRDefault="008E6119" w:rsidP="008E6119">
      <w:pPr>
        <w:pStyle w:val="NormalWeb"/>
        <w:shd w:val="clear" w:color="auto" w:fill="FFFFFF"/>
        <w:spacing w:before="0" w:beforeAutospacing="0" w:after="0" w:afterAutospacing="0" w:line="240" w:lineRule="auto"/>
        <w:textAlignment w:val="baseline"/>
        <w:rPr>
          <w:rFonts w:ascii="Sylfaen" w:hAnsi="Sylfaen" w:cs="Arial"/>
          <w:shd w:val="clear" w:color="auto" w:fill="FFFFFF"/>
        </w:rPr>
      </w:pPr>
    </w:p>
    <w:p w14:paraId="671274FE" w14:textId="4E212E4A" w:rsidR="00B838AD" w:rsidRPr="008265C5" w:rsidRDefault="00907141" w:rsidP="00594D10">
      <w:pPr>
        <w:spacing w:after="0" w:line="240" w:lineRule="auto"/>
        <w:rPr>
          <w:rFonts w:ascii="Sylfaen" w:hAnsi="Sylfaen" w:cs="Arial"/>
          <w:b/>
          <w:sz w:val="24"/>
          <w:szCs w:val="24"/>
          <w:lang w:val="hy-AM"/>
        </w:rPr>
      </w:pPr>
      <w:r w:rsidRPr="008265C5">
        <w:rPr>
          <w:rFonts w:ascii="Sylfaen" w:eastAsia="Times New Roman" w:hAnsi="Sylfaen" w:cs="Arial"/>
          <w:sz w:val="24"/>
          <w:szCs w:val="24"/>
          <w:shd w:val="clear" w:color="auto" w:fill="FFFFFF"/>
          <w:lang w:eastAsia="ru-RU"/>
        </w:rPr>
        <w:t>In 2025, hearings in the case were also held on April 16 and June 18, during which the burden of proof was distributed. The next hearing was scheduled for April 8, 2026.</w:t>
      </w:r>
    </w:p>
    <w:p w14:paraId="215DF202" w14:textId="77777777" w:rsidR="00907141" w:rsidRPr="008265C5" w:rsidRDefault="00907141" w:rsidP="00B838AD">
      <w:pPr>
        <w:spacing w:after="0" w:line="240" w:lineRule="auto"/>
        <w:rPr>
          <w:rFonts w:ascii="Sylfaen" w:hAnsi="Sylfaen" w:cs="Arial"/>
          <w:bCs/>
          <w:sz w:val="24"/>
          <w:szCs w:val="24"/>
          <w:lang w:val="hy-AM"/>
        </w:rPr>
      </w:pPr>
    </w:p>
    <w:p w14:paraId="58B72D05" w14:textId="77777777" w:rsidR="00907141" w:rsidRPr="008265C5" w:rsidRDefault="00907141" w:rsidP="00907141">
      <w:pPr>
        <w:spacing w:after="0" w:line="240" w:lineRule="auto"/>
        <w:rPr>
          <w:rFonts w:ascii="Sylfaen" w:hAnsi="Sylfaen" w:cs="Arial"/>
          <w:b/>
          <w:bCs/>
          <w:sz w:val="24"/>
          <w:szCs w:val="24"/>
          <w:shd w:val="clear" w:color="auto" w:fill="FFFFFF"/>
        </w:rPr>
      </w:pPr>
      <w:r w:rsidRPr="008265C5">
        <w:rPr>
          <w:rFonts w:ascii="Sylfaen" w:hAnsi="Sylfaen" w:cs="Arial"/>
          <w:b/>
          <w:bCs/>
          <w:sz w:val="24"/>
          <w:szCs w:val="24"/>
          <w:shd w:val="clear" w:color="auto" w:fill="FFFFFF"/>
        </w:rPr>
        <w:t xml:space="preserve">On January 22, </w:t>
      </w:r>
      <w:r w:rsidRPr="008265C5">
        <w:rPr>
          <w:rFonts w:ascii="Sylfaen" w:hAnsi="Sylfaen" w:cs="Arial"/>
          <w:bCs/>
          <w:sz w:val="24"/>
          <w:szCs w:val="24"/>
          <w:shd w:val="clear" w:color="auto" w:fill="FFFFFF"/>
        </w:rPr>
        <w:t xml:space="preserve">due to the judge’s recusal, the case of </w:t>
      </w:r>
      <w:r w:rsidRPr="008265C5">
        <w:rPr>
          <w:rFonts w:ascii="Sylfaen" w:hAnsi="Sylfaen" w:cs="Arial"/>
          <w:bCs/>
          <w:i/>
          <w:sz w:val="24"/>
          <w:szCs w:val="24"/>
          <w:shd w:val="clear" w:color="auto" w:fill="FFFFFF"/>
        </w:rPr>
        <w:t xml:space="preserve">Rubik Mkhitaryan v. </w:t>
      </w:r>
      <w:r w:rsidRPr="008265C5">
        <w:rPr>
          <w:rFonts w:ascii="Sylfaen" w:hAnsi="Sylfaen" w:cs="Arial"/>
          <w:i/>
          <w:sz w:val="24"/>
          <w:szCs w:val="24"/>
          <w:shd w:val="clear" w:color="auto" w:fill="FFFFFF"/>
        </w:rPr>
        <w:t xml:space="preserve">Pastinfo Ltd. (the founder of Pastinfo.am news website) </w:t>
      </w:r>
      <w:r w:rsidRPr="008265C5">
        <w:rPr>
          <w:rFonts w:ascii="Sylfaen" w:hAnsi="Sylfaen" w:cs="Arial"/>
          <w:sz w:val="24"/>
          <w:szCs w:val="24"/>
          <w:shd w:val="clear" w:color="auto" w:fill="FFFFFF"/>
        </w:rPr>
        <w:t>was redistributed for a second time</w:t>
      </w:r>
      <w:r w:rsidRPr="008265C5">
        <w:rPr>
          <w:rFonts w:ascii="Sylfaen" w:hAnsi="Sylfaen" w:cs="Arial"/>
          <w:bCs/>
          <w:sz w:val="24"/>
          <w:szCs w:val="24"/>
          <w:shd w:val="clear" w:color="auto" w:fill="FFFFFF"/>
        </w:rPr>
        <w:t>.</w:t>
      </w:r>
    </w:p>
    <w:p w14:paraId="0646F3DC" w14:textId="77777777" w:rsidR="00907141" w:rsidRPr="008265C5" w:rsidRDefault="00907141" w:rsidP="00907141">
      <w:pPr>
        <w:spacing w:after="0" w:line="240" w:lineRule="auto"/>
        <w:rPr>
          <w:rFonts w:ascii="Sylfaen" w:hAnsi="Sylfaen" w:cs="Arial"/>
          <w:b/>
          <w:bCs/>
          <w:sz w:val="24"/>
          <w:szCs w:val="24"/>
          <w:shd w:val="clear" w:color="auto" w:fill="FFFFFF"/>
        </w:rPr>
      </w:pPr>
    </w:p>
    <w:p w14:paraId="6B05E6A2" w14:textId="77777777" w:rsidR="00907141" w:rsidRPr="008265C5" w:rsidRDefault="00907141" w:rsidP="00907141">
      <w:pPr>
        <w:spacing w:after="0" w:line="240" w:lineRule="auto"/>
        <w:rPr>
          <w:rFonts w:ascii="Sylfaen" w:hAnsi="Sylfaen" w:cs="Arial"/>
          <w:sz w:val="24"/>
          <w:szCs w:val="24"/>
          <w:shd w:val="clear" w:color="auto" w:fill="FFFFFF"/>
          <w:lang w:val="hy-AM"/>
        </w:rPr>
      </w:pPr>
      <w:r w:rsidRPr="008265C5">
        <w:rPr>
          <w:rFonts w:ascii="Sylfaen" w:hAnsi="Sylfaen" w:cs="Arial"/>
          <w:bCs/>
          <w:sz w:val="24"/>
          <w:szCs w:val="24"/>
          <w:shd w:val="clear" w:color="auto" w:fill="FFFFFF"/>
        </w:rPr>
        <w:t>As a reminder, on April 6, 2024,</w:t>
      </w:r>
      <w:r w:rsidRPr="008265C5">
        <w:rPr>
          <w:rFonts w:ascii="Sylfaen" w:hAnsi="Sylfaen" w:cs="Arial"/>
          <w:sz w:val="24"/>
          <w:szCs w:val="24"/>
          <w:shd w:val="clear" w:color="auto" w:fill="FFFFFF"/>
        </w:rPr>
        <w:t xml:space="preserve"> Judge Rubik Mkhitaryan of the Appellate Criminal Court filed a lawsuit with the Court of General Jurisdiction of Yerevan, demanding a public </w:t>
      </w:r>
      <w:r w:rsidRPr="008265C5">
        <w:rPr>
          <w:rFonts w:ascii="Sylfaen" w:hAnsi="Sylfaen" w:cs="Arial"/>
          <w:sz w:val="24"/>
          <w:szCs w:val="24"/>
          <w:shd w:val="clear" w:color="auto" w:fill="FFFFFF"/>
        </w:rPr>
        <w:lastRenderedPageBreak/>
        <w:t>apology for defamatory and offensive expressions and compensation totaling 6 million AMD. The lawsuit was caused by the publication of two articles on the website on March 6 and 12 titled “Dismissed Judges Spied on as Karen Andreasyan Seeks to Appoint His Preferred Candidate to Supreme Judicial Council”</w:t>
      </w:r>
      <w:r w:rsidRPr="008265C5">
        <w:rPr>
          <w:rStyle w:val="FootnoteReference"/>
          <w:rFonts w:ascii="Sylfaen" w:eastAsiaTheme="majorEastAsia" w:hAnsi="Sylfaen" w:cs="Arial"/>
          <w:sz w:val="24"/>
          <w:szCs w:val="24"/>
          <w:shd w:val="clear" w:color="auto" w:fill="FFFFFF"/>
        </w:rPr>
        <w:footnoteReference w:id="57"/>
      </w:r>
      <w:r w:rsidRPr="008265C5">
        <w:rPr>
          <w:rFonts w:ascii="Sylfaen" w:hAnsi="Sylfaen" w:cs="Arial"/>
          <w:sz w:val="24"/>
          <w:szCs w:val="24"/>
          <w:shd w:val="clear" w:color="auto" w:fill="FFFFFF"/>
        </w:rPr>
        <w:t xml:space="preserve"> and “Authorities Shift Tactics: Rubik Mkhitaryan Withdraws Supreme Judicial Council Bid.”</w:t>
      </w:r>
      <w:r w:rsidRPr="008265C5">
        <w:rPr>
          <w:rStyle w:val="FootnoteReference"/>
          <w:rFonts w:ascii="Sylfaen" w:eastAsiaTheme="majorEastAsia" w:hAnsi="Sylfaen" w:cs="Arial"/>
          <w:sz w:val="24"/>
          <w:szCs w:val="24"/>
          <w:shd w:val="clear" w:color="auto" w:fill="FFFFFF"/>
        </w:rPr>
        <w:footnoteReference w:id="58"/>
      </w:r>
    </w:p>
    <w:p w14:paraId="5C6DB907" w14:textId="77777777" w:rsidR="00907141" w:rsidRPr="008265C5" w:rsidRDefault="00907141" w:rsidP="00907141">
      <w:pPr>
        <w:shd w:val="clear" w:color="auto" w:fill="FFFFFF"/>
        <w:spacing w:after="0" w:line="240" w:lineRule="auto"/>
        <w:rPr>
          <w:rFonts w:ascii="Sylfaen" w:hAnsi="Sylfaen" w:cs="Arial"/>
          <w:sz w:val="24"/>
          <w:szCs w:val="24"/>
          <w:shd w:val="clear" w:color="auto" w:fill="FFFFFF"/>
        </w:rPr>
      </w:pPr>
    </w:p>
    <w:p w14:paraId="24BADCB8" w14:textId="47AD4C27" w:rsidR="00B838AD" w:rsidRPr="008265C5" w:rsidRDefault="00907141" w:rsidP="00594D10">
      <w:pPr>
        <w:pStyle w:val="NormalWeb"/>
        <w:shd w:val="clear" w:color="auto" w:fill="FFFFFF"/>
        <w:spacing w:before="0" w:beforeAutospacing="0" w:after="0" w:afterAutospacing="0" w:line="240" w:lineRule="auto"/>
        <w:textAlignment w:val="baseline"/>
        <w:rPr>
          <w:rFonts w:ascii="Sylfaen" w:hAnsi="Sylfaen" w:cs="Arial"/>
          <w:shd w:val="clear" w:color="auto" w:fill="FFFFFF"/>
        </w:rPr>
      </w:pPr>
      <w:r w:rsidRPr="008265C5">
        <w:rPr>
          <w:rFonts w:ascii="Sylfaen" w:hAnsi="Sylfaen" w:cs="Arial"/>
          <w:shd w:val="clear" w:color="auto" w:fill="FFFFFF"/>
        </w:rPr>
        <w:t>On February 19, 2025, the case was redistributed for the third time, with hearings held on March 6 and 25</w:t>
      </w:r>
      <w:r w:rsidR="00F869DE" w:rsidRPr="008265C5">
        <w:rPr>
          <w:rFonts w:ascii="Sylfaen" w:hAnsi="Sylfaen" w:cs="Arial"/>
          <w:shd w:val="clear" w:color="auto" w:fill="FFFFFF"/>
        </w:rPr>
        <w:t>, as well as June 4</w:t>
      </w:r>
      <w:r w:rsidRPr="008265C5">
        <w:rPr>
          <w:rFonts w:ascii="Sylfaen" w:hAnsi="Sylfaen" w:cs="Arial"/>
          <w:shd w:val="clear" w:color="auto" w:fill="FFFFFF"/>
        </w:rPr>
        <w:t>.</w:t>
      </w:r>
      <w:r w:rsidR="00F869DE" w:rsidRPr="008265C5">
        <w:rPr>
          <w:rFonts w:ascii="Sylfaen" w:hAnsi="Sylfaen" w:cs="Arial"/>
          <w:shd w:val="clear" w:color="auto" w:fill="FFFFFF"/>
        </w:rPr>
        <w:t xml:space="preserve"> </w:t>
      </w:r>
      <w:r w:rsidR="00F869DE" w:rsidRPr="008265C5">
        <w:rPr>
          <w:rFonts w:ascii="Sylfaen" w:hAnsi="Sylfaen" w:cs="Arial"/>
          <w:bCs/>
          <w:shd w:val="clear" w:color="auto" w:fill="FFFFFF"/>
        </w:rPr>
        <w:t>On September 16,</w:t>
      </w:r>
      <w:r w:rsidR="00F869DE" w:rsidRPr="008265C5">
        <w:rPr>
          <w:rFonts w:ascii="Sylfaen" w:hAnsi="Sylfaen" w:cs="Arial"/>
          <w:b/>
          <w:bCs/>
          <w:shd w:val="clear" w:color="auto" w:fill="FFFFFF"/>
        </w:rPr>
        <w:t xml:space="preserve"> </w:t>
      </w:r>
      <w:r w:rsidR="00F869DE" w:rsidRPr="008265C5">
        <w:rPr>
          <w:rFonts w:ascii="Sylfaen" w:hAnsi="Sylfaen" w:cs="Arial"/>
          <w:shd w:val="clear" w:color="auto" w:fill="FFFFFF"/>
          <w:lang w:val="hy-AM"/>
        </w:rPr>
        <w:t xml:space="preserve">the </w:t>
      </w:r>
      <w:r w:rsidR="00F869DE" w:rsidRPr="008265C5">
        <w:rPr>
          <w:rFonts w:ascii="Sylfaen" w:hAnsi="Sylfaen" w:cs="Arial"/>
          <w:shd w:val="clear" w:color="auto" w:fill="FFFFFF"/>
        </w:rPr>
        <w:t>court ruled to partially uphold the lawsuit, obliging the media to issue a public apology, pay 500,000 AMD for insult and 600,000 AMD for defamation. In addition, the court ordered the collection of 73,000 AMD as state duty. On October 15, the defendant filed an ap</w:t>
      </w:r>
      <w:r w:rsidR="00594D10" w:rsidRPr="008265C5">
        <w:rPr>
          <w:rFonts w:ascii="Sylfaen" w:hAnsi="Sylfaen" w:cs="Arial"/>
          <w:shd w:val="clear" w:color="auto" w:fill="FFFFFF"/>
        </w:rPr>
        <w:t xml:space="preserve">peal with the appellate court. </w:t>
      </w:r>
    </w:p>
    <w:p w14:paraId="798AADDD" w14:textId="77777777" w:rsidR="005312DE" w:rsidRPr="008265C5" w:rsidRDefault="005312DE" w:rsidP="00B838AD">
      <w:pPr>
        <w:spacing w:after="0"/>
        <w:rPr>
          <w:rFonts w:ascii="Sylfaen" w:hAnsi="Sylfaen" w:cs="Arial"/>
          <w:sz w:val="24"/>
          <w:szCs w:val="24"/>
          <w:shd w:val="clear" w:color="auto" w:fill="FFFFFF"/>
          <w:lang w:val="hy-AM"/>
        </w:rPr>
      </w:pPr>
    </w:p>
    <w:p w14:paraId="377ED642" w14:textId="77777777" w:rsidR="005312DE" w:rsidRPr="008265C5" w:rsidRDefault="005312DE" w:rsidP="005312DE">
      <w:pPr>
        <w:spacing w:after="0" w:line="240" w:lineRule="auto"/>
        <w:rPr>
          <w:rFonts w:ascii="Sylfaen" w:hAnsi="Sylfaen" w:cs="Arial"/>
          <w:i/>
          <w:sz w:val="24"/>
          <w:szCs w:val="24"/>
          <w:shd w:val="clear" w:color="auto" w:fill="FFFFFF"/>
        </w:rPr>
      </w:pPr>
      <w:r w:rsidRPr="008265C5">
        <w:rPr>
          <w:rFonts w:ascii="Sylfaen" w:hAnsi="Sylfaen" w:cs="Arial"/>
          <w:b/>
          <w:sz w:val="24"/>
          <w:szCs w:val="24"/>
          <w:shd w:val="clear" w:color="auto" w:fill="FFFFFF"/>
        </w:rPr>
        <w:t>On January 22</w:t>
      </w:r>
      <w:r w:rsidRPr="008265C5">
        <w:rPr>
          <w:rFonts w:ascii="Sylfaen" w:hAnsi="Sylfaen" w:cs="Arial"/>
          <w:sz w:val="24"/>
          <w:szCs w:val="24"/>
          <w:shd w:val="clear" w:color="auto" w:fill="FFFFFF"/>
        </w:rPr>
        <w:t xml:space="preserve">, the Court of General Jurisdiction of Yerevan held a hearing in the case of </w:t>
      </w:r>
      <w:r w:rsidRPr="008265C5">
        <w:rPr>
          <w:rFonts w:ascii="Sylfaen" w:hAnsi="Sylfaen" w:cs="Arial"/>
          <w:i/>
          <w:sz w:val="24"/>
          <w:szCs w:val="24"/>
          <w:shd w:val="clear" w:color="auto" w:fill="FFFFFF"/>
        </w:rPr>
        <w:t xml:space="preserve">Vazgen Galstanyan (also known as Archbishop Bagrat Galstanyan, the leader of the “Tavush for the Motherland” movement) v. journalist Davit Levonyan and Civil Contract party (the founder of Civic.am news website). </w:t>
      </w:r>
    </w:p>
    <w:p w14:paraId="17EE6591" w14:textId="77777777" w:rsidR="005312DE" w:rsidRPr="008265C5" w:rsidRDefault="005312DE" w:rsidP="005312DE">
      <w:pPr>
        <w:spacing w:after="0" w:line="240" w:lineRule="auto"/>
        <w:rPr>
          <w:rFonts w:ascii="Sylfaen" w:hAnsi="Sylfaen" w:cs="Arial"/>
          <w:i/>
          <w:sz w:val="24"/>
          <w:szCs w:val="24"/>
          <w:shd w:val="clear" w:color="auto" w:fill="FFFFFF"/>
        </w:rPr>
      </w:pPr>
    </w:p>
    <w:p w14:paraId="2FBB1902" w14:textId="06DDAB9B" w:rsidR="005312DE" w:rsidRPr="008265C5" w:rsidRDefault="005312DE" w:rsidP="005312DE">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As a reminder, the lawsuit was filed on May 24, 2024, with the plaintiff demanding that the defendants refute the information he deemed defamatory. The following claims were shared on April 29 via the defendants’ YouTube channels and Davit Levonyan’s Facebook page: “He is selling homeland, tries to drag Armenia into a war, in exchange for millions of dollars from the Kremlin, he led an entity to bankruptcy, squandered funds and may have used them for personal indulgence, he tried to dethrone Garegin II, serves as a KGB agent, incites war on the Armenian-Azerbaijani border, attempts a coup, he has received an order from the KGB, he promotes the Russian-Azerbaijani interests, he has turned the church into a business.”</w:t>
      </w:r>
      <w:r w:rsidRPr="008265C5">
        <w:rPr>
          <w:rStyle w:val="FootnoteReference"/>
          <w:rFonts w:ascii="Sylfaen" w:hAnsi="Sylfaen" w:cs="Arial"/>
          <w:sz w:val="24"/>
          <w:szCs w:val="24"/>
          <w:shd w:val="clear" w:color="auto" w:fill="FFFFFF"/>
        </w:rPr>
        <w:footnoteReference w:id="59"/>
      </w:r>
    </w:p>
    <w:p w14:paraId="37BB3772" w14:textId="77777777" w:rsidR="005312DE" w:rsidRPr="008265C5" w:rsidRDefault="005312DE" w:rsidP="005312DE">
      <w:pPr>
        <w:spacing w:after="0" w:line="240" w:lineRule="auto"/>
        <w:rPr>
          <w:rFonts w:ascii="Sylfaen" w:hAnsi="Sylfaen" w:cs="Arial"/>
          <w:sz w:val="24"/>
          <w:szCs w:val="24"/>
          <w:shd w:val="clear" w:color="auto" w:fill="FFFFFF"/>
        </w:rPr>
      </w:pPr>
    </w:p>
    <w:p w14:paraId="5F733656" w14:textId="431BC486" w:rsidR="00B838AD" w:rsidRPr="008265C5" w:rsidRDefault="005312DE" w:rsidP="00021B30">
      <w:pPr>
        <w:spacing w:after="0"/>
        <w:rPr>
          <w:rFonts w:ascii="Sylfaen" w:hAnsi="Sylfaen" w:cs="Arial"/>
          <w:sz w:val="24"/>
          <w:szCs w:val="24"/>
          <w:shd w:val="clear" w:color="auto" w:fill="FFFFFF"/>
        </w:rPr>
      </w:pPr>
      <w:r w:rsidRPr="008265C5">
        <w:rPr>
          <w:rFonts w:ascii="Sylfaen" w:hAnsi="Sylfaen" w:cs="Arial"/>
          <w:sz w:val="24"/>
          <w:szCs w:val="24"/>
          <w:shd w:val="clear" w:color="auto" w:fill="FFFFFF"/>
        </w:rPr>
        <w:t>In 2025, hearing</w:t>
      </w:r>
      <w:r w:rsidR="00594D10" w:rsidRPr="008265C5">
        <w:rPr>
          <w:rFonts w:ascii="Sylfaen" w:hAnsi="Sylfaen" w:cs="Arial"/>
          <w:sz w:val="24"/>
          <w:szCs w:val="24"/>
          <w:shd w:val="clear" w:color="auto" w:fill="FFFFFF"/>
        </w:rPr>
        <w:t>s</w:t>
      </w:r>
      <w:r w:rsidRPr="008265C5">
        <w:rPr>
          <w:rFonts w:ascii="Sylfaen" w:hAnsi="Sylfaen" w:cs="Arial"/>
          <w:sz w:val="24"/>
          <w:szCs w:val="24"/>
          <w:shd w:val="clear" w:color="auto" w:fill="FFFFFF"/>
        </w:rPr>
        <w:t xml:space="preserve"> in the case were also held on April 14 and July 15. On November 7, the court ruled to reject the lawsuit</w:t>
      </w:r>
      <w:r w:rsidR="00580260" w:rsidRPr="008265C5">
        <w:rPr>
          <w:rFonts w:ascii="Sylfaen" w:hAnsi="Sylfaen" w:cs="Arial"/>
          <w:sz w:val="24"/>
          <w:szCs w:val="24"/>
          <w:shd w:val="clear" w:color="auto" w:fill="FFFFFF"/>
        </w:rPr>
        <w:t>,</w:t>
      </w:r>
      <w:r w:rsidRPr="008265C5">
        <w:rPr>
          <w:rFonts w:ascii="Sylfaen" w:hAnsi="Sylfaen" w:cs="Arial"/>
          <w:sz w:val="24"/>
          <w:szCs w:val="24"/>
          <w:shd w:val="clear" w:color="auto" w:fill="FFFFFF"/>
        </w:rPr>
        <w:t xml:space="preserve"> </w:t>
      </w:r>
      <w:r w:rsidR="00580260" w:rsidRPr="008265C5">
        <w:rPr>
          <w:rFonts w:ascii="Sylfaen" w:hAnsi="Sylfaen" w:cs="Arial"/>
          <w:sz w:val="24"/>
          <w:szCs w:val="24"/>
          <w:shd w:val="clear" w:color="auto" w:fill="FFFFFF"/>
        </w:rPr>
        <w:t>concluding</w:t>
      </w:r>
      <w:r w:rsidRPr="008265C5">
        <w:rPr>
          <w:rFonts w:ascii="Sylfaen" w:hAnsi="Sylfaen" w:cs="Arial"/>
          <w:sz w:val="24"/>
          <w:szCs w:val="24"/>
          <w:shd w:val="clear" w:color="auto" w:fill="FFFFFF"/>
        </w:rPr>
        <w:t xml:space="preserve"> that the </w:t>
      </w:r>
      <w:r w:rsidR="00580260" w:rsidRPr="008265C5">
        <w:rPr>
          <w:rFonts w:ascii="Sylfaen" w:hAnsi="Sylfaen" w:cs="Arial"/>
          <w:sz w:val="24"/>
          <w:szCs w:val="24"/>
          <w:shd w:val="clear" w:color="auto" w:fill="FFFFFF"/>
        </w:rPr>
        <w:t>remarks</w:t>
      </w:r>
      <w:r w:rsidRPr="008265C5">
        <w:rPr>
          <w:rFonts w:ascii="Sylfaen" w:hAnsi="Sylfaen" w:cs="Arial"/>
          <w:sz w:val="24"/>
          <w:szCs w:val="24"/>
          <w:shd w:val="clear" w:color="auto" w:fill="FFFFFF"/>
        </w:rPr>
        <w:t xml:space="preserve"> in question </w:t>
      </w:r>
      <w:r w:rsidR="00580260" w:rsidRPr="008265C5">
        <w:rPr>
          <w:rFonts w:ascii="Sylfaen" w:hAnsi="Sylfaen" w:cs="Arial"/>
          <w:sz w:val="24"/>
          <w:szCs w:val="24"/>
          <w:shd w:val="clear" w:color="auto" w:fill="FFFFFF"/>
        </w:rPr>
        <w:t>constituted</w:t>
      </w:r>
      <w:r w:rsidRPr="008265C5">
        <w:rPr>
          <w:rFonts w:ascii="Sylfaen" w:hAnsi="Sylfaen" w:cs="Arial"/>
          <w:sz w:val="24"/>
          <w:szCs w:val="24"/>
          <w:shd w:val="clear" w:color="auto" w:fill="FFFFFF"/>
        </w:rPr>
        <w:t xml:space="preserve"> value judgments regardi</w:t>
      </w:r>
      <w:r w:rsidR="00580260" w:rsidRPr="008265C5">
        <w:rPr>
          <w:rFonts w:ascii="Sylfaen" w:hAnsi="Sylfaen" w:cs="Arial"/>
          <w:sz w:val="24"/>
          <w:szCs w:val="24"/>
          <w:shd w:val="clear" w:color="auto" w:fill="FFFFFF"/>
        </w:rPr>
        <w:t xml:space="preserve">ng a matter of public interest. </w:t>
      </w:r>
      <w:r w:rsidRPr="008265C5">
        <w:rPr>
          <w:rFonts w:ascii="Sylfaen" w:hAnsi="Sylfaen" w:cs="Arial"/>
          <w:sz w:val="24"/>
          <w:szCs w:val="24"/>
          <w:shd w:val="clear" w:color="auto" w:fill="FFFFFF"/>
        </w:rPr>
        <w:t>On December 11,</w:t>
      </w:r>
      <w:r w:rsidR="00021B30" w:rsidRPr="008265C5">
        <w:rPr>
          <w:rFonts w:ascii="Sylfaen" w:hAnsi="Sylfaen" w:cs="Arial"/>
          <w:sz w:val="24"/>
          <w:szCs w:val="24"/>
          <w:shd w:val="clear" w:color="auto" w:fill="FFFFFF"/>
        </w:rPr>
        <w:t xml:space="preserve"> the plaintiff filed an appeal.</w:t>
      </w:r>
    </w:p>
    <w:p w14:paraId="794E526F" w14:textId="77777777" w:rsidR="00580260" w:rsidRPr="008265C5" w:rsidRDefault="00580260" w:rsidP="00B838AD">
      <w:pPr>
        <w:pStyle w:val="NormalWeb"/>
        <w:shd w:val="clear" w:color="auto" w:fill="FFFFFF"/>
        <w:spacing w:before="0" w:beforeAutospacing="0" w:after="0" w:afterAutospacing="0" w:line="240" w:lineRule="auto"/>
        <w:ind w:firstLine="720"/>
        <w:rPr>
          <w:rFonts w:ascii="Sylfaen" w:hAnsi="Sylfaen" w:cs="Arial"/>
          <w:lang w:val="hy-AM"/>
        </w:rPr>
      </w:pPr>
    </w:p>
    <w:p w14:paraId="1B271B23" w14:textId="77777777" w:rsidR="00580260" w:rsidRPr="008265C5" w:rsidRDefault="00580260" w:rsidP="00580260">
      <w:pPr>
        <w:spacing w:after="0" w:line="240" w:lineRule="auto"/>
        <w:rPr>
          <w:rFonts w:ascii="Sylfaen" w:hAnsi="Sylfaen" w:cs="Arial"/>
          <w:sz w:val="24"/>
          <w:szCs w:val="24"/>
        </w:rPr>
      </w:pPr>
      <w:r w:rsidRPr="008265C5">
        <w:rPr>
          <w:rFonts w:ascii="Sylfaen" w:hAnsi="Sylfaen" w:cs="Arial"/>
          <w:b/>
          <w:sz w:val="24"/>
          <w:szCs w:val="24"/>
        </w:rPr>
        <w:t xml:space="preserve">On </w:t>
      </w:r>
      <w:r w:rsidRPr="008265C5">
        <w:rPr>
          <w:rFonts w:ascii="Sylfaen" w:hAnsi="Sylfaen" w:cs="Arial"/>
          <w:b/>
          <w:bCs/>
          <w:sz w:val="24"/>
          <w:szCs w:val="24"/>
          <w:shd w:val="clear" w:color="auto" w:fill="FFFFFF"/>
        </w:rPr>
        <w:t>January 22</w:t>
      </w:r>
      <w:r w:rsidRPr="008265C5">
        <w:rPr>
          <w:rFonts w:ascii="Sylfaen" w:hAnsi="Sylfaen" w:cs="Arial"/>
          <w:b/>
          <w:sz w:val="24"/>
          <w:szCs w:val="24"/>
        </w:rPr>
        <w:t xml:space="preserve">, </w:t>
      </w:r>
      <w:r w:rsidRPr="008265C5">
        <w:rPr>
          <w:rFonts w:ascii="Sylfaen" w:hAnsi="Sylfaen" w:cs="Arial"/>
          <w:sz w:val="24"/>
          <w:szCs w:val="24"/>
        </w:rPr>
        <w:t xml:space="preserve">the Court of Cassation returned the appeal filed by </w:t>
      </w:r>
      <w:r w:rsidRPr="008265C5">
        <w:rPr>
          <w:rFonts w:ascii="Sylfaen" w:hAnsi="Sylfaen" w:cs="Arial"/>
          <w:bCs/>
          <w:sz w:val="24"/>
          <w:szCs w:val="24"/>
        </w:rPr>
        <w:t xml:space="preserve">the plaintiff in </w:t>
      </w:r>
      <w:r w:rsidRPr="008265C5">
        <w:rPr>
          <w:rFonts w:ascii="Sylfaen" w:hAnsi="Sylfaen" w:cs="Arial"/>
          <w:sz w:val="24"/>
          <w:szCs w:val="24"/>
        </w:rPr>
        <w:t xml:space="preserve">the case of </w:t>
      </w:r>
      <w:r w:rsidRPr="008265C5">
        <w:rPr>
          <w:rFonts w:ascii="Sylfaen" w:hAnsi="Sylfaen" w:cs="Arial"/>
          <w:i/>
          <w:iCs/>
          <w:sz w:val="24"/>
          <w:szCs w:val="24"/>
        </w:rPr>
        <w:t xml:space="preserve">citizen Narineh Abrahamyan v. journalist Kristineh Aghalaryan </w:t>
      </w:r>
      <w:r w:rsidRPr="008265C5">
        <w:rPr>
          <w:rFonts w:ascii="Sylfaen" w:hAnsi="Sylfaen" w:cs="Arial"/>
          <w:iCs/>
          <w:sz w:val="24"/>
          <w:szCs w:val="24"/>
        </w:rPr>
        <w:t>(</w:t>
      </w:r>
      <w:r w:rsidRPr="008265C5">
        <w:rPr>
          <w:rFonts w:ascii="Sylfaen" w:hAnsi="Sylfaen" w:cs="Arial"/>
          <w:sz w:val="24"/>
          <w:szCs w:val="24"/>
        </w:rPr>
        <w:t xml:space="preserve">with </w:t>
      </w:r>
      <w:r w:rsidRPr="008265C5">
        <w:rPr>
          <w:rFonts w:ascii="Sylfaen" w:hAnsi="Sylfaen" w:cs="Arial"/>
          <w:i/>
          <w:sz w:val="24"/>
          <w:szCs w:val="24"/>
        </w:rPr>
        <w:t>International Media Holding Ltd.,</w:t>
      </w:r>
      <w:r w:rsidRPr="008265C5">
        <w:rPr>
          <w:rFonts w:ascii="Sylfaen" w:hAnsi="Sylfaen" w:cs="Arial"/>
          <w:sz w:val="24"/>
          <w:szCs w:val="24"/>
        </w:rPr>
        <w:t xml:space="preserve"> the founder of </w:t>
      </w:r>
      <w:r w:rsidRPr="008265C5">
        <w:rPr>
          <w:rFonts w:ascii="Sylfaen" w:hAnsi="Sylfaen" w:cs="Arial"/>
          <w:i/>
          <w:sz w:val="24"/>
          <w:szCs w:val="24"/>
        </w:rPr>
        <w:t>Lurer.com</w:t>
      </w:r>
      <w:r w:rsidRPr="008265C5">
        <w:rPr>
          <w:rFonts w:ascii="Sylfaen" w:hAnsi="Sylfaen" w:cs="Arial"/>
          <w:sz w:val="24"/>
          <w:szCs w:val="24"/>
        </w:rPr>
        <w:t xml:space="preserve"> news website, later also involved as a defendant</w:t>
      </w:r>
      <w:r w:rsidRPr="008265C5">
        <w:rPr>
          <w:rFonts w:ascii="Sylfaen" w:hAnsi="Sylfaen" w:cs="Arial"/>
          <w:iCs/>
          <w:sz w:val="24"/>
          <w:szCs w:val="24"/>
        </w:rPr>
        <w:t xml:space="preserve">), which challenged the </w:t>
      </w:r>
      <w:r w:rsidRPr="008265C5">
        <w:rPr>
          <w:rFonts w:ascii="Sylfaen" w:hAnsi="Sylfaen" w:cs="Arial"/>
          <w:bCs/>
          <w:sz w:val="24"/>
          <w:szCs w:val="24"/>
        </w:rPr>
        <w:t>appellate court’s ruling that had left the verdict of the first instance court unchanged</w:t>
      </w:r>
      <w:r w:rsidRPr="008265C5">
        <w:rPr>
          <w:rFonts w:ascii="Sylfaen" w:hAnsi="Sylfaen" w:cs="Arial"/>
          <w:sz w:val="24"/>
          <w:szCs w:val="24"/>
        </w:rPr>
        <w:t xml:space="preserve">.  </w:t>
      </w:r>
    </w:p>
    <w:p w14:paraId="4648DC64" w14:textId="77777777" w:rsidR="00580260" w:rsidRPr="008265C5" w:rsidRDefault="00580260" w:rsidP="00580260">
      <w:pPr>
        <w:spacing w:after="0" w:line="240" w:lineRule="auto"/>
        <w:jc w:val="both"/>
        <w:rPr>
          <w:rFonts w:ascii="Sylfaen" w:hAnsi="Sylfaen" w:cs="Arial"/>
          <w:sz w:val="24"/>
          <w:szCs w:val="24"/>
        </w:rPr>
      </w:pPr>
    </w:p>
    <w:p w14:paraId="2DBD088F" w14:textId="47FE1976" w:rsidR="00021B30" w:rsidRPr="008265C5" w:rsidRDefault="00580260" w:rsidP="00580260">
      <w:pPr>
        <w:spacing w:after="0" w:line="240" w:lineRule="auto"/>
        <w:rPr>
          <w:rFonts w:ascii="Sylfaen" w:hAnsi="Sylfaen" w:cs="Arial"/>
          <w:sz w:val="24"/>
          <w:szCs w:val="24"/>
        </w:rPr>
      </w:pPr>
      <w:r w:rsidRPr="008265C5">
        <w:rPr>
          <w:rFonts w:ascii="Sylfaen" w:hAnsi="Sylfaen" w:cs="Arial"/>
          <w:sz w:val="24"/>
          <w:szCs w:val="24"/>
        </w:rPr>
        <w:t xml:space="preserve">The lawsuit filed on June 2, 2017, with the plaintiff demanding a public refutation of the information considered defamatory, along with the payment of compensation, was caused by an article titled “Meghri Medical Center vs. SRC,” published on </w:t>
      </w:r>
      <w:r w:rsidRPr="008265C5">
        <w:rPr>
          <w:rFonts w:ascii="Sylfaen" w:hAnsi="Sylfaen" w:cs="Arial"/>
          <w:i/>
          <w:sz w:val="24"/>
          <w:szCs w:val="24"/>
        </w:rPr>
        <w:t>Lurer.com</w:t>
      </w:r>
      <w:r w:rsidRPr="008265C5">
        <w:rPr>
          <w:rFonts w:ascii="Sylfaen" w:hAnsi="Sylfaen" w:cs="Arial"/>
          <w:sz w:val="24"/>
          <w:szCs w:val="24"/>
        </w:rPr>
        <w:t xml:space="preserve"> on May 17, 2017. </w:t>
      </w:r>
      <w:r w:rsidRPr="008265C5">
        <w:rPr>
          <w:rFonts w:ascii="Sylfaen" w:hAnsi="Sylfaen" w:cs="Arial"/>
          <w:sz w:val="24"/>
          <w:szCs w:val="24"/>
        </w:rPr>
        <w:lastRenderedPageBreak/>
        <w:t>The article referenced Narineh Abrahamyan as having been at the center of multiple scandals during her professional career.</w:t>
      </w:r>
      <w:r w:rsidRPr="008265C5">
        <w:rPr>
          <w:rStyle w:val="FootnoteReference"/>
          <w:rFonts w:ascii="Sylfaen" w:eastAsiaTheme="minorEastAsia" w:hAnsi="Sylfaen" w:cs="Arial"/>
          <w:sz w:val="24"/>
          <w:szCs w:val="24"/>
          <w:lang w:val="hy-AM"/>
        </w:rPr>
        <w:footnoteReference w:id="60"/>
      </w:r>
      <w:r w:rsidRPr="008265C5">
        <w:rPr>
          <w:rFonts w:ascii="Sylfaen" w:hAnsi="Sylfaen" w:cs="Arial"/>
          <w:sz w:val="24"/>
          <w:szCs w:val="24"/>
          <w:lang w:val="hy-AM"/>
        </w:rPr>
        <w:t xml:space="preserve"> </w:t>
      </w:r>
      <w:r w:rsidRPr="008265C5">
        <w:rPr>
          <w:rFonts w:ascii="Sylfaen" w:hAnsi="Sylfaen" w:cs="Arial"/>
          <w:sz w:val="24"/>
          <w:szCs w:val="24"/>
        </w:rPr>
        <w:t>(For details</w:t>
      </w:r>
      <w:r w:rsidR="00021B30" w:rsidRPr="008265C5">
        <w:rPr>
          <w:rFonts w:ascii="Sylfaen" w:hAnsi="Sylfaen" w:cs="Arial"/>
          <w:sz w:val="24"/>
          <w:szCs w:val="24"/>
        </w:rPr>
        <w:t>,</w:t>
      </w:r>
      <w:r w:rsidRPr="008265C5">
        <w:rPr>
          <w:rFonts w:ascii="Sylfaen" w:hAnsi="Sylfaen" w:cs="Arial"/>
          <w:sz w:val="24"/>
          <w:szCs w:val="24"/>
        </w:rPr>
        <w:t xml:space="preserve"> see the CPFE’s </w:t>
      </w:r>
      <w:r w:rsidR="00021B30" w:rsidRPr="008265C5">
        <w:rPr>
          <w:rFonts w:ascii="Sylfaen" w:hAnsi="Sylfaen" w:cs="Arial"/>
          <w:sz w:val="24"/>
          <w:szCs w:val="24"/>
        </w:rPr>
        <w:t>reports for 2017-2025</w:t>
      </w:r>
      <w:r w:rsidRPr="008265C5">
        <w:rPr>
          <w:rFonts w:ascii="Sylfaen" w:hAnsi="Sylfaen" w:cs="Arial"/>
          <w:sz w:val="24"/>
          <w:szCs w:val="24"/>
        </w:rPr>
        <w:t xml:space="preserve"> in the </w:t>
      </w:r>
      <w:r w:rsidRPr="008265C5">
        <w:rPr>
          <w:rFonts w:ascii="Sylfaen" w:hAnsi="Sylfaen" w:cs="Arial"/>
          <w:i/>
          <w:iCs/>
          <w:sz w:val="24"/>
          <w:szCs w:val="24"/>
        </w:rPr>
        <w:t>Reports</w:t>
      </w:r>
      <w:r w:rsidRPr="008265C5">
        <w:rPr>
          <w:rFonts w:ascii="Sylfaen" w:hAnsi="Sylfaen" w:cs="Arial"/>
          <w:sz w:val="24"/>
          <w:szCs w:val="24"/>
        </w:rPr>
        <w:t xml:space="preserve"> section on </w:t>
      </w:r>
      <w:r w:rsidRPr="008265C5">
        <w:rPr>
          <w:rFonts w:ascii="Sylfaen" w:hAnsi="Sylfaen" w:cs="Arial"/>
          <w:i/>
          <w:sz w:val="24"/>
          <w:szCs w:val="24"/>
        </w:rPr>
        <w:t>khosq.am</w:t>
      </w:r>
      <w:r w:rsidR="00021B30" w:rsidRPr="008265C5">
        <w:rPr>
          <w:rFonts w:ascii="Sylfaen" w:hAnsi="Sylfaen" w:cs="Arial"/>
          <w:sz w:val="24"/>
          <w:szCs w:val="24"/>
        </w:rPr>
        <w:t xml:space="preserve">). </w:t>
      </w:r>
    </w:p>
    <w:p w14:paraId="21FE85B6" w14:textId="43363C02" w:rsidR="00B838AD" w:rsidRPr="005B0812" w:rsidRDefault="00580260" w:rsidP="00021B30">
      <w:pPr>
        <w:spacing w:after="0" w:line="240" w:lineRule="auto"/>
        <w:rPr>
          <w:rFonts w:ascii="Sylfaen" w:hAnsi="Sylfaen" w:cs="Arial"/>
          <w:sz w:val="24"/>
          <w:szCs w:val="24"/>
        </w:rPr>
      </w:pPr>
      <w:r w:rsidRPr="008265C5">
        <w:rPr>
          <w:rFonts w:ascii="Sylfaen" w:hAnsi="Sylfaen" w:cs="Arial"/>
          <w:sz w:val="24"/>
          <w:szCs w:val="24"/>
        </w:rPr>
        <w:t xml:space="preserve">On February 24, 2025, the plaintiff filed another cassation appeal, which the court </w:t>
      </w:r>
      <w:r w:rsidR="006524A7" w:rsidRPr="008265C5">
        <w:rPr>
          <w:rFonts w:ascii="Sylfaen" w:hAnsi="Sylfaen" w:cs="Arial"/>
          <w:sz w:val="24"/>
          <w:szCs w:val="24"/>
        </w:rPr>
        <w:t>refused</w:t>
      </w:r>
      <w:r w:rsidRPr="008265C5">
        <w:rPr>
          <w:rFonts w:ascii="Sylfaen" w:hAnsi="Sylfaen" w:cs="Arial"/>
          <w:sz w:val="24"/>
          <w:szCs w:val="24"/>
        </w:rPr>
        <w:t xml:space="preserve"> to accept for proceedings on April 2. </w:t>
      </w:r>
    </w:p>
    <w:p w14:paraId="3009253A" w14:textId="77777777" w:rsidR="006524A7" w:rsidRPr="008265C5" w:rsidRDefault="006524A7" w:rsidP="00B838AD">
      <w:pPr>
        <w:pStyle w:val="NormalWeb"/>
        <w:shd w:val="clear" w:color="auto" w:fill="FFFFFF"/>
        <w:spacing w:before="0" w:beforeAutospacing="0" w:after="0" w:afterAutospacing="0" w:line="240" w:lineRule="auto"/>
        <w:ind w:firstLine="720"/>
        <w:rPr>
          <w:rFonts w:ascii="Sylfaen" w:hAnsi="Sylfaen" w:cs="Arial"/>
          <w:lang w:val="hy-AM"/>
        </w:rPr>
      </w:pPr>
    </w:p>
    <w:p w14:paraId="203AAEAD" w14:textId="77777777" w:rsidR="006524A7" w:rsidRPr="008265C5" w:rsidRDefault="006524A7" w:rsidP="006524A7">
      <w:pPr>
        <w:spacing w:after="0" w:line="240" w:lineRule="auto"/>
        <w:rPr>
          <w:rFonts w:ascii="Sylfaen" w:hAnsi="Sylfaen" w:cs="Arial"/>
          <w:bCs/>
          <w:sz w:val="24"/>
          <w:szCs w:val="24"/>
          <w:shd w:val="clear" w:color="auto" w:fill="FFFFFF"/>
          <w:lang w:val="hy-AM"/>
        </w:rPr>
      </w:pPr>
      <w:r w:rsidRPr="008265C5">
        <w:rPr>
          <w:rFonts w:ascii="Sylfaen" w:hAnsi="Sylfaen" w:cs="Arial"/>
          <w:b/>
          <w:sz w:val="24"/>
          <w:szCs w:val="24"/>
          <w:lang w:val="hy-AM"/>
        </w:rPr>
        <w:t>On January 22</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sz w:val="24"/>
          <w:szCs w:val="24"/>
          <w:lang w:val="hy-AM"/>
        </w:rPr>
        <w:t>the Civil Court of Appeal accepted</w:t>
      </w:r>
      <w:r w:rsidRPr="008265C5">
        <w:rPr>
          <w:rFonts w:ascii="Sylfaen" w:hAnsi="Sylfaen" w:cs="Arial"/>
          <w:sz w:val="24"/>
          <w:szCs w:val="24"/>
        </w:rPr>
        <w:t xml:space="preserve"> for proceedings the appeal filed by</w:t>
      </w:r>
      <w:r w:rsidRPr="008265C5">
        <w:rPr>
          <w:rFonts w:ascii="Sylfaen" w:hAnsi="Sylfaen" w:cs="Arial"/>
          <w:sz w:val="24"/>
          <w:szCs w:val="24"/>
          <w:lang w:val="hy-AM"/>
        </w:rPr>
        <w:t xml:space="preserve"> the plaintiff in the case of </w:t>
      </w:r>
      <w:r w:rsidRPr="008265C5">
        <w:rPr>
          <w:rFonts w:ascii="Sylfaen" w:hAnsi="Sylfaen" w:cs="Arial"/>
          <w:bCs/>
          <w:i/>
          <w:iCs/>
          <w:sz w:val="24"/>
          <w:szCs w:val="24"/>
          <w:lang w:val="hy-AM"/>
        </w:rPr>
        <w:t>Simon Zakharov</w:t>
      </w:r>
      <w:r w:rsidRPr="008265C5">
        <w:rPr>
          <w:rFonts w:ascii="Sylfaen" w:hAnsi="Sylfaen" w:cs="Arial"/>
          <w:bCs/>
          <w:i/>
          <w:iCs/>
          <w:sz w:val="24"/>
          <w:szCs w:val="24"/>
        </w:rPr>
        <w:t>,</w:t>
      </w:r>
      <w:r w:rsidRPr="008265C5">
        <w:rPr>
          <w:rFonts w:ascii="Sylfaen" w:hAnsi="Sylfaen" w:cs="Arial"/>
          <w:bCs/>
          <w:i/>
          <w:sz w:val="24"/>
          <w:szCs w:val="24"/>
          <w:lang w:val="hy-AM"/>
        </w:rPr>
        <w:t xml:space="preserve"> member of </w:t>
      </w:r>
      <w:r w:rsidRPr="008265C5">
        <w:rPr>
          <w:rFonts w:ascii="Sylfaen" w:hAnsi="Sylfaen" w:cs="Arial"/>
          <w:bCs/>
          <w:i/>
          <w:iCs/>
          <w:sz w:val="24"/>
          <w:szCs w:val="24"/>
          <w:lang w:val="hy-AM"/>
        </w:rPr>
        <w:t>Alaverdi Council of Elders</w:t>
      </w:r>
      <w:r w:rsidRPr="008265C5">
        <w:rPr>
          <w:rFonts w:ascii="Sylfaen" w:hAnsi="Sylfaen" w:cs="Arial"/>
          <w:bCs/>
          <w:i/>
          <w:iCs/>
          <w:sz w:val="24"/>
          <w:szCs w:val="24"/>
        </w:rPr>
        <w:t>, v.</w:t>
      </w:r>
      <w:r w:rsidRPr="008265C5">
        <w:rPr>
          <w:rFonts w:ascii="Sylfaen" w:hAnsi="Sylfaen" w:cs="Arial"/>
          <w:bCs/>
          <w:i/>
          <w:iCs/>
          <w:sz w:val="24"/>
          <w:szCs w:val="24"/>
          <w:lang w:val="hy-AM"/>
        </w:rPr>
        <w:t xml:space="preserve"> ABC Media </w:t>
      </w:r>
      <w:r w:rsidRPr="008265C5">
        <w:rPr>
          <w:rFonts w:ascii="Sylfaen" w:hAnsi="Sylfaen" w:cs="Arial"/>
          <w:bCs/>
          <w:i/>
          <w:iCs/>
          <w:sz w:val="24"/>
          <w:szCs w:val="24"/>
        </w:rPr>
        <w:t>Ltd.</w:t>
      </w:r>
      <w:r w:rsidRPr="008265C5">
        <w:rPr>
          <w:rFonts w:ascii="Sylfaen" w:hAnsi="Sylfaen" w:cs="Arial"/>
          <w:bCs/>
          <w:i/>
          <w:sz w:val="24"/>
          <w:szCs w:val="24"/>
          <w:lang w:val="hy-AM"/>
        </w:rPr>
        <w:t>,</w:t>
      </w:r>
      <w:r w:rsidRPr="008265C5">
        <w:rPr>
          <w:rFonts w:ascii="Sylfaen" w:hAnsi="Sylfaen" w:cs="Arial"/>
          <w:bCs/>
          <w:i/>
          <w:sz w:val="24"/>
          <w:szCs w:val="24"/>
        </w:rPr>
        <w:t xml:space="preserve"> </w:t>
      </w:r>
      <w:r w:rsidRPr="008265C5">
        <w:rPr>
          <w:rFonts w:ascii="Sylfaen" w:hAnsi="Sylfaen" w:cs="Arial"/>
          <w:bCs/>
          <w:sz w:val="24"/>
          <w:szCs w:val="24"/>
          <w:shd w:val="clear" w:color="auto" w:fill="FFFFFF"/>
        </w:rPr>
        <w:t>against</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the ruling</w:t>
      </w:r>
      <w:r w:rsidRPr="008265C5">
        <w:rPr>
          <w:rFonts w:ascii="Sylfaen" w:hAnsi="Sylfaen" w:cs="Arial"/>
          <w:bCs/>
          <w:sz w:val="24"/>
          <w:szCs w:val="24"/>
          <w:shd w:val="clear" w:color="auto" w:fill="FFFFFF"/>
          <w:lang w:val="hy-AM"/>
        </w:rPr>
        <w:t xml:space="preserve"> of the first instance court, which had rejected the lawsuit.</w:t>
      </w:r>
    </w:p>
    <w:p w14:paraId="064BF8F2" w14:textId="77777777" w:rsidR="006524A7" w:rsidRPr="008265C5" w:rsidRDefault="006524A7" w:rsidP="006524A7">
      <w:pPr>
        <w:spacing w:after="0" w:line="240" w:lineRule="auto"/>
        <w:rPr>
          <w:rFonts w:ascii="Sylfaen" w:hAnsi="Sylfaen" w:cs="Arial"/>
          <w:b/>
          <w:sz w:val="24"/>
          <w:szCs w:val="24"/>
        </w:rPr>
      </w:pPr>
    </w:p>
    <w:p w14:paraId="2B9A0414" w14:textId="03F02DB7" w:rsidR="006524A7" w:rsidRPr="008265C5" w:rsidRDefault="006524A7" w:rsidP="006524A7">
      <w:pPr>
        <w:spacing w:after="0" w:line="240" w:lineRule="auto"/>
        <w:rPr>
          <w:rFonts w:ascii="Sylfaen" w:hAnsi="Sylfaen" w:cs="Arial"/>
          <w:bCs/>
          <w:sz w:val="24"/>
          <w:szCs w:val="24"/>
          <w:lang w:val="hy-AM"/>
        </w:rPr>
      </w:pPr>
      <w:r w:rsidRPr="008265C5">
        <w:rPr>
          <w:rFonts w:ascii="Sylfaen" w:hAnsi="Sylfaen" w:cs="Arial"/>
          <w:sz w:val="24"/>
          <w:szCs w:val="24"/>
        </w:rPr>
        <w:t>The lawsuit filed on January 9, 2024, with the plaintiff</w:t>
      </w:r>
      <w:r w:rsidRPr="008265C5">
        <w:rPr>
          <w:rFonts w:ascii="Sylfaen" w:hAnsi="Sylfaen" w:cs="Arial"/>
          <w:sz w:val="24"/>
          <w:szCs w:val="24"/>
          <w:lang w:val="hy-AM"/>
        </w:rPr>
        <w:t xml:space="preserve"> </w:t>
      </w:r>
      <w:r w:rsidRPr="008265C5">
        <w:rPr>
          <w:rFonts w:ascii="Sylfaen" w:hAnsi="Sylfaen" w:cs="Arial"/>
          <w:bCs/>
          <w:sz w:val="24"/>
          <w:szCs w:val="24"/>
          <w:lang w:val="hy-AM"/>
        </w:rPr>
        <w:t xml:space="preserve">demanding </w:t>
      </w:r>
      <w:r w:rsidRPr="008265C5">
        <w:rPr>
          <w:rFonts w:ascii="Sylfaen" w:hAnsi="Sylfaen" w:cs="Arial"/>
          <w:bCs/>
          <w:sz w:val="24"/>
          <w:szCs w:val="24"/>
        </w:rPr>
        <w:t>that the defendant</w:t>
      </w:r>
      <w:r w:rsidRPr="008265C5">
        <w:rPr>
          <w:rFonts w:ascii="Sylfaen" w:hAnsi="Sylfaen" w:cs="Arial"/>
          <w:bCs/>
          <w:sz w:val="24"/>
          <w:szCs w:val="24"/>
          <w:lang w:val="hy-AM"/>
        </w:rPr>
        <w:t xml:space="preserve"> publicly refute the information </w:t>
      </w:r>
      <w:r w:rsidRPr="008265C5">
        <w:rPr>
          <w:rFonts w:ascii="Sylfaen" w:hAnsi="Sylfaen" w:cs="Arial"/>
          <w:bCs/>
          <w:sz w:val="24"/>
          <w:szCs w:val="24"/>
        </w:rPr>
        <w:t xml:space="preserve">considered </w:t>
      </w:r>
      <w:r w:rsidRPr="008265C5">
        <w:rPr>
          <w:rFonts w:ascii="Sylfaen" w:hAnsi="Sylfaen" w:cs="Arial"/>
          <w:bCs/>
          <w:sz w:val="24"/>
          <w:szCs w:val="24"/>
          <w:lang w:val="hy-AM"/>
        </w:rPr>
        <w:t xml:space="preserve">defamatory and pay compensation, was caused by a report titled </w:t>
      </w:r>
      <w:r w:rsidRPr="008265C5">
        <w:rPr>
          <w:rFonts w:ascii="Sylfaen" w:hAnsi="Sylfaen" w:cs="Arial"/>
          <w:bCs/>
          <w:sz w:val="24"/>
          <w:szCs w:val="24"/>
        </w:rPr>
        <w:t>“</w:t>
      </w:r>
      <w:r w:rsidRPr="008265C5">
        <w:rPr>
          <w:rFonts w:ascii="Sylfaen" w:hAnsi="Sylfaen" w:cs="Arial"/>
          <w:bCs/>
          <w:sz w:val="24"/>
          <w:szCs w:val="24"/>
          <w:lang w:val="hy-AM"/>
        </w:rPr>
        <w:t xml:space="preserve">Simon Zakharov: the </w:t>
      </w:r>
      <w:r w:rsidRPr="008265C5">
        <w:rPr>
          <w:rFonts w:ascii="Sylfaen" w:hAnsi="Sylfaen" w:cs="Arial"/>
          <w:bCs/>
          <w:sz w:val="24"/>
          <w:szCs w:val="24"/>
        </w:rPr>
        <w:t>‘</w:t>
      </w:r>
      <w:r w:rsidRPr="008265C5">
        <w:rPr>
          <w:rFonts w:ascii="Sylfaen" w:hAnsi="Sylfaen" w:cs="Arial"/>
          <w:bCs/>
          <w:sz w:val="24"/>
          <w:szCs w:val="24"/>
          <w:lang w:val="hy-AM"/>
        </w:rPr>
        <w:t>Éminence Grise</w:t>
      </w:r>
      <w:r w:rsidRPr="008265C5">
        <w:rPr>
          <w:rFonts w:ascii="Sylfaen" w:hAnsi="Sylfaen" w:cs="Arial"/>
          <w:bCs/>
          <w:sz w:val="24"/>
          <w:szCs w:val="24"/>
        </w:rPr>
        <w:t>’</w:t>
      </w:r>
      <w:r w:rsidRPr="008265C5">
        <w:rPr>
          <w:rFonts w:ascii="Sylfaen" w:hAnsi="Sylfaen" w:cs="Arial"/>
          <w:bCs/>
          <w:sz w:val="24"/>
          <w:szCs w:val="24"/>
          <w:lang w:val="hy-AM"/>
        </w:rPr>
        <w:t xml:space="preserve"> of Alaverdi</w:t>
      </w:r>
      <w:r w:rsidRPr="008265C5">
        <w:rPr>
          <w:rFonts w:ascii="Sylfaen" w:hAnsi="Sylfaen" w:cs="Arial"/>
          <w:bCs/>
          <w:sz w:val="24"/>
          <w:szCs w:val="24"/>
        </w:rPr>
        <w:t>,”</w:t>
      </w:r>
      <w:r w:rsidRPr="008265C5">
        <w:rPr>
          <w:rFonts w:ascii="Sylfaen" w:hAnsi="Sylfaen" w:cs="Arial"/>
          <w:bCs/>
          <w:sz w:val="24"/>
          <w:szCs w:val="24"/>
          <w:lang w:val="hy-AM"/>
        </w:rPr>
        <w:t xml:space="preserve"> published on </w:t>
      </w:r>
      <w:r w:rsidRPr="008265C5">
        <w:rPr>
          <w:rFonts w:ascii="Sylfaen" w:hAnsi="Sylfaen" w:cs="Arial"/>
          <w:bCs/>
          <w:i/>
          <w:sz w:val="24"/>
          <w:szCs w:val="24"/>
        </w:rPr>
        <w:t>ABC</w:t>
      </w:r>
      <w:r w:rsidRPr="008265C5">
        <w:rPr>
          <w:rFonts w:ascii="Sylfaen" w:hAnsi="Sylfaen" w:cs="Arial"/>
          <w:bCs/>
          <w:i/>
          <w:sz w:val="24"/>
          <w:szCs w:val="24"/>
          <w:lang w:val="hy-AM"/>
        </w:rPr>
        <w:t>media.am</w:t>
      </w:r>
      <w:r w:rsidRPr="008265C5">
        <w:rPr>
          <w:rFonts w:ascii="Sylfaen" w:hAnsi="Sylfaen" w:cs="Arial"/>
          <w:bCs/>
          <w:sz w:val="24"/>
          <w:szCs w:val="24"/>
          <w:lang w:val="hy-AM"/>
        </w:rPr>
        <w:t xml:space="preserve"> </w:t>
      </w:r>
      <w:r w:rsidRPr="008265C5">
        <w:rPr>
          <w:rFonts w:ascii="Sylfaen" w:hAnsi="Sylfaen" w:cs="Arial"/>
          <w:bCs/>
          <w:sz w:val="24"/>
          <w:szCs w:val="24"/>
        </w:rPr>
        <w:t xml:space="preserve">on </w:t>
      </w:r>
      <w:r w:rsidRPr="008265C5">
        <w:rPr>
          <w:rFonts w:ascii="Sylfaen" w:hAnsi="Sylfaen" w:cs="Arial"/>
          <w:bCs/>
          <w:sz w:val="24"/>
          <w:szCs w:val="24"/>
          <w:lang w:val="hy-AM"/>
        </w:rPr>
        <w:t xml:space="preserve">December 13, 2023. </w:t>
      </w:r>
      <w:r w:rsidRPr="008265C5">
        <w:rPr>
          <w:rFonts w:ascii="Sylfaen" w:hAnsi="Sylfaen" w:cs="Arial"/>
          <w:bCs/>
          <w:sz w:val="24"/>
          <w:szCs w:val="24"/>
        </w:rPr>
        <w:t>According to the report,</w:t>
      </w:r>
      <w:r w:rsidRPr="008265C5">
        <w:rPr>
          <w:rFonts w:ascii="Sylfaen" w:hAnsi="Sylfaen" w:cs="Arial"/>
          <w:bCs/>
          <w:sz w:val="24"/>
          <w:szCs w:val="24"/>
          <w:lang w:val="hy-AM"/>
        </w:rPr>
        <w:t xml:space="preserve"> Zakharov took control of the activities of the Council of Elders, he </w:t>
      </w:r>
      <w:r w:rsidRPr="008265C5">
        <w:rPr>
          <w:rFonts w:ascii="Sylfaen" w:hAnsi="Sylfaen" w:cs="Arial"/>
          <w:bCs/>
          <w:sz w:val="24"/>
          <w:szCs w:val="24"/>
        </w:rPr>
        <w:t>had a background of lathe operation</w:t>
      </w:r>
      <w:r w:rsidRPr="008265C5">
        <w:rPr>
          <w:rFonts w:ascii="Sylfaen" w:hAnsi="Sylfaen" w:cs="Arial"/>
          <w:bCs/>
          <w:sz w:val="24"/>
          <w:szCs w:val="24"/>
          <w:lang w:val="hy-AM"/>
        </w:rPr>
        <w:t xml:space="preserve"> and after a year of training, performed surgeries </w:t>
      </w:r>
      <w:r w:rsidRPr="008265C5">
        <w:rPr>
          <w:rFonts w:ascii="Sylfaen" w:hAnsi="Sylfaen" w:cs="Arial"/>
          <w:bCs/>
          <w:sz w:val="24"/>
          <w:szCs w:val="24"/>
        </w:rPr>
        <w:t>at</w:t>
      </w:r>
      <w:r w:rsidRPr="008265C5">
        <w:rPr>
          <w:rFonts w:ascii="Sylfaen" w:hAnsi="Sylfaen" w:cs="Arial"/>
          <w:bCs/>
          <w:sz w:val="24"/>
          <w:szCs w:val="24"/>
          <w:lang w:val="hy-AM"/>
        </w:rPr>
        <w:t xml:space="preserve"> Alaverdi Medical Center.</w:t>
      </w:r>
      <w:r w:rsidRPr="008265C5">
        <w:rPr>
          <w:rFonts w:ascii="Sylfaen" w:hAnsi="Sylfaen" w:cs="Arial"/>
          <w:bCs/>
          <w:sz w:val="24"/>
          <w:szCs w:val="24"/>
        </w:rPr>
        <w:t xml:space="preserve"> The report further claimed that</w:t>
      </w:r>
      <w:r w:rsidRPr="008265C5">
        <w:rPr>
          <w:rFonts w:ascii="Sylfaen" w:hAnsi="Sylfaen" w:cs="Arial"/>
          <w:bCs/>
          <w:sz w:val="24"/>
          <w:szCs w:val="24"/>
          <w:lang w:val="hy-AM"/>
        </w:rPr>
        <w:t xml:space="preserve"> in 2014 he </w:t>
      </w:r>
      <w:r w:rsidRPr="008265C5">
        <w:rPr>
          <w:rFonts w:ascii="Sylfaen" w:hAnsi="Sylfaen" w:cs="Arial"/>
          <w:bCs/>
          <w:sz w:val="24"/>
          <w:szCs w:val="24"/>
        </w:rPr>
        <w:t>had been</w:t>
      </w:r>
      <w:r w:rsidRPr="008265C5">
        <w:rPr>
          <w:rFonts w:ascii="Sylfaen" w:hAnsi="Sylfaen" w:cs="Arial"/>
          <w:bCs/>
          <w:sz w:val="24"/>
          <w:szCs w:val="24"/>
          <w:lang w:val="hy-AM"/>
        </w:rPr>
        <w:t xml:space="preserve"> able to </w:t>
      </w:r>
      <w:r w:rsidRPr="008265C5">
        <w:rPr>
          <w:rFonts w:ascii="Sylfaen" w:hAnsi="Sylfaen" w:cs="Arial"/>
          <w:bCs/>
          <w:sz w:val="24"/>
          <w:szCs w:val="24"/>
        </w:rPr>
        <w:t>purchase</w:t>
      </w:r>
      <w:r w:rsidRPr="008265C5">
        <w:rPr>
          <w:rFonts w:ascii="Sylfaen" w:hAnsi="Sylfaen" w:cs="Arial"/>
          <w:bCs/>
          <w:sz w:val="24"/>
          <w:szCs w:val="24"/>
          <w:lang w:val="hy-AM"/>
        </w:rPr>
        <w:t xml:space="preserve"> a plot of land </w:t>
      </w:r>
      <w:r w:rsidRPr="008265C5">
        <w:rPr>
          <w:rFonts w:ascii="Sylfaen" w:hAnsi="Sylfaen" w:cs="Arial"/>
          <w:bCs/>
          <w:sz w:val="24"/>
          <w:szCs w:val="24"/>
        </w:rPr>
        <w:t>along the river in</w:t>
      </w:r>
      <w:r w:rsidRPr="008265C5">
        <w:rPr>
          <w:rFonts w:ascii="Sylfaen" w:hAnsi="Sylfaen" w:cs="Arial"/>
          <w:bCs/>
          <w:sz w:val="24"/>
          <w:szCs w:val="24"/>
          <w:lang w:val="hy-AM"/>
        </w:rPr>
        <w:t xml:space="preserve"> the city</w:t>
      </w:r>
      <w:r w:rsidRPr="008265C5">
        <w:rPr>
          <w:rFonts w:ascii="Sylfaen" w:hAnsi="Sylfaen" w:cs="Arial"/>
          <w:bCs/>
          <w:sz w:val="24"/>
          <w:szCs w:val="24"/>
        </w:rPr>
        <w:t xml:space="preserve"> </w:t>
      </w:r>
      <w:r w:rsidRPr="008265C5">
        <w:rPr>
          <w:rFonts w:ascii="Sylfaen" w:hAnsi="Sylfaen" w:cs="Arial"/>
          <w:bCs/>
          <w:sz w:val="24"/>
          <w:szCs w:val="24"/>
          <w:lang w:val="hy-AM"/>
        </w:rPr>
        <w:t>for only 13 thousand AMD</w:t>
      </w:r>
      <w:r w:rsidRPr="008265C5">
        <w:rPr>
          <w:rFonts w:ascii="Sylfaen" w:hAnsi="Sylfaen" w:cs="Arial"/>
          <w:bCs/>
          <w:sz w:val="24"/>
          <w:szCs w:val="24"/>
        </w:rPr>
        <w:t>,</w:t>
      </w:r>
      <w:r w:rsidRPr="008265C5">
        <w:rPr>
          <w:rFonts w:ascii="Sylfaen" w:hAnsi="Sylfaen" w:cs="Arial"/>
          <w:bCs/>
          <w:sz w:val="24"/>
          <w:szCs w:val="24"/>
          <w:lang w:val="hy-AM"/>
        </w:rPr>
        <w:t xml:space="preserve"> by the decision of the Council of Elders.</w:t>
      </w:r>
      <w:r w:rsidRPr="008265C5">
        <w:rPr>
          <w:rStyle w:val="FootnoteReference"/>
          <w:rFonts w:ascii="Sylfaen" w:hAnsi="Sylfaen" w:cs="Arial"/>
          <w:sz w:val="24"/>
          <w:szCs w:val="24"/>
          <w:lang w:val="hy-AM"/>
        </w:rPr>
        <w:footnoteReference w:id="61"/>
      </w:r>
      <w:r w:rsidRPr="008265C5">
        <w:rPr>
          <w:rFonts w:ascii="Sylfaen" w:hAnsi="Sylfaen" w:cs="Arial"/>
          <w:sz w:val="24"/>
          <w:szCs w:val="24"/>
          <w:lang w:val="hy-AM"/>
        </w:rPr>
        <w:t xml:space="preserve"> </w:t>
      </w:r>
      <w:r w:rsidRPr="008265C5">
        <w:rPr>
          <w:rFonts w:ascii="Sylfaen" w:hAnsi="Sylfaen" w:cs="Arial"/>
          <w:bCs/>
          <w:sz w:val="24"/>
          <w:szCs w:val="24"/>
          <w:lang w:val="hy-AM"/>
        </w:rPr>
        <w:t>On November 4, 2024, the court rejected the lawsuit</w:t>
      </w:r>
      <w:r w:rsidRPr="008265C5">
        <w:rPr>
          <w:rFonts w:ascii="Sylfaen" w:hAnsi="Sylfaen" w:cs="Arial"/>
          <w:bCs/>
          <w:sz w:val="24"/>
          <w:szCs w:val="24"/>
        </w:rPr>
        <w:t>,</w:t>
      </w:r>
      <w:r w:rsidRPr="008265C5">
        <w:rPr>
          <w:rFonts w:ascii="Sylfaen" w:hAnsi="Sylfaen" w:cs="Arial"/>
          <w:bCs/>
          <w:sz w:val="24"/>
          <w:szCs w:val="24"/>
          <w:lang w:val="hy-AM"/>
        </w:rPr>
        <w:t xml:space="preserve"> and on December 11, the plaintiff filed an appeal with the appellate court.</w:t>
      </w:r>
    </w:p>
    <w:p w14:paraId="3139B4F0" w14:textId="77777777" w:rsidR="006524A7" w:rsidRPr="008265C5" w:rsidRDefault="006524A7" w:rsidP="006524A7">
      <w:pPr>
        <w:spacing w:after="0" w:line="240" w:lineRule="auto"/>
        <w:rPr>
          <w:rFonts w:ascii="Sylfaen" w:hAnsi="Sylfaen" w:cs="Arial"/>
          <w:sz w:val="24"/>
          <w:szCs w:val="24"/>
          <w:lang w:val="hy-AM"/>
        </w:rPr>
      </w:pPr>
    </w:p>
    <w:p w14:paraId="4E9B3487" w14:textId="3FDA3540" w:rsidR="006524A7" w:rsidRPr="008265C5" w:rsidRDefault="006524A7" w:rsidP="006524A7">
      <w:pPr>
        <w:spacing w:after="0" w:line="240" w:lineRule="auto"/>
        <w:rPr>
          <w:rFonts w:ascii="Sylfaen" w:hAnsi="Sylfaen" w:cs="Arial"/>
          <w:sz w:val="24"/>
          <w:szCs w:val="24"/>
          <w:lang w:val="hy-AM"/>
        </w:rPr>
      </w:pPr>
      <w:r w:rsidRPr="008265C5">
        <w:rPr>
          <w:rFonts w:ascii="Sylfaen" w:hAnsi="Sylfaen" w:cs="Arial"/>
          <w:sz w:val="24"/>
          <w:szCs w:val="24"/>
          <w:lang w:val="hy-AM"/>
        </w:rPr>
        <w:t>On April 30, 2025, the Civil Court of Appeal ruled to reject the plaintiff's appeal. The decision entered into legal force.</w:t>
      </w:r>
    </w:p>
    <w:p w14:paraId="7C67FEE5" w14:textId="06FF9C5E" w:rsidR="00B838AD" w:rsidRPr="008265C5" w:rsidRDefault="00B838AD" w:rsidP="00B838AD">
      <w:pPr>
        <w:spacing w:after="0" w:line="240" w:lineRule="auto"/>
        <w:rPr>
          <w:rFonts w:ascii="Sylfaen" w:hAnsi="Sylfaen" w:cs="Arial"/>
          <w:b/>
          <w:sz w:val="24"/>
          <w:szCs w:val="24"/>
          <w:lang w:val="hy-AM"/>
        </w:rPr>
      </w:pPr>
    </w:p>
    <w:p w14:paraId="75A66028" w14:textId="77777777" w:rsidR="006524A7" w:rsidRPr="008265C5" w:rsidRDefault="006524A7" w:rsidP="006524A7">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January 22</w:t>
      </w:r>
      <w:r w:rsidRPr="008265C5">
        <w:rPr>
          <w:rFonts w:ascii="Sylfaen" w:hAnsi="Sylfaen" w:cs="Arial"/>
          <w:sz w:val="24"/>
          <w:szCs w:val="24"/>
          <w:lang w:val="hy-AM"/>
        </w:rPr>
        <w:t xml:space="preserve">, </w:t>
      </w:r>
      <w:r w:rsidRPr="008265C5">
        <w:rPr>
          <w:rFonts w:ascii="Sylfaen" w:hAnsi="Sylfaen" w:cs="Arial"/>
          <w:sz w:val="24"/>
          <w:szCs w:val="24"/>
        </w:rPr>
        <w:t>the</w:t>
      </w:r>
      <w:r w:rsidRPr="008265C5">
        <w:rPr>
          <w:rFonts w:ascii="Sylfaen" w:hAnsi="Sylfaen" w:cs="Arial"/>
          <w:sz w:val="24"/>
          <w:szCs w:val="24"/>
          <w:lang w:val="hy-AM"/>
        </w:rPr>
        <w:t xml:space="preserve"> Court of General Jurisdiction</w:t>
      </w:r>
      <w:r w:rsidRPr="008265C5">
        <w:rPr>
          <w:rFonts w:ascii="Sylfaen" w:hAnsi="Sylfaen" w:cs="Arial"/>
          <w:sz w:val="24"/>
          <w:szCs w:val="24"/>
        </w:rPr>
        <w:t xml:space="preserve"> of Yerevan</w:t>
      </w:r>
      <w:r w:rsidRPr="008265C5">
        <w:rPr>
          <w:rFonts w:ascii="Sylfaen" w:hAnsi="Sylfaen" w:cs="Arial"/>
          <w:sz w:val="24"/>
          <w:szCs w:val="24"/>
          <w:lang w:val="hy-AM"/>
        </w:rPr>
        <w:t xml:space="preserve"> </w:t>
      </w:r>
      <w:r w:rsidRPr="008265C5">
        <w:rPr>
          <w:rFonts w:ascii="Sylfaen" w:hAnsi="Sylfaen" w:cs="Arial"/>
          <w:sz w:val="24"/>
          <w:szCs w:val="24"/>
        </w:rPr>
        <w:t xml:space="preserve">held </w:t>
      </w:r>
      <w:r w:rsidRPr="008265C5">
        <w:rPr>
          <w:rFonts w:ascii="Sylfaen" w:hAnsi="Sylfaen" w:cs="Arial"/>
          <w:sz w:val="24"/>
          <w:szCs w:val="24"/>
          <w:lang w:val="hy-AM"/>
        </w:rPr>
        <w:t xml:space="preserve">a preliminary hearing in the case </w:t>
      </w:r>
      <w:r w:rsidRPr="008265C5">
        <w:rPr>
          <w:rFonts w:ascii="Sylfaen" w:hAnsi="Sylfaen" w:cs="Arial"/>
          <w:sz w:val="24"/>
          <w:szCs w:val="24"/>
        </w:rPr>
        <w:t>brought by</w:t>
      </w:r>
      <w:r w:rsidRPr="008265C5">
        <w:rPr>
          <w:rFonts w:ascii="Sylfaen" w:hAnsi="Sylfaen" w:cs="Arial"/>
          <w:sz w:val="24"/>
          <w:szCs w:val="24"/>
          <w:lang w:val="hy-AM"/>
        </w:rPr>
        <w:t xml:space="preserve"> </w:t>
      </w:r>
      <w:r w:rsidRPr="008265C5">
        <w:rPr>
          <w:rFonts w:ascii="Sylfaen" w:hAnsi="Sylfaen" w:cs="Arial"/>
          <w:i/>
          <w:sz w:val="24"/>
          <w:szCs w:val="24"/>
          <w:lang w:val="hy-AM"/>
        </w:rPr>
        <w:t xml:space="preserve">Europe </w:t>
      </w:r>
      <w:r w:rsidRPr="008265C5">
        <w:rPr>
          <w:rFonts w:ascii="Sylfaen" w:hAnsi="Sylfaen" w:cs="Arial"/>
          <w:i/>
          <w:sz w:val="24"/>
          <w:szCs w:val="24"/>
        </w:rPr>
        <w:t>in</w:t>
      </w:r>
      <w:r w:rsidRPr="008265C5">
        <w:rPr>
          <w:rFonts w:ascii="Sylfaen" w:hAnsi="Sylfaen" w:cs="Arial"/>
          <w:i/>
          <w:sz w:val="24"/>
          <w:szCs w:val="24"/>
          <w:lang w:val="hy-AM"/>
        </w:rPr>
        <w:t xml:space="preserve"> Law </w:t>
      </w:r>
      <w:r w:rsidRPr="008265C5">
        <w:rPr>
          <w:rFonts w:ascii="Sylfaen" w:hAnsi="Sylfaen" w:cs="Arial"/>
          <w:i/>
          <w:sz w:val="24"/>
          <w:szCs w:val="24"/>
        </w:rPr>
        <w:t>Association</w:t>
      </w:r>
      <w:r w:rsidRPr="008265C5">
        <w:rPr>
          <w:rFonts w:ascii="Sylfaen" w:hAnsi="Sylfaen" w:cs="Arial"/>
          <w:i/>
          <w:sz w:val="24"/>
          <w:szCs w:val="24"/>
          <w:lang w:val="hy-AM"/>
        </w:rPr>
        <w:t xml:space="preserve"> NGO</w:t>
      </w:r>
      <w:r w:rsidRPr="008265C5">
        <w:rPr>
          <w:rFonts w:ascii="Sylfaen" w:hAnsi="Sylfaen" w:cs="Arial"/>
          <w:sz w:val="24"/>
          <w:szCs w:val="24"/>
          <w:lang w:val="hy-AM"/>
        </w:rPr>
        <w:t xml:space="preserve">, lawyers </w:t>
      </w:r>
      <w:r w:rsidRPr="008265C5">
        <w:rPr>
          <w:rFonts w:ascii="Sylfaen" w:hAnsi="Sylfaen" w:cs="Arial"/>
          <w:sz w:val="24"/>
          <w:szCs w:val="24"/>
        </w:rPr>
        <w:t>Lousineh</w:t>
      </w:r>
      <w:r w:rsidRPr="008265C5">
        <w:rPr>
          <w:rFonts w:ascii="Sylfaen" w:hAnsi="Sylfaen" w:cs="Arial"/>
          <w:sz w:val="24"/>
          <w:szCs w:val="24"/>
          <w:lang w:val="hy-AM"/>
        </w:rPr>
        <w:t xml:space="preserve"> Hakobyan, Tigran Yegoryan, human rights defender Zhanna Aleksanyan, </w:t>
      </w:r>
      <w:r w:rsidRPr="008265C5">
        <w:rPr>
          <w:rFonts w:ascii="Sylfaen" w:hAnsi="Sylfaen" w:cs="Arial"/>
          <w:i/>
          <w:sz w:val="24"/>
          <w:szCs w:val="24"/>
          <w:lang w:val="hy-AM"/>
        </w:rPr>
        <w:t xml:space="preserve">Skizb Media </w:t>
      </w:r>
      <w:r w:rsidRPr="008265C5">
        <w:rPr>
          <w:rFonts w:ascii="Sylfaen" w:hAnsi="Sylfaen" w:cs="Arial"/>
          <w:i/>
          <w:sz w:val="24"/>
          <w:szCs w:val="24"/>
        </w:rPr>
        <w:t>Kentron</w:t>
      </w:r>
      <w:r w:rsidRPr="008265C5">
        <w:rPr>
          <w:rFonts w:ascii="Sylfaen" w:hAnsi="Sylfaen" w:cs="Arial"/>
          <w:i/>
          <w:sz w:val="24"/>
          <w:szCs w:val="24"/>
          <w:lang w:val="hy-AM"/>
        </w:rPr>
        <w:t xml:space="preserve"> </w:t>
      </w:r>
      <w:r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and NA </w:t>
      </w:r>
      <w:r w:rsidRPr="008265C5">
        <w:rPr>
          <w:rFonts w:ascii="Sylfaen" w:hAnsi="Sylfaen" w:cs="Arial"/>
          <w:sz w:val="24"/>
          <w:szCs w:val="24"/>
        </w:rPr>
        <w:t>D</w:t>
      </w:r>
      <w:r w:rsidRPr="008265C5">
        <w:rPr>
          <w:rFonts w:ascii="Sylfaen" w:hAnsi="Sylfaen" w:cs="Arial"/>
          <w:sz w:val="24"/>
          <w:szCs w:val="24"/>
          <w:lang w:val="hy-AM"/>
        </w:rPr>
        <w:t xml:space="preserve">eputy Arman Babajanyan against </w:t>
      </w:r>
      <w:r w:rsidRPr="008265C5">
        <w:rPr>
          <w:rFonts w:ascii="Sylfaen" w:hAnsi="Sylfaen" w:cs="Arial"/>
          <w:i/>
          <w:sz w:val="24"/>
          <w:szCs w:val="24"/>
          <w:lang w:val="hy-AM"/>
        </w:rPr>
        <w:t>Veto</w:t>
      </w:r>
      <w:r w:rsidRPr="008265C5">
        <w:rPr>
          <w:rFonts w:ascii="Sylfaen" w:hAnsi="Sylfaen" w:cs="Arial"/>
          <w:sz w:val="24"/>
          <w:szCs w:val="24"/>
          <w:lang w:val="hy-AM"/>
        </w:rPr>
        <w:t xml:space="preserve"> socio-political movement, Narek Malyan, </w:t>
      </w:r>
      <w:r w:rsidRPr="008265C5">
        <w:rPr>
          <w:rFonts w:ascii="Sylfaen" w:hAnsi="Sylfaen" w:cs="Arial"/>
          <w:i/>
          <w:sz w:val="24"/>
          <w:szCs w:val="24"/>
          <w:lang w:val="hy-AM"/>
        </w:rPr>
        <w:t>Armnews TV Company CJSC,</w:t>
      </w:r>
      <w:r w:rsidRPr="008265C5">
        <w:rPr>
          <w:rFonts w:ascii="Sylfaen" w:hAnsi="Sylfaen" w:cs="Arial"/>
          <w:sz w:val="24"/>
          <w:szCs w:val="24"/>
          <w:lang w:val="hy-AM"/>
        </w:rPr>
        <w:t xml:space="preserve"> and </w:t>
      </w:r>
      <w:r w:rsidRPr="008265C5">
        <w:rPr>
          <w:rFonts w:ascii="Sylfaen" w:hAnsi="Sylfaen" w:cs="Arial"/>
          <w:i/>
          <w:sz w:val="24"/>
          <w:szCs w:val="24"/>
          <w:lang w:val="hy-AM"/>
        </w:rPr>
        <w:t>Yerevan.today</w:t>
      </w:r>
      <w:r w:rsidRPr="008265C5">
        <w:rPr>
          <w:rFonts w:ascii="Sylfaen" w:hAnsi="Sylfaen" w:cs="Arial"/>
          <w:sz w:val="24"/>
          <w:szCs w:val="24"/>
          <w:lang w:val="hy-AM"/>
        </w:rPr>
        <w:t xml:space="preserve"> news website, </w:t>
      </w:r>
      <w:r w:rsidRPr="008265C5">
        <w:rPr>
          <w:rFonts w:ascii="Sylfaen" w:hAnsi="Sylfaen" w:cs="Arial"/>
          <w:sz w:val="24"/>
          <w:szCs w:val="24"/>
        </w:rPr>
        <w:t>with the plaintiffs</w:t>
      </w:r>
      <w:r w:rsidRPr="008265C5">
        <w:rPr>
          <w:rFonts w:ascii="Sylfaen" w:hAnsi="Sylfaen" w:cs="Arial"/>
          <w:sz w:val="24"/>
          <w:szCs w:val="24"/>
          <w:lang w:val="hy-AM"/>
        </w:rPr>
        <w:t xml:space="preserve"> </w:t>
      </w:r>
      <w:r w:rsidRPr="008265C5">
        <w:rPr>
          <w:rFonts w:ascii="Sylfaen" w:hAnsi="Sylfaen" w:cs="Arial"/>
          <w:sz w:val="24"/>
          <w:szCs w:val="24"/>
        </w:rPr>
        <w:t>seeking</w:t>
      </w:r>
      <w:r w:rsidRPr="008265C5">
        <w:rPr>
          <w:rFonts w:ascii="Sylfaen" w:hAnsi="Sylfaen" w:cs="Arial"/>
          <w:sz w:val="24"/>
          <w:szCs w:val="24"/>
          <w:lang w:val="hy-AM"/>
        </w:rPr>
        <w:t xml:space="preserve"> compensation for </w:t>
      </w:r>
      <w:r w:rsidRPr="008265C5">
        <w:rPr>
          <w:rFonts w:ascii="Sylfaen" w:hAnsi="Sylfaen" w:cs="Arial"/>
          <w:sz w:val="24"/>
          <w:szCs w:val="24"/>
        </w:rPr>
        <w:t xml:space="preserve">the </w:t>
      </w:r>
      <w:r w:rsidRPr="008265C5">
        <w:rPr>
          <w:rFonts w:ascii="Sylfaen" w:hAnsi="Sylfaen" w:cs="Arial"/>
          <w:sz w:val="24"/>
          <w:szCs w:val="24"/>
          <w:lang w:val="hy-AM"/>
        </w:rPr>
        <w:t xml:space="preserve">damage caused to </w:t>
      </w:r>
      <w:r w:rsidRPr="008265C5">
        <w:rPr>
          <w:rFonts w:ascii="Sylfaen" w:hAnsi="Sylfaen" w:cs="Arial"/>
          <w:sz w:val="24"/>
          <w:szCs w:val="24"/>
        </w:rPr>
        <w:t xml:space="preserve">their </w:t>
      </w:r>
      <w:r w:rsidRPr="008265C5">
        <w:rPr>
          <w:rFonts w:ascii="Sylfaen" w:hAnsi="Sylfaen" w:cs="Arial"/>
          <w:sz w:val="24"/>
          <w:szCs w:val="24"/>
          <w:lang w:val="hy-AM"/>
        </w:rPr>
        <w:t>honor and dignity.</w:t>
      </w:r>
    </w:p>
    <w:p w14:paraId="0AC3CB08" w14:textId="77777777" w:rsidR="006524A7" w:rsidRPr="008265C5" w:rsidRDefault="006524A7" w:rsidP="006524A7">
      <w:pPr>
        <w:spacing w:after="0" w:line="240" w:lineRule="auto"/>
        <w:rPr>
          <w:rFonts w:ascii="Sylfaen" w:hAnsi="Sylfaen" w:cs="Arial"/>
          <w:sz w:val="24"/>
          <w:szCs w:val="24"/>
          <w:lang w:val="hy-AM"/>
        </w:rPr>
      </w:pPr>
    </w:p>
    <w:p w14:paraId="74FC713C" w14:textId="12A8EA07" w:rsidR="006524A7" w:rsidRDefault="006524A7" w:rsidP="006524A7">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lawsuit filed on January 29, 2021 was </w:t>
      </w:r>
      <w:r w:rsidRPr="008265C5">
        <w:rPr>
          <w:rFonts w:ascii="Sylfaen" w:hAnsi="Sylfaen" w:cs="Arial"/>
          <w:sz w:val="24"/>
          <w:szCs w:val="24"/>
        </w:rPr>
        <w:t>caused by an article titled</w:t>
      </w:r>
      <w:r w:rsidRPr="008265C5">
        <w:rPr>
          <w:rFonts w:ascii="Sylfaen" w:hAnsi="Sylfaen" w:cs="Arial"/>
          <w:sz w:val="24"/>
          <w:szCs w:val="24"/>
          <w:lang w:val="hy-AM"/>
        </w:rPr>
        <w:t xml:space="preserve"> “They </w:t>
      </w:r>
      <w:r w:rsidRPr="008265C5">
        <w:rPr>
          <w:rFonts w:ascii="Sylfaen" w:hAnsi="Sylfaen" w:cs="Arial"/>
          <w:sz w:val="24"/>
          <w:szCs w:val="24"/>
        </w:rPr>
        <w:t>W</w:t>
      </w:r>
      <w:r w:rsidRPr="008265C5">
        <w:rPr>
          <w:rFonts w:ascii="Sylfaen" w:hAnsi="Sylfaen" w:cs="Arial"/>
          <w:sz w:val="24"/>
          <w:szCs w:val="24"/>
          <w:lang w:val="hy-AM"/>
        </w:rPr>
        <w:t xml:space="preserve">ork </w:t>
      </w:r>
      <w:r w:rsidRPr="008265C5">
        <w:rPr>
          <w:rFonts w:ascii="Sylfaen" w:hAnsi="Sylfaen" w:cs="Arial"/>
          <w:sz w:val="24"/>
          <w:szCs w:val="24"/>
        </w:rPr>
        <w:t>H</w:t>
      </w:r>
      <w:r w:rsidRPr="008265C5">
        <w:rPr>
          <w:rFonts w:ascii="Sylfaen" w:hAnsi="Sylfaen" w:cs="Arial"/>
          <w:sz w:val="24"/>
          <w:szCs w:val="24"/>
          <w:lang w:val="hy-AM"/>
        </w:rPr>
        <w:t xml:space="preserve">and in </w:t>
      </w:r>
      <w:r w:rsidRPr="008265C5">
        <w:rPr>
          <w:rFonts w:ascii="Sylfaen" w:hAnsi="Sylfaen" w:cs="Arial"/>
          <w:sz w:val="24"/>
          <w:szCs w:val="24"/>
        </w:rPr>
        <w:t>H</w:t>
      </w:r>
      <w:r w:rsidRPr="008265C5">
        <w:rPr>
          <w:rFonts w:ascii="Sylfaen" w:hAnsi="Sylfaen" w:cs="Arial"/>
          <w:sz w:val="24"/>
          <w:szCs w:val="24"/>
          <w:lang w:val="hy-AM"/>
        </w:rPr>
        <w:t xml:space="preserve">and in Turkish </w:t>
      </w:r>
      <w:r w:rsidRPr="008265C5">
        <w:rPr>
          <w:rFonts w:ascii="Sylfaen" w:hAnsi="Sylfaen" w:cs="Arial"/>
          <w:sz w:val="24"/>
          <w:szCs w:val="24"/>
        </w:rPr>
        <w:t>I</w:t>
      </w:r>
      <w:r w:rsidRPr="008265C5">
        <w:rPr>
          <w:rFonts w:ascii="Sylfaen" w:hAnsi="Sylfaen" w:cs="Arial"/>
          <w:sz w:val="24"/>
          <w:szCs w:val="24"/>
          <w:lang w:val="hy-AM"/>
        </w:rPr>
        <w:t>nterests</w:t>
      </w:r>
      <w:r w:rsidRPr="008265C5">
        <w:rPr>
          <w:rFonts w:ascii="Sylfaen" w:hAnsi="Sylfaen" w:cs="Arial"/>
          <w:sz w:val="24"/>
          <w:szCs w:val="24"/>
        </w:rPr>
        <w: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62"/>
      </w:r>
      <w:r w:rsidRPr="008265C5">
        <w:rPr>
          <w:rFonts w:ascii="Sylfaen" w:hAnsi="Sylfaen" w:cs="Arial"/>
          <w:sz w:val="24"/>
          <w:szCs w:val="24"/>
          <w:lang w:val="hy-AM"/>
        </w:rPr>
        <w:t xml:space="preserve"> published on </w:t>
      </w:r>
      <w:r w:rsidRPr="008265C5">
        <w:rPr>
          <w:rFonts w:ascii="Sylfaen" w:hAnsi="Sylfaen" w:cs="Arial"/>
          <w:i/>
          <w:sz w:val="24"/>
          <w:szCs w:val="24"/>
          <w:lang w:val="hy-AM"/>
        </w:rPr>
        <w:t>Yerevan.today</w:t>
      </w:r>
      <w:r w:rsidRPr="008265C5">
        <w:rPr>
          <w:rFonts w:ascii="Sylfaen" w:hAnsi="Sylfaen" w:cs="Arial"/>
          <w:sz w:val="24"/>
          <w:szCs w:val="24"/>
          <w:lang w:val="hy-AM"/>
        </w:rPr>
        <w:t xml:space="preserve"> on October 24, </w:t>
      </w:r>
      <w:r w:rsidRPr="008265C5">
        <w:rPr>
          <w:rFonts w:ascii="Sylfaen" w:hAnsi="Sylfaen" w:cs="Arial"/>
          <w:sz w:val="24"/>
          <w:szCs w:val="24"/>
        </w:rPr>
        <w:t>2020, alongside</w:t>
      </w:r>
      <w:r w:rsidRPr="008265C5">
        <w:rPr>
          <w:rFonts w:ascii="Sylfaen" w:hAnsi="Sylfaen" w:cs="Arial"/>
          <w:sz w:val="24"/>
          <w:szCs w:val="24"/>
          <w:lang w:val="hy-AM"/>
        </w:rPr>
        <w:t xml:space="preserve"> Narek Malyan</w:t>
      </w:r>
      <w:r w:rsidRPr="008265C5">
        <w:rPr>
          <w:rFonts w:ascii="Sylfaen" w:hAnsi="Sylfaen" w:cs="Arial"/>
          <w:sz w:val="24"/>
          <w:szCs w:val="24"/>
        </w:rPr>
        <w:t>’s</w:t>
      </w:r>
      <w:r w:rsidRPr="008265C5">
        <w:rPr>
          <w:rFonts w:ascii="Sylfaen" w:hAnsi="Sylfaen" w:cs="Arial"/>
          <w:sz w:val="24"/>
          <w:szCs w:val="24"/>
          <w:lang w:val="hy-AM"/>
        </w:rPr>
        <w:t xml:space="preserve"> film with </w:t>
      </w:r>
      <w:r w:rsidRPr="008265C5">
        <w:rPr>
          <w:rFonts w:ascii="Sylfaen" w:hAnsi="Sylfaen" w:cs="Arial"/>
          <w:sz w:val="24"/>
          <w:szCs w:val="24"/>
        </w:rPr>
        <w:t>identical</w:t>
      </w:r>
      <w:r w:rsidRPr="008265C5">
        <w:rPr>
          <w:rFonts w:ascii="Sylfaen" w:hAnsi="Sylfaen" w:cs="Arial"/>
          <w:sz w:val="24"/>
          <w:szCs w:val="24"/>
          <w:lang w:val="hy-AM"/>
        </w:rPr>
        <w:t xml:space="preserve"> content,</w:t>
      </w:r>
      <w:r w:rsidRPr="008265C5">
        <w:rPr>
          <w:rStyle w:val="FootnoteReference"/>
          <w:rFonts w:ascii="Sylfaen" w:hAnsi="Sylfaen" w:cs="Arial"/>
          <w:sz w:val="24"/>
          <w:szCs w:val="24"/>
          <w:lang w:val="hy-AM"/>
        </w:rPr>
        <w:footnoteReference w:id="63"/>
      </w:r>
      <w:r w:rsidRPr="008265C5">
        <w:rPr>
          <w:rFonts w:ascii="Sylfaen" w:hAnsi="Sylfaen" w:cs="Arial"/>
          <w:sz w:val="24"/>
          <w:szCs w:val="24"/>
          <w:lang w:val="hy-AM"/>
        </w:rPr>
        <w:t xml:space="preserve"> </w:t>
      </w:r>
      <w:r w:rsidRPr="008265C5">
        <w:rPr>
          <w:rFonts w:ascii="Sylfaen" w:hAnsi="Sylfaen" w:cs="Arial"/>
          <w:sz w:val="24"/>
          <w:szCs w:val="24"/>
        </w:rPr>
        <w:t>aired</w:t>
      </w:r>
      <w:r w:rsidRPr="008265C5">
        <w:rPr>
          <w:rFonts w:ascii="Sylfaen" w:hAnsi="Sylfaen" w:cs="Arial"/>
          <w:sz w:val="24"/>
          <w:szCs w:val="24"/>
          <w:lang w:val="hy-AM"/>
        </w:rPr>
        <w:t xml:space="preserve"> on </w:t>
      </w:r>
      <w:r w:rsidRPr="008265C5">
        <w:rPr>
          <w:rFonts w:ascii="Sylfaen" w:hAnsi="Sylfaen" w:cs="Arial"/>
          <w:i/>
          <w:sz w:val="24"/>
          <w:szCs w:val="24"/>
          <w:lang w:val="hy-AM"/>
        </w:rPr>
        <w:t>ArmNews TV</w:t>
      </w:r>
      <w:r w:rsidRPr="008265C5">
        <w:rPr>
          <w:rFonts w:ascii="Sylfaen" w:hAnsi="Sylfaen" w:cs="Arial"/>
          <w:sz w:val="24"/>
          <w:szCs w:val="24"/>
          <w:lang w:val="hy-AM"/>
        </w:rPr>
        <w:t xml:space="preserve"> on December 5.</w:t>
      </w:r>
      <w:r w:rsidRPr="008265C5">
        <w:rPr>
          <w:rFonts w:ascii="Sylfaen" w:hAnsi="Sylfaen" w:cs="Arial"/>
          <w:sz w:val="24"/>
          <w:szCs w:val="24"/>
        </w:rPr>
        <w:t xml:space="preserve"> The article targeted</w:t>
      </w:r>
      <w:r w:rsidRPr="008265C5">
        <w:rPr>
          <w:rFonts w:ascii="Sylfaen" w:hAnsi="Sylfaen" w:cs="Arial"/>
          <w:sz w:val="24"/>
          <w:szCs w:val="24"/>
          <w:lang w:val="hy-AM"/>
        </w:rPr>
        <w:t xml:space="preserve"> human rights organizations</w:t>
      </w:r>
      <w:r w:rsidRPr="008265C5">
        <w:rPr>
          <w:rFonts w:ascii="Sylfaen" w:hAnsi="Sylfaen" w:cs="Arial"/>
          <w:sz w:val="24"/>
          <w:szCs w:val="24"/>
        </w:rPr>
        <w:t>, labeling them</w:t>
      </w:r>
      <w:r w:rsidRPr="008265C5">
        <w:rPr>
          <w:rFonts w:ascii="Sylfaen" w:hAnsi="Sylfaen" w:cs="Arial"/>
          <w:sz w:val="24"/>
          <w:szCs w:val="24"/>
          <w:lang w:val="hy-AM"/>
        </w:rPr>
        <w:t xml:space="preserve"> as “</w:t>
      </w:r>
      <w:r w:rsidRPr="008265C5">
        <w:rPr>
          <w:rFonts w:ascii="Sylfaen" w:hAnsi="Sylfaen" w:cs="Arial"/>
          <w:sz w:val="24"/>
          <w:szCs w:val="24"/>
        </w:rPr>
        <w:t>Sorosists</w:t>
      </w:r>
      <w:r w:rsidRPr="008265C5">
        <w:rPr>
          <w:rFonts w:ascii="Sylfaen" w:hAnsi="Sylfaen" w:cs="Arial"/>
          <w:sz w:val="24"/>
          <w:szCs w:val="24"/>
          <w:lang w:val="hy-AM"/>
        </w:rPr>
        <w:t>” who “</w:t>
      </w:r>
      <w:r w:rsidRPr="008265C5">
        <w:rPr>
          <w:rFonts w:ascii="Sylfaen" w:hAnsi="Sylfaen" w:cs="Arial"/>
          <w:sz w:val="24"/>
          <w:szCs w:val="24"/>
        </w:rPr>
        <w:t>are laying</w:t>
      </w:r>
      <w:r w:rsidRPr="008265C5">
        <w:rPr>
          <w:rFonts w:ascii="Sylfaen" w:hAnsi="Sylfaen" w:cs="Arial"/>
          <w:sz w:val="24"/>
          <w:szCs w:val="24"/>
          <w:lang w:val="hy-AM"/>
        </w:rPr>
        <w:t xml:space="preserve"> the foundations for the destruction of Armenia</w:t>
      </w:r>
      <w:r w:rsidRPr="008265C5">
        <w:rPr>
          <w:rFonts w:ascii="Sylfaen" w:hAnsi="Sylfaen" w:cs="Arial"/>
          <w:sz w:val="24"/>
          <w:szCs w:val="24"/>
        </w:rPr>
        <w:t>.</w:t>
      </w:r>
      <w:r w:rsidRPr="008265C5">
        <w:rPr>
          <w:rFonts w:ascii="Sylfaen" w:hAnsi="Sylfaen" w:cs="Arial"/>
          <w:sz w:val="24"/>
          <w:szCs w:val="24"/>
          <w:lang w:val="hy-AM"/>
        </w:rPr>
        <w:t>”</w:t>
      </w:r>
    </w:p>
    <w:p w14:paraId="7526C516" w14:textId="77777777" w:rsidR="005B0812" w:rsidRPr="008265C5" w:rsidRDefault="005B0812" w:rsidP="006524A7">
      <w:pPr>
        <w:spacing w:after="0" w:line="240" w:lineRule="auto"/>
        <w:rPr>
          <w:rFonts w:ascii="Sylfaen" w:hAnsi="Sylfaen" w:cs="Arial"/>
          <w:sz w:val="24"/>
          <w:szCs w:val="24"/>
          <w:lang w:val="hy-AM"/>
        </w:rPr>
      </w:pPr>
    </w:p>
    <w:p w14:paraId="73CBFCC3" w14:textId="79F3519E" w:rsidR="006524A7" w:rsidRPr="008265C5" w:rsidRDefault="00AC56A0" w:rsidP="00B838AD">
      <w:pPr>
        <w:spacing w:after="0" w:line="240" w:lineRule="auto"/>
        <w:rPr>
          <w:rFonts w:ascii="Sylfaen" w:hAnsi="Sylfaen" w:cs="Arial"/>
          <w:sz w:val="24"/>
          <w:szCs w:val="24"/>
          <w:lang w:val="hy-AM"/>
        </w:rPr>
      </w:pPr>
      <w:r w:rsidRPr="008265C5">
        <w:rPr>
          <w:rFonts w:ascii="Sylfaen" w:hAnsi="Sylfaen" w:cs="Arial"/>
          <w:sz w:val="24"/>
          <w:szCs w:val="24"/>
          <w:lang w:val="hy-AM"/>
        </w:rPr>
        <w:lastRenderedPageBreak/>
        <w:t xml:space="preserve">In 2025, hearings were also held on February 17, April 22, May 19, </w:t>
      </w:r>
      <w:r w:rsidRPr="008265C5">
        <w:rPr>
          <w:rFonts w:ascii="Sylfaen" w:hAnsi="Sylfaen" w:cs="Arial"/>
          <w:sz w:val="24"/>
          <w:szCs w:val="24"/>
        </w:rPr>
        <w:t xml:space="preserve">and </w:t>
      </w:r>
      <w:r w:rsidRPr="008265C5">
        <w:rPr>
          <w:rFonts w:ascii="Sylfaen" w:hAnsi="Sylfaen" w:cs="Arial"/>
          <w:sz w:val="24"/>
          <w:szCs w:val="24"/>
          <w:lang w:val="hy-AM"/>
        </w:rPr>
        <w:t xml:space="preserve">June 4, 9, and 23. </w:t>
      </w:r>
      <w:r w:rsidRPr="008265C5">
        <w:rPr>
          <w:rFonts w:ascii="Sylfaen" w:hAnsi="Sylfaen" w:cs="Arial"/>
          <w:sz w:val="24"/>
          <w:szCs w:val="24"/>
        </w:rPr>
        <w:t>On July 3, the court rejected t</w:t>
      </w:r>
      <w:r w:rsidRPr="008265C5">
        <w:rPr>
          <w:rFonts w:ascii="Sylfaen" w:hAnsi="Sylfaen" w:cs="Arial"/>
          <w:sz w:val="24"/>
          <w:szCs w:val="24"/>
          <w:lang w:val="hy-AM"/>
        </w:rPr>
        <w:t xml:space="preserve">he lawsuit. </w:t>
      </w:r>
      <w:r w:rsidRPr="008265C5">
        <w:rPr>
          <w:rFonts w:ascii="Sylfaen" w:hAnsi="Sylfaen" w:cs="Arial"/>
          <w:sz w:val="24"/>
          <w:szCs w:val="24"/>
        </w:rPr>
        <w:t>B</w:t>
      </w:r>
      <w:r w:rsidRPr="008265C5">
        <w:rPr>
          <w:rFonts w:ascii="Sylfaen" w:hAnsi="Sylfaen" w:cs="Arial"/>
          <w:sz w:val="24"/>
          <w:szCs w:val="24"/>
          <w:lang w:val="hy-AM"/>
        </w:rPr>
        <w:t>y the end of the year</w:t>
      </w:r>
      <w:r w:rsidRPr="008265C5">
        <w:rPr>
          <w:rFonts w:ascii="Sylfaen" w:hAnsi="Sylfaen" w:cs="Arial"/>
          <w:sz w:val="24"/>
          <w:szCs w:val="24"/>
        </w:rPr>
        <w:t>,</w:t>
      </w:r>
      <w:r w:rsidRPr="008265C5">
        <w:rPr>
          <w:rFonts w:ascii="Sylfaen" w:hAnsi="Sylfaen" w:cs="Arial"/>
          <w:sz w:val="24"/>
          <w:szCs w:val="24"/>
          <w:lang w:val="hy-AM"/>
        </w:rPr>
        <w:t xml:space="preserve"> no further developments were recorded in the case.</w:t>
      </w:r>
    </w:p>
    <w:p w14:paraId="068F2266" w14:textId="77777777" w:rsidR="00AC56A0" w:rsidRPr="008265C5" w:rsidRDefault="00AC56A0" w:rsidP="00B838AD">
      <w:pPr>
        <w:spacing w:after="0" w:line="240" w:lineRule="auto"/>
        <w:rPr>
          <w:rFonts w:ascii="Sylfaen" w:hAnsi="Sylfaen" w:cs="Arial"/>
          <w:sz w:val="24"/>
          <w:szCs w:val="24"/>
          <w:lang w:val="hy-AM"/>
        </w:rPr>
      </w:pPr>
    </w:p>
    <w:p w14:paraId="0ECA365B" w14:textId="7F6714C3" w:rsidR="00AC56A0" w:rsidRPr="008265C5" w:rsidRDefault="00AC56A0" w:rsidP="00AC56A0">
      <w:pPr>
        <w:spacing w:after="0" w:line="240" w:lineRule="auto"/>
        <w:rPr>
          <w:rFonts w:ascii="Sylfaen" w:hAnsi="Sylfaen" w:cs="Arial"/>
          <w:sz w:val="24"/>
          <w:szCs w:val="24"/>
          <w:lang w:val="hy-AM"/>
        </w:rPr>
      </w:pPr>
      <w:r w:rsidRPr="008265C5">
        <w:rPr>
          <w:rFonts w:ascii="Sylfaen" w:hAnsi="Sylfaen" w:cs="Arial"/>
          <w:b/>
          <w:sz w:val="24"/>
          <w:szCs w:val="24"/>
          <w:lang w:val="hy-AM"/>
        </w:rPr>
        <w:t>On January 23,</w:t>
      </w:r>
      <w:r w:rsidRPr="008265C5">
        <w:rPr>
          <w:rFonts w:ascii="Sylfaen" w:hAnsi="Sylfaen" w:cs="Arial"/>
          <w:b/>
          <w:sz w:val="24"/>
          <w:szCs w:val="24"/>
        </w:rPr>
        <w:t xml:space="preserve"> </w:t>
      </w:r>
      <w:r w:rsidRPr="008265C5">
        <w:rPr>
          <w:rFonts w:ascii="Sylfaen" w:hAnsi="Sylfaen" w:cs="Arial"/>
          <w:sz w:val="24"/>
          <w:szCs w:val="24"/>
        </w:rPr>
        <w:t>the plaintiff</w:t>
      </w:r>
      <w:r w:rsidRPr="008265C5">
        <w:rPr>
          <w:rFonts w:ascii="Sylfaen" w:hAnsi="Sylfaen" w:cs="Arial"/>
          <w:b/>
          <w:sz w:val="24"/>
          <w:szCs w:val="24"/>
          <w:lang w:val="hy-AM"/>
        </w:rPr>
        <w:t xml:space="preserve"> </w:t>
      </w:r>
      <w:r w:rsidRPr="008265C5">
        <w:rPr>
          <w:rFonts w:ascii="Sylfaen" w:hAnsi="Sylfaen" w:cs="Arial"/>
          <w:sz w:val="24"/>
          <w:szCs w:val="24"/>
          <w:lang w:val="hy-AM"/>
        </w:rPr>
        <w:t xml:space="preserve">in the case of </w:t>
      </w:r>
      <w:r w:rsidRPr="008265C5">
        <w:rPr>
          <w:rFonts w:ascii="Sylfaen" w:hAnsi="Sylfaen" w:cs="Arial"/>
          <w:i/>
          <w:sz w:val="24"/>
          <w:szCs w:val="24"/>
          <w:lang w:val="hy-AM"/>
        </w:rPr>
        <w:t xml:space="preserve">citizen Arev Vratsyan </w:t>
      </w:r>
      <w:r w:rsidRPr="008265C5">
        <w:rPr>
          <w:rFonts w:ascii="Sylfaen" w:hAnsi="Sylfaen" w:cs="Arial"/>
          <w:i/>
          <w:sz w:val="24"/>
          <w:szCs w:val="24"/>
        </w:rPr>
        <w:t>v.</w:t>
      </w:r>
      <w:r w:rsidRPr="008265C5">
        <w:rPr>
          <w:rFonts w:ascii="Sylfaen" w:hAnsi="Sylfaen" w:cs="Arial"/>
          <w:i/>
          <w:sz w:val="24"/>
          <w:szCs w:val="24"/>
          <w:lang w:val="hy-AM"/>
        </w:rPr>
        <w:t xml:space="preserve"> Civilitas Foundation (</w:t>
      </w:r>
      <w:r w:rsidRPr="008265C5">
        <w:rPr>
          <w:rFonts w:ascii="Sylfaen" w:hAnsi="Sylfaen" w:cs="Arial"/>
          <w:i/>
          <w:sz w:val="24"/>
          <w:szCs w:val="24"/>
        </w:rPr>
        <w:t xml:space="preserve">the </w:t>
      </w:r>
      <w:r w:rsidRPr="008265C5">
        <w:rPr>
          <w:rFonts w:ascii="Sylfaen" w:hAnsi="Sylfaen" w:cs="Arial"/>
          <w:i/>
          <w:sz w:val="24"/>
          <w:szCs w:val="24"/>
          <w:lang w:val="hy-AM"/>
        </w:rPr>
        <w:t>founder of Civilnet.am news website</w:t>
      </w:r>
      <w:r w:rsidRPr="008265C5">
        <w:rPr>
          <w:rFonts w:ascii="Sylfaen" w:hAnsi="Sylfaen" w:cs="Arial"/>
          <w:i/>
          <w:sz w:val="24"/>
          <w:szCs w:val="24"/>
        </w:rPr>
        <w:t>)</w:t>
      </w:r>
      <w:r w:rsidRPr="008265C5">
        <w:rPr>
          <w:rFonts w:ascii="Sylfaen" w:hAnsi="Sylfaen" w:cs="Arial"/>
          <w:sz w:val="24"/>
          <w:szCs w:val="24"/>
          <w:lang w:val="hy-AM"/>
        </w:rPr>
        <w:t xml:space="preserve"> filed an appeal with the appellate court, challenging the decision of the court of general jurisdiction, which</w:t>
      </w:r>
      <w:r w:rsidRPr="008265C5">
        <w:rPr>
          <w:rFonts w:ascii="Sylfaen" w:hAnsi="Sylfaen" w:cs="Arial"/>
          <w:sz w:val="24"/>
          <w:szCs w:val="24"/>
        </w:rPr>
        <w:t xml:space="preserve"> had</w:t>
      </w:r>
      <w:r w:rsidRPr="008265C5">
        <w:rPr>
          <w:rFonts w:ascii="Sylfaen" w:hAnsi="Sylfaen" w:cs="Arial"/>
          <w:sz w:val="24"/>
          <w:szCs w:val="24"/>
          <w:lang w:val="hy-AM"/>
        </w:rPr>
        <w:t xml:space="preserve"> </w:t>
      </w:r>
      <w:r w:rsidRPr="008265C5">
        <w:rPr>
          <w:rFonts w:ascii="Sylfaen" w:hAnsi="Sylfaen" w:cs="Arial"/>
          <w:sz w:val="24"/>
          <w:szCs w:val="24"/>
        </w:rPr>
        <w:t>refused</w:t>
      </w:r>
      <w:r w:rsidRPr="008265C5">
        <w:rPr>
          <w:rFonts w:ascii="Sylfaen" w:hAnsi="Sylfaen" w:cs="Arial"/>
          <w:sz w:val="24"/>
          <w:szCs w:val="24"/>
          <w:lang w:val="hy-AM"/>
        </w:rPr>
        <w:t xml:space="preserve"> </w:t>
      </w:r>
      <w:r w:rsidRPr="008265C5">
        <w:rPr>
          <w:rFonts w:ascii="Sylfaen" w:hAnsi="Sylfaen" w:cs="Arial"/>
          <w:sz w:val="24"/>
          <w:szCs w:val="24"/>
        </w:rPr>
        <w:t>to accept the lawsuit</w:t>
      </w:r>
      <w:r w:rsidRPr="008265C5">
        <w:rPr>
          <w:rFonts w:ascii="Sylfaen" w:hAnsi="Sylfaen" w:cs="Arial"/>
          <w:sz w:val="24"/>
          <w:szCs w:val="24"/>
          <w:lang w:val="hy-AM"/>
        </w:rPr>
        <w:t xml:space="preserve">. On February 27, the </w:t>
      </w:r>
      <w:r w:rsidRPr="008265C5">
        <w:rPr>
          <w:rFonts w:ascii="Sylfaen" w:hAnsi="Sylfaen" w:cs="Arial"/>
          <w:sz w:val="24"/>
          <w:szCs w:val="24"/>
        </w:rPr>
        <w:t xml:space="preserve">court upheld the </w:t>
      </w:r>
      <w:r w:rsidRPr="008265C5">
        <w:rPr>
          <w:rFonts w:ascii="Sylfaen" w:hAnsi="Sylfaen" w:cs="Arial"/>
          <w:sz w:val="24"/>
          <w:szCs w:val="24"/>
          <w:lang w:val="hy-AM"/>
        </w:rPr>
        <w:t xml:space="preserve">appeal, </w:t>
      </w:r>
      <w:r w:rsidRPr="008265C5">
        <w:rPr>
          <w:rFonts w:ascii="Sylfaen" w:hAnsi="Sylfaen" w:cs="Arial"/>
          <w:sz w:val="24"/>
          <w:szCs w:val="24"/>
        </w:rPr>
        <w:t>annulling</w:t>
      </w:r>
      <w:r w:rsidRPr="008265C5">
        <w:rPr>
          <w:rFonts w:ascii="Sylfaen" w:hAnsi="Sylfaen" w:cs="Arial"/>
          <w:sz w:val="24"/>
          <w:szCs w:val="24"/>
          <w:lang w:val="hy-AM"/>
        </w:rPr>
        <w:t xml:space="preserve"> the </w:t>
      </w:r>
      <w:r w:rsidRPr="008265C5">
        <w:rPr>
          <w:rFonts w:ascii="Sylfaen" w:hAnsi="Sylfaen" w:cs="Arial"/>
          <w:sz w:val="24"/>
          <w:szCs w:val="24"/>
        </w:rPr>
        <w:t>judicial act</w:t>
      </w:r>
      <w:r w:rsidRPr="008265C5">
        <w:rPr>
          <w:rFonts w:ascii="Sylfaen" w:hAnsi="Sylfaen" w:cs="Arial"/>
          <w:sz w:val="24"/>
          <w:szCs w:val="24"/>
          <w:lang w:val="hy-AM"/>
        </w:rPr>
        <w:t xml:space="preserve"> to return the </w:t>
      </w:r>
      <w:r w:rsidRPr="008265C5">
        <w:rPr>
          <w:rFonts w:ascii="Sylfaen" w:hAnsi="Sylfaen" w:cs="Arial"/>
          <w:sz w:val="24"/>
          <w:szCs w:val="24"/>
        </w:rPr>
        <w:t>lawsuit</w:t>
      </w:r>
      <w:r w:rsidRPr="008265C5">
        <w:rPr>
          <w:rFonts w:ascii="Sylfaen" w:hAnsi="Sylfaen" w:cs="Arial"/>
          <w:sz w:val="24"/>
          <w:szCs w:val="24"/>
          <w:lang w:val="hy-AM"/>
        </w:rPr>
        <w:t xml:space="preserve">. The </w:t>
      </w:r>
      <w:r w:rsidR="00AF6597" w:rsidRPr="008265C5">
        <w:rPr>
          <w:rFonts w:ascii="Sylfaen" w:hAnsi="Sylfaen" w:cs="Arial"/>
          <w:sz w:val="24"/>
          <w:szCs w:val="24"/>
          <w:lang w:val="hy-AM"/>
        </w:rPr>
        <w:t xml:space="preserve">first instance court </w:t>
      </w:r>
      <w:r w:rsidR="00AF6597" w:rsidRPr="008265C5">
        <w:rPr>
          <w:rFonts w:ascii="Sylfaen" w:hAnsi="Sylfaen" w:cs="Arial"/>
          <w:sz w:val="24"/>
          <w:szCs w:val="24"/>
        </w:rPr>
        <w:t xml:space="preserve">accepted the </w:t>
      </w:r>
      <w:r w:rsidRPr="008265C5">
        <w:rPr>
          <w:rFonts w:ascii="Sylfaen" w:hAnsi="Sylfaen" w:cs="Arial"/>
          <w:sz w:val="24"/>
          <w:szCs w:val="24"/>
          <w:lang w:val="hy-AM"/>
        </w:rPr>
        <w:t xml:space="preserve">case </w:t>
      </w:r>
      <w:r w:rsidRPr="008265C5">
        <w:rPr>
          <w:rFonts w:ascii="Sylfaen" w:hAnsi="Sylfaen" w:cs="Arial"/>
          <w:sz w:val="24"/>
          <w:szCs w:val="24"/>
        </w:rPr>
        <w:t>for new proceedings</w:t>
      </w:r>
      <w:r w:rsidRPr="008265C5">
        <w:rPr>
          <w:rFonts w:ascii="Sylfaen" w:hAnsi="Sylfaen" w:cs="Arial"/>
          <w:sz w:val="24"/>
          <w:szCs w:val="24"/>
          <w:lang w:val="hy-AM"/>
        </w:rPr>
        <w:t xml:space="preserve"> on April 17.</w:t>
      </w:r>
    </w:p>
    <w:p w14:paraId="5CA5333A" w14:textId="77777777" w:rsidR="00AC56A0" w:rsidRPr="008265C5" w:rsidRDefault="00AC56A0" w:rsidP="00AC56A0">
      <w:pPr>
        <w:spacing w:after="0" w:line="240" w:lineRule="auto"/>
        <w:rPr>
          <w:rFonts w:ascii="Sylfaen" w:hAnsi="Sylfaen" w:cs="Arial"/>
          <w:b/>
          <w:sz w:val="24"/>
          <w:szCs w:val="24"/>
          <w:lang w:val="hy-AM"/>
        </w:rPr>
      </w:pPr>
    </w:p>
    <w:p w14:paraId="48AB19C7" w14:textId="3E37580A" w:rsidR="00AC56A0" w:rsidRPr="008265C5" w:rsidRDefault="00AF6597" w:rsidP="00AC56A0">
      <w:pPr>
        <w:spacing w:after="0" w:line="240" w:lineRule="auto"/>
        <w:rPr>
          <w:rFonts w:ascii="Sylfaen" w:hAnsi="Sylfaen" w:cs="Arial"/>
          <w:sz w:val="24"/>
          <w:szCs w:val="24"/>
          <w:lang w:val="hy-AM"/>
        </w:rPr>
      </w:pPr>
      <w:r w:rsidRPr="008265C5">
        <w:rPr>
          <w:rFonts w:ascii="Sylfaen" w:hAnsi="Sylfaen" w:cs="Arial"/>
          <w:sz w:val="24"/>
          <w:szCs w:val="24"/>
        </w:rPr>
        <w:t>As a reminder, t</w:t>
      </w:r>
      <w:r w:rsidR="00AC56A0" w:rsidRPr="008265C5">
        <w:rPr>
          <w:rFonts w:ascii="Sylfaen" w:hAnsi="Sylfaen" w:cs="Arial"/>
          <w:sz w:val="24"/>
          <w:szCs w:val="24"/>
        </w:rPr>
        <w:t>he lawsuit filed o</w:t>
      </w:r>
      <w:r w:rsidR="00AC56A0" w:rsidRPr="008265C5">
        <w:rPr>
          <w:rFonts w:ascii="Sylfaen" w:hAnsi="Sylfaen" w:cs="Arial"/>
          <w:sz w:val="24"/>
          <w:szCs w:val="24"/>
          <w:lang w:val="hy-AM"/>
        </w:rPr>
        <w:t xml:space="preserve">n October 15, </w:t>
      </w:r>
      <w:r w:rsidR="00AC56A0" w:rsidRPr="008265C5">
        <w:rPr>
          <w:rFonts w:ascii="Sylfaen" w:hAnsi="Sylfaen" w:cs="Arial"/>
          <w:sz w:val="24"/>
          <w:szCs w:val="24"/>
        </w:rPr>
        <w:t xml:space="preserve">2024 </w:t>
      </w:r>
      <w:r w:rsidR="00AC56A0" w:rsidRPr="008265C5">
        <w:rPr>
          <w:rFonts w:ascii="Sylfaen" w:hAnsi="Sylfaen" w:cs="Arial"/>
          <w:sz w:val="24"/>
          <w:szCs w:val="24"/>
          <w:lang w:val="hy-AM"/>
        </w:rPr>
        <w:t xml:space="preserve">with the Court of General Jurisdiction of Ararat and Vayots Dzor </w:t>
      </w:r>
      <w:r w:rsidR="00AC56A0" w:rsidRPr="008265C5">
        <w:rPr>
          <w:rFonts w:ascii="Sylfaen" w:hAnsi="Sylfaen" w:cs="Arial"/>
          <w:sz w:val="24"/>
          <w:szCs w:val="24"/>
        </w:rPr>
        <w:t>Marz</w:t>
      </w:r>
      <w:r w:rsidR="00AC56A0" w:rsidRPr="008265C5">
        <w:rPr>
          <w:rFonts w:ascii="Sylfaen" w:hAnsi="Sylfaen" w:cs="Arial"/>
          <w:sz w:val="24"/>
          <w:szCs w:val="24"/>
          <w:lang w:val="hy-AM"/>
        </w:rPr>
        <w:t xml:space="preserve"> (</w:t>
      </w:r>
      <w:r w:rsidR="00AC56A0" w:rsidRPr="008265C5">
        <w:rPr>
          <w:rFonts w:ascii="Sylfaen" w:hAnsi="Sylfaen" w:cs="Arial"/>
          <w:sz w:val="24"/>
          <w:szCs w:val="24"/>
        </w:rPr>
        <w:t xml:space="preserve">based in </w:t>
      </w:r>
      <w:r w:rsidR="00AC56A0" w:rsidRPr="008265C5">
        <w:rPr>
          <w:rFonts w:ascii="Sylfaen" w:hAnsi="Sylfaen" w:cs="Arial"/>
          <w:sz w:val="24"/>
          <w:szCs w:val="24"/>
          <w:lang w:val="hy-AM"/>
        </w:rPr>
        <w:t>Masis)</w:t>
      </w:r>
      <w:r w:rsidR="00AC56A0" w:rsidRPr="008265C5">
        <w:rPr>
          <w:rFonts w:ascii="Sylfaen" w:hAnsi="Sylfaen" w:cs="Arial"/>
          <w:sz w:val="24"/>
          <w:szCs w:val="24"/>
        </w:rPr>
        <w:t>,</w:t>
      </w:r>
      <w:r w:rsidR="00AC56A0" w:rsidRPr="008265C5">
        <w:rPr>
          <w:rFonts w:ascii="Sylfaen" w:hAnsi="Sylfaen" w:cs="Arial"/>
          <w:sz w:val="24"/>
          <w:szCs w:val="24"/>
          <w:lang w:val="hy-AM"/>
        </w:rPr>
        <w:t xml:space="preserve"> </w:t>
      </w:r>
      <w:r w:rsidR="00AC56A0" w:rsidRPr="008265C5">
        <w:rPr>
          <w:rFonts w:ascii="Sylfaen" w:hAnsi="Sylfaen" w:cs="Arial"/>
          <w:sz w:val="24"/>
          <w:szCs w:val="24"/>
        </w:rPr>
        <w:t xml:space="preserve">with the plaintiff </w:t>
      </w:r>
      <w:r w:rsidR="00AC56A0" w:rsidRPr="008265C5">
        <w:rPr>
          <w:rFonts w:ascii="Sylfaen" w:hAnsi="Sylfaen" w:cs="Arial"/>
          <w:sz w:val="24"/>
          <w:szCs w:val="24"/>
          <w:lang w:val="hy-AM"/>
        </w:rPr>
        <w:t xml:space="preserve">demanding </w:t>
      </w:r>
      <w:r w:rsidRPr="008265C5">
        <w:rPr>
          <w:rFonts w:ascii="Sylfaen" w:hAnsi="Sylfaen" w:cs="Arial"/>
          <w:sz w:val="24"/>
          <w:szCs w:val="24"/>
        </w:rPr>
        <w:t>that the media</w:t>
      </w:r>
      <w:r w:rsidR="00AC56A0" w:rsidRPr="008265C5">
        <w:rPr>
          <w:rFonts w:ascii="Sylfaen" w:hAnsi="Sylfaen" w:cs="Arial"/>
          <w:sz w:val="24"/>
          <w:szCs w:val="24"/>
          <w:lang w:val="hy-AM"/>
        </w:rPr>
        <w:t xml:space="preserve"> refute the information considered defamatory and pay compensation, </w:t>
      </w:r>
      <w:r w:rsidR="00AC56A0" w:rsidRPr="008265C5">
        <w:rPr>
          <w:rFonts w:ascii="Sylfaen" w:hAnsi="Sylfaen" w:cs="Arial"/>
          <w:sz w:val="24"/>
          <w:szCs w:val="24"/>
        </w:rPr>
        <w:t>was caused by</w:t>
      </w:r>
      <w:r w:rsidR="00AC56A0" w:rsidRPr="008265C5">
        <w:rPr>
          <w:rFonts w:ascii="Sylfaen" w:hAnsi="Sylfaen" w:cs="Arial"/>
          <w:sz w:val="24"/>
          <w:szCs w:val="24"/>
          <w:lang w:val="hy-AM"/>
        </w:rPr>
        <w:t xml:space="preserve"> </w:t>
      </w:r>
      <w:r w:rsidR="00AC56A0" w:rsidRPr="008265C5">
        <w:rPr>
          <w:rFonts w:ascii="Sylfaen" w:hAnsi="Sylfaen" w:cs="Arial"/>
          <w:sz w:val="24"/>
          <w:szCs w:val="24"/>
        </w:rPr>
        <w:t>an</w:t>
      </w:r>
      <w:r w:rsidR="00AC56A0" w:rsidRPr="008265C5">
        <w:rPr>
          <w:rFonts w:ascii="Sylfaen" w:hAnsi="Sylfaen" w:cs="Arial"/>
          <w:sz w:val="24"/>
          <w:szCs w:val="24"/>
          <w:lang w:val="hy-AM"/>
        </w:rPr>
        <w:t xml:space="preserve"> </w:t>
      </w:r>
      <w:hyperlink r:id="rId33" w:history="1">
        <w:r w:rsidR="00AC56A0" w:rsidRPr="008265C5">
          <w:rPr>
            <w:rStyle w:val="Hyperlink"/>
            <w:rFonts w:ascii="Sylfaen" w:hAnsi="Sylfaen" w:cs="Arial"/>
            <w:sz w:val="24"/>
            <w:szCs w:val="24"/>
            <w:lang w:val="hy-AM"/>
          </w:rPr>
          <w:t>article</w:t>
        </w:r>
      </w:hyperlink>
      <w:r w:rsidR="00AC56A0" w:rsidRPr="008265C5">
        <w:rPr>
          <w:rFonts w:ascii="Sylfaen" w:hAnsi="Sylfaen" w:cs="Arial"/>
          <w:sz w:val="24"/>
          <w:szCs w:val="24"/>
          <w:lang w:val="hy-AM"/>
        </w:rPr>
        <w:t xml:space="preserve"> published o</w:t>
      </w:r>
      <w:r w:rsidR="00021B30" w:rsidRPr="008265C5">
        <w:rPr>
          <w:rFonts w:ascii="Sylfaen" w:hAnsi="Sylfaen" w:cs="Arial"/>
          <w:sz w:val="24"/>
          <w:szCs w:val="24"/>
          <w:lang w:val="hy-AM"/>
        </w:rPr>
        <w:t>n the website on April 26, 2024</w:t>
      </w:r>
      <w:r w:rsidR="00021B30" w:rsidRPr="008265C5">
        <w:rPr>
          <w:rFonts w:ascii="Sylfaen" w:hAnsi="Sylfaen" w:cs="Arial"/>
          <w:sz w:val="24"/>
          <w:szCs w:val="24"/>
        </w:rPr>
        <w:t>. The article</w:t>
      </w:r>
      <w:r w:rsidR="00AC56A0" w:rsidRPr="008265C5">
        <w:rPr>
          <w:rFonts w:ascii="Sylfaen" w:hAnsi="Sylfaen" w:cs="Arial"/>
          <w:sz w:val="24"/>
          <w:szCs w:val="24"/>
          <w:lang w:val="hy-AM"/>
        </w:rPr>
        <w:t xml:space="preserve"> </w:t>
      </w:r>
      <w:r w:rsidR="00021B30" w:rsidRPr="008265C5">
        <w:rPr>
          <w:rFonts w:ascii="Sylfaen" w:hAnsi="Sylfaen" w:cs="Arial"/>
          <w:sz w:val="24"/>
          <w:szCs w:val="24"/>
        </w:rPr>
        <w:t>alleged</w:t>
      </w:r>
      <w:r w:rsidR="00AC56A0" w:rsidRPr="008265C5">
        <w:rPr>
          <w:rFonts w:ascii="Sylfaen" w:hAnsi="Sylfaen" w:cs="Arial"/>
          <w:sz w:val="24"/>
          <w:szCs w:val="24"/>
        </w:rPr>
        <w:t xml:space="preserve"> that the</w:t>
      </w:r>
      <w:r w:rsidR="00AC56A0" w:rsidRPr="008265C5">
        <w:rPr>
          <w:rFonts w:ascii="Sylfaen" w:hAnsi="Sylfaen" w:cs="Arial"/>
          <w:sz w:val="24"/>
          <w:szCs w:val="24"/>
          <w:lang w:val="hy-AM"/>
        </w:rPr>
        <w:t xml:space="preserve"> plaintiff, a teacher at Masis School No. 4, </w:t>
      </w:r>
      <w:r w:rsidR="00AC56A0" w:rsidRPr="008265C5">
        <w:rPr>
          <w:rFonts w:ascii="Sylfaen" w:hAnsi="Sylfaen" w:cs="Arial"/>
          <w:sz w:val="24"/>
          <w:szCs w:val="24"/>
        </w:rPr>
        <w:t xml:space="preserve">had </w:t>
      </w:r>
      <w:r w:rsidR="00AC56A0" w:rsidRPr="008265C5">
        <w:rPr>
          <w:rFonts w:ascii="Sylfaen" w:hAnsi="Sylfaen" w:cs="Arial"/>
          <w:sz w:val="24"/>
          <w:szCs w:val="24"/>
          <w:lang w:val="hy-AM"/>
        </w:rPr>
        <w:t>used violence against children displaced from Artsakh.</w:t>
      </w:r>
    </w:p>
    <w:p w14:paraId="6708BBBC" w14:textId="77777777" w:rsidR="00AC56A0" w:rsidRPr="008265C5" w:rsidRDefault="00AC56A0" w:rsidP="00AC56A0">
      <w:pPr>
        <w:spacing w:after="0" w:line="240" w:lineRule="auto"/>
        <w:rPr>
          <w:rFonts w:ascii="Sylfaen" w:hAnsi="Sylfaen" w:cs="Arial"/>
          <w:sz w:val="24"/>
          <w:szCs w:val="24"/>
          <w:lang w:val="hy-AM"/>
        </w:rPr>
      </w:pPr>
    </w:p>
    <w:p w14:paraId="1A130868" w14:textId="6D9A48BB" w:rsidR="00AF6597" w:rsidRPr="008265C5" w:rsidRDefault="00AF6597" w:rsidP="00AC56A0">
      <w:pPr>
        <w:spacing w:after="0" w:line="240" w:lineRule="auto"/>
        <w:rPr>
          <w:rFonts w:ascii="Sylfaen" w:hAnsi="Sylfaen" w:cs="Arial"/>
          <w:sz w:val="24"/>
          <w:szCs w:val="24"/>
          <w:lang w:val="hy-AM"/>
        </w:rPr>
      </w:pPr>
      <w:r w:rsidRPr="008265C5">
        <w:rPr>
          <w:rFonts w:ascii="Sylfaen" w:hAnsi="Sylfaen" w:cs="Arial"/>
          <w:sz w:val="24"/>
          <w:szCs w:val="24"/>
          <w:lang w:val="hy-AM"/>
        </w:rPr>
        <w:t xml:space="preserve">In 2025, hearings </w:t>
      </w:r>
      <w:r w:rsidRPr="008265C5">
        <w:rPr>
          <w:rFonts w:ascii="Sylfaen" w:hAnsi="Sylfaen" w:cs="Arial"/>
          <w:sz w:val="24"/>
          <w:szCs w:val="24"/>
        </w:rPr>
        <w:t xml:space="preserve">in the case </w:t>
      </w:r>
      <w:r w:rsidRPr="008265C5">
        <w:rPr>
          <w:rFonts w:ascii="Sylfaen" w:hAnsi="Sylfaen" w:cs="Arial"/>
          <w:sz w:val="24"/>
          <w:szCs w:val="24"/>
          <w:lang w:val="hy-AM"/>
        </w:rPr>
        <w:t xml:space="preserve">were held on June 4, July 14, August 18, September 8, October 10 and November 14. </w:t>
      </w:r>
      <w:r w:rsidRPr="008265C5">
        <w:rPr>
          <w:rFonts w:ascii="Sylfaen" w:hAnsi="Sylfaen" w:cs="Arial"/>
          <w:sz w:val="24"/>
          <w:szCs w:val="24"/>
        </w:rPr>
        <w:t>O</w:t>
      </w:r>
      <w:r w:rsidRPr="008265C5">
        <w:rPr>
          <w:rFonts w:ascii="Sylfaen" w:hAnsi="Sylfaen" w:cs="Arial"/>
          <w:sz w:val="24"/>
          <w:szCs w:val="24"/>
          <w:lang w:val="hy-AM"/>
        </w:rPr>
        <w:t xml:space="preserve">n December 2, the court </w:t>
      </w:r>
      <w:r w:rsidRPr="008265C5">
        <w:rPr>
          <w:rFonts w:ascii="Sylfaen" w:hAnsi="Sylfaen" w:cs="Arial"/>
          <w:sz w:val="24"/>
          <w:szCs w:val="24"/>
        </w:rPr>
        <w:t>rejected the lawsuit</w:t>
      </w:r>
      <w:r w:rsidRPr="008265C5">
        <w:rPr>
          <w:rFonts w:ascii="Sylfaen" w:hAnsi="Sylfaen" w:cs="Arial"/>
          <w:sz w:val="24"/>
          <w:szCs w:val="24"/>
          <w:lang w:val="hy-AM"/>
        </w:rPr>
        <w:t xml:space="preserve"> on the grounds of expiration of the statute of limitations. </w:t>
      </w:r>
    </w:p>
    <w:p w14:paraId="13D36CB7" w14:textId="77777777" w:rsidR="00B6292B" w:rsidRPr="008265C5" w:rsidRDefault="00B6292B" w:rsidP="00021B30">
      <w:pPr>
        <w:spacing w:after="0" w:line="240" w:lineRule="auto"/>
        <w:rPr>
          <w:rFonts w:ascii="Sylfaen" w:hAnsi="Sylfaen" w:cs="Arial"/>
          <w:sz w:val="24"/>
          <w:szCs w:val="24"/>
          <w:shd w:val="clear" w:color="auto" w:fill="FFFFFF"/>
          <w:lang w:val="hy-AM"/>
        </w:rPr>
      </w:pPr>
      <w:bookmarkStart w:id="18" w:name="_Hlk217914791"/>
    </w:p>
    <w:p w14:paraId="6149A514" w14:textId="2B5950B8" w:rsidR="00B6292B" w:rsidRPr="008265C5" w:rsidRDefault="00B6292B" w:rsidP="00B6292B">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rPr>
        <w:t>On January 27</w:t>
      </w:r>
      <w:r w:rsidRPr="008265C5">
        <w:rPr>
          <w:rFonts w:ascii="Sylfaen" w:hAnsi="Sylfaen" w:cs="Arial"/>
          <w:sz w:val="24"/>
          <w:szCs w:val="24"/>
        </w:rPr>
        <w:t xml:space="preserve">, the defendant in the case of </w:t>
      </w:r>
      <w:r w:rsidRPr="008265C5">
        <w:rPr>
          <w:rFonts w:ascii="Sylfaen" w:hAnsi="Sylfaen" w:cs="Arial"/>
          <w:i/>
          <w:sz w:val="24"/>
          <w:szCs w:val="24"/>
        </w:rPr>
        <w:t>Arayik Harutyunyan, Chief of Staff to the RA Prime Minister, v. Hraparak Daily Ltd.,</w:t>
      </w:r>
      <w:r w:rsidRPr="008265C5">
        <w:rPr>
          <w:rFonts w:ascii="Sylfaen" w:hAnsi="Sylfaen" w:cs="Arial"/>
          <w:sz w:val="24"/>
          <w:szCs w:val="24"/>
        </w:rPr>
        <w:t xml:space="preserve"> filed an appeal against the verdict of the court of general jurisdiction, which had partially upheld the lawsuit on December 24, 2024. The court had obliged the media </w:t>
      </w:r>
      <w:r w:rsidRPr="008265C5">
        <w:rPr>
          <w:rFonts w:ascii="Sylfaen" w:hAnsi="Sylfaen" w:cs="Arial"/>
          <w:sz w:val="24"/>
          <w:szCs w:val="24"/>
          <w:lang w:val="hy-AM"/>
        </w:rPr>
        <w:t xml:space="preserve">to publish a </w:t>
      </w:r>
      <w:r w:rsidRPr="008265C5">
        <w:rPr>
          <w:rFonts w:ascii="Sylfaen" w:hAnsi="Sylfaen" w:cs="Arial"/>
          <w:sz w:val="24"/>
          <w:szCs w:val="24"/>
        </w:rPr>
        <w:t>refutation</w:t>
      </w:r>
      <w:r w:rsidRPr="008265C5">
        <w:rPr>
          <w:rFonts w:ascii="Sylfaen" w:hAnsi="Sylfaen" w:cs="Arial"/>
          <w:sz w:val="24"/>
          <w:szCs w:val="24"/>
          <w:lang w:val="hy-AM"/>
        </w:rPr>
        <w:t xml:space="preserve"> and pay 226 thousand </w:t>
      </w:r>
      <w:r w:rsidRPr="008265C5">
        <w:rPr>
          <w:rFonts w:ascii="Sylfaen" w:hAnsi="Sylfaen" w:cs="Arial"/>
          <w:sz w:val="24"/>
          <w:szCs w:val="24"/>
        </w:rPr>
        <w:t>AMD</w:t>
      </w:r>
      <w:r w:rsidRPr="008265C5">
        <w:rPr>
          <w:rFonts w:ascii="Sylfaen" w:hAnsi="Sylfaen" w:cs="Arial"/>
          <w:sz w:val="24"/>
          <w:szCs w:val="24"/>
          <w:lang w:val="hy-AM"/>
        </w:rPr>
        <w:t xml:space="preserve">, </w:t>
      </w:r>
      <w:r w:rsidRPr="008265C5">
        <w:rPr>
          <w:rFonts w:ascii="Sylfaen" w:hAnsi="Sylfaen" w:cs="Arial"/>
          <w:sz w:val="24"/>
          <w:szCs w:val="24"/>
        </w:rPr>
        <w:t>with</w:t>
      </w:r>
      <w:r w:rsidRPr="008265C5">
        <w:rPr>
          <w:rFonts w:ascii="Sylfaen" w:hAnsi="Sylfaen" w:cs="Arial"/>
          <w:sz w:val="24"/>
          <w:szCs w:val="24"/>
          <w:lang w:val="hy-AM"/>
        </w:rPr>
        <w:t xml:space="preserve"> 200 thousand </w:t>
      </w:r>
      <w:r w:rsidRPr="008265C5">
        <w:rPr>
          <w:rFonts w:ascii="Sylfaen" w:hAnsi="Sylfaen" w:cs="Arial"/>
          <w:sz w:val="24"/>
          <w:szCs w:val="24"/>
        </w:rPr>
        <w:t>for the damage</w:t>
      </w:r>
      <w:r w:rsidRPr="008265C5">
        <w:rPr>
          <w:rFonts w:ascii="Sylfaen" w:hAnsi="Sylfaen" w:cs="Arial"/>
          <w:sz w:val="24"/>
          <w:szCs w:val="24"/>
          <w:lang w:val="hy-AM"/>
        </w:rPr>
        <w:t xml:space="preserve"> caused </w:t>
      </w:r>
      <w:r w:rsidRPr="008265C5">
        <w:rPr>
          <w:rFonts w:ascii="Sylfaen" w:hAnsi="Sylfaen" w:cs="Arial"/>
          <w:sz w:val="24"/>
          <w:szCs w:val="24"/>
        </w:rPr>
        <w:t>through</w:t>
      </w:r>
      <w:r w:rsidRPr="008265C5">
        <w:rPr>
          <w:rFonts w:ascii="Sylfaen" w:hAnsi="Sylfaen" w:cs="Arial"/>
          <w:sz w:val="24"/>
          <w:szCs w:val="24"/>
          <w:lang w:val="hy-AM"/>
        </w:rPr>
        <w:t xml:space="preserve"> defamation, and 26 thousand </w:t>
      </w:r>
      <w:r w:rsidRPr="008265C5">
        <w:rPr>
          <w:rFonts w:ascii="Sylfaen" w:hAnsi="Sylfaen" w:cs="Arial"/>
          <w:sz w:val="24"/>
          <w:szCs w:val="24"/>
        </w:rPr>
        <w:t>as</w:t>
      </w:r>
      <w:r w:rsidRPr="008265C5">
        <w:rPr>
          <w:rFonts w:ascii="Sylfaen" w:hAnsi="Sylfaen" w:cs="Arial"/>
          <w:sz w:val="24"/>
          <w:szCs w:val="24"/>
          <w:lang w:val="hy-AM"/>
        </w:rPr>
        <w:t xml:space="preserve"> state </w:t>
      </w:r>
      <w:r w:rsidRPr="008265C5">
        <w:rPr>
          <w:rFonts w:ascii="Sylfaen" w:hAnsi="Sylfaen" w:cs="Arial"/>
          <w:sz w:val="24"/>
          <w:szCs w:val="24"/>
        </w:rPr>
        <w:t>duty</w:t>
      </w:r>
      <w:r w:rsidRPr="008265C5">
        <w:rPr>
          <w:rFonts w:ascii="Sylfaen" w:hAnsi="Sylfaen" w:cs="Arial"/>
          <w:sz w:val="24"/>
          <w:szCs w:val="24"/>
          <w:lang w:val="hy-AM"/>
        </w:rPr>
        <w:t>.</w:t>
      </w:r>
      <w:r w:rsidRPr="008265C5">
        <w:rPr>
          <w:rFonts w:ascii="Sylfaen" w:hAnsi="Sylfaen" w:cs="Arial"/>
          <w:sz w:val="24"/>
          <w:szCs w:val="24"/>
        </w:rPr>
        <w:t xml:space="preserve">  </w:t>
      </w:r>
    </w:p>
    <w:p w14:paraId="614ED20C" w14:textId="77777777" w:rsidR="00B6292B" w:rsidRPr="008265C5" w:rsidRDefault="00B6292B" w:rsidP="00B6292B">
      <w:pPr>
        <w:pStyle w:val="NormalWeb"/>
        <w:shd w:val="clear" w:color="auto" w:fill="FFFFFF"/>
        <w:spacing w:before="0" w:beforeAutospacing="0" w:after="0" w:afterAutospacing="0"/>
        <w:rPr>
          <w:rFonts w:ascii="Sylfaen" w:hAnsi="Sylfaen" w:cs="Arial"/>
        </w:rPr>
      </w:pPr>
    </w:p>
    <w:p w14:paraId="27DCF1C6" w14:textId="220E1740" w:rsidR="00B6292B" w:rsidRPr="008265C5" w:rsidRDefault="00B6292B" w:rsidP="00B6292B">
      <w:pPr>
        <w:pStyle w:val="NormalWeb"/>
        <w:shd w:val="clear" w:color="auto" w:fill="FFFFFF"/>
        <w:spacing w:before="0" w:beforeAutospacing="0" w:after="0" w:afterAutospacing="0"/>
        <w:rPr>
          <w:rFonts w:ascii="Sylfaen" w:hAnsi="Sylfaen" w:cs="Arial"/>
        </w:rPr>
      </w:pPr>
      <w:r w:rsidRPr="008265C5">
        <w:rPr>
          <w:rFonts w:ascii="Sylfaen" w:hAnsi="Sylfaen" w:cs="Arial"/>
        </w:rPr>
        <w:t xml:space="preserve">As a reminder, the lawsuit filed on August 19, 2022, with the plaintiff demanding that the media refute the information considered defamatory and pay compensation, was caused by an article titled “Hrach Indoors, Avinyan Outdoors: Clashes Averted,” published on July 31 on </w:t>
      </w:r>
      <w:r w:rsidRPr="008265C5">
        <w:rPr>
          <w:rFonts w:ascii="Sylfaen" w:hAnsi="Sylfaen" w:cs="Arial"/>
          <w:i/>
        </w:rPr>
        <w:t>Hraparak.am</w:t>
      </w:r>
      <w:r w:rsidRPr="008265C5">
        <w:rPr>
          <w:rFonts w:ascii="Sylfaen" w:hAnsi="Sylfaen" w:cs="Arial"/>
        </w:rPr>
        <w:t xml:space="preserve"> website owned by </w:t>
      </w:r>
      <w:r w:rsidRPr="008265C5">
        <w:rPr>
          <w:rFonts w:ascii="Sylfaen" w:hAnsi="Sylfaen" w:cs="Arial"/>
          <w:i/>
        </w:rPr>
        <w:t>Hraparak Daily Ltd.</w:t>
      </w:r>
      <w:r w:rsidRPr="008265C5">
        <w:rPr>
          <w:rFonts w:ascii="Sylfaen" w:hAnsi="Sylfaen" w:cs="Arial"/>
        </w:rPr>
        <w:t xml:space="preserve"> The article highlighted that Arayik Harutyunyan and his brother—who owns a private company and takes over the management of big-budget projects</w:t>
      </w:r>
      <w:r w:rsidRPr="008265C5">
        <w:rPr>
          <w:rStyle w:val="FootnoteReference"/>
          <w:rFonts w:ascii="Sylfaen" w:hAnsi="Sylfaen" w:cs="Arial"/>
        </w:rPr>
        <w:footnoteReference w:id="64"/>
      </w:r>
      <w:r w:rsidRPr="008265C5">
        <w:rPr>
          <w:rFonts w:ascii="Sylfaen" w:hAnsi="Sylfaen" w:cs="Arial"/>
        </w:rPr>
        <w:t xml:space="preserve">—also play an active role in matters related to managing the city. </w:t>
      </w:r>
    </w:p>
    <w:p w14:paraId="6234037B" w14:textId="77777777" w:rsidR="00B6292B" w:rsidRPr="008265C5" w:rsidRDefault="00B6292B" w:rsidP="00B6292B">
      <w:pPr>
        <w:spacing w:after="0" w:line="240" w:lineRule="auto"/>
        <w:rPr>
          <w:rFonts w:ascii="Sylfaen" w:hAnsi="Sylfaen" w:cs="Arial"/>
          <w:sz w:val="24"/>
          <w:szCs w:val="24"/>
          <w:lang w:val="hy-AM"/>
        </w:rPr>
      </w:pPr>
    </w:p>
    <w:p w14:paraId="4237592E" w14:textId="24D56356" w:rsidR="00B6292B" w:rsidRPr="008265C5" w:rsidRDefault="00B6292B" w:rsidP="00B6292B">
      <w:pPr>
        <w:spacing w:after="0" w:line="240" w:lineRule="auto"/>
        <w:rPr>
          <w:rFonts w:ascii="Sylfaen" w:hAnsi="Sylfaen" w:cs="Arial"/>
          <w:sz w:val="24"/>
          <w:szCs w:val="24"/>
          <w:shd w:val="clear" w:color="auto" w:fill="FFFFFF"/>
        </w:rPr>
      </w:pPr>
      <w:r w:rsidRPr="008265C5">
        <w:rPr>
          <w:rFonts w:ascii="Sylfaen" w:hAnsi="Sylfaen" w:cs="Arial"/>
          <w:sz w:val="24"/>
          <w:szCs w:val="24"/>
          <w:lang w:val="hy-AM"/>
        </w:rPr>
        <w:t>On February 7, the appeal was returned</w:t>
      </w:r>
      <w:r w:rsidRPr="008265C5">
        <w:rPr>
          <w:rFonts w:ascii="Sylfaen" w:hAnsi="Sylfaen" w:cs="Arial"/>
          <w:sz w:val="24"/>
          <w:szCs w:val="24"/>
        </w:rPr>
        <w:t>;</w:t>
      </w:r>
      <w:r w:rsidRPr="008265C5">
        <w:rPr>
          <w:rFonts w:ascii="Sylfaen" w:hAnsi="Sylfaen" w:cs="Arial"/>
          <w:sz w:val="24"/>
          <w:szCs w:val="24"/>
          <w:lang w:val="hy-AM"/>
        </w:rPr>
        <w:t xml:space="preserve"> it was </w:t>
      </w:r>
      <w:r w:rsidRPr="008265C5">
        <w:rPr>
          <w:rFonts w:ascii="Sylfaen" w:hAnsi="Sylfaen" w:cs="Arial"/>
          <w:sz w:val="24"/>
          <w:szCs w:val="24"/>
        </w:rPr>
        <w:t>refiled on February 26</w:t>
      </w:r>
      <w:r w:rsidRPr="008265C5">
        <w:rPr>
          <w:rFonts w:ascii="Sylfaen" w:hAnsi="Sylfaen" w:cs="Arial"/>
          <w:sz w:val="24"/>
          <w:szCs w:val="24"/>
          <w:lang w:val="hy-AM"/>
        </w:rPr>
        <w:t xml:space="preserve"> and accepted for proceedings</w:t>
      </w:r>
      <w:r w:rsidRPr="008265C5">
        <w:rPr>
          <w:rFonts w:ascii="Sylfaen" w:hAnsi="Sylfaen" w:cs="Arial"/>
          <w:sz w:val="24"/>
          <w:szCs w:val="24"/>
        </w:rPr>
        <w:t xml:space="preserve"> on March 10</w:t>
      </w:r>
      <w:r w:rsidRPr="008265C5">
        <w:rPr>
          <w:rFonts w:ascii="Sylfaen" w:hAnsi="Sylfaen" w:cs="Arial"/>
          <w:sz w:val="24"/>
          <w:szCs w:val="24"/>
          <w:lang w:val="hy-AM"/>
        </w:rPr>
        <w:t>.</w:t>
      </w:r>
      <w:r w:rsidRPr="008265C5">
        <w:rPr>
          <w:rFonts w:ascii="Sylfaen" w:hAnsi="Sylfaen" w:cs="Arial"/>
          <w:sz w:val="24"/>
          <w:szCs w:val="24"/>
        </w:rPr>
        <w:t xml:space="preserve"> On July 18, the Civil Court of Appeal rejected the appeal. O</w:t>
      </w:r>
      <w:r w:rsidRPr="008265C5">
        <w:rPr>
          <w:rFonts w:ascii="Sylfaen" w:hAnsi="Sylfaen" w:cs="Arial"/>
          <w:sz w:val="24"/>
          <w:szCs w:val="24"/>
          <w:shd w:val="clear" w:color="auto" w:fill="FFFFFF"/>
          <w:lang w:val="hy-AM"/>
        </w:rPr>
        <w:t xml:space="preserve">n September 2, the defendant </w:t>
      </w:r>
      <w:r w:rsidRPr="008265C5">
        <w:rPr>
          <w:rFonts w:ascii="Sylfaen" w:hAnsi="Sylfaen" w:cs="Arial"/>
          <w:sz w:val="24"/>
          <w:szCs w:val="24"/>
          <w:shd w:val="clear" w:color="auto" w:fill="FFFFFF"/>
        </w:rPr>
        <w:t xml:space="preserve">filed a cassation appeal, which </w:t>
      </w:r>
      <w:r w:rsidRPr="008265C5">
        <w:rPr>
          <w:rFonts w:ascii="Sylfaen" w:hAnsi="Sylfaen" w:cs="Arial"/>
          <w:sz w:val="24"/>
          <w:szCs w:val="24"/>
          <w:shd w:val="clear" w:color="auto" w:fill="FFFFFF"/>
          <w:lang w:val="hy-AM"/>
        </w:rPr>
        <w:t>the Court of Cassation</w:t>
      </w:r>
      <w:r w:rsidRPr="008265C5">
        <w:rPr>
          <w:rFonts w:ascii="Sylfaen" w:hAnsi="Sylfaen" w:cs="Arial"/>
          <w:sz w:val="24"/>
          <w:szCs w:val="24"/>
          <w:shd w:val="clear" w:color="auto" w:fill="FFFFFF"/>
        </w:rPr>
        <w:t xml:space="preserve"> declined to accept for proceedings on November 4. The verdict of the first instance court remained in force.</w:t>
      </w:r>
    </w:p>
    <w:bookmarkEnd w:id="18"/>
    <w:p w14:paraId="134BB67A" w14:textId="48566D73" w:rsidR="00B838AD" w:rsidRPr="008265C5" w:rsidRDefault="00B838AD" w:rsidP="00B838AD">
      <w:pPr>
        <w:spacing w:after="0"/>
        <w:rPr>
          <w:rFonts w:ascii="Sylfaen" w:hAnsi="Sylfaen" w:cs="Arial"/>
          <w:sz w:val="24"/>
          <w:szCs w:val="24"/>
          <w:lang w:val="hy-AM"/>
        </w:rPr>
      </w:pPr>
    </w:p>
    <w:p w14:paraId="3C6B1968" w14:textId="77777777" w:rsidR="000053EE" w:rsidRPr="008265C5" w:rsidRDefault="000053EE" w:rsidP="000053EE">
      <w:pPr>
        <w:spacing w:after="0"/>
        <w:rPr>
          <w:rFonts w:ascii="Sylfaen" w:hAnsi="Sylfaen" w:cs="Arial"/>
          <w:color w:val="000000"/>
          <w:sz w:val="24"/>
          <w:szCs w:val="24"/>
        </w:rPr>
      </w:pPr>
      <w:r w:rsidRPr="008265C5">
        <w:rPr>
          <w:rFonts w:ascii="Sylfaen" w:hAnsi="Sylfaen" w:cs="Arial"/>
          <w:b/>
          <w:color w:val="000000"/>
          <w:sz w:val="24"/>
          <w:szCs w:val="24"/>
          <w:lang w:val="hy-AM"/>
        </w:rPr>
        <w:lastRenderedPageBreak/>
        <w:t>On January 29</w:t>
      </w:r>
      <w:r w:rsidRPr="008265C5">
        <w:rPr>
          <w:rFonts w:ascii="Sylfaen" w:hAnsi="Sylfaen" w:cs="Arial"/>
          <w:color w:val="000000"/>
          <w:sz w:val="24"/>
          <w:szCs w:val="24"/>
          <w:lang w:val="hy-AM"/>
        </w:rPr>
        <w:t xml:space="preserve">, NA </w:t>
      </w:r>
      <w:r w:rsidRPr="008265C5">
        <w:rPr>
          <w:rFonts w:ascii="Sylfaen" w:hAnsi="Sylfaen" w:cs="Arial"/>
          <w:color w:val="000000"/>
          <w:sz w:val="24"/>
          <w:szCs w:val="24"/>
        </w:rPr>
        <w:t>D</w:t>
      </w:r>
      <w:r w:rsidRPr="008265C5">
        <w:rPr>
          <w:rFonts w:ascii="Sylfaen" w:hAnsi="Sylfaen" w:cs="Arial"/>
          <w:color w:val="000000"/>
          <w:sz w:val="24"/>
          <w:szCs w:val="24"/>
          <w:lang w:val="hy-AM"/>
        </w:rPr>
        <w:t>eputy Hayk Sargsyan filed a lawsuit with the Court of General Jurisdiction</w:t>
      </w:r>
      <w:r w:rsidRPr="008265C5">
        <w:rPr>
          <w:rFonts w:ascii="Sylfaen" w:hAnsi="Sylfaen" w:cs="Arial"/>
          <w:color w:val="000000"/>
          <w:sz w:val="24"/>
          <w:szCs w:val="24"/>
        </w:rPr>
        <w:t xml:space="preserve"> of Yerevan</w:t>
      </w:r>
      <w:r w:rsidRPr="008265C5">
        <w:rPr>
          <w:rFonts w:ascii="Sylfaen" w:hAnsi="Sylfaen" w:cs="Arial"/>
          <w:color w:val="000000"/>
          <w:sz w:val="24"/>
          <w:szCs w:val="24"/>
          <w:lang w:val="hy-AM"/>
        </w:rPr>
        <w:t xml:space="preserve"> against </w:t>
      </w:r>
      <w:r w:rsidRPr="008265C5">
        <w:rPr>
          <w:rFonts w:ascii="Sylfaen" w:hAnsi="Sylfaen" w:cs="Arial"/>
          <w:i/>
          <w:color w:val="000000"/>
          <w:sz w:val="24"/>
          <w:szCs w:val="24"/>
          <w:lang w:val="hy-AM"/>
        </w:rPr>
        <w:t xml:space="preserve">Zhoghovurd Newspaper Editorial Office </w:t>
      </w:r>
      <w:r w:rsidRPr="008265C5">
        <w:rPr>
          <w:rFonts w:ascii="Sylfaen" w:hAnsi="Sylfaen" w:cs="Arial"/>
          <w:i/>
          <w:color w:val="000000"/>
          <w:sz w:val="24"/>
          <w:szCs w:val="24"/>
        </w:rPr>
        <w:t>Ltd.</w:t>
      </w:r>
      <w:r w:rsidRPr="008265C5">
        <w:rPr>
          <w:rFonts w:ascii="Sylfaen" w:hAnsi="Sylfaen" w:cs="Arial"/>
          <w:color w:val="000000"/>
          <w:sz w:val="24"/>
          <w:szCs w:val="24"/>
          <w:lang w:val="hy-AM"/>
        </w:rPr>
        <w:t xml:space="preserve">, demanding </w:t>
      </w:r>
      <w:r w:rsidRPr="008265C5">
        <w:rPr>
          <w:rFonts w:ascii="Sylfaen" w:hAnsi="Sylfaen" w:cs="Arial"/>
          <w:color w:val="000000"/>
          <w:sz w:val="24"/>
          <w:szCs w:val="24"/>
        </w:rPr>
        <w:t>a refutation of</w:t>
      </w:r>
      <w:r w:rsidRPr="008265C5">
        <w:rPr>
          <w:rFonts w:ascii="Sylfaen" w:hAnsi="Sylfaen" w:cs="Arial"/>
          <w:color w:val="000000"/>
          <w:sz w:val="24"/>
          <w:szCs w:val="24"/>
          <w:lang w:val="hy-AM"/>
        </w:rPr>
        <w:t xml:space="preserve"> the information considered defamatory, as well as </w:t>
      </w:r>
      <w:r w:rsidRPr="008265C5">
        <w:rPr>
          <w:rFonts w:ascii="Sylfaen" w:hAnsi="Sylfaen" w:cs="Arial"/>
          <w:color w:val="000000"/>
          <w:sz w:val="24"/>
          <w:szCs w:val="24"/>
        </w:rPr>
        <w:t>payment of</w:t>
      </w:r>
      <w:r w:rsidRPr="008265C5">
        <w:rPr>
          <w:rFonts w:ascii="Sylfaen" w:hAnsi="Sylfaen" w:cs="Arial"/>
          <w:color w:val="000000"/>
          <w:sz w:val="24"/>
          <w:szCs w:val="24"/>
          <w:lang w:val="hy-AM"/>
        </w:rPr>
        <w:t xml:space="preserve"> 1 million </w:t>
      </w:r>
      <w:r w:rsidRPr="008265C5">
        <w:rPr>
          <w:rFonts w:ascii="Sylfaen" w:hAnsi="Sylfaen" w:cs="Arial"/>
          <w:color w:val="000000"/>
          <w:sz w:val="24"/>
          <w:szCs w:val="24"/>
        </w:rPr>
        <w:t>AMD in</w:t>
      </w:r>
      <w:r w:rsidRPr="008265C5">
        <w:rPr>
          <w:rFonts w:ascii="Sylfaen" w:hAnsi="Sylfaen" w:cs="Arial"/>
          <w:color w:val="000000"/>
          <w:sz w:val="24"/>
          <w:szCs w:val="24"/>
          <w:lang w:val="hy-AM"/>
        </w:rPr>
        <w:t xml:space="preserve"> compensation and 500 thousand </w:t>
      </w:r>
      <w:r w:rsidRPr="008265C5">
        <w:rPr>
          <w:rFonts w:ascii="Sylfaen" w:hAnsi="Sylfaen" w:cs="Arial"/>
          <w:color w:val="000000"/>
          <w:sz w:val="24"/>
          <w:szCs w:val="24"/>
        </w:rPr>
        <w:t>AMD</w:t>
      </w:r>
      <w:r w:rsidRPr="008265C5">
        <w:rPr>
          <w:rFonts w:ascii="Sylfaen" w:hAnsi="Sylfaen" w:cs="Arial"/>
          <w:color w:val="000000"/>
          <w:sz w:val="24"/>
          <w:szCs w:val="24"/>
          <w:lang w:val="hy-AM"/>
        </w:rPr>
        <w:t xml:space="preserve"> as reasonable attorney’s fee.</w:t>
      </w:r>
      <w:r w:rsidRPr="008265C5">
        <w:rPr>
          <w:rFonts w:ascii="Sylfaen" w:hAnsi="Sylfaen" w:cs="Arial"/>
          <w:color w:val="000000"/>
          <w:sz w:val="24"/>
          <w:szCs w:val="24"/>
        </w:rPr>
        <w:t xml:space="preserve"> </w:t>
      </w:r>
    </w:p>
    <w:p w14:paraId="73BA6D77" w14:textId="77777777" w:rsidR="000053EE" w:rsidRPr="008265C5" w:rsidRDefault="000053EE" w:rsidP="000053EE">
      <w:pPr>
        <w:spacing w:after="0"/>
        <w:rPr>
          <w:rFonts w:ascii="Sylfaen" w:hAnsi="Sylfaen" w:cs="Arial"/>
          <w:color w:val="000000"/>
          <w:sz w:val="24"/>
          <w:szCs w:val="24"/>
          <w:lang w:val="hy-AM"/>
        </w:rPr>
      </w:pPr>
    </w:p>
    <w:p w14:paraId="34BFC812" w14:textId="18611BED" w:rsidR="000053EE" w:rsidRPr="008265C5" w:rsidRDefault="000053EE" w:rsidP="000053EE">
      <w:pPr>
        <w:spacing w:after="0" w:line="240" w:lineRule="auto"/>
        <w:rPr>
          <w:rFonts w:ascii="Sylfaen" w:hAnsi="Sylfaen" w:cs="Arial"/>
          <w:sz w:val="24"/>
          <w:szCs w:val="24"/>
          <w:lang w:val="hy-AM"/>
        </w:rPr>
      </w:pPr>
      <w:r w:rsidRPr="008265C5">
        <w:rPr>
          <w:rFonts w:ascii="Sylfaen" w:hAnsi="Sylfaen" w:cs="Arial"/>
          <w:color w:val="000000"/>
          <w:sz w:val="24"/>
          <w:szCs w:val="24"/>
          <w:lang w:val="hy-AM"/>
        </w:rPr>
        <w:t xml:space="preserve">The lawsuit </w:t>
      </w:r>
      <w:r w:rsidRPr="008265C5">
        <w:rPr>
          <w:rFonts w:ascii="Sylfaen" w:hAnsi="Sylfaen" w:cs="Arial"/>
          <w:color w:val="000000"/>
          <w:sz w:val="24"/>
          <w:szCs w:val="24"/>
        </w:rPr>
        <w:t>was caused by a</w:t>
      </w:r>
      <w:r w:rsidRPr="008265C5">
        <w:rPr>
          <w:rFonts w:ascii="Sylfaen" w:hAnsi="Sylfaen" w:cs="Arial"/>
          <w:color w:val="000000"/>
          <w:sz w:val="24"/>
          <w:szCs w:val="24"/>
          <w:lang w:val="hy-AM"/>
        </w:rPr>
        <w:t xml:space="preserve">n article </w:t>
      </w:r>
      <w:r w:rsidRPr="008265C5">
        <w:rPr>
          <w:rFonts w:ascii="Sylfaen" w:hAnsi="Sylfaen" w:cs="Arial"/>
          <w:color w:val="000000"/>
          <w:sz w:val="24"/>
          <w:szCs w:val="24"/>
        </w:rPr>
        <w:t>titled</w:t>
      </w:r>
      <w:r w:rsidRPr="008265C5">
        <w:rPr>
          <w:rFonts w:ascii="Sylfaen" w:hAnsi="Sylfaen" w:cs="Arial"/>
          <w:color w:val="000000"/>
          <w:sz w:val="24"/>
          <w:szCs w:val="24"/>
          <w:lang w:val="hy-AM"/>
        </w:rPr>
        <w:t xml:space="preserve"> “Accused </w:t>
      </w:r>
      <w:r w:rsidRPr="008265C5">
        <w:rPr>
          <w:rFonts w:ascii="Sylfaen" w:hAnsi="Sylfaen" w:cs="Arial"/>
          <w:color w:val="000000"/>
          <w:sz w:val="24"/>
          <w:szCs w:val="24"/>
        </w:rPr>
        <w:t>Over</w:t>
      </w:r>
      <w:r w:rsidRPr="008265C5">
        <w:rPr>
          <w:rFonts w:ascii="Sylfaen" w:hAnsi="Sylfaen" w:cs="Arial"/>
          <w:color w:val="000000"/>
          <w:sz w:val="24"/>
          <w:szCs w:val="24"/>
          <w:lang w:val="hy-AM"/>
        </w:rPr>
        <w:t xml:space="preserve"> Interest in Timber Business</w:t>
      </w:r>
      <w:r w:rsidRPr="008265C5">
        <w:rPr>
          <w:rFonts w:ascii="Sylfaen" w:hAnsi="Sylfaen" w:cs="Arial"/>
          <w:color w:val="000000"/>
          <w:sz w:val="24"/>
          <w:szCs w:val="24"/>
        </w:rPr>
        <w:t>,</w:t>
      </w:r>
      <w:r w:rsidRPr="008265C5">
        <w:rPr>
          <w:rFonts w:ascii="Sylfaen" w:hAnsi="Sylfaen" w:cs="Arial"/>
          <w:color w:val="000000"/>
          <w:sz w:val="24"/>
          <w:szCs w:val="24"/>
          <w:lang w:val="hy-AM"/>
        </w:rPr>
        <w:t>”</w:t>
      </w:r>
      <w:r w:rsidRPr="008265C5">
        <w:rPr>
          <w:rStyle w:val="FootnoteReference"/>
          <w:rFonts w:ascii="Sylfaen" w:hAnsi="Sylfaen" w:cs="Arial"/>
          <w:color w:val="000000"/>
          <w:sz w:val="24"/>
          <w:szCs w:val="24"/>
          <w:lang w:val="hy-AM"/>
        </w:rPr>
        <w:footnoteReference w:id="65"/>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which was </w:t>
      </w:r>
      <w:r w:rsidRPr="008265C5">
        <w:rPr>
          <w:rFonts w:ascii="Sylfaen" w:hAnsi="Sylfaen" w:cs="Arial"/>
          <w:color w:val="000000"/>
          <w:sz w:val="24"/>
          <w:szCs w:val="24"/>
          <w:lang w:val="hy-AM"/>
        </w:rPr>
        <w:t>published on January 14. On January 31, the lawsuit was returned due to deficiencies</w:t>
      </w:r>
      <w:r w:rsidRPr="008265C5">
        <w:rPr>
          <w:rFonts w:ascii="Sylfaen" w:hAnsi="Sylfaen" w:cs="Arial"/>
          <w:color w:val="000000"/>
          <w:sz w:val="24"/>
          <w:szCs w:val="24"/>
        </w:rPr>
        <w:t xml:space="preserve"> in the documents</w:t>
      </w:r>
      <w:r w:rsidRPr="008265C5">
        <w:rPr>
          <w:rFonts w:ascii="Sylfaen" w:hAnsi="Sylfaen" w:cs="Arial"/>
          <w:color w:val="000000"/>
          <w:sz w:val="24"/>
          <w:szCs w:val="24"/>
          <w:lang w:val="hy-AM"/>
        </w:rPr>
        <w:t xml:space="preserve">. On February 3, the deputy filed a new lawsuit with the Court of General Jurisdiction </w:t>
      </w:r>
      <w:r w:rsidRPr="008265C5">
        <w:rPr>
          <w:rFonts w:ascii="Sylfaen" w:hAnsi="Sylfaen" w:cs="Arial"/>
          <w:color w:val="000000"/>
          <w:sz w:val="24"/>
          <w:szCs w:val="24"/>
        </w:rPr>
        <w:t xml:space="preserve">of </w:t>
      </w:r>
      <w:r w:rsidRPr="008265C5">
        <w:rPr>
          <w:rFonts w:ascii="Sylfaen" w:hAnsi="Sylfaen" w:cs="Arial"/>
          <w:color w:val="000000"/>
          <w:sz w:val="24"/>
          <w:szCs w:val="24"/>
          <w:lang w:val="hy-AM"/>
        </w:rPr>
        <w:t xml:space="preserve">Gegharkunik </w:t>
      </w:r>
      <w:r w:rsidRPr="008265C5">
        <w:rPr>
          <w:rFonts w:ascii="Sylfaen" w:hAnsi="Sylfaen" w:cs="Arial"/>
          <w:color w:val="000000"/>
          <w:sz w:val="24"/>
          <w:szCs w:val="24"/>
        </w:rPr>
        <w:t xml:space="preserve">Marz </w:t>
      </w:r>
      <w:r w:rsidRPr="008265C5">
        <w:rPr>
          <w:rFonts w:ascii="Sylfaen" w:hAnsi="Sylfaen" w:cs="Arial"/>
          <w:color w:val="000000"/>
          <w:sz w:val="24"/>
          <w:szCs w:val="24"/>
          <w:lang w:val="hy-AM"/>
        </w:rPr>
        <w:t>against the same defendant</w:t>
      </w:r>
      <w:r w:rsidRPr="008265C5">
        <w:rPr>
          <w:rFonts w:ascii="Sylfaen" w:hAnsi="Sylfaen" w:cs="Arial"/>
          <w:color w:val="000000"/>
          <w:sz w:val="24"/>
          <w:szCs w:val="24"/>
        </w:rPr>
        <w:t xml:space="preserve">, presenting an identical claim. The lawsuit </w:t>
      </w:r>
      <w:r w:rsidRPr="008265C5">
        <w:rPr>
          <w:rFonts w:ascii="Sylfaen" w:hAnsi="Sylfaen" w:cs="Arial"/>
          <w:color w:val="000000"/>
          <w:sz w:val="24"/>
          <w:szCs w:val="24"/>
          <w:lang w:val="hy-AM"/>
        </w:rPr>
        <w:t xml:space="preserve">was accepted for proceedings on February 4, with no </w:t>
      </w:r>
      <w:r w:rsidRPr="008265C5">
        <w:rPr>
          <w:rFonts w:ascii="Sylfaen" w:eastAsia="Times New Roman" w:hAnsi="Sylfaen" w:cs="Arial"/>
          <w:color w:val="050505"/>
          <w:sz w:val="24"/>
          <w:szCs w:val="24"/>
        </w:rPr>
        <w:t>hearing date set by the end of the year</w:t>
      </w:r>
      <w:r w:rsidRPr="008265C5">
        <w:rPr>
          <w:rFonts w:ascii="Sylfaen" w:hAnsi="Sylfaen" w:cs="Arial"/>
          <w:color w:val="000000"/>
          <w:sz w:val="24"/>
          <w:szCs w:val="24"/>
          <w:lang w:val="hy-AM"/>
        </w:rPr>
        <w:t>.</w:t>
      </w:r>
    </w:p>
    <w:p w14:paraId="05051334" w14:textId="77777777" w:rsidR="00B6292B" w:rsidRPr="008265C5" w:rsidRDefault="00B6292B" w:rsidP="00B838AD">
      <w:pPr>
        <w:spacing w:after="0"/>
        <w:rPr>
          <w:rFonts w:ascii="Sylfaen" w:hAnsi="Sylfaen" w:cs="Arial"/>
          <w:sz w:val="24"/>
          <w:szCs w:val="24"/>
          <w:lang w:val="hy-AM"/>
        </w:rPr>
      </w:pPr>
    </w:p>
    <w:p w14:paraId="797FD460" w14:textId="5E696B91" w:rsidR="000053EE" w:rsidRPr="008265C5" w:rsidRDefault="000053EE" w:rsidP="000053EE">
      <w:pPr>
        <w:spacing w:after="0"/>
        <w:rPr>
          <w:rFonts w:ascii="Sylfaen" w:hAnsi="Sylfaen" w:cs="Arial"/>
          <w:color w:val="000000"/>
          <w:sz w:val="24"/>
          <w:szCs w:val="24"/>
          <w:lang w:val="hy-AM"/>
        </w:rPr>
      </w:pPr>
      <w:r w:rsidRPr="008265C5">
        <w:rPr>
          <w:rFonts w:ascii="Sylfaen" w:hAnsi="Sylfaen" w:cs="Arial"/>
          <w:b/>
          <w:color w:val="000000"/>
          <w:sz w:val="24"/>
          <w:szCs w:val="24"/>
          <w:lang w:val="hy-AM"/>
        </w:rPr>
        <w:t>On January 29</w:t>
      </w:r>
      <w:r w:rsidRPr="008265C5">
        <w:rPr>
          <w:rFonts w:ascii="Sylfaen" w:hAnsi="Sylfaen" w:cs="Arial"/>
          <w:color w:val="000000"/>
          <w:sz w:val="24"/>
          <w:szCs w:val="24"/>
          <w:lang w:val="hy-AM"/>
        </w:rPr>
        <w:t xml:space="preserve">, NA </w:t>
      </w:r>
      <w:r w:rsidRPr="008265C5">
        <w:rPr>
          <w:rFonts w:ascii="Sylfaen" w:hAnsi="Sylfaen" w:cs="Arial"/>
          <w:color w:val="000000"/>
          <w:sz w:val="24"/>
          <w:szCs w:val="24"/>
        </w:rPr>
        <w:t>D</w:t>
      </w:r>
      <w:r w:rsidRPr="008265C5">
        <w:rPr>
          <w:rFonts w:ascii="Sylfaen" w:hAnsi="Sylfaen" w:cs="Arial"/>
          <w:color w:val="000000"/>
          <w:sz w:val="24"/>
          <w:szCs w:val="24"/>
          <w:lang w:val="hy-AM"/>
        </w:rPr>
        <w:t>eputy Hayk Sargsyan filed a lawsuit with the Court of General Jurisdiction</w:t>
      </w:r>
      <w:r w:rsidRPr="008265C5">
        <w:rPr>
          <w:rFonts w:ascii="Sylfaen" w:hAnsi="Sylfaen" w:cs="Arial"/>
          <w:color w:val="000000"/>
          <w:sz w:val="24"/>
          <w:szCs w:val="24"/>
        </w:rPr>
        <w:t xml:space="preserve"> of</w:t>
      </w:r>
      <w:r w:rsidRPr="008265C5">
        <w:rPr>
          <w:rFonts w:ascii="Sylfaen" w:hAnsi="Sylfaen" w:cs="Arial"/>
          <w:color w:val="000000"/>
          <w:sz w:val="24"/>
          <w:szCs w:val="24"/>
          <w:lang w:val="hy-AM"/>
        </w:rPr>
        <w:t xml:space="preserve"> Yerevan against Anzhela Tovmasyan</w:t>
      </w:r>
      <w:r w:rsidRPr="008265C5">
        <w:rPr>
          <w:rFonts w:ascii="Sylfaen" w:hAnsi="Sylfaen" w:cs="Arial"/>
          <w:color w:val="000000"/>
          <w:sz w:val="24"/>
          <w:szCs w:val="24"/>
        </w:rPr>
        <w:t>,</w:t>
      </w:r>
      <w:r w:rsidRPr="008265C5">
        <w:rPr>
          <w:rFonts w:ascii="Sylfaen" w:hAnsi="Sylfaen" w:cs="Arial"/>
          <w:color w:val="000000"/>
          <w:sz w:val="24"/>
          <w:szCs w:val="24"/>
          <w:lang w:val="hy-AM"/>
        </w:rPr>
        <w:t xml:space="preserve"> the founder of </w:t>
      </w:r>
      <w:r w:rsidRPr="008265C5">
        <w:rPr>
          <w:rFonts w:ascii="Sylfaen" w:hAnsi="Sylfaen" w:cs="Arial"/>
          <w:i/>
          <w:color w:val="000000"/>
          <w:sz w:val="24"/>
          <w:szCs w:val="24"/>
          <w:lang w:val="hy-AM"/>
        </w:rPr>
        <w:t>Hayeli.am</w:t>
      </w:r>
      <w:r w:rsidRPr="008265C5">
        <w:rPr>
          <w:rFonts w:ascii="Sylfaen" w:hAnsi="Sylfaen" w:cs="Arial"/>
          <w:color w:val="000000"/>
          <w:sz w:val="24"/>
          <w:szCs w:val="24"/>
          <w:lang w:val="hy-AM"/>
        </w:rPr>
        <w:t xml:space="preserve"> news website, demanding an apology for the published </w:t>
      </w:r>
      <w:r w:rsidRPr="008265C5">
        <w:rPr>
          <w:rFonts w:ascii="Sylfaen" w:hAnsi="Sylfaen" w:cs="Arial"/>
          <w:color w:val="000000"/>
          <w:sz w:val="24"/>
          <w:szCs w:val="24"/>
        </w:rPr>
        <w:t>remarks</w:t>
      </w:r>
      <w:r w:rsidRPr="008265C5">
        <w:rPr>
          <w:rFonts w:ascii="Sylfaen" w:hAnsi="Sylfaen" w:cs="Arial"/>
          <w:color w:val="000000"/>
          <w:sz w:val="24"/>
          <w:szCs w:val="24"/>
          <w:lang w:val="hy-AM"/>
        </w:rPr>
        <w:t xml:space="preserve">, as well as </w:t>
      </w:r>
      <w:r w:rsidRPr="008265C5">
        <w:rPr>
          <w:rFonts w:ascii="Sylfaen" w:hAnsi="Sylfaen" w:cs="Arial"/>
          <w:color w:val="000000"/>
          <w:sz w:val="24"/>
          <w:szCs w:val="24"/>
        </w:rPr>
        <w:t>payment of</w:t>
      </w:r>
      <w:r w:rsidRPr="008265C5">
        <w:rPr>
          <w:rFonts w:ascii="Sylfaen" w:hAnsi="Sylfaen" w:cs="Arial"/>
          <w:color w:val="000000"/>
          <w:sz w:val="24"/>
          <w:szCs w:val="24"/>
          <w:lang w:val="hy-AM"/>
        </w:rPr>
        <w:t xml:space="preserve"> 1 million </w:t>
      </w:r>
      <w:r w:rsidRPr="008265C5">
        <w:rPr>
          <w:rFonts w:ascii="Sylfaen" w:hAnsi="Sylfaen" w:cs="Arial"/>
          <w:color w:val="000000"/>
          <w:sz w:val="24"/>
          <w:szCs w:val="24"/>
        </w:rPr>
        <w:t>AMD in</w:t>
      </w:r>
      <w:r w:rsidRPr="008265C5">
        <w:rPr>
          <w:rFonts w:ascii="Sylfaen" w:hAnsi="Sylfaen" w:cs="Arial"/>
          <w:color w:val="000000"/>
          <w:sz w:val="24"/>
          <w:szCs w:val="24"/>
          <w:lang w:val="hy-AM"/>
        </w:rPr>
        <w:t xml:space="preserve"> compensation and 500 thousand </w:t>
      </w:r>
      <w:r w:rsidRPr="008265C5">
        <w:rPr>
          <w:rFonts w:ascii="Sylfaen" w:hAnsi="Sylfaen" w:cs="Arial"/>
          <w:color w:val="000000"/>
          <w:sz w:val="24"/>
          <w:szCs w:val="24"/>
        </w:rPr>
        <w:t>AMD</w:t>
      </w:r>
      <w:r w:rsidRPr="008265C5">
        <w:rPr>
          <w:rFonts w:ascii="Sylfaen" w:hAnsi="Sylfaen" w:cs="Arial"/>
          <w:color w:val="000000"/>
          <w:sz w:val="24"/>
          <w:szCs w:val="24"/>
          <w:lang w:val="hy-AM"/>
        </w:rPr>
        <w:t xml:space="preserve"> as attorney’s fee.</w:t>
      </w:r>
    </w:p>
    <w:p w14:paraId="38036162" w14:textId="77777777" w:rsidR="000053EE" w:rsidRPr="008265C5" w:rsidRDefault="000053EE" w:rsidP="000053EE">
      <w:pPr>
        <w:spacing w:after="0" w:line="240" w:lineRule="auto"/>
        <w:rPr>
          <w:rFonts w:ascii="Sylfaen" w:hAnsi="Sylfaen" w:cs="Arial"/>
          <w:color w:val="000000"/>
          <w:sz w:val="24"/>
          <w:szCs w:val="24"/>
          <w:lang w:val="hy-AM"/>
        </w:rPr>
      </w:pPr>
    </w:p>
    <w:p w14:paraId="74BBC5D7" w14:textId="77777777" w:rsidR="000053EE" w:rsidRPr="008265C5" w:rsidRDefault="000053EE" w:rsidP="000053EE">
      <w:pPr>
        <w:spacing w:after="0"/>
        <w:rPr>
          <w:rFonts w:ascii="Sylfaen" w:hAnsi="Sylfaen" w:cs="Arial"/>
          <w:color w:val="000000"/>
          <w:sz w:val="24"/>
          <w:szCs w:val="24"/>
          <w:lang w:val="hy-AM"/>
        </w:rPr>
      </w:pPr>
      <w:r w:rsidRPr="008265C5">
        <w:rPr>
          <w:rFonts w:ascii="Sylfaen" w:hAnsi="Sylfaen" w:cs="Arial"/>
          <w:color w:val="000000"/>
          <w:sz w:val="24"/>
          <w:szCs w:val="24"/>
          <w:lang w:val="hy-AM"/>
        </w:rPr>
        <w:t xml:space="preserve">The lawsuit </w:t>
      </w:r>
      <w:r w:rsidRPr="008265C5">
        <w:rPr>
          <w:rFonts w:ascii="Sylfaen" w:hAnsi="Sylfaen" w:cs="Arial"/>
          <w:color w:val="000000"/>
          <w:sz w:val="24"/>
          <w:szCs w:val="24"/>
        </w:rPr>
        <w:t>was caused by</w:t>
      </w:r>
      <w:r w:rsidRPr="008265C5">
        <w:rPr>
          <w:rFonts w:ascii="Sylfaen" w:hAnsi="Sylfaen" w:cs="Arial"/>
          <w:color w:val="000000"/>
          <w:sz w:val="24"/>
          <w:szCs w:val="24"/>
          <w:lang w:val="hy-AM"/>
        </w:rPr>
        <w:t xml:space="preserve"> Anzhela Tovmasyan's interview titled </w:t>
      </w:r>
      <w:r w:rsidRPr="008265C5">
        <w:rPr>
          <w:rFonts w:ascii="Sylfaen" w:hAnsi="Sylfaen" w:cs="Arial"/>
          <w:color w:val="000000"/>
          <w:sz w:val="24"/>
          <w:szCs w:val="24"/>
        </w:rPr>
        <w:t xml:space="preserve">“How </w:t>
      </w:r>
      <w:r w:rsidRPr="008265C5">
        <w:rPr>
          <w:rFonts w:ascii="Sylfaen" w:hAnsi="Sylfaen" w:cs="Arial"/>
          <w:color w:val="000000"/>
          <w:sz w:val="24"/>
          <w:szCs w:val="24"/>
          <w:lang w:val="hy-AM"/>
        </w:rPr>
        <w:t>Nikol's '</w:t>
      </w:r>
      <w:r w:rsidRPr="008265C5">
        <w:rPr>
          <w:rFonts w:ascii="Sylfaen" w:hAnsi="Sylfaen" w:cs="Arial"/>
          <w:color w:val="000000"/>
          <w:sz w:val="24"/>
          <w:szCs w:val="24"/>
        </w:rPr>
        <w:t>Provincial Dimwit</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Places 100,000 AMD Banknotes One by One,”</w:t>
      </w:r>
      <w:r w:rsidRPr="008265C5">
        <w:rPr>
          <w:rStyle w:val="FootnoteReference"/>
          <w:rFonts w:ascii="Sylfaen" w:hAnsi="Sylfaen" w:cs="Arial"/>
          <w:color w:val="000000"/>
          <w:sz w:val="24"/>
          <w:szCs w:val="24"/>
        </w:rPr>
        <w:footnoteReference w:id="66"/>
      </w:r>
      <w:r w:rsidRPr="008265C5">
        <w:rPr>
          <w:rFonts w:ascii="Sylfaen" w:hAnsi="Sylfaen" w:cs="Arial"/>
          <w:color w:val="000000"/>
          <w:sz w:val="24"/>
          <w:szCs w:val="24"/>
          <w:lang w:val="hy-AM"/>
        </w:rPr>
        <w:t xml:space="preserve"> and</w:t>
      </w:r>
      <w:r w:rsidRPr="008265C5">
        <w:rPr>
          <w:rFonts w:ascii="Sylfaen" w:hAnsi="Sylfaen" w:cs="Arial"/>
          <w:color w:val="000000"/>
          <w:sz w:val="24"/>
          <w:szCs w:val="24"/>
        </w:rPr>
        <w:t>,</w:t>
      </w:r>
      <w:r w:rsidRPr="008265C5">
        <w:rPr>
          <w:rFonts w:ascii="Sylfaen" w:hAnsi="Sylfaen" w:cs="Arial"/>
          <w:color w:val="000000"/>
          <w:sz w:val="24"/>
          <w:szCs w:val="24"/>
          <w:lang w:val="hy-AM"/>
        </w:rPr>
        <w:t xml:space="preserve"> in particular, </w:t>
      </w:r>
      <w:r w:rsidRPr="008265C5">
        <w:rPr>
          <w:rFonts w:ascii="Sylfaen" w:hAnsi="Sylfaen" w:cs="Arial"/>
          <w:color w:val="000000"/>
          <w:sz w:val="24"/>
          <w:szCs w:val="24"/>
        </w:rPr>
        <w:t>the remarks resembling those in the headline directed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at</w:t>
      </w:r>
      <w:r w:rsidRPr="008265C5">
        <w:rPr>
          <w:rFonts w:ascii="Sylfaen" w:hAnsi="Sylfaen" w:cs="Arial"/>
          <w:color w:val="000000"/>
          <w:sz w:val="24"/>
          <w:szCs w:val="24"/>
          <w:lang w:val="hy-AM"/>
        </w:rPr>
        <w:t xml:space="preserve"> the deputy. </w:t>
      </w:r>
      <w:r w:rsidRPr="008265C5">
        <w:rPr>
          <w:rFonts w:ascii="Sylfaen" w:hAnsi="Sylfaen" w:cs="Arial"/>
          <w:color w:val="000000"/>
          <w:sz w:val="24"/>
          <w:szCs w:val="24"/>
        </w:rPr>
        <w:t>The interview was published on</w:t>
      </w:r>
      <w:r w:rsidRPr="008265C5">
        <w:rPr>
          <w:rFonts w:ascii="Sylfaen" w:hAnsi="Sylfaen" w:cs="Arial"/>
          <w:color w:val="000000"/>
          <w:sz w:val="24"/>
          <w:szCs w:val="24"/>
          <w:lang w:val="hy-AM"/>
        </w:rPr>
        <w:t xml:space="preserve"> the website's YouTube channel on January 10</w:t>
      </w:r>
      <w:r w:rsidRPr="008265C5">
        <w:rPr>
          <w:rFonts w:ascii="Sylfaen" w:hAnsi="Sylfaen" w:cs="Arial"/>
          <w:color w:val="000000"/>
          <w:sz w:val="24"/>
          <w:szCs w:val="24"/>
        </w:rPr>
        <w:t xml:space="preserve">. </w:t>
      </w:r>
      <w:r w:rsidRPr="008265C5">
        <w:rPr>
          <w:rFonts w:ascii="Sylfaen" w:hAnsi="Sylfaen" w:cs="Arial"/>
          <w:color w:val="000000"/>
          <w:sz w:val="24"/>
          <w:szCs w:val="24"/>
          <w:lang w:val="hy-AM"/>
        </w:rPr>
        <w:t>On February 10, the lawsuit was accepted for proceedings.</w:t>
      </w:r>
    </w:p>
    <w:p w14:paraId="36B19FDB" w14:textId="77777777" w:rsidR="00E06E02" w:rsidRPr="008265C5" w:rsidRDefault="00E06E02" w:rsidP="000053EE">
      <w:pPr>
        <w:spacing w:after="0" w:line="240" w:lineRule="auto"/>
        <w:rPr>
          <w:rFonts w:ascii="Sylfaen" w:hAnsi="Sylfaen" w:cs="Arial"/>
          <w:sz w:val="24"/>
          <w:szCs w:val="24"/>
          <w:lang w:val="hy-AM"/>
        </w:rPr>
      </w:pPr>
    </w:p>
    <w:p w14:paraId="7FB16E74" w14:textId="11F3BEDB" w:rsidR="000053EE" w:rsidRPr="008265C5" w:rsidRDefault="000053EE" w:rsidP="000053EE">
      <w:pPr>
        <w:spacing w:after="0" w:line="240" w:lineRule="auto"/>
        <w:rPr>
          <w:rFonts w:ascii="Sylfaen" w:hAnsi="Sylfaen" w:cs="Arial"/>
          <w:sz w:val="24"/>
          <w:szCs w:val="24"/>
          <w:lang w:val="hy-AM"/>
        </w:rPr>
      </w:pPr>
      <w:r w:rsidRPr="008265C5">
        <w:rPr>
          <w:rFonts w:ascii="Sylfaen" w:hAnsi="Sylfaen" w:cs="Arial"/>
          <w:sz w:val="24"/>
          <w:szCs w:val="24"/>
          <w:lang w:val="hy-AM"/>
        </w:rPr>
        <w:t>On August 11, a</w:t>
      </w:r>
      <w:r w:rsidRPr="008265C5">
        <w:rPr>
          <w:rFonts w:ascii="Sylfaen" w:hAnsi="Sylfaen" w:cs="Arial"/>
          <w:sz w:val="24"/>
          <w:szCs w:val="24"/>
        </w:rPr>
        <w:t xml:space="preserve"> redistribution took place in the case, and o</w:t>
      </w:r>
      <w:r w:rsidRPr="008265C5">
        <w:rPr>
          <w:rFonts w:ascii="Sylfaen" w:hAnsi="Sylfaen" w:cs="Arial"/>
          <w:color w:val="000000"/>
          <w:sz w:val="24"/>
          <w:szCs w:val="24"/>
        </w:rPr>
        <w:t xml:space="preserve">n August 12, the lawsuit was accepted for new proceedings. </w:t>
      </w:r>
      <w:r w:rsidRPr="008265C5">
        <w:rPr>
          <w:rFonts w:ascii="Sylfaen" w:hAnsi="Sylfaen" w:cs="Arial"/>
          <w:sz w:val="24"/>
          <w:szCs w:val="24"/>
        </w:rPr>
        <w:t xml:space="preserve">A </w:t>
      </w:r>
      <w:r w:rsidRPr="008265C5">
        <w:rPr>
          <w:rFonts w:ascii="Sylfaen" w:hAnsi="Sylfaen" w:cs="Arial"/>
          <w:sz w:val="24"/>
          <w:szCs w:val="24"/>
          <w:lang w:val="hy-AM"/>
        </w:rPr>
        <w:t xml:space="preserve">hearing </w:t>
      </w:r>
      <w:r w:rsidRPr="008265C5">
        <w:rPr>
          <w:rFonts w:ascii="Sylfaen" w:hAnsi="Sylfaen" w:cs="Arial"/>
          <w:sz w:val="24"/>
          <w:szCs w:val="24"/>
        </w:rPr>
        <w:t>was</w:t>
      </w:r>
      <w:r w:rsidRPr="008265C5">
        <w:rPr>
          <w:rFonts w:ascii="Sylfaen" w:hAnsi="Sylfaen" w:cs="Arial"/>
          <w:sz w:val="24"/>
          <w:szCs w:val="24"/>
          <w:lang w:val="hy-AM"/>
        </w:rPr>
        <w:t xml:space="preserve"> held on </w:t>
      </w:r>
      <w:r w:rsidRPr="008265C5">
        <w:rPr>
          <w:rFonts w:ascii="Sylfaen" w:hAnsi="Sylfaen" w:cs="Arial"/>
          <w:sz w:val="24"/>
          <w:szCs w:val="24"/>
        </w:rPr>
        <w:t>September 22,</w:t>
      </w:r>
      <w:r w:rsidRPr="008265C5">
        <w:rPr>
          <w:rFonts w:ascii="Sylfaen" w:hAnsi="Sylfaen" w:cs="Arial"/>
          <w:sz w:val="24"/>
          <w:szCs w:val="24"/>
          <w:lang w:val="hy-AM"/>
        </w:rPr>
        <w:t xml:space="preserve"> </w:t>
      </w:r>
      <w:r w:rsidRPr="008265C5">
        <w:rPr>
          <w:rFonts w:ascii="Sylfaen" w:eastAsia="Times New Roman" w:hAnsi="Sylfaen" w:cs="Arial"/>
          <w:color w:val="050505"/>
          <w:sz w:val="24"/>
          <w:szCs w:val="24"/>
        </w:rPr>
        <w:t>with no date set for the next one by the end of the year</w:t>
      </w:r>
      <w:r w:rsidRPr="008265C5">
        <w:rPr>
          <w:rFonts w:ascii="Sylfaen" w:hAnsi="Sylfaen" w:cs="Arial"/>
          <w:sz w:val="24"/>
          <w:szCs w:val="24"/>
          <w:lang w:val="hy-AM"/>
        </w:rPr>
        <w:t>.</w:t>
      </w:r>
    </w:p>
    <w:p w14:paraId="5F042403" w14:textId="77777777" w:rsidR="000053EE" w:rsidRPr="008265C5" w:rsidRDefault="000053EE" w:rsidP="006C6690">
      <w:pPr>
        <w:pStyle w:val="NormalWeb"/>
        <w:shd w:val="clear" w:color="auto" w:fill="FFFFFF"/>
        <w:spacing w:before="0" w:beforeAutospacing="0" w:after="0" w:afterAutospacing="0" w:line="240" w:lineRule="auto"/>
        <w:textAlignment w:val="baseline"/>
        <w:rPr>
          <w:rFonts w:ascii="Sylfaen" w:hAnsi="Sylfaen" w:cs="Arial"/>
          <w:color w:val="21346E"/>
          <w:sz w:val="18"/>
          <w:szCs w:val="18"/>
          <w:lang w:val="hy-AM"/>
        </w:rPr>
      </w:pPr>
    </w:p>
    <w:p w14:paraId="6DB3C815" w14:textId="44BDAD2C" w:rsidR="000053EE" w:rsidRPr="008265C5" w:rsidRDefault="000053EE" w:rsidP="000053EE">
      <w:pPr>
        <w:pStyle w:val="NormalWeb"/>
        <w:spacing w:before="0" w:beforeAutospacing="0" w:after="0" w:afterAutospacing="0"/>
        <w:rPr>
          <w:rFonts w:ascii="Sylfaen" w:hAnsi="Sylfaen" w:cs="Arial"/>
          <w:shd w:val="clear" w:color="auto" w:fill="FFFFFF"/>
          <w:lang w:val="hy-AM"/>
        </w:rPr>
      </w:pPr>
      <w:r w:rsidRPr="008265C5">
        <w:rPr>
          <w:rFonts w:ascii="Sylfaen" w:hAnsi="Sylfaen" w:cs="Arial"/>
          <w:b/>
          <w:shd w:val="clear" w:color="auto" w:fill="FFFFFF"/>
          <w:lang w:val="hy-AM"/>
        </w:rPr>
        <w:t>On January 29</w:t>
      </w:r>
      <w:r w:rsidRPr="008265C5">
        <w:rPr>
          <w:rFonts w:ascii="Sylfaen" w:hAnsi="Sylfaen" w:cs="Arial"/>
          <w:shd w:val="clear" w:color="auto" w:fill="FFFFFF"/>
          <w:lang w:val="hy-AM"/>
        </w:rPr>
        <w:t xml:space="preserve">, </w:t>
      </w:r>
      <w:r w:rsidRPr="008265C5">
        <w:rPr>
          <w:rFonts w:ascii="Sylfaen" w:hAnsi="Sylfaen" w:cs="Arial"/>
          <w:shd w:val="clear" w:color="auto" w:fill="FFFFFF"/>
        </w:rPr>
        <w:t>NA Speaker</w:t>
      </w:r>
      <w:r w:rsidRPr="008265C5">
        <w:rPr>
          <w:rFonts w:ascii="Sylfaen" w:hAnsi="Sylfaen" w:cs="Arial"/>
          <w:shd w:val="clear" w:color="auto" w:fill="FFFFFF"/>
          <w:lang w:val="hy-AM"/>
        </w:rPr>
        <w:t xml:space="preserve"> Alen Simonyan announced </w:t>
      </w:r>
      <w:r w:rsidRPr="008265C5">
        <w:rPr>
          <w:rFonts w:ascii="Sylfaen" w:hAnsi="Sylfaen" w:cs="Arial"/>
          <w:shd w:val="clear" w:color="auto" w:fill="FFFFFF"/>
        </w:rPr>
        <w:t>via</w:t>
      </w:r>
      <w:r w:rsidRPr="008265C5">
        <w:rPr>
          <w:rFonts w:ascii="Sylfaen" w:hAnsi="Sylfaen" w:cs="Arial"/>
          <w:shd w:val="clear" w:color="auto" w:fill="FFFFFF"/>
          <w:lang w:val="hy-AM"/>
        </w:rPr>
        <w:t xml:space="preserve"> his Telegram channel</w:t>
      </w:r>
      <w:r w:rsidRPr="008265C5">
        <w:rPr>
          <w:rStyle w:val="FootnoteReference"/>
          <w:rFonts w:ascii="Sylfaen" w:hAnsi="Sylfaen" w:cs="Arial"/>
          <w:shd w:val="clear" w:color="auto" w:fill="FFFFFF"/>
          <w:lang w:val="hy-AM"/>
        </w:rPr>
        <w:footnoteReference w:id="67"/>
      </w:r>
      <w:r w:rsidRPr="008265C5">
        <w:rPr>
          <w:rFonts w:ascii="Sylfaen" w:hAnsi="Sylfaen" w:cs="Arial"/>
          <w:shd w:val="clear" w:color="auto" w:fill="FFFFFF"/>
          <w:lang w:val="hy-AM"/>
        </w:rPr>
        <w:t xml:space="preserve"> that he </w:t>
      </w:r>
      <w:r w:rsidRPr="008265C5">
        <w:rPr>
          <w:rFonts w:ascii="Sylfaen" w:hAnsi="Sylfaen" w:cs="Arial"/>
          <w:shd w:val="clear" w:color="auto" w:fill="FFFFFF"/>
        </w:rPr>
        <w:t>intended to</w:t>
      </w:r>
      <w:r w:rsidRPr="008265C5">
        <w:rPr>
          <w:rFonts w:ascii="Sylfaen" w:hAnsi="Sylfaen" w:cs="Arial"/>
          <w:shd w:val="clear" w:color="auto" w:fill="FFFFFF"/>
          <w:lang w:val="hy-AM"/>
        </w:rPr>
        <w:t xml:space="preserve"> file two lawsuits</w:t>
      </w:r>
      <w:r w:rsidRPr="008265C5">
        <w:rPr>
          <w:rFonts w:ascii="Sylfaen" w:hAnsi="Sylfaen" w:cs="Arial"/>
          <w:shd w:val="clear" w:color="auto" w:fill="FFFFFF"/>
        </w:rPr>
        <w:t>,</w:t>
      </w:r>
      <w:r w:rsidRPr="008265C5">
        <w:rPr>
          <w:rFonts w:ascii="Sylfaen" w:hAnsi="Sylfaen" w:cs="Arial"/>
          <w:shd w:val="clear" w:color="auto" w:fill="FFFFFF"/>
          <w:lang w:val="hy-AM"/>
        </w:rPr>
        <w:t xml:space="preserve"> the first of which </w:t>
      </w:r>
      <w:r w:rsidRPr="008265C5">
        <w:rPr>
          <w:rFonts w:ascii="Sylfaen" w:hAnsi="Sylfaen" w:cs="Arial"/>
          <w:shd w:val="clear" w:color="auto" w:fill="FFFFFF"/>
        </w:rPr>
        <w:t xml:space="preserve">was </w:t>
      </w:r>
      <w:r w:rsidRPr="008265C5">
        <w:rPr>
          <w:rFonts w:ascii="Sylfaen" w:hAnsi="Sylfaen" w:cs="Arial"/>
          <w:shd w:val="clear" w:color="auto" w:fill="FFFFFF"/>
          <w:lang w:val="hy-AM"/>
        </w:rPr>
        <w:t xml:space="preserve">against </w:t>
      </w:r>
      <w:r w:rsidRPr="008265C5">
        <w:rPr>
          <w:rFonts w:ascii="Sylfaen" w:hAnsi="Sylfaen" w:cs="Arial"/>
          <w:i/>
          <w:shd w:val="clear" w:color="auto" w:fill="FFFFFF"/>
          <w:lang w:val="hy-AM"/>
        </w:rPr>
        <w:t>Zhoghovurd</w:t>
      </w:r>
      <w:r w:rsidRPr="008265C5">
        <w:rPr>
          <w:rFonts w:ascii="Sylfaen" w:hAnsi="Sylfaen" w:cs="Arial"/>
          <w:shd w:val="clear" w:color="auto" w:fill="FFFFFF"/>
          <w:lang w:val="hy-AM"/>
        </w:rPr>
        <w:t xml:space="preserve"> daily, which </w:t>
      </w:r>
      <w:r w:rsidRPr="008265C5">
        <w:rPr>
          <w:rFonts w:ascii="Sylfaen" w:hAnsi="Sylfaen" w:cs="Arial"/>
          <w:shd w:val="clear" w:color="auto" w:fill="FFFFFF"/>
        </w:rPr>
        <w:t>had published a piece</w:t>
      </w:r>
      <w:r w:rsidR="004B07F9" w:rsidRPr="008265C5">
        <w:rPr>
          <w:rFonts w:ascii="Sylfaen" w:hAnsi="Sylfaen" w:cs="Arial"/>
          <w:shd w:val="clear" w:color="auto" w:fill="FFFFFF"/>
        </w:rPr>
        <w:t xml:space="preserve"> titled “VIDEO: Alen Simonyan Anticipates Russia’s Destruction, Highlighting the New Prospects It Will Bring: Details from the Closed Session.”</w:t>
      </w:r>
      <w:r w:rsidR="004B07F9" w:rsidRPr="008265C5">
        <w:rPr>
          <w:rStyle w:val="FootnoteReference"/>
          <w:rFonts w:ascii="Sylfaen" w:hAnsi="Sylfaen" w:cs="Arial"/>
          <w:shd w:val="clear" w:color="auto" w:fill="FFFFFF"/>
        </w:rPr>
        <w:footnoteReference w:id="68"/>
      </w:r>
      <w:r w:rsidRPr="008265C5">
        <w:rPr>
          <w:rFonts w:ascii="Sylfaen" w:hAnsi="Sylfaen" w:cs="Arial"/>
          <w:shd w:val="clear" w:color="auto" w:fill="FFFFFF"/>
        </w:rPr>
        <w:t xml:space="preserve"> </w:t>
      </w:r>
      <w:r w:rsidR="004B07F9" w:rsidRPr="008265C5">
        <w:rPr>
          <w:rFonts w:ascii="Sylfaen" w:hAnsi="Sylfaen" w:cs="Arial"/>
          <w:shd w:val="clear" w:color="auto" w:fill="FFFFFF"/>
        </w:rPr>
        <w:t xml:space="preserve">The piece claimed </w:t>
      </w:r>
      <w:r w:rsidRPr="008265C5">
        <w:rPr>
          <w:rFonts w:ascii="Sylfaen" w:hAnsi="Sylfaen" w:cs="Arial"/>
          <w:shd w:val="clear" w:color="auto" w:fill="FFFFFF"/>
          <w:lang w:val="hy-AM"/>
        </w:rPr>
        <w:t xml:space="preserve">that Simonyan, during a meeting with high-ranking representatives </w:t>
      </w:r>
      <w:r w:rsidRPr="008265C5">
        <w:rPr>
          <w:rFonts w:ascii="Sylfaen" w:hAnsi="Sylfaen" w:cs="Arial"/>
          <w:shd w:val="clear" w:color="auto" w:fill="FFFFFF"/>
        </w:rPr>
        <w:t>from</w:t>
      </w:r>
      <w:r w:rsidRPr="008265C5">
        <w:rPr>
          <w:rFonts w:ascii="Sylfaen" w:hAnsi="Sylfaen" w:cs="Arial"/>
          <w:shd w:val="clear" w:color="auto" w:fill="FFFFFF"/>
          <w:lang w:val="hy-AM"/>
        </w:rPr>
        <w:t xml:space="preserve"> the parliaments of </w:t>
      </w:r>
      <w:r w:rsidRPr="008265C5">
        <w:rPr>
          <w:rFonts w:ascii="Sylfaen" w:hAnsi="Sylfaen" w:cs="Arial"/>
          <w:shd w:val="clear" w:color="auto" w:fill="FFFFFF"/>
        </w:rPr>
        <w:t>the Nordic</w:t>
      </w:r>
      <w:r w:rsidRPr="008265C5">
        <w:rPr>
          <w:rFonts w:ascii="Sylfaen" w:hAnsi="Sylfaen" w:cs="Arial"/>
          <w:shd w:val="clear" w:color="auto" w:fill="FFFFFF"/>
          <w:lang w:val="hy-AM"/>
        </w:rPr>
        <w:t>-</w:t>
      </w:r>
      <w:r w:rsidRPr="008265C5">
        <w:rPr>
          <w:rFonts w:ascii="Sylfaen" w:hAnsi="Sylfaen" w:cs="Arial"/>
          <w:shd w:val="clear" w:color="auto" w:fill="FFFFFF"/>
        </w:rPr>
        <w:t>Baltic</w:t>
      </w:r>
      <w:r w:rsidRPr="008265C5">
        <w:rPr>
          <w:rFonts w:ascii="Sylfaen" w:hAnsi="Sylfaen" w:cs="Arial"/>
          <w:shd w:val="clear" w:color="auto" w:fill="FFFFFF"/>
          <w:lang w:val="hy-AM"/>
        </w:rPr>
        <w:t xml:space="preserve"> countries, had </w:t>
      </w:r>
      <w:r w:rsidRPr="008265C5">
        <w:rPr>
          <w:rFonts w:ascii="Sylfaen" w:hAnsi="Sylfaen" w:cs="Arial"/>
          <w:shd w:val="clear" w:color="auto" w:fill="FFFFFF"/>
        </w:rPr>
        <w:t>made the following statement</w:t>
      </w:r>
      <w:r w:rsidRPr="008265C5">
        <w:rPr>
          <w:rFonts w:ascii="Sylfaen" w:hAnsi="Sylfaen" w:cs="Arial"/>
          <w:shd w:val="clear" w:color="auto" w:fill="FFFFFF"/>
          <w:lang w:val="hy-AM"/>
        </w:rPr>
        <w:t xml:space="preserve">: “Russia must be </w:t>
      </w:r>
      <w:r w:rsidRPr="008265C5">
        <w:rPr>
          <w:rFonts w:ascii="Sylfaen" w:hAnsi="Sylfaen" w:cs="Arial"/>
          <w:shd w:val="clear" w:color="auto" w:fill="FFFFFF"/>
        </w:rPr>
        <w:t>crushed</w:t>
      </w:r>
      <w:r w:rsidRPr="008265C5">
        <w:rPr>
          <w:rFonts w:ascii="Sylfaen" w:hAnsi="Sylfaen" w:cs="Arial"/>
          <w:shd w:val="clear" w:color="auto" w:fill="FFFFFF"/>
          <w:lang w:val="hy-AM"/>
        </w:rPr>
        <w:t xml:space="preserve">, defeated, and eliminated </w:t>
      </w:r>
      <w:r w:rsidRPr="008265C5">
        <w:rPr>
          <w:rFonts w:ascii="Sylfaen" w:hAnsi="Sylfaen" w:cs="Arial"/>
          <w:shd w:val="clear" w:color="auto" w:fill="FFFFFF"/>
        </w:rPr>
        <w:t>for the benefit of both</w:t>
      </w:r>
      <w:r w:rsidRPr="008265C5">
        <w:rPr>
          <w:rFonts w:ascii="Sylfaen" w:hAnsi="Sylfaen" w:cs="Arial"/>
          <w:shd w:val="clear" w:color="auto" w:fill="FFFFFF"/>
          <w:lang w:val="hy-AM"/>
        </w:rPr>
        <w:t xml:space="preserve"> our</w:t>
      </w:r>
      <w:r w:rsidRPr="008265C5">
        <w:rPr>
          <w:rFonts w:ascii="Sylfaen" w:hAnsi="Sylfaen" w:cs="Arial"/>
          <w:shd w:val="clear" w:color="auto" w:fill="FFFFFF"/>
        </w:rPr>
        <w:t xml:space="preserve"> country</w:t>
      </w:r>
      <w:r w:rsidRPr="008265C5">
        <w:rPr>
          <w:rFonts w:ascii="Sylfaen" w:hAnsi="Sylfaen" w:cs="Arial"/>
          <w:shd w:val="clear" w:color="auto" w:fill="FFFFFF"/>
          <w:lang w:val="hy-AM"/>
        </w:rPr>
        <w:t xml:space="preserve"> and yours…” The official warned that if the mentioned media published a </w:t>
      </w:r>
      <w:r w:rsidRPr="008265C5">
        <w:rPr>
          <w:rFonts w:ascii="Sylfaen" w:hAnsi="Sylfaen" w:cs="Arial"/>
          <w:shd w:val="clear" w:color="auto" w:fill="FFFFFF"/>
        </w:rPr>
        <w:t>refutation</w:t>
      </w:r>
      <w:r w:rsidRPr="008265C5">
        <w:rPr>
          <w:rFonts w:ascii="Sylfaen" w:hAnsi="Sylfaen" w:cs="Arial"/>
          <w:shd w:val="clear" w:color="auto" w:fill="FFFFFF"/>
          <w:lang w:val="hy-AM"/>
        </w:rPr>
        <w:t xml:space="preserve"> and removed the </w:t>
      </w:r>
      <w:r w:rsidRPr="008265C5">
        <w:rPr>
          <w:rFonts w:ascii="Sylfaen" w:hAnsi="Sylfaen" w:cs="Arial"/>
          <w:shd w:val="clear" w:color="auto" w:fill="FFFFFF"/>
        </w:rPr>
        <w:t>piece</w:t>
      </w:r>
      <w:r w:rsidRPr="008265C5">
        <w:rPr>
          <w:rFonts w:ascii="Sylfaen" w:hAnsi="Sylfaen" w:cs="Arial"/>
          <w:shd w:val="clear" w:color="auto" w:fill="FFFFFF"/>
          <w:lang w:val="hy-AM"/>
        </w:rPr>
        <w:t xml:space="preserve"> within one working day, he would </w:t>
      </w:r>
      <w:r w:rsidRPr="008265C5">
        <w:rPr>
          <w:rFonts w:ascii="Sylfaen" w:hAnsi="Sylfaen" w:cs="Arial"/>
          <w:shd w:val="clear" w:color="auto" w:fill="FFFFFF"/>
        </w:rPr>
        <w:t>drop</w:t>
      </w:r>
      <w:r w:rsidRPr="008265C5">
        <w:rPr>
          <w:rFonts w:ascii="Sylfaen" w:hAnsi="Sylfaen" w:cs="Arial"/>
          <w:shd w:val="clear" w:color="auto" w:fill="FFFFFF"/>
          <w:lang w:val="hy-AM"/>
        </w:rPr>
        <w:t xml:space="preserve"> the idea of </w:t>
      </w:r>
      <w:r w:rsidRPr="008265C5">
        <w:rPr>
          <w:shd w:val="clear" w:color="auto" w:fill="FFFFFF"/>
          <w:lang w:val="hy-AM"/>
        </w:rPr>
        <w:t>​​</w:t>
      </w:r>
      <w:r w:rsidRPr="008265C5">
        <w:rPr>
          <w:rFonts w:ascii="Sylfaen" w:hAnsi="Sylfaen" w:cs="Arial"/>
          <w:shd w:val="clear" w:color="auto" w:fill="FFFFFF"/>
          <w:lang w:val="hy-AM"/>
        </w:rPr>
        <w:t>filing a lawsuit.</w:t>
      </w:r>
      <w:r w:rsidRPr="008265C5">
        <w:rPr>
          <w:rFonts w:ascii="Sylfaen" w:hAnsi="Sylfaen" w:cs="Arial"/>
          <w:shd w:val="clear" w:color="auto" w:fill="FFFFFF"/>
        </w:rPr>
        <w:t xml:space="preserve"> T</w:t>
      </w:r>
      <w:r w:rsidRPr="008265C5">
        <w:rPr>
          <w:rFonts w:ascii="Sylfaen" w:hAnsi="Sylfaen" w:cs="Arial"/>
          <w:shd w:val="clear" w:color="auto" w:fill="FFFFFF"/>
          <w:lang w:val="hy-AM"/>
        </w:rPr>
        <w:t>he media</w:t>
      </w:r>
      <w:r w:rsidRPr="008265C5">
        <w:rPr>
          <w:rFonts w:ascii="Sylfaen" w:hAnsi="Sylfaen" w:cs="Arial"/>
          <w:shd w:val="clear" w:color="auto" w:fill="FFFFFF"/>
        </w:rPr>
        <w:t>, however,</w:t>
      </w:r>
      <w:r w:rsidRPr="008265C5">
        <w:rPr>
          <w:rFonts w:ascii="Sylfaen" w:hAnsi="Sylfaen" w:cs="Arial"/>
          <w:shd w:val="clear" w:color="auto" w:fill="FFFFFF"/>
          <w:lang w:val="hy-AM"/>
        </w:rPr>
        <w:t xml:space="preserve"> </w:t>
      </w:r>
      <w:r w:rsidRPr="008265C5">
        <w:rPr>
          <w:rFonts w:ascii="Sylfaen" w:hAnsi="Sylfaen" w:cs="Arial"/>
          <w:shd w:val="clear" w:color="auto" w:fill="FFFFFF"/>
          <w:lang w:val="hy-AM"/>
        </w:rPr>
        <w:lastRenderedPageBreak/>
        <w:t xml:space="preserve">announced that it was not going to publish a </w:t>
      </w:r>
      <w:r w:rsidRPr="008265C5">
        <w:rPr>
          <w:rFonts w:ascii="Sylfaen" w:hAnsi="Sylfaen" w:cs="Arial"/>
          <w:shd w:val="clear" w:color="auto" w:fill="FFFFFF"/>
        </w:rPr>
        <w:t>refutation</w:t>
      </w:r>
      <w:r w:rsidRPr="008265C5">
        <w:rPr>
          <w:rFonts w:ascii="Sylfaen" w:hAnsi="Sylfaen" w:cs="Arial"/>
          <w:shd w:val="clear" w:color="auto" w:fill="FFFFFF"/>
          <w:lang w:val="hy-AM"/>
        </w:rPr>
        <w:t xml:space="preserve">, </w:t>
      </w:r>
      <w:r w:rsidRPr="008265C5">
        <w:rPr>
          <w:rFonts w:ascii="Sylfaen" w:hAnsi="Sylfaen" w:cs="Arial"/>
          <w:shd w:val="clear" w:color="auto" w:fill="FFFFFF"/>
        </w:rPr>
        <w:t xml:space="preserve">and, </w:t>
      </w:r>
      <w:r w:rsidRPr="008265C5">
        <w:rPr>
          <w:rFonts w:ascii="Sylfaen" w:hAnsi="Sylfaen" w:cs="Arial"/>
          <w:shd w:val="clear" w:color="auto" w:fill="FFFFFF"/>
          <w:lang w:val="hy-AM"/>
        </w:rPr>
        <w:t>in turn</w:t>
      </w:r>
      <w:r w:rsidRPr="008265C5">
        <w:rPr>
          <w:rFonts w:ascii="Sylfaen" w:hAnsi="Sylfaen" w:cs="Arial"/>
          <w:shd w:val="clear" w:color="auto" w:fill="FFFFFF"/>
        </w:rPr>
        <w:t>,</w:t>
      </w:r>
      <w:r w:rsidRPr="008265C5">
        <w:rPr>
          <w:rFonts w:ascii="Sylfaen" w:hAnsi="Sylfaen" w:cs="Arial"/>
          <w:shd w:val="clear" w:color="auto" w:fill="FFFFFF"/>
          <w:lang w:val="hy-AM"/>
        </w:rPr>
        <w:t xml:space="preserve"> </w:t>
      </w:r>
      <w:r w:rsidRPr="008265C5">
        <w:rPr>
          <w:rFonts w:ascii="Sylfaen" w:hAnsi="Sylfaen" w:cs="Arial"/>
          <w:shd w:val="clear" w:color="auto" w:fill="FFFFFF"/>
        </w:rPr>
        <w:t>called on</w:t>
      </w:r>
      <w:r w:rsidRPr="008265C5">
        <w:rPr>
          <w:rFonts w:ascii="Sylfaen" w:hAnsi="Sylfaen" w:cs="Arial"/>
          <w:shd w:val="clear" w:color="auto" w:fill="FFFFFF"/>
          <w:lang w:val="hy-AM"/>
        </w:rPr>
        <w:t xml:space="preserve"> the official</w:t>
      </w:r>
      <w:r w:rsidRPr="008265C5">
        <w:rPr>
          <w:rFonts w:ascii="Sylfaen" w:hAnsi="Sylfaen" w:cs="Arial"/>
          <w:shd w:val="clear" w:color="auto" w:fill="FFFFFF"/>
        </w:rPr>
        <w:t xml:space="preserve"> to</w:t>
      </w:r>
      <w:r w:rsidRPr="008265C5">
        <w:rPr>
          <w:rFonts w:ascii="Sylfaen" w:hAnsi="Sylfaen" w:cs="Arial"/>
          <w:shd w:val="clear" w:color="auto" w:fill="FFFFFF"/>
          <w:lang w:val="hy-AM"/>
        </w:rPr>
        <w:t xml:space="preserve"> </w:t>
      </w:r>
      <w:r w:rsidRPr="008265C5">
        <w:rPr>
          <w:rFonts w:ascii="Sylfaen" w:hAnsi="Sylfaen" w:cs="Arial"/>
          <w:shd w:val="clear" w:color="auto" w:fill="FFFFFF"/>
        </w:rPr>
        <w:t>release</w:t>
      </w:r>
      <w:r w:rsidRPr="008265C5">
        <w:rPr>
          <w:rFonts w:ascii="Sylfaen" w:hAnsi="Sylfaen" w:cs="Arial"/>
          <w:shd w:val="clear" w:color="auto" w:fill="FFFFFF"/>
          <w:lang w:val="hy-AM"/>
        </w:rPr>
        <w:t xml:space="preserve"> the recordings of the meeting in question.</w:t>
      </w:r>
      <w:r w:rsidRPr="008265C5">
        <w:rPr>
          <w:rStyle w:val="FootnoteReference"/>
          <w:rFonts w:ascii="Sylfaen" w:hAnsi="Sylfaen" w:cs="Arial"/>
          <w:shd w:val="clear" w:color="auto" w:fill="FFFFFF"/>
          <w:lang w:val="hy-AM"/>
        </w:rPr>
        <w:footnoteReference w:id="69"/>
      </w:r>
    </w:p>
    <w:p w14:paraId="250FB8EE" w14:textId="77777777" w:rsidR="000053EE" w:rsidRPr="008265C5" w:rsidRDefault="000053EE" w:rsidP="000053EE">
      <w:pPr>
        <w:shd w:val="clear" w:color="auto" w:fill="FFFFFF"/>
        <w:spacing w:after="0" w:line="240" w:lineRule="auto"/>
        <w:rPr>
          <w:rFonts w:ascii="Sylfaen" w:hAnsi="Sylfaen" w:cs="Arial"/>
          <w:sz w:val="24"/>
          <w:szCs w:val="24"/>
          <w:shd w:val="clear" w:color="auto" w:fill="FFFFFF"/>
          <w:lang w:val="hy-AM"/>
        </w:rPr>
      </w:pPr>
    </w:p>
    <w:p w14:paraId="67363A21" w14:textId="77777777" w:rsidR="000053EE" w:rsidRPr="008265C5" w:rsidRDefault="000053EE" w:rsidP="000053EE">
      <w:pPr>
        <w:shd w:val="clear" w:color="auto" w:fill="FFFFFF"/>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In the same</w:t>
      </w:r>
      <w:r w:rsidRPr="008265C5">
        <w:rPr>
          <w:rFonts w:ascii="Sylfaen" w:hAnsi="Sylfaen" w:cs="Arial"/>
          <w:sz w:val="24"/>
          <w:szCs w:val="24"/>
          <w:shd w:val="clear" w:color="auto" w:fill="FFFFFF"/>
          <w:lang w:val="hy-AM"/>
        </w:rPr>
        <w:t xml:space="preserve"> post</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Alen Simonyan announced that he </w:t>
      </w:r>
      <w:r w:rsidRPr="008265C5">
        <w:rPr>
          <w:rFonts w:ascii="Sylfaen" w:hAnsi="Sylfaen" w:cs="Arial"/>
          <w:sz w:val="24"/>
          <w:szCs w:val="24"/>
          <w:shd w:val="clear" w:color="auto" w:fill="FFFFFF"/>
        </w:rPr>
        <w:t>would be</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filing</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 other</w:t>
      </w:r>
      <w:r w:rsidRPr="008265C5">
        <w:rPr>
          <w:rFonts w:ascii="Sylfaen" w:hAnsi="Sylfaen" w:cs="Arial"/>
          <w:sz w:val="24"/>
          <w:szCs w:val="24"/>
          <w:shd w:val="clear" w:color="auto" w:fill="FFFFFF"/>
          <w:lang w:val="hy-AM"/>
        </w:rPr>
        <w:t xml:space="preserve"> lawsuit against </w:t>
      </w:r>
      <w:r w:rsidRPr="008265C5">
        <w:rPr>
          <w:rFonts w:ascii="Sylfaen" w:hAnsi="Sylfaen" w:cs="Arial"/>
          <w:i/>
          <w:sz w:val="24"/>
          <w:szCs w:val="24"/>
          <w:shd w:val="clear" w:color="auto" w:fill="FFFFFF"/>
          <w:lang w:val="hy-AM"/>
        </w:rPr>
        <w:t>Mediahub.am</w:t>
      </w:r>
      <w:r w:rsidRPr="008265C5">
        <w:rPr>
          <w:rFonts w:ascii="Sylfaen" w:hAnsi="Sylfaen" w:cs="Arial"/>
          <w:sz w:val="24"/>
          <w:szCs w:val="24"/>
          <w:shd w:val="clear" w:color="auto" w:fill="FFFFFF"/>
          <w:lang w:val="hy-AM"/>
        </w:rPr>
        <w:t xml:space="preserve"> and journalist Vahe Makaryan, who, according to </w:t>
      </w:r>
      <w:r w:rsidRPr="008265C5">
        <w:rPr>
          <w:rFonts w:ascii="Sylfaen" w:hAnsi="Sylfaen" w:cs="Arial"/>
          <w:sz w:val="24"/>
          <w:szCs w:val="24"/>
          <w:shd w:val="clear" w:color="auto" w:fill="FFFFFF"/>
        </w:rPr>
        <w:t>Simonyan</w:t>
      </w:r>
      <w:r w:rsidRPr="008265C5">
        <w:rPr>
          <w:rFonts w:ascii="Sylfaen" w:hAnsi="Sylfaen" w:cs="Arial"/>
          <w:sz w:val="24"/>
          <w:szCs w:val="24"/>
          <w:shd w:val="clear" w:color="auto" w:fill="FFFFFF"/>
          <w:lang w:val="hy-AM"/>
        </w:rPr>
        <w:t>, “has an unhea</w:t>
      </w:r>
      <w:r w:rsidRPr="008265C5">
        <w:rPr>
          <w:rFonts w:ascii="Sylfaen" w:hAnsi="Sylfaen" w:cs="Arial"/>
          <w:sz w:val="24"/>
          <w:szCs w:val="24"/>
          <w:shd w:val="clear" w:color="auto" w:fill="FFFFFF"/>
        </w:rPr>
        <w:t>l</w:t>
      </w:r>
      <w:r w:rsidRPr="008265C5">
        <w:rPr>
          <w:rFonts w:ascii="Sylfaen" w:hAnsi="Sylfaen" w:cs="Arial"/>
          <w:sz w:val="24"/>
          <w:szCs w:val="24"/>
          <w:shd w:val="clear" w:color="auto" w:fill="FFFFFF"/>
          <w:lang w:val="hy-AM"/>
        </w:rPr>
        <w:t xml:space="preserve">thy </w:t>
      </w:r>
      <w:r w:rsidRPr="008265C5">
        <w:rPr>
          <w:rFonts w:ascii="Sylfaen" w:hAnsi="Sylfaen" w:cs="Arial"/>
          <w:sz w:val="24"/>
          <w:szCs w:val="24"/>
          <w:shd w:val="clear" w:color="auto" w:fill="FFFFFF"/>
        </w:rPr>
        <w:t>fixation</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on bringing up my name</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N</w:t>
      </w:r>
      <w:r w:rsidRPr="008265C5">
        <w:rPr>
          <w:rFonts w:ascii="Sylfaen" w:hAnsi="Sylfaen" w:cs="Arial"/>
          <w:sz w:val="24"/>
          <w:szCs w:val="24"/>
          <w:shd w:val="clear" w:color="auto" w:fill="FFFFFF"/>
          <w:lang w:val="hy-AM"/>
        </w:rPr>
        <w:t>ow he will have to come to court and prove th</w:t>
      </w:r>
      <w:r w:rsidRPr="008265C5">
        <w:rPr>
          <w:rFonts w:ascii="Sylfaen" w:hAnsi="Sylfaen" w:cs="Arial"/>
          <w:sz w:val="24"/>
          <w:szCs w:val="24"/>
          <w:shd w:val="clear" w:color="auto" w:fill="FFFFFF"/>
        </w:rPr>
        <w:t>is absurdity</w:t>
      </w:r>
      <w:r w:rsidRPr="008265C5">
        <w:rPr>
          <w:rFonts w:ascii="Sylfaen" w:hAnsi="Sylfaen" w:cs="Arial"/>
          <w:sz w:val="24"/>
          <w:szCs w:val="24"/>
          <w:shd w:val="clear" w:color="auto" w:fill="FFFFFF"/>
          <w:lang w:val="hy-AM"/>
        </w:rPr>
        <w:t xml:space="preserve">.” </w:t>
      </w:r>
    </w:p>
    <w:p w14:paraId="2661029E" w14:textId="77777777" w:rsidR="000053EE" w:rsidRPr="008265C5" w:rsidRDefault="000053EE" w:rsidP="000053EE">
      <w:pPr>
        <w:shd w:val="clear" w:color="auto" w:fill="FFFFFF"/>
        <w:spacing w:after="0" w:line="240" w:lineRule="auto"/>
        <w:rPr>
          <w:rFonts w:ascii="Sylfaen" w:hAnsi="Sylfaen" w:cs="Arial"/>
          <w:sz w:val="24"/>
          <w:szCs w:val="24"/>
          <w:shd w:val="clear" w:color="auto" w:fill="FFFFFF"/>
          <w:lang w:val="hy-AM"/>
        </w:rPr>
      </w:pPr>
    </w:p>
    <w:p w14:paraId="72AE4030" w14:textId="5C048F57" w:rsidR="000053EE" w:rsidRPr="008265C5" w:rsidRDefault="000053EE" w:rsidP="000053EE">
      <w:pPr>
        <w:shd w:val="clear" w:color="auto" w:fill="FFFFFF"/>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t xml:space="preserve">Thus, </w:t>
      </w:r>
      <w:r w:rsidRPr="008265C5">
        <w:rPr>
          <w:rFonts w:ascii="Sylfaen" w:hAnsi="Sylfaen" w:cs="Arial"/>
          <w:b/>
          <w:sz w:val="24"/>
          <w:szCs w:val="24"/>
          <w:shd w:val="clear" w:color="auto" w:fill="FFFFFF"/>
          <w:lang w:val="hy-AM"/>
        </w:rPr>
        <w:t>on February 18,</w:t>
      </w:r>
      <w:r w:rsidRPr="008265C5">
        <w:rPr>
          <w:rFonts w:ascii="Sylfaen" w:hAnsi="Sylfaen" w:cs="Arial"/>
          <w:sz w:val="24"/>
          <w:szCs w:val="24"/>
          <w:shd w:val="clear" w:color="auto" w:fill="FFFFFF"/>
          <w:lang w:val="hy-AM"/>
        </w:rPr>
        <w:t xml:space="preserve"> Alen Simonyan filed a lawsuit </w:t>
      </w:r>
      <w:r w:rsidR="006C6690" w:rsidRPr="008265C5">
        <w:rPr>
          <w:rFonts w:ascii="Sylfaen" w:hAnsi="Sylfaen" w:cs="Arial"/>
          <w:sz w:val="24"/>
          <w:szCs w:val="24"/>
          <w:shd w:val="clear" w:color="auto" w:fill="FFFFFF"/>
          <w:lang w:val="hy-AM"/>
        </w:rPr>
        <w:t xml:space="preserve">with the Court of General Jurisdiction </w:t>
      </w:r>
      <w:r w:rsidR="006C6690" w:rsidRPr="008265C5">
        <w:rPr>
          <w:rFonts w:ascii="Sylfaen" w:hAnsi="Sylfaen" w:cs="Arial"/>
          <w:sz w:val="24"/>
          <w:szCs w:val="24"/>
          <w:shd w:val="clear" w:color="auto" w:fill="FFFFFF"/>
        </w:rPr>
        <w:t>of Yerevan</w:t>
      </w:r>
      <w:r w:rsidR="006C6690"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lang w:val="hy-AM"/>
        </w:rPr>
        <w:t xml:space="preserve">against </w:t>
      </w:r>
      <w:r w:rsidRPr="008265C5">
        <w:rPr>
          <w:rFonts w:ascii="Sylfaen" w:hAnsi="Sylfaen" w:cs="Arial"/>
          <w:i/>
          <w:sz w:val="24"/>
          <w:szCs w:val="24"/>
          <w:shd w:val="clear" w:color="auto" w:fill="FFFFFF"/>
          <w:lang w:val="hy-AM"/>
        </w:rPr>
        <w:t xml:space="preserve">Mediahub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lang w:val="hy-AM"/>
        </w:rPr>
        <w:t xml:space="preserve"> and journalist Vahe Makaryan</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demanding </w:t>
      </w:r>
      <w:r w:rsidRPr="008265C5">
        <w:rPr>
          <w:rFonts w:ascii="Sylfaen" w:hAnsi="Sylfaen" w:cs="Arial"/>
          <w:sz w:val="24"/>
          <w:szCs w:val="24"/>
          <w:shd w:val="clear" w:color="auto" w:fill="FFFFFF"/>
        </w:rPr>
        <w:t>that the defendants be obliged to refute</w:t>
      </w:r>
      <w:r w:rsidRPr="008265C5">
        <w:rPr>
          <w:rFonts w:ascii="Sylfaen" w:hAnsi="Sylfaen" w:cs="Arial"/>
          <w:sz w:val="24"/>
          <w:szCs w:val="24"/>
          <w:shd w:val="clear" w:color="auto" w:fill="FFFFFF"/>
          <w:lang w:val="hy-AM"/>
        </w:rPr>
        <w:t xml:space="preserve"> the information considered defamatory and </w:t>
      </w:r>
      <w:r w:rsidRPr="008265C5">
        <w:rPr>
          <w:rFonts w:ascii="Sylfaen" w:hAnsi="Sylfaen" w:cs="Arial"/>
          <w:sz w:val="24"/>
          <w:szCs w:val="24"/>
          <w:shd w:val="clear" w:color="auto" w:fill="FFFFFF"/>
        </w:rPr>
        <w:t>pay</w:t>
      </w:r>
      <w:r w:rsidRPr="008265C5">
        <w:rPr>
          <w:rFonts w:ascii="Sylfaen" w:hAnsi="Sylfaen" w:cs="Arial"/>
          <w:sz w:val="24"/>
          <w:szCs w:val="24"/>
          <w:shd w:val="clear" w:color="auto" w:fill="FFFFFF"/>
          <w:lang w:val="hy-AM"/>
        </w:rPr>
        <w:t xml:space="preserve"> compensation total</w:t>
      </w:r>
      <w:r w:rsidRPr="008265C5">
        <w:rPr>
          <w:rFonts w:ascii="Sylfaen" w:hAnsi="Sylfaen" w:cs="Arial"/>
          <w:sz w:val="24"/>
          <w:szCs w:val="24"/>
          <w:shd w:val="clear" w:color="auto" w:fill="FFFFFF"/>
        </w:rPr>
        <w:t>ing</w:t>
      </w:r>
      <w:r w:rsidRPr="008265C5">
        <w:rPr>
          <w:rFonts w:ascii="Sylfaen" w:hAnsi="Sylfaen" w:cs="Arial"/>
          <w:sz w:val="24"/>
          <w:szCs w:val="24"/>
          <w:shd w:val="clear" w:color="auto" w:fill="FFFFFF"/>
          <w:lang w:val="hy-AM"/>
        </w:rPr>
        <w:t xml:space="preserve"> 1 million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w:t>
      </w:r>
      <w:r w:rsidR="006C6690" w:rsidRPr="008265C5">
        <w:rPr>
          <w:rFonts w:ascii="Sylfaen" w:hAnsi="Sylfaen" w:cs="Arial"/>
          <w:sz w:val="24"/>
          <w:szCs w:val="24"/>
          <w:shd w:val="clear" w:color="auto" w:fill="FFFFFF"/>
        </w:rPr>
        <w:t xml:space="preserve"> </w:t>
      </w:r>
    </w:p>
    <w:p w14:paraId="21E154A5" w14:textId="77777777" w:rsidR="000053EE" w:rsidRPr="008265C5" w:rsidRDefault="000053EE" w:rsidP="000053EE">
      <w:pPr>
        <w:shd w:val="clear" w:color="auto" w:fill="FFFFFF"/>
        <w:spacing w:after="0" w:line="240" w:lineRule="auto"/>
        <w:ind w:firstLine="708"/>
        <w:rPr>
          <w:rFonts w:ascii="Sylfaen" w:eastAsiaTheme="majorEastAsia" w:hAnsi="Sylfaen" w:cs="Arial"/>
          <w:sz w:val="24"/>
          <w:szCs w:val="24"/>
          <w:shd w:val="clear" w:color="auto" w:fill="FFFFFF"/>
          <w:lang w:val="hy-AM"/>
        </w:rPr>
      </w:pPr>
    </w:p>
    <w:p w14:paraId="4F72B797" w14:textId="35FBDDF0" w:rsidR="004B07F9" w:rsidRPr="008265C5" w:rsidRDefault="000053EE" w:rsidP="000053EE">
      <w:pPr>
        <w:shd w:val="clear" w:color="auto" w:fill="FFFFFF"/>
        <w:spacing w:after="0" w:line="240" w:lineRule="auto"/>
        <w:rPr>
          <w:rFonts w:ascii="Sylfaen" w:eastAsiaTheme="majorEastAsia" w:hAnsi="Sylfaen" w:cs="Arial"/>
          <w:sz w:val="24"/>
          <w:szCs w:val="24"/>
          <w:shd w:val="clear" w:color="auto" w:fill="FFFFFF"/>
        </w:rPr>
      </w:pPr>
      <w:r w:rsidRPr="008265C5">
        <w:rPr>
          <w:rFonts w:ascii="Sylfaen" w:eastAsiaTheme="majorEastAsia" w:hAnsi="Sylfaen" w:cs="Arial"/>
          <w:sz w:val="24"/>
          <w:szCs w:val="24"/>
          <w:shd w:val="clear" w:color="auto" w:fill="FFFFFF"/>
          <w:lang w:val="hy-AM"/>
        </w:rPr>
        <w:t xml:space="preserve">The </w:t>
      </w:r>
      <w:r w:rsidRPr="008265C5">
        <w:rPr>
          <w:rFonts w:ascii="Sylfaen" w:eastAsiaTheme="majorEastAsia" w:hAnsi="Sylfaen" w:cs="Arial"/>
          <w:sz w:val="24"/>
          <w:szCs w:val="24"/>
          <w:shd w:val="clear" w:color="auto" w:fill="FFFFFF"/>
        </w:rPr>
        <w:t xml:space="preserve">lawsuit was caused by an </w:t>
      </w:r>
      <w:r w:rsidRPr="008265C5">
        <w:rPr>
          <w:rFonts w:ascii="Sylfaen" w:eastAsiaTheme="majorEastAsia" w:hAnsi="Sylfaen" w:cs="Arial"/>
          <w:sz w:val="24"/>
          <w:szCs w:val="24"/>
          <w:shd w:val="clear" w:color="auto" w:fill="FFFFFF"/>
          <w:lang w:val="hy-AM"/>
        </w:rPr>
        <w:t xml:space="preserve">article </w:t>
      </w:r>
      <w:r w:rsidRPr="008265C5">
        <w:rPr>
          <w:rFonts w:ascii="Sylfaen" w:eastAsiaTheme="majorEastAsia" w:hAnsi="Sylfaen" w:cs="Arial"/>
          <w:sz w:val="24"/>
          <w:szCs w:val="24"/>
          <w:shd w:val="clear" w:color="auto" w:fill="FFFFFF"/>
        </w:rPr>
        <w:t xml:space="preserve">titled </w:t>
      </w:r>
      <w:r w:rsidRPr="008265C5">
        <w:rPr>
          <w:rFonts w:ascii="Sylfaen" w:eastAsiaTheme="majorEastAsia" w:hAnsi="Sylfaen" w:cs="Arial"/>
          <w:sz w:val="24"/>
          <w:szCs w:val="24"/>
          <w:shd w:val="clear" w:color="auto" w:fill="FFFFFF"/>
          <w:lang w:val="hy-AM"/>
        </w:rPr>
        <w:t xml:space="preserve">“Pashinyan </w:t>
      </w:r>
      <w:r w:rsidRPr="008265C5">
        <w:rPr>
          <w:rFonts w:ascii="Sylfaen" w:eastAsiaTheme="majorEastAsia" w:hAnsi="Sylfaen" w:cs="Arial"/>
          <w:sz w:val="24"/>
          <w:szCs w:val="24"/>
          <w:shd w:val="clear" w:color="auto" w:fill="FFFFFF"/>
        </w:rPr>
        <w:t xml:space="preserve">Gave </w:t>
      </w:r>
      <w:r w:rsidRPr="008265C5">
        <w:rPr>
          <w:rFonts w:ascii="Sylfaen" w:eastAsiaTheme="majorEastAsia" w:hAnsi="Sylfaen" w:cs="Arial"/>
          <w:sz w:val="24"/>
          <w:szCs w:val="24"/>
          <w:shd w:val="clear" w:color="auto" w:fill="FFFFFF"/>
          <w:lang w:val="hy-AM"/>
        </w:rPr>
        <w:t xml:space="preserve">Alen Simonyan </w:t>
      </w:r>
      <w:r w:rsidRPr="008265C5">
        <w:rPr>
          <w:rFonts w:ascii="Sylfaen" w:eastAsiaTheme="majorEastAsia" w:hAnsi="Sylfaen" w:cs="Arial"/>
          <w:sz w:val="24"/>
          <w:szCs w:val="24"/>
          <w:shd w:val="clear" w:color="auto" w:fill="FFFFFF"/>
        </w:rPr>
        <w:t>a Harsh Dressing-Down</w:t>
      </w:r>
      <w:r w:rsidRPr="008265C5">
        <w:rPr>
          <w:rFonts w:ascii="Sylfaen" w:eastAsiaTheme="majorEastAsia" w:hAnsi="Sylfaen" w:cs="Arial"/>
          <w:sz w:val="24"/>
          <w:szCs w:val="24"/>
          <w:shd w:val="clear" w:color="auto" w:fill="FFFFFF"/>
          <w:lang w:val="hy-AM"/>
        </w:rPr>
        <w:t xml:space="preserve"> </w:t>
      </w:r>
      <w:r w:rsidRPr="008265C5">
        <w:rPr>
          <w:rFonts w:ascii="Sylfaen" w:eastAsiaTheme="majorEastAsia" w:hAnsi="Sylfaen" w:cs="Arial"/>
          <w:sz w:val="24"/>
          <w:szCs w:val="24"/>
          <w:shd w:val="clear" w:color="auto" w:fill="FFFFFF"/>
        </w:rPr>
        <w:t>B</w:t>
      </w:r>
      <w:r w:rsidRPr="008265C5">
        <w:rPr>
          <w:rFonts w:ascii="Sylfaen" w:eastAsiaTheme="majorEastAsia" w:hAnsi="Sylfaen" w:cs="Arial"/>
          <w:sz w:val="24"/>
          <w:szCs w:val="24"/>
          <w:shd w:val="clear" w:color="auto" w:fill="FFFFFF"/>
          <w:lang w:val="hy-AM"/>
        </w:rPr>
        <w:t>ecause of Russians</w:t>
      </w:r>
      <w:r w:rsidRPr="008265C5">
        <w:rPr>
          <w:rFonts w:ascii="Sylfaen" w:eastAsiaTheme="majorEastAsia" w:hAnsi="Sylfaen" w:cs="Arial"/>
          <w:sz w:val="24"/>
          <w:szCs w:val="24"/>
          <w:shd w:val="clear" w:color="auto" w:fill="FFFFFF"/>
        </w:rPr>
        <w:t>:</w:t>
      </w:r>
      <w:r w:rsidRPr="008265C5">
        <w:rPr>
          <w:rFonts w:ascii="Sylfaen" w:eastAsiaTheme="majorEastAsia" w:hAnsi="Sylfaen" w:cs="Arial"/>
          <w:sz w:val="24"/>
          <w:szCs w:val="24"/>
          <w:shd w:val="clear" w:color="auto" w:fill="FFFFFF"/>
          <w:lang w:val="hy-AM"/>
        </w:rPr>
        <w:t xml:space="preserve"> Gurgen Arsenyan </w:t>
      </w:r>
      <w:r w:rsidRPr="008265C5">
        <w:rPr>
          <w:rFonts w:ascii="Sylfaen" w:eastAsiaTheme="majorEastAsia" w:hAnsi="Sylfaen" w:cs="Arial"/>
          <w:sz w:val="24"/>
          <w:szCs w:val="24"/>
          <w:shd w:val="clear" w:color="auto" w:fill="FFFFFF"/>
        </w:rPr>
        <w:t>Got Angry Too,</w:t>
      </w:r>
      <w:r w:rsidRPr="008265C5">
        <w:rPr>
          <w:rFonts w:ascii="Sylfaen" w:eastAsiaTheme="majorEastAsia" w:hAnsi="Sylfaen" w:cs="Arial"/>
          <w:sz w:val="24"/>
          <w:szCs w:val="24"/>
          <w:shd w:val="clear" w:color="auto" w:fill="FFFFFF"/>
          <w:lang w:val="hy-AM"/>
        </w:rPr>
        <w:t>”</w:t>
      </w:r>
      <w:r w:rsidRPr="008265C5">
        <w:rPr>
          <w:rStyle w:val="FootnoteReference"/>
          <w:rFonts w:ascii="Sylfaen" w:eastAsiaTheme="majorEastAsia" w:hAnsi="Sylfaen" w:cs="Arial"/>
          <w:sz w:val="24"/>
          <w:szCs w:val="24"/>
          <w:shd w:val="clear" w:color="auto" w:fill="FFFFFF"/>
          <w:lang w:val="hy-AM"/>
        </w:rPr>
        <w:footnoteReference w:id="70"/>
      </w:r>
      <w:r w:rsidRPr="008265C5">
        <w:rPr>
          <w:rFonts w:ascii="Sylfaen" w:eastAsiaTheme="majorEastAsia" w:hAnsi="Sylfaen" w:cs="Arial"/>
          <w:sz w:val="24"/>
          <w:szCs w:val="24"/>
          <w:shd w:val="clear" w:color="auto" w:fill="FFFFFF"/>
          <w:lang w:val="hy-AM"/>
        </w:rPr>
        <w:t xml:space="preserve"> published on </w:t>
      </w:r>
      <w:r w:rsidRPr="008265C5">
        <w:rPr>
          <w:rFonts w:ascii="Sylfaen" w:eastAsiaTheme="majorEastAsia" w:hAnsi="Sylfaen" w:cs="Arial"/>
          <w:i/>
          <w:sz w:val="24"/>
          <w:szCs w:val="24"/>
          <w:shd w:val="clear" w:color="auto" w:fill="FFFFFF"/>
          <w:lang w:val="hy-AM"/>
        </w:rPr>
        <w:t>Mediahub.am</w:t>
      </w:r>
      <w:r w:rsidRPr="008265C5">
        <w:rPr>
          <w:rFonts w:ascii="Sylfaen" w:eastAsiaTheme="majorEastAsia" w:hAnsi="Sylfaen" w:cs="Arial"/>
          <w:sz w:val="24"/>
          <w:szCs w:val="24"/>
          <w:shd w:val="clear" w:color="auto" w:fill="FFFFFF"/>
          <w:lang w:val="hy-AM"/>
        </w:rPr>
        <w:t xml:space="preserve"> on January 29</w:t>
      </w:r>
      <w:r w:rsidRPr="008265C5">
        <w:rPr>
          <w:rFonts w:ascii="Sylfaen" w:eastAsiaTheme="majorEastAsia" w:hAnsi="Sylfaen" w:cs="Arial"/>
          <w:sz w:val="24"/>
          <w:szCs w:val="24"/>
          <w:shd w:val="clear" w:color="auto" w:fill="FFFFFF"/>
        </w:rPr>
        <w:t>. The piece claimed that</w:t>
      </w:r>
      <w:r w:rsidRPr="008265C5">
        <w:rPr>
          <w:rFonts w:ascii="Sylfaen" w:eastAsiaTheme="majorEastAsia" w:hAnsi="Sylfaen" w:cs="Arial"/>
          <w:sz w:val="24"/>
          <w:szCs w:val="24"/>
          <w:shd w:val="clear" w:color="auto" w:fill="FFFFFF"/>
          <w:lang w:val="hy-AM"/>
        </w:rPr>
        <w:t xml:space="preserve"> </w:t>
      </w:r>
      <w:r w:rsidRPr="008265C5">
        <w:rPr>
          <w:rFonts w:ascii="Sylfaen" w:eastAsiaTheme="majorEastAsia" w:hAnsi="Sylfaen" w:cs="Arial"/>
          <w:sz w:val="24"/>
          <w:szCs w:val="24"/>
          <w:shd w:val="clear" w:color="auto" w:fill="FFFFFF"/>
        </w:rPr>
        <w:t>the</w:t>
      </w:r>
      <w:r w:rsidRPr="008265C5">
        <w:rPr>
          <w:rFonts w:ascii="Sylfaen" w:eastAsiaTheme="majorEastAsia" w:hAnsi="Sylfaen" w:cs="Arial"/>
          <w:sz w:val="24"/>
          <w:szCs w:val="24"/>
          <w:shd w:val="clear" w:color="auto" w:fill="FFFFFF"/>
          <w:lang w:val="hy-AM"/>
        </w:rPr>
        <w:t xml:space="preserve"> RA Prime Minister </w:t>
      </w:r>
      <w:r w:rsidRPr="008265C5">
        <w:rPr>
          <w:rFonts w:ascii="Sylfaen" w:eastAsiaTheme="majorEastAsia" w:hAnsi="Sylfaen" w:cs="Arial"/>
          <w:sz w:val="24"/>
          <w:szCs w:val="24"/>
          <w:shd w:val="clear" w:color="auto" w:fill="FFFFFF"/>
        </w:rPr>
        <w:t xml:space="preserve">had </w:t>
      </w:r>
      <w:r w:rsidRPr="008265C5">
        <w:rPr>
          <w:rFonts w:ascii="Sylfaen" w:eastAsiaTheme="majorEastAsia" w:hAnsi="Sylfaen" w:cs="Arial"/>
          <w:sz w:val="24"/>
          <w:szCs w:val="24"/>
          <w:shd w:val="clear" w:color="auto" w:fill="FFFFFF"/>
          <w:lang w:val="hy-AM"/>
        </w:rPr>
        <w:t>reprimanded Alen Simonyan for worsening Armenian-Russian relations, since “</w:t>
      </w:r>
      <w:r w:rsidRPr="008265C5">
        <w:rPr>
          <w:rFonts w:ascii="Sylfaen" w:eastAsiaTheme="majorEastAsia" w:hAnsi="Sylfaen" w:cs="Arial"/>
          <w:sz w:val="24"/>
          <w:szCs w:val="24"/>
          <w:shd w:val="clear" w:color="auto" w:fill="FFFFFF"/>
        </w:rPr>
        <w:t xml:space="preserve">the way </w:t>
      </w:r>
      <w:r w:rsidRPr="008265C5">
        <w:rPr>
          <w:rFonts w:ascii="Sylfaen" w:eastAsiaTheme="majorEastAsia" w:hAnsi="Sylfaen" w:cs="Arial"/>
          <w:sz w:val="24"/>
          <w:szCs w:val="24"/>
          <w:shd w:val="clear" w:color="auto" w:fill="FFFFFF"/>
          <w:lang w:val="hy-AM"/>
        </w:rPr>
        <w:t xml:space="preserve">Alen spoke </w:t>
      </w:r>
      <w:r w:rsidRPr="008265C5">
        <w:rPr>
          <w:rFonts w:ascii="Sylfaen" w:eastAsiaTheme="majorEastAsia" w:hAnsi="Sylfaen" w:cs="Arial"/>
          <w:sz w:val="24"/>
          <w:szCs w:val="24"/>
          <w:shd w:val="clear" w:color="auto" w:fill="FFFFFF"/>
        </w:rPr>
        <w:t>about</w:t>
      </w:r>
      <w:r w:rsidRPr="008265C5">
        <w:rPr>
          <w:rFonts w:ascii="Sylfaen" w:eastAsiaTheme="majorEastAsia" w:hAnsi="Sylfaen" w:cs="Arial"/>
          <w:sz w:val="24"/>
          <w:szCs w:val="24"/>
          <w:shd w:val="clear" w:color="auto" w:fill="FFFFFF"/>
          <w:lang w:val="hy-AM"/>
        </w:rPr>
        <w:t xml:space="preserve"> Russia in </w:t>
      </w:r>
      <w:r w:rsidRPr="008265C5">
        <w:rPr>
          <w:rFonts w:ascii="Sylfaen" w:eastAsiaTheme="majorEastAsia" w:hAnsi="Sylfaen" w:cs="Arial"/>
          <w:sz w:val="24"/>
          <w:szCs w:val="24"/>
          <w:shd w:val="clear" w:color="auto" w:fill="FFFFFF"/>
        </w:rPr>
        <w:t xml:space="preserve">the presence of </w:t>
      </w:r>
      <w:r w:rsidRPr="008265C5">
        <w:rPr>
          <w:rFonts w:ascii="Sylfaen" w:eastAsiaTheme="majorEastAsia" w:hAnsi="Sylfaen" w:cs="Arial"/>
          <w:sz w:val="24"/>
          <w:szCs w:val="24"/>
          <w:shd w:val="clear" w:color="auto" w:fill="FFFFFF"/>
          <w:lang w:val="hy-AM"/>
        </w:rPr>
        <w:t xml:space="preserve">representatives </w:t>
      </w:r>
      <w:r w:rsidRPr="008265C5">
        <w:rPr>
          <w:rFonts w:ascii="Sylfaen" w:eastAsiaTheme="majorEastAsia" w:hAnsi="Sylfaen" w:cs="Arial"/>
          <w:sz w:val="24"/>
          <w:szCs w:val="24"/>
          <w:shd w:val="clear" w:color="auto" w:fill="FFFFFF"/>
        </w:rPr>
        <w:t>from</w:t>
      </w:r>
      <w:r w:rsidRPr="008265C5">
        <w:rPr>
          <w:rFonts w:ascii="Sylfaen" w:eastAsiaTheme="majorEastAsia" w:hAnsi="Sylfaen" w:cs="Arial"/>
          <w:sz w:val="24"/>
          <w:szCs w:val="24"/>
          <w:shd w:val="clear" w:color="auto" w:fill="FFFFFF"/>
          <w:lang w:val="hy-AM"/>
        </w:rPr>
        <w:t xml:space="preserve"> the Baltic </w:t>
      </w:r>
      <w:r w:rsidRPr="008265C5">
        <w:rPr>
          <w:rFonts w:ascii="Sylfaen" w:eastAsiaTheme="majorEastAsia" w:hAnsi="Sylfaen" w:cs="Arial"/>
          <w:sz w:val="24"/>
          <w:szCs w:val="24"/>
          <w:shd w:val="clear" w:color="auto" w:fill="FFFFFF"/>
        </w:rPr>
        <w:t>states</w:t>
      </w:r>
      <w:r w:rsidRPr="008265C5">
        <w:rPr>
          <w:rFonts w:ascii="Sylfaen" w:eastAsiaTheme="majorEastAsia" w:hAnsi="Sylfaen" w:cs="Arial"/>
          <w:sz w:val="24"/>
          <w:szCs w:val="24"/>
          <w:shd w:val="clear" w:color="auto" w:fill="FFFFFF"/>
          <w:lang w:val="hy-AM"/>
        </w:rPr>
        <w:t xml:space="preserve"> could </w:t>
      </w:r>
      <w:r w:rsidRPr="008265C5">
        <w:rPr>
          <w:rFonts w:ascii="Sylfaen" w:eastAsiaTheme="majorEastAsia" w:hAnsi="Sylfaen" w:cs="Arial"/>
          <w:sz w:val="24"/>
          <w:szCs w:val="24"/>
          <w:shd w:val="clear" w:color="auto" w:fill="FFFFFF"/>
        </w:rPr>
        <w:t xml:space="preserve">once </w:t>
      </w:r>
      <w:r w:rsidRPr="008265C5">
        <w:rPr>
          <w:rFonts w:ascii="Sylfaen" w:eastAsiaTheme="majorEastAsia" w:hAnsi="Sylfaen" w:cs="Arial"/>
          <w:sz w:val="24"/>
          <w:szCs w:val="24"/>
          <w:shd w:val="clear" w:color="auto" w:fill="FFFFFF"/>
          <w:lang w:val="hy-AM"/>
        </w:rPr>
        <w:t xml:space="preserve">again </w:t>
      </w:r>
      <w:r w:rsidRPr="008265C5">
        <w:rPr>
          <w:rFonts w:ascii="Sylfaen" w:eastAsiaTheme="majorEastAsia" w:hAnsi="Sylfaen" w:cs="Arial"/>
          <w:sz w:val="24"/>
          <w:szCs w:val="24"/>
          <w:shd w:val="clear" w:color="auto" w:fill="FFFFFF"/>
        </w:rPr>
        <w:t>lead to</w:t>
      </w:r>
      <w:r w:rsidRPr="008265C5">
        <w:rPr>
          <w:rFonts w:ascii="Sylfaen" w:eastAsiaTheme="majorEastAsia" w:hAnsi="Sylfaen" w:cs="Arial"/>
          <w:sz w:val="24"/>
          <w:szCs w:val="24"/>
          <w:shd w:val="clear" w:color="auto" w:fill="FFFFFF"/>
          <w:lang w:val="hy-AM"/>
        </w:rPr>
        <w:t xml:space="preserve"> serious problem</w:t>
      </w:r>
      <w:r w:rsidRPr="008265C5">
        <w:rPr>
          <w:rFonts w:ascii="Sylfaen" w:eastAsiaTheme="majorEastAsia" w:hAnsi="Sylfaen" w:cs="Arial"/>
          <w:sz w:val="24"/>
          <w:szCs w:val="24"/>
          <w:shd w:val="clear" w:color="auto" w:fill="FFFFFF"/>
        </w:rPr>
        <w:t>s</w:t>
      </w:r>
      <w:r w:rsidRPr="008265C5">
        <w:rPr>
          <w:rFonts w:ascii="Sylfaen" w:eastAsiaTheme="majorEastAsia" w:hAnsi="Sylfaen" w:cs="Arial"/>
          <w:sz w:val="24"/>
          <w:szCs w:val="24"/>
          <w:shd w:val="clear" w:color="auto" w:fill="FFFFFF"/>
          <w:lang w:val="hy-AM"/>
        </w:rPr>
        <w:t xml:space="preserve"> in the relations between the two countries.”</w:t>
      </w:r>
      <w:r w:rsidR="004B07F9" w:rsidRPr="008265C5">
        <w:rPr>
          <w:rFonts w:ascii="Sylfaen" w:eastAsiaTheme="majorEastAsia" w:hAnsi="Sylfaen" w:cs="Arial"/>
          <w:sz w:val="24"/>
          <w:szCs w:val="24"/>
          <w:shd w:val="clear" w:color="auto" w:fill="FFFFFF"/>
        </w:rPr>
        <w:t xml:space="preserve"> </w:t>
      </w:r>
      <w:r w:rsidR="004B07F9" w:rsidRPr="008265C5">
        <w:rPr>
          <w:rFonts w:ascii="Sylfaen" w:hAnsi="Sylfaen" w:cs="Arial"/>
          <w:sz w:val="24"/>
          <w:szCs w:val="24"/>
          <w:shd w:val="clear" w:color="auto" w:fill="FFFFFF"/>
        </w:rPr>
        <w:t>On April 29</w:t>
      </w:r>
      <w:r w:rsidR="004B07F9" w:rsidRPr="008265C5">
        <w:rPr>
          <w:rFonts w:ascii="Sylfaen" w:hAnsi="Sylfaen" w:cs="Arial"/>
          <w:sz w:val="24"/>
          <w:szCs w:val="24"/>
          <w:shd w:val="clear" w:color="auto" w:fill="FFFFFF"/>
          <w:lang w:val="hy-AM"/>
        </w:rPr>
        <w:t xml:space="preserve">, the </w:t>
      </w:r>
      <w:r w:rsidR="004B07F9" w:rsidRPr="008265C5">
        <w:rPr>
          <w:rFonts w:ascii="Sylfaen" w:hAnsi="Sylfaen" w:cs="Arial"/>
          <w:sz w:val="24"/>
          <w:szCs w:val="24"/>
          <w:shd w:val="clear" w:color="auto" w:fill="FFFFFF"/>
        </w:rPr>
        <w:t>court, following two previous returns, accepted for proceedings the lawsuit</w:t>
      </w:r>
      <w:r w:rsidR="00E70D9C" w:rsidRPr="008265C5">
        <w:rPr>
          <w:rFonts w:ascii="Sylfaen" w:hAnsi="Sylfaen" w:cs="Arial"/>
          <w:sz w:val="24"/>
          <w:szCs w:val="24"/>
          <w:shd w:val="clear" w:color="auto" w:fill="FFFFFF"/>
        </w:rPr>
        <w:t xml:space="preserve"> filed by Alen Simonyan. Hearings in the case were held on July 10, September 17 and November 25. On December 16, the court ruled to partially uphold the lawsuit. The court obliged the media to publish a refutation, pay 400 thousand AMD in compensation for the damage caused to Alen Simonyan’s honor and dignity through defamation, and 32 thousand AMD in state duty. In addition, the court ordered the plaintiff to pay 200 thousand</w:t>
      </w:r>
      <w:r w:rsidR="006C6690" w:rsidRPr="008265C5">
        <w:rPr>
          <w:rFonts w:ascii="Sylfaen" w:hAnsi="Sylfaen" w:cs="Arial"/>
          <w:sz w:val="24"/>
          <w:szCs w:val="24"/>
          <w:shd w:val="clear" w:color="auto" w:fill="FFFFFF"/>
        </w:rPr>
        <w:t xml:space="preserve"> </w:t>
      </w:r>
      <w:r w:rsidR="00E70D9C" w:rsidRPr="008265C5">
        <w:rPr>
          <w:rFonts w:ascii="Sylfaen" w:hAnsi="Sylfaen" w:cs="Arial"/>
          <w:sz w:val="24"/>
          <w:szCs w:val="24"/>
          <w:shd w:val="clear" w:color="auto" w:fill="FFFFFF"/>
        </w:rPr>
        <w:t>AMD to Vahe Makaryan's attorney.</w:t>
      </w:r>
    </w:p>
    <w:p w14:paraId="29A6C6F4" w14:textId="6127475B" w:rsidR="000053EE" w:rsidRPr="008265C5" w:rsidRDefault="000053EE" w:rsidP="000053EE">
      <w:pPr>
        <w:pStyle w:val="NormalWeb"/>
        <w:spacing w:after="0"/>
        <w:rPr>
          <w:rFonts w:ascii="Sylfaen" w:hAnsi="Sylfaen" w:cs="Arial"/>
          <w:shd w:val="clear" w:color="auto" w:fill="FFFFFF"/>
        </w:rPr>
      </w:pPr>
      <w:r w:rsidRPr="008265C5">
        <w:rPr>
          <w:rFonts w:ascii="Sylfaen" w:hAnsi="Sylfaen" w:cs="Arial"/>
          <w:shd w:val="clear" w:color="auto" w:fill="FFFFFF"/>
        </w:rPr>
        <w:t>T</w:t>
      </w:r>
      <w:r w:rsidRPr="008265C5">
        <w:rPr>
          <w:rFonts w:ascii="Sylfaen" w:hAnsi="Sylfaen" w:cs="Arial"/>
          <w:shd w:val="clear" w:color="auto" w:fill="FFFFFF"/>
          <w:lang w:val="hy-AM"/>
        </w:rPr>
        <w:t xml:space="preserve">he NA Speaker </w:t>
      </w:r>
      <w:r w:rsidRPr="008265C5">
        <w:rPr>
          <w:rFonts w:ascii="Sylfaen" w:hAnsi="Sylfaen" w:cs="Arial"/>
          <w:shd w:val="clear" w:color="auto" w:fill="FFFFFF"/>
        </w:rPr>
        <w:t>filed the</w:t>
      </w:r>
      <w:r w:rsidRPr="008265C5">
        <w:rPr>
          <w:rFonts w:ascii="Sylfaen" w:hAnsi="Sylfaen" w:cs="Arial"/>
          <w:shd w:val="clear" w:color="auto" w:fill="FFFFFF"/>
          <w:lang w:val="hy-AM"/>
        </w:rPr>
        <w:t xml:space="preserve"> second lawsuit on </w:t>
      </w:r>
      <w:r w:rsidRPr="008265C5">
        <w:rPr>
          <w:rFonts w:ascii="Sylfaen" w:hAnsi="Sylfaen" w:cs="Arial"/>
          <w:b/>
          <w:shd w:val="clear" w:color="auto" w:fill="FFFFFF"/>
          <w:lang w:val="hy-AM"/>
        </w:rPr>
        <w:t>February 28</w:t>
      </w:r>
      <w:r w:rsidRPr="008265C5">
        <w:rPr>
          <w:rFonts w:ascii="Sylfaen" w:hAnsi="Sylfaen" w:cs="Arial"/>
          <w:shd w:val="clear" w:color="auto" w:fill="FFFFFF"/>
          <w:lang w:val="hy-AM"/>
        </w:rPr>
        <w:t xml:space="preserve"> with the Court </w:t>
      </w:r>
      <w:r w:rsidRPr="008265C5">
        <w:rPr>
          <w:rFonts w:ascii="Sylfaen" w:hAnsi="Sylfaen" w:cs="Arial"/>
          <w:shd w:val="clear" w:color="auto" w:fill="FFFFFF"/>
        </w:rPr>
        <w:t xml:space="preserve">of </w:t>
      </w:r>
      <w:r w:rsidRPr="008265C5">
        <w:rPr>
          <w:rFonts w:ascii="Sylfaen" w:hAnsi="Sylfaen" w:cs="Arial"/>
          <w:shd w:val="clear" w:color="auto" w:fill="FFFFFF"/>
          <w:lang w:val="hy-AM"/>
        </w:rPr>
        <w:t xml:space="preserve">General Jurisdiction of Gegharkunik </w:t>
      </w:r>
      <w:r w:rsidRPr="008265C5">
        <w:rPr>
          <w:rFonts w:ascii="Sylfaen" w:hAnsi="Sylfaen" w:cs="Arial"/>
          <w:shd w:val="clear" w:color="auto" w:fill="FFFFFF"/>
        </w:rPr>
        <w:t>Marz</w:t>
      </w:r>
      <w:r w:rsidRPr="008265C5">
        <w:rPr>
          <w:rFonts w:ascii="Sylfaen" w:hAnsi="Sylfaen" w:cs="Arial"/>
          <w:shd w:val="clear" w:color="auto" w:fill="FFFFFF"/>
          <w:lang w:val="hy-AM"/>
        </w:rPr>
        <w:t xml:space="preserve"> (</w:t>
      </w:r>
      <w:r w:rsidRPr="008265C5">
        <w:rPr>
          <w:rFonts w:ascii="Sylfaen" w:hAnsi="Sylfaen" w:cs="Arial"/>
          <w:shd w:val="clear" w:color="auto" w:fill="FFFFFF"/>
        </w:rPr>
        <w:t xml:space="preserve">based in </w:t>
      </w:r>
      <w:r w:rsidRPr="008265C5">
        <w:rPr>
          <w:rFonts w:ascii="Sylfaen" w:hAnsi="Sylfaen" w:cs="Arial"/>
          <w:shd w:val="clear" w:color="auto" w:fill="FFFFFF"/>
          <w:lang w:val="hy-AM"/>
        </w:rPr>
        <w:t xml:space="preserve">Sevan) against </w:t>
      </w:r>
      <w:r w:rsidRPr="008265C5">
        <w:rPr>
          <w:rFonts w:ascii="Sylfaen" w:hAnsi="Sylfaen" w:cs="Arial"/>
          <w:i/>
          <w:shd w:val="clear" w:color="auto" w:fill="FFFFFF"/>
          <w:lang w:val="hy-AM"/>
        </w:rPr>
        <w:t xml:space="preserve">Zhoghovurd Newspaper Editorial Office </w:t>
      </w:r>
      <w:r w:rsidRPr="008265C5">
        <w:rPr>
          <w:rFonts w:ascii="Sylfaen" w:hAnsi="Sylfaen" w:cs="Arial"/>
          <w:i/>
          <w:shd w:val="clear" w:color="auto" w:fill="FFFFFF"/>
        </w:rPr>
        <w:t>Ltd.,</w:t>
      </w:r>
      <w:r w:rsidRPr="008265C5">
        <w:rPr>
          <w:rFonts w:ascii="Sylfaen" w:hAnsi="Sylfaen" w:cs="Arial"/>
          <w:shd w:val="clear" w:color="auto" w:fill="FFFFFF"/>
          <w:lang w:val="hy-AM"/>
        </w:rPr>
        <w:t xml:space="preserve"> </w:t>
      </w:r>
      <w:r w:rsidRPr="008265C5">
        <w:rPr>
          <w:rFonts w:ascii="Sylfaen" w:hAnsi="Sylfaen" w:cs="Arial"/>
          <w:shd w:val="clear" w:color="auto" w:fill="FFFFFF"/>
        </w:rPr>
        <w:t>demanding</w:t>
      </w:r>
      <w:r w:rsidRPr="008265C5">
        <w:rPr>
          <w:rFonts w:ascii="Sylfaen" w:hAnsi="Sylfaen" w:cs="Arial"/>
          <w:shd w:val="clear" w:color="auto" w:fill="FFFFFF"/>
          <w:lang w:val="hy-AM"/>
        </w:rPr>
        <w:t xml:space="preserve"> </w:t>
      </w:r>
      <w:r w:rsidRPr="008265C5">
        <w:rPr>
          <w:rFonts w:ascii="Sylfaen" w:hAnsi="Sylfaen" w:cs="Arial"/>
          <w:shd w:val="clear" w:color="auto" w:fill="FFFFFF"/>
        </w:rPr>
        <w:t>a refutation of</w:t>
      </w:r>
      <w:r w:rsidRPr="008265C5">
        <w:rPr>
          <w:rFonts w:ascii="Sylfaen" w:hAnsi="Sylfaen" w:cs="Arial"/>
          <w:shd w:val="clear" w:color="auto" w:fill="FFFFFF"/>
          <w:lang w:val="hy-AM"/>
        </w:rPr>
        <w:t xml:space="preserve"> the information considered defamatory, compensation </w:t>
      </w:r>
      <w:r w:rsidRPr="008265C5">
        <w:rPr>
          <w:rFonts w:ascii="Sylfaen" w:hAnsi="Sylfaen" w:cs="Arial"/>
          <w:shd w:val="clear" w:color="auto" w:fill="FFFFFF"/>
        </w:rPr>
        <w:t xml:space="preserve">of </w:t>
      </w:r>
      <w:r w:rsidRPr="008265C5">
        <w:rPr>
          <w:rFonts w:ascii="Sylfaen" w:hAnsi="Sylfaen" w:cs="Arial"/>
          <w:shd w:val="clear" w:color="auto" w:fill="FFFFFF"/>
          <w:lang w:val="hy-AM"/>
        </w:rPr>
        <w:t xml:space="preserve">1 million </w:t>
      </w:r>
      <w:r w:rsidRPr="008265C5">
        <w:rPr>
          <w:rFonts w:ascii="Sylfaen" w:hAnsi="Sylfaen" w:cs="Arial"/>
          <w:shd w:val="clear" w:color="auto" w:fill="FFFFFF"/>
        </w:rPr>
        <w:t>AMD</w:t>
      </w:r>
      <w:r w:rsidRPr="008265C5">
        <w:rPr>
          <w:rFonts w:ascii="Sylfaen" w:hAnsi="Sylfaen" w:cs="Arial"/>
          <w:shd w:val="clear" w:color="auto" w:fill="FFFFFF"/>
          <w:lang w:val="hy-AM"/>
        </w:rPr>
        <w:t xml:space="preserve">, </w:t>
      </w:r>
      <w:r w:rsidRPr="008265C5">
        <w:rPr>
          <w:rFonts w:ascii="Sylfaen" w:hAnsi="Sylfaen" w:cs="Arial"/>
          <w:shd w:val="clear" w:color="auto" w:fill="FFFFFF"/>
        </w:rPr>
        <w:t>and payment</w:t>
      </w:r>
      <w:r w:rsidRPr="008265C5">
        <w:rPr>
          <w:rFonts w:ascii="Sylfaen" w:hAnsi="Sylfaen" w:cs="Arial"/>
          <w:shd w:val="clear" w:color="auto" w:fill="FFFFFF"/>
          <w:lang w:val="hy-AM"/>
        </w:rPr>
        <w:t xml:space="preserve"> </w:t>
      </w:r>
      <w:r w:rsidRPr="008265C5">
        <w:rPr>
          <w:rFonts w:ascii="Sylfaen" w:hAnsi="Sylfaen" w:cs="Arial"/>
          <w:shd w:val="clear" w:color="auto" w:fill="FFFFFF"/>
        </w:rPr>
        <w:t>of</w:t>
      </w:r>
      <w:r w:rsidRPr="008265C5">
        <w:rPr>
          <w:rFonts w:ascii="Sylfaen" w:hAnsi="Sylfaen" w:cs="Arial"/>
          <w:shd w:val="clear" w:color="auto" w:fill="FFFFFF"/>
          <w:lang w:val="hy-AM"/>
        </w:rPr>
        <w:t xml:space="preserve"> state </w:t>
      </w:r>
      <w:r w:rsidRPr="008265C5">
        <w:rPr>
          <w:rFonts w:ascii="Sylfaen" w:hAnsi="Sylfaen" w:cs="Arial"/>
          <w:shd w:val="clear" w:color="auto" w:fill="FFFFFF"/>
        </w:rPr>
        <w:t>duties</w:t>
      </w:r>
      <w:r w:rsidRPr="008265C5">
        <w:rPr>
          <w:rFonts w:ascii="Sylfaen" w:hAnsi="Sylfaen" w:cs="Arial"/>
          <w:shd w:val="clear" w:color="auto" w:fill="FFFFFF"/>
          <w:lang w:val="hy-AM"/>
        </w:rPr>
        <w:t xml:space="preserve">. The plaintiff also filed a motion to impose a lien on the defendant’s property and </w:t>
      </w:r>
      <w:r w:rsidRPr="008265C5">
        <w:rPr>
          <w:rFonts w:ascii="Sylfaen" w:hAnsi="Sylfaen" w:cs="Arial"/>
          <w:shd w:val="clear" w:color="auto" w:fill="FFFFFF"/>
        </w:rPr>
        <w:t>financial means</w:t>
      </w:r>
      <w:r w:rsidRPr="008265C5">
        <w:rPr>
          <w:rFonts w:ascii="Sylfaen" w:hAnsi="Sylfaen" w:cs="Arial"/>
          <w:shd w:val="clear" w:color="auto" w:fill="FFFFFF"/>
          <w:lang w:val="hy-AM"/>
        </w:rPr>
        <w:t xml:space="preserve"> in the amount of the </w:t>
      </w:r>
      <w:r w:rsidRPr="008265C5">
        <w:rPr>
          <w:rFonts w:ascii="Sylfaen" w:hAnsi="Sylfaen" w:cs="Arial"/>
          <w:shd w:val="clear" w:color="auto" w:fill="FFFFFF"/>
        </w:rPr>
        <w:t>claim</w:t>
      </w:r>
      <w:r w:rsidRPr="008265C5">
        <w:rPr>
          <w:rFonts w:ascii="Sylfaen" w:hAnsi="Sylfaen" w:cs="Arial"/>
          <w:shd w:val="clear" w:color="auto" w:fill="FFFFFF"/>
          <w:lang w:val="hy-AM"/>
        </w:rPr>
        <w:t>.</w:t>
      </w:r>
      <w:r w:rsidRPr="008265C5">
        <w:rPr>
          <w:rFonts w:ascii="Sylfaen" w:hAnsi="Sylfaen" w:cs="Arial"/>
          <w:shd w:val="clear" w:color="auto" w:fill="FFFFFF"/>
        </w:rPr>
        <w:t xml:space="preserve"> </w:t>
      </w:r>
    </w:p>
    <w:p w14:paraId="037D6750" w14:textId="4F2DD6B2" w:rsidR="00E66DBA" w:rsidRPr="008265C5" w:rsidRDefault="000053EE" w:rsidP="006C6690">
      <w:pPr>
        <w:pStyle w:val="NormalWeb"/>
        <w:spacing w:after="0"/>
        <w:rPr>
          <w:rFonts w:ascii="Sylfaen" w:hAnsi="Sylfaen" w:cs="Arial"/>
          <w:shd w:val="clear" w:color="auto" w:fill="FFFFFF"/>
        </w:rPr>
      </w:pPr>
      <w:r w:rsidRPr="008265C5">
        <w:rPr>
          <w:rFonts w:ascii="Sylfaen" w:hAnsi="Sylfaen" w:cs="Arial"/>
          <w:shd w:val="clear" w:color="auto" w:fill="FFFFFF"/>
          <w:lang w:val="hy-AM"/>
        </w:rPr>
        <w:t xml:space="preserve">The lawsuit </w:t>
      </w:r>
      <w:r w:rsidRPr="008265C5">
        <w:rPr>
          <w:rFonts w:ascii="Sylfaen" w:hAnsi="Sylfaen" w:cs="Arial"/>
          <w:shd w:val="clear" w:color="auto" w:fill="FFFFFF"/>
        </w:rPr>
        <w:t>was caused by</w:t>
      </w:r>
      <w:r w:rsidRPr="008265C5">
        <w:rPr>
          <w:rFonts w:ascii="Sylfaen" w:hAnsi="Sylfaen" w:cs="Arial"/>
          <w:shd w:val="clear" w:color="auto" w:fill="FFFFFF"/>
          <w:lang w:val="hy-AM"/>
        </w:rPr>
        <w:t xml:space="preserve"> the above-mentioned news</w:t>
      </w:r>
      <w:r w:rsidRPr="008265C5">
        <w:rPr>
          <w:rFonts w:ascii="Sylfaen" w:hAnsi="Sylfaen" w:cs="Arial"/>
          <w:shd w:val="clear" w:color="auto" w:fill="FFFFFF"/>
        </w:rPr>
        <w:t xml:space="preserve"> piece</w:t>
      </w:r>
      <w:r w:rsidRPr="008265C5">
        <w:rPr>
          <w:rFonts w:ascii="Sylfaen" w:hAnsi="Sylfaen" w:cs="Arial"/>
          <w:shd w:val="clear" w:color="auto" w:fill="FFFFFF"/>
          <w:lang w:val="hy-AM"/>
        </w:rPr>
        <w:t xml:space="preserve"> published on January 28</w:t>
      </w:r>
      <w:r w:rsidRPr="008265C5">
        <w:rPr>
          <w:rFonts w:ascii="Sylfaen" w:hAnsi="Sylfaen" w:cs="Arial"/>
          <w:shd w:val="clear" w:color="auto" w:fill="FFFFFF"/>
        </w:rPr>
        <w:t xml:space="preserve"> </w:t>
      </w:r>
      <w:r w:rsidRPr="008265C5">
        <w:rPr>
          <w:rFonts w:ascii="Sylfaen" w:hAnsi="Sylfaen" w:cs="Arial"/>
          <w:shd w:val="clear" w:color="auto" w:fill="FFFFFF"/>
          <w:lang w:val="hy-AM"/>
        </w:rPr>
        <w:t xml:space="preserve">in the </w:t>
      </w:r>
      <w:r w:rsidRPr="008265C5">
        <w:rPr>
          <w:rFonts w:ascii="Sylfaen" w:hAnsi="Sylfaen" w:cs="Arial"/>
          <w:shd w:val="clear" w:color="auto" w:fill="FFFFFF"/>
        </w:rPr>
        <w:t>daily and</w:t>
      </w:r>
      <w:r w:rsidRPr="008265C5">
        <w:rPr>
          <w:rFonts w:ascii="Sylfaen" w:hAnsi="Sylfaen" w:cs="Arial"/>
          <w:shd w:val="clear" w:color="auto" w:fill="FFFFFF"/>
          <w:lang w:val="hy-AM"/>
        </w:rPr>
        <w:t xml:space="preserve"> </w:t>
      </w:r>
      <w:r w:rsidRPr="008265C5">
        <w:rPr>
          <w:rFonts w:ascii="Sylfaen" w:hAnsi="Sylfaen" w:cs="Arial"/>
          <w:shd w:val="clear" w:color="auto" w:fill="FFFFFF"/>
        </w:rPr>
        <w:t xml:space="preserve">on </w:t>
      </w:r>
      <w:r w:rsidRPr="008265C5">
        <w:rPr>
          <w:rFonts w:ascii="Sylfaen" w:hAnsi="Sylfaen" w:cs="Arial"/>
          <w:i/>
          <w:shd w:val="clear" w:color="auto" w:fill="FFFFFF"/>
          <w:lang w:val="hy-AM"/>
        </w:rPr>
        <w:t>Armlur.am</w:t>
      </w:r>
      <w:r w:rsidRPr="008265C5">
        <w:rPr>
          <w:rFonts w:ascii="Sylfaen" w:hAnsi="Sylfaen" w:cs="Arial"/>
          <w:shd w:val="clear" w:color="auto" w:fill="FFFFFF"/>
          <w:lang w:val="hy-AM"/>
        </w:rPr>
        <w:t xml:space="preserve"> website</w:t>
      </w:r>
      <w:r w:rsidRPr="008265C5">
        <w:rPr>
          <w:rFonts w:ascii="Sylfaen" w:hAnsi="Sylfaen" w:cs="Arial"/>
          <w:shd w:val="clear" w:color="auto" w:fill="FFFFFF"/>
        </w:rPr>
        <w:t xml:space="preserve">, both owned by </w:t>
      </w:r>
      <w:r w:rsidRPr="008265C5">
        <w:rPr>
          <w:rFonts w:ascii="Sylfaen" w:hAnsi="Sylfaen" w:cs="Arial"/>
          <w:i/>
          <w:shd w:val="clear" w:color="auto" w:fill="FFFFFF"/>
          <w:lang w:val="hy-AM"/>
        </w:rPr>
        <w:t xml:space="preserve">Zhoghovurd Newspaper Editorial Office </w:t>
      </w:r>
      <w:r w:rsidRPr="008265C5">
        <w:rPr>
          <w:rFonts w:ascii="Sylfaen" w:hAnsi="Sylfaen" w:cs="Arial"/>
          <w:i/>
          <w:shd w:val="clear" w:color="auto" w:fill="FFFFFF"/>
        </w:rPr>
        <w:t>Ltd.</w:t>
      </w:r>
      <w:r w:rsidRPr="008265C5">
        <w:rPr>
          <w:rFonts w:ascii="Sylfaen" w:hAnsi="Sylfaen" w:cs="Arial"/>
          <w:shd w:val="clear" w:color="auto" w:fill="FFFFFF"/>
          <w:lang w:val="hy-AM"/>
        </w:rPr>
        <w:t xml:space="preserve"> On March 7, the lawsuit was accepted for proceedings, </w:t>
      </w:r>
      <w:r w:rsidRPr="008265C5">
        <w:rPr>
          <w:rFonts w:ascii="Sylfaen" w:hAnsi="Sylfaen" w:cs="Arial"/>
          <w:shd w:val="clear" w:color="auto" w:fill="FFFFFF"/>
        </w:rPr>
        <w:t>with a</w:t>
      </w:r>
      <w:r w:rsidRPr="008265C5">
        <w:rPr>
          <w:rFonts w:ascii="Sylfaen" w:hAnsi="Sylfaen" w:cs="Arial"/>
          <w:shd w:val="clear" w:color="auto" w:fill="FFFFFF"/>
          <w:lang w:val="hy-AM"/>
        </w:rPr>
        <w:t xml:space="preserve"> court hearing </w:t>
      </w:r>
      <w:r w:rsidR="00E70D9C" w:rsidRPr="008265C5">
        <w:rPr>
          <w:rFonts w:ascii="Sylfaen" w:hAnsi="Sylfaen" w:cs="Arial"/>
          <w:shd w:val="clear" w:color="auto" w:fill="FFFFFF"/>
        </w:rPr>
        <w:t>held</w:t>
      </w:r>
      <w:r w:rsidRPr="008265C5">
        <w:rPr>
          <w:rFonts w:ascii="Sylfaen" w:hAnsi="Sylfaen" w:cs="Arial"/>
          <w:shd w:val="clear" w:color="auto" w:fill="FFFFFF"/>
          <w:lang w:val="hy-AM"/>
        </w:rPr>
        <w:t xml:space="preserve"> </w:t>
      </w:r>
      <w:r w:rsidR="00E70D9C" w:rsidRPr="008265C5">
        <w:rPr>
          <w:rFonts w:ascii="Sylfaen" w:hAnsi="Sylfaen" w:cs="Arial"/>
          <w:shd w:val="clear" w:color="auto" w:fill="FFFFFF"/>
        </w:rPr>
        <w:t>on</w:t>
      </w:r>
      <w:r w:rsidRPr="008265C5">
        <w:rPr>
          <w:rFonts w:ascii="Sylfaen" w:hAnsi="Sylfaen" w:cs="Arial"/>
          <w:shd w:val="clear" w:color="auto" w:fill="FFFFFF"/>
          <w:lang w:val="hy-AM"/>
        </w:rPr>
        <w:t xml:space="preserve"> April 10.</w:t>
      </w:r>
      <w:r w:rsidR="00E70D9C" w:rsidRPr="008265C5">
        <w:rPr>
          <w:rFonts w:ascii="Sylfaen" w:hAnsi="Sylfaen" w:cs="Arial"/>
          <w:shd w:val="clear" w:color="auto" w:fill="FFFFFF"/>
        </w:rPr>
        <w:t xml:space="preserve"> </w:t>
      </w:r>
      <w:r w:rsidR="00E70D9C" w:rsidRPr="008265C5">
        <w:rPr>
          <w:rFonts w:ascii="Sylfaen" w:hAnsi="Sylfaen" w:cs="Arial"/>
          <w:b/>
          <w:shd w:val="clear" w:color="auto" w:fill="FFFFFF"/>
        </w:rPr>
        <w:t>On September 3</w:t>
      </w:r>
      <w:r w:rsidR="00E70D9C" w:rsidRPr="008265C5">
        <w:rPr>
          <w:rFonts w:ascii="Sylfaen" w:hAnsi="Sylfaen" w:cs="Arial"/>
          <w:shd w:val="clear" w:color="auto" w:fill="FFFFFF"/>
        </w:rPr>
        <w:t xml:space="preserve">, </w:t>
      </w:r>
      <w:r w:rsidR="00E70D9C" w:rsidRPr="008265C5">
        <w:rPr>
          <w:rFonts w:ascii="Sylfaen" w:hAnsi="Sylfaen" w:cs="Arial"/>
          <w:shd w:val="clear" w:color="auto" w:fill="FFFFFF"/>
          <w:lang w:val="hy-AM"/>
        </w:rPr>
        <w:t xml:space="preserve">the </w:t>
      </w:r>
      <w:r w:rsidR="00E70D9C" w:rsidRPr="008265C5">
        <w:rPr>
          <w:rFonts w:ascii="Sylfaen" w:hAnsi="Sylfaen" w:cs="Arial"/>
          <w:shd w:val="clear" w:color="auto" w:fill="FFFFFF"/>
        </w:rPr>
        <w:t>court</w:t>
      </w:r>
      <w:r w:rsidR="00E70D9C" w:rsidRPr="008265C5">
        <w:rPr>
          <w:rFonts w:ascii="Sylfaen" w:hAnsi="Sylfaen" w:cs="Arial"/>
          <w:shd w:val="clear" w:color="auto" w:fill="FFFFFF"/>
          <w:lang w:val="hy-AM"/>
        </w:rPr>
        <w:t xml:space="preserve"> </w:t>
      </w:r>
      <w:r w:rsidR="00E70D9C" w:rsidRPr="008265C5">
        <w:rPr>
          <w:rFonts w:ascii="Sylfaen" w:hAnsi="Sylfaen" w:cs="Arial"/>
          <w:shd w:val="clear" w:color="auto" w:fill="FFFFFF"/>
        </w:rPr>
        <w:t>partially upheld the lawsuit, obliging the media to publish a refutation and pay state duties in the amount of 20 thousand AMD</w:t>
      </w:r>
      <w:r w:rsidR="00E66DBA" w:rsidRPr="008265C5">
        <w:rPr>
          <w:rFonts w:ascii="Sylfaen" w:hAnsi="Sylfaen" w:cs="Arial"/>
          <w:shd w:val="clear" w:color="auto" w:fill="FFFFFF"/>
        </w:rPr>
        <w:t>. At the same time,</w:t>
      </w:r>
      <w:r w:rsidR="00E70D9C" w:rsidRPr="008265C5">
        <w:rPr>
          <w:rFonts w:ascii="Sylfaen" w:hAnsi="Sylfaen" w:cs="Arial"/>
          <w:shd w:val="clear" w:color="auto" w:fill="FFFFFF"/>
        </w:rPr>
        <w:t xml:space="preserve"> </w:t>
      </w:r>
      <w:r w:rsidR="00E66DBA" w:rsidRPr="008265C5">
        <w:rPr>
          <w:rFonts w:ascii="Sylfaen" w:hAnsi="Sylfaen" w:cs="Arial"/>
          <w:shd w:val="clear" w:color="auto" w:fill="FFFFFF"/>
        </w:rPr>
        <w:t>the court ordered</w:t>
      </w:r>
      <w:r w:rsidR="00E70D9C" w:rsidRPr="008265C5">
        <w:rPr>
          <w:rFonts w:ascii="Sylfaen" w:hAnsi="Sylfaen" w:cs="Arial"/>
          <w:shd w:val="clear" w:color="auto" w:fill="FFFFFF"/>
        </w:rPr>
        <w:t xml:space="preserve"> the plaintiff to pay 150 thousand AMD as </w:t>
      </w:r>
      <w:r w:rsidR="00E66DBA" w:rsidRPr="008265C5">
        <w:rPr>
          <w:rFonts w:ascii="Sylfaen" w:hAnsi="Sylfaen" w:cs="Arial"/>
          <w:shd w:val="clear" w:color="auto" w:fill="FFFFFF"/>
        </w:rPr>
        <w:t xml:space="preserve">remuneration for </w:t>
      </w:r>
      <w:r w:rsidR="00E70D9C" w:rsidRPr="008265C5">
        <w:rPr>
          <w:rFonts w:ascii="Sylfaen" w:hAnsi="Sylfaen" w:cs="Arial"/>
          <w:shd w:val="clear" w:color="auto" w:fill="FFFFFF"/>
        </w:rPr>
        <w:t xml:space="preserve">the </w:t>
      </w:r>
      <w:r w:rsidR="00E70D9C" w:rsidRPr="008265C5">
        <w:rPr>
          <w:rFonts w:ascii="Sylfaen" w:hAnsi="Sylfaen" w:cs="Arial"/>
          <w:shd w:val="clear" w:color="auto" w:fill="FFFFFF"/>
        </w:rPr>
        <w:lastRenderedPageBreak/>
        <w:t xml:space="preserve">defendant’s </w:t>
      </w:r>
      <w:r w:rsidR="00E66DBA" w:rsidRPr="008265C5">
        <w:rPr>
          <w:rFonts w:ascii="Sylfaen" w:hAnsi="Sylfaen" w:cs="Arial"/>
          <w:shd w:val="clear" w:color="auto" w:fill="FFFFFF"/>
        </w:rPr>
        <w:t>attorney</w:t>
      </w:r>
      <w:r w:rsidR="00E70D9C" w:rsidRPr="008265C5">
        <w:rPr>
          <w:rFonts w:ascii="Sylfaen" w:hAnsi="Sylfaen" w:cs="Arial"/>
          <w:shd w:val="clear" w:color="auto" w:fill="FFFFFF"/>
        </w:rPr>
        <w:t xml:space="preserve">. </w:t>
      </w:r>
      <w:r w:rsidR="00E66DBA" w:rsidRPr="008265C5">
        <w:rPr>
          <w:rFonts w:ascii="Sylfaen" w:hAnsi="Sylfaen" w:cs="Arial"/>
          <w:shd w:val="clear" w:color="auto" w:fill="FFFFFF"/>
        </w:rPr>
        <w:t>On October 3, t</w:t>
      </w:r>
      <w:r w:rsidR="00E70D9C" w:rsidRPr="008265C5">
        <w:rPr>
          <w:rFonts w:ascii="Sylfaen" w:hAnsi="Sylfaen" w:cs="Arial"/>
          <w:shd w:val="clear" w:color="auto" w:fill="FFFFFF"/>
        </w:rPr>
        <w:t xml:space="preserve">he plaintiff </w:t>
      </w:r>
      <w:r w:rsidR="00E66DBA" w:rsidRPr="008265C5">
        <w:rPr>
          <w:rFonts w:ascii="Sylfaen" w:hAnsi="Sylfaen" w:cs="Arial"/>
          <w:shd w:val="clear" w:color="auto" w:fill="FFFFFF"/>
        </w:rPr>
        <w:t>filed an appeal against</w:t>
      </w:r>
      <w:r w:rsidR="00E70D9C" w:rsidRPr="008265C5">
        <w:rPr>
          <w:rFonts w:ascii="Sylfaen" w:hAnsi="Sylfaen" w:cs="Arial"/>
          <w:shd w:val="clear" w:color="auto" w:fill="FFFFFF"/>
        </w:rPr>
        <w:t xml:space="preserve"> this part of the verdict.</w:t>
      </w:r>
      <w:r w:rsidR="00E66DBA" w:rsidRPr="008265C5">
        <w:rPr>
          <w:rFonts w:ascii="Sylfaen" w:hAnsi="Sylfaen" w:cs="Arial"/>
          <w:shd w:val="clear" w:color="auto" w:fill="FFFFFF"/>
        </w:rPr>
        <w:t xml:space="preserve"> By the end of the year, no further developments were recorded in the case. </w:t>
      </w:r>
    </w:p>
    <w:p w14:paraId="1D134368" w14:textId="77777777" w:rsidR="00E66DBA" w:rsidRPr="008265C5" w:rsidRDefault="00E66DBA" w:rsidP="00E66DBA">
      <w:pPr>
        <w:spacing w:after="0" w:line="240" w:lineRule="auto"/>
        <w:rPr>
          <w:rFonts w:ascii="Sylfaen" w:hAnsi="Sylfaen" w:cs="Arial"/>
          <w:sz w:val="24"/>
          <w:szCs w:val="24"/>
          <w:shd w:val="clear" w:color="auto" w:fill="FFFFFF"/>
          <w:lang w:val="hy-AM"/>
        </w:rPr>
      </w:pPr>
      <w:r w:rsidRPr="008265C5">
        <w:rPr>
          <w:rFonts w:ascii="Sylfaen" w:hAnsi="Sylfaen" w:cs="Arial"/>
          <w:b/>
          <w:bCs/>
          <w:sz w:val="24"/>
          <w:szCs w:val="24"/>
        </w:rPr>
        <w:t>On January 30</w:t>
      </w:r>
      <w:r w:rsidRPr="008265C5">
        <w:rPr>
          <w:rFonts w:ascii="Sylfaen" w:hAnsi="Sylfaen" w:cs="Arial"/>
          <w:bCs/>
          <w:sz w:val="24"/>
          <w:szCs w:val="24"/>
        </w:rPr>
        <w:t>,</w:t>
      </w:r>
      <w:r w:rsidRPr="008265C5">
        <w:rPr>
          <w:rFonts w:ascii="Sylfaen" w:hAnsi="Sylfaen" w:cs="Arial"/>
          <w:b/>
          <w:bCs/>
          <w:sz w:val="24"/>
          <w:szCs w:val="24"/>
        </w:rPr>
        <w:t xml:space="preserve"> </w:t>
      </w:r>
      <w:r w:rsidRPr="008265C5">
        <w:rPr>
          <w:rFonts w:ascii="Sylfaen" w:hAnsi="Sylfaen" w:cs="Arial"/>
          <w:bCs/>
          <w:sz w:val="24"/>
          <w:szCs w:val="24"/>
          <w:lang w:val="hy-AM"/>
        </w:rPr>
        <w:t xml:space="preserve">the Court of General Jurisdiction of Yerevan </w:t>
      </w:r>
      <w:r w:rsidRPr="008265C5">
        <w:rPr>
          <w:rFonts w:ascii="Sylfaen" w:hAnsi="Sylfaen" w:cs="Arial"/>
          <w:bCs/>
          <w:sz w:val="24"/>
          <w:szCs w:val="24"/>
        </w:rPr>
        <w:t>continued the hearing as part of the retrial</w:t>
      </w:r>
      <w:r w:rsidRPr="008265C5">
        <w:rPr>
          <w:rFonts w:ascii="Sylfaen" w:hAnsi="Sylfaen" w:cs="Arial"/>
          <w:bCs/>
          <w:sz w:val="24"/>
          <w:szCs w:val="24"/>
          <w:lang w:val="hy-AM"/>
        </w:rPr>
        <w:t xml:space="preserve"> </w:t>
      </w:r>
      <w:r w:rsidRPr="008265C5">
        <w:rPr>
          <w:rFonts w:ascii="Sylfaen" w:hAnsi="Sylfaen" w:cs="Arial"/>
          <w:bCs/>
          <w:sz w:val="24"/>
          <w:szCs w:val="24"/>
        </w:rPr>
        <w:t xml:space="preserve">in the case of </w:t>
      </w:r>
      <w:r w:rsidRPr="008265C5">
        <w:rPr>
          <w:rFonts w:ascii="Sylfaen" w:hAnsi="Sylfaen" w:cs="Arial"/>
          <w:i/>
          <w:iCs/>
          <w:sz w:val="24"/>
          <w:szCs w:val="24"/>
        </w:rPr>
        <w:t>citizen Artur Vardanyan v.</w:t>
      </w:r>
      <w:r w:rsidRPr="008265C5">
        <w:rPr>
          <w:rFonts w:ascii="Sylfaen" w:hAnsi="Sylfaen" w:cs="Arial"/>
          <w:sz w:val="24"/>
          <w:szCs w:val="24"/>
        </w:rPr>
        <w:t xml:space="preserve"> </w:t>
      </w:r>
      <w:r w:rsidRPr="008265C5">
        <w:rPr>
          <w:rFonts w:ascii="Sylfaen" w:hAnsi="Sylfaen" w:cs="Arial"/>
          <w:i/>
          <w:iCs/>
          <w:sz w:val="24"/>
          <w:szCs w:val="24"/>
        </w:rPr>
        <w:t>168 Zham Ltd</w:t>
      </w:r>
      <w:r w:rsidRPr="008265C5">
        <w:rPr>
          <w:rFonts w:ascii="Sylfaen" w:hAnsi="Sylfaen" w:cs="Arial"/>
          <w:sz w:val="24"/>
          <w:szCs w:val="24"/>
        </w:rPr>
        <w:t xml:space="preserve">. </w:t>
      </w:r>
      <w:r w:rsidRPr="008265C5">
        <w:rPr>
          <w:rFonts w:ascii="Sylfaen" w:hAnsi="Sylfaen" w:cs="Arial"/>
          <w:i/>
          <w:iCs/>
          <w:sz w:val="24"/>
          <w:szCs w:val="24"/>
        </w:rPr>
        <w:t>and citizen David Pirumyan.</w:t>
      </w:r>
      <w:r w:rsidRPr="008265C5">
        <w:rPr>
          <w:rFonts w:ascii="Sylfaen" w:hAnsi="Sylfaen" w:cs="Arial"/>
          <w:bCs/>
          <w:sz w:val="24"/>
          <w:szCs w:val="24"/>
        </w:rPr>
        <w:t xml:space="preserve"> </w:t>
      </w:r>
    </w:p>
    <w:p w14:paraId="070DAD99" w14:textId="77777777" w:rsidR="00E66DBA" w:rsidRPr="008265C5" w:rsidRDefault="00E66DBA" w:rsidP="00E66DBA">
      <w:pPr>
        <w:spacing w:after="0" w:line="240" w:lineRule="auto"/>
        <w:rPr>
          <w:rFonts w:ascii="Sylfaen" w:hAnsi="Sylfaen" w:cs="Arial"/>
          <w:bCs/>
          <w:sz w:val="24"/>
          <w:szCs w:val="24"/>
        </w:rPr>
      </w:pPr>
    </w:p>
    <w:p w14:paraId="32C97EA1" w14:textId="7FDB5560" w:rsidR="00E66DBA" w:rsidRPr="008265C5" w:rsidRDefault="00E66DBA" w:rsidP="00E66DBA">
      <w:pPr>
        <w:pStyle w:val="NormalWeb"/>
        <w:shd w:val="clear" w:color="auto" w:fill="FFFFFF"/>
        <w:spacing w:before="0" w:beforeAutospacing="0" w:after="0" w:afterAutospacing="0" w:line="240" w:lineRule="auto"/>
        <w:textAlignment w:val="baseline"/>
        <w:rPr>
          <w:rFonts w:ascii="Sylfaen" w:hAnsi="Sylfaen" w:cs="Arial"/>
          <w:color w:val="050505"/>
        </w:rPr>
      </w:pPr>
      <w:r w:rsidRPr="008265C5">
        <w:rPr>
          <w:rFonts w:ascii="Sylfaen" w:hAnsi="Sylfaen" w:cs="Arial"/>
        </w:rPr>
        <w:t xml:space="preserve">As a reminder, the lawsuit </w:t>
      </w:r>
      <w:r w:rsidRPr="008265C5">
        <w:rPr>
          <w:rFonts w:ascii="Sylfaen" w:hAnsi="Sylfaen" w:cs="Arial"/>
          <w:lang w:val="hy-AM"/>
        </w:rPr>
        <w:t>filed on July 10, 2020,</w:t>
      </w:r>
      <w:r w:rsidRPr="008265C5">
        <w:rPr>
          <w:rFonts w:ascii="Sylfaen" w:hAnsi="Sylfaen" w:cs="Arial"/>
        </w:rPr>
        <w:t xml:space="preserve"> with the plaintiff demanding that the defendant be obliged to issue an apology, refute the information considered defamatory and pay compensation,</w:t>
      </w:r>
      <w:r w:rsidRPr="008265C5">
        <w:rPr>
          <w:rFonts w:ascii="Sylfaen" w:hAnsi="Sylfaen" w:cs="Arial"/>
          <w:lang w:val="hy-AM"/>
        </w:rPr>
        <w:t xml:space="preserve"> was caused by an article titled “Nikol Pashinyan Talked to Artur Vardanyan </w:t>
      </w:r>
      <w:r w:rsidRPr="008265C5">
        <w:rPr>
          <w:rFonts w:ascii="Sylfaen" w:hAnsi="Sylfaen" w:cs="Arial"/>
        </w:rPr>
        <w:t>D</w:t>
      </w:r>
      <w:r w:rsidRPr="008265C5">
        <w:rPr>
          <w:rFonts w:ascii="Sylfaen" w:hAnsi="Sylfaen" w:cs="Arial"/>
          <w:lang w:val="hy-AM"/>
        </w:rPr>
        <w:t>uring His Campaign</w:t>
      </w:r>
      <w:r w:rsidRPr="008265C5">
        <w:rPr>
          <w:rFonts w:ascii="Sylfaen" w:hAnsi="Sylfaen" w:cs="Arial"/>
        </w:rPr>
        <w:t>,</w:t>
      </w:r>
      <w:r w:rsidRPr="008265C5">
        <w:rPr>
          <w:rFonts w:ascii="Sylfaen" w:hAnsi="Sylfaen" w:cs="Arial"/>
          <w:lang w:val="hy-AM"/>
        </w:rPr>
        <w:t xml:space="preserve">” published on March 6 </w:t>
      </w:r>
      <w:r w:rsidRPr="008265C5">
        <w:rPr>
          <w:rFonts w:ascii="Sylfaen" w:hAnsi="Sylfaen" w:cs="Arial"/>
        </w:rPr>
        <w:t>on</w:t>
      </w:r>
      <w:r w:rsidRPr="008265C5">
        <w:rPr>
          <w:rFonts w:ascii="Sylfaen" w:hAnsi="Sylfaen" w:cs="Arial"/>
          <w:lang w:val="hy-AM"/>
        </w:rPr>
        <w:t xml:space="preserve"> </w:t>
      </w:r>
      <w:r w:rsidRPr="008265C5">
        <w:rPr>
          <w:rFonts w:ascii="Sylfaen" w:hAnsi="Sylfaen" w:cs="Arial"/>
          <w:i/>
          <w:lang w:val="hy-AM"/>
        </w:rPr>
        <w:t>168.am</w:t>
      </w:r>
      <w:r w:rsidRPr="008265C5">
        <w:rPr>
          <w:rFonts w:ascii="Sylfaen" w:hAnsi="Sylfaen" w:cs="Arial"/>
        </w:rPr>
        <w:t>.</w:t>
      </w:r>
      <w:r w:rsidRPr="008265C5">
        <w:rPr>
          <w:rStyle w:val="FootnoteReference"/>
          <w:rFonts w:ascii="Sylfaen" w:eastAsia="Calibri" w:hAnsi="Sylfaen" w:cs="Arial"/>
          <w:lang w:val="hy-AM"/>
        </w:rPr>
        <w:footnoteReference w:id="71"/>
      </w:r>
      <w:r w:rsidRPr="008265C5">
        <w:rPr>
          <w:rFonts w:ascii="Sylfaen" w:eastAsia="Calibri" w:hAnsi="Sylfaen" w:cs="Arial"/>
          <w:lang w:val="hy-AM"/>
        </w:rPr>
        <w:t xml:space="preserve"> </w:t>
      </w:r>
      <w:r w:rsidRPr="008265C5">
        <w:rPr>
          <w:rFonts w:ascii="Sylfaen" w:hAnsi="Sylfaen" w:cs="Arial"/>
          <w:bCs/>
        </w:rPr>
        <w:t>On March 22,</w:t>
      </w:r>
      <w:r w:rsidRPr="008265C5">
        <w:rPr>
          <w:rFonts w:ascii="Sylfaen" w:hAnsi="Sylfaen" w:cs="Arial"/>
          <w:b/>
        </w:rPr>
        <w:t xml:space="preserve"> </w:t>
      </w:r>
      <w:r w:rsidRPr="008265C5">
        <w:rPr>
          <w:rFonts w:ascii="Sylfaen" w:hAnsi="Sylfaen" w:cs="Arial"/>
        </w:rPr>
        <w:t>2024,</w:t>
      </w:r>
      <w:r w:rsidRPr="008265C5">
        <w:rPr>
          <w:rFonts w:ascii="Sylfaen" w:hAnsi="Sylfaen" w:cs="Arial"/>
          <w:b/>
        </w:rPr>
        <w:t xml:space="preserve"> </w:t>
      </w:r>
      <w:r w:rsidRPr="008265C5">
        <w:rPr>
          <w:rFonts w:ascii="Sylfaen" w:hAnsi="Sylfaen" w:cs="Arial"/>
        </w:rPr>
        <w:t>the</w:t>
      </w:r>
      <w:r w:rsidRPr="008265C5">
        <w:rPr>
          <w:rFonts w:ascii="Sylfaen" w:hAnsi="Sylfaen" w:cs="Arial"/>
          <w:b/>
        </w:rPr>
        <w:t xml:space="preserve"> </w:t>
      </w:r>
      <w:r w:rsidRPr="008265C5">
        <w:rPr>
          <w:rFonts w:ascii="Sylfaen" w:hAnsi="Sylfaen" w:cs="Arial"/>
        </w:rPr>
        <w:t xml:space="preserve">Civil Court of Appeal partially upheld the appeals filed by both the plaintiff and the defendant against the verdict of the first instance court, which had partially granted the lawsuit. </w:t>
      </w:r>
      <w:r w:rsidRPr="008265C5">
        <w:rPr>
          <w:rFonts w:ascii="Sylfaen" w:hAnsi="Sylfaen" w:cs="Arial"/>
          <w:color w:val="050505"/>
        </w:rPr>
        <w:t>The</w:t>
      </w:r>
      <w:r w:rsidRPr="008265C5">
        <w:rPr>
          <w:rFonts w:ascii="Sylfaen" w:hAnsi="Sylfaen" w:cs="Arial"/>
          <w:color w:val="050505"/>
          <w:lang w:val="hy-AM"/>
        </w:rPr>
        <w:t xml:space="preserve"> Court of Appeal</w:t>
      </w:r>
      <w:r w:rsidRPr="008265C5">
        <w:rPr>
          <w:rFonts w:ascii="Sylfaen" w:hAnsi="Sylfaen" w:cs="Arial"/>
          <w:color w:val="050505"/>
        </w:rPr>
        <w:t xml:space="preserve"> ruled to send</w:t>
      </w:r>
      <w:r w:rsidRPr="008265C5">
        <w:rPr>
          <w:rFonts w:ascii="Sylfaen" w:hAnsi="Sylfaen" w:cs="Arial"/>
          <w:color w:val="050505"/>
          <w:lang w:val="hy-AM"/>
        </w:rPr>
        <w:t xml:space="preserve"> the case for a new examination. </w:t>
      </w:r>
    </w:p>
    <w:p w14:paraId="1C6740EF" w14:textId="77777777" w:rsidR="00174085" w:rsidRPr="008265C5" w:rsidRDefault="00174085" w:rsidP="00E66DBA">
      <w:pPr>
        <w:pStyle w:val="NormalWeb"/>
        <w:shd w:val="clear" w:color="auto" w:fill="FFFFFF"/>
        <w:spacing w:before="0" w:beforeAutospacing="0" w:after="0" w:afterAutospacing="0" w:line="240" w:lineRule="auto"/>
        <w:textAlignment w:val="baseline"/>
        <w:rPr>
          <w:rFonts w:ascii="Sylfaen" w:hAnsi="Sylfaen" w:cs="Arial"/>
          <w:color w:val="050505"/>
        </w:rPr>
      </w:pPr>
    </w:p>
    <w:p w14:paraId="4032CA72" w14:textId="02F1940E" w:rsidR="00174085" w:rsidRPr="008265C5" w:rsidRDefault="00174085" w:rsidP="00E66DBA">
      <w:pPr>
        <w:pStyle w:val="NormalWeb"/>
        <w:shd w:val="clear" w:color="auto" w:fill="FFFFFF"/>
        <w:spacing w:before="0" w:beforeAutospacing="0" w:after="0" w:afterAutospacing="0" w:line="240" w:lineRule="auto"/>
        <w:textAlignment w:val="baseline"/>
        <w:rPr>
          <w:rFonts w:ascii="Sylfaen" w:hAnsi="Sylfaen" w:cs="Arial"/>
        </w:rPr>
      </w:pPr>
      <w:r w:rsidRPr="008265C5">
        <w:rPr>
          <w:rFonts w:ascii="Sylfaen" w:hAnsi="Sylfaen" w:cs="Arial"/>
        </w:rPr>
        <w:t>In 2025, hearings in the case were also held on May 14, August 22, and December 8, with the next one scheduled for March 20, 2026.</w:t>
      </w:r>
    </w:p>
    <w:p w14:paraId="08C98939" w14:textId="309EBD4A" w:rsidR="00174085" w:rsidRPr="008265C5" w:rsidRDefault="00174085" w:rsidP="00B838AD">
      <w:pPr>
        <w:spacing w:after="0" w:line="240" w:lineRule="auto"/>
        <w:rPr>
          <w:rFonts w:ascii="Sylfaen" w:hAnsi="Sylfaen" w:cs="Arial"/>
          <w:sz w:val="24"/>
          <w:szCs w:val="24"/>
          <w:lang w:val="hy-AM"/>
        </w:rPr>
      </w:pPr>
    </w:p>
    <w:p w14:paraId="4FF46165" w14:textId="77777777" w:rsidR="00174085" w:rsidRPr="008265C5" w:rsidRDefault="00174085" w:rsidP="00174085">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 xml:space="preserve">On </w:t>
      </w:r>
      <w:r w:rsidRPr="008265C5">
        <w:rPr>
          <w:rFonts w:ascii="Sylfaen" w:hAnsi="Sylfaen" w:cs="Arial"/>
          <w:b/>
          <w:sz w:val="24"/>
          <w:szCs w:val="24"/>
          <w:shd w:val="clear" w:color="auto" w:fill="FFFFFF"/>
        </w:rPr>
        <w:t>January 30</w:t>
      </w:r>
      <w:r w:rsidRPr="008265C5">
        <w:rPr>
          <w:rFonts w:ascii="Sylfaen" w:hAnsi="Sylfaen" w:cs="Arial"/>
          <w:sz w:val="24"/>
          <w:szCs w:val="24"/>
          <w:shd w:val="clear" w:color="auto" w:fill="FFFFFF"/>
          <w:lang w:val="hy-AM"/>
        </w:rPr>
        <w:t xml:space="preserve">, the Court of General Jurisdiction </w:t>
      </w:r>
      <w:r w:rsidRPr="008265C5">
        <w:rPr>
          <w:rFonts w:ascii="Sylfaen" w:hAnsi="Sylfaen" w:cs="Arial"/>
          <w:sz w:val="24"/>
          <w:szCs w:val="24"/>
          <w:shd w:val="clear" w:color="auto" w:fill="FFFFFF"/>
        </w:rPr>
        <w:t xml:space="preserve">of </w:t>
      </w:r>
      <w:r w:rsidRPr="008265C5">
        <w:rPr>
          <w:rFonts w:ascii="Sylfaen" w:hAnsi="Sylfaen" w:cs="Arial"/>
          <w:sz w:val="24"/>
          <w:szCs w:val="24"/>
          <w:shd w:val="clear" w:color="auto" w:fill="FFFFFF"/>
          <w:lang w:val="hy-AM"/>
        </w:rPr>
        <w:t>Yerevan</w:t>
      </w:r>
      <w:r w:rsidRPr="008265C5">
        <w:rPr>
          <w:rFonts w:ascii="Sylfaen" w:hAnsi="Sylfaen" w:cs="Arial"/>
          <w:sz w:val="24"/>
          <w:szCs w:val="24"/>
          <w:shd w:val="clear" w:color="auto" w:fill="FFFFFF"/>
        </w:rPr>
        <w:t xml:space="preserve"> held a hearing in the case of</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 xml:space="preserve">Yerevan Mayor Tigran Avinyan </w:t>
      </w:r>
      <w:r w:rsidRPr="008265C5">
        <w:rPr>
          <w:rFonts w:ascii="Sylfaen" w:hAnsi="Sylfaen" w:cs="Arial"/>
          <w:i/>
          <w:sz w:val="24"/>
          <w:szCs w:val="24"/>
          <w:shd w:val="clear" w:color="auto" w:fill="FFFFFF"/>
        </w:rPr>
        <w:t>v.</w:t>
      </w:r>
      <w:r w:rsidRPr="008265C5">
        <w:rPr>
          <w:rFonts w:ascii="Sylfaen" w:hAnsi="Sylfaen" w:cs="Arial"/>
          <w:i/>
          <w:sz w:val="24"/>
          <w:szCs w:val="24"/>
          <w:shd w:val="clear" w:color="auto" w:fill="FFFFFF"/>
          <w:lang w:val="hy-AM"/>
        </w:rPr>
        <w:t xml:space="preserve"> Oragir Media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with the plaintiff </w:t>
      </w:r>
      <w:r w:rsidRPr="008265C5">
        <w:rPr>
          <w:rFonts w:ascii="Sylfaen" w:hAnsi="Sylfaen" w:cs="Arial"/>
          <w:sz w:val="24"/>
          <w:szCs w:val="24"/>
          <w:shd w:val="clear" w:color="auto" w:fill="FFFFFF"/>
          <w:lang w:val="hy-AM"/>
        </w:rPr>
        <w:t xml:space="preserve">demanding a public apology, refutation of the information considered defamatory, and payment of compensation. </w:t>
      </w:r>
    </w:p>
    <w:p w14:paraId="6D493BDA" w14:textId="77777777" w:rsidR="00174085" w:rsidRPr="008265C5" w:rsidRDefault="00174085" w:rsidP="00174085">
      <w:pPr>
        <w:spacing w:after="0" w:line="240" w:lineRule="auto"/>
        <w:rPr>
          <w:rFonts w:ascii="Sylfaen" w:hAnsi="Sylfaen" w:cs="Arial"/>
          <w:sz w:val="24"/>
          <w:szCs w:val="24"/>
          <w:shd w:val="clear" w:color="auto" w:fill="FFFFFF"/>
          <w:lang w:val="hy-AM"/>
        </w:rPr>
      </w:pPr>
    </w:p>
    <w:p w14:paraId="2D8A0412" w14:textId="77777777" w:rsidR="00174085" w:rsidRPr="008265C5" w:rsidRDefault="00174085" w:rsidP="00174085">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lawsuit </w:t>
      </w:r>
      <w:r w:rsidRPr="008265C5">
        <w:rPr>
          <w:rFonts w:ascii="Sylfaen" w:hAnsi="Sylfaen" w:cs="Arial"/>
          <w:sz w:val="24"/>
          <w:szCs w:val="24"/>
          <w:shd w:val="clear" w:color="auto" w:fill="FFFFFF"/>
        </w:rPr>
        <w:t>filed on December 10, 2024 was caused by an</w:t>
      </w:r>
      <w:r w:rsidRPr="008265C5">
        <w:rPr>
          <w:rFonts w:ascii="Sylfaen" w:hAnsi="Sylfaen" w:cs="Arial"/>
          <w:sz w:val="24"/>
          <w:szCs w:val="24"/>
          <w:shd w:val="clear" w:color="auto" w:fill="FFFFFF"/>
          <w:lang w:val="hy-AM"/>
        </w:rPr>
        <w:t xml:space="preserve"> article </w:t>
      </w:r>
      <w:r w:rsidRPr="008265C5">
        <w:rPr>
          <w:rFonts w:ascii="Sylfaen" w:hAnsi="Sylfaen" w:cs="Arial"/>
          <w:sz w:val="24"/>
          <w:szCs w:val="24"/>
          <w:shd w:val="clear" w:color="auto" w:fill="FFFFFF"/>
        </w:rPr>
        <w:t xml:space="preserve">titled </w:t>
      </w:r>
      <w:r w:rsidRPr="008265C5">
        <w:rPr>
          <w:rFonts w:ascii="Sylfaen" w:hAnsi="Sylfaen" w:cs="Arial"/>
          <w:sz w:val="24"/>
          <w:szCs w:val="24"/>
          <w:shd w:val="clear" w:color="auto" w:fill="FFFFFF"/>
          <w:lang w:val="hy-AM"/>
        </w:rPr>
        <w:t xml:space="preserve">“Tigran Avinyan </w:t>
      </w:r>
      <w:r w:rsidRPr="008265C5">
        <w:rPr>
          <w:rFonts w:ascii="Sylfaen" w:hAnsi="Sylfaen" w:cs="Arial"/>
          <w:sz w:val="24"/>
          <w:szCs w:val="24"/>
          <w:shd w:val="clear" w:color="auto" w:fill="FFFFFF"/>
        </w:rPr>
        <w:t>Buys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F</w:t>
      </w:r>
      <w:r w:rsidRPr="008265C5">
        <w:rPr>
          <w:rFonts w:ascii="Sylfaen" w:hAnsi="Sylfaen" w:cs="Arial"/>
          <w:sz w:val="24"/>
          <w:szCs w:val="24"/>
          <w:shd w:val="clear" w:color="auto" w:fill="FFFFFF"/>
          <w:lang w:val="hy-AM"/>
        </w:rPr>
        <w:t xml:space="preserve">ormer </w:t>
      </w:r>
      <w:r w:rsidRPr="008265C5">
        <w:rPr>
          <w:rFonts w:ascii="Sylfaen" w:hAnsi="Sylfaen" w:cs="Arial"/>
          <w:sz w:val="24"/>
          <w:szCs w:val="24"/>
          <w:shd w:val="clear" w:color="auto" w:fill="FFFFFF"/>
        </w:rPr>
        <w:t>Ministry B</w:t>
      </w:r>
      <w:r w:rsidRPr="008265C5">
        <w:rPr>
          <w:rFonts w:ascii="Sylfaen" w:hAnsi="Sylfaen" w:cs="Arial"/>
          <w:sz w:val="24"/>
          <w:szCs w:val="24"/>
          <w:shd w:val="clear" w:color="auto" w:fill="FFFFFF"/>
          <w:lang w:val="hy-AM"/>
        </w:rPr>
        <w:t xml:space="preserve">uilding </w:t>
      </w:r>
      <w:r w:rsidRPr="008265C5">
        <w:rPr>
          <w:rFonts w:ascii="Sylfaen" w:hAnsi="Sylfaen" w:cs="Arial"/>
          <w:sz w:val="24"/>
          <w:szCs w:val="24"/>
          <w:shd w:val="clear" w:color="auto" w:fill="FFFFFF"/>
        </w:rPr>
        <w:t>for</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H</w:t>
      </w:r>
      <w:r w:rsidRPr="008265C5">
        <w:rPr>
          <w:rFonts w:ascii="Sylfaen" w:hAnsi="Sylfaen" w:cs="Arial"/>
          <w:sz w:val="24"/>
          <w:szCs w:val="24"/>
          <w:shd w:val="clear" w:color="auto" w:fill="FFFFFF"/>
          <w:lang w:val="hy-AM"/>
        </w:rPr>
        <w:t>igh-</w:t>
      </w:r>
      <w:r w:rsidRPr="008265C5">
        <w:rPr>
          <w:rFonts w:ascii="Sylfaen" w:hAnsi="Sylfaen" w:cs="Arial"/>
          <w:sz w:val="24"/>
          <w:szCs w:val="24"/>
          <w:shd w:val="clear" w:color="auto" w:fill="FFFFFF"/>
        </w:rPr>
        <w:t>R</w:t>
      </w:r>
      <w:r w:rsidRPr="008265C5">
        <w:rPr>
          <w:rFonts w:ascii="Sylfaen" w:hAnsi="Sylfaen" w:cs="Arial"/>
          <w:sz w:val="24"/>
          <w:szCs w:val="24"/>
          <w:shd w:val="clear" w:color="auto" w:fill="FFFFFF"/>
          <w:lang w:val="hy-AM"/>
        </w:rPr>
        <w:t xml:space="preserve">ise </w:t>
      </w:r>
      <w:r w:rsidRPr="008265C5">
        <w:rPr>
          <w:rFonts w:ascii="Sylfaen" w:hAnsi="Sylfaen" w:cs="Arial"/>
          <w:sz w:val="24"/>
          <w:szCs w:val="24"/>
          <w:shd w:val="clear" w:color="auto" w:fill="FFFFFF"/>
        </w:rPr>
        <w:t>Construction,</w:t>
      </w:r>
      <w:r w:rsidRPr="008265C5">
        <w:rPr>
          <w:rFonts w:ascii="Sylfaen" w:hAnsi="Sylfaen" w:cs="Arial"/>
          <w:sz w:val="24"/>
          <w:szCs w:val="24"/>
          <w:shd w:val="clear" w:color="auto" w:fill="FFFFFF"/>
          <w:lang w:val="hy-AM"/>
        </w:rPr>
        <w:t>”</w:t>
      </w:r>
      <w:r w:rsidRPr="008265C5">
        <w:rPr>
          <w:rStyle w:val="FootnoteReference"/>
          <w:rFonts w:ascii="Sylfaen" w:hAnsi="Sylfaen" w:cs="Arial"/>
          <w:sz w:val="24"/>
          <w:szCs w:val="24"/>
          <w:shd w:val="clear" w:color="auto" w:fill="FFFFFF"/>
          <w:lang w:val="hy-AM"/>
        </w:rPr>
        <w:footnoteReference w:id="72"/>
      </w:r>
      <w:r w:rsidRPr="008265C5">
        <w:rPr>
          <w:rFonts w:ascii="Sylfaen" w:hAnsi="Sylfaen" w:cs="Arial"/>
          <w:sz w:val="24"/>
          <w:szCs w:val="24"/>
          <w:shd w:val="clear" w:color="auto" w:fill="FFFFFF"/>
          <w:lang w:val="hy-AM"/>
        </w:rPr>
        <w:t xml:space="preserve"> published on November 29 on </w:t>
      </w:r>
      <w:r w:rsidRPr="008265C5">
        <w:rPr>
          <w:rFonts w:ascii="Sylfaen" w:hAnsi="Sylfaen" w:cs="Arial"/>
          <w:i/>
          <w:sz w:val="24"/>
          <w:szCs w:val="24"/>
          <w:shd w:val="clear" w:color="auto" w:fill="FFFFFF"/>
          <w:lang w:val="hy-AM"/>
        </w:rPr>
        <w:t>Oragir.news</w:t>
      </w:r>
      <w:r w:rsidRPr="008265C5">
        <w:rPr>
          <w:rFonts w:ascii="Sylfaen" w:hAnsi="Sylfaen" w:cs="Arial"/>
          <w:sz w:val="24"/>
          <w:szCs w:val="24"/>
          <w:shd w:val="clear" w:color="auto" w:fill="FFFFFF"/>
        </w:rPr>
        <w:t xml:space="preserve"> website</w:t>
      </w:r>
      <w:r w:rsidRPr="008265C5">
        <w:rPr>
          <w:rFonts w:ascii="Sylfaen" w:hAnsi="Sylfaen" w:cs="Arial"/>
          <w:sz w:val="24"/>
          <w:szCs w:val="24"/>
          <w:shd w:val="clear" w:color="auto" w:fill="FFFFFF"/>
          <w:lang w:val="hy-AM"/>
        </w:rPr>
        <w:t xml:space="preserve">, owned by </w:t>
      </w:r>
      <w:r w:rsidRPr="008265C5">
        <w:rPr>
          <w:rFonts w:ascii="Sylfaen" w:hAnsi="Sylfaen" w:cs="Arial"/>
          <w:i/>
          <w:sz w:val="24"/>
          <w:szCs w:val="24"/>
          <w:shd w:val="clear" w:color="auto" w:fill="FFFFFF"/>
          <w:lang w:val="hy-AM"/>
        </w:rPr>
        <w:t xml:space="preserve">Oragir Media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w:t>
      </w:r>
      <w:r w:rsidRPr="008265C5">
        <w:rPr>
          <w:rFonts w:ascii="Sylfaen" w:hAnsi="Sylfaen" w:cs="Arial"/>
          <w:sz w:val="24"/>
          <w:szCs w:val="24"/>
          <w:shd w:val="clear" w:color="auto" w:fill="FFFFFF"/>
          <w:lang w:val="hy-AM"/>
        </w:rPr>
        <w:t xml:space="preserve"> </w:t>
      </w:r>
    </w:p>
    <w:p w14:paraId="22CAF358" w14:textId="77777777" w:rsidR="00174085" w:rsidRPr="008265C5" w:rsidRDefault="00174085" w:rsidP="00174085">
      <w:pPr>
        <w:spacing w:after="0" w:line="240" w:lineRule="auto"/>
        <w:rPr>
          <w:rFonts w:ascii="Sylfaen" w:hAnsi="Sylfaen" w:cs="Arial"/>
          <w:sz w:val="24"/>
          <w:szCs w:val="24"/>
          <w:highlight w:val="yellow"/>
          <w:lang w:val="hy-AM"/>
        </w:rPr>
      </w:pPr>
    </w:p>
    <w:p w14:paraId="41E66072" w14:textId="56A39688" w:rsidR="00174085" w:rsidRPr="008265C5" w:rsidRDefault="00174085" w:rsidP="00174085">
      <w:pPr>
        <w:spacing w:after="0" w:line="240" w:lineRule="auto"/>
        <w:rPr>
          <w:rFonts w:ascii="Sylfaen" w:hAnsi="Sylfaen" w:cs="Arial"/>
          <w:sz w:val="24"/>
          <w:szCs w:val="24"/>
        </w:rPr>
      </w:pPr>
      <w:r w:rsidRPr="008265C5">
        <w:rPr>
          <w:rFonts w:ascii="Sylfaen" w:hAnsi="Sylfaen" w:cs="Arial"/>
          <w:sz w:val="24"/>
          <w:szCs w:val="24"/>
        </w:rPr>
        <w:t xml:space="preserve">In 2025, hearings in the case were also held on February 20, March 20, and May 13. </w:t>
      </w:r>
      <w:r w:rsidRPr="008265C5">
        <w:rPr>
          <w:rFonts w:ascii="Sylfaen" w:hAnsi="Sylfaen" w:cs="Arial"/>
          <w:sz w:val="24"/>
          <w:szCs w:val="24"/>
          <w:lang w:val="hy-AM"/>
        </w:rPr>
        <w:t xml:space="preserve">On June 4, the </w:t>
      </w:r>
      <w:r w:rsidRPr="008265C5">
        <w:rPr>
          <w:rFonts w:ascii="Sylfaen" w:hAnsi="Sylfaen" w:cs="Arial"/>
          <w:sz w:val="24"/>
          <w:szCs w:val="24"/>
        </w:rPr>
        <w:t xml:space="preserve">court partially upheld the </w:t>
      </w:r>
      <w:r w:rsidRPr="008265C5">
        <w:rPr>
          <w:rFonts w:ascii="Sylfaen" w:hAnsi="Sylfaen" w:cs="Arial"/>
          <w:sz w:val="24"/>
          <w:szCs w:val="24"/>
          <w:lang w:val="hy-AM"/>
        </w:rPr>
        <w:t xml:space="preserve">lawsuit, obliging the media to publish a refutation and </w:t>
      </w:r>
      <w:r w:rsidRPr="008265C5">
        <w:rPr>
          <w:rFonts w:ascii="Sylfaen" w:hAnsi="Sylfaen" w:cs="Arial"/>
          <w:sz w:val="24"/>
          <w:szCs w:val="24"/>
        </w:rPr>
        <w:t xml:space="preserve">an </w:t>
      </w:r>
      <w:r w:rsidRPr="008265C5">
        <w:rPr>
          <w:rFonts w:ascii="Sylfaen" w:hAnsi="Sylfaen" w:cs="Arial"/>
          <w:sz w:val="24"/>
          <w:szCs w:val="24"/>
          <w:lang w:val="hy-AM"/>
        </w:rPr>
        <w:t xml:space="preserve">apology, and pay 300 thousand </w:t>
      </w:r>
      <w:r w:rsidRPr="008265C5">
        <w:rPr>
          <w:rFonts w:ascii="Sylfaen" w:hAnsi="Sylfaen" w:cs="Arial"/>
          <w:sz w:val="24"/>
          <w:szCs w:val="24"/>
        </w:rPr>
        <w:t>AMD</w:t>
      </w:r>
      <w:r w:rsidRPr="008265C5">
        <w:rPr>
          <w:rFonts w:ascii="Sylfaen" w:hAnsi="Sylfaen" w:cs="Arial"/>
          <w:sz w:val="24"/>
          <w:szCs w:val="24"/>
          <w:lang w:val="hy-AM"/>
        </w:rPr>
        <w:t xml:space="preserve"> as compensation for insult and defamation.</w:t>
      </w:r>
      <w:r w:rsidRPr="008265C5">
        <w:rPr>
          <w:rFonts w:ascii="Sylfaen" w:hAnsi="Sylfaen" w:cs="Arial"/>
          <w:sz w:val="24"/>
          <w:szCs w:val="24"/>
        </w:rPr>
        <w:t xml:space="preserve"> </w:t>
      </w:r>
      <w:r w:rsidRPr="008265C5">
        <w:rPr>
          <w:rFonts w:ascii="Sylfaen" w:hAnsi="Sylfaen" w:cs="Arial"/>
          <w:sz w:val="24"/>
          <w:szCs w:val="24"/>
          <w:lang w:val="hy-AM"/>
        </w:rPr>
        <w:t>On June 30, the defendant appealed the verdict to a higher court.</w:t>
      </w:r>
      <w:r w:rsidRPr="008265C5">
        <w:rPr>
          <w:rFonts w:ascii="Sylfaen" w:hAnsi="Sylfaen" w:cs="Arial"/>
          <w:sz w:val="24"/>
          <w:szCs w:val="24"/>
        </w:rPr>
        <w:t xml:space="preserve"> The appeal was accepted for proceedings on August 15, with the judicial act set to be released on January 16, 2026. </w:t>
      </w:r>
    </w:p>
    <w:p w14:paraId="3A344E9C" w14:textId="6B63E62F" w:rsidR="006C6690" w:rsidRPr="008265C5" w:rsidRDefault="006C6690" w:rsidP="006C6690">
      <w:pPr>
        <w:spacing w:after="0" w:line="240" w:lineRule="auto"/>
        <w:rPr>
          <w:rFonts w:ascii="Sylfaen" w:eastAsia="Times New Roman" w:hAnsi="Sylfaen" w:cs="Arial"/>
          <w:sz w:val="24"/>
          <w:szCs w:val="24"/>
          <w:lang w:val="hy-AM" w:eastAsia="ru-RU"/>
        </w:rPr>
      </w:pPr>
    </w:p>
    <w:p w14:paraId="4C43ED4E" w14:textId="03B88114" w:rsidR="00174085" w:rsidRPr="008265C5" w:rsidRDefault="00174085" w:rsidP="006C6690">
      <w:pPr>
        <w:spacing w:after="0" w:line="240" w:lineRule="auto"/>
        <w:rPr>
          <w:rFonts w:ascii="Sylfaen" w:eastAsia="Times New Roman" w:hAnsi="Sylfaen" w:cs="Arial"/>
          <w:sz w:val="24"/>
          <w:szCs w:val="24"/>
          <w:lang w:val="hy-AM" w:eastAsia="ru-RU"/>
        </w:rPr>
      </w:pPr>
      <w:r w:rsidRPr="008265C5">
        <w:rPr>
          <w:rFonts w:ascii="Sylfaen" w:hAnsi="Sylfaen" w:cs="Arial"/>
          <w:b/>
          <w:sz w:val="24"/>
          <w:szCs w:val="24"/>
        </w:rPr>
        <w:t xml:space="preserve">On January 30, </w:t>
      </w:r>
      <w:r w:rsidRPr="008265C5">
        <w:rPr>
          <w:rFonts w:ascii="Sylfaen" w:hAnsi="Sylfaen" w:cs="Arial"/>
          <w:sz w:val="24"/>
          <w:szCs w:val="24"/>
        </w:rPr>
        <w:t>the plaintiff in the case of</w:t>
      </w:r>
      <w:r w:rsidRPr="008265C5">
        <w:rPr>
          <w:rFonts w:ascii="Sylfaen" w:hAnsi="Sylfaen" w:cs="Arial"/>
          <w:b/>
          <w:sz w:val="24"/>
          <w:szCs w:val="24"/>
        </w:rPr>
        <w:t xml:space="preserve"> </w:t>
      </w:r>
      <w:r w:rsidRPr="008265C5">
        <w:rPr>
          <w:rFonts w:ascii="Sylfaen" w:hAnsi="Sylfaen" w:cs="Arial"/>
          <w:i/>
          <w:sz w:val="24"/>
          <w:szCs w:val="24"/>
        </w:rPr>
        <w:t>Medisar LLC v. NewsAM Ltd., the founder of News.am website,</w:t>
      </w:r>
      <w:r w:rsidRPr="008265C5">
        <w:rPr>
          <w:rFonts w:ascii="Sylfaen" w:hAnsi="Sylfaen" w:cs="Arial"/>
          <w:sz w:val="24"/>
          <w:szCs w:val="24"/>
        </w:rPr>
        <w:t xml:space="preserve"> filed an appeal with the Civil Court of Appeal against the ruling of the first instance court, which had rejected the lawsuit.</w:t>
      </w:r>
    </w:p>
    <w:p w14:paraId="64F3A4AC" w14:textId="77777777" w:rsidR="00174085" w:rsidRPr="008265C5" w:rsidRDefault="00174085" w:rsidP="00174085">
      <w:pPr>
        <w:spacing w:after="0" w:line="240" w:lineRule="auto"/>
        <w:rPr>
          <w:rFonts w:ascii="Sylfaen" w:hAnsi="Sylfaen" w:cs="Arial"/>
          <w:sz w:val="24"/>
          <w:szCs w:val="24"/>
        </w:rPr>
      </w:pPr>
    </w:p>
    <w:p w14:paraId="7201446E" w14:textId="718ED70B" w:rsidR="00174085" w:rsidRPr="008265C5" w:rsidRDefault="00174085" w:rsidP="00174085">
      <w:pPr>
        <w:spacing w:after="0" w:line="240" w:lineRule="auto"/>
        <w:rPr>
          <w:rFonts w:ascii="Sylfaen" w:hAnsi="Sylfaen" w:cs="Arial"/>
          <w:sz w:val="24"/>
          <w:szCs w:val="24"/>
          <w:lang w:val="hy-AM"/>
        </w:rPr>
      </w:pPr>
      <w:r w:rsidRPr="008265C5">
        <w:rPr>
          <w:rFonts w:ascii="Sylfaen" w:hAnsi="Sylfaen" w:cs="Arial"/>
          <w:sz w:val="24"/>
          <w:szCs w:val="24"/>
        </w:rPr>
        <w:t xml:space="preserve">The lawsuit filed on July 2, 2021, with the plaintiff demanding compensation for the damage caused to their business reputation, was </w:t>
      </w:r>
      <w:r w:rsidR="006C6690" w:rsidRPr="008265C5">
        <w:rPr>
          <w:rFonts w:ascii="Sylfaen" w:hAnsi="Sylfaen" w:cs="Arial"/>
          <w:sz w:val="24"/>
          <w:szCs w:val="24"/>
        </w:rPr>
        <w:t>triggered</w:t>
      </w:r>
      <w:r w:rsidRPr="008265C5">
        <w:rPr>
          <w:rFonts w:ascii="Sylfaen" w:hAnsi="Sylfaen" w:cs="Arial"/>
          <w:sz w:val="24"/>
          <w:szCs w:val="24"/>
        </w:rPr>
        <w:t xml:space="preserve"> by an article titled “Excess</w:t>
      </w:r>
      <w:r w:rsidRPr="008265C5">
        <w:rPr>
          <w:rFonts w:ascii="Sylfaen" w:hAnsi="Sylfaen" w:cs="Arial"/>
          <w:sz w:val="24"/>
          <w:szCs w:val="24"/>
          <w:lang w:val="hy-AM"/>
        </w:rPr>
        <w:t xml:space="preserve"> </w:t>
      </w:r>
      <w:r w:rsidRPr="008265C5">
        <w:rPr>
          <w:rFonts w:ascii="Sylfaen" w:hAnsi="Sylfaen" w:cs="Arial"/>
          <w:sz w:val="24"/>
          <w:szCs w:val="24"/>
        </w:rPr>
        <w:t>P</w:t>
      </w:r>
      <w:r w:rsidRPr="008265C5">
        <w:rPr>
          <w:rFonts w:ascii="Sylfaen" w:hAnsi="Sylfaen" w:cs="Arial"/>
          <w:sz w:val="24"/>
          <w:szCs w:val="24"/>
          <w:lang w:val="hy-AM"/>
        </w:rPr>
        <w:t>rofit</w:t>
      </w:r>
      <w:r w:rsidRPr="008265C5">
        <w:rPr>
          <w:rFonts w:ascii="Sylfaen" w:hAnsi="Sylfaen" w:cs="Arial"/>
          <w:sz w:val="24"/>
          <w:szCs w:val="24"/>
        </w:rPr>
        <w:t>s</w:t>
      </w:r>
      <w:r w:rsidRPr="008265C5">
        <w:rPr>
          <w:rFonts w:ascii="Sylfaen" w:hAnsi="Sylfaen" w:cs="Arial"/>
          <w:sz w:val="24"/>
          <w:szCs w:val="24"/>
          <w:lang w:val="hy-AM"/>
        </w:rPr>
        <w:t xml:space="preserve"> </w:t>
      </w:r>
      <w:r w:rsidRPr="008265C5">
        <w:rPr>
          <w:rFonts w:ascii="Sylfaen" w:hAnsi="Sylfaen" w:cs="Arial"/>
          <w:sz w:val="24"/>
          <w:szCs w:val="24"/>
        </w:rPr>
        <w:t>from</w:t>
      </w:r>
      <w:r w:rsidRPr="008265C5">
        <w:rPr>
          <w:rFonts w:ascii="Sylfaen" w:hAnsi="Sylfaen" w:cs="Arial"/>
          <w:sz w:val="24"/>
          <w:szCs w:val="24"/>
          <w:lang w:val="hy-AM"/>
        </w:rPr>
        <w:t xml:space="preserve"> </w:t>
      </w:r>
      <w:r w:rsidRPr="008265C5">
        <w:rPr>
          <w:rFonts w:ascii="Sylfaen" w:hAnsi="Sylfaen" w:cs="Arial"/>
          <w:sz w:val="24"/>
          <w:szCs w:val="24"/>
        </w:rPr>
        <w:t>the Purchase of</w:t>
      </w:r>
      <w:r w:rsidRPr="008265C5">
        <w:rPr>
          <w:rFonts w:ascii="Sylfaen" w:hAnsi="Sylfaen" w:cs="Arial"/>
          <w:sz w:val="24"/>
          <w:szCs w:val="24"/>
          <w:lang w:val="hy-AM"/>
        </w:rPr>
        <w:t xml:space="preserve"> a DNA </w:t>
      </w:r>
      <w:r w:rsidRPr="008265C5">
        <w:rPr>
          <w:rFonts w:ascii="Sylfaen" w:hAnsi="Sylfaen" w:cs="Arial"/>
          <w:sz w:val="24"/>
          <w:szCs w:val="24"/>
        </w:rPr>
        <w:t>I</w:t>
      </w:r>
      <w:r w:rsidRPr="008265C5">
        <w:rPr>
          <w:rFonts w:ascii="Sylfaen" w:hAnsi="Sylfaen" w:cs="Arial"/>
          <w:sz w:val="24"/>
          <w:szCs w:val="24"/>
          <w:lang w:val="hy-AM"/>
        </w:rPr>
        <w:t xml:space="preserve">dentification </w:t>
      </w:r>
      <w:r w:rsidRPr="008265C5">
        <w:rPr>
          <w:rFonts w:ascii="Sylfaen" w:hAnsi="Sylfaen" w:cs="Arial"/>
          <w:sz w:val="24"/>
          <w:szCs w:val="24"/>
        </w:rPr>
        <w:t>D</w:t>
      </w:r>
      <w:r w:rsidRPr="008265C5">
        <w:rPr>
          <w:rFonts w:ascii="Sylfaen" w:hAnsi="Sylfaen" w:cs="Arial"/>
          <w:sz w:val="24"/>
          <w:szCs w:val="24"/>
          <w:lang w:val="hy-AM"/>
        </w:rPr>
        <w:t xml:space="preserve">evice for </w:t>
      </w:r>
      <w:r w:rsidRPr="008265C5">
        <w:rPr>
          <w:rFonts w:ascii="Sylfaen" w:hAnsi="Sylfaen" w:cs="Arial"/>
          <w:sz w:val="24"/>
          <w:szCs w:val="24"/>
        </w:rPr>
        <w:t>W</w:t>
      </w:r>
      <w:r w:rsidRPr="008265C5">
        <w:rPr>
          <w:rFonts w:ascii="Sylfaen" w:hAnsi="Sylfaen" w:cs="Arial"/>
          <w:sz w:val="24"/>
          <w:szCs w:val="24"/>
          <w:lang w:val="hy-AM"/>
        </w:rPr>
        <w:t xml:space="preserve">ar </w:t>
      </w:r>
      <w:r w:rsidRPr="008265C5">
        <w:rPr>
          <w:rFonts w:ascii="Sylfaen" w:hAnsi="Sylfaen" w:cs="Arial"/>
          <w:sz w:val="24"/>
          <w:szCs w:val="24"/>
        </w:rPr>
        <w:t>V</w:t>
      </w:r>
      <w:r w:rsidRPr="008265C5">
        <w:rPr>
          <w:rFonts w:ascii="Sylfaen" w:hAnsi="Sylfaen" w:cs="Arial"/>
          <w:sz w:val="24"/>
          <w:szCs w:val="24"/>
          <w:lang w:val="hy-AM"/>
        </w:rPr>
        <w:t xml:space="preserve">ictims? </w:t>
      </w:r>
      <w:r w:rsidRPr="008265C5">
        <w:rPr>
          <w:rFonts w:ascii="Sylfaen" w:hAnsi="Sylfaen" w:cs="Arial"/>
          <w:sz w:val="24"/>
          <w:szCs w:val="24"/>
        </w:rPr>
        <w:t xml:space="preserve">Uncovering </w:t>
      </w:r>
      <w:r w:rsidRPr="008265C5">
        <w:rPr>
          <w:rFonts w:ascii="Sylfaen" w:hAnsi="Sylfaen" w:cs="Arial"/>
          <w:sz w:val="24"/>
          <w:szCs w:val="24"/>
          <w:lang w:val="hy-AM"/>
        </w:rPr>
        <w:t xml:space="preserve">New Facts from </w:t>
      </w:r>
      <w:r w:rsidRPr="008265C5">
        <w:rPr>
          <w:rFonts w:ascii="Sylfaen" w:hAnsi="Sylfaen" w:cs="Arial"/>
          <w:sz w:val="24"/>
          <w:szCs w:val="24"/>
        </w:rPr>
        <w:t xml:space="preserve">the </w:t>
      </w:r>
      <w:r w:rsidRPr="008265C5">
        <w:rPr>
          <w:rFonts w:ascii="Sylfaen" w:hAnsi="Sylfaen" w:cs="Arial"/>
          <w:sz w:val="24"/>
          <w:szCs w:val="24"/>
        </w:rPr>
        <w:lastRenderedPageBreak/>
        <w:t>Questionable</w:t>
      </w:r>
      <w:r w:rsidRPr="008265C5">
        <w:rPr>
          <w:rFonts w:ascii="Sylfaen" w:hAnsi="Sylfaen" w:cs="Arial"/>
          <w:sz w:val="24"/>
          <w:szCs w:val="24"/>
          <w:lang w:val="hy-AM"/>
        </w:rPr>
        <w:t xml:space="preserve"> Deal</w:t>
      </w:r>
      <w:r w:rsidRPr="008265C5">
        <w:rPr>
          <w:rFonts w:ascii="Sylfaen" w:hAnsi="Sylfaen" w:cs="Arial"/>
          <w:sz w:val="24"/>
          <w:szCs w:val="24"/>
        </w:rPr>
        <w: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73"/>
      </w:r>
      <w:r w:rsidRPr="008265C5">
        <w:rPr>
          <w:rFonts w:ascii="Sylfaen" w:hAnsi="Sylfaen" w:cs="Arial"/>
          <w:sz w:val="24"/>
          <w:szCs w:val="24"/>
        </w:rPr>
        <w:t xml:space="preserve"> published on May 29, 2021 on the above-mentioned website </w:t>
      </w:r>
      <w:r w:rsidRPr="008265C5">
        <w:rPr>
          <w:rFonts w:ascii="Sylfaen" w:hAnsi="Sylfaen" w:cs="Arial"/>
          <w:sz w:val="24"/>
          <w:szCs w:val="24"/>
          <w:lang w:val="hy-AM"/>
        </w:rPr>
        <w:t>(For details</w:t>
      </w:r>
      <w:r w:rsidR="006C6690" w:rsidRPr="008265C5">
        <w:rPr>
          <w:rFonts w:ascii="Sylfaen" w:hAnsi="Sylfaen" w:cs="Arial"/>
          <w:sz w:val="24"/>
          <w:szCs w:val="24"/>
        </w:rPr>
        <w:t>,</w:t>
      </w:r>
      <w:r w:rsidRPr="008265C5">
        <w:rPr>
          <w:rFonts w:ascii="Sylfaen" w:hAnsi="Sylfaen" w:cs="Arial"/>
          <w:sz w:val="24"/>
          <w:szCs w:val="24"/>
          <w:lang w:val="hy-AM"/>
        </w:rPr>
        <w:t xml:space="preserve"> see </w:t>
      </w:r>
      <w:r w:rsidRPr="008265C5">
        <w:rPr>
          <w:rFonts w:ascii="Sylfaen" w:hAnsi="Sylfaen" w:cs="Arial"/>
          <w:sz w:val="24"/>
          <w:szCs w:val="24"/>
        </w:rPr>
        <w:t xml:space="preserve">the </w:t>
      </w:r>
      <w:r w:rsidRPr="008265C5">
        <w:rPr>
          <w:rFonts w:ascii="Sylfaen" w:hAnsi="Sylfaen" w:cs="Arial"/>
          <w:sz w:val="24"/>
          <w:szCs w:val="24"/>
          <w:lang w:val="hy-AM"/>
        </w:rPr>
        <w:t>CPFE’s reports for 2021-202</w:t>
      </w:r>
      <w:r w:rsidRPr="008265C5">
        <w:rPr>
          <w:rFonts w:ascii="Sylfaen" w:hAnsi="Sylfaen" w:cs="Arial"/>
          <w:sz w:val="24"/>
          <w:szCs w:val="24"/>
        </w:rPr>
        <w:t>5</w:t>
      </w:r>
      <w:r w:rsidRPr="008265C5">
        <w:rPr>
          <w:rFonts w:ascii="Sylfaen" w:hAnsi="Sylfaen" w:cs="Arial"/>
          <w:sz w:val="24"/>
          <w:szCs w:val="24"/>
          <w:lang w:val="hy-AM"/>
        </w:rPr>
        <w:t xml:space="preserve"> in the </w:t>
      </w:r>
      <w:r w:rsidRPr="008265C5">
        <w:rPr>
          <w:rFonts w:ascii="Sylfaen" w:hAnsi="Sylfaen" w:cs="Arial"/>
          <w:i/>
          <w:sz w:val="24"/>
          <w:szCs w:val="24"/>
          <w:lang w:val="hy-AM"/>
        </w:rPr>
        <w:t>Reports</w:t>
      </w:r>
      <w:r w:rsidRPr="008265C5">
        <w:rPr>
          <w:rFonts w:ascii="Sylfaen" w:hAnsi="Sylfaen" w:cs="Arial"/>
          <w:sz w:val="24"/>
          <w:szCs w:val="24"/>
          <w:lang w:val="hy-AM"/>
        </w:rPr>
        <w:t xml:space="preserve"> section on </w:t>
      </w:r>
      <w:r w:rsidRPr="008265C5">
        <w:rPr>
          <w:rFonts w:ascii="Sylfaen" w:hAnsi="Sylfaen" w:cs="Arial"/>
          <w:i/>
          <w:sz w:val="24"/>
          <w:szCs w:val="24"/>
          <w:lang w:val="hy-AM"/>
        </w:rPr>
        <w:t>khosq.am</w:t>
      </w:r>
      <w:r w:rsidRPr="008265C5">
        <w:rPr>
          <w:rFonts w:ascii="Sylfaen" w:hAnsi="Sylfaen" w:cs="Arial"/>
          <w:sz w:val="24"/>
          <w:szCs w:val="24"/>
          <w:lang w:val="hy-AM"/>
        </w:rPr>
        <w:t>).</w:t>
      </w:r>
    </w:p>
    <w:p w14:paraId="3F7EF1EF" w14:textId="77777777" w:rsidR="00174085" w:rsidRPr="008265C5" w:rsidRDefault="00174085" w:rsidP="00174085">
      <w:pPr>
        <w:spacing w:after="0" w:line="240" w:lineRule="auto"/>
        <w:rPr>
          <w:rFonts w:ascii="Sylfaen" w:hAnsi="Sylfaen" w:cs="Arial"/>
          <w:sz w:val="24"/>
          <w:szCs w:val="24"/>
        </w:rPr>
      </w:pPr>
    </w:p>
    <w:p w14:paraId="6865FD06" w14:textId="628F3D69" w:rsidR="00B838AD" w:rsidRPr="008265C5" w:rsidRDefault="00174085" w:rsidP="006C6690">
      <w:pPr>
        <w:spacing w:after="0" w:line="240" w:lineRule="auto"/>
        <w:rPr>
          <w:rFonts w:ascii="Sylfaen" w:hAnsi="Sylfaen" w:cs="Arial"/>
          <w:sz w:val="24"/>
          <w:szCs w:val="24"/>
        </w:rPr>
      </w:pPr>
      <w:r w:rsidRPr="008265C5">
        <w:rPr>
          <w:rFonts w:ascii="Sylfaen" w:hAnsi="Sylfaen" w:cs="Arial"/>
          <w:sz w:val="24"/>
          <w:szCs w:val="24"/>
        </w:rPr>
        <w:t>On February 27,</w:t>
      </w:r>
      <w:r w:rsidR="006C6690" w:rsidRPr="008265C5">
        <w:rPr>
          <w:rFonts w:ascii="Sylfaen" w:hAnsi="Sylfaen" w:cs="Arial"/>
          <w:sz w:val="24"/>
          <w:szCs w:val="24"/>
        </w:rPr>
        <w:t xml:space="preserve"> 2025,</w:t>
      </w:r>
      <w:r w:rsidRPr="008265C5">
        <w:rPr>
          <w:rFonts w:ascii="Sylfaen" w:hAnsi="Sylfaen" w:cs="Arial"/>
          <w:sz w:val="24"/>
          <w:szCs w:val="24"/>
        </w:rPr>
        <w:t xml:space="preserve"> the appea</w:t>
      </w:r>
      <w:r w:rsidR="00DE3181" w:rsidRPr="008265C5">
        <w:rPr>
          <w:rFonts w:ascii="Sylfaen" w:hAnsi="Sylfaen" w:cs="Arial"/>
          <w:sz w:val="24"/>
          <w:szCs w:val="24"/>
        </w:rPr>
        <w:t>l was accepted for proceedings and was rejected by the court on September 1. On September 29, the plaintiff applied to the Court of Cassation. After the appeal was returned once, the cassation court decided on November 26 to leave it without examination.</w:t>
      </w:r>
      <w:r w:rsidR="00DE3181" w:rsidRPr="008265C5">
        <w:rPr>
          <w:rFonts w:ascii="Sylfaen" w:hAnsi="Sylfaen" w:cs="Arial"/>
          <w:sz w:val="24"/>
          <w:szCs w:val="24"/>
          <w:shd w:val="clear" w:color="auto" w:fill="FFFFFF"/>
          <w:lang w:val="hy-AM"/>
        </w:rPr>
        <w:t xml:space="preserve"> </w:t>
      </w:r>
      <w:bookmarkStart w:id="19" w:name="_Hlk217916421"/>
    </w:p>
    <w:p w14:paraId="3CE3EEDB" w14:textId="77777777" w:rsidR="00016A79" w:rsidRPr="008265C5" w:rsidRDefault="00016A79" w:rsidP="00B838AD">
      <w:pPr>
        <w:pStyle w:val="NormalWeb"/>
        <w:shd w:val="clear" w:color="auto" w:fill="FFFFFF"/>
        <w:spacing w:before="0" w:beforeAutospacing="0" w:after="0" w:afterAutospacing="0" w:line="240" w:lineRule="auto"/>
        <w:ind w:firstLine="708"/>
        <w:textAlignment w:val="baseline"/>
        <w:rPr>
          <w:rFonts w:ascii="Sylfaen" w:hAnsi="Sylfaen" w:cs="Arial"/>
          <w:lang w:val="hy-AM"/>
        </w:rPr>
      </w:pPr>
    </w:p>
    <w:p w14:paraId="7DBAB15C" w14:textId="15F12BD8" w:rsidR="00016A79" w:rsidRPr="008265C5" w:rsidRDefault="00016A79" w:rsidP="00016A79">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rPr>
        <w:t>On January 30</w:t>
      </w:r>
      <w:r w:rsidRPr="008265C5">
        <w:rPr>
          <w:rFonts w:ascii="Sylfaen" w:hAnsi="Sylfaen" w:cs="Arial"/>
          <w:sz w:val="24"/>
          <w:szCs w:val="24"/>
          <w:shd w:val="clear" w:color="auto" w:fill="FFFFFF"/>
        </w:rPr>
        <w:t xml:space="preserve">, the Court of General Jurisdiction held a preliminary hearing in the case of </w:t>
      </w:r>
      <w:r w:rsidRPr="008265C5">
        <w:rPr>
          <w:rFonts w:ascii="Sylfaen" w:hAnsi="Sylfaen" w:cs="Arial"/>
          <w:i/>
          <w:sz w:val="24"/>
          <w:szCs w:val="24"/>
          <w:shd w:val="clear" w:color="auto" w:fill="FFFFFF"/>
        </w:rPr>
        <w:t>Yerevan State University Foundation v. Oragir Media Ltd.</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rPr>
        <w:t>(the founder of Oragir.news website),</w:t>
      </w:r>
      <w:r w:rsidRPr="008265C5">
        <w:rPr>
          <w:rFonts w:ascii="Sylfaen" w:hAnsi="Sylfaen" w:cs="Arial"/>
          <w:sz w:val="24"/>
          <w:szCs w:val="24"/>
          <w:shd w:val="clear" w:color="auto" w:fill="FFFFFF"/>
        </w:rPr>
        <w:t xml:space="preserve"> with the plaintiff demanding that the defendant be obliged to publicly refute the factual data considered defamatory, and pay </w:t>
      </w:r>
      <w:r w:rsidRPr="008265C5">
        <w:rPr>
          <w:rFonts w:ascii="Sylfaen" w:hAnsi="Sylfaen" w:cs="Arial"/>
          <w:b/>
          <w:sz w:val="24"/>
          <w:szCs w:val="24"/>
          <w:shd w:val="clear" w:color="auto" w:fill="FFFFFF"/>
        </w:rPr>
        <w:t>one</w:t>
      </w:r>
      <w:r w:rsidRPr="008265C5">
        <w:rPr>
          <w:rFonts w:ascii="Sylfaen" w:hAnsi="Sylfaen" w:cs="Arial"/>
          <w:sz w:val="24"/>
          <w:szCs w:val="24"/>
          <w:shd w:val="clear" w:color="auto" w:fill="FFFFFF"/>
        </w:rPr>
        <w:t xml:space="preserve"> dram in compensation for defamation.</w:t>
      </w:r>
    </w:p>
    <w:p w14:paraId="7E33175F" w14:textId="77777777" w:rsidR="00016A79" w:rsidRPr="008265C5" w:rsidRDefault="00016A79" w:rsidP="00016A79">
      <w:pPr>
        <w:spacing w:after="0" w:line="240" w:lineRule="auto"/>
        <w:rPr>
          <w:rFonts w:ascii="Sylfaen" w:hAnsi="Sylfaen" w:cs="Arial"/>
          <w:sz w:val="24"/>
          <w:szCs w:val="24"/>
          <w:shd w:val="clear" w:color="auto" w:fill="FFFFFF"/>
        </w:rPr>
      </w:pPr>
    </w:p>
    <w:p w14:paraId="09148895" w14:textId="77777777" w:rsidR="00016A79" w:rsidRPr="008265C5" w:rsidRDefault="00016A79" w:rsidP="00016A79">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The lawsuit filed on October 10, 2023 was caused by an article titled “STEM—Another Disgrace from YSU,”</w:t>
      </w:r>
      <w:r w:rsidRPr="008265C5">
        <w:rPr>
          <w:rStyle w:val="FootnoteReference"/>
          <w:rFonts w:ascii="Sylfaen" w:hAnsi="Sylfaen" w:cs="Arial"/>
          <w:sz w:val="24"/>
          <w:szCs w:val="24"/>
          <w:shd w:val="clear" w:color="auto" w:fill="FFFFFF"/>
        </w:rPr>
        <w:footnoteReference w:id="74"/>
      </w:r>
      <w:r w:rsidRPr="008265C5">
        <w:rPr>
          <w:rFonts w:ascii="Sylfaen" w:hAnsi="Sylfaen" w:cs="Arial"/>
          <w:sz w:val="24"/>
          <w:szCs w:val="24"/>
          <w:shd w:val="clear" w:color="auto" w:fill="FFFFFF"/>
        </w:rPr>
        <w:t xml:space="preserve"> published on </w:t>
      </w:r>
      <w:r w:rsidRPr="008265C5">
        <w:rPr>
          <w:rFonts w:ascii="Sylfaen" w:hAnsi="Sylfaen" w:cs="Arial"/>
          <w:i/>
          <w:sz w:val="24"/>
          <w:szCs w:val="24"/>
          <w:shd w:val="clear" w:color="auto" w:fill="FFFFFF"/>
        </w:rPr>
        <w:t>Oragir.news</w:t>
      </w:r>
      <w:r w:rsidRPr="008265C5">
        <w:rPr>
          <w:rFonts w:ascii="Sylfaen" w:hAnsi="Sylfaen" w:cs="Arial"/>
          <w:sz w:val="24"/>
          <w:szCs w:val="24"/>
          <w:shd w:val="clear" w:color="auto" w:fill="FFFFFF"/>
        </w:rPr>
        <w:t xml:space="preserve"> on September 5, 2023. According to the piece, the project for the YSU-affiliated school with a strong emphasis on natural sciences and mathematics failed due to the enrollment of only 36 students. Additionally, the article claimed that the allocated funds had not been used as intended.</w:t>
      </w:r>
    </w:p>
    <w:p w14:paraId="73C87359" w14:textId="77777777" w:rsidR="00016A79" w:rsidRPr="008265C5" w:rsidRDefault="00016A79" w:rsidP="00016A79">
      <w:pPr>
        <w:spacing w:after="0" w:line="240" w:lineRule="auto"/>
        <w:rPr>
          <w:rFonts w:ascii="Sylfaen" w:hAnsi="Sylfaen" w:cs="Arial"/>
          <w:sz w:val="24"/>
          <w:szCs w:val="24"/>
          <w:shd w:val="clear" w:color="auto" w:fill="FFFFFF"/>
        </w:rPr>
      </w:pPr>
    </w:p>
    <w:p w14:paraId="550A9352" w14:textId="77777777" w:rsidR="00016A79" w:rsidRPr="008265C5" w:rsidRDefault="00016A79" w:rsidP="00016A79">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In 2025, a hearing in the case was also held on May 13. By its ruling issued on June 4, the court upheld the lawsuit, obliging the media to refute the defamatory information, to pay the state duties, as well as </w:t>
      </w:r>
      <w:r w:rsidRPr="008265C5">
        <w:rPr>
          <w:rFonts w:ascii="Sylfaen" w:hAnsi="Sylfaen" w:cs="Arial"/>
          <w:b/>
          <w:sz w:val="24"/>
          <w:szCs w:val="24"/>
          <w:shd w:val="clear" w:color="auto" w:fill="FFFFFF"/>
        </w:rPr>
        <w:t>one</w:t>
      </w:r>
      <w:r w:rsidRPr="008265C5">
        <w:rPr>
          <w:rFonts w:ascii="Sylfaen" w:hAnsi="Sylfaen" w:cs="Arial"/>
          <w:sz w:val="24"/>
          <w:szCs w:val="24"/>
          <w:shd w:val="clear" w:color="auto" w:fill="FFFFFF"/>
        </w:rPr>
        <w:t xml:space="preserve"> dram as compensation for defamation. </w:t>
      </w:r>
    </w:p>
    <w:p w14:paraId="6F7DF1F6" w14:textId="77777777" w:rsidR="00016A79" w:rsidRPr="008265C5" w:rsidRDefault="00016A79" w:rsidP="00016A79">
      <w:pPr>
        <w:spacing w:after="0" w:line="240" w:lineRule="auto"/>
        <w:rPr>
          <w:rFonts w:ascii="Sylfaen" w:hAnsi="Sylfaen" w:cs="Arial"/>
          <w:sz w:val="24"/>
          <w:szCs w:val="24"/>
          <w:shd w:val="clear" w:color="auto" w:fill="FFFFFF"/>
        </w:rPr>
      </w:pPr>
    </w:p>
    <w:p w14:paraId="3DB14756" w14:textId="5B72D4ED" w:rsidR="00016A79" w:rsidRPr="008265C5" w:rsidRDefault="00016A79" w:rsidP="00016A79">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t xml:space="preserve">On July 3, </w:t>
      </w:r>
      <w:r w:rsidRPr="008265C5">
        <w:rPr>
          <w:rFonts w:ascii="Sylfaen" w:hAnsi="Sylfaen" w:cs="Arial"/>
          <w:sz w:val="24"/>
          <w:szCs w:val="24"/>
          <w:shd w:val="clear" w:color="auto" w:fill="FFFFFF"/>
        </w:rPr>
        <w:t xml:space="preserve">the defendant </w:t>
      </w:r>
      <w:r w:rsidRPr="008265C5">
        <w:rPr>
          <w:rFonts w:ascii="Sylfaen" w:hAnsi="Sylfaen" w:cs="Arial"/>
          <w:sz w:val="24"/>
          <w:szCs w:val="24"/>
          <w:shd w:val="clear" w:color="auto" w:fill="FFFFFF"/>
          <w:lang w:val="hy-AM"/>
        </w:rPr>
        <w:t>filed an appeal with the appellate court.</w:t>
      </w:r>
      <w:r w:rsidRPr="008265C5">
        <w:rPr>
          <w:rFonts w:ascii="Sylfaen" w:hAnsi="Sylfaen" w:cs="Arial"/>
          <w:sz w:val="24"/>
          <w:szCs w:val="24"/>
          <w:shd w:val="clear" w:color="auto" w:fill="FFFFFF"/>
        </w:rPr>
        <w:t xml:space="preserve"> O</w:t>
      </w:r>
      <w:r w:rsidRPr="008265C5">
        <w:rPr>
          <w:rFonts w:ascii="Sylfaen" w:hAnsi="Sylfaen" w:cs="Arial"/>
          <w:sz w:val="24"/>
          <w:szCs w:val="24"/>
          <w:shd w:val="clear" w:color="auto" w:fill="FFFFFF"/>
          <w:lang w:val="hy-AM"/>
        </w:rPr>
        <w:t>n September 1</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the appellate court </w:t>
      </w:r>
      <w:r w:rsidRPr="008265C5">
        <w:rPr>
          <w:rFonts w:ascii="Sylfaen" w:hAnsi="Sylfaen" w:cs="Arial"/>
          <w:sz w:val="24"/>
          <w:szCs w:val="24"/>
          <w:shd w:val="clear" w:color="auto" w:fill="FFFFFF"/>
        </w:rPr>
        <w:t>declined to accept</w:t>
      </w:r>
      <w:r w:rsidRPr="008265C5">
        <w:rPr>
          <w:rFonts w:ascii="Sylfaen" w:hAnsi="Sylfaen" w:cs="Arial"/>
          <w:sz w:val="24"/>
          <w:szCs w:val="24"/>
          <w:shd w:val="clear" w:color="auto" w:fill="FFFFFF"/>
          <w:lang w:val="hy-AM"/>
        </w:rPr>
        <w:t xml:space="preserve"> the appeal after </w:t>
      </w:r>
      <w:r w:rsidRPr="008265C5">
        <w:rPr>
          <w:rFonts w:ascii="Sylfaen" w:hAnsi="Sylfaen" w:cs="Arial"/>
          <w:sz w:val="24"/>
          <w:szCs w:val="24"/>
          <w:shd w:val="clear" w:color="auto" w:fill="FFFFFF"/>
        </w:rPr>
        <w:t>having returned it</w:t>
      </w:r>
      <w:r w:rsidRPr="008265C5">
        <w:rPr>
          <w:rFonts w:ascii="Sylfaen" w:hAnsi="Sylfaen" w:cs="Arial"/>
          <w:sz w:val="24"/>
          <w:szCs w:val="24"/>
          <w:shd w:val="clear" w:color="auto" w:fill="FFFFFF"/>
          <w:lang w:val="hy-AM"/>
        </w:rPr>
        <w:t xml:space="preserve"> once.</w:t>
      </w:r>
      <w:r w:rsidRPr="008265C5">
        <w:rPr>
          <w:rFonts w:ascii="Sylfaen" w:hAnsi="Sylfaen" w:cs="Arial"/>
          <w:sz w:val="24"/>
          <w:szCs w:val="24"/>
          <w:shd w:val="clear" w:color="auto" w:fill="FFFFFF"/>
        </w:rPr>
        <w:t xml:space="preserve"> The defendant challenged this decision by filing an appeal with the Court of Cassation on September 17. The cassation court returned the appeal </w:t>
      </w:r>
      <w:r w:rsidR="00571EDD" w:rsidRPr="008265C5">
        <w:rPr>
          <w:rFonts w:ascii="Sylfaen" w:hAnsi="Sylfaen" w:cs="Arial"/>
          <w:sz w:val="24"/>
          <w:szCs w:val="24"/>
          <w:shd w:val="clear" w:color="auto" w:fill="FFFFFF"/>
        </w:rPr>
        <w:t xml:space="preserve">for the correction of deficiencies, after which </w:t>
      </w:r>
      <w:r w:rsidRPr="008265C5">
        <w:rPr>
          <w:rFonts w:ascii="Sylfaen" w:hAnsi="Sylfaen" w:cs="Arial"/>
          <w:sz w:val="24"/>
          <w:szCs w:val="24"/>
          <w:shd w:val="clear" w:color="auto" w:fill="FFFFFF"/>
        </w:rPr>
        <w:t xml:space="preserve">it was refiled on November 28. By the end of the year, no further developments were recorded in the case. </w:t>
      </w:r>
    </w:p>
    <w:bookmarkEnd w:id="19"/>
    <w:p w14:paraId="5F5F7604" w14:textId="77777777" w:rsidR="00571EDD" w:rsidRPr="008265C5" w:rsidRDefault="00571EDD" w:rsidP="006C6690">
      <w:pPr>
        <w:spacing w:after="0" w:line="240" w:lineRule="auto"/>
        <w:rPr>
          <w:rFonts w:ascii="Sylfaen" w:hAnsi="Sylfaen" w:cs="Arial"/>
          <w:sz w:val="24"/>
          <w:szCs w:val="24"/>
          <w:shd w:val="clear" w:color="auto" w:fill="FFFFFF"/>
          <w:lang w:val="hy-AM"/>
        </w:rPr>
      </w:pPr>
    </w:p>
    <w:p w14:paraId="7DBB43B4" w14:textId="49962AA0" w:rsidR="00571EDD" w:rsidRPr="008265C5" w:rsidRDefault="00571EDD" w:rsidP="00571EDD">
      <w:pPr>
        <w:spacing w:after="0" w:line="240" w:lineRule="auto"/>
        <w:jc w:val="both"/>
        <w:rPr>
          <w:rFonts w:ascii="Sylfaen" w:hAnsi="Sylfaen" w:cs="Arial"/>
          <w:sz w:val="24"/>
          <w:szCs w:val="24"/>
          <w:shd w:val="clear" w:color="auto" w:fill="FFFFFF"/>
        </w:rPr>
      </w:pPr>
      <w:r w:rsidRPr="008265C5">
        <w:rPr>
          <w:rFonts w:ascii="Sylfaen" w:hAnsi="Sylfaen" w:cs="Arial"/>
          <w:b/>
          <w:sz w:val="24"/>
          <w:szCs w:val="24"/>
          <w:shd w:val="clear" w:color="auto" w:fill="FFFFFF"/>
        </w:rPr>
        <w:t>On January 31</w:t>
      </w:r>
      <w:r w:rsidRPr="008265C5">
        <w:rPr>
          <w:rFonts w:ascii="Sylfaen" w:hAnsi="Sylfaen" w:cs="Arial"/>
          <w:sz w:val="24"/>
          <w:szCs w:val="24"/>
          <w:shd w:val="clear" w:color="auto" w:fill="FFFFFF"/>
        </w:rPr>
        <w:t>,</w:t>
      </w:r>
      <w:r w:rsidRPr="008265C5">
        <w:rPr>
          <w:rFonts w:ascii="Sylfaen" w:hAnsi="Sylfaen" w:cs="Arial"/>
          <w:b/>
          <w:sz w:val="24"/>
          <w:szCs w:val="24"/>
          <w:shd w:val="clear" w:color="auto" w:fill="FFFFFF"/>
        </w:rPr>
        <w:t xml:space="preserve"> </w:t>
      </w:r>
      <w:r w:rsidRPr="008265C5">
        <w:rPr>
          <w:rFonts w:ascii="Sylfaen" w:hAnsi="Sylfaen" w:cs="Arial"/>
          <w:sz w:val="24"/>
          <w:szCs w:val="24"/>
          <w:shd w:val="clear" w:color="auto" w:fill="FFFFFF"/>
        </w:rPr>
        <w:t xml:space="preserve">the Civil Court of Appeal returned the appeal filed by the plaintiff in the </w:t>
      </w:r>
      <w:r w:rsidRPr="008265C5">
        <w:rPr>
          <w:rFonts w:ascii="Sylfaen" w:hAnsi="Sylfaen" w:cs="Arial"/>
          <w:color w:val="000000" w:themeColor="text1"/>
          <w:sz w:val="24"/>
          <w:szCs w:val="24"/>
        </w:rPr>
        <w:t>case of</w:t>
      </w:r>
      <w:r w:rsidRPr="008265C5">
        <w:rPr>
          <w:rFonts w:ascii="Sylfaen" w:hAnsi="Sylfaen" w:cs="Arial"/>
          <w:i/>
          <w:color w:val="000000" w:themeColor="text1"/>
          <w:sz w:val="24"/>
          <w:szCs w:val="24"/>
        </w:rPr>
        <w:t xml:space="preserve"> </w:t>
      </w:r>
      <w:r w:rsidRPr="008265C5">
        <w:rPr>
          <w:rFonts w:ascii="Sylfaen" w:hAnsi="Sylfaen" w:cs="Arial"/>
          <w:i/>
          <w:color w:val="000000" w:themeColor="text1"/>
          <w:sz w:val="24"/>
          <w:szCs w:val="24"/>
          <w:lang w:val="hy-AM"/>
        </w:rPr>
        <w:t>Europe in Law Association NGO, its President Lousine</w:t>
      </w:r>
      <w:r w:rsidRPr="008265C5">
        <w:rPr>
          <w:rFonts w:ascii="Sylfaen" w:hAnsi="Sylfaen" w:cs="Arial"/>
          <w:i/>
          <w:color w:val="000000" w:themeColor="text1"/>
          <w:sz w:val="24"/>
          <w:szCs w:val="24"/>
        </w:rPr>
        <w:t>h</w:t>
      </w:r>
      <w:r w:rsidRPr="008265C5">
        <w:rPr>
          <w:rFonts w:ascii="Sylfaen" w:hAnsi="Sylfaen" w:cs="Arial"/>
          <w:i/>
          <w:color w:val="000000" w:themeColor="text1"/>
          <w:sz w:val="24"/>
          <w:szCs w:val="24"/>
          <w:lang w:val="hy-AM"/>
        </w:rPr>
        <w:t xml:space="preserve"> Hakobyan, and </w:t>
      </w:r>
      <w:r w:rsidRPr="008265C5">
        <w:rPr>
          <w:rFonts w:ascii="Sylfaen" w:hAnsi="Sylfaen" w:cs="Arial"/>
          <w:i/>
          <w:color w:val="000000" w:themeColor="text1"/>
          <w:sz w:val="24"/>
          <w:szCs w:val="24"/>
        </w:rPr>
        <w:t>senior</w:t>
      </w:r>
      <w:r w:rsidRPr="008265C5">
        <w:rPr>
          <w:rFonts w:ascii="Sylfaen" w:hAnsi="Sylfaen" w:cs="Arial"/>
          <w:i/>
          <w:color w:val="000000" w:themeColor="text1"/>
          <w:sz w:val="24"/>
          <w:szCs w:val="24"/>
          <w:lang w:val="hy-AM"/>
        </w:rPr>
        <w:t xml:space="preserve"> legal </w:t>
      </w:r>
      <w:r w:rsidRPr="008265C5">
        <w:rPr>
          <w:rFonts w:ascii="Sylfaen" w:hAnsi="Sylfaen" w:cs="Arial"/>
          <w:i/>
          <w:color w:val="000000" w:themeColor="text1"/>
          <w:sz w:val="24"/>
          <w:szCs w:val="24"/>
        </w:rPr>
        <w:t>advisor</w:t>
      </w:r>
      <w:r w:rsidRPr="008265C5">
        <w:rPr>
          <w:rFonts w:ascii="Sylfaen" w:hAnsi="Sylfaen" w:cs="Arial"/>
          <w:i/>
          <w:color w:val="000000" w:themeColor="text1"/>
          <w:sz w:val="24"/>
          <w:szCs w:val="24"/>
          <w:lang w:val="hy-AM"/>
        </w:rPr>
        <w:t xml:space="preserve"> Tigran Yegoryan </w:t>
      </w:r>
      <w:r w:rsidRPr="008265C5">
        <w:rPr>
          <w:rFonts w:ascii="Sylfaen" w:hAnsi="Sylfaen" w:cs="Arial"/>
          <w:i/>
          <w:color w:val="000000" w:themeColor="text1"/>
          <w:sz w:val="24"/>
          <w:szCs w:val="24"/>
        </w:rPr>
        <w:t>v.</w:t>
      </w:r>
      <w:r w:rsidRPr="008265C5">
        <w:rPr>
          <w:rFonts w:ascii="Sylfaen" w:hAnsi="Sylfaen" w:cs="Arial"/>
          <w:i/>
          <w:color w:val="000000" w:themeColor="text1"/>
          <w:sz w:val="24"/>
          <w:szCs w:val="24"/>
          <w:lang w:val="hy-AM"/>
        </w:rPr>
        <w:t xml:space="preserve"> Hraparak Daily </w:t>
      </w:r>
      <w:r w:rsidRPr="008265C5">
        <w:rPr>
          <w:rFonts w:ascii="Sylfaen" w:hAnsi="Sylfaen" w:cs="Arial"/>
          <w:i/>
          <w:color w:val="000000" w:themeColor="text1"/>
          <w:sz w:val="24"/>
          <w:szCs w:val="24"/>
        </w:rPr>
        <w:t>Ltd. and journalist Davit Sargsyan</w:t>
      </w:r>
      <w:r w:rsidRPr="008265C5">
        <w:rPr>
          <w:rFonts w:ascii="Sylfaen" w:hAnsi="Sylfaen" w:cs="Arial"/>
          <w:color w:val="000000" w:themeColor="text1"/>
          <w:sz w:val="24"/>
          <w:szCs w:val="24"/>
        </w:rPr>
        <w:t xml:space="preserve"> against the ruling of the </w:t>
      </w:r>
      <w:r w:rsidRPr="008265C5">
        <w:rPr>
          <w:rFonts w:ascii="Sylfaen" w:hAnsi="Sylfaen" w:cs="Arial"/>
          <w:sz w:val="24"/>
          <w:szCs w:val="24"/>
          <w:shd w:val="clear" w:color="auto" w:fill="FFFFFF"/>
        </w:rPr>
        <w:t>first instance court, which had rejected the lawsuit. On April 16, the appeal was refiled, and on May 13, it was accepted for proceedings. On November 13, the court partially</w:t>
      </w:r>
      <w:r w:rsidRPr="008265C5">
        <w:rPr>
          <w:rFonts w:ascii="Sylfaen" w:hAnsi="Sylfaen" w:cs="Arial"/>
          <w:color w:val="050505"/>
          <w:sz w:val="24"/>
          <w:szCs w:val="24"/>
          <w:shd w:val="clear" w:color="auto" w:fill="FFFFFF"/>
          <w:lang w:val="hy-AM"/>
        </w:rPr>
        <w:t xml:space="preserve"> </w:t>
      </w:r>
      <w:r w:rsidRPr="008265C5">
        <w:rPr>
          <w:rFonts w:ascii="Sylfaen" w:hAnsi="Sylfaen" w:cs="Arial"/>
          <w:color w:val="050505"/>
          <w:sz w:val="24"/>
          <w:szCs w:val="24"/>
          <w:shd w:val="clear" w:color="auto" w:fill="FFFFFF"/>
        </w:rPr>
        <w:t>upheld the</w:t>
      </w:r>
      <w:r w:rsidRPr="008265C5">
        <w:rPr>
          <w:rFonts w:ascii="Sylfaen" w:hAnsi="Sylfaen" w:cs="Arial"/>
          <w:color w:val="050505"/>
          <w:sz w:val="24"/>
          <w:szCs w:val="24"/>
          <w:shd w:val="clear" w:color="auto" w:fill="FFFFFF"/>
          <w:lang w:val="hy-AM"/>
        </w:rPr>
        <w:t xml:space="preserve"> appeal</w:t>
      </w:r>
      <w:r w:rsidRPr="008265C5">
        <w:rPr>
          <w:rFonts w:ascii="Sylfaen" w:hAnsi="Sylfaen" w:cs="Arial"/>
          <w:color w:val="050505"/>
          <w:sz w:val="24"/>
          <w:szCs w:val="24"/>
          <w:shd w:val="clear" w:color="auto" w:fill="FFFFFF"/>
        </w:rPr>
        <w:t>,</w:t>
      </w:r>
      <w:r w:rsidRPr="008265C5">
        <w:rPr>
          <w:rFonts w:ascii="Sylfaen" w:hAnsi="Sylfaen" w:cs="Arial"/>
          <w:color w:val="050505"/>
          <w:sz w:val="24"/>
          <w:szCs w:val="24"/>
          <w:shd w:val="clear" w:color="auto" w:fill="FFFFFF"/>
          <w:lang w:val="hy-AM"/>
        </w:rPr>
        <w:t xml:space="preserve"> </w:t>
      </w:r>
      <w:r w:rsidRPr="008265C5">
        <w:rPr>
          <w:rFonts w:ascii="Sylfaen" w:hAnsi="Sylfaen" w:cs="Arial"/>
          <w:sz w:val="24"/>
          <w:szCs w:val="24"/>
          <w:shd w:val="clear" w:color="auto" w:fill="FFFFFF"/>
        </w:rPr>
        <w:t xml:space="preserve">overturning the verdict </w:t>
      </w:r>
      <w:r w:rsidRPr="008265C5">
        <w:rPr>
          <w:rFonts w:ascii="Sylfaen" w:hAnsi="Sylfaen" w:cs="Arial"/>
          <w:color w:val="050505"/>
          <w:sz w:val="24"/>
          <w:szCs w:val="24"/>
          <w:shd w:val="clear" w:color="auto" w:fill="FFFFFF"/>
        </w:rPr>
        <w:t xml:space="preserve">and </w:t>
      </w:r>
      <w:r w:rsidRPr="008265C5">
        <w:rPr>
          <w:rFonts w:ascii="Sylfaen" w:hAnsi="Sylfaen" w:cs="Arial"/>
          <w:sz w:val="24"/>
          <w:szCs w:val="24"/>
          <w:shd w:val="clear" w:color="auto" w:fill="FFFFFF"/>
        </w:rPr>
        <w:t>remanding the case for a complete re-examination. No new proceedings were initiated by the end of the year.</w:t>
      </w:r>
    </w:p>
    <w:p w14:paraId="1421510C" w14:textId="77777777" w:rsidR="00571EDD" w:rsidRPr="008265C5" w:rsidRDefault="00571EDD" w:rsidP="00571EDD">
      <w:pPr>
        <w:spacing w:after="0" w:line="240" w:lineRule="auto"/>
        <w:jc w:val="both"/>
        <w:rPr>
          <w:rFonts w:ascii="Sylfaen" w:hAnsi="Sylfaen" w:cs="Arial"/>
          <w:sz w:val="24"/>
          <w:szCs w:val="24"/>
          <w:shd w:val="clear" w:color="auto" w:fill="FFFFFF"/>
        </w:rPr>
      </w:pPr>
    </w:p>
    <w:p w14:paraId="0B17BA72" w14:textId="1292A3C5" w:rsidR="00B838AD" w:rsidRPr="008265C5" w:rsidRDefault="00571EDD" w:rsidP="00FD613D">
      <w:pPr>
        <w:spacing w:after="0" w:line="240" w:lineRule="auto"/>
        <w:rPr>
          <w:rFonts w:ascii="Sylfaen" w:hAnsi="Sylfaen" w:cs="Arial"/>
          <w:color w:val="000000" w:themeColor="text1"/>
          <w:sz w:val="24"/>
          <w:szCs w:val="24"/>
          <w:lang w:val="hy-AM"/>
        </w:rPr>
      </w:pPr>
      <w:r w:rsidRPr="008265C5">
        <w:rPr>
          <w:rFonts w:ascii="Sylfaen" w:hAnsi="Sylfaen" w:cs="Arial"/>
          <w:sz w:val="24"/>
          <w:szCs w:val="24"/>
          <w:shd w:val="clear" w:color="auto" w:fill="FFFFFF"/>
        </w:rPr>
        <w:t xml:space="preserve">As a reminder, the lawsuit filed on October 7, </w:t>
      </w:r>
      <w:r w:rsidRPr="008265C5">
        <w:rPr>
          <w:rFonts w:ascii="Sylfaen" w:hAnsi="Sylfaen" w:cs="Arial"/>
          <w:sz w:val="24"/>
          <w:szCs w:val="24"/>
          <w:shd w:val="clear" w:color="auto" w:fill="FFFFFF"/>
          <w:lang w:val="hy-AM"/>
        </w:rPr>
        <w:t>2021</w:t>
      </w:r>
      <w:r w:rsidRPr="008265C5">
        <w:rPr>
          <w:rFonts w:ascii="Sylfaen" w:hAnsi="Sylfaen" w:cs="Arial"/>
          <w:sz w:val="24"/>
          <w:szCs w:val="24"/>
          <w:shd w:val="clear" w:color="auto" w:fill="FFFFFF"/>
        </w:rPr>
        <w:t xml:space="preserve">, </w:t>
      </w:r>
      <w:r w:rsidRPr="008265C5">
        <w:rPr>
          <w:rFonts w:ascii="Sylfaen" w:hAnsi="Sylfaen" w:cs="Arial"/>
          <w:color w:val="000000" w:themeColor="text1"/>
          <w:sz w:val="24"/>
          <w:szCs w:val="24"/>
        </w:rPr>
        <w:t xml:space="preserve">with the plaintiffs </w:t>
      </w:r>
      <w:r w:rsidRPr="008265C5">
        <w:rPr>
          <w:rFonts w:ascii="Sylfaen" w:hAnsi="Sylfaen" w:cs="Arial"/>
          <w:color w:val="000000" w:themeColor="text1"/>
          <w:sz w:val="24"/>
          <w:szCs w:val="24"/>
          <w:lang w:val="hy-AM"/>
        </w:rPr>
        <w:t xml:space="preserve">demanding compensation </w:t>
      </w:r>
      <w:r w:rsidRPr="008265C5">
        <w:rPr>
          <w:rFonts w:ascii="Sylfaen" w:hAnsi="Sylfaen" w:cs="Arial"/>
          <w:color w:val="000000" w:themeColor="text1"/>
          <w:sz w:val="24"/>
          <w:szCs w:val="24"/>
        </w:rPr>
        <w:t>for</w:t>
      </w:r>
      <w:r w:rsidRPr="008265C5">
        <w:rPr>
          <w:rFonts w:ascii="Sylfaen" w:hAnsi="Sylfaen" w:cs="Arial"/>
          <w:color w:val="000000" w:themeColor="text1"/>
          <w:sz w:val="24"/>
          <w:szCs w:val="24"/>
          <w:lang w:val="hy-AM"/>
        </w:rPr>
        <w:t xml:space="preserve"> the damage caused to </w:t>
      </w:r>
      <w:r w:rsidRPr="008265C5">
        <w:rPr>
          <w:rFonts w:ascii="Sylfaen" w:hAnsi="Sylfaen" w:cs="Arial"/>
          <w:color w:val="000000" w:themeColor="text1"/>
          <w:sz w:val="24"/>
          <w:szCs w:val="24"/>
        </w:rPr>
        <w:t xml:space="preserve">their </w:t>
      </w:r>
      <w:r w:rsidRPr="008265C5">
        <w:rPr>
          <w:rFonts w:ascii="Sylfaen" w:hAnsi="Sylfaen" w:cs="Arial"/>
          <w:color w:val="000000" w:themeColor="text1"/>
          <w:sz w:val="24"/>
          <w:szCs w:val="24"/>
          <w:lang w:val="hy-AM"/>
        </w:rPr>
        <w:t>honor and dignity</w:t>
      </w:r>
      <w:r w:rsidRPr="008265C5">
        <w:rPr>
          <w:rFonts w:ascii="Sylfaen" w:hAnsi="Sylfaen" w:cs="Arial"/>
          <w:color w:val="000000" w:themeColor="text1"/>
          <w:sz w:val="24"/>
          <w:szCs w:val="24"/>
        </w:rPr>
        <w:t xml:space="preserve">, was </w:t>
      </w:r>
      <w:r w:rsidR="006C6690" w:rsidRPr="008265C5">
        <w:rPr>
          <w:rFonts w:ascii="Sylfaen" w:hAnsi="Sylfaen" w:cs="Arial"/>
          <w:color w:val="000000" w:themeColor="text1"/>
          <w:sz w:val="24"/>
          <w:szCs w:val="24"/>
        </w:rPr>
        <w:t>triggered</w:t>
      </w:r>
      <w:r w:rsidRPr="008265C5">
        <w:rPr>
          <w:rFonts w:ascii="Sylfaen" w:hAnsi="Sylfaen" w:cs="Arial"/>
          <w:color w:val="000000" w:themeColor="text1"/>
          <w:sz w:val="24"/>
          <w:szCs w:val="24"/>
        </w:rPr>
        <w:t xml:space="preserve"> by an article </w:t>
      </w:r>
      <w:r w:rsidRPr="008265C5">
        <w:rPr>
          <w:rFonts w:ascii="Sylfaen" w:hAnsi="Sylfaen" w:cs="Arial"/>
          <w:color w:val="000000" w:themeColor="text1"/>
          <w:sz w:val="24"/>
          <w:szCs w:val="24"/>
        </w:rPr>
        <w:lastRenderedPageBreak/>
        <w:t xml:space="preserve">titled “An Apparent Agent Network Disguised as a Human Rights Defenders’ Community,” published on </w:t>
      </w:r>
      <w:r w:rsidRPr="008265C5">
        <w:rPr>
          <w:rFonts w:ascii="Sylfaen" w:hAnsi="Sylfaen" w:cs="Arial"/>
          <w:i/>
          <w:iCs/>
          <w:color w:val="000000" w:themeColor="text1"/>
          <w:sz w:val="24"/>
          <w:szCs w:val="24"/>
        </w:rPr>
        <w:t xml:space="preserve">Hraparak.am </w:t>
      </w:r>
      <w:r w:rsidRPr="008265C5">
        <w:rPr>
          <w:rFonts w:ascii="Sylfaen" w:hAnsi="Sylfaen" w:cs="Arial"/>
          <w:iCs/>
          <w:color w:val="000000" w:themeColor="text1"/>
          <w:sz w:val="24"/>
          <w:szCs w:val="24"/>
        </w:rPr>
        <w:t>website.</w:t>
      </w:r>
      <w:r w:rsidRPr="008265C5">
        <w:rPr>
          <w:rStyle w:val="FootnoteReference"/>
          <w:rFonts w:ascii="Sylfaen" w:hAnsi="Sylfaen" w:cs="Arial"/>
          <w:sz w:val="24"/>
          <w:szCs w:val="24"/>
          <w:shd w:val="clear" w:color="auto" w:fill="FFFFFF"/>
          <w:lang w:val="hy-AM"/>
        </w:rPr>
        <w:footnoteReference w:id="75"/>
      </w:r>
      <w:r w:rsidRPr="008265C5">
        <w:rPr>
          <w:rFonts w:ascii="Sylfaen" w:hAnsi="Sylfaen" w:cs="Arial"/>
          <w:sz w:val="24"/>
          <w:szCs w:val="24"/>
          <w:shd w:val="clear" w:color="auto" w:fill="FFFFFF"/>
          <w:lang w:val="hy-AM"/>
        </w:rPr>
        <w:t xml:space="preserve"> </w:t>
      </w:r>
    </w:p>
    <w:p w14:paraId="20EE1D16" w14:textId="77777777" w:rsidR="00571EDD" w:rsidRPr="008265C5" w:rsidRDefault="00571EDD" w:rsidP="00B838AD">
      <w:pPr>
        <w:pStyle w:val="NormalWeb"/>
        <w:shd w:val="clear" w:color="auto" w:fill="FFFFFF"/>
        <w:spacing w:before="0" w:beforeAutospacing="0" w:after="0" w:afterAutospacing="0" w:line="240" w:lineRule="auto"/>
        <w:ind w:firstLine="708"/>
        <w:textAlignment w:val="baseline"/>
        <w:rPr>
          <w:rFonts w:ascii="Sylfaen" w:hAnsi="Sylfaen" w:cs="Arial"/>
          <w:lang w:val="hy-AM"/>
        </w:rPr>
      </w:pPr>
    </w:p>
    <w:p w14:paraId="1CA7438F" w14:textId="53C542EF" w:rsidR="00571EDD" w:rsidRPr="008265C5" w:rsidRDefault="00571EDD" w:rsidP="00571EDD">
      <w:pPr>
        <w:spacing w:after="0" w:line="240" w:lineRule="auto"/>
        <w:rPr>
          <w:rFonts w:ascii="Sylfaen" w:hAnsi="Sylfaen" w:cs="Arial"/>
          <w:sz w:val="24"/>
          <w:szCs w:val="24"/>
          <w:shd w:val="clear" w:color="auto" w:fill="FFFFFF"/>
        </w:rPr>
      </w:pPr>
      <w:r w:rsidRPr="008265C5">
        <w:rPr>
          <w:rFonts w:ascii="Sylfaen" w:hAnsi="Sylfaen" w:cs="Arial"/>
          <w:b/>
          <w:bCs/>
          <w:sz w:val="24"/>
          <w:szCs w:val="24"/>
          <w:shd w:val="clear" w:color="auto" w:fill="FFFFFF"/>
        </w:rPr>
        <w:t>On January 31</w:t>
      </w:r>
      <w:r w:rsidRPr="008265C5">
        <w:rPr>
          <w:rFonts w:ascii="Sylfaen" w:hAnsi="Sylfaen" w:cs="Arial"/>
          <w:sz w:val="24"/>
          <w:szCs w:val="24"/>
          <w:shd w:val="clear" w:color="auto" w:fill="FFFFFF"/>
        </w:rPr>
        <w:t xml:space="preserve">, the Court of General Jurisdiction of Lori Marz (based in Stepanavan) held a hearing in the case of </w:t>
      </w:r>
      <w:r w:rsidRPr="008265C5">
        <w:rPr>
          <w:rFonts w:ascii="Sylfaen" w:hAnsi="Sylfaen" w:cs="Arial"/>
          <w:i/>
          <w:sz w:val="24"/>
          <w:szCs w:val="24"/>
          <w:shd w:val="clear" w:color="auto" w:fill="FFFFFF"/>
        </w:rPr>
        <w:t xml:space="preserve">citizen Erik Yeghinyan v. </w:t>
      </w:r>
      <w:r w:rsidR="007412FE" w:rsidRPr="008265C5">
        <w:rPr>
          <w:rFonts w:ascii="Sylfaen" w:hAnsi="Sylfaen" w:cs="Arial"/>
          <w:i/>
          <w:sz w:val="24"/>
          <w:szCs w:val="24"/>
          <w:shd w:val="clear" w:color="auto" w:fill="FFFFFF"/>
        </w:rPr>
        <w:t xml:space="preserve">EF TV Ltd. (the founder of </w:t>
      </w:r>
      <w:r w:rsidRPr="008265C5">
        <w:rPr>
          <w:rFonts w:ascii="Sylfaen" w:hAnsi="Sylfaen" w:cs="Arial"/>
          <w:i/>
          <w:sz w:val="24"/>
          <w:szCs w:val="24"/>
          <w:shd w:val="clear" w:color="auto" w:fill="FFFFFF"/>
        </w:rPr>
        <w:t>Ararat TV Company</w:t>
      </w:r>
      <w:r w:rsidR="007412FE" w:rsidRPr="008265C5">
        <w:rPr>
          <w:rFonts w:ascii="Sylfaen" w:hAnsi="Sylfaen" w:cs="Arial"/>
          <w:i/>
          <w:sz w:val="24"/>
          <w:szCs w:val="24"/>
          <w:shd w:val="clear" w:color="auto" w:fill="FFFFFF"/>
        </w:rPr>
        <w:t>)</w:t>
      </w:r>
      <w:r w:rsidRPr="008265C5">
        <w:rPr>
          <w:rFonts w:ascii="Sylfaen" w:hAnsi="Sylfaen" w:cs="Arial"/>
          <w:i/>
          <w:sz w:val="24"/>
          <w:szCs w:val="24"/>
          <w:shd w:val="clear" w:color="auto" w:fill="FFFFFF"/>
        </w:rPr>
        <w:t xml:space="preserve"> and Anna Sirunyan,</w:t>
      </w:r>
      <w:r w:rsidRPr="008265C5">
        <w:rPr>
          <w:rFonts w:ascii="Sylfaen" w:hAnsi="Sylfaen" w:cs="Arial"/>
          <w:sz w:val="24"/>
          <w:szCs w:val="24"/>
          <w:shd w:val="clear" w:color="auto" w:fill="FFFFFF"/>
        </w:rPr>
        <w:t xml:space="preserve"> with the plaintiff demanding confiscation of 1 million AMD from Anna Sirunyan for tarnishing his honor, dignity and good reputation, as well as a refutation to be broadcast on the air of the TV</w:t>
      </w:r>
      <w:r w:rsidR="007412FE" w:rsidRPr="008265C5">
        <w:rPr>
          <w:rFonts w:ascii="Sylfaen" w:hAnsi="Sylfaen" w:cs="Arial"/>
          <w:sz w:val="24"/>
          <w:szCs w:val="24"/>
          <w:shd w:val="clear" w:color="auto" w:fill="FFFFFF"/>
        </w:rPr>
        <w:t xml:space="preserve"> c</w:t>
      </w:r>
      <w:r w:rsidRPr="008265C5">
        <w:rPr>
          <w:rFonts w:ascii="Sylfaen" w:hAnsi="Sylfaen" w:cs="Arial"/>
          <w:sz w:val="24"/>
          <w:szCs w:val="24"/>
          <w:shd w:val="clear" w:color="auto" w:fill="FFFFFF"/>
        </w:rPr>
        <w:t xml:space="preserve">ompany. </w:t>
      </w:r>
    </w:p>
    <w:p w14:paraId="57D79798" w14:textId="77777777" w:rsidR="00571EDD" w:rsidRPr="008265C5" w:rsidRDefault="00571EDD" w:rsidP="00571EDD">
      <w:pPr>
        <w:spacing w:after="0" w:line="240" w:lineRule="auto"/>
        <w:rPr>
          <w:rFonts w:ascii="Sylfaen" w:hAnsi="Sylfaen" w:cs="Arial"/>
          <w:sz w:val="24"/>
          <w:szCs w:val="24"/>
          <w:shd w:val="clear" w:color="auto" w:fill="FFFFFF"/>
        </w:rPr>
      </w:pPr>
    </w:p>
    <w:p w14:paraId="04DF8979" w14:textId="5D2BE297" w:rsidR="00571EDD" w:rsidRPr="008265C5" w:rsidRDefault="00571EDD" w:rsidP="00571EDD">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According to the plaintiff, the lawsuit filed on May 31, 2024 was caused by the statem</w:t>
      </w:r>
      <w:r w:rsidR="007412FE" w:rsidRPr="008265C5">
        <w:rPr>
          <w:rFonts w:ascii="Sylfaen" w:hAnsi="Sylfaen" w:cs="Arial"/>
          <w:sz w:val="24"/>
          <w:szCs w:val="24"/>
          <w:shd w:val="clear" w:color="auto" w:fill="FFFFFF"/>
        </w:rPr>
        <w:t>ents made on the air of the TV c</w:t>
      </w:r>
      <w:r w:rsidRPr="008265C5">
        <w:rPr>
          <w:rFonts w:ascii="Sylfaen" w:hAnsi="Sylfaen" w:cs="Arial"/>
          <w:sz w:val="24"/>
          <w:szCs w:val="24"/>
          <w:shd w:val="clear" w:color="auto" w:fill="FFFFFF"/>
        </w:rPr>
        <w:t xml:space="preserve">ompany alleging that the plaintiff had used violence against citizen Sirunyan and had </w:t>
      </w:r>
      <w:r w:rsidRPr="008265C5">
        <w:rPr>
          <w:rFonts w:ascii="Sylfaen" w:hAnsi="Sylfaen" w:cs="Arial"/>
          <w:sz w:val="24"/>
          <w:szCs w:val="24"/>
        </w:rPr>
        <w:t>orchestrated a fraudulent scheme</w:t>
      </w:r>
      <w:r w:rsidRPr="008265C5">
        <w:rPr>
          <w:rFonts w:ascii="Sylfaen" w:hAnsi="Sylfaen" w:cs="Arial"/>
          <w:sz w:val="24"/>
          <w:szCs w:val="24"/>
          <w:shd w:val="clear" w:color="auto" w:fill="FFFFFF"/>
        </w:rPr>
        <w:t xml:space="preserve"> by selling the latter’s apartment. The plaintiff argued that the journalist had failed to hear his perspective and had published defamatory information. </w:t>
      </w:r>
    </w:p>
    <w:p w14:paraId="0EA9A5FA" w14:textId="77777777" w:rsidR="00571EDD" w:rsidRPr="008265C5" w:rsidRDefault="00571EDD" w:rsidP="00571EDD">
      <w:pPr>
        <w:spacing w:after="0" w:line="240" w:lineRule="auto"/>
        <w:rPr>
          <w:rFonts w:ascii="Sylfaen" w:hAnsi="Sylfaen" w:cs="Arial"/>
          <w:sz w:val="24"/>
          <w:szCs w:val="24"/>
          <w:shd w:val="clear" w:color="auto" w:fill="FFFFFF"/>
        </w:rPr>
      </w:pPr>
    </w:p>
    <w:p w14:paraId="63E2691F" w14:textId="7B53516F" w:rsidR="00B838AD" w:rsidRPr="008265C5" w:rsidRDefault="007412FE" w:rsidP="00B838AD">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In 2025, hearings in the case </w:t>
      </w:r>
      <w:r w:rsidR="00FD613D" w:rsidRPr="008265C5">
        <w:rPr>
          <w:rFonts w:ascii="Sylfaen" w:hAnsi="Sylfaen" w:cs="Arial"/>
          <w:sz w:val="24"/>
          <w:szCs w:val="24"/>
          <w:shd w:val="clear" w:color="auto" w:fill="FFFFFF"/>
        </w:rPr>
        <w:t>were also held on March 17 and April 22. On</w:t>
      </w:r>
      <w:r w:rsidRPr="008265C5">
        <w:rPr>
          <w:rFonts w:ascii="Sylfaen" w:hAnsi="Sylfaen" w:cs="Arial"/>
          <w:sz w:val="24"/>
          <w:szCs w:val="24"/>
          <w:shd w:val="clear" w:color="auto" w:fill="FFFFFF"/>
        </w:rPr>
        <w:t xml:space="preserve"> May 5, following a redistribution, the case was accepted for new proceedings, after which </w:t>
      </w:r>
      <w:r w:rsidR="00FD613D" w:rsidRPr="008265C5">
        <w:rPr>
          <w:rFonts w:ascii="Sylfaen" w:hAnsi="Sylfaen" w:cs="Arial"/>
          <w:sz w:val="24"/>
          <w:szCs w:val="24"/>
          <w:shd w:val="clear" w:color="auto" w:fill="FFFFFF"/>
        </w:rPr>
        <w:t xml:space="preserve">additional </w:t>
      </w:r>
      <w:r w:rsidRPr="008265C5">
        <w:rPr>
          <w:rFonts w:ascii="Sylfaen" w:hAnsi="Sylfaen" w:cs="Arial"/>
          <w:sz w:val="24"/>
          <w:szCs w:val="24"/>
          <w:shd w:val="clear" w:color="auto" w:fill="FFFFFF"/>
        </w:rPr>
        <w:t xml:space="preserve">hearings were held on May 27 and June 19. </w:t>
      </w:r>
      <w:r w:rsidRPr="008265C5">
        <w:rPr>
          <w:rFonts w:ascii="Sylfaen" w:hAnsi="Sylfaen" w:cs="Arial"/>
          <w:bCs/>
          <w:sz w:val="24"/>
          <w:szCs w:val="24"/>
          <w:shd w:val="clear" w:color="auto" w:fill="FFFFFF"/>
        </w:rPr>
        <w:t xml:space="preserve">On July 9, </w:t>
      </w:r>
      <w:r w:rsidRPr="008265C5">
        <w:rPr>
          <w:rFonts w:ascii="Sylfaen" w:hAnsi="Sylfaen" w:cs="Arial"/>
          <w:sz w:val="24"/>
          <w:szCs w:val="24"/>
          <w:shd w:val="clear" w:color="auto" w:fill="FFFFFF"/>
        </w:rPr>
        <w:t>the court ruled to terminate the lawsuit against Anna Sirunyan</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while</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 xml:space="preserve">upholding the lawsuit in relation to </w:t>
      </w:r>
      <w:r w:rsidRPr="008265C5">
        <w:rPr>
          <w:rFonts w:ascii="Sylfaen" w:hAnsi="Sylfaen" w:cs="Arial"/>
          <w:i/>
          <w:sz w:val="24"/>
          <w:szCs w:val="24"/>
          <w:shd w:val="clear" w:color="auto" w:fill="FFFFFF"/>
        </w:rPr>
        <w:t>EF TV Ltd</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By </w:t>
      </w:r>
      <w:r w:rsidRPr="008265C5">
        <w:rPr>
          <w:rFonts w:ascii="Sylfaen" w:hAnsi="Sylfaen" w:cs="Arial"/>
          <w:sz w:val="24"/>
          <w:szCs w:val="24"/>
          <w:shd w:val="clear" w:color="auto" w:fill="FFFFFF"/>
        </w:rPr>
        <w:t>its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verdict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the court obliged </w:t>
      </w:r>
      <w:r w:rsidRPr="008265C5">
        <w:rPr>
          <w:rFonts w:ascii="Sylfaen" w:hAnsi="Sylfaen" w:cs="Arial"/>
          <w:sz w:val="24"/>
          <w:szCs w:val="24"/>
          <w:shd w:val="clear" w:color="auto" w:fill="FFFFFF"/>
          <w:lang w:val="hy-AM"/>
        </w:rPr>
        <w:t xml:space="preserve">the founder of the TV </w:t>
      </w:r>
      <w:r w:rsidRPr="008265C5">
        <w:rPr>
          <w:rFonts w:ascii="Sylfaen" w:hAnsi="Sylfaen" w:cs="Arial"/>
          <w:sz w:val="24"/>
          <w:szCs w:val="24"/>
          <w:shd w:val="clear" w:color="auto" w:fill="FFFFFF"/>
        </w:rPr>
        <w:t>c</w:t>
      </w:r>
      <w:r w:rsidRPr="008265C5">
        <w:rPr>
          <w:rFonts w:ascii="Sylfaen" w:hAnsi="Sylfaen" w:cs="Arial"/>
          <w:sz w:val="24"/>
          <w:szCs w:val="24"/>
          <w:shd w:val="clear" w:color="auto" w:fill="FFFFFF"/>
          <w:lang w:val="hy-AM"/>
        </w:rPr>
        <w:t xml:space="preserve">ompany </w:t>
      </w:r>
      <w:r w:rsidRPr="008265C5">
        <w:rPr>
          <w:rFonts w:ascii="Sylfaen" w:hAnsi="Sylfaen" w:cs="Arial"/>
          <w:sz w:val="24"/>
          <w:szCs w:val="24"/>
          <w:shd w:val="clear" w:color="auto" w:fill="FFFFFF"/>
        </w:rPr>
        <w:t xml:space="preserve">to </w:t>
      </w:r>
      <w:r w:rsidRPr="008265C5">
        <w:rPr>
          <w:rFonts w:ascii="Sylfaen" w:hAnsi="Sylfaen" w:cs="Arial"/>
          <w:sz w:val="24"/>
          <w:szCs w:val="24"/>
          <w:shd w:val="clear" w:color="auto" w:fill="FFFFFF"/>
          <w:lang w:val="hy-AM"/>
        </w:rPr>
        <w:t xml:space="preserve">pay 100 thousand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as reasonable attorney</w:t>
      </w:r>
      <w:r w:rsidRPr="008265C5">
        <w:rPr>
          <w:rFonts w:ascii="Sylfaen" w:hAnsi="Sylfaen" w:cs="Arial"/>
          <w:sz w:val="24"/>
          <w:szCs w:val="24"/>
          <w:shd w:val="clear" w:color="auto" w:fill="FFFFFF"/>
        </w:rPr>
        <w:t xml:space="preserve">’s </w:t>
      </w:r>
      <w:r w:rsidRPr="008265C5">
        <w:rPr>
          <w:rFonts w:ascii="Sylfaen" w:hAnsi="Sylfaen" w:cs="Arial"/>
          <w:sz w:val="24"/>
          <w:szCs w:val="24"/>
          <w:shd w:val="clear" w:color="auto" w:fill="FFFFFF"/>
          <w:lang w:val="hy-AM"/>
        </w:rPr>
        <w:t>fee</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public defender</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On August 13, the defendant </w:t>
      </w:r>
      <w:r w:rsidR="00FD613D" w:rsidRPr="008265C5">
        <w:rPr>
          <w:rFonts w:ascii="Sylfaen" w:hAnsi="Sylfaen" w:cs="Arial"/>
          <w:sz w:val="24"/>
          <w:szCs w:val="24"/>
          <w:shd w:val="clear" w:color="auto" w:fill="FFFFFF"/>
        </w:rPr>
        <w:t xml:space="preserve">filed an </w:t>
      </w:r>
      <w:r w:rsidR="00FD613D" w:rsidRPr="008265C5">
        <w:rPr>
          <w:rFonts w:ascii="Sylfaen" w:hAnsi="Sylfaen" w:cs="Arial"/>
          <w:sz w:val="24"/>
          <w:szCs w:val="24"/>
          <w:shd w:val="clear" w:color="auto" w:fill="FFFFFF"/>
          <w:lang w:val="hy-AM"/>
        </w:rPr>
        <w:t xml:space="preserve">appeal </w:t>
      </w:r>
      <w:r w:rsidR="00FD613D" w:rsidRPr="008265C5">
        <w:rPr>
          <w:rFonts w:ascii="Sylfaen" w:hAnsi="Sylfaen" w:cs="Arial"/>
          <w:sz w:val="24"/>
          <w:szCs w:val="24"/>
          <w:shd w:val="clear" w:color="auto" w:fill="FFFFFF"/>
        </w:rPr>
        <w:t xml:space="preserve">against </w:t>
      </w:r>
      <w:r w:rsidRPr="008265C5">
        <w:rPr>
          <w:rFonts w:ascii="Sylfaen" w:hAnsi="Sylfaen" w:cs="Arial"/>
          <w:sz w:val="24"/>
          <w:szCs w:val="24"/>
          <w:shd w:val="clear" w:color="auto" w:fill="FFFFFF"/>
          <w:lang w:val="hy-AM"/>
        </w:rPr>
        <w:t xml:space="preserve">the decision </w:t>
      </w:r>
      <w:r w:rsidR="00FD613D" w:rsidRPr="008265C5">
        <w:rPr>
          <w:rFonts w:ascii="Sylfaen" w:hAnsi="Sylfaen" w:cs="Arial"/>
          <w:sz w:val="24"/>
          <w:szCs w:val="24"/>
          <w:shd w:val="clear" w:color="auto" w:fill="FFFFFF"/>
        </w:rPr>
        <w:t>with</w:t>
      </w:r>
      <w:r w:rsidRPr="008265C5">
        <w:rPr>
          <w:rFonts w:ascii="Sylfaen" w:hAnsi="Sylfaen" w:cs="Arial"/>
          <w:sz w:val="24"/>
          <w:szCs w:val="24"/>
          <w:shd w:val="clear" w:color="auto" w:fill="FFFFFF"/>
          <w:lang w:val="hy-AM"/>
        </w:rPr>
        <w:t xml:space="preserve"> a higher court, which accepted </w:t>
      </w:r>
      <w:r w:rsidR="00FD613D" w:rsidRPr="008265C5">
        <w:rPr>
          <w:rFonts w:ascii="Sylfaen" w:hAnsi="Sylfaen" w:cs="Arial"/>
          <w:sz w:val="24"/>
          <w:szCs w:val="24"/>
          <w:shd w:val="clear" w:color="auto" w:fill="FFFFFF"/>
        </w:rPr>
        <w:t xml:space="preserve">the appeal </w:t>
      </w:r>
      <w:r w:rsidRPr="008265C5">
        <w:rPr>
          <w:rFonts w:ascii="Sylfaen" w:hAnsi="Sylfaen" w:cs="Arial"/>
          <w:sz w:val="24"/>
          <w:szCs w:val="24"/>
          <w:shd w:val="clear" w:color="auto" w:fill="FFFFFF"/>
          <w:lang w:val="hy-AM"/>
        </w:rPr>
        <w:t xml:space="preserve">for </w:t>
      </w:r>
      <w:r w:rsidRPr="008265C5">
        <w:rPr>
          <w:rFonts w:ascii="Sylfaen" w:hAnsi="Sylfaen" w:cs="Arial"/>
          <w:sz w:val="24"/>
          <w:szCs w:val="24"/>
          <w:shd w:val="clear" w:color="auto" w:fill="FFFFFF"/>
        </w:rPr>
        <w:t>proceedings</w:t>
      </w:r>
      <w:r w:rsidRPr="008265C5">
        <w:rPr>
          <w:rFonts w:ascii="Sylfaen" w:hAnsi="Sylfaen" w:cs="Arial"/>
          <w:sz w:val="24"/>
          <w:szCs w:val="24"/>
          <w:shd w:val="clear" w:color="auto" w:fill="FFFFFF"/>
          <w:lang w:val="hy-AM"/>
        </w:rPr>
        <w:t xml:space="preserve"> on September 15.</w:t>
      </w:r>
      <w:r w:rsidRPr="008265C5">
        <w:rPr>
          <w:rFonts w:ascii="Sylfaen" w:hAnsi="Sylfaen" w:cs="Arial"/>
          <w:sz w:val="24"/>
          <w:szCs w:val="24"/>
          <w:shd w:val="clear" w:color="auto" w:fill="FFFFFF"/>
        </w:rPr>
        <w:t xml:space="preserve"> By the end of the year, no further developments were recorded in the case. </w:t>
      </w:r>
      <w:bookmarkStart w:id="20" w:name="_Hlk217918402"/>
      <w:r w:rsidR="00B838AD" w:rsidRPr="008265C5">
        <w:rPr>
          <w:rFonts w:ascii="Sylfaen" w:hAnsi="Sylfaen" w:cs="Arial"/>
          <w:bCs/>
          <w:sz w:val="24"/>
          <w:szCs w:val="24"/>
          <w:lang w:val="hy-AM"/>
        </w:rPr>
        <w:t xml:space="preserve"> </w:t>
      </w:r>
      <w:bookmarkEnd w:id="20"/>
    </w:p>
    <w:p w14:paraId="3E26AB41" w14:textId="77777777" w:rsidR="007412FE" w:rsidRPr="008265C5" w:rsidRDefault="007412FE" w:rsidP="00B838AD">
      <w:pPr>
        <w:spacing w:after="0" w:line="240" w:lineRule="auto"/>
        <w:rPr>
          <w:rFonts w:ascii="Sylfaen" w:hAnsi="Sylfaen" w:cs="Arial"/>
          <w:bCs/>
          <w:sz w:val="24"/>
          <w:szCs w:val="24"/>
          <w:lang w:val="hy-AM"/>
        </w:rPr>
      </w:pPr>
    </w:p>
    <w:p w14:paraId="5071D204" w14:textId="77777777" w:rsidR="007412FE" w:rsidRPr="008265C5" w:rsidRDefault="007412FE" w:rsidP="007412FE">
      <w:pPr>
        <w:spacing w:after="0" w:line="240" w:lineRule="auto"/>
        <w:rPr>
          <w:rFonts w:ascii="Sylfaen" w:hAnsi="Sylfaen" w:cs="Arial"/>
          <w:bCs/>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February</w:t>
      </w:r>
      <w:r w:rsidRPr="008265C5">
        <w:rPr>
          <w:rFonts w:ascii="Sylfaen" w:hAnsi="Sylfaen" w:cs="Arial"/>
          <w:b/>
          <w:sz w:val="24"/>
          <w:szCs w:val="24"/>
          <w:lang w:val="hy-AM"/>
        </w:rPr>
        <w:t xml:space="preserve"> 3</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bCs/>
          <w:sz w:val="24"/>
          <w:szCs w:val="24"/>
          <w:lang w:val="hy-AM"/>
        </w:rPr>
        <w:t xml:space="preserve">the Court of General Jurisdiction of Yerevan held a hearing </w:t>
      </w:r>
      <w:r w:rsidRPr="008265C5">
        <w:rPr>
          <w:rFonts w:ascii="Sylfaen" w:hAnsi="Sylfaen" w:cs="Arial"/>
          <w:bCs/>
          <w:sz w:val="24"/>
          <w:szCs w:val="24"/>
        </w:rPr>
        <w:t>in</w:t>
      </w:r>
      <w:r w:rsidRPr="008265C5">
        <w:rPr>
          <w:rFonts w:ascii="Sylfaen" w:hAnsi="Sylfaen" w:cs="Arial"/>
          <w:bCs/>
          <w:sz w:val="24"/>
          <w:szCs w:val="24"/>
          <w:lang w:val="hy-AM"/>
        </w:rPr>
        <w:t xml:space="preserve"> the case of </w:t>
      </w:r>
      <w:r w:rsidRPr="008265C5">
        <w:rPr>
          <w:rFonts w:ascii="Sylfaen" w:hAnsi="Sylfaen" w:cs="Arial"/>
          <w:bCs/>
          <w:i/>
          <w:iCs/>
          <w:sz w:val="24"/>
          <w:szCs w:val="24"/>
          <w:lang w:val="hy-AM"/>
        </w:rPr>
        <w:t xml:space="preserve">NA </w:t>
      </w:r>
      <w:r w:rsidRPr="008265C5">
        <w:rPr>
          <w:rFonts w:ascii="Sylfaen" w:hAnsi="Sylfaen" w:cs="Arial"/>
          <w:bCs/>
          <w:i/>
          <w:iCs/>
          <w:sz w:val="24"/>
          <w:szCs w:val="24"/>
        </w:rPr>
        <w:t>Deputy</w:t>
      </w:r>
      <w:r w:rsidRPr="008265C5">
        <w:rPr>
          <w:rFonts w:ascii="Sylfaen" w:hAnsi="Sylfaen" w:cs="Arial"/>
          <w:bCs/>
          <w:i/>
          <w:iCs/>
          <w:sz w:val="24"/>
          <w:szCs w:val="24"/>
          <w:lang w:val="hy-AM"/>
        </w:rPr>
        <w:t xml:space="preserve"> Khachatur Sukiasyan v. Alternative Media </w:t>
      </w:r>
      <w:r w:rsidRPr="008265C5">
        <w:rPr>
          <w:rFonts w:ascii="Sylfaen" w:hAnsi="Sylfaen" w:cs="Arial"/>
          <w:bCs/>
          <w:i/>
          <w:iCs/>
          <w:sz w:val="24"/>
          <w:szCs w:val="24"/>
        </w:rPr>
        <w:t>Ltd.</w:t>
      </w:r>
      <w:r w:rsidRPr="008265C5">
        <w:rPr>
          <w:rFonts w:ascii="Sylfaen" w:hAnsi="Sylfaen" w:cs="Arial"/>
          <w:bCs/>
          <w:i/>
          <w:iCs/>
          <w:sz w:val="24"/>
          <w:szCs w:val="24"/>
          <w:lang w:val="hy-AM"/>
        </w:rPr>
        <w:t xml:space="preserve"> (</w:t>
      </w:r>
      <w:r w:rsidRPr="008265C5">
        <w:rPr>
          <w:rFonts w:ascii="Sylfaen" w:hAnsi="Sylfaen" w:cs="Arial"/>
          <w:bCs/>
          <w:i/>
          <w:iCs/>
          <w:sz w:val="24"/>
          <w:szCs w:val="24"/>
        </w:rPr>
        <w:t xml:space="preserve">the founder of </w:t>
      </w:r>
      <w:r w:rsidRPr="008265C5">
        <w:rPr>
          <w:rFonts w:ascii="Sylfaen" w:hAnsi="Sylfaen" w:cs="Arial"/>
          <w:bCs/>
          <w:i/>
          <w:iCs/>
          <w:sz w:val="24"/>
          <w:szCs w:val="24"/>
          <w:lang w:val="hy-AM"/>
        </w:rPr>
        <w:t xml:space="preserve">Alternativ.am website) and Media Plus </w:t>
      </w:r>
      <w:r w:rsidRPr="008265C5">
        <w:rPr>
          <w:rFonts w:ascii="Sylfaen" w:hAnsi="Sylfaen" w:cs="Arial"/>
          <w:bCs/>
          <w:i/>
          <w:iCs/>
          <w:sz w:val="24"/>
          <w:szCs w:val="24"/>
        </w:rPr>
        <w:t>Ltd.</w:t>
      </w:r>
      <w:r w:rsidRPr="008265C5">
        <w:rPr>
          <w:rFonts w:ascii="Sylfaen" w:hAnsi="Sylfaen" w:cs="Arial"/>
          <w:bCs/>
          <w:i/>
          <w:iCs/>
          <w:sz w:val="24"/>
          <w:szCs w:val="24"/>
          <w:lang w:val="hy-AM"/>
        </w:rPr>
        <w:t xml:space="preserve"> (</w:t>
      </w:r>
      <w:r w:rsidRPr="008265C5">
        <w:rPr>
          <w:rFonts w:ascii="Sylfaen" w:hAnsi="Sylfaen" w:cs="Arial"/>
          <w:bCs/>
          <w:i/>
          <w:iCs/>
          <w:sz w:val="24"/>
          <w:szCs w:val="24"/>
        </w:rPr>
        <w:t xml:space="preserve">the founder of </w:t>
      </w:r>
      <w:r w:rsidRPr="008265C5">
        <w:rPr>
          <w:rFonts w:ascii="Sylfaen" w:hAnsi="Sylfaen" w:cs="Arial"/>
          <w:bCs/>
          <w:i/>
          <w:iCs/>
          <w:sz w:val="24"/>
          <w:szCs w:val="24"/>
          <w:lang w:val="hy-AM"/>
        </w:rPr>
        <w:t>Yerevan.today</w:t>
      </w:r>
      <w:r w:rsidRPr="008265C5">
        <w:rPr>
          <w:rFonts w:ascii="Sylfaen" w:hAnsi="Sylfaen" w:cs="Arial"/>
          <w:bCs/>
          <w:i/>
          <w:iCs/>
          <w:sz w:val="24"/>
          <w:szCs w:val="24"/>
        </w:rPr>
        <w:t xml:space="preserve"> website</w:t>
      </w:r>
      <w:r w:rsidRPr="008265C5">
        <w:rPr>
          <w:rFonts w:ascii="Sylfaen" w:hAnsi="Sylfaen" w:cs="Arial"/>
          <w:bCs/>
          <w:i/>
          <w:iCs/>
          <w:sz w:val="24"/>
          <w:szCs w:val="24"/>
          <w:lang w:val="hy-AM"/>
        </w:rPr>
        <w:t>)</w:t>
      </w:r>
      <w:r w:rsidRPr="008265C5">
        <w:rPr>
          <w:rFonts w:ascii="Sylfaen" w:hAnsi="Sylfaen" w:cs="Arial"/>
          <w:bCs/>
          <w:sz w:val="24"/>
          <w:szCs w:val="24"/>
          <w:lang w:val="hy-AM"/>
        </w:rPr>
        <w:t>,</w:t>
      </w:r>
      <w:r w:rsidRPr="008265C5">
        <w:rPr>
          <w:rFonts w:ascii="Sylfaen" w:hAnsi="Sylfaen" w:cs="Arial"/>
          <w:bCs/>
          <w:sz w:val="24"/>
          <w:szCs w:val="24"/>
        </w:rPr>
        <w:t xml:space="preserve"> with the  plaintiff</w:t>
      </w:r>
      <w:r w:rsidRPr="008265C5">
        <w:rPr>
          <w:rFonts w:ascii="Sylfaen" w:hAnsi="Sylfaen" w:cs="Arial"/>
          <w:bCs/>
          <w:sz w:val="24"/>
          <w:szCs w:val="24"/>
          <w:lang w:val="hy-AM"/>
        </w:rPr>
        <w:t xml:space="preserve"> demanding </w:t>
      </w:r>
      <w:r w:rsidRPr="008265C5">
        <w:rPr>
          <w:rFonts w:ascii="Sylfaen" w:hAnsi="Sylfaen" w:cs="Arial"/>
          <w:bCs/>
          <w:sz w:val="24"/>
          <w:szCs w:val="24"/>
        </w:rPr>
        <w:t xml:space="preserve">a </w:t>
      </w:r>
      <w:r w:rsidRPr="008265C5">
        <w:rPr>
          <w:rFonts w:ascii="Sylfaen" w:hAnsi="Sylfaen" w:cs="Arial"/>
          <w:bCs/>
          <w:sz w:val="24"/>
          <w:szCs w:val="24"/>
          <w:lang w:val="hy-AM"/>
        </w:rPr>
        <w:t xml:space="preserve">public apology, publication of the court </w:t>
      </w:r>
      <w:r w:rsidRPr="008265C5">
        <w:rPr>
          <w:rFonts w:ascii="Sylfaen" w:hAnsi="Sylfaen" w:cs="Arial"/>
          <w:bCs/>
          <w:sz w:val="24"/>
          <w:szCs w:val="24"/>
        </w:rPr>
        <w:t>ruling</w:t>
      </w:r>
      <w:r w:rsidRPr="008265C5">
        <w:rPr>
          <w:rFonts w:ascii="Sylfaen" w:hAnsi="Sylfaen" w:cs="Arial"/>
          <w:bCs/>
          <w:sz w:val="24"/>
          <w:szCs w:val="24"/>
          <w:lang w:val="hy-AM"/>
        </w:rPr>
        <w:t>, refutation of the information</w:t>
      </w:r>
      <w:r w:rsidRPr="008265C5">
        <w:rPr>
          <w:rFonts w:ascii="Sylfaen" w:hAnsi="Sylfaen" w:cs="Arial"/>
          <w:bCs/>
          <w:sz w:val="24"/>
          <w:szCs w:val="24"/>
        </w:rPr>
        <w:t xml:space="preserve"> considered</w:t>
      </w:r>
      <w:r w:rsidRPr="008265C5">
        <w:rPr>
          <w:rFonts w:ascii="Sylfaen" w:hAnsi="Sylfaen" w:cs="Arial"/>
          <w:bCs/>
          <w:sz w:val="24"/>
          <w:szCs w:val="24"/>
          <w:lang w:val="hy-AM"/>
        </w:rPr>
        <w:t xml:space="preserve"> defamatory, as well as </w:t>
      </w:r>
      <w:r w:rsidRPr="008265C5">
        <w:rPr>
          <w:rFonts w:ascii="Sylfaen" w:hAnsi="Sylfaen" w:cs="Arial"/>
          <w:bCs/>
          <w:sz w:val="24"/>
          <w:szCs w:val="24"/>
        </w:rPr>
        <w:t xml:space="preserve">payment of </w:t>
      </w:r>
      <w:r w:rsidRPr="008265C5">
        <w:rPr>
          <w:rFonts w:ascii="Sylfaen" w:hAnsi="Sylfaen" w:cs="Arial"/>
          <w:bCs/>
          <w:sz w:val="24"/>
          <w:szCs w:val="24"/>
          <w:lang w:val="hy-AM"/>
        </w:rPr>
        <w:t>compensation.</w:t>
      </w:r>
    </w:p>
    <w:p w14:paraId="3992BC3E" w14:textId="77777777" w:rsidR="007412FE" w:rsidRPr="008265C5" w:rsidRDefault="007412FE" w:rsidP="007412FE">
      <w:pPr>
        <w:spacing w:after="0" w:line="240" w:lineRule="auto"/>
        <w:rPr>
          <w:rFonts w:ascii="Sylfaen" w:hAnsi="Sylfaen" w:cs="Arial"/>
          <w:bCs/>
          <w:sz w:val="24"/>
          <w:szCs w:val="24"/>
          <w:lang w:val="hy-AM"/>
        </w:rPr>
      </w:pPr>
    </w:p>
    <w:p w14:paraId="4D4C79BA" w14:textId="77777777" w:rsidR="007412FE" w:rsidRPr="008265C5" w:rsidRDefault="007412FE" w:rsidP="007412FE">
      <w:pPr>
        <w:spacing w:after="0" w:line="240" w:lineRule="auto"/>
        <w:rPr>
          <w:rFonts w:ascii="Sylfaen" w:hAnsi="Sylfaen" w:cs="Arial"/>
          <w:sz w:val="24"/>
          <w:szCs w:val="24"/>
        </w:rPr>
      </w:pPr>
      <w:r w:rsidRPr="008265C5">
        <w:rPr>
          <w:rFonts w:ascii="Sylfaen" w:hAnsi="Sylfaen" w:cs="Arial"/>
          <w:bCs/>
          <w:sz w:val="24"/>
          <w:szCs w:val="24"/>
          <w:lang w:val="hy-AM"/>
        </w:rPr>
        <w:t xml:space="preserve">The lawsuit filed on January 5, 2023 was caused </w:t>
      </w:r>
      <w:r w:rsidRPr="008265C5">
        <w:rPr>
          <w:rFonts w:ascii="Sylfaen" w:hAnsi="Sylfaen" w:cs="Arial"/>
          <w:bCs/>
          <w:sz w:val="24"/>
          <w:szCs w:val="24"/>
        </w:rPr>
        <w:t>by an</w:t>
      </w:r>
      <w:r w:rsidRPr="008265C5">
        <w:rPr>
          <w:rFonts w:ascii="Sylfaen" w:hAnsi="Sylfaen" w:cs="Arial"/>
          <w:bCs/>
          <w:sz w:val="24"/>
          <w:szCs w:val="24"/>
          <w:lang w:val="hy-AM"/>
        </w:rPr>
        <w:t xml:space="preserve"> article </w:t>
      </w:r>
      <w:r w:rsidRPr="008265C5">
        <w:rPr>
          <w:rFonts w:ascii="Sylfaen" w:hAnsi="Sylfaen" w:cs="Arial"/>
          <w:bCs/>
          <w:sz w:val="24"/>
          <w:szCs w:val="24"/>
        </w:rPr>
        <w:t>titled “‘Dark C</w:t>
      </w:r>
      <w:r w:rsidRPr="008265C5">
        <w:rPr>
          <w:rFonts w:ascii="Sylfaen" w:hAnsi="Sylfaen" w:cs="Arial"/>
          <w:bCs/>
          <w:sz w:val="24"/>
          <w:szCs w:val="24"/>
          <w:lang w:val="hy-AM"/>
        </w:rPr>
        <w:t>louds</w:t>
      </w:r>
      <w:r w:rsidRPr="008265C5">
        <w:rPr>
          <w:rFonts w:ascii="Sylfaen" w:hAnsi="Sylfaen" w:cs="Arial"/>
          <w:bCs/>
          <w:sz w:val="24"/>
          <w:szCs w:val="24"/>
        </w:rPr>
        <w:t>’</w:t>
      </w:r>
      <w:r w:rsidRPr="008265C5">
        <w:rPr>
          <w:rFonts w:ascii="Sylfaen" w:hAnsi="Sylfaen" w:cs="Arial"/>
          <w:bCs/>
          <w:sz w:val="24"/>
          <w:szCs w:val="24"/>
          <w:lang w:val="hy-AM"/>
        </w:rPr>
        <w:t xml:space="preserve"> of Velvet </w:t>
      </w:r>
      <w:r w:rsidRPr="008265C5">
        <w:rPr>
          <w:rFonts w:ascii="Sylfaen" w:hAnsi="Sylfaen" w:cs="Arial"/>
          <w:bCs/>
          <w:sz w:val="24"/>
          <w:szCs w:val="24"/>
        </w:rPr>
        <w:t>‘R</w:t>
      </w:r>
      <w:r w:rsidRPr="008265C5">
        <w:rPr>
          <w:rFonts w:ascii="Sylfaen" w:hAnsi="Sylfaen" w:cs="Arial"/>
          <w:bCs/>
          <w:sz w:val="24"/>
          <w:szCs w:val="24"/>
          <w:lang w:val="hy-AM"/>
        </w:rPr>
        <w:t>acket</w:t>
      </w:r>
      <w:r w:rsidRPr="008265C5">
        <w:rPr>
          <w:rFonts w:ascii="Sylfaen" w:hAnsi="Sylfaen" w:cs="Arial"/>
          <w:bCs/>
          <w:sz w:val="24"/>
          <w:szCs w:val="24"/>
        </w:rPr>
        <w:t>eering’</w:t>
      </w:r>
      <w:r w:rsidRPr="008265C5">
        <w:rPr>
          <w:rFonts w:ascii="Sylfaen" w:hAnsi="Sylfaen" w:cs="Arial"/>
          <w:bCs/>
          <w:sz w:val="24"/>
          <w:szCs w:val="24"/>
          <w:lang w:val="hy-AM"/>
        </w:rPr>
        <w:t xml:space="preserve"> </w:t>
      </w:r>
      <w:r w:rsidRPr="008265C5">
        <w:rPr>
          <w:rFonts w:ascii="Sylfaen" w:hAnsi="Sylfaen" w:cs="Arial"/>
          <w:bCs/>
          <w:sz w:val="24"/>
          <w:szCs w:val="24"/>
        </w:rPr>
        <w:t>Loom Over</w:t>
      </w:r>
      <w:r w:rsidRPr="008265C5">
        <w:rPr>
          <w:rFonts w:ascii="Sylfaen" w:hAnsi="Sylfaen" w:cs="Arial"/>
          <w:bCs/>
          <w:sz w:val="24"/>
          <w:szCs w:val="24"/>
          <w:lang w:val="hy-AM"/>
        </w:rPr>
        <w:t xml:space="preserve"> Kirov </w:t>
      </w:r>
      <w:r w:rsidRPr="008265C5">
        <w:rPr>
          <w:rFonts w:ascii="Sylfaen" w:hAnsi="Sylfaen" w:cs="Arial"/>
          <w:bCs/>
          <w:sz w:val="24"/>
          <w:szCs w:val="24"/>
        </w:rPr>
        <w:t>F</w:t>
      </w:r>
      <w:r w:rsidRPr="008265C5">
        <w:rPr>
          <w:rFonts w:ascii="Sylfaen" w:hAnsi="Sylfaen" w:cs="Arial"/>
          <w:bCs/>
          <w:sz w:val="24"/>
          <w:szCs w:val="24"/>
          <w:lang w:val="hy-AM"/>
        </w:rPr>
        <w:t>actory</w:t>
      </w:r>
      <w:r w:rsidRPr="008265C5">
        <w:rPr>
          <w:rFonts w:ascii="Sylfaen" w:hAnsi="Sylfaen" w:cs="Arial"/>
          <w:bCs/>
          <w:sz w:val="24"/>
          <w:szCs w:val="24"/>
        </w:rPr>
        <w:t xml:space="preserve">: </w:t>
      </w:r>
      <w:r w:rsidRPr="008265C5">
        <w:rPr>
          <w:rFonts w:ascii="Sylfaen" w:hAnsi="Sylfaen" w:cs="Arial"/>
          <w:bCs/>
          <w:sz w:val="24"/>
          <w:szCs w:val="24"/>
          <w:lang w:val="hy-AM"/>
        </w:rPr>
        <w:t>Factory Auction</w:t>
      </w:r>
      <w:r w:rsidRPr="008265C5">
        <w:rPr>
          <w:rFonts w:ascii="Sylfaen" w:hAnsi="Sylfaen" w:cs="Arial"/>
          <w:bCs/>
          <w:sz w:val="24"/>
          <w:szCs w:val="24"/>
        </w:rPr>
        <w:t>ed</w:t>
      </w:r>
      <w:r w:rsidRPr="008265C5">
        <w:rPr>
          <w:rFonts w:ascii="Sylfaen" w:hAnsi="Sylfaen" w:cs="Arial"/>
          <w:bCs/>
          <w:sz w:val="24"/>
          <w:szCs w:val="24"/>
          <w:lang w:val="hy-AM"/>
        </w:rPr>
        <w:t xml:space="preserve"> in </w:t>
      </w:r>
      <w:r w:rsidRPr="008265C5">
        <w:rPr>
          <w:rFonts w:ascii="Sylfaen" w:hAnsi="Sylfaen" w:cs="Arial"/>
          <w:bCs/>
          <w:sz w:val="24"/>
          <w:szCs w:val="24"/>
        </w:rPr>
        <w:t>Their</w:t>
      </w:r>
      <w:r w:rsidRPr="008265C5">
        <w:rPr>
          <w:rFonts w:ascii="Sylfaen" w:hAnsi="Sylfaen" w:cs="Arial"/>
          <w:bCs/>
          <w:sz w:val="24"/>
          <w:szCs w:val="24"/>
          <w:lang w:val="hy-AM"/>
        </w:rPr>
        <w:t xml:space="preserve"> Own Bank </w:t>
      </w:r>
      <w:r w:rsidRPr="008265C5">
        <w:rPr>
          <w:rFonts w:ascii="Sylfaen" w:hAnsi="Sylfaen" w:cs="Arial"/>
          <w:bCs/>
          <w:sz w:val="24"/>
          <w:szCs w:val="24"/>
        </w:rPr>
        <w:t>Bought by the</w:t>
      </w:r>
      <w:r w:rsidRPr="008265C5">
        <w:rPr>
          <w:rFonts w:ascii="Sylfaen" w:hAnsi="Sylfaen" w:cs="Arial"/>
          <w:bCs/>
          <w:sz w:val="24"/>
          <w:szCs w:val="24"/>
          <w:lang w:val="hy-AM"/>
        </w:rPr>
        <w:t xml:space="preserve"> Sukiasyans</w:t>
      </w:r>
      <w:r w:rsidRPr="008265C5">
        <w:rPr>
          <w:rFonts w:ascii="Sylfaen" w:hAnsi="Sylfaen" w:cs="Arial"/>
          <w:bCs/>
          <w:sz w:val="24"/>
          <w:szCs w:val="24"/>
        </w:rPr>
        <w:t>’</w:t>
      </w:r>
      <w:r w:rsidRPr="008265C5">
        <w:rPr>
          <w:rFonts w:ascii="Sylfaen" w:hAnsi="Sylfaen" w:cs="Arial"/>
          <w:bCs/>
          <w:sz w:val="24"/>
          <w:szCs w:val="24"/>
          <w:lang w:val="hy-AM"/>
        </w:rPr>
        <w:t xml:space="preserve"> Driver</w:t>
      </w:r>
      <w:r w:rsidRPr="008265C5">
        <w:rPr>
          <w:rFonts w:ascii="Sylfaen" w:hAnsi="Sylfaen" w:cs="Arial"/>
          <w:bCs/>
          <w:sz w:val="24"/>
          <w:szCs w:val="24"/>
        </w:rPr>
        <w:t>,”</w:t>
      </w:r>
      <w:r w:rsidRPr="008265C5">
        <w:rPr>
          <w:rStyle w:val="FootnoteReference"/>
          <w:rFonts w:ascii="Sylfaen" w:hAnsi="Sylfaen" w:cs="Arial"/>
          <w:sz w:val="24"/>
          <w:szCs w:val="24"/>
          <w:lang w:val="hy-AM"/>
        </w:rPr>
        <w:footnoteReference w:id="76"/>
      </w:r>
      <w:r w:rsidRPr="008265C5">
        <w:rPr>
          <w:rFonts w:ascii="Sylfaen" w:hAnsi="Sylfaen" w:cs="Arial"/>
          <w:sz w:val="24"/>
          <w:szCs w:val="24"/>
          <w:lang w:val="hy-AM"/>
        </w:rPr>
        <w:t xml:space="preserve"> </w:t>
      </w:r>
      <w:r w:rsidRPr="008265C5">
        <w:rPr>
          <w:rFonts w:ascii="Sylfaen" w:hAnsi="Sylfaen" w:cs="Arial"/>
          <w:sz w:val="24"/>
          <w:szCs w:val="24"/>
        </w:rPr>
        <w:t xml:space="preserve">which was published on </w:t>
      </w:r>
      <w:r w:rsidRPr="008265C5">
        <w:rPr>
          <w:rFonts w:ascii="Sylfaen" w:hAnsi="Sylfaen" w:cs="Arial"/>
          <w:i/>
          <w:sz w:val="24"/>
          <w:szCs w:val="24"/>
        </w:rPr>
        <w:t>Alternativ.am</w:t>
      </w:r>
      <w:r w:rsidRPr="008265C5">
        <w:rPr>
          <w:rFonts w:ascii="Sylfaen" w:hAnsi="Sylfaen" w:cs="Arial"/>
          <w:sz w:val="24"/>
          <w:szCs w:val="24"/>
        </w:rPr>
        <w:t xml:space="preserve"> on December 5, 2022. With reference to the original source, the article was also reprinted</w:t>
      </w:r>
      <w:r w:rsidRPr="008265C5">
        <w:rPr>
          <w:rFonts w:ascii="Sylfaen" w:hAnsi="Sylfaen" w:cs="Arial"/>
          <w:sz w:val="24"/>
          <w:szCs w:val="24"/>
          <w:lang w:val="hy-AM"/>
        </w:rPr>
        <w:t xml:space="preserve"> by </w:t>
      </w:r>
      <w:r w:rsidRPr="008265C5">
        <w:rPr>
          <w:rFonts w:ascii="Sylfaen" w:hAnsi="Sylfaen" w:cs="Arial"/>
          <w:i/>
          <w:sz w:val="24"/>
          <w:szCs w:val="24"/>
          <w:lang w:val="hy-AM"/>
        </w:rPr>
        <w:t>Yerevan.today</w:t>
      </w:r>
      <w:r w:rsidRPr="008265C5">
        <w:rPr>
          <w:rFonts w:ascii="Sylfaen" w:hAnsi="Sylfaen" w:cs="Arial"/>
          <w:sz w:val="24"/>
          <w:szCs w:val="24"/>
          <w:lang w:val="hy-AM"/>
        </w:rPr>
        <w:t xml:space="preserve"> </w:t>
      </w:r>
      <w:r w:rsidRPr="008265C5">
        <w:rPr>
          <w:rFonts w:ascii="Sylfaen" w:hAnsi="Sylfaen" w:cs="Arial"/>
          <w:sz w:val="24"/>
          <w:szCs w:val="24"/>
        </w:rPr>
        <w:t xml:space="preserve">under the following headline: “The </w:t>
      </w:r>
      <w:r w:rsidRPr="008265C5">
        <w:rPr>
          <w:rFonts w:ascii="Sylfaen" w:hAnsi="Sylfaen" w:cs="Arial"/>
          <w:sz w:val="24"/>
          <w:szCs w:val="24"/>
          <w:lang w:val="hy-AM"/>
        </w:rPr>
        <w:t>Sukiasyans</w:t>
      </w:r>
      <w:r w:rsidRPr="008265C5">
        <w:rPr>
          <w:rFonts w:ascii="Sylfaen" w:hAnsi="Sylfaen" w:cs="Arial"/>
          <w:sz w:val="24"/>
          <w:szCs w:val="24"/>
        </w:rPr>
        <w:t>’</w:t>
      </w:r>
      <w:r w:rsidRPr="008265C5">
        <w:rPr>
          <w:rFonts w:ascii="Sylfaen" w:hAnsi="Sylfaen" w:cs="Arial"/>
          <w:sz w:val="24"/>
          <w:szCs w:val="24"/>
          <w:lang w:val="hy-AM"/>
        </w:rPr>
        <w:t xml:space="preserve"> Driver </w:t>
      </w:r>
      <w:r w:rsidRPr="008265C5">
        <w:rPr>
          <w:rFonts w:ascii="Sylfaen" w:hAnsi="Sylfaen" w:cs="Arial"/>
          <w:sz w:val="24"/>
          <w:szCs w:val="24"/>
        </w:rPr>
        <w:t>Purchases</w:t>
      </w:r>
      <w:r w:rsidRPr="008265C5">
        <w:rPr>
          <w:rFonts w:ascii="Sylfaen" w:hAnsi="Sylfaen" w:cs="Arial"/>
          <w:sz w:val="24"/>
          <w:szCs w:val="24"/>
          <w:lang w:val="hy-AM"/>
        </w:rPr>
        <w:t xml:space="preserve"> the Factory </w:t>
      </w:r>
      <w:r w:rsidRPr="008265C5">
        <w:rPr>
          <w:rFonts w:ascii="Sylfaen" w:hAnsi="Sylfaen" w:cs="Arial"/>
          <w:sz w:val="24"/>
          <w:szCs w:val="24"/>
        </w:rPr>
        <w:t>Mortgaged</w:t>
      </w:r>
      <w:r w:rsidRPr="008265C5">
        <w:rPr>
          <w:rFonts w:ascii="Sylfaen" w:hAnsi="Sylfaen" w:cs="Arial"/>
          <w:sz w:val="24"/>
          <w:szCs w:val="24"/>
          <w:lang w:val="hy-AM"/>
        </w:rPr>
        <w:t xml:space="preserve"> in</w:t>
      </w:r>
      <w:r w:rsidRPr="008265C5">
        <w:rPr>
          <w:rFonts w:ascii="Sylfaen" w:hAnsi="Sylfaen" w:cs="Arial"/>
          <w:sz w:val="24"/>
          <w:szCs w:val="24"/>
        </w:rPr>
        <w:t xml:space="preserve"> Their</w:t>
      </w:r>
      <w:r w:rsidRPr="008265C5">
        <w:rPr>
          <w:rFonts w:ascii="Sylfaen" w:hAnsi="Sylfaen" w:cs="Arial"/>
          <w:sz w:val="24"/>
          <w:szCs w:val="24"/>
          <w:lang w:val="hy-AM"/>
        </w:rPr>
        <w:t xml:space="preserve"> Bank: Alternativ.am.</w:t>
      </w:r>
      <w:r w:rsidRPr="008265C5">
        <w:rPr>
          <w:rFonts w:ascii="Sylfaen" w:hAnsi="Sylfaen" w:cs="Arial"/>
          <w:sz w:val="24"/>
          <w:szCs w:val="24"/>
        </w:rPr>
        <w:t>”</w:t>
      </w:r>
      <w:r w:rsidRPr="008265C5">
        <w:rPr>
          <w:rStyle w:val="FootnoteReference"/>
          <w:rFonts w:ascii="Sylfaen" w:hAnsi="Sylfaen" w:cs="Arial"/>
          <w:bCs/>
          <w:sz w:val="24"/>
          <w:szCs w:val="24"/>
          <w:lang w:val="hy-AM"/>
        </w:rPr>
        <w:footnoteReference w:id="77"/>
      </w:r>
    </w:p>
    <w:p w14:paraId="09E6C14B" w14:textId="77777777" w:rsidR="007412FE" w:rsidRPr="008265C5" w:rsidRDefault="007412FE" w:rsidP="007412FE">
      <w:pPr>
        <w:spacing w:after="0" w:line="240" w:lineRule="auto"/>
        <w:rPr>
          <w:rFonts w:ascii="Sylfaen" w:hAnsi="Sylfaen" w:cs="Arial"/>
          <w:sz w:val="24"/>
          <w:szCs w:val="24"/>
        </w:rPr>
      </w:pPr>
    </w:p>
    <w:p w14:paraId="576EBEBC" w14:textId="6546A8D3" w:rsidR="007412FE" w:rsidRPr="008265C5" w:rsidRDefault="007669C3" w:rsidP="00B838AD">
      <w:pPr>
        <w:spacing w:after="0" w:line="240" w:lineRule="auto"/>
        <w:rPr>
          <w:rFonts w:ascii="Sylfaen" w:hAnsi="Sylfaen" w:cs="Arial"/>
          <w:bCs/>
          <w:sz w:val="24"/>
          <w:szCs w:val="24"/>
        </w:rPr>
      </w:pPr>
      <w:r w:rsidRPr="008265C5">
        <w:rPr>
          <w:rFonts w:ascii="Sylfaen" w:hAnsi="Sylfaen" w:cs="Arial"/>
          <w:bCs/>
          <w:sz w:val="24"/>
          <w:szCs w:val="24"/>
        </w:rPr>
        <w:t>In</w:t>
      </w:r>
      <w:r w:rsidRPr="008265C5">
        <w:rPr>
          <w:rFonts w:ascii="Sylfaen" w:hAnsi="Sylfaen" w:cs="Arial"/>
          <w:bCs/>
          <w:sz w:val="24"/>
          <w:szCs w:val="24"/>
          <w:lang w:val="hy-AM"/>
        </w:rPr>
        <w:t xml:space="preserve"> 2025, hearings </w:t>
      </w:r>
      <w:r w:rsidRPr="008265C5">
        <w:rPr>
          <w:rFonts w:ascii="Sylfaen" w:hAnsi="Sylfaen" w:cs="Arial"/>
          <w:bCs/>
          <w:sz w:val="24"/>
          <w:szCs w:val="24"/>
        </w:rPr>
        <w:t xml:space="preserve">in the case </w:t>
      </w:r>
      <w:r w:rsidRPr="008265C5">
        <w:rPr>
          <w:rFonts w:ascii="Sylfaen" w:hAnsi="Sylfaen" w:cs="Arial"/>
          <w:bCs/>
          <w:sz w:val="24"/>
          <w:szCs w:val="24"/>
          <w:lang w:val="hy-AM"/>
        </w:rPr>
        <w:t>were also held on February 27, April 9, and June 16.</w:t>
      </w:r>
      <w:r w:rsidRPr="008265C5">
        <w:rPr>
          <w:rFonts w:ascii="Sylfaen" w:hAnsi="Sylfaen" w:cs="Arial"/>
          <w:bCs/>
          <w:sz w:val="24"/>
          <w:szCs w:val="24"/>
        </w:rPr>
        <w:t xml:space="preserve"> B</w:t>
      </w:r>
      <w:r w:rsidRPr="008265C5">
        <w:rPr>
          <w:rFonts w:ascii="Sylfaen" w:hAnsi="Sylfaen" w:cs="Arial"/>
          <w:bCs/>
          <w:sz w:val="24"/>
          <w:szCs w:val="24"/>
          <w:lang w:val="hy-AM"/>
        </w:rPr>
        <w:t xml:space="preserve">y </w:t>
      </w:r>
      <w:r w:rsidRPr="008265C5">
        <w:rPr>
          <w:rFonts w:ascii="Sylfaen" w:hAnsi="Sylfaen" w:cs="Arial"/>
          <w:bCs/>
          <w:sz w:val="24"/>
          <w:szCs w:val="24"/>
        </w:rPr>
        <w:t>its</w:t>
      </w:r>
      <w:r w:rsidRPr="008265C5">
        <w:rPr>
          <w:rFonts w:ascii="Sylfaen" w:hAnsi="Sylfaen" w:cs="Arial"/>
          <w:bCs/>
          <w:sz w:val="24"/>
          <w:szCs w:val="24"/>
          <w:lang w:val="hy-AM"/>
        </w:rPr>
        <w:t xml:space="preserve"> verdict </w:t>
      </w:r>
      <w:r w:rsidRPr="008265C5">
        <w:rPr>
          <w:rFonts w:ascii="Sylfaen" w:hAnsi="Sylfaen" w:cs="Arial"/>
          <w:bCs/>
          <w:sz w:val="24"/>
          <w:szCs w:val="24"/>
        </w:rPr>
        <w:t>of</w:t>
      </w:r>
      <w:r w:rsidRPr="008265C5">
        <w:rPr>
          <w:rFonts w:ascii="Sylfaen" w:hAnsi="Sylfaen" w:cs="Arial"/>
          <w:bCs/>
          <w:sz w:val="24"/>
          <w:szCs w:val="24"/>
          <w:lang w:val="hy-AM"/>
        </w:rPr>
        <w:t xml:space="preserve"> June 27</w:t>
      </w:r>
      <w:r w:rsidRPr="008265C5">
        <w:rPr>
          <w:rFonts w:ascii="Sylfaen" w:hAnsi="Sylfaen" w:cs="Arial"/>
          <w:bCs/>
          <w:sz w:val="24"/>
          <w:szCs w:val="24"/>
        </w:rPr>
        <w:t xml:space="preserve">, the court partially upheld </w:t>
      </w:r>
      <w:r w:rsidRPr="008265C5">
        <w:rPr>
          <w:rFonts w:ascii="Sylfaen" w:hAnsi="Sylfaen" w:cs="Arial"/>
          <w:bCs/>
          <w:sz w:val="24"/>
          <w:szCs w:val="24"/>
          <w:lang w:val="hy-AM"/>
        </w:rPr>
        <w:t xml:space="preserve">the lawsuit, obliging </w:t>
      </w:r>
      <w:r w:rsidRPr="008265C5">
        <w:rPr>
          <w:rFonts w:ascii="Sylfaen" w:hAnsi="Sylfaen" w:cs="Arial"/>
          <w:bCs/>
          <w:i/>
          <w:sz w:val="24"/>
          <w:szCs w:val="24"/>
          <w:lang w:val="hy-AM"/>
        </w:rPr>
        <w:t>Alternativ.am</w:t>
      </w:r>
      <w:r w:rsidRPr="008265C5">
        <w:rPr>
          <w:rFonts w:ascii="Sylfaen" w:hAnsi="Sylfaen" w:cs="Arial"/>
          <w:bCs/>
          <w:sz w:val="24"/>
          <w:szCs w:val="24"/>
          <w:lang w:val="hy-AM"/>
        </w:rPr>
        <w:t xml:space="preserve"> to pay 500 </w:t>
      </w:r>
      <w:r w:rsidRPr="008265C5">
        <w:rPr>
          <w:rFonts w:ascii="Sylfaen" w:hAnsi="Sylfaen" w:cs="Arial"/>
          <w:bCs/>
          <w:sz w:val="24"/>
          <w:szCs w:val="24"/>
          <w:lang w:val="hy-AM"/>
        </w:rPr>
        <w:lastRenderedPageBreak/>
        <w:t xml:space="preserve">thousand </w:t>
      </w:r>
      <w:r w:rsidRPr="008265C5">
        <w:rPr>
          <w:rFonts w:ascii="Sylfaen" w:hAnsi="Sylfaen" w:cs="Arial"/>
          <w:bCs/>
          <w:sz w:val="24"/>
          <w:szCs w:val="24"/>
        </w:rPr>
        <w:t>AMD</w:t>
      </w:r>
      <w:r w:rsidRPr="008265C5">
        <w:rPr>
          <w:rFonts w:ascii="Sylfaen" w:hAnsi="Sylfaen" w:cs="Arial"/>
          <w:bCs/>
          <w:sz w:val="24"/>
          <w:szCs w:val="24"/>
          <w:lang w:val="hy-AM"/>
        </w:rPr>
        <w:t xml:space="preserve"> in compensation for defamation and to</w:t>
      </w:r>
      <w:r w:rsidRPr="008265C5">
        <w:rPr>
          <w:rFonts w:ascii="Sylfaen" w:hAnsi="Sylfaen" w:cs="Arial"/>
          <w:bCs/>
          <w:sz w:val="24"/>
          <w:szCs w:val="24"/>
        </w:rPr>
        <w:t xml:space="preserve"> publish a refutation of</w:t>
      </w:r>
      <w:r w:rsidRPr="008265C5">
        <w:rPr>
          <w:rFonts w:ascii="Sylfaen" w:hAnsi="Sylfaen" w:cs="Arial"/>
          <w:bCs/>
          <w:sz w:val="24"/>
          <w:szCs w:val="24"/>
          <w:lang w:val="hy-AM"/>
        </w:rPr>
        <w:t xml:space="preserve"> the disputed </w:t>
      </w:r>
      <w:r w:rsidRPr="008265C5">
        <w:rPr>
          <w:rFonts w:ascii="Sylfaen" w:hAnsi="Sylfaen" w:cs="Arial"/>
          <w:bCs/>
          <w:sz w:val="24"/>
          <w:szCs w:val="24"/>
        </w:rPr>
        <w:t>remarks</w:t>
      </w:r>
      <w:r w:rsidRPr="008265C5">
        <w:rPr>
          <w:rFonts w:ascii="Sylfaen" w:hAnsi="Sylfaen" w:cs="Arial"/>
          <w:bCs/>
          <w:sz w:val="24"/>
          <w:szCs w:val="24"/>
          <w:lang w:val="hy-AM"/>
        </w:rPr>
        <w:t xml:space="preserve">, </w:t>
      </w:r>
      <w:r w:rsidRPr="008265C5">
        <w:rPr>
          <w:rFonts w:ascii="Sylfaen" w:hAnsi="Sylfaen" w:cs="Arial"/>
          <w:bCs/>
          <w:sz w:val="24"/>
          <w:szCs w:val="24"/>
        </w:rPr>
        <w:t xml:space="preserve">while </w:t>
      </w:r>
      <w:r w:rsidRPr="008265C5">
        <w:rPr>
          <w:rFonts w:ascii="Sylfaen" w:hAnsi="Sylfaen" w:cs="Arial"/>
          <w:bCs/>
          <w:i/>
          <w:sz w:val="24"/>
          <w:szCs w:val="24"/>
          <w:lang w:val="hy-AM"/>
        </w:rPr>
        <w:t>Yerevan.today</w:t>
      </w:r>
      <w:r w:rsidRPr="008265C5">
        <w:rPr>
          <w:rFonts w:ascii="Sylfaen" w:hAnsi="Sylfaen" w:cs="Arial"/>
          <w:bCs/>
          <w:sz w:val="24"/>
          <w:szCs w:val="24"/>
          <w:lang w:val="hy-AM"/>
        </w:rPr>
        <w:t xml:space="preserve"> </w:t>
      </w:r>
      <w:r w:rsidRPr="008265C5">
        <w:rPr>
          <w:rFonts w:ascii="Sylfaen" w:hAnsi="Sylfaen" w:cs="Arial"/>
          <w:bCs/>
          <w:sz w:val="24"/>
          <w:szCs w:val="24"/>
        </w:rPr>
        <w:t>was ordered</w:t>
      </w:r>
      <w:r w:rsidRPr="008265C5">
        <w:rPr>
          <w:rFonts w:ascii="Sylfaen" w:hAnsi="Sylfaen" w:cs="Arial"/>
          <w:bCs/>
          <w:sz w:val="24"/>
          <w:szCs w:val="24"/>
          <w:lang w:val="hy-AM"/>
        </w:rPr>
        <w:t xml:space="preserve"> to reprint the refutation.</w:t>
      </w:r>
      <w:r w:rsidR="00FD613D" w:rsidRPr="008265C5">
        <w:rPr>
          <w:rFonts w:ascii="Sylfaen" w:hAnsi="Sylfaen" w:cs="Arial"/>
          <w:bCs/>
          <w:sz w:val="24"/>
          <w:szCs w:val="24"/>
        </w:rPr>
        <w:t xml:space="preserve"> The verdict en</w:t>
      </w:r>
      <w:r w:rsidRPr="008265C5">
        <w:rPr>
          <w:rFonts w:ascii="Sylfaen" w:hAnsi="Sylfaen" w:cs="Arial"/>
          <w:bCs/>
          <w:sz w:val="24"/>
          <w:szCs w:val="24"/>
        </w:rPr>
        <w:t xml:space="preserve">terd into legal force. </w:t>
      </w:r>
    </w:p>
    <w:p w14:paraId="256A76DE" w14:textId="67C83DC3" w:rsidR="007669C3" w:rsidRPr="008265C5" w:rsidRDefault="007669C3" w:rsidP="00B838AD">
      <w:pPr>
        <w:spacing w:after="0"/>
        <w:rPr>
          <w:rFonts w:ascii="Sylfaen" w:hAnsi="Sylfaen" w:cs="Arial"/>
          <w:sz w:val="24"/>
          <w:szCs w:val="24"/>
          <w:shd w:val="clear" w:color="auto" w:fill="FFFFFF"/>
          <w:lang w:val="hy-AM"/>
        </w:rPr>
      </w:pPr>
    </w:p>
    <w:p w14:paraId="4D58001F" w14:textId="79F8511B" w:rsidR="007669C3" w:rsidRPr="008265C5" w:rsidRDefault="007669C3" w:rsidP="007669C3">
      <w:pPr>
        <w:spacing w:after="0"/>
        <w:rPr>
          <w:rFonts w:ascii="Sylfaen" w:hAnsi="Sylfaen" w:cs="Arial"/>
          <w:sz w:val="24"/>
          <w:szCs w:val="24"/>
          <w:shd w:val="clear" w:color="auto" w:fill="FFFFFF"/>
        </w:rPr>
      </w:pPr>
      <w:r w:rsidRPr="008265C5">
        <w:rPr>
          <w:rFonts w:ascii="Sylfaen" w:hAnsi="Sylfaen" w:cs="Arial"/>
          <w:b/>
          <w:sz w:val="24"/>
          <w:szCs w:val="24"/>
          <w:shd w:val="clear" w:color="auto" w:fill="FFFFFF"/>
          <w:lang w:val="hy-AM"/>
        </w:rPr>
        <w:t>On February 3</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Photolure</w:t>
      </w:r>
      <w:r w:rsidRPr="008265C5">
        <w:rPr>
          <w:rFonts w:ascii="Sylfaen" w:hAnsi="Sylfaen" w:cs="Arial"/>
          <w:sz w:val="24"/>
          <w:szCs w:val="24"/>
          <w:shd w:val="clear" w:color="auto" w:fill="FFFFFF"/>
          <w:lang w:val="hy-AM"/>
        </w:rPr>
        <w:t xml:space="preserve"> news agency filed a lawsuit</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with the Court of General Jurisdiction </w:t>
      </w:r>
      <w:r w:rsidRPr="008265C5">
        <w:rPr>
          <w:rFonts w:ascii="Sylfaen" w:hAnsi="Sylfaen" w:cs="Arial"/>
          <w:sz w:val="24"/>
          <w:szCs w:val="24"/>
          <w:shd w:val="clear" w:color="auto" w:fill="FFFFFF"/>
        </w:rPr>
        <w:t xml:space="preserve">of </w:t>
      </w:r>
      <w:r w:rsidRPr="008265C5">
        <w:rPr>
          <w:rFonts w:ascii="Sylfaen" w:hAnsi="Sylfaen" w:cs="Arial"/>
          <w:sz w:val="24"/>
          <w:szCs w:val="24"/>
          <w:shd w:val="clear" w:color="auto" w:fill="FFFFFF"/>
          <w:lang w:val="hy-AM"/>
        </w:rPr>
        <w:t>Yerevan</w:t>
      </w:r>
      <w:r w:rsidRPr="008265C5">
        <w:rPr>
          <w:rFonts w:ascii="Sylfaen" w:hAnsi="Sylfaen" w:cs="Arial"/>
          <w:sz w:val="24"/>
          <w:szCs w:val="24"/>
          <w:shd w:val="clear" w:color="auto" w:fill="FFFFFF"/>
        </w:rPr>
        <w:t xml:space="preserve"> against</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 xml:space="preserve">Irakanum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lang w:val="hy-AM"/>
        </w:rPr>
        <w:t xml:space="preserve">, demanding </w:t>
      </w:r>
      <w:r w:rsidRPr="008265C5">
        <w:rPr>
          <w:rFonts w:ascii="Sylfaen" w:hAnsi="Sylfaen" w:cs="Arial"/>
          <w:sz w:val="24"/>
          <w:szCs w:val="24"/>
          <w:shd w:val="clear" w:color="auto" w:fill="FFFFFF"/>
        </w:rPr>
        <w:t xml:space="preserve">that </w:t>
      </w:r>
      <w:r w:rsidR="00E90F15" w:rsidRPr="008265C5">
        <w:rPr>
          <w:rFonts w:ascii="Sylfaen" w:hAnsi="Sylfaen" w:cs="Arial"/>
          <w:sz w:val="24"/>
          <w:szCs w:val="24"/>
          <w:shd w:val="clear" w:color="auto" w:fill="FFFFFF"/>
        </w:rPr>
        <w:t>the defendant</w:t>
      </w:r>
      <w:r w:rsidRPr="008265C5">
        <w:rPr>
          <w:rFonts w:ascii="Sylfaen" w:hAnsi="Sylfaen" w:cs="Arial"/>
          <w:sz w:val="24"/>
          <w:szCs w:val="24"/>
          <w:shd w:val="clear" w:color="auto" w:fill="FFFFFF"/>
        </w:rPr>
        <w:t xml:space="preserve"> stop</w:t>
      </w:r>
      <w:r w:rsidRPr="008265C5">
        <w:rPr>
          <w:rFonts w:ascii="Sylfaen" w:hAnsi="Sylfaen" w:cs="Arial"/>
          <w:sz w:val="24"/>
          <w:szCs w:val="24"/>
          <w:shd w:val="clear" w:color="auto" w:fill="FFFFFF"/>
          <w:lang w:val="hy-AM"/>
        </w:rPr>
        <w:t xml:space="preserve"> the use of the agency’s copyrighted </w:t>
      </w:r>
      <w:r w:rsidRPr="008265C5">
        <w:rPr>
          <w:rFonts w:ascii="Sylfaen" w:hAnsi="Sylfaen" w:cs="Arial"/>
          <w:sz w:val="24"/>
          <w:szCs w:val="24"/>
          <w:shd w:val="clear" w:color="auto" w:fill="FFFFFF"/>
        </w:rPr>
        <w:t>content</w:t>
      </w:r>
      <w:r w:rsidRPr="008265C5">
        <w:rPr>
          <w:rFonts w:ascii="Sylfaen" w:hAnsi="Sylfaen" w:cs="Arial"/>
          <w:sz w:val="24"/>
          <w:szCs w:val="24"/>
          <w:shd w:val="clear" w:color="auto" w:fill="FFFFFF"/>
          <w:lang w:val="hy-AM"/>
        </w:rPr>
        <w:t xml:space="preserve"> on </w:t>
      </w:r>
      <w:r w:rsidRPr="008265C5">
        <w:rPr>
          <w:rFonts w:ascii="Sylfaen" w:hAnsi="Sylfaen" w:cs="Arial"/>
          <w:i/>
          <w:sz w:val="24"/>
          <w:szCs w:val="24"/>
          <w:shd w:val="clear" w:color="auto" w:fill="FFFFFF"/>
          <w:lang w:val="hy-AM"/>
        </w:rPr>
        <w:t xml:space="preserve">Irakanum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's</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Irakanum.am</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website</w:t>
      </w:r>
      <w:r w:rsidRPr="008265C5">
        <w:rPr>
          <w:rFonts w:ascii="Sylfaen" w:hAnsi="Sylfaen" w:cs="Arial"/>
          <w:sz w:val="24"/>
          <w:szCs w:val="24"/>
          <w:shd w:val="clear" w:color="auto" w:fill="FFFFFF"/>
          <w:lang w:val="hy-AM"/>
        </w:rPr>
        <w:t xml:space="preserve"> and remove </w:t>
      </w:r>
      <w:r w:rsidRPr="008265C5">
        <w:rPr>
          <w:rFonts w:ascii="Sylfaen" w:hAnsi="Sylfaen" w:cs="Arial"/>
          <w:sz w:val="24"/>
          <w:szCs w:val="24"/>
          <w:shd w:val="clear" w:color="auto" w:fill="FFFFFF"/>
        </w:rPr>
        <w:t>the previously</w:t>
      </w:r>
      <w:r w:rsidRPr="008265C5">
        <w:rPr>
          <w:rFonts w:ascii="Sylfaen" w:hAnsi="Sylfaen" w:cs="Arial"/>
          <w:sz w:val="24"/>
          <w:szCs w:val="24"/>
          <w:shd w:val="clear" w:color="auto" w:fill="FFFFFF"/>
          <w:lang w:val="hy-AM"/>
        </w:rPr>
        <w:t xml:space="preserve"> published</w:t>
      </w:r>
      <w:r w:rsidRPr="008265C5">
        <w:rPr>
          <w:rFonts w:ascii="Sylfaen" w:hAnsi="Sylfaen" w:cs="Arial"/>
          <w:sz w:val="24"/>
          <w:szCs w:val="24"/>
          <w:shd w:val="clear" w:color="auto" w:fill="FFFFFF"/>
        </w:rPr>
        <w:t xml:space="preserve"> materials</w:t>
      </w:r>
      <w:r w:rsidRPr="008265C5">
        <w:rPr>
          <w:rFonts w:ascii="Sylfaen" w:hAnsi="Sylfaen" w:cs="Arial"/>
          <w:sz w:val="24"/>
          <w:szCs w:val="24"/>
          <w:shd w:val="clear" w:color="auto" w:fill="FFFFFF"/>
          <w:lang w:val="hy-AM"/>
        </w:rPr>
        <w:t xml:space="preserve">. </w:t>
      </w:r>
      <w:r w:rsidR="0098604A" w:rsidRPr="008265C5">
        <w:rPr>
          <w:rFonts w:ascii="Sylfaen" w:hAnsi="Sylfaen" w:cs="Arial"/>
          <w:sz w:val="24"/>
          <w:szCs w:val="24"/>
          <w:shd w:val="clear" w:color="auto" w:fill="FFFFFF"/>
        </w:rPr>
        <w:t xml:space="preserve">In addition, </w:t>
      </w:r>
      <w:r w:rsidRPr="008265C5">
        <w:rPr>
          <w:rFonts w:ascii="Sylfaen" w:hAnsi="Sylfaen" w:cs="Arial"/>
          <w:sz w:val="24"/>
          <w:szCs w:val="24"/>
          <w:shd w:val="clear" w:color="auto" w:fill="FFFFFF"/>
        </w:rPr>
        <w:t xml:space="preserve">Photolure sought 2 million </w:t>
      </w:r>
      <w:r w:rsidR="00FD613D" w:rsidRPr="008265C5">
        <w:rPr>
          <w:rFonts w:ascii="Sylfaen" w:hAnsi="Sylfaen" w:cs="Arial"/>
          <w:sz w:val="24"/>
          <w:szCs w:val="24"/>
          <w:shd w:val="clear" w:color="auto" w:fill="FFFFFF"/>
        </w:rPr>
        <w:t>880</w:t>
      </w:r>
      <w:r w:rsidRPr="008265C5">
        <w:rPr>
          <w:rFonts w:ascii="Sylfaen" w:hAnsi="Sylfaen" w:cs="Arial"/>
          <w:sz w:val="24"/>
          <w:szCs w:val="24"/>
          <w:shd w:val="clear" w:color="auto" w:fill="FFFFFF"/>
        </w:rPr>
        <w:t xml:space="preserve"> thousand AMD in compensation. </w:t>
      </w:r>
    </w:p>
    <w:p w14:paraId="3BD3B4D1" w14:textId="77777777" w:rsidR="007669C3" w:rsidRPr="008265C5" w:rsidRDefault="007669C3" w:rsidP="007669C3">
      <w:pPr>
        <w:spacing w:after="0"/>
        <w:rPr>
          <w:rFonts w:ascii="Sylfaen" w:hAnsi="Sylfaen" w:cs="Arial"/>
          <w:sz w:val="24"/>
          <w:szCs w:val="24"/>
          <w:shd w:val="clear" w:color="auto" w:fill="FFFFFF"/>
          <w:lang w:val="hy-AM"/>
        </w:rPr>
      </w:pPr>
    </w:p>
    <w:p w14:paraId="0053F1FE" w14:textId="4C819A3F" w:rsidR="00B838AD" w:rsidRPr="008265C5" w:rsidRDefault="0098604A" w:rsidP="00B838AD">
      <w:pPr>
        <w:spacing w:after="0"/>
        <w:rPr>
          <w:rFonts w:ascii="Sylfaen" w:hAnsi="Sylfaen" w:cs="Arial"/>
          <w:sz w:val="24"/>
          <w:szCs w:val="24"/>
          <w:shd w:val="clear" w:color="auto" w:fill="FFFFFF"/>
          <w:lang w:val="hy-AM"/>
        </w:rPr>
      </w:pPr>
      <w:r w:rsidRPr="008265C5">
        <w:rPr>
          <w:rFonts w:ascii="Sylfaen" w:hAnsi="Sylfaen" w:cs="Arial"/>
          <w:sz w:val="24"/>
          <w:szCs w:val="24"/>
          <w:shd w:val="clear" w:color="auto" w:fill="FFFFFF"/>
        </w:rPr>
        <w:t>T</w:t>
      </w:r>
      <w:r w:rsidR="007669C3" w:rsidRPr="008265C5">
        <w:rPr>
          <w:rFonts w:ascii="Sylfaen" w:hAnsi="Sylfaen" w:cs="Arial"/>
          <w:sz w:val="24"/>
          <w:szCs w:val="24"/>
          <w:shd w:val="clear" w:color="auto" w:fill="FFFFFF"/>
        </w:rPr>
        <w:t xml:space="preserve">he lawsuit </w:t>
      </w:r>
      <w:r w:rsidR="007669C3" w:rsidRPr="008265C5">
        <w:rPr>
          <w:rFonts w:ascii="Sylfaen" w:hAnsi="Sylfaen" w:cs="Arial"/>
          <w:sz w:val="24"/>
          <w:szCs w:val="24"/>
          <w:shd w:val="clear" w:color="auto" w:fill="FFFFFF"/>
          <w:lang w:val="hy-AM"/>
        </w:rPr>
        <w:t xml:space="preserve">was accepted for </w:t>
      </w:r>
      <w:r w:rsidR="007669C3" w:rsidRPr="008265C5">
        <w:rPr>
          <w:rFonts w:ascii="Sylfaen" w:hAnsi="Sylfaen" w:cs="Arial"/>
          <w:sz w:val="24"/>
          <w:szCs w:val="24"/>
          <w:shd w:val="clear" w:color="auto" w:fill="FFFFFF"/>
        </w:rPr>
        <w:t xml:space="preserve">proceedings on February 13. The court rejected the plaintiff’s motion to secure the claim by placing a lien on the defendant’s property and financial means in the amount of the claim. On February 26, the plaintiff filed an appeal against this decision, which was also rejected on March 25. </w:t>
      </w:r>
      <w:r w:rsidRPr="008265C5">
        <w:rPr>
          <w:rFonts w:ascii="Sylfaen" w:hAnsi="Sylfaen" w:cs="Arial"/>
          <w:sz w:val="24"/>
          <w:szCs w:val="24"/>
          <w:shd w:val="clear" w:color="auto" w:fill="FFFFFF"/>
        </w:rPr>
        <w:t>Hearings were held on June 2, August 27, and November 10. At the December 8 hearing, the court rejected the defendant's motion to apply the statute of limitations. The next court hearing was scheduled for January 14, 2026.</w:t>
      </w:r>
      <w:bookmarkStart w:id="21" w:name="_Hlk217917977"/>
    </w:p>
    <w:p w14:paraId="506E3997" w14:textId="77777777" w:rsidR="00E90F15" w:rsidRPr="008265C5" w:rsidRDefault="00E90F15" w:rsidP="00B838AD">
      <w:pPr>
        <w:spacing w:after="0"/>
        <w:rPr>
          <w:rFonts w:ascii="Sylfaen" w:hAnsi="Sylfaen" w:cs="Arial"/>
          <w:sz w:val="24"/>
          <w:szCs w:val="24"/>
          <w:lang w:val="hy-AM"/>
        </w:rPr>
      </w:pPr>
    </w:p>
    <w:p w14:paraId="124892C6" w14:textId="6F2DB481" w:rsidR="00E90F15" w:rsidRPr="008265C5" w:rsidRDefault="00E90F15" w:rsidP="00E90F15">
      <w:pPr>
        <w:pStyle w:val="NormalWeb"/>
        <w:shd w:val="clear" w:color="auto" w:fill="FFFFFF"/>
        <w:spacing w:before="0" w:beforeAutospacing="0" w:after="0" w:afterAutospacing="0" w:line="240" w:lineRule="auto"/>
        <w:rPr>
          <w:rFonts w:ascii="Sylfaen" w:hAnsi="Sylfaen" w:cs="Arial"/>
          <w:lang w:val="hy-AM"/>
        </w:rPr>
      </w:pPr>
      <w:r w:rsidRPr="008265C5">
        <w:rPr>
          <w:rFonts w:ascii="Sylfaen" w:hAnsi="Sylfaen" w:cs="Arial"/>
          <w:b/>
          <w:lang w:val="hy-AM"/>
        </w:rPr>
        <w:t xml:space="preserve">On </w:t>
      </w:r>
      <w:r w:rsidRPr="008265C5">
        <w:rPr>
          <w:rFonts w:ascii="Sylfaen" w:hAnsi="Sylfaen" w:cs="Arial"/>
          <w:b/>
        </w:rPr>
        <w:t>February 4</w:t>
      </w:r>
      <w:r w:rsidRPr="008265C5">
        <w:rPr>
          <w:rFonts w:ascii="Sylfaen" w:hAnsi="Sylfaen" w:cs="Arial"/>
          <w:lang w:val="hy-AM"/>
        </w:rPr>
        <w:t>,</w:t>
      </w:r>
      <w:r w:rsidRPr="008265C5">
        <w:rPr>
          <w:rFonts w:ascii="Sylfaen" w:hAnsi="Sylfaen" w:cs="Arial"/>
          <w:b/>
          <w:lang w:val="hy-AM"/>
        </w:rPr>
        <w:t xml:space="preserve"> </w:t>
      </w:r>
      <w:r w:rsidRPr="008265C5">
        <w:rPr>
          <w:rFonts w:ascii="Sylfaen" w:hAnsi="Sylfaen" w:cs="Arial"/>
          <w:bCs/>
          <w:lang w:val="hy-AM"/>
        </w:rPr>
        <w:t xml:space="preserve">the Court of General Jurisdiction of Yerevan held a hearing </w:t>
      </w:r>
      <w:r w:rsidRPr="008265C5">
        <w:rPr>
          <w:rFonts w:ascii="Sylfaen" w:hAnsi="Sylfaen" w:cs="Arial"/>
          <w:bCs/>
        </w:rPr>
        <w:t>in</w:t>
      </w:r>
      <w:r w:rsidRPr="008265C5">
        <w:rPr>
          <w:rFonts w:ascii="Sylfaen" w:hAnsi="Sylfaen" w:cs="Arial"/>
          <w:bCs/>
          <w:lang w:val="hy-AM"/>
        </w:rPr>
        <w:t xml:space="preserve"> the case of </w:t>
      </w:r>
      <w:r w:rsidRPr="008265C5">
        <w:rPr>
          <w:rFonts w:ascii="Sylfaen" w:hAnsi="Sylfaen" w:cs="Arial"/>
          <w:bCs/>
          <w:i/>
          <w:iCs/>
          <w:lang w:val="hy-AM"/>
        </w:rPr>
        <w:t>French University in Armenia Foundation v. French citizen Leo Nicol</w:t>
      </w:r>
      <w:r w:rsidRPr="008265C5">
        <w:rPr>
          <w:rFonts w:ascii="Sylfaen" w:hAnsi="Sylfaen" w:cs="Arial"/>
          <w:bCs/>
          <w:i/>
          <w:iCs/>
        </w:rPr>
        <w:t>i</w:t>
      </w:r>
      <w:r w:rsidRPr="008265C5">
        <w:rPr>
          <w:rFonts w:ascii="Sylfaen" w:hAnsi="Sylfaen" w:cs="Arial"/>
          <w:bCs/>
          <w:i/>
          <w:iCs/>
          <w:lang w:val="hy-AM"/>
        </w:rPr>
        <w:t>an</w:t>
      </w:r>
      <w:r w:rsidRPr="008265C5">
        <w:rPr>
          <w:rFonts w:ascii="Sylfaen" w:hAnsi="Sylfaen" w:cs="Arial"/>
          <w:bCs/>
          <w:lang w:val="hy-AM"/>
        </w:rPr>
        <w:t xml:space="preserve"> (with </w:t>
      </w:r>
      <w:r w:rsidRPr="008265C5">
        <w:rPr>
          <w:rFonts w:ascii="Sylfaen" w:hAnsi="Sylfaen" w:cs="Arial"/>
          <w:bCs/>
          <w:i/>
        </w:rPr>
        <w:t>BAC</w:t>
      </w:r>
      <w:r w:rsidRPr="008265C5">
        <w:rPr>
          <w:rFonts w:ascii="Sylfaen" w:hAnsi="Sylfaen" w:cs="Arial"/>
          <w:bCs/>
          <w:i/>
          <w:lang w:val="hy-AM"/>
        </w:rPr>
        <w:t xml:space="preserve"> TV </w:t>
      </w:r>
      <w:r w:rsidRPr="008265C5">
        <w:rPr>
          <w:rFonts w:ascii="Sylfaen" w:hAnsi="Sylfaen" w:cs="Arial"/>
          <w:bCs/>
          <w:i/>
        </w:rPr>
        <w:t>Ltd.</w:t>
      </w:r>
      <w:r w:rsidRPr="008265C5">
        <w:rPr>
          <w:rFonts w:ascii="Sylfaen" w:hAnsi="Sylfaen" w:cs="Arial"/>
          <w:bCs/>
        </w:rPr>
        <w:t xml:space="preserve"> involved</w:t>
      </w:r>
      <w:r w:rsidRPr="008265C5">
        <w:rPr>
          <w:rFonts w:ascii="Sylfaen" w:hAnsi="Sylfaen" w:cs="Arial"/>
          <w:bCs/>
          <w:lang w:val="hy-AM"/>
        </w:rPr>
        <w:t xml:space="preserve"> as</w:t>
      </w:r>
      <w:r w:rsidRPr="008265C5">
        <w:rPr>
          <w:rFonts w:ascii="Sylfaen" w:hAnsi="Sylfaen" w:cs="Arial"/>
          <w:bCs/>
        </w:rPr>
        <w:t xml:space="preserve"> a</w:t>
      </w:r>
      <w:r w:rsidRPr="008265C5">
        <w:rPr>
          <w:rFonts w:ascii="Sylfaen" w:hAnsi="Sylfaen" w:cs="Arial"/>
          <w:bCs/>
          <w:lang w:val="hy-AM"/>
        </w:rPr>
        <w:t xml:space="preserve"> third party), </w:t>
      </w:r>
      <w:r w:rsidRPr="008265C5">
        <w:rPr>
          <w:rFonts w:ascii="Sylfaen" w:hAnsi="Sylfaen" w:cs="Arial"/>
          <w:bCs/>
        </w:rPr>
        <w:t>with the plaintiff demanding</w:t>
      </w:r>
      <w:r w:rsidRPr="008265C5">
        <w:rPr>
          <w:rFonts w:ascii="Sylfaen" w:hAnsi="Sylfaen" w:cs="Arial"/>
          <w:bCs/>
          <w:lang w:val="hy-AM"/>
        </w:rPr>
        <w:t xml:space="preserve"> </w:t>
      </w:r>
      <w:r w:rsidRPr="008265C5">
        <w:rPr>
          <w:rFonts w:ascii="Sylfaen" w:hAnsi="Sylfaen" w:cs="Arial"/>
          <w:bCs/>
        </w:rPr>
        <w:t>that the court</w:t>
      </w:r>
      <w:r w:rsidRPr="008265C5">
        <w:rPr>
          <w:rFonts w:ascii="Sylfaen" w:hAnsi="Sylfaen" w:cs="Arial"/>
          <w:bCs/>
          <w:lang w:val="hy-AM"/>
        </w:rPr>
        <w:t xml:space="preserve"> oblige the </w:t>
      </w:r>
      <w:r w:rsidRPr="008265C5">
        <w:rPr>
          <w:rFonts w:ascii="Sylfaen" w:hAnsi="Sylfaen" w:cs="Arial"/>
          <w:bCs/>
        </w:rPr>
        <w:t>defendant</w:t>
      </w:r>
      <w:r w:rsidRPr="008265C5">
        <w:rPr>
          <w:rFonts w:ascii="Sylfaen" w:hAnsi="Sylfaen" w:cs="Arial"/>
          <w:bCs/>
          <w:lang w:val="hy-AM"/>
        </w:rPr>
        <w:t xml:space="preserve"> to refute </w:t>
      </w:r>
      <w:r w:rsidRPr="008265C5">
        <w:rPr>
          <w:rFonts w:ascii="Sylfaen" w:hAnsi="Sylfaen" w:cs="Arial"/>
          <w:bCs/>
        </w:rPr>
        <w:t xml:space="preserve">the </w:t>
      </w:r>
      <w:r w:rsidRPr="008265C5">
        <w:rPr>
          <w:rFonts w:ascii="Sylfaen" w:hAnsi="Sylfaen" w:cs="Arial"/>
          <w:bCs/>
          <w:lang w:val="hy-AM"/>
        </w:rPr>
        <w:t xml:space="preserve">information </w:t>
      </w:r>
      <w:r w:rsidRPr="008265C5">
        <w:rPr>
          <w:rFonts w:ascii="Sylfaen" w:hAnsi="Sylfaen" w:cs="Arial"/>
          <w:bCs/>
        </w:rPr>
        <w:t xml:space="preserve">considered </w:t>
      </w:r>
      <w:r w:rsidRPr="008265C5">
        <w:rPr>
          <w:rFonts w:ascii="Sylfaen" w:hAnsi="Sylfaen" w:cs="Arial"/>
          <w:bCs/>
          <w:lang w:val="hy-AM"/>
        </w:rPr>
        <w:t xml:space="preserve">defamatory and </w:t>
      </w:r>
      <w:r w:rsidRPr="008265C5">
        <w:rPr>
          <w:rFonts w:ascii="Sylfaen" w:hAnsi="Sylfaen" w:cs="Arial"/>
          <w:bCs/>
        </w:rPr>
        <w:t>pay</w:t>
      </w:r>
      <w:r w:rsidRPr="008265C5">
        <w:rPr>
          <w:rFonts w:ascii="Sylfaen" w:hAnsi="Sylfaen" w:cs="Arial"/>
          <w:bCs/>
          <w:lang w:val="hy-AM"/>
        </w:rPr>
        <w:t xml:space="preserve"> compensation for </w:t>
      </w:r>
      <w:r w:rsidRPr="008265C5">
        <w:rPr>
          <w:rFonts w:ascii="Sylfaen" w:hAnsi="Sylfaen" w:cs="Arial"/>
          <w:bCs/>
        </w:rPr>
        <w:t>the remarks tarnishing their business reputation</w:t>
      </w:r>
      <w:r w:rsidRPr="008265C5">
        <w:rPr>
          <w:rFonts w:ascii="Sylfaen" w:hAnsi="Sylfaen" w:cs="Arial"/>
          <w:bCs/>
          <w:lang w:val="hy-AM"/>
        </w:rPr>
        <w:t xml:space="preserve">. </w:t>
      </w:r>
    </w:p>
    <w:p w14:paraId="05336A02" w14:textId="77777777" w:rsidR="00E90F15" w:rsidRPr="008265C5" w:rsidRDefault="00E90F15" w:rsidP="00E90F15">
      <w:pPr>
        <w:spacing w:after="0" w:line="240" w:lineRule="auto"/>
        <w:jc w:val="both"/>
        <w:rPr>
          <w:rFonts w:ascii="Sylfaen" w:hAnsi="Sylfaen" w:cs="Arial"/>
          <w:bCs/>
          <w:sz w:val="24"/>
          <w:szCs w:val="24"/>
          <w:lang w:val="hy-AM"/>
        </w:rPr>
      </w:pPr>
    </w:p>
    <w:p w14:paraId="20768B6C" w14:textId="77777777" w:rsidR="00E90F15" w:rsidRPr="008265C5" w:rsidRDefault="00E90F15" w:rsidP="00E90F15">
      <w:pPr>
        <w:spacing w:after="0" w:line="240" w:lineRule="auto"/>
        <w:rPr>
          <w:rFonts w:ascii="Sylfaen" w:hAnsi="Sylfaen" w:cs="Arial"/>
          <w:sz w:val="24"/>
          <w:szCs w:val="24"/>
          <w:lang w:val="hy-AM"/>
        </w:rPr>
      </w:pPr>
      <w:r w:rsidRPr="008265C5">
        <w:rPr>
          <w:rFonts w:ascii="Sylfaen" w:hAnsi="Sylfaen" w:cs="Arial"/>
          <w:bCs/>
          <w:sz w:val="24"/>
          <w:szCs w:val="24"/>
          <w:lang w:val="hy-AM"/>
        </w:rPr>
        <w:t>The lawsuit, filed on July 27, 2023 was caused by Leo Nicol</w:t>
      </w:r>
      <w:r w:rsidRPr="008265C5">
        <w:rPr>
          <w:rFonts w:ascii="Sylfaen" w:hAnsi="Sylfaen" w:cs="Arial"/>
          <w:bCs/>
          <w:sz w:val="24"/>
          <w:szCs w:val="24"/>
        </w:rPr>
        <w:t>i</w:t>
      </w:r>
      <w:r w:rsidRPr="008265C5">
        <w:rPr>
          <w:rFonts w:ascii="Sylfaen" w:hAnsi="Sylfaen" w:cs="Arial"/>
          <w:bCs/>
          <w:sz w:val="24"/>
          <w:szCs w:val="24"/>
          <w:lang w:val="hy-AM"/>
        </w:rPr>
        <w:t xml:space="preserve">an's </w:t>
      </w:r>
      <w:r w:rsidRPr="008265C5">
        <w:rPr>
          <w:rFonts w:ascii="Sylfaen" w:hAnsi="Sylfaen" w:cs="Arial"/>
          <w:bCs/>
          <w:sz w:val="24"/>
          <w:szCs w:val="24"/>
        </w:rPr>
        <w:t xml:space="preserve">July 12 </w:t>
      </w:r>
      <w:r w:rsidRPr="008265C5">
        <w:rPr>
          <w:rFonts w:ascii="Sylfaen" w:hAnsi="Sylfaen" w:cs="Arial"/>
          <w:bCs/>
          <w:sz w:val="24"/>
          <w:szCs w:val="24"/>
          <w:lang w:val="hy-AM"/>
        </w:rPr>
        <w:t xml:space="preserve">interview on </w:t>
      </w:r>
      <w:r w:rsidRPr="008265C5">
        <w:rPr>
          <w:rFonts w:ascii="Sylfaen" w:hAnsi="Sylfaen" w:cs="Arial"/>
          <w:bCs/>
          <w:i/>
          <w:sz w:val="24"/>
          <w:szCs w:val="24"/>
        </w:rPr>
        <w:t>BAC</w:t>
      </w:r>
      <w:r w:rsidRPr="008265C5">
        <w:rPr>
          <w:rFonts w:ascii="Sylfaen" w:hAnsi="Sylfaen" w:cs="Arial"/>
          <w:bCs/>
          <w:i/>
          <w:sz w:val="24"/>
          <w:szCs w:val="24"/>
          <w:lang w:val="hy-AM"/>
        </w:rPr>
        <w:t xml:space="preserve"> TV</w:t>
      </w:r>
      <w:r w:rsidRPr="008265C5">
        <w:rPr>
          <w:rFonts w:ascii="Sylfaen" w:hAnsi="Sylfaen" w:cs="Arial"/>
          <w:bCs/>
          <w:sz w:val="24"/>
          <w:szCs w:val="24"/>
        </w:rPr>
        <w:t xml:space="preserve"> online media</w:t>
      </w:r>
      <w:r w:rsidRPr="008265C5">
        <w:rPr>
          <w:rFonts w:ascii="Sylfaen" w:hAnsi="Sylfaen" w:cs="Arial"/>
          <w:bCs/>
          <w:sz w:val="24"/>
          <w:szCs w:val="24"/>
          <w:lang w:val="hy-AM"/>
        </w:rPr>
        <w:t xml:space="preserve">, </w:t>
      </w:r>
      <w:r w:rsidRPr="008265C5">
        <w:rPr>
          <w:rFonts w:ascii="Sylfaen" w:hAnsi="Sylfaen" w:cs="Arial"/>
          <w:bCs/>
          <w:sz w:val="24"/>
          <w:szCs w:val="24"/>
        </w:rPr>
        <w:t>during</w:t>
      </w:r>
      <w:r w:rsidRPr="008265C5">
        <w:rPr>
          <w:rFonts w:ascii="Sylfaen" w:hAnsi="Sylfaen" w:cs="Arial"/>
          <w:bCs/>
          <w:sz w:val="24"/>
          <w:szCs w:val="24"/>
          <w:lang w:val="hy-AM"/>
        </w:rPr>
        <w:t xml:space="preserve"> which he accuse</w:t>
      </w:r>
      <w:r w:rsidRPr="008265C5">
        <w:rPr>
          <w:rFonts w:ascii="Sylfaen" w:hAnsi="Sylfaen" w:cs="Arial"/>
          <w:bCs/>
          <w:sz w:val="24"/>
          <w:szCs w:val="24"/>
        </w:rPr>
        <w:t>d</w:t>
      </w:r>
      <w:r w:rsidRPr="008265C5">
        <w:rPr>
          <w:rFonts w:ascii="Sylfaen" w:hAnsi="Sylfaen" w:cs="Arial"/>
          <w:bCs/>
          <w:sz w:val="24"/>
          <w:szCs w:val="24"/>
          <w:lang w:val="hy-AM"/>
        </w:rPr>
        <w:t xml:space="preserve"> Anne Louyot</w:t>
      </w:r>
      <w:r w:rsidRPr="008265C5">
        <w:rPr>
          <w:rFonts w:ascii="Sylfaen" w:hAnsi="Sylfaen" w:cs="Arial"/>
          <w:bCs/>
          <w:sz w:val="24"/>
          <w:szCs w:val="24"/>
        </w:rPr>
        <w:t>,</w:t>
      </w:r>
      <w:r w:rsidRPr="008265C5">
        <w:rPr>
          <w:rFonts w:ascii="Sylfaen" w:hAnsi="Sylfaen" w:cs="Arial"/>
          <w:bCs/>
          <w:sz w:val="24"/>
          <w:szCs w:val="24"/>
          <w:lang w:val="hy-AM"/>
        </w:rPr>
        <w:t xml:space="preserve"> the former Ambassador of France to Armenia</w:t>
      </w:r>
      <w:r w:rsidRPr="008265C5">
        <w:rPr>
          <w:rFonts w:ascii="Sylfaen" w:hAnsi="Sylfaen" w:cs="Arial"/>
          <w:bCs/>
          <w:sz w:val="24"/>
          <w:szCs w:val="24"/>
        </w:rPr>
        <w:t>,</w:t>
      </w:r>
      <w:r w:rsidRPr="008265C5">
        <w:rPr>
          <w:rFonts w:ascii="Sylfaen" w:hAnsi="Sylfaen" w:cs="Arial"/>
          <w:bCs/>
          <w:sz w:val="24"/>
          <w:szCs w:val="24"/>
          <w:lang w:val="hy-AM"/>
        </w:rPr>
        <w:t xml:space="preserve"> and the French University in Armenia of </w:t>
      </w:r>
      <w:r w:rsidRPr="008265C5">
        <w:rPr>
          <w:rFonts w:ascii="Sylfaen" w:hAnsi="Sylfaen" w:cs="Arial"/>
          <w:bCs/>
          <w:sz w:val="24"/>
          <w:szCs w:val="24"/>
        </w:rPr>
        <w:t xml:space="preserve">engaging in </w:t>
      </w:r>
      <w:r w:rsidRPr="008265C5">
        <w:rPr>
          <w:rFonts w:ascii="Sylfaen" w:hAnsi="Sylfaen" w:cs="Arial"/>
          <w:bCs/>
          <w:sz w:val="24"/>
          <w:szCs w:val="24"/>
          <w:lang w:val="hy-AM"/>
        </w:rPr>
        <w:t>corrupt</w:t>
      </w:r>
      <w:r w:rsidRPr="008265C5">
        <w:rPr>
          <w:rFonts w:ascii="Sylfaen" w:hAnsi="Sylfaen" w:cs="Arial"/>
          <w:bCs/>
          <w:sz w:val="24"/>
          <w:szCs w:val="24"/>
        </w:rPr>
        <w:t xml:space="preserve"> dealings</w:t>
      </w:r>
      <w:r w:rsidRPr="008265C5">
        <w:rPr>
          <w:rFonts w:ascii="Sylfaen" w:hAnsi="Sylfaen" w:cs="Arial"/>
          <w:bCs/>
          <w:sz w:val="24"/>
          <w:szCs w:val="24"/>
          <w:lang w:val="hy-AM"/>
        </w:rPr>
        <w:t>.</w:t>
      </w:r>
      <w:r w:rsidRPr="008265C5">
        <w:rPr>
          <w:rStyle w:val="FootnoteReference"/>
          <w:rFonts w:ascii="Sylfaen" w:hAnsi="Sylfaen" w:cs="Arial"/>
          <w:sz w:val="24"/>
          <w:szCs w:val="24"/>
          <w:lang w:val="hy-AM"/>
        </w:rPr>
        <w:footnoteReference w:id="78"/>
      </w:r>
    </w:p>
    <w:p w14:paraId="7ECF66A7" w14:textId="77777777" w:rsidR="00E90F15" w:rsidRPr="008265C5" w:rsidRDefault="00E90F15" w:rsidP="00E90F15">
      <w:pPr>
        <w:spacing w:after="0" w:line="240" w:lineRule="auto"/>
        <w:jc w:val="both"/>
        <w:rPr>
          <w:rFonts w:ascii="Sylfaen" w:hAnsi="Sylfaen" w:cs="Arial"/>
          <w:sz w:val="24"/>
          <w:szCs w:val="24"/>
          <w:highlight w:val="yellow"/>
          <w:lang w:val="hy-AM"/>
        </w:rPr>
      </w:pPr>
    </w:p>
    <w:p w14:paraId="658B04FA" w14:textId="1E7F15EE" w:rsidR="00E90F15" w:rsidRPr="008265C5" w:rsidRDefault="00E90F15" w:rsidP="00E90F15">
      <w:pPr>
        <w:spacing w:after="0" w:line="240" w:lineRule="auto"/>
        <w:rPr>
          <w:rFonts w:ascii="Sylfaen" w:hAnsi="Sylfaen" w:cs="Arial"/>
          <w:sz w:val="24"/>
          <w:szCs w:val="24"/>
        </w:rPr>
      </w:pPr>
      <w:r w:rsidRPr="008265C5">
        <w:rPr>
          <w:rFonts w:ascii="Sylfaen" w:hAnsi="Sylfaen" w:cs="Arial"/>
          <w:sz w:val="24"/>
          <w:szCs w:val="24"/>
        </w:rPr>
        <w:t xml:space="preserve">A hearing in the case was also held on April 10. On May 12, 2025, the court partially upheld the lawsuit. It ordered Leo Nicolian to refute the contested remarks on </w:t>
      </w:r>
      <w:r w:rsidRPr="008265C5">
        <w:rPr>
          <w:rFonts w:ascii="Sylfaen" w:hAnsi="Sylfaen" w:cs="Arial"/>
          <w:i/>
          <w:sz w:val="24"/>
          <w:szCs w:val="24"/>
        </w:rPr>
        <w:t>BAC TV,</w:t>
      </w:r>
      <w:r w:rsidRPr="008265C5">
        <w:rPr>
          <w:rFonts w:ascii="Sylfaen" w:hAnsi="Sylfaen" w:cs="Arial"/>
          <w:sz w:val="24"/>
          <w:szCs w:val="24"/>
        </w:rPr>
        <w:t xml:space="preserve"> pay 1 million AMD as compensation for defamation, and 150 thousand AMD as reasonable attorney's fee. The court also decided to maintain the previously imposed measure securing the claim until the judgment is executed. With no appeal filed, the judgment entered into legal force.</w:t>
      </w:r>
    </w:p>
    <w:bookmarkEnd w:id="21"/>
    <w:p w14:paraId="2A87AF62" w14:textId="77777777" w:rsidR="00E90F15" w:rsidRPr="008265C5" w:rsidRDefault="00E90F15" w:rsidP="00FD613D">
      <w:pPr>
        <w:pStyle w:val="NormalWeb"/>
        <w:shd w:val="clear" w:color="auto" w:fill="FFFFFF"/>
        <w:spacing w:before="0" w:beforeAutospacing="0" w:after="0" w:afterAutospacing="0" w:line="240" w:lineRule="auto"/>
        <w:rPr>
          <w:rFonts w:ascii="Sylfaen" w:hAnsi="Sylfaen" w:cs="Arial"/>
          <w:lang w:val="hy-AM"/>
        </w:rPr>
      </w:pPr>
    </w:p>
    <w:p w14:paraId="0C732FD2" w14:textId="77777777" w:rsidR="00E90F15" w:rsidRPr="008265C5" w:rsidRDefault="00E90F15" w:rsidP="00E90F15">
      <w:pPr>
        <w:pStyle w:val="NormalWeb"/>
        <w:shd w:val="clear" w:color="auto" w:fill="FFFFFF"/>
        <w:spacing w:before="0" w:beforeAutospacing="0" w:after="0" w:afterAutospacing="0" w:line="240" w:lineRule="auto"/>
        <w:rPr>
          <w:rFonts w:ascii="Sylfaen" w:hAnsi="Sylfaen" w:cs="Arial"/>
          <w:lang w:val="hy-AM"/>
        </w:rPr>
      </w:pPr>
      <w:r w:rsidRPr="008265C5">
        <w:rPr>
          <w:rFonts w:ascii="Sylfaen" w:hAnsi="Sylfaen" w:cs="Arial"/>
          <w:b/>
          <w:shd w:val="clear" w:color="auto" w:fill="FFFFFF"/>
          <w:lang w:val="hy-AM"/>
        </w:rPr>
        <w:t xml:space="preserve">On </w:t>
      </w:r>
      <w:r w:rsidRPr="008265C5">
        <w:rPr>
          <w:rFonts w:ascii="Sylfaen" w:hAnsi="Sylfaen" w:cs="Arial"/>
          <w:b/>
          <w:shd w:val="clear" w:color="auto" w:fill="FFFFFF"/>
        </w:rPr>
        <w:t>February</w:t>
      </w:r>
      <w:r w:rsidRPr="008265C5">
        <w:rPr>
          <w:rFonts w:ascii="Sylfaen" w:hAnsi="Sylfaen" w:cs="Arial"/>
          <w:b/>
          <w:shd w:val="clear" w:color="auto" w:fill="FFFFFF"/>
          <w:lang w:val="hy-AM"/>
        </w:rPr>
        <w:t xml:space="preserve"> 4</w:t>
      </w:r>
      <w:r w:rsidRPr="008265C5">
        <w:rPr>
          <w:rFonts w:ascii="Sylfaen" w:hAnsi="Sylfaen" w:cs="Arial"/>
          <w:shd w:val="clear" w:color="auto" w:fill="FFFFFF"/>
          <w:lang w:val="hy-AM"/>
        </w:rPr>
        <w:t xml:space="preserve">, the </w:t>
      </w:r>
      <w:r w:rsidRPr="008265C5">
        <w:rPr>
          <w:rFonts w:ascii="Sylfaen" w:hAnsi="Sylfaen" w:cs="Arial"/>
          <w:bCs/>
          <w:lang w:val="hy-AM"/>
        </w:rPr>
        <w:t xml:space="preserve">Court of General Jurisdiction of Yerevan </w:t>
      </w:r>
      <w:r w:rsidRPr="008265C5">
        <w:rPr>
          <w:rFonts w:ascii="Sylfaen" w:hAnsi="Sylfaen" w:cs="Arial"/>
          <w:shd w:val="clear" w:color="auto" w:fill="FFFFFF"/>
        </w:rPr>
        <w:t>held a</w:t>
      </w:r>
      <w:r w:rsidRPr="008265C5">
        <w:rPr>
          <w:rFonts w:ascii="Sylfaen" w:hAnsi="Sylfaen" w:cs="Arial"/>
          <w:shd w:val="clear" w:color="auto" w:fill="FFFFFF"/>
          <w:lang w:val="hy-AM"/>
        </w:rPr>
        <w:t xml:space="preserve"> </w:t>
      </w:r>
      <w:r w:rsidRPr="008265C5">
        <w:rPr>
          <w:rFonts w:ascii="Sylfaen" w:hAnsi="Sylfaen" w:cs="Arial"/>
          <w:shd w:val="clear" w:color="auto" w:fill="FFFFFF"/>
        </w:rPr>
        <w:t>regular hearing</w:t>
      </w:r>
      <w:r w:rsidRPr="008265C5">
        <w:rPr>
          <w:rFonts w:ascii="Sylfaen" w:hAnsi="Sylfaen" w:cs="Arial"/>
          <w:shd w:val="clear" w:color="auto" w:fill="FFFFFF"/>
          <w:lang w:val="hy-AM"/>
        </w:rPr>
        <w:t xml:space="preserve"> in the case of </w:t>
      </w:r>
      <w:r w:rsidRPr="008265C5">
        <w:rPr>
          <w:rFonts w:ascii="Sylfaen" w:hAnsi="Sylfaen" w:cs="Arial"/>
          <w:i/>
          <w:shd w:val="clear" w:color="auto" w:fill="FFFFFF"/>
          <w:lang w:val="hy-AM"/>
        </w:rPr>
        <w:t>Alen Simonyan</w:t>
      </w:r>
      <w:r w:rsidRPr="008265C5">
        <w:rPr>
          <w:rFonts w:ascii="Sylfaen" w:hAnsi="Sylfaen" w:cs="Arial"/>
          <w:i/>
          <w:shd w:val="clear" w:color="auto" w:fill="FFFFFF"/>
        </w:rPr>
        <w:t>,</w:t>
      </w:r>
      <w:r w:rsidRPr="008265C5">
        <w:rPr>
          <w:rFonts w:ascii="Sylfaen" w:hAnsi="Sylfaen" w:cs="Arial"/>
          <w:i/>
          <w:shd w:val="clear" w:color="auto" w:fill="FFFFFF"/>
          <w:lang w:val="hy-AM"/>
        </w:rPr>
        <w:t xml:space="preserve"> Speaker of the National Assembly</w:t>
      </w:r>
      <w:r w:rsidRPr="008265C5">
        <w:rPr>
          <w:rFonts w:ascii="Sylfaen" w:hAnsi="Sylfaen" w:cs="Arial"/>
          <w:i/>
          <w:shd w:val="clear" w:color="auto" w:fill="FFFFFF"/>
        </w:rPr>
        <w:t>,</w:t>
      </w:r>
      <w:r w:rsidRPr="008265C5">
        <w:rPr>
          <w:rFonts w:ascii="Sylfaen" w:hAnsi="Sylfaen" w:cs="Arial"/>
          <w:i/>
          <w:shd w:val="clear" w:color="auto" w:fill="FFFFFF"/>
          <w:lang w:val="hy-AM"/>
        </w:rPr>
        <w:t xml:space="preserve"> </w:t>
      </w:r>
      <w:r w:rsidRPr="008265C5">
        <w:rPr>
          <w:rFonts w:ascii="Sylfaen" w:hAnsi="Sylfaen" w:cs="Arial"/>
          <w:i/>
          <w:shd w:val="clear" w:color="auto" w:fill="FFFFFF"/>
        </w:rPr>
        <w:t>v.</w:t>
      </w:r>
      <w:r w:rsidRPr="008265C5">
        <w:rPr>
          <w:rFonts w:ascii="Sylfaen" w:hAnsi="Sylfaen" w:cs="Arial"/>
          <w:i/>
          <w:shd w:val="clear" w:color="auto" w:fill="FFFFFF"/>
          <w:lang w:val="hy-AM"/>
        </w:rPr>
        <w:t xml:space="preserve"> Anzhela Tovmasyan</w:t>
      </w:r>
      <w:r w:rsidRPr="008265C5">
        <w:rPr>
          <w:rFonts w:ascii="Sylfaen" w:hAnsi="Sylfaen" w:cs="Arial"/>
          <w:i/>
          <w:shd w:val="clear" w:color="auto" w:fill="FFFFFF"/>
        </w:rPr>
        <w:t>,</w:t>
      </w:r>
      <w:r w:rsidRPr="008265C5">
        <w:rPr>
          <w:rFonts w:ascii="Sylfaen" w:hAnsi="Sylfaen" w:cs="Arial"/>
          <w:i/>
          <w:shd w:val="clear" w:color="auto" w:fill="FFFFFF"/>
          <w:lang w:val="hy-AM"/>
        </w:rPr>
        <w:t xml:space="preserve"> </w:t>
      </w:r>
      <w:r w:rsidRPr="008265C5">
        <w:rPr>
          <w:rFonts w:ascii="Sylfaen" w:hAnsi="Sylfaen" w:cs="Arial"/>
          <w:i/>
          <w:shd w:val="clear" w:color="auto" w:fill="FFFFFF"/>
        </w:rPr>
        <w:t>P</w:t>
      </w:r>
      <w:r w:rsidRPr="008265C5">
        <w:rPr>
          <w:rFonts w:ascii="Sylfaen" w:hAnsi="Sylfaen" w:cs="Arial"/>
          <w:i/>
          <w:shd w:val="clear" w:color="auto" w:fill="FFFFFF"/>
          <w:lang w:val="hy-AM"/>
        </w:rPr>
        <w:t xml:space="preserve">resident of Hayeli </w:t>
      </w:r>
      <w:r w:rsidRPr="008265C5">
        <w:rPr>
          <w:rFonts w:ascii="Sylfaen" w:hAnsi="Sylfaen" w:cs="Arial"/>
          <w:i/>
          <w:shd w:val="clear" w:color="auto" w:fill="FFFFFF"/>
        </w:rPr>
        <w:t>Cl</w:t>
      </w:r>
      <w:r w:rsidRPr="008265C5">
        <w:rPr>
          <w:rFonts w:ascii="Sylfaen" w:hAnsi="Sylfaen" w:cs="Arial"/>
          <w:i/>
          <w:shd w:val="clear" w:color="auto" w:fill="FFFFFF"/>
          <w:lang w:val="hy-AM"/>
        </w:rPr>
        <w:t>ub, journalist</w:t>
      </w:r>
      <w:r w:rsidRPr="008265C5">
        <w:rPr>
          <w:rFonts w:ascii="Sylfaen" w:hAnsi="Sylfaen" w:cs="Arial"/>
          <w:shd w:val="clear" w:color="auto" w:fill="FFFFFF"/>
        </w:rPr>
        <w:t>. In the lawsuit, the plaintiff demanded an apology</w:t>
      </w:r>
      <w:r w:rsidRPr="008265C5">
        <w:rPr>
          <w:rFonts w:ascii="Sylfaen" w:hAnsi="Sylfaen" w:cs="Arial"/>
          <w:shd w:val="clear" w:color="auto" w:fill="FFFFFF"/>
          <w:lang w:val="hy-AM"/>
        </w:rPr>
        <w:t xml:space="preserve"> for insult and compensation</w:t>
      </w:r>
      <w:r w:rsidRPr="008265C5">
        <w:rPr>
          <w:rFonts w:ascii="Sylfaen" w:hAnsi="Sylfaen" w:cs="Arial"/>
          <w:shd w:val="clear" w:color="auto" w:fill="FFFFFF"/>
        </w:rPr>
        <w:t xml:space="preserve"> of 3 million AMD</w:t>
      </w:r>
      <w:r w:rsidRPr="008265C5">
        <w:rPr>
          <w:rFonts w:ascii="Sylfaen" w:hAnsi="Sylfaen" w:cs="Arial"/>
          <w:shd w:val="clear" w:color="auto" w:fill="FFFFFF"/>
          <w:lang w:val="hy-AM"/>
        </w:rPr>
        <w:t xml:space="preserve">. </w:t>
      </w:r>
      <w:r w:rsidRPr="008265C5">
        <w:rPr>
          <w:rFonts w:ascii="Sylfaen" w:hAnsi="Sylfaen" w:cs="Arial"/>
          <w:shd w:val="clear" w:color="auto" w:fill="FFFFFF"/>
        </w:rPr>
        <w:t>Additionally, t</w:t>
      </w:r>
      <w:r w:rsidRPr="008265C5">
        <w:rPr>
          <w:rFonts w:ascii="Sylfaen" w:hAnsi="Sylfaen" w:cs="Arial"/>
          <w:shd w:val="clear" w:color="auto" w:fill="FFFFFF"/>
          <w:lang w:val="hy-AM"/>
        </w:rPr>
        <w:t xml:space="preserve">he plaintiff demanded 590 thousand </w:t>
      </w:r>
      <w:r w:rsidRPr="008265C5">
        <w:rPr>
          <w:rFonts w:ascii="Sylfaen" w:hAnsi="Sylfaen" w:cs="Arial"/>
          <w:shd w:val="clear" w:color="auto" w:fill="FFFFFF"/>
        </w:rPr>
        <w:t>AMD</w:t>
      </w:r>
      <w:r w:rsidRPr="008265C5">
        <w:rPr>
          <w:rFonts w:ascii="Sylfaen" w:hAnsi="Sylfaen" w:cs="Arial"/>
          <w:shd w:val="clear" w:color="auto" w:fill="FFFFFF"/>
          <w:lang w:val="hy-AM"/>
        </w:rPr>
        <w:t xml:space="preserve"> </w:t>
      </w:r>
      <w:r w:rsidRPr="008265C5">
        <w:rPr>
          <w:rFonts w:ascii="Sylfaen" w:hAnsi="Sylfaen" w:cs="Arial"/>
          <w:shd w:val="clear" w:color="auto" w:fill="FFFFFF"/>
        </w:rPr>
        <w:t>to cover</w:t>
      </w:r>
      <w:r w:rsidRPr="008265C5">
        <w:rPr>
          <w:rFonts w:ascii="Sylfaen" w:hAnsi="Sylfaen" w:cs="Arial"/>
          <w:shd w:val="clear" w:color="auto" w:fill="FFFFFF"/>
          <w:lang w:val="hy-AM"/>
        </w:rPr>
        <w:t xml:space="preserve"> </w:t>
      </w:r>
      <w:r w:rsidRPr="008265C5">
        <w:rPr>
          <w:rFonts w:ascii="Sylfaen" w:hAnsi="Sylfaen" w:cs="Arial"/>
          <w:shd w:val="clear" w:color="auto" w:fill="FFFFFF"/>
        </w:rPr>
        <w:t>court</w:t>
      </w:r>
      <w:r w:rsidRPr="008265C5">
        <w:rPr>
          <w:rFonts w:ascii="Sylfaen" w:hAnsi="Sylfaen" w:cs="Arial"/>
          <w:shd w:val="clear" w:color="auto" w:fill="FFFFFF"/>
          <w:lang w:val="hy-AM"/>
        </w:rPr>
        <w:t xml:space="preserve"> expenses, </w:t>
      </w:r>
      <w:r w:rsidRPr="008265C5">
        <w:rPr>
          <w:rFonts w:ascii="Sylfaen" w:hAnsi="Sylfaen" w:cs="Arial"/>
          <w:shd w:val="clear" w:color="auto" w:fill="FFFFFF"/>
        </w:rPr>
        <w:t>with</w:t>
      </w:r>
      <w:r w:rsidRPr="008265C5">
        <w:rPr>
          <w:rFonts w:ascii="Sylfaen" w:hAnsi="Sylfaen" w:cs="Arial"/>
          <w:shd w:val="clear" w:color="auto" w:fill="FFFFFF"/>
          <w:lang w:val="hy-AM"/>
        </w:rPr>
        <w:t xml:space="preserve"> 480 </w:t>
      </w:r>
      <w:r w:rsidRPr="008265C5">
        <w:rPr>
          <w:rFonts w:ascii="Sylfaen" w:hAnsi="Sylfaen" w:cs="Arial"/>
          <w:shd w:val="clear" w:color="auto" w:fill="FFFFFF"/>
        </w:rPr>
        <w:t>thousand AMD</w:t>
      </w:r>
      <w:r w:rsidRPr="008265C5">
        <w:rPr>
          <w:rFonts w:ascii="Sylfaen" w:hAnsi="Sylfaen" w:cs="Arial"/>
          <w:shd w:val="clear" w:color="auto" w:fill="FFFFFF"/>
          <w:lang w:val="hy-AM"/>
        </w:rPr>
        <w:t xml:space="preserve"> </w:t>
      </w:r>
      <w:r w:rsidRPr="008265C5">
        <w:rPr>
          <w:rFonts w:ascii="Sylfaen" w:hAnsi="Sylfaen" w:cs="Arial"/>
          <w:shd w:val="clear" w:color="auto" w:fill="FFFFFF"/>
        </w:rPr>
        <w:t>to be allocated for</w:t>
      </w:r>
      <w:r w:rsidRPr="008265C5">
        <w:rPr>
          <w:rFonts w:ascii="Sylfaen" w:hAnsi="Sylfaen" w:cs="Arial"/>
          <w:shd w:val="clear" w:color="auto" w:fill="FFFFFF"/>
          <w:lang w:val="hy-AM"/>
        </w:rPr>
        <w:t xml:space="preserve"> attorney's fee and 110 thousand</w:t>
      </w:r>
      <w:r w:rsidRPr="008265C5">
        <w:rPr>
          <w:rFonts w:ascii="Sylfaen" w:hAnsi="Sylfaen" w:cs="Arial"/>
          <w:shd w:val="clear" w:color="auto" w:fill="FFFFFF"/>
        </w:rPr>
        <w:t xml:space="preserve"> AMD</w:t>
      </w:r>
      <w:r w:rsidRPr="008265C5">
        <w:rPr>
          <w:rFonts w:ascii="Sylfaen" w:hAnsi="Sylfaen" w:cs="Arial"/>
          <w:shd w:val="clear" w:color="auto" w:fill="FFFFFF"/>
          <w:lang w:val="hy-AM"/>
        </w:rPr>
        <w:t xml:space="preserve"> for state </w:t>
      </w:r>
      <w:r w:rsidRPr="008265C5">
        <w:rPr>
          <w:rFonts w:ascii="Sylfaen" w:hAnsi="Sylfaen" w:cs="Arial"/>
          <w:shd w:val="clear" w:color="auto" w:fill="FFFFFF"/>
        </w:rPr>
        <w:t>duty</w:t>
      </w:r>
      <w:r w:rsidRPr="008265C5">
        <w:rPr>
          <w:rFonts w:ascii="Sylfaen" w:hAnsi="Sylfaen" w:cs="Arial"/>
          <w:shd w:val="clear" w:color="auto" w:fill="FFFFFF"/>
          <w:lang w:val="hy-AM"/>
        </w:rPr>
        <w:t>.</w:t>
      </w:r>
    </w:p>
    <w:p w14:paraId="39FE35B3" w14:textId="77777777" w:rsidR="00E90F15" w:rsidRPr="008265C5" w:rsidRDefault="00E90F15" w:rsidP="00E90F15">
      <w:pPr>
        <w:spacing w:after="0" w:line="240" w:lineRule="auto"/>
        <w:rPr>
          <w:rFonts w:ascii="Sylfaen" w:hAnsi="Sylfaen" w:cs="Arial"/>
          <w:sz w:val="24"/>
          <w:szCs w:val="24"/>
          <w:shd w:val="clear" w:color="auto" w:fill="FFFFFF"/>
          <w:lang w:val="hy-AM"/>
        </w:rPr>
      </w:pPr>
    </w:p>
    <w:p w14:paraId="685EE685" w14:textId="77777777" w:rsidR="00E90F15" w:rsidRPr="008265C5" w:rsidRDefault="00E90F15" w:rsidP="00E90F15">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lawsuit </w:t>
      </w:r>
      <w:r w:rsidRPr="008265C5">
        <w:rPr>
          <w:rFonts w:ascii="Sylfaen" w:hAnsi="Sylfaen" w:cs="Arial"/>
          <w:sz w:val="24"/>
          <w:szCs w:val="24"/>
          <w:shd w:val="clear" w:color="auto" w:fill="FFFFFF"/>
        </w:rPr>
        <w:t xml:space="preserve">filed on October 26, 2023 </w:t>
      </w:r>
      <w:r w:rsidRPr="008265C5">
        <w:rPr>
          <w:rFonts w:ascii="Sylfaen" w:hAnsi="Sylfaen" w:cs="Arial"/>
          <w:sz w:val="24"/>
          <w:szCs w:val="24"/>
          <w:shd w:val="clear" w:color="auto" w:fill="FFFFFF"/>
          <w:lang w:val="hy-AM"/>
        </w:rPr>
        <w:t xml:space="preserve">was caused by </w:t>
      </w:r>
      <w:r w:rsidRPr="008265C5">
        <w:rPr>
          <w:rFonts w:ascii="Sylfaen" w:hAnsi="Sylfaen" w:cs="Arial"/>
          <w:sz w:val="24"/>
          <w:szCs w:val="24"/>
          <w:shd w:val="clear" w:color="auto" w:fill="FFFFFF"/>
        </w:rPr>
        <w:t>the offensive language</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used by </w:t>
      </w:r>
      <w:r w:rsidRPr="008265C5">
        <w:rPr>
          <w:rFonts w:ascii="Sylfaen" w:hAnsi="Sylfaen" w:cs="Arial"/>
          <w:sz w:val="24"/>
          <w:szCs w:val="24"/>
          <w:shd w:val="clear" w:color="auto" w:fill="FFFFFF"/>
          <w:lang w:val="hy-AM"/>
        </w:rPr>
        <w:t xml:space="preserve">Anzhela Tovmasyan under the NA Speaker's address </w:t>
      </w:r>
      <w:r w:rsidRPr="008265C5">
        <w:rPr>
          <w:rFonts w:ascii="Sylfaen" w:hAnsi="Sylfaen" w:cs="Arial"/>
          <w:sz w:val="24"/>
          <w:szCs w:val="24"/>
          <w:shd w:val="clear" w:color="auto" w:fill="FFFFFF"/>
        </w:rPr>
        <w:t>titled “</w:t>
      </w:r>
      <w:r w:rsidRPr="008265C5">
        <w:rPr>
          <w:rFonts w:ascii="Sylfaen" w:hAnsi="Sylfaen" w:cs="Arial"/>
          <w:sz w:val="24"/>
          <w:szCs w:val="24"/>
          <w:shd w:val="clear" w:color="auto" w:fill="FFFFFF"/>
          <w:lang w:val="hy-AM"/>
        </w:rPr>
        <w:t xml:space="preserve">We </w:t>
      </w:r>
      <w:r w:rsidRPr="008265C5">
        <w:rPr>
          <w:rFonts w:ascii="Sylfaen" w:hAnsi="Sylfaen" w:cs="Arial"/>
          <w:sz w:val="24"/>
          <w:szCs w:val="24"/>
          <w:shd w:val="clear" w:color="auto" w:fill="FFFFFF"/>
        </w:rPr>
        <w:t>M</w:t>
      </w:r>
      <w:r w:rsidRPr="008265C5">
        <w:rPr>
          <w:rFonts w:ascii="Sylfaen" w:hAnsi="Sylfaen" w:cs="Arial"/>
          <w:sz w:val="24"/>
          <w:szCs w:val="24"/>
          <w:shd w:val="clear" w:color="auto" w:fill="FFFFFF"/>
          <w:lang w:val="hy-AM"/>
        </w:rPr>
        <w:t xml:space="preserve">ust Finally </w:t>
      </w:r>
      <w:r w:rsidRPr="008265C5">
        <w:rPr>
          <w:rFonts w:ascii="Sylfaen" w:hAnsi="Sylfaen" w:cs="Arial"/>
          <w:sz w:val="24"/>
          <w:szCs w:val="24"/>
          <w:shd w:val="clear" w:color="auto" w:fill="FFFFFF"/>
        </w:rPr>
        <w:t xml:space="preserve">Leave Behind </w:t>
      </w:r>
      <w:r w:rsidRPr="008265C5">
        <w:rPr>
          <w:rFonts w:ascii="Sylfaen" w:hAnsi="Sylfaen" w:cs="Arial"/>
          <w:sz w:val="24"/>
          <w:szCs w:val="24"/>
          <w:shd w:val="clear" w:color="auto" w:fill="FFFFFF"/>
          <w:lang w:val="hy-AM"/>
        </w:rPr>
        <w:t xml:space="preserve">a Free, Independent and Peaceful Armenia </w:t>
      </w:r>
      <w:r w:rsidRPr="008265C5">
        <w:rPr>
          <w:rFonts w:ascii="Sylfaen" w:hAnsi="Sylfaen" w:cs="Arial"/>
          <w:sz w:val="24"/>
          <w:szCs w:val="24"/>
          <w:shd w:val="clear" w:color="auto" w:fill="FFFFFF"/>
        </w:rPr>
        <w:t>for</w:t>
      </w:r>
      <w:r w:rsidRPr="008265C5">
        <w:rPr>
          <w:rFonts w:ascii="Sylfaen" w:hAnsi="Sylfaen" w:cs="Arial"/>
          <w:sz w:val="24"/>
          <w:szCs w:val="24"/>
          <w:shd w:val="clear" w:color="auto" w:fill="FFFFFF"/>
          <w:lang w:val="hy-AM"/>
        </w:rPr>
        <w:t xml:space="preserve"> Our Children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Alen Simonyan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published </w:t>
      </w:r>
      <w:r w:rsidRPr="008265C5">
        <w:rPr>
          <w:rFonts w:ascii="Sylfaen" w:hAnsi="Sylfaen" w:cs="Arial"/>
          <w:sz w:val="24"/>
          <w:szCs w:val="24"/>
          <w:shd w:val="clear" w:color="auto" w:fill="FFFFFF"/>
          <w:lang w:val="hy-AM"/>
        </w:rPr>
        <w:t>on September 21</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on </w:t>
      </w:r>
      <w:r w:rsidRPr="008265C5">
        <w:rPr>
          <w:rFonts w:ascii="Sylfaen" w:hAnsi="Sylfaen" w:cs="Arial"/>
          <w:i/>
          <w:sz w:val="24"/>
          <w:szCs w:val="24"/>
          <w:shd w:val="clear" w:color="auto" w:fill="FFFFFF"/>
          <w:lang w:val="hy-AM"/>
        </w:rPr>
        <w:t>Tert.am</w:t>
      </w:r>
      <w:r w:rsidRPr="008265C5">
        <w:rPr>
          <w:rFonts w:ascii="Sylfaen" w:hAnsi="Sylfaen" w:cs="Arial"/>
          <w:sz w:val="24"/>
          <w:szCs w:val="24"/>
          <w:shd w:val="clear" w:color="auto" w:fill="FFFFFF"/>
          <w:lang w:val="hy-AM"/>
        </w:rPr>
        <w:t>.</w:t>
      </w:r>
      <w:r w:rsidRPr="008265C5">
        <w:rPr>
          <w:rStyle w:val="FootnoteReference"/>
          <w:rFonts w:ascii="Sylfaen" w:hAnsi="Sylfaen" w:cs="Arial"/>
          <w:sz w:val="24"/>
          <w:szCs w:val="24"/>
          <w:shd w:val="clear" w:color="auto" w:fill="FFFFFF"/>
        </w:rPr>
        <w:t xml:space="preserve"> </w:t>
      </w:r>
      <w:r w:rsidRPr="008265C5">
        <w:rPr>
          <w:rStyle w:val="FootnoteReference"/>
          <w:rFonts w:ascii="Sylfaen" w:hAnsi="Sylfaen" w:cs="Arial"/>
          <w:sz w:val="24"/>
          <w:szCs w:val="24"/>
          <w:shd w:val="clear" w:color="auto" w:fill="FFFFFF"/>
        </w:rPr>
        <w:footnoteReference w:id="79"/>
      </w:r>
      <w:r w:rsidRPr="008265C5">
        <w:rPr>
          <w:rFonts w:ascii="Sylfaen" w:hAnsi="Sylfaen" w:cs="Arial"/>
          <w:sz w:val="24"/>
          <w:szCs w:val="24"/>
          <w:shd w:val="clear" w:color="auto" w:fill="FFFFFF"/>
          <w:lang w:val="hy-AM"/>
        </w:rPr>
        <w:t xml:space="preserve"> </w:t>
      </w:r>
    </w:p>
    <w:p w14:paraId="7404957A" w14:textId="77777777" w:rsidR="00FD613D" w:rsidRPr="008265C5" w:rsidRDefault="00FD613D" w:rsidP="00852B23">
      <w:pPr>
        <w:pStyle w:val="NormalWeb"/>
        <w:shd w:val="clear" w:color="auto" w:fill="FFFFFF"/>
        <w:spacing w:before="0" w:beforeAutospacing="0" w:after="0" w:afterAutospacing="0" w:line="240" w:lineRule="auto"/>
        <w:rPr>
          <w:rFonts w:ascii="Sylfaen" w:eastAsiaTheme="minorHAnsi" w:hAnsi="Sylfaen" w:cs="Arial"/>
          <w:shd w:val="clear" w:color="auto" w:fill="FFFFFF"/>
          <w:lang w:val="hy-AM" w:eastAsia="en-US"/>
        </w:rPr>
      </w:pPr>
    </w:p>
    <w:p w14:paraId="3C743199" w14:textId="79B15A1F" w:rsidR="00E90F15" w:rsidRPr="008265C5" w:rsidRDefault="00852B23" w:rsidP="00852B23">
      <w:pPr>
        <w:pStyle w:val="NormalWeb"/>
        <w:shd w:val="clear" w:color="auto" w:fill="FFFFFF"/>
        <w:spacing w:before="0" w:beforeAutospacing="0" w:after="0" w:afterAutospacing="0" w:line="240" w:lineRule="auto"/>
        <w:rPr>
          <w:rFonts w:ascii="Sylfaen" w:hAnsi="Sylfaen" w:cs="Arial"/>
          <w:lang w:val="hy-AM"/>
        </w:rPr>
      </w:pPr>
      <w:r w:rsidRPr="008265C5">
        <w:rPr>
          <w:rFonts w:ascii="Sylfaen" w:eastAsiaTheme="minorHAnsi" w:hAnsi="Sylfaen" w:cs="Arial"/>
          <w:shd w:val="clear" w:color="auto" w:fill="FFFFFF"/>
          <w:lang w:val="hy-AM" w:eastAsia="en-US"/>
        </w:rPr>
        <w:t>In 2025, hearings were also held on March 24, April 11, May 27, July 14, September 23, October 7, December 9 and 26, with the next one scheduled for January 21, 2026.</w:t>
      </w:r>
    </w:p>
    <w:p w14:paraId="73C8E731" w14:textId="16347FBF" w:rsidR="00B838AD" w:rsidRPr="005B0812" w:rsidRDefault="00B838AD" w:rsidP="005B0812">
      <w:pPr>
        <w:pStyle w:val="NormalWeb"/>
        <w:shd w:val="clear" w:color="auto" w:fill="FFFFFF"/>
        <w:spacing w:before="0" w:beforeAutospacing="0" w:after="0" w:afterAutospacing="0" w:line="240" w:lineRule="auto"/>
        <w:rPr>
          <w:rFonts w:ascii="Sylfaen" w:eastAsiaTheme="minorHAnsi" w:hAnsi="Sylfaen" w:cs="Arial"/>
          <w:lang w:val="hy-AM" w:eastAsia="en-US"/>
        </w:rPr>
      </w:pPr>
    </w:p>
    <w:p w14:paraId="3B7A139B" w14:textId="77777777" w:rsidR="00852B23" w:rsidRPr="008265C5" w:rsidRDefault="00852B23" w:rsidP="00852B23">
      <w:pPr>
        <w:spacing w:after="0" w:line="240" w:lineRule="auto"/>
        <w:rPr>
          <w:rFonts w:ascii="Sylfaen" w:hAnsi="Sylfaen" w:cs="Arial"/>
          <w:b/>
          <w:sz w:val="24"/>
          <w:szCs w:val="24"/>
          <w:lang w:eastAsia="ru-RU"/>
        </w:rPr>
      </w:pPr>
      <w:r w:rsidRPr="008265C5">
        <w:rPr>
          <w:rFonts w:ascii="Sylfaen" w:hAnsi="Sylfaen" w:cs="Arial"/>
          <w:b/>
          <w:sz w:val="24"/>
          <w:szCs w:val="24"/>
          <w:lang w:eastAsia="ru-RU"/>
        </w:rPr>
        <w:t>On February 5</w:t>
      </w:r>
      <w:r w:rsidRPr="008265C5">
        <w:rPr>
          <w:rFonts w:ascii="Sylfaen" w:hAnsi="Sylfaen" w:cs="Arial"/>
          <w:sz w:val="24"/>
          <w:szCs w:val="24"/>
          <w:lang w:eastAsia="ru-RU"/>
        </w:rPr>
        <w:t xml:space="preserve">, the Civil Court of Appeal rejected the appeal filed by the defendant in the case of </w:t>
      </w:r>
      <w:r w:rsidRPr="008265C5">
        <w:rPr>
          <w:rFonts w:ascii="Sylfaen" w:hAnsi="Sylfaen" w:cs="Arial"/>
          <w:i/>
          <w:iCs/>
          <w:sz w:val="24"/>
          <w:szCs w:val="24"/>
          <w:lang w:val="hy-AM"/>
        </w:rPr>
        <w:t>Civil Contract Party v. Union of Informed Citizens NGO</w:t>
      </w:r>
      <w:r w:rsidRPr="008265C5">
        <w:rPr>
          <w:rFonts w:ascii="Sylfaen" w:hAnsi="Sylfaen" w:cs="Arial"/>
          <w:sz w:val="24"/>
          <w:szCs w:val="24"/>
          <w:lang w:val="hy-AM"/>
        </w:rPr>
        <w:t xml:space="preserve"> </w:t>
      </w:r>
      <w:r w:rsidRPr="008265C5">
        <w:rPr>
          <w:rFonts w:ascii="Sylfaen" w:hAnsi="Sylfaen" w:cs="Arial"/>
          <w:sz w:val="24"/>
          <w:szCs w:val="24"/>
        </w:rPr>
        <w:t>(</w:t>
      </w:r>
      <w:r w:rsidRPr="008265C5">
        <w:rPr>
          <w:rFonts w:ascii="Sylfaen" w:hAnsi="Sylfaen" w:cs="Arial"/>
          <w:i/>
          <w:sz w:val="24"/>
          <w:szCs w:val="24"/>
          <w:lang w:val="hy-AM"/>
        </w:rPr>
        <w:t>the founder of Fip.am news website</w:t>
      </w:r>
      <w:r w:rsidRPr="008265C5">
        <w:rPr>
          <w:rFonts w:ascii="Sylfaen" w:hAnsi="Sylfaen" w:cs="Arial"/>
          <w:i/>
          <w:sz w:val="24"/>
          <w:szCs w:val="24"/>
        </w:rPr>
        <w:t>),</w:t>
      </w:r>
      <w:r w:rsidRPr="008265C5">
        <w:rPr>
          <w:rFonts w:ascii="Sylfaen" w:hAnsi="Sylfaen" w:cs="Arial"/>
          <w:i/>
          <w:sz w:val="24"/>
          <w:szCs w:val="24"/>
          <w:lang w:val="hy-AM"/>
        </w:rPr>
        <w:t xml:space="preserve"> </w:t>
      </w:r>
      <w:r w:rsidRPr="008265C5">
        <w:rPr>
          <w:rFonts w:ascii="Sylfaen" w:hAnsi="Sylfaen" w:cs="Arial"/>
          <w:sz w:val="24"/>
          <w:szCs w:val="24"/>
        </w:rPr>
        <w:t>which</w:t>
      </w:r>
      <w:r w:rsidRPr="008265C5">
        <w:rPr>
          <w:rFonts w:ascii="Sylfaen" w:hAnsi="Sylfaen" w:cs="Arial"/>
          <w:i/>
          <w:sz w:val="24"/>
          <w:szCs w:val="24"/>
        </w:rPr>
        <w:t xml:space="preserve"> </w:t>
      </w:r>
      <w:r w:rsidRPr="008265C5">
        <w:rPr>
          <w:rFonts w:ascii="Sylfaen" w:hAnsi="Sylfaen" w:cs="Arial"/>
          <w:sz w:val="24"/>
          <w:szCs w:val="24"/>
        </w:rPr>
        <w:t>challenged the ruling of the first instance court that had partially upheld the lawsuit.</w:t>
      </w:r>
      <w:r w:rsidRPr="008265C5">
        <w:rPr>
          <w:rFonts w:ascii="Sylfaen" w:hAnsi="Sylfaen" w:cs="Arial"/>
          <w:i/>
          <w:sz w:val="24"/>
          <w:szCs w:val="24"/>
        </w:rPr>
        <w:t xml:space="preserve"> </w:t>
      </w:r>
    </w:p>
    <w:p w14:paraId="554EE378" w14:textId="77777777" w:rsidR="00852B23" w:rsidRPr="008265C5" w:rsidRDefault="00852B23" w:rsidP="00852B23">
      <w:pPr>
        <w:spacing w:after="0" w:line="240" w:lineRule="auto"/>
        <w:contextualSpacing/>
        <w:rPr>
          <w:rFonts w:ascii="Sylfaen" w:hAnsi="Sylfaen" w:cs="Arial"/>
          <w:sz w:val="24"/>
          <w:szCs w:val="24"/>
          <w:lang w:val="hy-AM"/>
        </w:rPr>
      </w:pPr>
    </w:p>
    <w:p w14:paraId="4E795B58" w14:textId="2F34EC37" w:rsidR="00852B23" w:rsidRPr="008265C5" w:rsidRDefault="00852B23" w:rsidP="00852B23">
      <w:pPr>
        <w:spacing w:after="0" w:line="240" w:lineRule="auto"/>
        <w:rPr>
          <w:rFonts w:ascii="Sylfaen" w:hAnsi="Sylfaen" w:cs="Arial"/>
          <w:sz w:val="24"/>
          <w:szCs w:val="24"/>
          <w:lang w:val="hy-AM"/>
        </w:rPr>
      </w:pPr>
      <w:r w:rsidRPr="008265C5">
        <w:rPr>
          <w:rFonts w:ascii="Sylfaen" w:hAnsi="Sylfaen" w:cs="Arial"/>
          <w:sz w:val="24"/>
          <w:szCs w:val="24"/>
          <w:lang w:val="hy-AM"/>
        </w:rPr>
        <w:t>The lawsuit filed on August 17, 2023</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with the plaintiff </w:t>
      </w:r>
      <w:r w:rsidRPr="008265C5">
        <w:rPr>
          <w:rFonts w:ascii="Sylfaen" w:hAnsi="Sylfaen" w:cs="Arial"/>
          <w:sz w:val="24"/>
          <w:szCs w:val="24"/>
          <w:lang w:val="hy-AM"/>
        </w:rPr>
        <w:t xml:space="preserve">demanding </w:t>
      </w:r>
      <w:r w:rsidR="00285570" w:rsidRPr="008265C5">
        <w:rPr>
          <w:rFonts w:ascii="Sylfaen" w:hAnsi="Sylfaen" w:cs="Arial"/>
          <w:sz w:val="24"/>
          <w:szCs w:val="24"/>
        </w:rPr>
        <w:t>that the defendant</w:t>
      </w:r>
      <w:r w:rsidRPr="008265C5">
        <w:rPr>
          <w:rFonts w:ascii="Sylfaen" w:hAnsi="Sylfaen" w:cs="Arial"/>
          <w:sz w:val="24"/>
          <w:szCs w:val="24"/>
          <w:lang w:val="hy-AM"/>
        </w:rPr>
        <w:t xml:space="preserve"> refute the </w:t>
      </w:r>
      <w:r w:rsidRPr="008265C5">
        <w:rPr>
          <w:rFonts w:ascii="Sylfaen" w:hAnsi="Sylfaen" w:cs="Arial"/>
          <w:sz w:val="24"/>
          <w:szCs w:val="24"/>
        </w:rPr>
        <w:t>information</w:t>
      </w:r>
      <w:r w:rsidRPr="008265C5">
        <w:rPr>
          <w:rFonts w:ascii="Sylfaen" w:hAnsi="Sylfaen" w:cs="Arial"/>
          <w:sz w:val="24"/>
          <w:szCs w:val="24"/>
          <w:lang w:val="hy-AM"/>
        </w:rPr>
        <w:t xml:space="preserve"> </w:t>
      </w:r>
      <w:r w:rsidRPr="008265C5">
        <w:rPr>
          <w:rFonts w:ascii="Sylfaen" w:hAnsi="Sylfaen" w:cs="Arial"/>
          <w:sz w:val="24"/>
          <w:szCs w:val="24"/>
        </w:rPr>
        <w:t xml:space="preserve">considered </w:t>
      </w:r>
      <w:r w:rsidRPr="008265C5">
        <w:rPr>
          <w:rFonts w:ascii="Sylfaen" w:hAnsi="Sylfaen" w:cs="Arial"/>
          <w:sz w:val="24"/>
          <w:szCs w:val="24"/>
          <w:lang w:val="hy-AM"/>
        </w:rPr>
        <w:t xml:space="preserve">defamatory and pay compensation, was caused by an investigative article titled </w:t>
      </w:r>
      <w:r w:rsidRPr="008265C5">
        <w:rPr>
          <w:rFonts w:ascii="Sylfaen" w:hAnsi="Sylfaen" w:cs="Arial"/>
          <w:sz w:val="24"/>
          <w:szCs w:val="24"/>
        </w:rPr>
        <w:t>“</w:t>
      </w:r>
      <w:r w:rsidRPr="008265C5">
        <w:rPr>
          <w:rFonts w:ascii="Sylfaen" w:hAnsi="Sylfaen" w:cs="Arial"/>
          <w:sz w:val="24"/>
          <w:szCs w:val="24"/>
          <w:lang w:val="hy-AM"/>
        </w:rPr>
        <w:t xml:space="preserve">The CC </w:t>
      </w:r>
      <w:r w:rsidRPr="008265C5">
        <w:rPr>
          <w:rFonts w:ascii="Sylfaen" w:hAnsi="Sylfaen" w:cs="Arial"/>
          <w:sz w:val="24"/>
          <w:szCs w:val="24"/>
        </w:rPr>
        <w:t>U</w:t>
      </w:r>
      <w:r w:rsidRPr="008265C5">
        <w:rPr>
          <w:rFonts w:ascii="Sylfaen" w:hAnsi="Sylfaen" w:cs="Arial"/>
          <w:sz w:val="24"/>
          <w:szCs w:val="24"/>
          <w:lang w:val="hy-AM"/>
        </w:rPr>
        <w:t xml:space="preserve">ses the </w:t>
      </w:r>
      <w:r w:rsidRPr="008265C5">
        <w:rPr>
          <w:rFonts w:ascii="Sylfaen" w:hAnsi="Sylfaen" w:cs="Arial"/>
          <w:sz w:val="24"/>
          <w:szCs w:val="24"/>
        </w:rPr>
        <w:t>A</w:t>
      </w:r>
      <w:r w:rsidRPr="008265C5">
        <w:rPr>
          <w:rFonts w:ascii="Sylfaen" w:hAnsi="Sylfaen" w:cs="Arial"/>
          <w:sz w:val="24"/>
          <w:szCs w:val="24"/>
          <w:lang w:val="hy-AM"/>
        </w:rPr>
        <w:t xml:space="preserve">dministrative </w:t>
      </w:r>
      <w:r w:rsidRPr="008265C5">
        <w:rPr>
          <w:rFonts w:ascii="Sylfaen" w:hAnsi="Sylfaen" w:cs="Arial"/>
          <w:sz w:val="24"/>
          <w:szCs w:val="24"/>
        </w:rPr>
        <w:t>R</w:t>
      </w:r>
      <w:r w:rsidRPr="008265C5">
        <w:rPr>
          <w:rFonts w:ascii="Sylfaen" w:hAnsi="Sylfaen" w:cs="Arial"/>
          <w:sz w:val="24"/>
          <w:szCs w:val="24"/>
          <w:lang w:val="hy-AM"/>
        </w:rPr>
        <w:t xml:space="preserve">esources of </w:t>
      </w:r>
      <w:r w:rsidRPr="008265C5">
        <w:rPr>
          <w:rFonts w:ascii="Sylfaen" w:hAnsi="Sylfaen" w:cs="Arial"/>
          <w:sz w:val="24"/>
          <w:szCs w:val="24"/>
        </w:rPr>
        <w:t>O</w:t>
      </w:r>
      <w:r w:rsidRPr="008265C5">
        <w:rPr>
          <w:rFonts w:ascii="Sylfaen" w:hAnsi="Sylfaen" w:cs="Arial"/>
          <w:sz w:val="24"/>
          <w:szCs w:val="24"/>
          <w:lang w:val="hy-AM"/>
        </w:rPr>
        <w:t xml:space="preserve">ther </w:t>
      </w:r>
      <w:r w:rsidRPr="008265C5">
        <w:rPr>
          <w:rFonts w:ascii="Sylfaen" w:hAnsi="Sylfaen" w:cs="Arial"/>
          <w:sz w:val="24"/>
          <w:szCs w:val="24"/>
        </w:rPr>
        <w:t>C</w:t>
      </w:r>
      <w:r w:rsidRPr="008265C5">
        <w:rPr>
          <w:rFonts w:ascii="Sylfaen" w:hAnsi="Sylfaen" w:cs="Arial"/>
          <w:sz w:val="24"/>
          <w:szCs w:val="24"/>
          <w:lang w:val="hy-AM"/>
        </w:rPr>
        <w:t xml:space="preserve">ommunities to </w:t>
      </w:r>
      <w:r w:rsidRPr="008265C5">
        <w:rPr>
          <w:rFonts w:ascii="Sylfaen" w:hAnsi="Sylfaen" w:cs="Arial"/>
          <w:sz w:val="24"/>
          <w:szCs w:val="24"/>
        </w:rPr>
        <w:t>S</w:t>
      </w:r>
      <w:r w:rsidRPr="008265C5">
        <w:rPr>
          <w:rFonts w:ascii="Sylfaen" w:hAnsi="Sylfaen" w:cs="Arial"/>
          <w:sz w:val="24"/>
          <w:szCs w:val="24"/>
          <w:lang w:val="hy-AM"/>
        </w:rPr>
        <w:t xml:space="preserve">ecure </w:t>
      </w:r>
      <w:r w:rsidRPr="008265C5">
        <w:rPr>
          <w:rFonts w:ascii="Sylfaen" w:hAnsi="Sylfaen" w:cs="Arial"/>
          <w:sz w:val="24"/>
          <w:szCs w:val="24"/>
        </w:rPr>
        <w:t>V</w:t>
      </w:r>
      <w:r w:rsidRPr="008265C5">
        <w:rPr>
          <w:rFonts w:ascii="Sylfaen" w:hAnsi="Sylfaen" w:cs="Arial"/>
          <w:sz w:val="24"/>
          <w:szCs w:val="24"/>
          <w:lang w:val="hy-AM"/>
        </w:rPr>
        <w:t>otes for Avinyan,</w:t>
      </w:r>
      <w:r w:rsidRPr="008265C5">
        <w:rPr>
          <w:rFonts w:ascii="Sylfaen" w:hAnsi="Sylfaen" w:cs="Arial"/>
          <w:sz w:val="24"/>
          <w:szCs w:val="24"/>
        </w:rPr>
        <w:t>”</w:t>
      </w:r>
      <w:r w:rsidRPr="008265C5">
        <w:rPr>
          <w:rFonts w:ascii="Sylfaen" w:hAnsi="Sylfaen" w:cs="Arial"/>
          <w:sz w:val="24"/>
          <w:szCs w:val="24"/>
          <w:lang w:val="hy-AM"/>
        </w:rPr>
        <w:t xml:space="preserve"> published on </w:t>
      </w:r>
      <w:r w:rsidRPr="008265C5">
        <w:rPr>
          <w:rFonts w:ascii="Sylfaen" w:hAnsi="Sylfaen" w:cs="Arial"/>
          <w:i/>
          <w:sz w:val="24"/>
          <w:szCs w:val="24"/>
          <w:lang w:val="hy-AM"/>
        </w:rPr>
        <w:t>Fip.am</w:t>
      </w:r>
      <w:r w:rsidRPr="008265C5">
        <w:rPr>
          <w:rFonts w:ascii="Sylfaen" w:hAnsi="Sylfaen" w:cs="Arial"/>
          <w:sz w:val="24"/>
          <w:szCs w:val="24"/>
          <w:lang w:val="hy-AM"/>
        </w:rPr>
        <w:t xml:space="preserve"> on July 21.</w:t>
      </w:r>
      <w:r w:rsidRPr="008265C5">
        <w:rPr>
          <w:rStyle w:val="FootnoteReference"/>
          <w:rFonts w:ascii="Sylfaen" w:hAnsi="Sylfaen" w:cs="Arial"/>
          <w:sz w:val="24"/>
          <w:szCs w:val="24"/>
          <w:lang w:val="hy-AM"/>
        </w:rPr>
        <w:footnoteReference w:id="80"/>
      </w:r>
      <w:r w:rsidRPr="008265C5">
        <w:rPr>
          <w:rFonts w:ascii="Sylfaen" w:hAnsi="Sylfaen" w:cs="Arial"/>
          <w:sz w:val="24"/>
          <w:szCs w:val="24"/>
          <w:lang w:val="hy-AM"/>
        </w:rPr>
        <w:t xml:space="preserve"> </w:t>
      </w:r>
    </w:p>
    <w:p w14:paraId="45ACD07C" w14:textId="77777777" w:rsidR="000D1ABF" w:rsidRPr="008265C5" w:rsidRDefault="000D1ABF" w:rsidP="00285570">
      <w:pPr>
        <w:spacing w:after="0" w:line="240" w:lineRule="auto"/>
        <w:rPr>
          <w:rFonts w:ascii="Sylfaen" w:hAnsi="Sylfaen" w:cs="Arial"/>
          <w:sz w:val="24"/>
          <w:szCs w:val="24"/>
          <w:lang w:val="hy-AM"/>
        </w:rPr>
      </w:pPr>
    </w:p>
    <w:p w14:paraId="7F484979" w14:textId="6E599285" w:rsidR="00285570" w:rsidRPr="008265C5" w:rsidRDefault="00852B23" w:rsidP="00285570">
      <w:pPr>
        <w:spacing w:after="0" w:line="240" w:lineRule="auto"/>
        <w:rPr>
          <w:rFonts w:ascii="Sylfaen" w:hAnsi="Sylfaen" w:cs="Arial"/>
          <w:b/>
          <w:sz w:val="24"/>
          <w:szCs w:val="24"/>
          <w:lang w:eastAsia="ru-RU"/>
        </w:rPr>
      </w:pPr>
      <w:r w:rsidRPr="008265C5">
        <w:rPr>
          <w:rFonts w:ascii="Sylfaen" w:hAnsi="Sylfaen" w:cs="Arial"/>
          <w:sz w:val="24"/>
          <w:szCs w:val="24"/>
          <w:lang w:val="hy-AM"/>
        </w:rPr>
        <w:t xml:space="preserve">On </w:t>
      </w:r>
      <w:r w:rsidRPr="008265C5">
        <w:rPr>
          <w:rFonts w:ascii="Sylfaen" w:hAnsi="Sylfaen" w:cs="Arial"/>
          <w:sz w:val="24"/>
          <w:szCs w:val="24"/>
        </w:rPr>
        <w:t>March 6</w:t>
      </w:r>
      <w:r w:rsidRPr="008265C5">
        <w:rPr>
          <w:rFonts w:ascii="Sylfaen" w:hAnsi="Sylfaen" w:cs="Arial"/>
          <w:sz w:val="24"/>
          <w:szCs w:val="24"/>
          <w:lang w:val="hy-AM"/>
        </w:rPr>
        <w:t xml:space="preserve">, the defendant </w:t>
      </w:r>
      <w:r w:rsidRPr="008265C5">
        <w:rPr>
          <w:rFonts w:ascii="Sylfaen" w:hAnsi="Sylfaen" w:cs="Arial"/>
          <w:sz w:val="24"/>
          <w:szCs w:val="24"/>
        </w:rPr>
        <w:t>filed an appeal with</w:t>
      </w:r>
      <w:r w:rsidRPr="008265C5">
        <w:rPr>
          <w:rFonts w:ascii="Sylfaen" w:hAnsi="Sylfaen" w:cs="Arial"/>
          <w:sz w:val="24"/>
          <w:szCs w:val="24"/>
          <w:lang w:val="hy-AM"/>
        </w:rPr>
        <w:t xml:space="preserve"> the </w:t>
      </w:r>
      <w:r w:rsidRPr="008265C5">
        <w:rPr>
          <w:rFonts w:ascii="Sylfaen" w:hAnsi="Sylfaen" w:cs="Arial"/>
          <w:sz w:val="24"/>
          <w:szCs w:val="24"/>
        </w:rPr>
        <w:t>cassation</w:t>
      </w:r>
      <w:r w:rsidRPr="008265C5">
        <w:rPr>
          <w:rFonts w:ascii="Sylfaen" w:hAnsi="Sylfaen" w:cs="Arial"/>
          <w:sz w:val="24"/>
          <w:szCs w:val="24"/>
          <w:lang w:val="hy-AM"/>
        </w:rPr>
        <w:t xml:space="preserve"> court.</w:t>
      </w:r>
      <w:r w:rsidR="00285570" w:rsidRPr="008265C5">
        <w:rPr>
          <w:rFonts w:ascii="Sylfaen" w:hAnsi="Sylfaen" w:cs="Arial"/>
          <w:sz w:val="24"/>
          <w:szCs w:val="24"/>
        </w:rPr>
        <w:t xml:space="preserve"> On April 23, the cassation court returned the appeal, </w:t>
      </w:r>
      <w:r w:rsidR="00E03628" w:rsidRPr="008265C5">
        <w:rPr>
          <w:rFonts w:ascii="Sylfaen" w:hAnsi="Sylfaen" w:cs="Arial"/>
          <w:sz w:val="24"/>
          <w:szCs w:val="24"/>
        </w:rPr>
        <w:t xml:space="preserve">after which </w:t>
      </w:r>
      <w:r w:rsidR="00285570" w:rsidRPr="008265C5">
        <w:rPr>
          <w:rFonts w:ascii="Sylfaen" w:hAnsi="Sylfaen" w:cs="Arial"/>
          <w:sz w:val="24"/>
          <w:szCs w:val="24"/>
        </w:rPr>
        <w:t xml:space="preserve">the defendant refiled it on May 14. </w:t>
      </w:r>
      <w:r w:rsidR="00285570" w:rsidRPr="008265C5">
        <w:rPr>
          <w:rFonts w:ascii="Sylfaen" w:hAnsi="Sylfaen" w:cs="Arial"/>
          <w:sz w:val="24"/>
          <w:szCs w:val="24"/>
          <w:lang w:eastAsia="ru-RU"/>
        </w:rPr>
        <w:t xml:space="preserve">On July 16, the Court of Cassation refused to accept </w:t>
      </w:r>
      <w:r w:rsidR="00E03628" w:rsidRPr="008265C5">
        <w:rPr>
          <w:rFonts w:ascii="Sylfaen" w:hAnsi="Sylfaen" w:cs="Arial"/>
          <w:sz w:val="24"/>
          <w:szCs w:val="24"/>
          <w:lang w:eastAsia="ru-RU"/>
        </w:rPr>
        <w:t xml:space="preserve">the appeal </w:t>
      </w:r>
      <w:r w:rsidR="00285570" w:rsidRPr="008265C5">
        <w:rPr>
          <w:rFonts w:ascii="Sylfaen" w:hAnsi="Sylfaen" w:cs="Arial"/>
          <w:sz w:val="24"/>
          <w:szCs w:val="24"/>
          <w:lang w:eastAsia="ru-RU"/>
        </w:rPr>
        <w:t>for proceedings.</w:t>
      </w:r>
      <w:r w:rsidR="00E03628" w:rsidRPr="008265C5">
        <w:rPr>
          <w:rFonts w:ascii="Sylfaen" w:hAnsi="Sylfaen" w:cs="Arial"/>
          <w:sz w:val="24"/>
          <w:szCs w:val="24"/>
          <w:lang w:eastAsia="ru-RU"/>
        </w:rPr>
        <w:t xml:space="preserve"> The</w:t>
      </w:r>
      <w:r w:rsidR="00285570" w:rsidRPr="008265C5">
        <w:rPr>
          <w:rFonts w:ascii="Sylfaen" w:hAnsi="Sylfaen" w:cs="Arial"/>
          <w:sz w:val="24"/>
          <w:szCs w:val="24"/>
          <w:lang w:eastAsia="ru-RU"/>
        </w:rPr>
        <w:t xml:space="preserve"> </w:t>
      </w:r>
      <w:r w:rsidR="00285570" w:rsidRPr="008265C5">
        <w:rPr>
          <w:rFonts w:ascii="Sylfaen" w:hAnsi="Sylfaen" w:cs="Arial"/>
          <w:i/>
          <w:iCs/>
          <w:sz w:val="24"/>
          <w:szCs w:val="24"/>
          <w:lang w:val="hy-AM"/>
        </w:rPr>
        <w:t>Union of Informed Citizens NGO</w:t>
      </w:r>
      <w:r w:rsidR="00285570" w:rsidRPr="008265C5">
        <w:rPr>
          <w:rFonts w:ascii="Sylfaen" w:hAnsi="Sylfaen" w:cs="Arial"/>
          <w:i/>
          <w:iCs/>
          <w:sz w:val="24"/>
          <w:szCs w:val="24"/>
        </w:rPr>
        <w:t xml:space="preserve"> </w:t>
      </w:r>
      <w:r w:rsidR="00E03628" w:rsidRPr="008265C5">
        <w:rPr>
          <w:rFonts w:ascii="Sylfaen" w:hAnsi="Sylfaen" w:cs="Arial"/>
          <w:iCs/>
          <w:sz w:val="24"/>
          <w:szCs w:val="24"/>
        </w:rPr>
        <w:t>announced</w:t>
      </w:r>
      <w:r w:rsidR="00285570" w:rsidRPr="008265C5">
        <w:rPr>
          <w:rFonts w:ascii="Sylfaen" w:hAnsi="Sylfaen" w:cs="Arial"/>
          <w:iCs/>
          <w:sz w:val="24"/>
          <w:szCs w:val="24"/>
        </w:rPr>
        <w:t xml:space="preserve"> its intention to apply to the European Court.</w:t>
      </w:r>
    </w:p>
    <w:p w14:paraId="17610A52" w14:textId="77777777" w:rsidR="00691F94" w:rsidRPr="008265C5" w:rsidRDefault="00691F94" w:rsidP="000D1ABF">
      <w:pPr>
        <w:spacing w:after="0" w:line="240" w:lineRule="auto"/>
        <w:rPr>
          <w:rFonts w:ascii="Sylfaen" w:hAnsi="Sylfaen" w:cs="Arial"/>
          <w:sz w:val="24"/>
          <w:szCs w:val="24"/>
          <w:lang w:val="hy-AM"/>
        </w:rPr>
      </w:pPr>
    </w:p>
    <w:p w14:paraId="7AA16B08" w14:textId="77777777" w:rsidR="00691F94" w:rsidRPr="008265C5" w:rsidRDefault="00691F94" w:rsidP="00691F94">
      <w:pPr>
        <w:spacing w:after="0" w:line="240" w:lineRule="auto"/>
        <w:rPr>
          <w:rFonts w:ascii="Sylfaen" w:hAnsi="Sylfaen" w:cs="Arial"/>
          <w:sz w:val="24"/>
          <w:szCs w:val="24"/>
        </w:rPr>
      </w:pPr>
      <w:r w:rsidRPr="008265C5">
        <w:rPr>
          <w:rFonts w:ascii="Sylfaen" w:hAnsi="Sylfaen" w:cs="Arial"/>
          <w:b/>
          <w:sz w:val="24"/>
          <w:szCs w:val="24"/>
        </w:rPr>
        <w:t>On February 5</w:t>
      </w:r>
      <w:r w:rsidRPr="008265C5">
        <w:rPr>
          <w:rFonts w:ascii="Sylfaen" w:hAnsi="Sylfaen" w:cs="Arial"/>
          <w:sz w:val="24"/>
          <w:szCs w:val="24"/>
        </w:rPr>
        <w:t xml:space="preserve">, the judge in the Administrative Court of Appeal was replaced in the case of </w:t>
      </w:r>
      <w:r w:rsidRPr="008265C5">
        <w:rPr>
          <w:rFonts w:ascii="Sylfaen" w:hAnsi="Sylfaen" w:cs="Arial"/>
          <w:i/>
          <w:sz w:val="24"/>
          <w:szCs w:val="24"/>
        </w:rPr>
        <w:t>MELTEX Ltd., the founder of A1+ TV Company, v. RA Government and Commission on Television and Radio,</w:t>
      </w:r>
      <w:r w:rsidRPr="008265C5">
        <w:rPr>
          <w:rFonts w:ascii="Sylfaen" w:hAnsi="Sylfaen" w:cs="Arial"/>
          <w:sz w:val="24"/>
          <w:szCs w:val="24"/>
        </w:rPr>
        <w:t xml:space="preserve"> and on February 10, the case was accepted for proceedings for a new examination.</w:t>
      </w:r>
      <w:r w:rsidRPr="008265C5">
        <w:rPr>
          <w:rFonts w:ascii="Sylfaen" w:hAnsi="Sylfaen" w:cs="Arial"/>
          <w:sz w:val="24"/>
          <w:szCs w:val="24"/>
        </w:rPr>
        <w:br/>
      </w:r>
    </w:p>
    <w:p w14:paraId="685F3DD5" w14:textId="77777777" w:rsidR="00691F94" w:rsidRPr="008265C5" w:rsidRDefault="00691F94" w:rsidP="00691F94">
      <w:pPr>
        <w:spacing w:after="0" w:line="240" w:lineRule="auto"/>
        <w:rPr>
          <w:rFonts w:ascii="Sylfaen" w:hAnsi="Sylfaen" w:cs="Arial"/>
          <w:b/>
          <w:sz w:val="24"/>
          <w:szCs w:val="24"/>
        </w:rPr>
      </w:pPr>
      <w:r w:rsidRPr="008265C5">
        <w:rPr>
          <w:rFonts w:ascii="Sylfaen" w:hAnsi="Sylfaen" w:cs="Arial"/>
          <w:sz w:val="24"/>
          <w:szCs w:val="24"/>
        </w:rPr>
        <w:t xml:space="preserve">As a reminder, the lawsuit was filed with the Administrative Court on December 18, 2019, with the plaintiff demanding the annulment of the acts related to 7 broadcasting licensing tenders held in 2003. </w:t>
      </w:r>
      <w:r w:rsidRPr="008265C5">
        <w:rPr>
          <w:rFonts w:ascii="Sylfaen" w:hAnsi="Sylfaen" w:cs="Arial"/>
          <w:i/>
          <w:sz w:val="24"/>
          <w:szCs w:val="24"/>
        </w:rPr>
        <w:t>Armenia TV CJSC, Mo TV Media Holding CJSC, ArmenAkob Ltd., AR Television Company Ltd. and Husaber CJSC</w:t>
      </w:r>
      <w:r w:rsidRPr="008265C5">
        <w:rPr>
          <w:rFonts w:ascii="Sylfaen" w:hAnsi="Sylfaen" w:cs="Arial"/>
          <w:sz w:val="24"/>
          <w:szCs w:val="24"/>
        </w:rPr>
        <w:t xml:space="preserve"> were involved in the case as third parties. On April 6, 2021, the court rejected the lawsuit, and on June 1, 2022, the Administrative Court of Appeal rejected the plaintiff's appeal. </w:t>
      </w:r>
      <w:r w:rsidRPr="008265C5">
        <w:rPr>
          <w:rFonts w:ascii="Sylfaen" w:hAnsi="Sylfaen" w:cs="Arial"/>
          <w:i/>
          <w:sz w:val="24"/>
          <w:szCs w:val="24"/>
        </w:rPr>
        <w:t>MELTEX Ltd.</w:t>
      </w:r>
      <w:r w:rsidRPr="008265C5">
        <w:rPr>
          <w:rFonts w:ascii="Sylfaen" w:hAnsi="Sylfaen" w:cs="Arial"/>
          <w:sz w:val="24"/>
          <w:szCs w:val="24"/>
        </w:rPr>
        <w:t xml:space="preserve"> subsequently appealed to the Court of Cassation. On November 10, 2023, the cassation appeal was upheld, and the case was sent to the Court of Appeal for a new examination.</w:t>
      </w:r>
      <w:r w:rsidRPr="008265C5">
        <w:rPr>
          <w:rFonts w:ascii="Sylfaen" w:hAnsi="Sylfaen" w:cs="Arial"/>
          <w:sz w:val="24"/>
          <w:szCs w:val="24"/>
        </w:rPr>
        <w:br/>
      </w:r>
    </w:p>
    <w:p w14:paraId="406D9789" w14:textId="019BE6C2" w:rsidR="00691F94" w:rsidRPr="008265C5" w:rsidRDefault="00691F94" w:rsidP="00691F94">
      <w:pPr>
        <w:spacing w:after="0" w:line="240" w:lineRule="auto"/>
        <w:rPr>
          <w:rFonts w:ascii="Sylfaen" w:hAnsi="Sylfaen" w:cs="Arial"/>
          <w:sz w:val="24"/>
          <w:szCs w:val="24"/>
          <w:shd w:val="clear" w:color="auto" w:fill="FFFFFF"/>
        </w:rPr>
      </w:pPr>
      <w:r w:rsidRPr="008265C5">
        <w:rPr>
          <w:rFonts w:ascii="Sylfaen" w:hAnsi="Sylfaen" w:cs="Arial"/>
          <w:sz w:val="24"/>
          <w:szCs w:val="24"/>
        </w:rPr>
        <w:t xml:space="preserve">On March 10, the Court of Appeal rejected the appeal, leaving the first instance court’s April 6, 2021 ruling unchanged. In essence, the appellate court declined to review the issue of discrimination against </w:t>
      </w:r>
      <w:r w:rsidRPr="008265C5">
        <w:rPr>
          <w:rFonts w:ascii="Sylfaen" w:hAnsi="Sylfaen" w:cs="Arial"/>
          <w:i/>
          <w:sz w:val="24"/>
          <w:szCs w:val="24"/>
        </w:rPr>
        <w:t xml:space="preserve">MELTEX Ltd. </w:t>
      </w:r>
      <w:r w:rsidRPr="008265C5">
        <w:rPr>
          <w:rFonts w:ascii="Sylfaen" w:hAnsi="Sylfaen" w:cs="Arial"/>
          <w:sz w:val="24"/>
          <w:szCs w:val="24"/>
        </w:rPr>
        <w:t xml:space="preserve">raised by the plaintiff. On May 14, the plaintiff </w:t>
      </w:r>
      <w:r w:rsidRPr="008265C5">
        <w:rPr>
          <w:rFonts w:ascii="Sylfaen" w:hAnsi="Sylfaen" w:cs="Arial"/>
          <w:sz w:val="24"/>
          <w:szCs w:val="24"/>
        </w:rPr>
        <w:lastRenderedPageBreak/>
        <w:t xml:space="preserve">challenged this decision by filing a cassation appeal. </w:t>
      </w:r>
      <w:r w:rsidRPr="008265C5">
        <w:rPr>
          <w:rFonts w:ascii="Sylfaen" w:hAnsi="Sylfaen" w:cs="Arial"/>
          <w:sz w:val="24"/>
          <w:szCs w:val="24"/>
          <w:shd w:val="clear" w:color="auto" w:fill="FFFFFF"/>
          <w:lang w:val="hy-AM"/>
        </w:rPr>
        <w:t xml:space="preserve">On June 19, the Court of Cassation rejected the appeal filed by </w:t>
      </w:r>
      <w:r w:rsidRPr="008265C5">
        <w:rPr>
          <w:rFonts w:ascii="Sylfaen" w:hAnsi="Sylfaen" w:cs="Arial"/>
          <w:i/>
          <w:sz w:val="24"/>
          <w:szCs w:val="24"/>
          <w:shd w:val="clear" w:color="auto" w:fill="FFFFFF"/>
          <w:lang w:val="hy-AM"/>
        </w:rPr>
        <w:t xml:space="preserve">MELTEX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The plaintiff intends to apply to the European Court of Human Rights.</w:t>
      </w:r>
    </w:p>
    <w:p w14:paraId="54F0536D" w14:textId="77777777" w:rsidR="00691F94" w:rsidRPr="008265C5" w:rsidRDefault="00691F94" w:rsidP="00B838AD">
      <w:pPr>
        <w:spacing w:after="0" w:line="240" w:lineRule="auto"/>
        <w:rPr>
          <w:rFonts w:ascii="Sylfaen" w:hAnsi="Sylfaen" w:cs="Arial"/>
          <w:bCs/>
          <w:sz w:val="24"/>
          <w:szCs w:val="24"/>
          <w:lang w:val="hy-AM"/>
        </w:rPr>
      </w:pPr>
    </w:p>
    <w:p w14:paraId="1F0E274B" w14:textId="1D4D365B" w:rsidR="00800BB2" w:rsidRPr="008265C5" w:rsidRDefault="00800BB2" w:rsidP="00800BB2">
      <w:pPr>
        <w:spacing w:after="0" w:line="240" w:lineRule="auto"/>
        <w:rPr>
          <w:rFonts w:ascii="Sylfaen" w:hAnsi="Sylfaen" w:cs="Arial"/>
          <w:color w:val="000000"/>
          <w:sz w:val="24"/>
          <w:szCs w:val="24"/>
        </w:rPr>
      </w:pPr>
      <w:r w:rsidRPr="008265C5">
        <w:rPr>
          <w:rFonts w:ascii="Sylfaen" w:hAnsi="Sylfaen" w:cs="Arial"/>
          <w:b/>
          <w:bCs/>
          <w:color w:val="000000"/>
          <w:sz w:val="24"/>
          <w:szCs w:val="24"/>
          <w:lang w:val="hy-AM"/>
        </w:rPr>
        <w:t xml:space="preserve">On </w:t>
      </w:r>
      <w:r w:rsidRPr="008265C5">
        <w:rPr>
          <w:rFonts w:ascii="Sylfaen" w:hAnsi="Sylfaen" w:cs="Arial"/>
          <w:b/>
          <w:bCs/>
          <w:color w:val="050505"/>
          <w:sz w:val="24"/>
          <w:szCs w:val="24"/>
        </w:rPr>
        <w:t>February 6</w:t>
      </w:r>
      <w:r w:rsidRPr="008265C5">
        <w:rPr>
          <w:rFonts w:ascii="Sylfaen" w:hAnsi="Sylfaen" w:cs="Arial"/>
          <w:bCs/>
          <w:color w:val="050505"/>
          <w:sz w:val="24"/>
          <w:szCs w:val="24"/>
        </w:rPr>
        <w:t>,</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the </w:t>
      </w:r>
      <w:r w:rsidRPr="008265C5">
        <w:rPr>
          <w:rFonts w:ascii="Sylfaen" w:hAnsi="Sylfaen" w:cs="Arial"/>
          <w:bCs/>
          <w:sz w:val="24"/>
          <w:szCs w:val="24"/>
          <w:lang w:val="hy-AM"/>
        </w:rPr>
        <w:t xml:space="preserve">Court of General Jurisdiction of Yerevan </w:t>
      </w:r>
      <w:r w:rsidRPr="008265C5">
        <w:rPr>
          <w:rFonts w:ascii="Sylfaen" w:hAnsi="Sylfaen" w:cs="Arial"/>
          <w:bCs/>
          <w:sz w:val="24"/>
          <w:szCs w:val="24"/>
        </w:rPr>
        <w:t>held a hearing as part of the retrial</w:t>
      </w:r>
      <w:r w:rsidRPr="008265C5">
        <w:rPr>
          <w:rFonts w:ascii="Sylfaen" w:hAnsi="Sylfaen" w:cs="Arial"/>
          <w:bCs/>
          <w:sz w:val="24"/>
          <w:szCs w:val="24"/>
          <w:lang w:val="hy-AM"/>
        </w:rPr>
        <w:t xml:space="preserve"> </w:t>
      </w:r>
      <w:r w:rsidRPr="008265C5">
        <w:rPr>
          <w:rFonts w:ascii="Sylfaen" w:hAnsi="Sylfaen" w:cs="Arial"/>
          <w:bCs/>
          <w:sz w:val="24"/>
          <w:szCs w:val="24"/>
        </w:rPr>
        <w:t xml:space="preserve">in the case of </w:t>
      </w:r>
      <w:r w:rsidRPr="008265C5">
        <w:rPr>
          <w:rFonts w:ascii="Sylfaen" w:hAnsi="Sylfaen" w:cs="Arial"/>
          <w:i/>
          <w:color w:val="000000"/>
          <w:sz w:val="24"/>
          <w:szCs w:val="24"/>
          <w:lang w:val="hy-AM"/>
        </w:rPr>
        <w:t>Vardan Badasyan</w:t>
      </w:r>
      <w:r w:rsidRPr="008265C5">
        <w:rPr>
          <w:rFonts w:ascii="Sylfaen" w:hAnsi="Sylfaen" w:cs="Arial"/>
          <w:color w:val="000000"/>
          <w:sz w:val="24"/>
          <w:szCs w:val="24"/>
        </w:rPr>
        <w:t xml:space="preserve"> </w:t>
      </w:r>
      <w:r w:rsidRPr="008265C5">
        <w:rPr>
          <w:rFonts w:ascii="Sylfaen" w:hAnsi="Sylfaen" w:cs="Arial"/>
          <w:color w:val="050505"/>
          <w:sz w:val="24"/>
          <w:szCs w:val="24"/>
        </w:rPr>
        <w:t>(</w:t>
      </w:r>
      <w:r w:rsidRPr="008265C5">
        <w:rPr>
          <w:rFonts w:ascii="Sylfaen" w:hAnsi="Sylfaen" w:cs="Arial"/>
          <w:color w:val="000000"/>
          <w:sz w:val="24"/>
          <w:szCs w:val="24"/>
          <w:lang w:val="hy-AM"/>
        </w:rPr>
        <w:t>father of Rustam Badasyan</w:t>
      </w:r>
      <w:r w:rsidRPr="008265C5">
        <w:rPr>
          <w:rFonts w:ascii="Sylfaen" w:hAnsi="Sylfaen" w:cs="Arial"/>
          <w:color w:val="000000"/>
          <w:sz w:val="24"/>
          <w:szCs w:val="24"/>
        </w:rPr>
        <w:t xml:space="preserve">, former </w:t>
      </w:r>
      <w:r w:rsidRPr="008265C5">
        <w:rPr>
          <w:rFonts w:ascii="Sylfaen" w:hAnsi="Sylfaen" w:cs="Arial"/>
          <w:color w:val="000000"/>
          <w:sz w:val="24"/>
          <w:szCs w:val="24"/>
          <w:lang w:val="hy-AM"/>
        </w:rPr>
        <w:t>RA Minister of Justice</w:t>
      </w:r>
      <w:r w:rsidRPr="008265C5">
        <w:rPr>
          <w:rFonts w:ascii="Sylfaen" w:hAnsi="Sylfaen" w:cs="Arial"/>
          <w:color w:val="000000"/>
          <w:sz w:val="24"/>
          <w:szCs w:val="24"/>
        </w:rPr>
        <w:t xml:space="preserve"> - </w:t>
      </w:r>
      <w:r w:rsidRPr="008265C5">
        <w:rPr>
          <w:rFonts w:ascii="Sylfaen" w:hAnsi="Sylfaen" w:cs="Arial"/>
          <w:bCs/>
          <w:iCs/>
          <w:color w:val="000000" w:themeColor="text1"/>
          <w:sz w:val="24"/>
          <w:szCs w:val="24"/>
          <w:lang w:val="hy-AM"/>
        </w:rPr>
        <w:t>CPFE</w:t>
      </w:r>
      <w:r w:rsidRPr="008265C5">
        <w:rPr>
          <w:rFonts w:ascii="Sylfaen" w:hAnsi="Sylfaen" w:cs="Arial"/>
          <w:color w:val="000000"/>
          <w:sz w:val="24"/>
          <w:szCs w:val="24"/>
        </w:rPr>
        <w:t xml:space="preserve">) </w:t>
      </w:r>
      <w:r w:rsidR="000D1ABF" w:rsidRPr="008265C5">
        <w:rPr>
          <w:rFonts w:ascii="Sylfaen" w:hAnsi="Sylfaen" w:cs="Arial"/>
          <w:i/>
          <w:color w:val="000000"/>
          <w:sz w:val="24"/>
          <w:szCs w:val="24"/>
        </w:rPr>
        <w:t>v.</w:t>
      </w:r>
      <w:r w:rsidRPr="008265C5">
        <w:rPr>
          <w:rFonts w:ascii="Sylfaen" w:hAnsi="Sylfaen" w:cs="Arial"/>
          <w:i/>
          <w:color w:val="000000"/>
          <w:sz w:val="24"/>
          <w:szCs w:val="24"/>
          <w:lang w:val="hy-AM"/>
        </w:rPr>
        <w:t xml:space="preserve"> 168 </w:t>
      </w:r>
      <w:r w:rsidRPr="008265C5">
        <w:rPr>
          <w:rFonts w:ascii="Sylfaen" w:hAnsi="Sylfaen" w:cs="Arial"/>
          <w:i/>
          <w:color w:val="000000"/>
          <w:sz w:val="24"/>
          <w:szCs w:val="24"/>
        </w:rPr>
        <w:t xml:space="preserve">Zham Ltd. and Iravunk Media Ltd. </w:t>
      </w:r>
      <w:r w:rsidRPr="008265C5">
        <w:rPr>
          <w:rFonts w:ascii="Sylfaen" w:hAnsi="Sylfaen" w:cs="Arial"/>
          <w:color w:val="000000"/>
          <w:sz w:val="24"/>
          <w:szCs w:val="24"/>
        </w:rPr>
        <w:t xml:space="preserve">In the lawsuit, </w:t>
      </w:r>
      <w:r w:rsidRPr="008265C5">
        <w:rPr>
          <w:rFonts w:ascii="Sylfaen" w:hAnsi="Sylfaen" w:cs="Arial"/>
          <w:sz w:val="24"/>
          <w:szCs w:val="24"/>
        </w:rPr>
        <w:t xml:space="preserve">the plaintiff demanded </w:t>
      </w:r>
      <w:r w:rsidRPr="008265C5">
        <w:rPr>
          <w:rFonts w:ascii="Sylfaen" w:hAnsi="Sylfaen" w:cs="Arial"/>
          <w:color w:val="000000"/>
          <w:sz w:val="24"/>
          <w:szCs w:val="24"/>
        </w:rPr>
        <w:t>that the defendants</w:t>
      </w:r>
      <w:r w:rsidRPr="008265C5">
        <w:rPr>
          <w:rFonts w:ascii="Sylfaen" w:hAnsi="Sylfaen" w:cs="Arial"/>
          <w:color w:val="000000"/>
          <w:sz w:val="24"/>
          <w:szCs w:val="24"/>
          <w:lang w:val="hy-AM"/>
        </w:rPr>
        <w:t xml:space="preserve"> publicly </w:t>
      </w:r>
      <w:r w:rsidRPr="008265C5">
        <w:rPr>
          <w:rFonts w:ascii="Sylfaen" w:hAnsi="Sylfaen" w:cs="Arial"/>
          <w:color w:val="000000"/>
          <w:sz w:val="24"/>
          <w:szCs w:val="24"/>
        </w:rPr>
        <w:t xml:space="preserve">refute </w:t>
      </w:r>
      <w:r w:rsidRPr="008265C5">
        <w:rPr>
          <w:rFonts w:ascii="Sylfaen" w:hAnsi="Sylfaen" w:cs="Arial"/>
          <w:color w:val="000000"/>
          <w:sz w:val="24"/>
          <w:szCs w:val="24"/>
          <w:lang w:val="hy-AM"/>
        </w:rPr>
        <w:t xml:space="preserve">the </w:t>
      </w:r>
      <w:r w:rsidRPr="008265C5">
        <w:rPr>
          <w:rFonts w:ascii="Sylfaen" w:hAnsi="Sylfaen" w:cs="Arial"/>
          <w:color w:val="000000"/>
          <w:sz w:val="24"/>
          <w:szCs w:val="24"/>
        </w:rPr>
        <w:t xml:space="preserve">information considered </w:t>
      </w:r>
      <w:r w:rsidRPr="008265C5">
        <w:rPr>
          <w:rFonts w:ascii="Sylfaen" w:hAnsi="Sylfaen" w:cs="Arial"/>
          <w:color w:val="000000"/>
          <w:sz w:val="24"/>
          <w:szCs w:val="24"/>
          <w:lang w:val="hy-AM"/>
        </w:rPr>
        <w:t xml:space="preserve">defamatory </w:t>
      </w:r>
      <w:r w:rsidRPr="008265C5">
        <w:rPr>
          <w:rFonts w:ascii="Sylfaen" w:hAnsi="Sylfaen" w:cs="Arial"/>
          <w:color w:val="000000"/>
          <w:sz w:val="24"/>
          <w:szCs w:val="24"/>
        </w:rPr>
        <w:t xml:space="preserve">and </w:t>
      </w:r>
      <w:r w:rsidRPr="008265C5">
        <w:rPr>
          <w:rFonts w:ascii="Sylfaen" w:hAnsi="Sylfaen" w:cs="Arial"/>
          <w:color w:val="000000"/>
          <w:sz w:val="24"/>
          <w:szCs w:val="24"/>
          <w:lang w:val="hy-AM"/>
        </w:rPr>
        <w:t>compensate</w:t>
      </w:r>
      <w:r w:rsidRPr="008265C5">
        <w:rPr>
          <w:rFonts w:ascii="Sylfaen" w:hAnsi="Sylfaen" w:cs="Arial"/>
          <w:color w:val="000000"/>
          <w:sz w:val="24"/>
          <w:szCs w:val="24"/>
        </w:rPr>
        <w:t xml:space="preserve"> for</w:t>
      </w:r>
      <w:r w:rsidRPr="008265C5">
        <w:rPr>
          <w:rFonts w:ascii="Sylfaen" w:hAnsi="Sylfaen" w:cs="Arial"/>
          <w:color w:val="000000"/>
          <w:sz w:val="24"/>
          <w:szCs w:val="24"/>
          <w:lang w:val="hy-AM"/>
        </w:rPr>
        <w:t xml:space="preserve"> the damage caused to </w:t>
      </w:r>
      <w:r w:rsidRPr="008265C5">
        <w:rPr>
          <w:rFonts w:ascii="Sylfaen" w:hAnsi="Sylfaen" w:cs="Arial"/>
          <w:color w:val="000000"/>
          <w:sz w:val="24"/>
          <w:szCs w:val="24"/>
        </w:rPr>
        <w:t>his</w:t>
      </w:r>
      <w:r w:rsidRPr="008265C5">
        <w:rPr>
          <w:rFonts w:ascii="Sylfaen" w:hAnsi="Sylfaen" w:cs="Arial"/>
          <w:color w:val="000000"/>
          <w:sz w:val="24"/>
          <w:szCs w:val="24"/>
          <w:lang w:val="hy-AM"/>
        </w:rPr>
        <w:t xml:space="preserve"> honor, dignity and business reputation.</w:t>
      </w:r>
    </w:p>
    <w:p w14:paraId="7D0625D5" w14:textId="77777777" w:rsidR="00800BB2" w:rsidRPr="008265C5" w:rsidRDefault="00800BB2" w:rsidP="00800BB2">
      <w:pPr>
        <w:spacing w:after="0" w:line="240" w:lineRule="auto"/>
        <w:rPr>
          <w:rFonts w:ascii="Sylfaen" w:hAnsi="Sylfaen" w:cs="Arial"/>
          <w:color w:val="000000"/>
          <w:sz w:val="24"/>
          <w:szCs w:val="24"/>
        </w:rPr>
      </w:pPr>
    </w:p>
    <w:p w14:paraId="6FE6686B" w14:textId="77777777" w:rsidR="00800BB2" w:rsidRPr="008265C5" w:rsidRDefault="00800BB2" w:rsidP="00800BB2">
      <w:pPr>
        <w:pStyle w:val="NormalWeb"/>
        <w:shd w:val="clear" w:color="auto" w:fill="FFFFFF"/>
        <w:spacing w:before="0" w:beforeAutospacing="0" w:after="0" w:afterAutospacing="0" w:line="240" w:lineRule="auto"/>
        <w:textAlignment w:val="baseline"/>
        <w:rPr>
          <w:rFonts w:ascii="Sylfaen" w:hAnsi="Sylfaen" w:cs="Arial"/>
          <w:color w:val="000000"/>
        </w:rPr>
      </w:pPr>
      <w:r w:rsidRPr="008265C5">
        <w:rPr>
          <w:rFonts w:ascii="Sylfaen" w:hAnsi="Sylfaen" w:cs="Arial"/>
          <w:color w:val="000000"/>
        </w:rPr>
        <w:t xml:space="preserve">As a reminder, the lawsuit filed on July 10, 2020 was originally directed </w:t>
      </w:r>
      <w:r w:rsidRPr="008265C5">
        <w:rPr>
          <w:rFonts w:ascii="Sylfaen" w:hAnsi="Sylfaen" w:cs="Arial"/>
          <w:i/>
          <w:color w:val="000000"/>
          <w:lang w:val="hy-AM"/>
        </w:rPr>
        <w:t xml:space="preserve">against Alternative NGO </w:t>
      </w:r>
      <w:r w:rsidRPr="008265C5">
        <w:rPr>
          <w:rFonts w:ascii="Sylfaen" w:hAnsi="Sylfaen" w:cs="Arial"/>
          <w:i/>
          <w:color w:val="000000"/>
        </w:rPr>
        <w:t>C</w:t>
      </w:r>
      <w:r w:rsidRPr="008265C5">
        <w:rPr>
          <w:rFonts w:ascii="Sylfaen" w:hAnsi="Sylfaen" w:cs="Arial"/>
          <w:i/>
          <w:color w:val="000000"/>
          <w:lang w:val="hy-AM"/>
        </w:rPr>
        <w:t>o-</w:t>
      </w:r>
      <w:r w:rsidRPr="008265C5">
        <w:rPr>
          <w:rFonts w:ascii="Sylfaen" w:hAnsi="Sylfaen" w:cs="Arial"/>
          <w:i/>
          <w:color w:val="000000"/>
        </w:rPr>
        <w:t>C</w:t>
      </w:r>
      <w:r w:rsidRPr="008265C5">
        <w:rPr>
          <w:rFonts w:ascii="Sylfaen" w:hAnsi="Sylfaen" w:cs="Arial"/>
          <w:i/>
          <w:color w:val="000000"/>
          <w:lang w:val="hy-AM"/>
        </w:rPr>
        <w:t>hair Narek Mantashyan</w:t>
      </w:r>
      <w:r w:rsidRPr="008265C5">
        <w:rPr>
          <w:rFonts w:ascii="Sylfaen" w:hAnsi="Sylfaen" w:cs="Arial"/>
          <w:i/>
          <w:color w:val="000000"/>
        </w:rPr>
        <w:t xml:space="preserve"> and</w:t>
      </w:r>
      <w:r w:rsidRPr="008265C5">
        <w:rPr>
          <w:rFonts w:ascii="Sylfaen" w:hAnsi="Sylfaen" w:cs="Arial"/>
          <w:i/>
          <w:color w:val="000000"/>
          <w:lang w:val="hy-AM"/>
        </w:rPr>
        <w:t xml:space="preserve"> News.am, Analitik.am, 168.am,</w:t>
      </w:r>
      <w:r w:rsidRPr="008265C5">
        <w:rPr>
          <w:rFonts w:ascii="Sylfaen" w:hAnsi="Sylfaen" w:cs="Arial"/>
          <w:i/>
          <w:color w:val="000000"/>
        </w:rPr>
        <w:t xml:space="preserve"> </w:t>
      </w:r>
      <w:r w:rsidRPr="008265C5">
        <w:rPr>
          <w:rFonts w:ascii="Sylfaen" w:hAnsi="Sylfaen" w:cs="Arial"/>
          <w:i/>
          <w:color w:val="000000"/>
          <w:lang w:val="hy-AM"/>
        </w:rPr>
        <w:t xml:space="preserve">Iravunk.com, Blognews.am, Alternativ.am, Ipress.am </w:t>
      </w:r>
      <w:r w:rsidRPr="008265C5">
        <w:rPr>
          <w:rFonts w:ascii="Sylfaen" w:hAnsi="Sylfaen" w:cs="Arial"/>
          <w:i/>
          <w:color w:val="000000"/>
        </w:rPr>
        <w:t>news websites.</w:t>
      </w:r>
      <w:r w:rsidRPr="008265C5">
        <w:rPr>
          <w:rFonts w:ascii="Sylfaen" w:hAnsi="Sylfaen" w:cs="Arial"/>
          <w:color w:val="000000"/>
        </w:rPr>
        <w:t xml:space="preserve"> It</w:t>
      </w:r>
      <w:r w:rsidRPr="008265C5">
        <w:rPr>
          <w:rFonts w:ascii="Sylfaen" w:hAnsi="Sylfaen" w:cs="Arial"/>
          <w:color w:val="000000"/>
          <w:lang w:val="hy-AM"/>
        </w:rPr>
        <w:t xml:space="preserve"> was caused by </w:t>
      </w:r>
      <w:r w:rsidRPr="008265C5">
        <w:rPr>
          <w:rFonts w:ascii="Sylfaen" w:hAnsi="Sylfaen" w:cs="Arial"/>
          <w:color w:val="000000"/>
        </w:rPr>
        <w:t>remarks</w:t>
      </w:r>
      <w:r w:rsidRPr="008265C5">
        <w:rPr>
          <w:rFonts w:ascii="Sylfaen" w:hAnsi="Sylfaen" w:cs="Arial"/>
          <w:color w:val="000000"/>
          <w:lang w:val="hy-AM"/>
        </w:rPr>
        <w:t xml:space="preserve"> </w:t>
      </w:r>
      <w:r w:rsidRPr="008265C5">
        <w:rPr>
          <w:rFonts w:ascii="Sylfaen" w:hAnsi="Sylfaen" w:cs="Arial"/>
          <w:color w:val="000000"/>
        </w:rPr>
        <w:t>made</w:t>
      </w:r>
      <w:r w:rsidRPr="008265C5">
        <w:rPr>
          <w:rFonts w:ascii="Sylfaen" w:hAnsi="Sylfaen" w:cs="Arial"/>
          <w:color w:val="000000"/>
          <w:lang w:val="hy-AM"/>
        </w:rPr>
        <w:t xml:space="preserve"> by Mantashyan </w:t>
      </w:r>
      <w:r w:rsidRPr="008265C5">
        <w:rPr>
          <w:rFonts w:ascii="Sylfaen" w:hAnsi="Sylfaen" w:cs="Arial"/>
          <w:color w:val="000000"/>
        </w:rPr>
        <w:t>and published by</w:t>
      </w:r>
      <w:r w:rsidRPr="008265C5">
        <w:rPr>
          <w:rFonts w:ascii="Sylfaen" w:hAnsi="Sylfaen" w:cs="Arial"/>
          <w:color w:val="000000"/>
          <w:lang w:val="hy-AM"/>
        </w:rPr>
        <w:t xml:space="preserve"> </w:t>
      </w:r>
      <w:r w:rsidRPr="008265C5">
        <w:rPr>
          <w:rFonts w:ascii="Sylfaen" w:hAnsi="Sylfaen" w:cs="Arial"/>
          <w:color w:val="000000"/>
        </w:rPr>
        <w:t>these websites</w:t>
      </w:r>
      <w:r w:rsidRPr="008265C5">
        <w:rPr>
          <w:rFonts w:ascii="Sylfaen" w:hAnsi="Sylfaen" w:cs="Arial"/>
          <w:color w:val="000000"/>
          <w:lang w:val="hy-AM"/>
        </w:rPr>
        <w:t xml:space="preserve">, </w:t>
      </w:r>
      <w:r w:rsidRPr="008265C5">
        <w:rPr>
          <w:rFonts w:ascii="Sylfaen" w:hAnsi="Sylfaen" w:cs="Arial"/>
          <w:color w:val="000000"/>
        </w:rPr>
        <w:t>in which he alleged that during his</w:t>
      </w:r>
      <w:r w:rsidRPr="008265C5">
        <w:rPr>
          <w:rFonts w:ascii="Sylfaen" w:hAnsi="Sylfaen" w:cs="Arial"/>
          <w:color w:val="000000"/>
          <w:lang w:val="hy-AM"/>
        </w:rPr>
        <w:t xml:space="preserve"> </w:t>
      </w:r>
      <w:r w:rsidRPr="008265C5">
        <w:rPr>
          <w:rFonts w:ascii="Sylfaen" w:hAnsi="Sylfaen" w:cs="Arial"/>
          <w:color w:val="000000"/>
        </w:rPr>
        <w:t xml:space="preserve">past </w:t>
      </w:r>
      <w:r w:rsidRPr="008265C5">
        <w:rPr>
          <w:rFonts w:ascii="Sylfaen" w:hAnsi="Sylfaen" w:cs="Arial"/>
          <w:color w:val="000000"/>
          <w:lang w:val="hy-AM"/>
        </w:rPr>
        <w:t>activities</w:t>
      </w:r>
      <w:r w:rsidRPr="008265C5">
        <w:rPr>
          <w:rFonts w:ascii="Sylfaen" w:hAnsi="Sylfaen" w:cs="Arial"/>
          <w:color w:val="000000"/>
        </w:rPr>
        <w:t>,</w:t>
      </w:r>
      <w:r w:rsidRPr="008265C5">
        <w:rPr>
          <w:rFonts w:ascii="Sylfaen" w:hAnsi="Sylfaen" w:cs="Arial"/>
          <w:color w:val="000000"/>
          <w:lang w:val="hy-AM"/>
        </w:rPr>
        <w:t xml:space="preserve"> Vardan Badasyan </w:t>
      </w:r>
      <w:r w:rsidRPr="008265C5">
        <w:rPr>
          <w:rFonts w:ascii="Sylfaen" w:hAnsi="Sylfaen" w:cs="Arial"/>
          <w:color w:val="000000"/>
        </w:rPr>
        <w:t>had handed</w:t>
      </w:r>
      <w:r w:rsidRPr="008265C5">
        <w:rPr>
          <w:rFonts w:ascii="Sylfaen" w:hAnsi="Sylfaen" w:cs="Arial"/>
          <w:color w:val="000000"/>
          <w:lang w:val="hy-AM"/>
        </w:rPr>
        <w:t xml:space="preserve"> positions</w:t>
      </w:r>
      <w:r w:rsidRPr="008265C5">
        <w:rPr>
          <w:rFonts w:ascii="Sylfaen" w:hAnsi="Sylfaen" w:cs="Arial"/>
          <w:color w:val="000000"/>
        </w:rPr>
        <w:t xml:space="preserve"> in exchange</w:t>
      </w:r>
      <w:r w:rsidRPr="008265C5">
        <w:rPr>
          <w:rFonts w:ascii="Sylfaen" w:hAnsi="Sylfaen" w:cs="Arial"/>
          <w:color w:val="000000"/>
          <w:lang w:val="hy-AM"/>
        </w:rPr>
        <w:t xml:space="preserve"> for money.</w:t>
      </w:r>
      <w:r w:rsidRPr="008265C5">
        <w:rPr>
          <w:rStyle w:val="FootnoteReference"/>
          <w:rFonts w:ascii="Sylfaen" w:hAnsi="Sylfaen" w:cs="Arial"/>
          <w:lang w:val="hy-AM"/>
        </w:rPr>
        <w:footnoteReference w:id="81"/>
      </w:r>
      <w:r w:rsidRPr="008265C5">
        <w:rPr>
          <w:rFonts w:ascii="Sylfaen" w:hAnsi="Sylfaen" w:cs="Arial"/>
          <w:color w:val="000000"/>
        </w:rPr>
        <w:t xml:space="preserve"> Regarding</w:t>
      </w:r>
      <w:r w:rsidRPr="008265C5">
        <w:rPr>
          <w:rFonts w:ascii="Sylfaen" w:hAnsi="Sylfaen" w:cs="Arial"/>
          <w:color w:val="000000"/>
          <w:lang w:val="hy-AM"/>
        </w:rPr>
        <w:t xml:space="preserve"> the other media and </w:t>
      </w:r>
      <w:r w:rsidRPr="008265C5">
        <w:rPr>
          <w:rFonts w:ascii="Sylfaen" w:hAnsi="Sylfaen" w:cs="Arial"/>
          <w:color w:val="000000"/>
        </w:rPr>
        <w:t>Narek Mantashyan,</w:t>
      </w:r>
      <w:r w:rsidRPr="008265C5">
        <w:rPr>
          <w:rFonts w:ascii="Sylfaen" w:hAnsi="Sylfaen" w:cs="Arial"/>
          <w:color w:val="000000"/>
          <w:lang w:val="hy-AM"/>
        </w:rPr>
        <w:t xml:space="preserve"> </w:t>
      </w:r>
      <w:r w:rsidRPr="008265C5">
        <w:rPr>
          <w:rFonts w:ascii="Sylfaen" w:hAnsi="Sylfaen" w:cs="Arial"/>
          <w:color w:val="000000"/>
        </w:rPr>
        <w:t>o</w:t>
      </w:r>
      <w:r w:rsidRPr="008265C5">
        <w:rPr>
          <w:rFonts w:ascii="Sylfaen" w:hAnsi="Sylfaen" w:cs="Arial"/>
          <w:color w:val="000000"/>
          <w:lang w:val="hy-AM"/>
        </w:rPr>
        <w:t>n March 18,</w:t>
      </w:r>
      <w:r w:rsidRPr="008265C5">
        <w:rPr>
          <w:rFonts w:ascii="Sylfaen" w:hAnsi="Sylfaen" w:cs="Arial"/>
          <w:color w:val="000000"/>
        </w:rPr>
        <w:t xml:space="preserve"> 2024,</w:t>
      </w:r>
      <w:r w:rsidRPr="008265C5">
        <w:rPr>
          <w:rFonts w:ascii="Sylfaen" w:hAnsi="Sylfaen" w:cs="Arial"/>
          <w:color w:val="000000"/>
          <w:lang w:val="hy-AM"/>
        </w:rPr>
        <w:t xml:space="preserve"> </w:t>
      </w:r>
      <w:r w:rsidRPr="008265C5">
        <w:rPr>
          <w:rFonts w:ascii="Sylfaen" w:hAnsi="Sylfaen" w:cs="Arial"/>
          <w:color w:val="000000"/>
        </w:rPr>
        <w:t>the court ruled to</w:t>
      </w:r>
      <w:r w:rsidRPr="008265C5">
        <w:rPr>
          <w:rFonts w:ascii="Sylfaen" w:hAnsi="Sylfaen" w:cs="Arial"/>
          <w:color w:val="000000"/>
          <w:lang w:val="hy-AM"/>
        </w:rPr>
        <w:t xml:space="preserve"> partially </w:t>
      </w:r>
      <w:r w:rsidRPr="008265C5">
        <w:rPr>
          <w:rFonts w:ascii="Sylfaen" w:hAnsi="Sylfaen" w:cs="Arial"/>
          <w:color w:val="000000"/>
        </w:rPr>
        <w:t xml:space="preserve">uphold the lawsuit. </w:t>
      </w:r>
    </w:p>
    <w:p w14:paraId="22BD6A39" w14:textId="77777777" w:rsidR="00691F94" w:rsidRPr="008265C5" w:rsidRDefault="00691F94" w:rsidP="00B838AD">
      <w:pPr>
        <w:spacing w:after="0" w:line="240" w:lineRule="auto"/>
        <w:rPr>
          <w:rFonts w:ascii="Sylfaen" w:hAnsi="Sylfaen" w:cs="Arial"/>
          <w:bCs/>
          <w:color w:val="050505"/>
          <w:sz w:val="24"/>
          <w:szCs w:val="24"/>
          <w:lang w:val="hy-AM"/>
        </w:rPr>
      </w:pPr>
    </w:p>
    <w:p w14:paraId="50A48F2A" w14:textId="77777777" w:rsidR="00800BB2" w:rsidRPr="008265C5" w:rsidRDefault="00800BB2" w:rsidP="00800BB2">
      <w:pPr>
        <w:pStyle w:val="NormalWeb"/>
        <w:shd w:val="clear" w:color="auto" w:fill="FFFFFF"/>
        <w:spacing w:before="0" w:beforeAutospacing="0" w:after="0" w:afterAutospacing="0" w:line="240" w:lineRule="auto"/>
        <w:textAlignment w:val="baseline"/>
        <w:rPr>
          <w:rFonts w:ascii="Sylfaen" w:hAnsi="Sylfaen" w:cs="Arial"/>
          <w:color w:val="000000"/>
        </w:rPr>
      </w:pPr>
      <w:r w:rsidRPr="008265C5">
        <w:rPr>
          <w:rFonts w:ascii="Sylfaen" w:hAnsi="Sylfaen" w:cs="Arial"/>
          <w:color w:val="000000"/>
          <w:lang w:val="hy-AM"/>
        </w:rPr>
        <w:t xml:space="preserve">On January 4, 2023, the </w:t>
      </w:r>
      <w:r w:rsidRPr="008265C5">
        <w:rPr>
          <w:rFonts w:ascii="Sylfaen" w:hAnsi="Sylfaen" w:cs="Arial"/>
          <w:color w:val="000000"/>
        </w:rPr>
        <w:t xml:space="preserve">court rejected the </w:t>
      </w:r>
      <w:r w:rsidRPr="008265C5">
        <w:rPr>
          <w:rFonts w:ascii="Sylfaen" w:hAnsi="Sylfaen" w:cs="Arial"/>
          <w:color w:val="000000"/>
          <w:lang w:val="hy-AM"/>
        </w:rPr>
        <w:t xml:space="preserve">lawsuit against </w:t>
      </w:r>
      <w:r w:rsidRPr="008265C5">
        <w:rPr>
          <w:rFonts w:ascii="Sylfaen" w:hAnsi="Sylfaen" w:cs="Arial"/>
          <w:i/>
          <w:color w:val="000000"/>
          <w:lang w:val="hy-AM"/>
        </w:rPr>
        <w:t xml:space="preserve">168 </w:t>
      </w:r>
      <w:r w:rsidRPr="008265C5">
        <w:rPr>
          <w:rFonts w:ascii="Sylfaen" w:hAnsi="Sylfaen" w:cs="Arial"/>
          <w:i/>
          <w:color w:val="000000"/>
        </w:rPr>
        <w:t xml:space="preserve">Zham Ltd. </w:t>
      </w:r>
      <w:r w:rsidRPr="008265C5">
        <w:rPr>
          <w:rFonts w:ascii="Sylfaen" w:hAnsi="Sylfaen" w:cs="Arial"/>
          <w:color w:val="000000"/>
        </w:rPr>
        <w:t>and</w:t>
      </w:r>
      <w:r w:rsidRPr="008265C5">
        <w:rPr>
          <w:rFonts w:ascii="Sylfaen" w:hAnsi="Sylfaen" w:cs="Arial"/>
          <w:i/>
          <w:color w:val="000000"/>
        </w:rPr>
        <w:t xml:space="preserve"> Iravunk Media Ltd. </w:t>
      </w:r>
      <w:r w:rsidRPr="008265C5">
        <w:rPr>
          <w:rFonts w:ascii="Sylfaen" w:hAnsi="Sylfaen" w:cs="Arial"/>
          <w:color w:val="000000"/>
          <w:lang w:val="hy-AM"/>
        </w:rPr>
        <w:t xml:space="preserve">on the grounds </w:t>
      </w:r>
      <w:r w:rsidRPr="008265C5">
        <w:rPr>
          <w:rFonts w:ascii="Sylfaen" w:hAnsi="Sylfaen" w:cs="Arial"/>
          <w:color w:val="000000"/>
        </w:rPr>
        <w:t>of expiration of</w:t>
      </w:r>
      <w:r w:rsidRPr="008265C5">
        <w:rPr>
          <w:rFonts w:ascii="Sylfaen" w:hAnsi="Sylfaen" w:cs="Arial"/>
          <w:color w:val="000000"/>
          <w:lang w:val="hy-AM"/>
        </w:rPr>
        <w:t xml:space="preserve"> the statute of limitations, obliging the plaintiff to pay 200,000 </w:t>
      </w:r>
      <w:r w:rsidRPr="008265C5">
        <w:rPr>
          <w:rFonts w:ascii="Sylfaen" w:hAnsi="Sylfaen" w:cs="Arial"/>
          <w:color w:val="000000"/>
        </w:rPr>
        <w:t>AMD</w:t>
      </w:r>
      <w:r w:rsidRPr="008265C5">
        <w:rPr>
          <w:rFonts w:ascii="Sylfaen" w:hAnsi="Sylfaen" w:cs="Arial"/>
          <w:color w:val="000000"/>
          <w:lang w:val="hy-AM"/>
        </w:rPr>
        <w:t xml:space="preserve"> to </w:t>
      </w:r>
      <w:r w:rsidRPr="008265C5">
        <w:rPr>
          <w:rFonts w:ascii="Sylfaen" w:hAnsi="Sylfaen" w:cs="Arial"/>
          <w:i/>
          <w:color w:val="000000"/>
          <w:lang w:val="hy-AM"/>
        </w:rPr>
        <w:t>Iravunk Media</w:t>
      </w:r>
      <w:r w:rsidRPr="008265C5">
        <w:rPr>
          <w:rFonts w:ascii="Sylfaen" w:hAnsi="Sylfaen" w:cs="Arial"/>
          <w:color w:val="000000"/>
          <w:lang w:val="hy-AM"/>
        </w:rPr>
        <w:t xml:space="preserve"> and 150,000 </w:t>
      </w:r>
      <w:r w:rsidRPr="008265C5">
        <w:rPr>
          <w:rFonts w:ascii="Sylfaen" w:hAnsi="Sylfaen" w:cs="Arial"/>
          <w:color w:val="000000"/>
        </w:rPr>
        <w:t>AMD</w:t>
      </w:r>
      <w:r w:rsidRPr="008265C5">
        <w:rPr>
          <w:rFonts w:ascii="Sylfaen" w:hAnsi="Sylfaen" w:cs="Arial"/>
          <w:color w:val="000000"/>
          <w:lang w:val="hy-AM"/>
        </w:rPr>
        <w:t xml:space="preserve"> to </w:t>
      </w:r>
      <w:r w:rsidRPr="008265C5">
        <w:rPr>
          <w:rFonts w:ascii="Sylfaen" w:hAnsi="Sylfaen" w:cs="Arial"/>
          <w:i/>
          <w:color w:val="000000"/>
          <w:lang w:val="hy-AM"/>
        </w:rPr>
        <w:t>168 Zham</w:t>
      </w:r>
      <w:r w:rsidRPr="008265C5">
        <w:rPr>
          <w:rFonts w:ascii="Sylfaen" w:hAnsi="Sylfaen" w:cs="Arial"/>
          <w:color w:val="000000"/>
          <w:lang w:val="hy-AM"/>
        </w:rPr>
        <w:t xml:space="preserve"> </w:t>
      </w:r>
      <w:r w:rsidRPr="008265C5">
        <w:rPr>
          <w:rFonts w:ascii="Sylfaen" w:hAnsi="Sylfaen" w:cs="Arial"/>
          <w:color w:val="000000"/>
        </w:rPr>
        <w:t>in</w:t>
      </w:r>
      <w:r w:rsidRPr="008265C5">
        <w:rPr>
          <w:rFonts w:ascii="Sylfaen" w:hAnsi="Sylfaen" w:cs="Arial"/>
          <w:color w:val="000000"/>
          <w:lang w:val="hy-AM"/>
        </w:rPr>
        <w:t xml:space="preserve"> attorney's fee.</w:t>
      </w:r>
      <w:r w:rsidRPr="008265C5">
        <w:rPr>
          <w:rFonts w:ascii="Sylfaen" w:hAnsi="Sylfaen" w:cs="Arial"/>
          <w:color w:val="000000"/>
        </w:rPr>
        <w:t xml:space="preserve"> </w:t>
      </w:r>
      <w:r w:rsidRPr="008265C5">
        <w:rPr>
          <w:rFonts w:ascii="Sylfaen" w:hAnsi="Sylfaen" w:cs="Arial"/>
          <w:bCs/>
          <w:color w:val="000000"/>
          <w:lang w:val="hy-AM"/>
        </w:rPr>
        <w:t xml:space="preserve">On </w:t>
      </w:r>
      <w:r w:rsidRPr="008265C5">
        <w:rPr>
          <w:rFonts w:ascii="Sylfaen" w:hAnsi="Sylfaen" w:cs="Arial"/>
          <w:bCs/>
          <w:color w:val="050505"/>
        </w:rPr>
        <w:t>March 22,</w:t>
      </w:r>
      <w:r w:rsidRPr="008265C5">
        <w:rPr>
          <w:rFonts w:ascii="Sylfaen" w:hAnsi="Sylfaen" w:cs="Arial"/>
          <w:color w:val="000000"/>
          <w:lang w:val="hy-AM"/>
        </w:rPr>
        <w:t xml:space="preserve"> </w:t>
      </w:r>
      <w:r w:rsidRPr="008265C5">
        <w:rPr>
          <w:rFonts w:ascii="Sylfaen" w:hAnsi="Sylfaen" w:cs="Arial"/>
          <w:color w:val="050505"/>
          <w:lang w:val="hy-AM"/>
        </w:rPr>
        <w:t xml:space="preserve">the </w:t>
      </w:r>
      <w:r w:rsidRPr="008265C5">
        <w:rPr>
          <w:rFonts w:ascii="Sylfaen" w:hAnsi="Sylfaen" w:cs="Arial"/>
        </w:rPr>
        <w:t xml:space="preserve">Civil Court of Appeal </w:t>
      </w:r>
      <w:r w:rsidRPr="008265C5">
        <w:rPr>
          <w:rFonts w:ascii="Sylfaen" w:hAnsi="Sylfaen" w:cs="Arial"/>
          <w:color w:val="050505"/>
        </w:rPr>
        <w:t>rejected the plaintiff’s appeal against the</w:t>
      </w:r>
      <w:r w:rsidRPr="008265C5">
        <w:rPr>
          <w:rFonts w:ascii="Sylfaen" w:hAnsi="Sylfaen" w:cs="Arial"/>
          <w:color w:val="000000"/>
        </w:rPr>
        <w:t xml:space="preserve"> ruling, and the plaintiff filed a cassation appeal. On November 15, the Court of Cassation upheld the appeal, overturning the ruling of the Court of Appeal and sending the case to the Court of General Jurisdiction of Yerevan for a new examination.</w:t>
      </w:r>
    </w:p>
    <w:p w14:paraId="54151A58" w14:textId="77777777" w:rsidR="00800BB2" w:rsidRPr="008265C5" w:rsidRDefault="00800BB2" w:rsidP="00800BB2">
      <w:pPr>
        <w:pStyle w:val="NormalWeb"/>
        <w:shd w:val="clear" w:color="auto" w:fill="FFFFFF"/>
        <w:spacing w:before="0" w:beforeAutospacing="0" w:after="0" w:afterAutospacing="0" w:line="240" w:lineRule="auto"/>
        <w:textAlignment w:val="baseline"/>
        <w:rPr>
          <w:rFonts w:ascii="Sylfaen" w:hAnsi="Sylfaen" w:cs="Arial"/>
          <w:color w:val="000000"/>
        </w:rPr>
      </w:pPr>
    </w:p>
    <w:p w14:paraId="20720132" w14:textId="5E37F215" w:rsidR="00800BB2" w:rsidRPr="008265C5" w:rsidRDefault="00800BB2" w:rsidP="00B838AD">
      <w:pPr>
        <w:spacing w:after="0" w:line="240" w:lineRule="auto"/>
        <w:rPr>
          <w:rFonts w:ascii="Sylfaen" w:hAnsi="Sylfaen" w:cs="Arial"/>
          <w:bCs/>
          <w:color w:val="050505"/>
          <w:sz w:val="24"/>
          <w:szCs w:val="24"/>
          <w:lang w:val="hy-AM"/>
        </w:rPr>
      </w:pPr>
      <w:r w:rsidRPr="008265C5">
        <w:rPr>
          <w:rFonts w:ascii="Sylfaen" w:eastAsia="Times New Roman" w:hAnsi="Sylfaen" w:cs="Arial"/>
          <w:color w:val="000000"/>
          <w:sz w:val="24"/>
          <w:szCs w:val="24"/>
          <w:lang w:eastAsia="ru-RU"/>
        </w:rPr>
        <w:t>In 2025, hearings in the aforementioned case were also held on March 10, April 17, April 21, May 29, June 23, July 21, September 25, and October 30, with the next hearing scheduled for January 26, 2026.</w:t>
      </w:r>
    </w:p>
    <w:p w14:paraId="234EE726" w14:textId="77777777" w:rsidR="00800BB2" w:rsidRPr="008265C5" w:rsidRDefault="00800BB2" w:rsidP="000D1ABF">
      <w:pPr>
        <w:pStyle w:val="NormalWeb"/>
        <w:shd w:val="clear" w:color="auto" w:fill="FFFFFF"/>
        <w:spacing w:before="0" w:beforeAutospacing="0" w:after="0" w:afterAutospacing="0" w:line="240" w:lineRule="auto"/>
        <w:rPr>
          <w:rFonts w:ascii="Sylfaen" w:eastAsiaTheme="minorHAnsi" w:hAnsi="Sylfaen" w:cs="Arial"/>
          <w:bCs/>
          <w:shd w:val="clear" w:color="auto" w:fill="FFFFFF"/>
          <w:lang w:val="hy-AM" w:eastAsia="en-US"/>
        </w:rPr>
      </w:pPr>
      <w:bookmarkStart w:id="22" w:name="_Hlk217935472"/>
    </w:p>
    <w:p w14:paraId="25524F7C" w14:textId="747C8655" w:rsidR="00800BB2" w:rsidRPr="008265C5" w:rsidRDefault="00800BB2" w:rsidP="00800BB2">
      <w:pPr>
        <w:tabs>
          <w:tab w:val="left" w:pos="567"/>
          <w:tab w:val="left" w:pos="851"/>
        </w:tabs>
        <w:spacing w:after="0" w:line="240" w:lineRule="auto"/>
        <w:rPr>
          <w:rFonts w:ascii="Sylfaen" w:hAnsi="Sylfaen" w:cs="Arial"/>
          <w:bCs/>
          <w:color w:val="000000" w:themeColor="text1"/>
          <w:sz w:val="24"/>
          <w:szCs w:val="24"/>
          <w:shd w:val="clear" w:color="auto" w:fill="FFFFFF"/>
        </w:rPr>
      </w:pPr>
      <w:r w:rsidRPr="008265C5">
        <w:rPr>
          <w:rFonts w:ascii="Sylfaen" w:hAnsi="Sylfaen" w:cs="Arial"/>
          <w:b/>
          <w:color w:val="000000" w:themeColor="text1"/>
          <w:sz w:val="24"/>
          <w:szCs w:val="24"/>
          <w:shd w:val="clear" w:color="auto" w:fill="FFFFFF"/>
        </w:rPr>
        <w:t>On February 6</w:t>
      </w:r>
      <w:r w:rsidRPr="008265C5">
        <w:rPr>
          <w:rFonts w:ascii="Sylfaen" w:hAnsi="Sylfaen" w:cs="Arial"/>
          <w:color w:val="000000" w:themeColor="text1"/>
          <w:sz w:val="24"/>
          <w:szCs w:val="24"/>
          <w:shd w:val="clear" w:color="auto" w:fill="FFFFFF"/>
          <w:lang w:val="hy-AM"/>
        </w:rPr>
        <w:t>,</w:t>
      </w:r>
      <w:r w:rsidRPr="008265C5">
        <w:rPr>
          <w:rFonts w:ascii="Sylfaen" w:hAnsi="Sylfaen" w:cs="Arial"/>
          <w:b/>
          <w:color w:val="000000" w:themeColor="text1"/>
          <w:sz w:val="24"/>
          <w:szCs w:val="24"/>
          <w:shd w:val="clear" w:color="auto" w:fill="FFFFFF"/>
          <w:lang w:val="hy-AM"/>
        </w:rPr>
        <w:t xml:space="preserve"> </w:t>
      </w:r>
      <w:r w:rsidRPr="008265C5">
        <w:rPr>
          <w:rFonts w:ascii="Sylfaen" w:hAnsi="Sylfaen" w:cs="Arial"/>
          <w:bCs/>
          <w:color w:val="000000" w:themeColor="text1"/>
          <w:sz w:val="24"/>
          <w:szCs w:val="24"/>
          <w:shd w:val="clear" w:color="auto" w:fill="FFFFFF"/>
          <w:lang w:val="hy-AM"/>
        </w:rPr>
        <w:t>the Court of General Jurisdiction of Yerevan</w:t>
      </w:r>
      <w:r w:rsidRPr="008265C5">
        <w:rPr>
          <w:rFonts w:ascii="Sylfaen" w:hAnsi="Sylfaen" w:cs="Arial"/>
          <w:bCs/>
          <w:color w:val="000000" w:themeColor="text1"/>
          <w:sz w:val="24"/>
          <w:szCs w:val="24"/>
          <w:shd w:val="clear" w:color="auto" w:fill="FFFFFF"/>
        </w:rPr>
        <w:t xml:space="preserve"> held a regular hearing in the case of </w:t>
      </w:r>
      <w:r w:rsidRPr="008265C5">
        <w:rPr>
          <w:rFonts w:ascii="Sylfaen" w:hAnsi="Sylfaen" w:cs="Arial"/>
          <w:bCs/>
          <w:i/>
          <w:color w:val="000000" w:themeColor="text1"/>
          <w:sz w:val="24"/>
          <w:szCs w:val="24"/>
          <w:shd w:val="clear" w:color="auto" w:fill="FFFFFF"/>
          <w:lang w:val="hy-AM"/>
        </w:rPr>
        <w:t>Naira Nahapetyan</w:t>
      </w:r>
      <w:r w:rsidRPr="008265C5">
        <w:rPr>
          <w:rFonts w:ascii="Sylfaen" w:hAnsi="Sylfaen" w:cs="Arial"/>
          <w:bCs/>
          <w:i/>
          <w:color w:val="000000" w:themeColor="text1"/>
          <w:sz w:val="24"/>
          <w:szCs w:val="24"/>
          <w:shd w:val="clear" w:color="auto" w:fill="FFFFFF"/>
        </w:rPr>
        <w:t>, a</w:t>
      </w:r>
      <w:r w:rsidRPr="008265C5">
        <w:rPr>
          <w:rFonts w:ascii="Sylfaen" w:hAnsi="Sylfaen" w:cs="Arial"/>
          <w:bCs/>
          <w:i/>
          <w:color w:val="000000" w:themeColor="text1"/>
          <w:sz w:val="24"/>
          <w:szCs w:val="24"/>
          <w:shd w:val="clear" w:color="auto" w:fill="FFFFFF"/>
          <w:lang w:val="hy-AM"/>
        </w:rPr>
        <w:t xml:space="preserve"> former member of the Yerevan Council of Elders and </w:t>
      </w:r>
      <w:r w:rsidRPr="008265C5">
        <w:rPr>
          <w:rFonts w:ascii="Sylfaen" w:hAnsi="Sylfaen" w:cs="Arial"/>
          <w:i/>
          <w:sz w:val="24"/>
          <w:szCs w:val="24"/>
        </w:rPr>
        <w:t xml:space="preserve">a representative of the Republican Party of Armenia (RPA), </w:t>
      </w:r>
      <w:r w:rsidRPr="008265C5">
        <w:rPr>
          <w:rFonts w:ascii="Sylfaen" w:hAnsi="Sylfaen" w:cs="Arial"/>
          <w:bCs/>
          <w:i/>
          <w:color w:val="000000" w:themeColor="text1"/>
          <w:sz w:val="24"/>
          <w:szCs w:val="24"/>
          <w:shd w:val="clear" w:color="auto" w:fill="FFFFFF"/>
        </w:rPr>
        <w:t>v.</w:t>
      </w:r>
      <w:r w:rsidRPr="008265C5">
        <w:rPr>
          <w:rFonts w:ascii="Sylfaen" w:hAnsi="Sylfaen" w:cs="Arial"/>
          <w:bCs/>
          <w:i/>
          <w:color w:val="000000" w:themeColor="text1"/>
          <w:sz w:val="24"/>
          <w:szCs w:val="24"/>
          <w:shd w:val="clear" w:color="auto" w:fill="FFFFFF"/>
          <w:lang w:val="hy-AM"/>
        </w:rPr>
        <w:t xml:space="preserve"> First Armenian News </w:t>
      </w:r>
      <w:r w:rsidRPr="008265C5">
        <w:rPr>
          <w:rFonts w:ascii="Sylfaen" w:hAnsi="Sylfaen" w:cs="Arial"/>
          <w:bCs/>
          <w:i/>
          <w:color w:val="000000" w:themeColor="text1"/>
          <w:sz w:val="24"/>
          <w:szCs w:val="24"/>
          <w:shd w:val="clear" w:color="auto" w:fill="FFFFFF"/>
        </w:rPr>
        <w:t>Website Ltd.,</w:t>
      </w:r>
      <w:r w:rsidRPr="008265C5">
        <w:rPr>
          <w:rFonts w:ascii="Sylfaen" w:hAnsi="Sylfaen" w:cs="Arial"/>
          <w:bCs/>
          <w:i/>
          <w:color w:val="000000" w:themeColor="text1"/>
          <w:sz w:val="24"/>
          <w:szCs w:val="24"/>
          <w:shd w:val="clear" w:color="auto" w:fill="FFFFFF"/>
          <w:lang w:val="hy-AM"/>
        </w:rPr>
        <w:t xml:space="preserve"> </w:t>
      </w:r>
      <w:r w:rsidRPr="008265C5">
        <w:rPr>
          <w:rFonts w:ascii="Sylfaen" w:hAnsi="Sylfaen" w:cs="Arial"/>
          <w:sz w:val="24"/>
          <w:szCs w:val="24"/>
          <w:shd w:val="clear" w:color="auto" w:fill="FFFFFF"/>
        </w:rPr>
        <w:t xml:space="preserve">with </w:t>
      </w:r>
      <w:r w:rsidRPr="008265C5">
        <w:rPr>
          <w:rFonts w:ascii="Sylfaen" w:hAnsi="Sylfaen" w:cs="Arial"/>
          <w:bCs/>
          <w:color w:val="000000" w:themeColor="text1"/>
          <w:sz w:val="24"/>
          <w:szCs w:val="24"/>
          <w:shd w:val="clear" w:color="auto" w:fill="FFFFFF"/>
        </w:rPr>
        <w:t>the</w:t>
      </w:r>
      <w:r w:rsidRPr="008265C5">
        <w:rPr>
          <w:rFonts w:ascii="Sylfaen" w:hAnsi="Sylfaen" w:cs="Arial"/>
          <w:bCs/>
          <w:color w:val="000000" w:themeColor="text1"/>
          <w:sz w:val="24"/>
          <w:szCs w:val="24"/>
          <w:shd w:val="clear" w:color="auto" w:fill="FFFFFF"/>
          <w:lang w:val="hy-AM"/>
        </w:rPr>
        <w:t xml:space="preserve"> </w:t>
      </w:r>
      <w:r w:rsidRPr="008265C5">
        <w:rPr>
          <w:rFonts w:ascii="Sylfaen" w:hAnsi="Sylfaen" w:cs="Arial"/>
          <w:bCs/>
          <w:color w:val="000000" w:themeColor="text1"/>
          <w:sz w:val="24"/>
          <w:szCs w:val="24"/>
          <w:shd w:val="clear" w:color="auto" w:fill="FFFFFF"/>
        </w:rPr>
        <w:t xml:space="preserve">plaintiff </w:t>
      </w:r>
      <w:r w:rsidRPr="008265C5">
        <w:rPr>
          <w:rFonts w:ascii="Sylfaen" w:hAnsi="Sylfaen" w:cs="Arial"/>
          <w:bCs/>
          <w:color w:val="000000" w:themeColor="text1"/>
          <w:sz w:val="24"/>
          <w:szCs w:val="24"/>
          <w:shd w:val="clear" w:color="auto" w:fill="FFFFFF"/>
          <w:lang w:val="hy-AM"/>
        </w:rPr>
        <w:t>demand</w:t>
      </w:r>
      <w:r w:rsidRPr="008265C5">
        <w:rPr>
          <w:rFonts w:ascii="Sylfaen" w:hAnsi="Sylfaen" w:cs="Arial"/>
          <w:bCs/>
          <w:color w:val="000000" w:themeColor="text1"/>
          <w:sz w:val="24"/>
          <w:szCs w:val="24"/>
          <w:shd w:val="clear" w:color="auto" w:fill="FFFFFF"/>
        </w:rPr>
        <w:t>ing</w:t>
      </w:r>
      <w:r w:rsidRPr="008265C5">
        <w:rPr>
          <w:rFonts w:ascii="Sylfaen" w:hAnsi="Sylfaen" w:cs="Arial"/>
          <w:bCs/>
          <w:color w:val="000000" w:themeColor="text1"/>
          <w:sz w:val="24"/>
          <w:szCs w:val="24"/>
          <w:shd w:val="clear" w:color="auto" w:fill="FFFFFF"/>
          <w:lang w:val="hy-AM"/>
        </w:rPr>
        <w:t xml:space="preserve"> </w:t>
      </w:r>
      <w:r w:rsidRPr="008265C5">
        <w:rPr>
          <w:rFonts w:ascii="Sylfaen" w:hAnsi="Sylfaen" w:cs="Arial"/>
          <w:bCs/>
          <w:color w:val="000000" w:themeColor="text1"/>
          <w:sz w:val="24"/>
          <w:szCs w:val="24"/>
          <w:shd w:val="clear" w:color="auto" w:fill="FFFFFF"/>
        </w:rPr>
        <w:t>that the court</w:t>
      </w:r>
      <w:r w:rsidRPr="008265C5">
        <w:rPr>
          <w:rFonts w:ascii="Sylfaen" w:hAnsi="Sylfaen" w:cs="Arial"/>
          <w:bCs/>
          <w:color w:val="000000" w:themeColor="text1"/>
          <w:sz w:val="24"/>
          <w:szCs w:val="24"/>
          <w:shd w:val="clear" w:color="auto" w:fill="FFFFFF"/>
          <w:lang w:val="hy-AM"/>
        </w:rPr>
        <w:t xml:space="preserve"> oblige </w:t>
      </w:r>
      <w:r w:rsidRPr="008265C5">
        <w:rPr>
          <w:rFonts w:ascii="Sylfaen" w:hAnsi="Sylfaen" w:cs="Arial"/>
          <w:bCs/>
          <w:color w:val="000000" w:themeColor="text1"/>
          <w:sz w:val="24"/>
          <w:szCs w:val="24"/>
          <w:shd w:val="clear" w:color="auto" w:fill="FFFFFF"/>
        </w:rPr>
        <w:t xml:space="preserve">the defendant </w:t>
      </w:r>
      <w:r w:rsidRPr="008265C5">
        <w:rPr>
          <w:rFonts w:ascii="Sylfaen" w:hAnsi="Sylfaen" w:cs="Arial"/>
          <w:bCs/>
          <w:color w:val="000000" w:themeColor="text1"/>
          <w:sz w:val="24"/>
          <w:szCs w:val="24"/>
          <w:shd w:val="clear" w:color="auto" w:fill="FFFFFF"/>
          <w:lang w:val="hy-AM"/>
        </w:rPr>
        <w:t>to refute the information considered defamatory</w:t>
      </w:r>
      <w:r w:rsidRPr="008265C5">
        <w:rPr>
          <w:rFonts w:ascii="Sylfaen" w:hAnsi="Sylfaen" w:cs="Arial"/>
          <w:bCs/>
          <w:color w:val="000000" w:themeColor="text1"/>
          <w:sz w:val="24"/>
          <w:szCs w:val="24"/>
          <w:shd w:val="clear" w:color="auto" w:fill="FFFFFF"/>
        </w:rPr>
        <w:t>.</w:t>
      </w:r>
    </w:p>
    <w:p w14:paraId="61C0215C" w14:textId="77777777" w:rsidR="00800BB2" w:rsidRPr="008265C5" w:rsidRDefault="00800BB2" w:rsidP="00800BB2">
      <w:pPr>
        <w:tabs>
          <w:tab w:val="left" w:pos="567"/>
          <w:tab w:val="left" w:pos="851"/>
        </w:tabs>
        <w:spacing w:after="0" w:line="240" w:lineRule="auto"/>
        <w:rPr>
          <w:rFonts w:ascii="Sylfaen" w:hAnsi="Sylfaen" w:cs="Arial"/>
          <w:bCs/>
          <w:color w:val="000000" w:themeColor="text1"/>
          <w:sz w:val="24"/>
          <w:szCs w:val="24"/>
          <w:shd w:val="clear" w:color="auto" w:fill="FFFFFF"/>
        </w:rPr>
      </w:pPr>
    </w:p>
    <w:p w14:paraId="22CCB40B" w14:textId="77777777" w:rsidR="00800BB2" w:rsidRPr="008265C5" w:rsidRDefault="00800BB2" w:rsidP="00800BB2">
      <w:pPr>
        <w:tabs>
          <w:tab w:val="left" w:pos="567"/>
          <w:tab w:val="left" w:pos="851"/>
        </w:tabs>
        <w:spacing w:after="0" w:line="240" w:lineRule="auto"/>
        <w:rPr>
          <w:rFonts w:ascii="Sylfaen" w:hAnsi="Sylfaen" w:cs="Arial"/>
          <w:color w:val="333333"/>
          <w:sz w:val="24"/>
          <w:szCs w:val="24"/>
          <w:shd w:val="clear" w:color="auto" w:fill="FFFFFF"/>
          <w:lang w:val="hy-AM"/>
        </w:rPr>
      </w:pPr>
      <w:r w:rsidRPr="008265C5">
        <w:rPr>
          <w:rFonts w:ascii="Sylfaen" w:hAnsi="Sylfaen" w:cs="Arial"/>
          <w:bCs/>
          <w:color w:val="000000" w:themeColor="text1"/>
          <w:sz w:val="24"/>
          <w:szCs w:val="24"/>
          <w:shd w:val="clear" w:color="auto" w:fill="FFFFFF"/>
        </w:rPr>
        <w:t xml:space="preserve">The lawsuit filed on February 27, 2023 </w:t>
      </w:r>
      <w:r w:rsidRPr="008265C5">
        <w:rPr>
          <w:rFonts w:ascii="Sylfaen" w:hAnsi="Sylfaen" w:cs="Arial"/>
          <w:bCs/>
          <w:color w:val="000000" w:themeColor="text1"/>
          <w:sz w:val="24"/>
          <w:szCs w:val="24"/>
          <w:shd w:val="clear" w:color="auto" w:fill="FFFFFF"/>
          <w:lang w:val="hy-AM"/>
        </w:rPr>
        <w:t xml:space="preserve">was caused by </w:t>
      </w:r>
      <w:r w:rsidRPr="008265C5">
        <w:rPr>
          <w:rFonts w:ascii="Sylfaen" w:hAnsi="Sylfaen" w:cs="Arial"/>
          <w:bCs/>
          <w:color w:val="000000" w:themeColor="text1"/>
          <w:sz w:val="24"/>
          <w:szCs w:val="24"/>
          <w:shd w:val="clear" w:color="auto" w:fill="FFFFFF"/>
        </w:rPr>
        <w:t>a</w:t>
      </w:r>
      <w:r w:rsidRPr="008265C5">
        <w:rPr>
          <w:rFonts w:ascii="Sylfaen" w:hAnsi="Sylfaen" w:cs="Arial"/>
          <w:bCs/>
          <w:color w:val="000000" w:themeColor="text1"/>
          <w:sz w:val="24"/>
          <w:szCs w:val="24"/>
          <w:shd w:val="clear" w:color="auto" w:fill="FFFFFF"/>
          <w:lang w:val="hy-AM"/>
        </w:rPr>
        <w:t xml:space="preserve"> video </w:t>
      </w:r>
      <w:r w:rsidRPr="008265C5">
        <w:rPr>
          <w:rFonts w:ascii="Sylfaen" w:hAnsi="Sylfaen" w:cs="Arial"/>
          <w:bCs/>
          <w:color w:val="000000" w:themeColor="text1"/>
          <w:sz w:val="24"/>
          <w:szCs w:val="24"/>
          <w:shd w:val="clear" w:color="auto" w:fill="FFFFFF"/>
        </w:rPr>
        <w:t>titled “</w:t>
      </w:r>
      <w:r w:rsidRPr="008265C5">
        <w:rPr>
          <w:rFonts w:ascii="Sylfaen" w:hAnsi="Sylfaen" w:cs="Arial"/>
          <w:bCs/>
          <w:color w:val="000000" w:themeColor="text1"/>
          <w:sz w:val="24"/>
          <w:szCs w:val="24"/>
          <w:shd w:val="clear" w:color="auto" w:fill="FFFFFF"/>
          <w:lang w:val="hy-AM"/>
        </w:rPr>
        <w:t>RPA Member Naira Nahapetyan Accused</w:t>
      </w:r>
      <w:r w:rsidRPr="008265C5">
        <w:rPr>
          <w:rFonts w:ascii="Sylfaen" w:hAnsi="Sylfaen" w:cs="Arial"/>
          <w:bCs/>
          <w:color w:val="000000" w:themeColor="text1"/>
          <w:sz w:val="24"/>
          <w:szCs w:val="24"/>
          <w:shd w:val="clear" w:color="auto" w:fill="FFFFFF"/>
        </w:rPr>
        <w:t>:</w:t>
      </w:r>
      <w:r w:rsidRPr="008265C5">
        <w:rPr>
          <w:rFonts w:ascii="Sylfaen" w:hAnsi="Sylfaen" w:cs="Arial"/>
          <w:bCs/>
          <w:color w:val="000000" w:themeColor="text1"/>
          <w:sz w:val="24"/>
          <w:szCs w:val="24"/>
          <w:shd w:val="clear" w:color="auto" w:fill="FFFFFF"/>
          <w:lang w:val="hy-AM"/>
        </w:rPr>
        <w:t xml:space="preserve"> January 24</w:t>
      </w:r>
      <w:r w:rsidRPr="008265C5">
        <w:rPr>
          <w:rFonts w:ascii="Sylfaen" w:hAnsi="Sylfaen" w:cs="Arial"/>
          <w:bCs/>
          <w:color w:val="000000" w:themeColor="text1"/>
          <w:sz w:val="24"/>
          <w:szCs w:val="24"/>
          <w:shd w:val="clear" w:color="auto" w:fill="FFFFFF"/>
        </w:rPr>
        <w:t xml:space="preserve"> </w:t>
      </w:r>
      <w:r w:rsidRPr="008265C5">
        <w:rPr>
          <w:rFonts w:ascii="Sylfaen" w:hAnsi="Sylfaen" w:cs="Arial"/>
          <w:bCs/>
          <w:color w:val="000000" w:themeColor="text1"/>
          <w:sz w:val="24"/>
          <w:szCs w:val="24"/>
          <w:shd w:val="clear" w:color="auto" w:fill="FFFFFF"/>
          <w:lang w:val="hy-AM"/>
        </w:rPr>
        <w:t>Chronicle</w:t>
      </w:r>
      <w:r w:rsidRPr="008265C5">
        <w:rPr>
          <w:rFonts w:ascii="Sylfaen" w:hAnsi="Sylfaen" w:cs="Arial"/>
          <w:bCs/>
          <w:color w:val="000000" w:themeColor="text1"/>
          <w:sz w:val="24"/>
          <w:szCs w:val="24"/>
          <w:shd w:val="clear" w:color="auto" w:fill="FFFFFF"/>
        </w:rPr>
        <w:t xml:space="preserve">,” which was </w:t>
      </w:r>
      <w:r w:rsidRPr="008265C5">
        <w:rPr>
          <w:rFonts w:ascii="Sylfaen" w:hAnsi="Sylfaen" w:cs="Arial"/>
          <w:bCs/>
          <w:color w:val="000000" w:themeColor="text1"/>
          <w:sz w:val="24"/>
          <w:szCs w:val="24"/>
          <w:shd w:val="clear" w:color="auto" w:fill="FFFFFF"/>
          <w:lang w:val="hy-AM"/>
        </w:rPr>
        <w:t xml:space="preserve">published on </w:t>
      </w:r>
      <w:r w:rsidRPr="008265C5">
        <w:rPr>
          <w:rFonts w:ascii="Sylfaen" w:hAnsi="Sylfaen" w:cs="Arial"/>
          <w:bCs/>
          <w:i/>
          <w:color w:val="000000" w:themeColor="text1"/>
          <w:sz w:val="24"/>
          <w:szCs w:val="24"/>
          <w:shd w:val="clear" w:color="auto" w:fill="FFFFFF"/>
        </w:rPr>
        <w:t>1in TV’s</w:t>
      </w:r>
      <w:r w:rsidRPr="008265C5">
        <w:rPr>
          <w:rFonts w:ascii="Sylfaen" w:hAnsi="Sylfaen" w:cs="Arial"/>
          <w:bCs/>
          <w:color w:val="000000" w:themeColor="text1"/>
          <w:sz w:val="24"/>
          <w:szCs w:val="24"/>
          <w:shd w:val="clear" w:color="auto" w:fill="FFFFFF"/>
          <w:lang w:val="hy-AM"/>
        </w:rPr>
        <w:t xml:space="preserve"> YouTube </w:t>
      </w:r>
      <w:r w:rsidRPr="008265C5">
        <w:rPr>
          <w:rFonts w:ascii="Sylfaen" w:hAnsi="Sylfaen" w:cs="Arial"/>
          <w:bCs/>
          <w:color w:val="000000" w:themeColor="text1"/>
          <w:sz w:val="24"/>
          <w:szCs w:val="24"/>
          <w:shd w:val="clear" w:color="auto" w:fill="FFFFFF"/>
        </w:rPr>
        <w:t>channel</w:t>
      </w:r>
      <w:r w:rsidRPr="008265C5">
        <w:rPr>
          <w:rFonts w:ascii="Sylfaen" w:hAnsi="Sylfaen" w:cs="Arial"/>
          <w:bCs/>
          <w:color w:val="000000" w:themeColor="text1"/>
          <w:sz w:val="24"/>
          <w:szCs w:val="24"/>
          <w:shd w:val="clear" w:color="auto" w:fill="FFFFFF"/>
          <w:lang w:val="hy-AM"/>
        </w:rPr>
        <w:t xml:space="preserve">. </w:t>
      </w:r>
      <w:r w:rsidRPr="008265C5">
        <w:rPr>
          <w:rFonts w:ascii="Sylfaen" w:hAnsi="Sylfaen" w:cs="Arial"/>
          <w:bCs/>
          <w:color w:val="000000" w:themeColor="text1"/>
          <w:sz w:val="24"/>
          <w:szCs w:val="24"/>
          <w:shd w:val="clear" w:color="auto" w:fill="FFFFFF"/>
        </w:rPr>
        <w:t>The video</w:t>
      </w:r>
      <w:r w:rsidRPr="008265C5">
        <w:rPr>
          <w:rFonts w:ascii="Sylfaen" w:hAnsi="Sylfaen" w:cs="Arial"/>
          <w:bCs/>
          <w:color w:val="000000" w:themeColor="text1"/>
          <w:sz w:val="24"/>
          <w:szCs w:val="24"/>
          <w:shd w:val="clear" w:color="auto" w:fill="FFFFFF"/>
          <w:lang w:val="hy-AM"/>
        </w:rPr>
        <w:t xml:space="preserve"> </w:t>
      </w:r>
      <w:r w:rsidRPr="008265C5">
        <w:rPr>
          <w:rFonts w:ascii="Sylfaen" w:hAnsi="Sylfaen" w:cs="Arial"/>
          <w:bCs/>
          <w:color w:val="000000" w:themeColor="text1"/>
          <w:sz w:val="24"/>
          <w:szCs w:val="24"/>
          <w:shd w:val="clear" w:color="auto" w:fill="FFFFFF"/>
        </w:rPr>
        <w:t>contained</w:t>
      </w:r>
      <w:r w:rsidRPr="008265C5">
        <w:rPr>
          <w:rFonts w:ascii="Sylfaen" w:hAnsi="Sylfaen" w:cs="Arial"/>
          <w:bCs/>
          <w:color w:val="000000" w:themeColor="text1"/>
          <w:sz w:val="24"/>
          <w:szCs w:val="24"/>
          <w:shd w:val="clear" w:color="auto" w:fill="FFFFFF"/>
          <w:lang w:val="hy-AM"/>
        </w:rPr>
        <w:t xml:space="preserve"> official </w:t>
      </w:r>
      <w:r w:rsidRPr="008265C5">
        <w:rPr>
          <w:rFonts w:ascii="Sylfaen" w:hAnsi="Sylfaen" w:cs="Arial"/>
          <w:bCs/>
          <w:color w:val="000000" w:themeColor="text1"/>
          <w:sz w:val="24"/>
          <w:szCs w:val="24"/>
          <w:shd w:val="clear" w:color="auto" w:fill="FFFFFF"/>
        </w:rPr>
        <w:t>reports</w:t>
      </w:r>
      <w:r w:rsidRPr="008265C5">
        <w:rPr>
          <w:rFonts w:ascii="Sylfaen" w:hAnsi="Sylfaen" w:cs="Arial"/>
          <w:bCs/>
          <w:color w:val="000000" w:themeColor="text1"/>
          <w:sz w:val="24"/>
          <w:szCs w:val="24"/>
          <w:shd w:val="clear" w:color="auto" w:fill="FFFFFF"/>
          <w:lang w:val="hy-AM"/>
        </w:rPr>
        <w:t xml:space="preserve"> </w:t>
      </w:r>
      <w:r w:rsidRPr="008265C5">
        <w:rPr>
          <w:rFonts w:ascii="Sylfaen" w:hAnsi="Sylfaen" w:cs="Arial"/>
          <w:bCs/>
          <w:color w:val="000000" w:themeColor="text1"/>
          <w:sz w:val="24"/>
          <w:szCs w:val="24"/>
          <w:shd w:val="clear" w:color="auto" w:fill="FFFFFF"/>
        </w:rPr>
        <w:t xml:space="preserve">stating </w:t>
      </w:r>
      <w:r w:rsidRPr="008265C5">
        <w:rPr>
          <w:rFonts w:ascii="Sylfaen" w:hAnsi="Sylfaen" w:cs="Arial"/>
          <w:bCs/>
          <w:color w:val="000000" w:themeColor="text1"/>
          <w:sz w:val="24"/>
          <w:szCs w:val="24"/>
          <w:shd w:val="clear" w:color="auto" w:fill="FFFFFF"/>
          <w:lang w:val="hy-AM"/>
        </w:rPr>
        <w:t xml:space="preserve">that Nahapetyan </w:t>
      </w:r>
      <w:r w:rsidRPr="008265C5">
        <w:rPr>
          <w:rFonts w:ascii="Sylfaen" w:hAnsi="Sylfaen" w:cs="Arial"/>
          <w:bCs/>
          <w:color w:val="000000" w:themeColor="text1"/>
          <w:sz w:val="24"/>
          <w:szCs w:val="24"/>
          <w:shd w:val="clear" w:color="auto" w:fill="FFFFFF"/>
        </w:rPr>
        <w:t>was</w:t>
      </w:r>
      <w:r w:rsidRPr="008265C5">
        <w:rPr>
          <w:rFonts w:ascii="Sylfaen" w:hAnsi="Sylfaen" w:cs="Arial"/>
          <w:bCs/>
          <w:color w:val="000000" w:themeColor="text1"/>
          <w:sz w:val="24"/>
          <w:szCs w:val="24"/>
          <w:shd w:val="clear" w:color="auto" w:fill="FFFFFF"/>
          <w:lang w:val="hy-AM"/>
        </w:rPr>
        <w:t xml:space="preserve"> accused of </w:t>
      </w:r>
      <w:r w:rsidRPr="008265C5">
        <w:rPr>
          <w:rFonts w:ascii="Sylfaen" w:hAnsi="Sylfaen" w:cs="Arial"/>
          <w:bCs/>
          <w:color w:val="000000" w:themeColor="text1"/>
          <w:sz w:val="24"/>
          <w:szCs w:val="24"/>
          <w:shd w:val="clear" w:color="auto" w:fill="FFFFFF"/>
        </w:rPr>
        <w:t>large-scale tax evasion</w:t>
      </w:r>
      <w:r w:rsidRPr="008265C5">
        <w:rPr>
          <w:rFonts w:ascii="Sylfaen" w:hAnsi="Sylfaen" w:cs="Arial"/>
          <w:bCs/>
          <w:color w:val="000000" w:themeColor="text1"/>
          <w:sz w:val="24"/>
          <w:szCs w:val="24"/>
          <w:shd w:val="clear" w:color="auto" w:fill="FFFFFF"/>
          <w:lang w:val="hy-AM"/>
        </w:rPr>
        <w:t>.</w:t>
      </w:r>
      <w:r w:rsidRPr="008265C5">
        <w:rPr>
          <w:rStyle w:val="FootnoteReference"/>
          <w:rFonts w:ascii="Sylfaen" w:hAnsi="Sylfaen" w:cs="Arial"/>
          <w:color w:val="222222"/>
          <w:sz w:val="24"/>
          <w:szCs w:val="24"/>
          <w:shd w:val="clear" w:color="auto" w:fill="FFFFFF"/>
          <w:lang w:val="hy-AM"/>
        </w:rPr>
        <w:footnoteReference w:id="82"/>
      </w:r>
      <w:r w:rsidRPr="008265C5">
        <w:rPr>
          <w:rFonts w:ascii="Sylfaen" w:hAnsi="Sylfaen" w:cs="Arial"/>
          <w:color w:val="222222"/>
          <w:sz w:val="24"/>
          <w:szCs w:val="24"/>
          <w:shd w:val="clear" w:color="auto" w:fill="FFFFFF"/>
          <w:lang w:val="hy-AM"/>
        </w:rPr>
        <w:t xml:space="preserve"> </w:t>
      </w:r>
      <w:r w:rsidRPr="008265C5">
        <w:rPr>
          <w:rFonts w:ascii="Sylfaen" w:hAnsi="Sylfaen" w:cs="Arial"/>
          <w:color w:val="000000" w:themeColor="text1"/>
          <w:sz w:val="24"/>
          <w:szCs w:val="24"/>
          <w:shd w:val="clear" w:color="auto" w:fill="FFFFFF"/>
          <w:lang w:val="hy-AM"/>
        </w:rPr>
        <w:t xml:space="preserve">According to </w:t>
      </w:r>
      <w:r w:rsidRPr="008265C5">
        <w:rPr>
          <w:rFonts w:ascii="Sylfaen" w:hAnsi="Sylfaen" w:cs="Arial"/>
          <w:color w:val="000000" w:themeColor="text1"/>
          <w:sz w:val="24"/>
          <w:szCs w:val="24"/>
          <w:shd w:val="clear" w:color="auto" w:fill="FFFFFF"/>
        </w:rPr>
        <w:t>the editorial office</w:t>
      </w:r>
      <w:r w:rsidRPr="008265C5">
        <w:rPr>
          <w:rFonts w:ascii="Sylfaen" w:hAnsi="Sylfaen" w:cs="Arial"/>
          <w:color w:val="000000" w:themeColor="text1"/>
          <w:sz w:val="24"/>
          <w:szCs w:val="24"/>
          <w:shd w:val="clear" w:color="auto" w:fill="FFFFFF"/>
          <w:lang w:val="hy-AM"/>
        </w:rPr>
        <w:t xml:space="preserve">, </w:t>
      </w:r>
      <w:r w:rsidRPr="008265C5">
        <w:rPr>
          <w:rFonts w:ascii="Sylfaen" w:hAnsi="Sylfaen" w:cs="Arial"/>
          <w:color w:val="000000" w:themeColor="text1"/>
          <w:sz w:val="24"/>
          <w:szCs w:val="24"/>
          <w:shd w:val="clear" w:color="auto" w:fill="FFFFFF"/>
        </w:rPr>
        <w:t xml:space="preserve">the video </w:t>
      </w:r>
      <w:r w:rsidRPr="008265C5">
        <w:rPr>
          <w:rFonts w:ascii="Sylfaen" w:hAnsi="Sylfaen" w:cs="Arial"/>
          <w:color w:val="000000" w:themeColor="text1"/>
          <w:sz w:val="24"/>
          <w:szCs w:val="24"/>
          <w:shd w:val="clear" w:color="auto" w:fill="FFFFFF"/>
          <w:lang w:val="hy-AM"/>
        </w:rPr>
        <w:t xml:space="preserve">was the legal </w:t>
      </w:r>
      <w:r w:rsidRPr="008265C5">
        <w:rPr>
          <w:rFonts w:ascii="Sylfaen" w:hAnsi="Sylfaen" w:cs="Arial"/>
          <w:color w:val="000000" w:themeColor="text1"/>
          <w:sz w:val="24"/>
          <w:szCs w:val="24"/>
          <w:shd w:val="clear" w:color="auto" w:fill="FFFFFF"/>
        </w:rPr>
        <w:t>chronicle</w:t>
      </w:r>
      <w:r w:rsidRPr="008265C5">
        <w:rPr>
          <w:rFonts w:ascii="Sylfaen" w:hAnsi="Sylfaen" w:cs="Arial"/>
          <w:color w:val="000000" w:themeColor="text1"/>
          <w:sz w:val="24"/>
          <w:szCs w:val="24"/>
          <w:shd w:val="clear" w:color="auto" w:fill="FFFFFF"/>
          <w:lang w:val="hy-AM"/>
        </w:rPr>
        <w:t xml:space="preserve"> of the day, which also </w:t>
      </w:r>
      <w:r w:rsidRPr="008265C5">
        <w:rPr>
          <w:rFonts w:ascii="Sylfaen" w:hAnsi="Sylfaen" w:cs="Arial"/>
          <w:color w:val="000000" w:themeColor="text1"/>
          <w:sz w:val="24"/>
          <w:szCs w:val="24"/>
          <w:shd w:val="clear" w:color="auto" w:fill="FFFFFF"/>
        </w:rPr>
        <w:t>incorporated</w:t>
      </w:r>
      <w:r w:rsidRPr="008265C5">
        <w:rPr>
          <w:rFonts w:ascii="Sylfaen" w:hAnsi="Sylfaen" w:cs="Arial"/>
          <w:color w:val="000000" w:themeColor="text1"/>
          <w:sz w:val="24"/>
          <w:szCs w:val="24"/>
          <w:shd w:val="clear" w:color="auto" w:fill="FFFFFF"/>
          <w:lang w:val="hy-AM"/>
        </w:rPr>
        <w:t xml:space="preserve"> news from the press about Naira Nahapetyan.</w:t>
      </w:r>
    </w:p>
    <w:p w14:paraId="2223D9DF" w14:textId="77777777" w:rsidR="00800BB2" w:rsidRPr="008265C5" w:rsidRDefault="00800BB2" w:rsidP="00800BB2">
      <w:pPr>
        <w:spacing w:after="0" w:line="240" w:lineRule="auto"/>
        <w:rPr>
          <w:rFonts w:ascii="Sylfaen" w:hAnsi="Sylfaen" w:cs="Arial"/>
          <w:bCs/>
          <w:sz w:val="24"/>
          <w:szCs w:val="24"/>
          <w:shd w:val="clear" w:color="auto" w:fill="FFFFFF"/>
          <w:lang w:val="hy-AM"/>
        </w:rPr>
      </w:pPr>
      <w:r w:rsidRPr="008265C5">
        <w:rPr>
          <w:rFonts w:ascii="Sylfaen" w:hAnsi="Sylfaen" w:cs="Arial"/>
          <w:color w:val="222222"/>
          <w:sz w:val="24"/>
          <w:szCs w:val="24"/>
          <w:shd w:val="clear" w:color="auto" w:fill="FFFFFF"/>
          <w:lang w:val="hy-AM"/>
        </w:rPr>
        <w:lastRenderedPageBreak/>
        <w:tab/>
      </w:r>
      <w:r w:rsidRPr="008265C5">
        <w:rPr>
          <w:rFonts w:ascii="Sylfaen" w:hAnsi="Sylfaen" w:cs="Arial"/>
          <w:bCs/>
          <w:sz w:val="24"/>
          <w:szCs w:val="24"/>
          <w:shd w:val="clear" w:color="auto" w:fill="FFFFFF"/>
          <w:lang w:val="hy-AM"/>
        </w:rPr>
        <w:t xml:space="preserve"> </w:t>
      </w:r>
    </w:p>
    <w:p w14:paraId="63E83380" w14:textId="6A6E9699" w:rsidR="00800BB2" w:rsidRPr="008265C5" w:rsidRDefault="00800BB2" w:rsidP="000D1ABF">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t xml:space="preserve">On February 27, 2025, the court </w:t>
      </w:r>
      <w:r w:rsidRPr="008265C5">
        <w:rPr>
          <w:rFonts w:ascii="Sylfaen" w:hAnsi="Sylfaen" w:cs="Arial"/>
          <w:sz w:val="24"/>
          <w:szCs w:val="24"/>
          <w:shd w:val="clear" w:color="auto" w:fill="FFFFFF"/>
        </w:rPr>
        <w:t xml:space="preserve">ruled to </w:t>
      </w:r>
      <w:r w:rsidRPr="008265C5">
        <w:rPr>
          <w:rFonts w:ascii="Sylfaen" w:hAnsi="Sylfaen" w:cs="Arial"/>
          <w:sz w:val="24"/>
          <w:szCs w:val="24"/>
          <w:shd w:val="clear" w:color="auto" w:fill="FFFFFF"/>
          <w:lang w:val="hy-AM"/>
        </w:rPr>
        <w:t xml:space="preserve">partially </w:t>
      </w:r>
      <w:r w:rsidRPr="008265C5">
        <w:rPr>
          <w:rFonts w:ascii="Sylfaen" w:hAnsi="Sylfaen" w:cs="Arial"/>
          <w:sz w:val="24"/>
          <w:szCs w:val="24"/>
          <w:shd w:val="clear" w:color="auto" w:fill="FFFFFF"/>
        </w:rPr>
        <w:t>uphold the lawsuit</w:t>
      </w:r>
      <w:r w:rsidRPr="008265C5">
        <w:rPr>
          <w:rFonts w:ascii="Sylfaen" w:hAnsi="Sylfaen" w:cs="Arial"/>
          <w:sz w:val="24"/>
          <w:szCs w:val="24"/>
          <w:shd w:val="clear" w:color="auto" w:fill="FFFFFF"/>
          <w:lang w:val="hy-AM"/>
        </w:rPr>
        <w:t xml:space="preserve">, obliging the media to publish a </w:t>
      </w:r>
      <w:r w:rsidRPr="008265C5">
        <w:rPr>
          <w:rFonts w:ascii="Sylfaen" w:hAnsi="Sylfaen" w:cs="Arial"/>
          <w:sz w:val="24"/>
          <w:szCs w:val="24"/>
          <w:shd w:val="clear" w:color="auto" w:fill="FFFFFF"/>
        </w:rPr>
        <w:t>refutation</w:t>
      </w:r>
      <w:r w:rsidRPr="008265C5">
        <w:rPr>
          <w:rFonts w:ascii="Sylfaen" w:hAnsi="Sylfaen" w:cs="Arial"/>
          <w:sz w:val="24"/>
          <w:szCs w:val="24"/>
          <w:shd w:val="clear" w:color="auto" w:fill="FFFFFF"/>
          <w:lang w:val="hy-AM"/>
        </w:rPr>
        <w:t xml:space="preserve"> and pay 200 thousand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as compensation for </w:t>
      </w:r>
      <w:r w:rsidRPr="008265C5">
        <w:rPr>
          <w:rFonts w:ascii="Sylfaen" w:hAnsi="Sylfaen" w:cs="Arial"/>
          <w:sz w:val="24"/>
          <w:szCs w:val="24"/>
          <w:shd w:val="clear" w:color="auto" w:fill="FFFFFF"/>
        </w:rPr>
        <w:t xml:space="preserve">the </w:t>
      </w:r>
      <w:r w:rsidRPr="008265C5">
        <w:rPr>
          <w:rFonts w:ascii="Sylfaen" w:hAnsi="Sylfaen" w:cs="Arial"/>
          <w:sz w:val="24"/>
          <w:szCs w:val="24"/>
          <w:shd w:val="clear" w:color="auto" w:fill="FFFFFF"/>
          <w:lang w:val="hy-AM"/>
        </w:rPr>
        <w:t xml:space="preserve">damage caused </w:t>
      </w:r>
      <w:r w:rsidRPr="008265C5">
        <w:rPr>
          <w:rFonts w:ascii="Sylfaen" w:hAnsi="Sylfaen" w:cs="Arial"/>
          <w:sz w:val="24"/>
          <w:szCs w:val="24"/>
          <w:shd w:val="clear" w:color="auto" w:fill="FFFFFF"/>
        </w:rPr>
        <w:t>through</w:t>
      </w:r>
      <w:r w:rsidRPr="008265C5">
        <w:rPr>
          <w:rFonts w:ascii="Sylfaen" w:hAnsi="Sylfaen" w:cs="Arial"/>
          <w:sz w:val="24"/>
          <w:szCs w:val="24"/>
          <w:shd w:val="clear" w:color="auto" w:fill="FFFFFF"/>
          <w:lang w:val="hy-AM"/>
        </w:rPr>
        <w:t xml:space="preserve"> defamation. </w:t>
      </w:r>
      <w:r w:rsidRPr="008265C5">
        <w:rPr>
          <w:rFonts w:ascii="Sylfaen" w:hAnsi="Sylfaen" w:cs="Arial"/>
          <w:sz w:val="24"/>
          <w:szCs w:val="24"/>
          <w:shd w:val="clear" w:color="auto" w:fill="FFFFFF"/>
        </w:rPr>
        <w:t xml:space="preserve">The verdict entered into legal force. </w:t>
      </w:r>
      <w:bookmarkEnd w:id="22"/>
    </w:p>
    <w:p w14:paraId="25D4EC65" w14:textId="645D228A" w:rsidR="00800BB2" w:rsidRPr="008265C5" w:rsidRDefault="00800BB2" w:rsidP="00800BB2">
      <w:pPr>
        <w:pStyle w:val="NormalWeb"/>
        <w:shd w:val="clear" w:color="auto" w:fill="FFFFFF"/>
        <w:spacing w:after="0" w:line="240" w:lineRule="auto"/>
        <w:textAlignment w:val="baseline"/>
        <w:rPr>
          <w:rFonts w:ascii="Sylfaen" w:hAnsi="Sylfaen" w:cs="Arial"/>
          <w:color w:val="050505"/>
        </w:rPr>
      </w:pPr>
      <w:r w:rsidRPr="008265C5">
        <w:rPr>
          <w:rFonts w:ascii="Sylfaen" w:hAnsi="Sylfaen" w:cs="Arial"/>
          <w:b/>
          <w:color w:val="050505"/>
        </w:rPr>
        <w:t>On February 6</w:t>
      </w:r>
      <w:r w:rsidRPr="008265C5">
        <w:rPr>
          <w:rFonts w:ascii="Sylfaen" w:hAnsi="Sylfaen" w:cs="Arial"/>
          <w:color w:val="050505"/>
        </w:rPr>
        <w:t xml:space="preserve">, the Court of General Jurisdiction of Yerevan ruled to partially uphold the lawsuit filed by </w:t>
      </w:r>
      <w:r w:rsidRPr="008265C5">
        <w:rPr>
          <w:rFonts w:ascii="Sylfaen" w:hAnsi="Sylfaen" w:cs="Arial"/>
          <w:i/>
          <w:color w:val="050505"/>
        </w:rPr>
        <w:t>Livenews.am</w:t>
      </w:r>
      <w:r w:rsidRPr="008265C5">
        <w:rPr>
          <w:rFonts w:ascii="Sylfaen" w:hAnsi="Sylfaen" w:cs="Arial"/>
          <w:color w:val="050505"/>
        </w:rPr>
        <w:t xml:space="preserve"> reporter Artur Hovhannisyan against journalist Levon Sardaryan. In the lawsuit, the plaintiff demanded that the court oblige the defendant to issue an apology for insult and publicly refute the information considered defamatory.</w:t>
      </w:r>
    </w:p>
    <w:p w14:paraId="747DB289" w14:textId="4A79F12D" w:rsidR="00800BB2" w:rsidRPr="008265C5" w:rsidRDefault="00800BB2" w:rsidP="00800BB2">
      <w:pPr>
        <w:pStyle w:val="NormalWeb"/>
        <w:shd w:val="clear" w:color="auto" w:fill="FFFFFF"/>
        <w:spacing w:after="0" w:line="240" w:lineRule="auto"/>
        <w:textAlignment w:val="baseline"/>
        <w:rPr>
          <w:rFonts w:ascii="Sylfaen" w:hAnsi="Sylfaen" w:cs="Arial"/>
          <w:color w:val="050505"/>
        </w:rPr>
      </w:pPr>
      <w:r w:rsidRPr="008265C5">
        <w:rPr>
          <w:rFonts w:ascii="Sylfaen" w:hAnsi="Sylfaen" w:cs="Arial"/>
          <w:color w:val="050505"/>
        </w:rPr>
        <w:t xml:space="preserve">The lawsuit filed on June 22, 2020 was caused by Levon Sardaryan's May 21 Facebook post regarding a </w:t>
      </w:r>
      <w:r w:rsidRPr="008265C5">
        <w:rPr>
          <w:rFonts w:ascii="Sylfaen" w:hAnsi="Sylfaen" w:cs="Arial"/>
          <w:i/>
          <w:color w:val="050505"/>
        </w:rPr>
        <w:t>Livenews.am</w:t>
      </w:r>
      <w:r w:rsidRPr="008265C5">
        <w:rPr>
          <w:rFonts w:ascii="Sylfaen" w:hAnsi="Sylfaen" w:cs="Arial"/>
          <w:color w:val="050505"/>
        </w:rPr>
        <w:t xml:space="preserve"> May 21 article titled “The Situation in Armenia Is Terrible: Survive if You Can, Die if You Can’t.” Sardaryan specifically wrote: “...I will agree to live in a barn if anyone can prove that the owner of this website is a human after all this,” “…I viewed living in a barn as a form of self-punishment. But in your case, Artur, that seems to be just a normal living space.” </w:t>
      </w:r>
    </w:p>
    <w:p w14:paraId="09BBFB83" w14:textId="77777777" w:rsidR="001A6669" w:rsidRPr="008265C5" w:rsidRDefault="00800BB2" w:rsidP="00800BB2">
      <w:pPr>
        <w:pStyle w:val="NormalWeb"/>
        <w:shd w:val="clear" w:color="auto" w:fill="FFFFFF"/>
        <w:spacing w:after="0" w:line="240" w:lineRule="auto"/>
        <w:textAlignment w:val="baseline"/>
        <w:rPr>
          <w:rFonts w:ascii="Sylfaen" w:hAnsi="Sylfaen" w:cs="Arial"/>
          <w:color w:val="050505"/>
        </w:rPr>
      </w:pPr>
      <w:r w:rsidRPr="008265C5">
        <w:rPr>
          <w:rFonts w:ascii="Sylfaen" w:hAnsi="Sylfaen" w:cs="Arial"/>
          <w:color w:val="050505"/>
        </w:rPr>
        <w:t xml:space="preserve">The court obliged the defendant to issue an apology to Artur Hovhannisyan, pay 200 thousand AMD as compensation for insult, 300 thousand AMD as reasonable attorney's fee and 8,000 AMD in state duty. </w:t>
      </w:r>
    </w:p>
    <w:p w14:paraId="5C850893" w14:textId="43000896" w:rsidR="001A6669" w:rsidRPr="008265C5" w:rsidRDefault="00800BB2" w:rsidP="000D1ABF">
      <w:pPr>
        <w:pStyle w:val="NormalWeb"/>
        <w:shd w:val="clear" w:color="auto" w:fill="FFFFFF"/>
        <w:spacing w:after="0" w:line="240" w:lineRule="auto"/>
        <w:textAlignment w:val="baseline"/>
        <w:rPr>
          <w:rFonts w:ascii="Sylfaen" w:hAnsi="Sylfaen" w:cs="Arial"/>
          <w:color w:val="050505"/>
        </w:rPr>
      </w:pPr>
      <w:r w:rsidRPr="008265C5">
        <w:rPr>
          <w:rFonts w:ascii="Sylfaen" w:hAnsi="Sylfaen" w:cs="Arial"/>
          <w:color w:val="050505"/>
        </w:rPr>
        <w:t>On March 5, Levon Sardaryan, the defendant, filed an appeal against the ruling</w:t>
      </w:r>
      <w:r w:rsidR="001A6669" w:rsidRPr="008265C5">
        <w:rPr>
          <w:rFonts w:ascii="Sylfaen" w:hAnsi="Sylfaen" w:cs="Arial"/>
          <w:color w:val="050505"/>
        </w:rPr>
        <w:t xml:space="preserve"> with a higher court</w:t>
      </w:r>
      <w:r w:rsidRPr="008265C5">
        <w:rPr>
          <w:rFonts w:ascii="Sylfaen" w:hAnsi="Sylfaen" w:cs="Arial"/>
          <w:color w:val="050505"/>
        </w:rPr>
        <w:t>.</w:t>
      </w:r>
      <w:r w:rsidR="001A6669" w:rsidRPr="008265C5">
        <w:rPr>
          <w:rFonts w:ascii="Sylfaen" w:hAnsi="Sylfaen" w:cs="Arial"/>
          <w:color w:val="050505"/>
        </w:rPr>
        <w:t xml:space="preserve"> </w:t>
      </w:r>
      <w:r w:rsidR="001A6669" w:rsidRPr="008265C5">
        <w:rPr>
          <w:rFonts w:ascii="Sylfaen" w:hAnsi="Sylfaen" w:cs="Arial"/>
          <w:shd w:val="clear" w:color="auto" w:fill="FFFFFF"/>
        </w:rPr>
        <w:t xml:space="preserve">On August 7, </w:t>
      </w:r>
      <w:r w:rsidR="001A6669" w:rsidRPr="008265C5">
        <w:rPr>
          <w:rFonts w:ascii="Sylfaen" w:hAnsi="Sylfaen" w:cs="Arial"/>
          <w:shd w:val="clear" w:color="auto" w:fill="FFFFFF"/>
          <w:lang w:val="hy-AM"/>
        </w:rPr>
        <w:t xml:space="preserve">the Civil Court of Appeal </w:t>
      </w:r>
      <w:r w:rsidR="001A6669" w:rsidRPr="008265C5">
        <w:rPr>
          <w:rFonts w:ascii="Sylfaen" w:hAnsi="Sylfaen" w:cs="Arial"/>
          <w:shd w:val="clear" w:color="auto" w:fill="FFFFFF"/>
        </w:rPr>
        <w:t>rejected</w:t>
      </w:r>
      <w:r w:rsidR="001A6669" w:rsidRPr="008265C5">
        <w:rPr>
          <w:rFonts w:ascii="Sylfaen" w:hAnsi="Sylfaen" w:cs="Arial"/>
          <w:shd w:val="clear" w:color="auto" w:fill="FFFFFF"/>
          <w:lang w:val="hy-AM"/>
        </w:rPr>
        <w:t xml:space="preserve"> the appeal,</w:t>
      </w:r>
      <w:r w:rsidR="001A6669" w:rsidRPr="008265C5">
        <w:rPr>
          <w:rFonts w:ascii="Sylfaen" w:hAnsi="Sylfaen" w:cs="Arial"/>
          <w:shd w:val="clear" w:color="auto" w:fill="FFFFFF"/>
        </w:rPr>
        <w:t xml:space="preserve"> and,</w:t>
      </w:r>
      <w:r w:rsidR="001A6669" w:rsidRPr="008265C5">
        <w:rPr>
          <w:rFonts w:ascii="Sylfaen" w:hAnsi="Sylfaen" w:cs="Arial"/>
          <w:shd w:val="clear" w:color="auto" w:fill="FFFFFF"/>
          <w:lang w:val="hy-AM"/>
        </w:rPr>
        <w:t xml:space="preserve"> at the same time</w:t>
      </w:r>
      <w:r w:rsidR="001A6669" w:rsidRPr="008265C5">
        <w:rPr>
          <w:rFonts w:ascii="Sylfaen" w:hAnsi="Sylfaen" w:cs="Arial"/>
          <w:shd w:val="clear" w:color="auto" w:fill="FFFFFF"/>
        </w:rPr>
        <w:t>,</w:t>
      </w:r>
      <w:r w:rsidR="001A6669" w:rsidRPr="008265C5">
        <w:rPr>
          <w:rFonts w:ascii="Sylfaen" w:hAnsi="Sylfaen" w:cs="Arial"/>
          <w:shd w:val="clear" w:color="auto" w:fill="FFFFFF"/>
          <w:lang w:val="hy-AM"/>
        </w:rPr>
        <w:t xml:space="preserve"> </w:t>
      </w:r>
      <w:r w:rsidR="001A6669" w:rsidRPr="008265C5">
        <w:rPr>
          <w:rFonts w:ascii="Sylfaen" w:hAnsi="Sylfaen" w:cs="Arial"/>
          <w:color w:val="050505"/>
        </w:rPr>
        <w:t>obliged the defendant to pay 70,000 AMD as remuneration for the plaintiff's attorney. On September 17, the defendant filed a cassation appeal. On October 22, the Court of Cassation returned the appeal, which was refiled on October 22. By the end of the year, no further developments were recorded in the case.</w:t>
      </w:r>
      <w:r w:rsidR="00B838AD" w:rsidRPr="008265C5">
        <w:rPr>
          <w:rFonts w:ascii="Sylfaen" w:hAnsi="Sylfaen" w:cs="Arial"/>
          <w:bCs/>
          <w:shd w:val="clear" w:color="auto" w:fill="FFFFFF"/>
          <w:lang w:val="hy-AM"/>
        </w:rPr>
        <w:t xml:space="preserve"> </w:t>
      </w:r>
    </w:p>
    <w:p w14:paraId="0DF01264" w14:textId="77777777" w:rsidR="001A6669" w:rsidRPr="008265C5" w:rsidRDefault="001A6669" w:rsidP="001A6669">
      <w:pPr>
        <w:spacing w:after="0" w:line="240" w:lineRule="auto"/>
        <w:rPr>
          <w:rFonts w:ascii="Sylfaen" w:hAnsi="Sylfaen" w:cs="Arial"/>
          <w:sz w:val="24"/>
          <w:szCs w:val="24"/>
          <w:shd w:val="clear" w:color="auto" w:fill="FFFFFF"/>
        </w:rPr>
      </w:pPr>
      <w:r w:rsidRPr="008265C5">
        <w:rPr>
          <w:rFonts w:ascii="Sylfaen" w:hAnsi="Sylfaen" w:cs="Arial"/>
          <w:b/>
          <w:sz w:val="24"/>
          <w:szCs w:val="24"/>
          <w:shd w:val="clear" w:color="auto" w:fill="FFFFFF"/>
        </w:rPr>
        <w:t>On February 11</w:t>
      </w:r>
      <w:r w:rsidRPr="008265C5">
        <w:rPr>
          <w:rFonts w:ascii="Sylfaen" w:hAnsi="Sylfaen" w:cs="Arial"/>
          <w:sz w:val="24"/>
          <w:szCs w:val="24"/>
          <w:shd w:val="clear" w:color="auto" w:fill="FFFFFF"/>
        </w:rPr>
        <w:t xml:space="preserve">, the Court of General Jurisdiction of Yerevan held a hearing in the case of </w:t>
      </w:r>
      <w:r w:rsidRPr="008265C5">
        <w:rPr>
          <w:rFonts w:ascii="Sylfaen" w:hAnsi="Sylfaen" w:cs="Arial"/>
          <w:i/>
          <w:sz w:val="24"/>
          <w:szCs w:val="24"/>
          <w:shd w:val="clear" w:color="auto" w:fill="FFFFFF"/>
        </w:rPr>
        <w:t>citizen Arev Vratsyan v. Oragir Media Ltd. (the founder of Oragir.news website) and ATV's “Ajar Windows” program</w:t>
      </w:r>
      <w:r w:rsidRPr="008265C5">
        <w:rPr>
          <w:rFonts w:ascii="Sylfaen" w:hAnsi="Sylfaen" w:cs="Arial"/>
          <w:sz w:val="24"/>
          <w:szCs w:val="24"/>
          <w:shd w:val="clear" w:color="auto" w:fill="FFFFFF"/>
        </w:rPr>
        <w:t xml:space="preserve">. The plaintiff demanded a refutation of the defamatory information, which tarnished her honor, dignity and business reputation, an apology for insult and compensation for the damage caused. </w:t>
      </w:r>
    </w:p>
    <w:p w14:paraId="4DFE414C" w14:textId="77777777" w:rsidR="001A6669" w:rsidRPr="008265C5" w:rsidRDefault="001A6669" w:rsidP="001A6669">
      <w:pPr>
        <w:spacing w:after="0" w:line="240" w:lineRule="auto"/>
        <w:rPr>
          <w:rFonts w:ascii="Sylfaen" w:hAnsi="Sylfaen" w:cs="Arial"/>
          <w:sz w:val="24"/>
          <w:szCs w:val="24"/>
          <w:shd w:val="clear" w:color="auto" w:fill="FFFFFF"/>
        </w:rPr>
      </w:pPr>
    </w:p>
    <w:p w14:paraId="2E1BD894" w14:textId="77777777" w:rsidR="001A6669" w:rsidRPr="008265C5" w:rsidRDefault="001A6669" w:rsidP="001A6669">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The lawsuit filed on April 16, 2024 was triggered by a video about Arev Vratsyan, a teacher at Masis School No. 4, which was aired in the aforementioned program on January 24, 2024. The video accused her of discriminatory attitude and indecent conduct towards children from Artsakh.</w:t>
      </w:r>
      <w:r w:rsidRPr="008265C5">
        <w:rPr>
          <w:rStyle w:val="FootnoteReference"/>
          <w:rFonts w:ascii="Sylfaen" w:hAnsi="Sylfaen" w:cs="Arial"/>
          <w:sz w:val="24"/>
          <w:szCs w:val="24"/>
          <w:shd w:val="clear" w:color="auto" w:fill="FFFFFF"/>
        </w:rPr>
        <w:footnoteReference w:id="83"/>
      </w:r>
      <w:r w:rsidRPr="008265C5">
        <w:rPr>
          <w:rFonts w:ascii="Sylfaen" w:hAnsi="Sylfaen" w:cs="Arial"/>
          <w:sz w:val="24"/>
          <w:szCs w:val="24"/>
          <w:shd w:val="clear" w:color="auto" w:fill="FFFFFF"/>
        </w:rPr>
        <w:t xml:space="preserve"> The lawsuit was also caused by an article titled “Violence Alone Is Sufficient to Issue a Reprimand and Dismiss the Teacher,”</w:t>
      </w:r>
      <w:r w:rsidRPr="008265C5">
        <w:rPr>
          <w:rStyle w:val="FootnoteReference"/>
          <w:rFonts w:ascii="Sylfaen" w:hAnsi="Sylfaen" w:cs="Arial"/>
          <w:sz w:val="24"/>
          <w:szCs w:val="24"/>
          <w:shd w:val="clear" w:color="auto" w:fill="FFFFFF"/>
        </w:rPr>
        <w:footnoteReference w:id="84"/>
      </w:r>
      <w:r w:rsidRPr="008265C5">
        <w:rPr>
          <w:rFonts w:ascii="Sylfaen" w:hAnsi="Sylfaen" w:cs="Arial"/>
          <w:sz w:val="24"/>
          <w:szCs w:val="24"/>
          <w:shd w:val="clear" w:color="auto" w:fill="FFFFFF"/>
        </w:rPr>
        <w:t xml:space="preserve"> published on </w:t>
      </w:r>
      <w:r w:rsidRPr="008265C5">
        <w:rPr>
          <w:rFonts w:ascii="Sylfaen" w:hAnsi="Sylfaen" w:cs="Arial"/>
          <w:i/>
          <w:sz w:val="24"/>
          <w:szCs w:val="24"/>
          <w:shd w:val="clear" w:color="auto" w:fill="FFFFFF"/>
        </w:rPr>
        <w:t>Oragir.news</w:t>
      </w:r>
      <w:r w:rsidRPr="008265C5">
        <w:rPr>
          <w:rFonts w:ascii="Sylfaen" w:hAnsi="Sylfaen" w:cs="Arial"/>
          <w:sz w:val="24"/>
          <w:szCs w:val="24"/>
          <w:shd w:val="clear" w:color="auto" w:fill="FFFFFF"/>
        </w:rPr>
        <w:t xml:space="preserve"> on December 16, 2023. </w:t>
      </w:r>
    </w:p>
    <w:p w14:paraId="7D5062AE" w14:textId="77777777" w:rsidR="001A6669" w:rsidRPr="008265C5" w:rsidRDefault="001A6669" w:rsidP="001A6669">
      <w:pPr>
        <w:spacing w:after="0" w:line="240" w:lineRule="auto"/>
        <w:rPr>
          <w:rFonts w:ascii="Sylfaen" w:hAnsi="Sylfaen" w:cs="Arial"/>
          <w:sz w:val="24"/>
          <w:szCs w:val="24"/>
          <w:shd w:val="clear" w:color="auto" w:fill="FFFFFF"/>
        </w:rPr>
      </w:pPr>
    </w:p>
    <w:p w14:paraId="76A6E75C" w14:textId="2F945B74" w:rsidR="001A6669" w:rsidRPr="008265C5" w:rsidRDefault="00DF6FD4" w:rsidP="00B838AD">
      <w:pPr>
        <w:spacing w:after="0" w:line="240" w:lineRule="auto"/>
        <w:rPr>
          <w:rFonts w:ascii="Sylfaen" w:hAnsi="Sylfaen" w:cs="Arial"/>
          <w:sz w:val="24"/>
          <w:szCs w:val="24"/>
          <w:shd w:val="clear" w:color="auto" w:fill="FFFFFF"/>
          <w:lang w:val="hy-AM"/>
        </w:rPr>
      </w:pPr>
      <w:r w:rsidRPr="008265C5">
        <w:rPr>
          <w:rFonts w:ascii="Sylfaen" w:hAnsi="Sylfaen" w:cs="Arial"/>
          <w:sz w:val="24"/>
          <w:szCs w:val="24"/>
          <w:lang w:val="hy-AM"/>
        </w:rPr>
        <w:t xml:space="preserve">In 2025, </w:t>
      </w:r>
      <w:r w:rsidRPr="008265C5">
        <w:rPr>
          <w:rFonts w:ascii="Sylfaen" w:hAnsi="Sylfaen" w:cs="Arial"/>
          <w:sz w:val="24"/>
          <w:szCs w:val="24"/>
        </w:rPr>
        <w:t xml:space="preserve">a </w:t>
      </w:r>
      <w:r w:rsidRPr="008265C5">
        <w:rPr>
          <w:rFonts w:ascii="Sylfaen" w:hAnsi="Sylfaen" w:cs="Arial"/>
          <w:sz w:val="24"/>
          <w:szCs w:val="24"/>
          <w:lang w:val="hy-AM"/>
        </w:rPr>
        <w:t>hearing</w:t>
      </w:r>
      <w:r w:rsidRPr="008265C5">
        <w:rPr>
          <w:rFonts w:ascii="Sylfaen" w:hAnsi="Sylfaen" w:cs="Arial"/>
          <w:sz w:val="24"/>
          <w:szCs w:val="24"/>
        </w:rPr>
        <w:t xml:space="preserve"> in the case</w:t>
      </w:r>
      <w:r w:rsidRPr="008265C5">
        <w:rPr>
          <w:rFonts w:ascii="Sylfaen" w:hAnsi="Sylfaen" w:cs="Arial"/>
          <w:sz w:val="24"/>
          <w:szCs w:val="24"/>
          <w:lang w:val="hy-AM"/>
        </w:rPr>
        <w:t xml:space="preserve"> </w:t>
      </w:r>
      <w:r w:rsidRPr="008265C5">
        <w:rPr>
          <w:rFonts w:ascii="Sylfaen" w:hAnsi="Sylfaen" w:cs="Arial"/>
          <w:sz w:val="24"/>
          <w:szCs w:val="24"/>
        </w:rPr>
        <w:t>was</w:t>
      </w:r>
      <w:r w:rsidRPr="008265C5">
        <w:rPr>
          <w:rFonts w:ascii="Sylfaen" w:hAnsi="Sylfaen" w:cs="Arial"/>
          <w:sz w:val="24"/>
          <w:szCs w:val="24"/>
          <w:lang w:val="hy-AM"/>
        </w:rPr>
        <w:t xml:space="preserve"> also held on March 18. </w:t>
      </w:r>
      <w:r w:rsidRPr="008265C5">
        <w:rPr>
          <w:rFonts w:ascii="Sylfaen" w:hAnsi="Sylfaen" w:cs="Arial"/>
          <w:sz w:val="24"/>
          <w:szCs w:val="24"/>
        </w:rPr>
        <w:t>By its verdict of April 4,</w:t>
      </w:r>
      <w:r w:rsidRPr="008265C5">
        <w:rPr>
          <w:rFonts w:ascii="Sylfaen" w:hAnsi="Sylfaen" w:cs="Arial"/>
          <w:sz w:val="24"/>
          <w:szCs w:val="24"/>
          <w:lang w:val="hy-AM"/>
        </w:rPr>
        <w:t xml:space="preserve"> the court ruled </w:t>
      </w:r>
      <w:r w:rsidRPr="008265C5">
        <w:rPr>
          <w:rFonts w:ascii="Sylfaen" w:hAnsi="Sylfaen" w:cs="Arial"/>
          <w:sz w:val="24"/>
          <w:szCs w:val="24"/>
        </w:rPr>
        <w:t>to reject the</w:t>
      </w:r>
      <w:r w:rsidRPr="008265C5">
        <w:rPr>
          <w:rFonts w:ascii="Sylfaen" w:hAnsi="Sylfaen" w:cs="Arial"/>
          <w:sz w:val="24"/>
          <w:szCs w:val="24"/>
          <w:lang w:val="hy-AM"/>
        </w:rPr>
        <w:t xml:space="preserve"> lawsuit on the grounds of </w:t>
      </w:r>
      <w:r w:rsidR="000D1ABF" w:rsidRPr="008265C5">
        <w:rPr>
          <w:rFonts w:ascii="Sylfaen" w:hAnsi="Sylfaen" w:cs="Arial"/>
          <w:sz w:val="24"/>
          <w:szCs w:val="24"/>
        </w:rPr>
        <w:t xml:space="preserve">the </w:t>
      </w:r>
      <w:r w:rsidRPr="008265C5">
        <w:rPr>
          <w:rFonts w:ascii="Sylfaen" w:hAnsi="Sylfaen" w:cs="Arial"/>
          <w:sz w:val="24"/>
          <w:szCs w:val="24"/>
          <w:lang w:val="hy-AM"/>
        </w:rPr>
        <w:t>statute of limitations. The ruling entered into legal force.</w:t>
      </w:r>
    </w:p>
    <w:p w14:paraId="71BC0891" w14:textId="77777777" w:rsidR="00B838AD" w:rsidRPr="008265C5" w:rsidRDefault="00B838AD" w:rsidP="000D1ABF">
      <w:pPr>
        <w:pStyle w:val="NormalWeb"/>
        <w:shd w:val="clear" w:color="auto" w:fill="FFFFFF"/>
        <w:spacing w:before="0" w:beforeAutospacing="0" w:after="0" w:afterAutospacing="0" w:line="240" w:lineRule="auto"/>
        <w:textAlignment w:val="baseline"/>
        <w:rPr>
          <w:rFonts w:ascii="Sylfaen" w:hAnsi="Sylfaen" w:cs="Arial"/>
          <w:bCs/>
          <w:lang w:val="hy-AM"/>
        </w:rPr>
      </w:pPr>
    </w:p>
    <w:p w14:paraId="643ADE19" w14:textId="77777777" w:rsidR="00DF6FD4" w:rsidRPr="008265C5" w:rsidRDefault="00DF6FD4" w:rsidP="00DF6FD4">
      <w:pPr>
        <w:pStyle w:val="NormalWeb"/>
        <w:shd w:val="clear" w:color="auto" w:fill="FFFFFF"/>
        <w:spacing w:before="0" w:beforeAutospacing="0" w:after="0" w:afterAutospacing="0" w:line="240" w:lineRule="auto"/>
        <w:rPr>
          <w:rFonts w:ascii="Sylfaen" w:hAnsi="Sylfaen" w:cs="Arial"/>
          <w:bCs/>
          <w:color w:val="C00000"/>
          <w:shd w:val="clear" w:color="auto" w:fill="FFFFFF"/>
          <w:lang w:val="hy-AM"/>
        </w:rPr>
      </w:pPr>
      <w:r w:rsidRPr="008265C5">
        <w:rPr>
          <w:rFonts w:ascii="Sylfaen" w:hAnsi="Sylfaen" w:cs="Arial"/>
          <w:b/>
          <w:lang w:val="hy-AM"/>
        </w:rPr>
        <w:t xml:space="preserve">On </w:t>
      </w:r>
      <w:r w:rsidRPr="008265C5">
        <w:rPr>
          <w:rFonts w:ascii="Sylfaen" w:hAnsi="Sylfaen" w:cs="Arial"/>
          <w:b/>
        </w:rPr>
        <w:t>February 11</w:t>
      </w:r>
      <w:r w:rsidRPr="008265C5">
        <w:rPr>
          <w:rFonts w:ascii="Sylfaen" w:hAnsi="Sylfaen" w:cs="Arial"/>
          <w:lang w:val="hy-AM"/>
        </w:rPr>
        <w:t xml:space="preserve">, the </w:t>
      </w:r>
      <w:r w:rsidRPr="008265C5">
        <w:rPr>
          <w:rFonts w:ascii="Sylfaen" w:hAnsi="Sylfaen" w:cs="Arial"/>
        </w:rPr>
        <w:t>Court of General Jurisdiction of Yerevan</w:t>
      </w:r>
      <w:r w:rsidRPr="008265C5">
        <w:rPr>
          <w:rFonts w:ascii="Sylfaen" w:hAnsi="Sylfaen" w:cs="Arial"/>
          <w:lang w:val="hy-AM"/>
        </w:rPr>
        <w:t xml:space="preserve"> </w:t>
      </w:r>
      <w:r w:rsidRPr="008265C5">
        <w:rPr>
          <w:rFonts w:ascii="Sylfaen" w:hAnsi="Sylfaen" w:cs="Arial"/>
        </w:rPr>
        <w:t xml:space="preserve">held a preliminary hearing in the case of </w:t>
      </w:r>
      <w:r w:rsidRPr="008265C5">
        <w:rPr>
          <w:rFonts w:ascii="Sylfaen" w:hAnsi="Sylfaen" w:cs="Arial"/>
          <w:i/>
          <w:lang w:val="hy-AM"/>
        </w:rPr>
        <w:t xml:space="preserve">Hovsep Khurshudyan, head of Free Citizen NGO, </w:t>
      </w:r>
      <w:r w:rsidRPr="008265C5">
        <w:rPr>
          <w:rFonts w:ascii="Sylfaen" w:hAnsi="Sylfaen" w:cs="Arial"/>
          <w:i/>
        </w:rPr>
        <w:t xml:space="preserve">v. </w:t>
      </w:r>
      <w:r w:rsidRPr="008265C5">
        <w:rPr>
          <w:rFonts w:ascii="Sylfaen" w:hAnsi="Sylfaen" w:cs="Arial"/>
          <w:i/>
          <w:lang w:val="hy-AM"/>
        </w:rPr>
        <w:t xml:space="preserve">Asekose </w:t>
      </w:r>
      <w:r w:rsidRPr="008265C5">
        <w:rPr>
          <w:rFonts w:ascii="Sylfaen" w:hAnsi="Sylfaen" w:cs="Arial"/>
          <w:i/>
        </w:rPr>
        <w:t>Ltd.</w:t>
      </w:r>
      <w:r w:rsidRPr="008265C5">
        <w:rPr>
          <w:rFonts w:ascii="Sylfaen" w:hAnsi="Sylfaen" w:cs="Arial"/>
          <w:lang w:val="hy-AM"/>
        </w:rPr>
        <w:t xml:space="preserve"> with</w:t>
      </w:r>
      <w:r w:rsidRPr="008265C5">
        <w:rPr>
          <w:rFonts w:ascii="Sylfaen" w:hAnsi="Sylfaen" w:cs="Arial"/>
        </w:rPr>
        <w:t xml:space="preserve"> the plaintiff</w:t>
      </w:r>
      <w:r w:rsidRPr="008265C5">
        <w:rPr>
          <w:rFonts w:ascii="Sylfaen" w:hAnsi="Sylfaen" w:cs="Arial"/>
          <w:lang w:val="hy-AM"/>
        </w:rPr>
        <w:t xml:space="preserve"> </w:t>
      </w:r>
      <w:r w:rsidRPr="008265C5">
        <w:rPr>
          <w:rFonts w:ascii="Sylfaen" w:hAnsi="Sylfaen" w:cs="Arial"/>
        </w:rPr>
        <w:t>demanding a refutation of</w:t>
      </w:r>
      <w:r w:rsidRPr="008265C5">
        <w:rPr>
          <w:rFonts w:ascii="Sylfaen" w:hAnsi="Sylfaen" w:cs="Arial"/>
          <w:lang w:val="hy-AM"/>
        </w:rPr>
        <w:t xml:space="preserve"> the information </w:t>
      </w:r>
      <w:r w:rsidRPr="008265C5">
        <w:rPr>
          <w:rFonts w:ascii="Sylfaen" w:hAnsi="Sylfaen" w:cs="Arial"/>
        </w:rPr>
        <w:t xml:space="preserve">considered </w:t>
      </w:r>
      <w:r w:rsidRPr="008265C5">
        <w:rPr>
          <w:rFonts w:ascii="Sylfaen" w:hAnsi="Sylfaen" w:cs="Arial"/>
          <w:lang w:val="hy-AM"/>
        </w:rPr>
        <w:t xml:space="preserve">defamatory and compensation of 1 million </w:t>
      </w:r>
      <w:r w:rsidRPr="008265C5">
        <w:rPr>
          <w:rFonts w:ascii="Sylfaen" w:hAnsi="Sylfaen" w:cs="Arial"/>
        </w:rPr>
        <w:t xml:space="preserve">AMD for </w:t>
      </w:r>
      <w:r w:rsidRPr="008265C5">
        <w:rPr>
          <w:rFonts w:ascii="Sylfaen" w:hAnsi="Sylfaen" w:cs="Arial"/>
          <w:lang w:val="hy-AM"/>
        </w:rPr>
        <w:t xml:space="preserve">the damage caused to </w:t>
      </w:r>
      <w:r w:rsidRPr="008265C5">
        <w:rPr>
          <w:rFonts w:ascii="Sylfaen" w:hAnsi="Sylfaen" w:cs="Arial"/>
        </w:rPr>
        <w:t xml:space="preserve">his </w:t>
      </w:r>
      <w:r w:rsidRPr="008265C5">
        <w:rPr>
          <w:rFonts w:ascii="Sylfaen" w:hAnsi="Sylfaen" w:cs="Arial"/>
          <w:lang w:val="hy-AM"/>
        </w:rPr>
        <w:t>honor and dignity.</w:t>
      </w:r>
    </w:p>
    <w:p w14:paraId="416747EA" w14:textId="77777777" w:rsidR="00DF6FD4" w:rsidRPr="008265C5" w:rsidRDefault="00DF6FD4" w:rsidP="00DF6FD4">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p>
    <w:p w14:paraId="286ED30D" w14:textId="1ED495A7" w:rsidR="00DF6FD4" w:rsidRPr="008265C5" w:rsidRDefault="00DF6FD4" w:rsidP="00DF6FD4">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r w:rsidRPr="008265C5">
        <w:rPr>
          <w:rFonts w:ascii="Sylfaen" w:hAnsi="Sylfaen" w:cs="Arial"/>
          <w:bCs/>
          <w:shd w:val="clear" w:color="auto" w:fill="FFFFFF"/>
        </w:rPr>
        <w:t xml:space="preserve">The lawsuit filed on June 3, 2024 was caused by a video published on May 1 on </w:t>
      </w:r>
      <w:r w:rsidRPr="008265C5">
        <w:rPr>
          <w:rFonts w:ascii="Sylfaen" w:hAnsi="Sylfaen" w:cs="Arial"/>
          <w:bCs/>
          <w:i/>
          <w:shd w:val="clear" w:color="auto" w:fill="FFFFFF"/>
        </w:rPr>
        <w:t>Asekose.am</w:t>
      </w:r>
      <w:r w:rsidRPr="008265C5">
        <w:rPr>
          <w:rFonts w:ascii="Sylfaen" w:hAnsi="Sylfaen" w:cs="Arial"/>
          <w:bCs/>
          <w:shd w:val="clear" w:color="auto" w:fill="FFFFFF"/>
        </w:rPr>
        <w:t xml:space="preserve"> website and on the eponymous YouTube channel, both owned by </w:t>
      </w:r>
      <w:r w:rsidRPr="008265C5">
        <w:rPr>
          <w:rFonts w:ascii="Sylfaen" w:hAnsi="Sylfaen" w:cs="Arial"/>
          <w:bCs/>
          <w:i/>
          <w:shd w:val="clear" w:color="auto" w:fill="FFFFFF"/>
        </w:rPr>
        <w:t>Asekose Ltd.,</w:t>
      </w:r>
      <w:r w:rsidRPr="008265C5">
        <w:rPr>
          <w:rFonts w:ascii="Sylfaen" w:hAnsi="Sylfaen" w:cs="Arial"/>
          <w:bCs/>
          <w:shd w:val="clear" w:color="auto" w:fill="FFFFFF"/>
        </w:rPr>
        <w:t xml:space="preserve"> titled “Hayk Manasyan Confronts Hovsep Khurshudyan: You’re Either Spreading False News or Spying.”</w:t>
      </w:r>
      <w:r w:rsidRPr="008265C5">
        <w:rPr>
          <w:rStyle w:val="FootnoteReference"/>
          <w:rFonts w:ascii="Sylfaen" w:eastAsiaTheme="majorEastAsia" w:hAnsi="Sylfaen" w:cs="Arial"/>
          <w:shd w:val="clear" w:color="auto" w:fill="FFFFFF"/>
        </w:rPr>
        <w:footnoteReference w:id="85"/>
      </w:r>
      <w:r w:rsidRPr="008265C5">
        <w:rPr>
          <w:rFonts w:ascii="Sylfaen" w:hAnsi="Sylfaen" w:cs="Arial"/>
          <w:bCs/>
          <w:shd w:val="clear" w:color="auto" w:fill="FFFFFF"/>
        </w:rPr>
        <w:t xml:space="preserve"> </w:t>
      </w:r>
    </w:p>
    <w:p w14:paraId="101DE26E" w14:textId="77777777" w:rsidR="0033711F" w:rsidRPr="008265C5" w:rsidRDefault="0033711F" w:rsidP="000D1ABF">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p>
    <w:p w14:paraId="658459EB" w14:textId="6BF8EF62" w:rsidR="0033711F" w:rsidRPr="008265C5" w:rsidRDefault="0033711F" w:rsidP="000D1ABF">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8265C5">
        <w:rPr>
          <w:rFonts w:ascii="Sylfaen" w:hAnsi="Sylfaen" w:cs="Arial"/>
          <w:shd w:val="clear" w:color="auto" w:fill="FFFFFF"/>
          <w:lang w:val="hy-AM"/>
        </w:rPr>
        <w:t>In 2025, hearings in the case were also held on June 17, July 8 (during which the court rejected the defendant's motion to apply the statute of limitations), and November 19.</w:t>
      </w:r>
    </w:p>
    <w:p w14:paraId="36C46214" w14:textId="77777777" w:rsidR="0033711F" w:rsidRPr="008265C5" w:rsidRDefault="0033711F" w:rsidP="000D1ABF">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p>
    <w:p w14:paraId="5BA36DE9" w14:textId="290D56B5" w:rsidR="0033711F" w:rsidRPr="008265C5" w:rsidRDefault="0033711F" w:rsidP="000D1ABF">
      <w:pPr>
        <w:pStyle w:val="NormalWeb"/>
        <w:spacing w:before="0" w:beforeAutospacing="0" w:after="0" w:afterAutospacing="0" w:line="240" w:lineRule="auto"/>
        <w:textAlignment w:val="baseline"/>
        <w:rPr>
          <w:rFonts w:ascii="Sylfaen" w:hAnsi="Sylfaen" w:cs="Arial"/>
          <w:iCs/>
          <w:lang w:val="hy-AM"/>
        </w:rPr>
      </w:pPr>
      <w:r w:rsidRPr="008265C5">
        <w:rPr>
          <w:rFonts w:ascii="Sylfaen" w:hAnsi="Sylfaen" w:cs="Arial"/>
          <w:shd w:val="clear" w:color="auto" w:fill="FFFFFF"/>
          <w:lang w:val="hy-AM"/>
        </w:rPr>
        <w:t xml:space="preserve">The </w:t>
      </w:r>
      <w:r w:rsidRPr="008265C5">
        <w:rPr>
          <w:rFonts w:ascii="Sylfaen" w:hAnsi="Sylfaen" w:cs="Arial"/>
          <w:shd w:val="clear" w:color="auto" w:fill="FFFFFF"/>
        </w:rPr>
        <w:t>Information Disputes Council (IDC)</w:t>
      </w:r>
      <w:r w:rsidRPr="008265C5">
        <w:rPr>
          <w:rFonts w:ascii="Sylfaen" w:hAnsi="Sylfaen" w:cs="Arial"/>
          <w:shd w:val="clear" w:color="auto" w:fill="FFFFFF"/>
          <w:lang w:val="hy-AM"/>
        </w:rPr>
        <w:t xml:space="preserve"> </w:t>
      </w:r>
      <w:r w:rsidRPr="008265C5">
        <w:rPr>
          <w:rFonts w:ascii="Sylfaen" w:hAnsi="Sylfaen" w:cs="Arial"/>
          <w:shd w:val="clear" w:color="auto" w:fill="FFFFFF"/>
        </w:rPr>
        <w:t>released</w:t>
      </w:r>
      <w:r w:rsidRPr="008265C5">
        <w:rPr>
          <w:rFonts w:ascii="Sylfaen" w:hAnsi="Sylfaen" w:cs="Arial"/>
          <w:shd w:val="clear" w:color="auto" w:fill="FFFFFF"/>
          <w:lang w:val="hy-AM"/>
        </w:rPr>
        <w:t xml:space="preserve"> an expert opinion </w:t>
      </w:r>
      <w:r w:rsidRPr="008265C5">
        <w:rPr>
          <w:rFonts w:ascii="Sylfaen" w:hAnsi="Sylfaen" w:cs="Arial"/>
          <w:shd w:val="clear" w:color="auto" w:fill="FFFFFF"/>
        </w:rPr>
        <w:t>in relation to</w:t>
      </w:r>
      <w:r w:rsidRPr="008265C5">
        <w:rPr>
          <w:rFonts w:ascii="Sylfaen" w:hAnsi="Sylfaen" w:cs="Arial"/>
          <w:shd w:val="clear" w:color="auto" w:fill="FFFFFF"/>
          <w:lang w:val="hy-AM"/>
        </w:rPr>
        <w:t xml:space="preserve"> this legal dispute</w:t>
      </w:r>
      <w:r w:rsidRPr="008265C5">
        <w:rPr>
          <w:rFonts w:ascii="Sylfaen" w:hAnsi="Sylfaen" w:cs="Arial"/>
          <w:shd w:val="clear" w:color="auto" w:fill="FFFFFF"/>
        </w:rPr>
        <w:t xml:space="preserve">. The opinion particularly stated that </w:t>
      </w:r>
      <w:r w:rsidRPr="008265C5">
        <w:rPr>
          <w:rFonts w:ascii="Sylfaen" w:hAnsi="Sylfaen" w:cs="Arial"/>
          <w:i/>
          <w:iCs/>
          <w:lang w:val="hy-AM"/>
        </w:rPr>
        <w:t>Asekose.am</w:t>
      </w:r>
      <w:r w:rsidRPr="008265C5">
        <w:rPr>
          <w:rFonts w:ascii="Sylfaen" w:hAnsi="Sylfaen" w:cs="Arial"/>
          <w:iCs/>
          <w:lang w:val="hy-AM"/>
        </w:rPr>
        <w:t xml:space="preserve"> </w:t>
      </w:r>
      <w:r w:rsidRPr="008265C5">
        <w:rPr>
          <w:rFonts w:ascii="Sylfaen" w:hAnsi="Sylfaen" w:cs="Arial"/>
          <w:iCs/>
        </w:rPr>
        <w:t>disseminated</w:t>
      </w:r>
      <w:r w:rsidRPr="008265C5">
        <w:rPr>
          <w:rFonts w:ascii="Sylfaen" w:hAnsi="Sylfaen" w:cs="Arial"/>
          <w:iCs/>
          <w:lang w:val="hy-AM"/>
        </w:rPr>
        <w:t xml:space="preserve"> the video with the </w:t>
      </w:r>
      <w:r w:rsidRPr="008265C5">
        <w:rPr>
          <w:rFonts w:ascii="Sylfaen" w:hAnsi="Sylfaen" w:cs="Arial"/>
          <w:iCs/>
        </w:rPr>
        <w:t xml:space="preserve">contested </w:t>
      </w:r>
      <w:r w:rsidRPr="008265C5">
        <w:rPr>
          <w:rFonts w:ascii="Sylfaen" w:hAnsi="Sylfaen" w:cs="Arial"/>
          <w:iCs/>
          <w:lang w:val="hy-AM"/>
        </w:rPr>
        <w:t xml:space="preserve">title in violation of </w:t>
      </w:r>
      <w:r w:rsidRPr="008265C5">
        <w:rPr>
          <w:rFonts w:ascii="Sylfaen" w:hAnsi="Sylfaen" w:cs="Arial"/>
          <w:iCs/>
        </w:rPr>
        <w:t>paragraph</w:t>
      </w:r>
      <w:r w:rsidRPr="008265C5">
        <w:rPr>
          <w:rFonts w:ascii="Sylfaen" w:hAnsi="Sylfaen" w:cs="Arial"/>
          <w:iCs/>
          <w:lang w:val="hy-AM"/>
        </w:rPr>
        <w:t xml:space="preserve"> 6 of Article 1087.1 of the Civil Code.</w:t>
      </w:r>
      <w:r w:rsidRPr="008265C5">
        <w:rPr>
          <w:rFonts w:ascii="Sylfaen" w:hAnsi="Sylfaen" w:cs="Arial"/>
          <w:iCs/>
        </w:rPr>
        <w:t xml:space="preserve"> </w:t>
      </w:r>
      <w:r w:rsidRPr="008265C5">
        <w:rPr>
          <w:rFonts w:ascii="Sylfaen" w:hAnsi="Sylfaen" w:cs="Arial"/>
          <w:iCs/>
          <w:lang w:val="hy-AM"/>
        </w:rPr>
        <w:t xml:space="preserve">At the same time, the </w:t>
      </w:r>
      <w:r w:rsidRPr="008265C5">
        <w:rPr>
          <w:rFonts w:ascii="Sylfaen" w:hAnsi="Sylfaen" w:cs="Arial"/>
          <w:iCs/>
        </w:rPr>
        <w:t>IDC</w:t>
      </w:r>
      <w:r w:rsidRPr="008265C5">
        <w:rPr>
          <w:rFonts w:ascii="Sylfaen" w:hAnsi="Sylfaen" w:cs="Arial"/>
          <w:iCs/>
          <w:lang w:val="hy-AM"/>
        </w:rPr>
        <w:t xml:space="preserve"> </w:t>
      </w:r>
      <w:r w:rsidRPr="008265C5">
        <w:rPr>
          <w:rFonts w:ascii="Sylfaen" w:hAnsi="Sylfaen" w:cs="Arial"/>
          <w:iCs/>
        </w:rPr>
        <w:t xml:space="preserve">highlighted that the dispute could have been resolved </w:t>
      </w:r>
      <w:r w:rsidRPr="008265C5">
        <w:rPr>
          <w:rFonts w:ascii="Sylfaen" w:hAnsi="Sylfaen" w:cs="Arial"/>
          <w:iCs/>
          <w:lang w:val="hy-AM"/>
        </w:rPr>
        <w:t>out of</w:t>
      </w:r>
      <w:r w:rsidRPr="008265C5">
        <w:rPr>
          <w:rFonts w:ascii="Sylfaen" w:hAnsi="Sylfaen" w:cs="Arial"/>
          <w:iCs/>
        </w:rPr>
        <w:t xml:space="preserve"> </w:t>
      </w:r>
      <w:r w:rsidRPr="008265C5">
        <w:rPr>
          <w:rFonts w:ascii="Sylfaen" w:hAnsi="Sylfaen" w:cs="Arial"/>
          <w:iCs/>
          <w:lang w:val="hy-AM"/>
        </w:rPr>
        <w:t>court</w:t>
      </w:r>
      <w:r w:rsidRPr="008265C5">
        <w:rPr>
          <w:rFonts w:ascii="Sylfaen" w:hAnsi="Sylfaen" w:cs="Arial"/>
          <w:iCs/>
        </w:rPr>
        <w:t xml:space="preserve"> had the </w:t>
      </w:r>
      <w:r w:rsidRPr="008265C5">
        <w:rPr>
          <w:rFonts w:ascii="Sylfaen" w:hAnsi="Sylfaen" w:cs="Arial"/>
          <w:iCs/>
          <w:lang w:val="hy-AM"/>
        </w:rPr>
        <w:t xml:space="preserve">plaintiff </w:t>
      </w:r>
      <w:r w:rsidRPr="008265C5">
        <w:rPr>
          <w:rFonts w:ascii="Sylfaen" w:hAnsi="Sylfaen" w:cs="Arial"/>
          <w:iCs/>
        </w:rPr>
        <w:t>approached</w:t>
      </w:r>
      <w:r w:rsidRPr="008265C5">
        <w:rPr>
          <w:rFonts w:ascii="Sylfaen" w:hAnsi="Sylfaen" w:cs="Arial"/>
          <w:iCs/>
          <w:lang w:val="hy-AM"/>
        </w:rPr>
        <w:t xml:space="preserve"> the editorial office </w:t>
      </w:r>
      <w:r w:rsidRPr="008265C5">
        <w:rPr>
          <w:rFonts w:ascii="Sylfaen" w:hAnsi="Sylfaen" w:cs="Arial"/>
          <w:iCs/>
        </w:rPr>
        <w:t>with a demand to</w:t>
      </w:r>
      <w:r w:rsidRPr="008265C5">
        <w:rPr>
          <w:rFonts w:ascii="Sylfaen" w:hAnsi="Sylfaen" w:cs="Arial"/>
          <w:iCs/>
          <w:lang w:val="hy-AM"/>
        </w:rPr>
        <w:t xml:space="preserve"> change the title. </w:t>
      </w:r>
      <w:r w:rsidRPr="008265C5">
        <w:rPr>
          <w:rFonts w:ascii="Sylfaen" w:hAnsi="Sylfaen" w:cs="Arial"/>
          <w:iCs/>
        </w:rPr>
        <w:t>M</w:t>
      </w:r>
      <w:r w:rsidRPr="008265C5">
        <w:rPr>
          <w:rFonts w:ascii="Sylfaen" w:hAnsi="Sylfaen" w:cs="Arial"/>
          <w:iCs/>
          <w:lang w:val="hy-AM"/>
        </w:rPr>
        <w:t xml:space="preserve">oreover, </w:t>
      </w:r>
      <w:r w:rsidRPr="008265C5">
        <w:rPr>
          <w:rFonts w:ascii="Sylfaen" w:hAnsi="Sylfaen" w:cs="Arial"/>
          <w:iCs/>
        </w:rPr>
        <w:t>he could have sought the opportunity</w:t>
      </w:r>
      <w:r w:rsidRPr="008265C5">
        <w:rPr>
          <w:rFonts w:ascii="Sylfaen" w:hAnsi="Sylfaen" w:cs="Arial"/>
          <w:iCs/>
          <w:lang w:val="hy-AM"/>
        </w:rPr>
        <w:t xml:space="preserve"> to respond, and in </w:t>
      </w:r>
      <w:r w:rsidRPr="008265C5">
        <w:rPr>
          <w:rFonts w:ascii="Sylfaen" w:hAnsi="Sylfaen" w:cs="Arial"/>
          <w:iCs/>
        </w:rPr>
        <w:t>the event</w:t>
      </w:r>
      <w:r w:rsidRPr="008265C5">
        <w:rPr>
          <w:rFonts w:ascii="Sylfaen" w:hAnsi="Sylfaen" w:cs="Arial"/>
          <w:iCs/>
          <w:lang w:val="hy-AM"/>
        </w:rPr>
        <w:t xml:space="preserve"> of</w:t>
      </w:r>
      <w:r w:rsidRPr="008265C5">
        <w:rPr>
          <w:rFonts w:ascii="Sylfaen" w:hAnsi="Sylfaen" w:cs="Arial"/>
          <w:iCs/>
        </w:rPr>
        <w:t xml:space="preserve"> a</w:t>
      </w:r>
      <w:r w:rsidRPr="008265C5">
        <w:rPr>
          <w:rFonts w:ascii="Sylfaen" w:hAnsi="Sylfaen" w:cs="Arial"/>
          <w:iCs/>
          <w:lang w:val="hy-AM"/>
        </w:rPr>
        <w:t xml:space="preserve"> refusal, applied to the Media </w:t>
      </w:r>
      <w:r w:rsidRPr="008265C5">
        <w:rPr>
          <w:rFonts w:ascii="Sylfaen" w:hAnsi="Sylfaen" w:cs="Arial"/>
          <w:iCs/>
        </w:rPr>
        <w:t>Ethics Observatory</w:t>
      </w:r>
      <w:r w:rsidRPr="008265C5">
        <w:rPr>
          <w:rFonts w:ascii="Sylfaen" w:hAnsi="Sylfaen" w:cs="Arial"/>
          <w:iCs/>
          <w:lang w:val="hy-AM"/>
        </w:rPr>
        <w:t xml:space="preserve"> or the </w:t>
      </w:r>
      <w:r w:rsidRPr="008265C5">
        <w:rPr>
          <w:rFonts w:ascii="Sylfaen" w:hAnsi="Sylfaen" w:cs="Arial"/>
          <w:iCs/>
        </w:rPr>
        <w:t>IDC</w:t>
      </w:r>
      <w:r w:rsidRPr="008265C5">
        <w:rPr>
          <w:rFonts w:ascii="Sylfaen" w:hAnsi="Sylfaen" w:cs="Arial"/>
          <w:iCs/>
          <w:lang w:val="hy-AM"/>
        </w:rPr>
        <w:t>.</w:t>
      </w:r>
      <w:r w:rsidRPr="008265C5">
        <w:rPr>
          <w:rFonts w:ascii="Sylfaen" w:hAnsi="Sylfaen" w:cs="Arial"/>
          <w:iCs/>
        </w:rPr>
        <w:t xml:space="preserve"> </w:t>
      </w:r>
    </w:p>
    <w:p w14:paraId="7DD3381F" w14:textId="1AE8207D" w:rsidR="003D0FAC" w:rsidRPr="008265C5" w:rsidRDefault="003D0FAC" w:rsidP="00B838AD">
      <w:pPr>
        <w:spacing w:after="0" w:line="240" w:lineRule="auto"/>
        <w:rPr>
          <w:rFonts w:ascii="Sylfaen" w:hAnsi="Sylfaen" w:cs="Arial"/>
          <w:sz w:val="24"/>
          <w:szCs w:val="24"/>
          <w:lang w:val="hy-AM"/>
        </w:rPr>
      </w:pPr>
    </w:p>
    <w:p w14:paraId="391099BD" w14:textId="38D2D828" w:rsidR="003D0FAC" w:rsidRPr="008265C5" w:rsidRDefault="003D0FAC" w:rsidP="003D0FAC">
      <w:pPr>
        <w:spacing w:after="0" w:line="240" w:lineRule="auto"/>
        <w:rPr>
          <w:rFonts w:ascii="Sylfaen" w:hAnsi="Sylfaen" w:cs="Arial"/>
          <w:sz w:val="24"/>
          <w:szCs w:val="24"/>
          <w:lang w:val="hy-AM"/>
        </w:rPr>
      </w:pPr>
      <w:r w:rsidRPr="008265C5">
        <w:rPr>
          <w:rFonts w:ascii="Sylfaen" w:hAnsi="Sylfaen" w:cs="Arial"/>
          <w:b/>
          <w:bCs/>
          <w:sz w:val="24"/>
          <w:szCs w:val="24"/>
          <w:lang w:val="hy-AM"/>
        </w:rPr>
        <w:t xml:space="preserve">On </w:t>
      </w:r>
      <w:r w:rsidRPr="008265C5">
        <w:rPr>
          <w:rFonts w:ascii="Sylfaen" w:hAnsi="Sylfaen" w:cs="Arial"/>
          <w:b/>
          <w:sz w:val="24"/>
          <w:szCs w:val="24"/>
        </w:rPr>
        <w:t>February 12</w:t>
      </w:r>
      <w:r w:rsidRPr="008265C5">
        <w:rPr>
          <w:rFonts w:ascii="Sylfaen" w:hAnsi="Sylfaen" w:cs="Arial"/>
          <w:b/>
          <w:bCs/>
          <w:sz w:val="24"/>
          <w:szCs w:val="24"/>
          <w:lang w:val="hy-AM"/>
        </w:rPr>
        <w:t>,</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 xml:space="preserve">Court of General Jurisdiction of Yerevan </w:t>
      </w:r>
      <w:r w:rsidRPr="008265C5">
        <w:rPr>
          <w:rFonts w:ascii="Sylfaen" w:hAnsi="Sylfaen" w:cs="Arial"/>
          <w:sz w:val="24"/>
          <w:szCs w:val="24"/>
        </w:rPr>
        <w:t xml:space="preserve">held a regular hearing in the case of </w:t>
      </w:r>
      <w:r w:rsidRPr="008265C5">
        <w:rPr>
          <w:rFonts w:ascii="Sylfaen" w:hAnsi="Sylfaen" w:cs="Arial"/>
          <w:i/>
          <w:iCs/>
          <w:sz w:val="24"/>
          <w:szCs w:val="24"/>
        </w:rPr>
        <w:t>NA Deputy</w:t>
      </w:r>
      <w:r w:rsidRPr="008265C5">
        <w:rPr>
          <w:rFonts w:ascii="Sylfaen" w:hAnsi="Sylfaen" w:cs="Arial"/>
          <w:i/>
          <w:iCs/>
          <w:sz w:val="24"/>
          <w:szCs w:val="24"/>
          <w:lang w:val="hy-AM"/>
        </w:rPr>
        <w:t xml:space="preserve"> Hayk Sargsyan </w:t>
      </w:r>
      <w:r w:rsidRPr="008265C5">
        <w:rPr>
          <w:rFonts w:ascii="Sylfaen" w:hAnsi="Sylfaen" w:cs="Arial"/>
          <w:i/>
          <w:iCs/>
          <w:sz w:val="24"/>
          <w:szCs w:val="24"/>
        </w:rPr>
        <w:t>v.</w:t>
      </w:r>
      <w:r w:rsidRPr="008265C5">
        <w:rPr>
          <w:rFonts w:ascii="Sylfaen" w:hAnsi="Sylfaen" w:cs="Arial"/>
          <w:i/>
          <w:iCs/>
          <w:sz w:val="24"/>
          <w:szCs w:val="24"/>
          <w:lang w:val="hy-AM"/>
        </w:rPr>
        <w:t xml:space="preserve"> Armda</w:t>
      </w:r>
      <w:r w:rsidRPr="008265C5">
        <w:rPr>
          <w:rFonts w:ascii="Sylfaen" w:hAnsi="Sylfaen" w:cs="Arial"/>
          <w:i/>
          <w:iCs/>
          <w:sz w:val="24"/>
          <w:szCs w:val="24"/>
        </w:rPr>
        <w:t>ily</w:t>
      </w:r>
      <w:r w:rsidRPr="008265C5">
        <w:rPr>
          <w:rFonts w:ascii="Sylfaen" w:hAnsi="Sylfaen" w:cs="Arial"/>
          <w:i/>
          <w:iCs/>
          <w:sz w:val="24"/>
          <w:szCs w:val="24"/>
          <w:lang w:val="hy-AM"/>
        </w:rPr>
        <w:t xml:space="preserve"> News Agency L</w:t>
      </w:r>
      <w:r w:rsidRPr="008265C5">
        <w:rPr>
          <w:rFonts w:ascii="Sylfaen" w:hAnsi="Sylfaen" w:cs="Arial"/>
          <w:i/>
          <w:iCs/>
          <w:sz w:val="24"/>
          <w:szCs w:val="24"/>
        </w:rPr>
        <w:t>td</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with the plaintiff </w:t>
      </w:r>
      <w:r w:rsidRPr="008265C5">
        <w:rPr>
          <w:rFonts w:ascii="Sylfaen" w:hAnsi="Sylfaen" w:cs="Arial"/>
          <w:sz w:val="24"/>
          <w:szCs w:val="24"/>
          <w:lang w:val="hy-AM"/>
        </w:rPr>
        <w:t xml:space="preserve">demanding compensation </w:t>
      </w:r>
      <w:r w:rsidRPr="008265C5">
        <w:rPr>
          <w:rFonts w:ascii="Sylfaen" w:hAnsi="Sylfaen" w:cs="Arial"/>
          <w:sz w:val="24"/>
          <w:szCs w:val="24"/>
        </w:rPr>
        <w:t>for</w:t>
      </w:r>
      <w:r w:rsidRPr="008265C5">
        <w:rPr>
          <w:rFonts w:ascii="Sylfaen" w:hAnsi="Sylfaen" w:cs="Arial"/>
          <w:sz w:val="24"/>
          <w:szCs w:val="24"/>
          <w:lang w:val="hy-AM"/>
        </w:rPr>
        <w:t xml:space="preserve"> the damage </w:t>
      </w:r>
      <w:r w:rsidRPr="008265C5">
        <w:rPr>
          <w:rFonts w:ascii="Sylfaen" w:hAnsi="Sylfaen" w:cs="Arial"/>
          <w:sz w:val="24"/>
          <w:szCs w:val="24"/>
        </w:rPr>
        <w:t>caused</w:t>
      </w:r>
      <w:r w:rsidRPr="008265C5">
        <w:rPr>
          <w:rFonts w:ascii="Sylfaen" w:hAnsi="Sylfaen" w:cs="Arial"/>
          <w:sz w:val="24"/>
          <w:szCs w:val="24"/>
          <w:lang w:val="hy-AM"/>
        </w:rPr>
        <w:t xml:space="preserve"> to his honor, dignity and </w:t>
      </w:r>
      <w:r w:rsidRPr="008265C5">
        <w:rPr>
          <w:rFonts w:ascii="Sylfaen" w:hAnsi="Sylfaen" w:cs="Arial"/>
          <w:sz w:val="24"/>
          <w:szCs w:val="24"/>
        </w:rPr>
        <w:t xml:space="preserve">good </w:t>
      </w:r>
      <w:r w:rsidRPr="008265C5">
        <w:rPr>
          <w:rFonts w:ascii="Sylfaen" w:hAnsi="Sylfaen" w:cs="Arial"/>
          <w:sz w:val="24"/>
          <w:szCs w:val="24"/>
          <w:lang w:val="hy-AM"/>
        </w:rPr>
        <w:t xml:space="preserve">reputation through </w:t>
      </w:r>
      <w:r w:rsidRPr="008265C5">
        <w:rPr>
          <w:rFonts w:ascii="Sylfaen" w:hAnsi="Sylfaen" w:cs="Arial"/>
          <w:sz w:val="24"/>
          <w:szCs w:val="24"/>
        </w:rPr>
        <w:t>defamation and</w:t>
      </w:r>
      <w:r w:rsidRPr="008265C5">
        <w:rPr>
          <w:rFonts w:ascii="Sylfaen" w:hAnsi="Sylfaen" w:cs="Arial"/>
          <w:sz w:val="24"/>
          <w:szCs w:val="24"/>
          <w:lang w:val="hy-AM"/>
        </w:rPr>
        <w:t xml:space="preserve"> insult</w:t>
      </w:r>
      <w:r w:rsidRPr="008265C5">
        <w:rPr>
          <w:rFonts w:ascii="Sylfaen" w:hAnsi="Sylfaen" w:cs="Arial"/>
          <w:sz w:val="24"/>
          <w:szCs w:val="24"/>
        </w:rPr>
        <w:t>.</w:t>
      </w:r>
      <w:r w:rsidRPr="008265C5">
        <w:rPr>
          <w:rFonts w:ascii="Sylfaen" w:hAnsi="Sylfaen" w:cs="Arial"/>
          <w:sz w:val="24"/>
          <w:szCs w:val="24"/>
          <w:lang w:val="hy-AM"/>
        </w:rPr>
        <w:br/>
      </w:r>
    </w:p>
    <w:p w14:paraId="4CE6BBCE" w14:textId="29C01328" w:rsidR="003D0FAC" w:rsidRPr="008265C5" w:rsidRDefault="003D0FAC" w:rsidP="003D0FAC">
      <w:pPr>
        <w:spacing w:after="0" w:line="240" w:lineRule="auto"/>
        <w:rPr>
          <w:rFonts w:ascii="Sylfaen" w:hAnsi="Sylfaen" w:cs="Arial"/>
          <w:sz w:val="24"/>
          <w:szCs w:val="24"/>
        </w:rPr>
      </w:pPr>
      <w:r w:rsidRPr="008265C5">
        <w:rPr>
          <w:rFonts w:ascii="Sylfaen" w:hAnsi="Sylfaen" w:cs="Arial"/>
          <w:sz w:val="24"/>
          <w:szCs w:val="24"/>
        </w:rPr>
        <w:t xml:space="preserve">The lawsuit filed on November 25, </w:t>
      </w:r>
      <w:r w:rsidRPr="008265C5">
        <w:rPr>
          <w:rFonts w:ascii="Sylfaen" w:hAnsi="Sylfaen" w:cs="Arial"/>
          <w:sz w:val="24"/>
          <w:szCs w:val="24"/>
          <w:lang w:val="hy-AM"/>
        </w:rPr>
        <w:t>2020</w:t>
      </w:r>
      <w:r w:rsidRPr="008265C5">
        <w:rPr>
          <w:rFonts w:ascii="Sylfaen" w:hAnsi="Sylfaen" w:cs="Arial"/>
          <w:sz w:val="24"/>
          <w:szCs w:val="24"/>
        </w:rPr>
        <w:t xml:space="preserve"> was caused by an article titled “</w:t>
      </w:r>
      <w:r w:rsidRPr="008265C5">
        <w:rPr>
          <w:rFonts w:ascii="Sylfaen" w:hAnsi="Sylfaen" w:cs="Arial"/>
          <w:sz w:val="24"/>
          <w:szCs w:val="24"/>
          <w:lang w:val="hy-AM"/>
        </w:rPr>
        <w:t>URGENT</w:t>
      </w:r>
      <w:r w:rsidRPr="008265C5">
        <w:rPr>
          <w:rFonts w:ascii="Sylfaen" w:hAnsi="Sylfaen" w:cs="Arial"/>
          <w:sz w:val="24"/>
          <w:szCs w:val="24"/>
        </w:rPr>
        <w:t>: ‘</w:t>
      </w:r>
      <w:r w:rsidRPr="008265C5">
        <w:rPr>
          <w:rFonts w:ascii="Sylfaen" w:hAnsi="Sylfaen" w:cs="Arial"/>
          <w:sz w:val="24"/>
          <w:szCs w:val="24"/>
          <w:lang w:val="hy-AM"/>
        </w:rPr>
        <w:t>My Step</w:t>
      </w:r>
      <w:r w:rsidRPr="008265C5">
        <w:rPr>
          <w:rFonts w:ascii="Sylfaen" w:hAnsi="Sylfaen" w:cs="Arial"/>
          <w:sz w:val="24"/>
          <w:szCs w:val="24"/>
        </w:rPr>
        <w:t>’ Deputies</w:t>
      </w:r>
      <w:r w:rsidRPr="008265C5">
        <w:rPr>
          <w:rFonts w:ascii="Sylfaen" w:hAnsi="Sylfaen" w:cs="Arial"/>
          <w:sz w:val="24"/>
          <w:szCs w:val="24"/>
          <w:lang w:val="hy-AM"/>
        </w:rPr>
        <w:t xml:space="preserve"> </w:t>
      </w:r>
      <w:r w:rsidRPr="008265C5">
        <w:rPr>
          <w:rFonts w:ascii="Sylfaen" w:hAnsi="Sylfaen" w:cs="Arial"/>
          <w:sz w:val="24"/>
          <w:szCs w:val="24"/>
        </w:rPr>
        <w:t xml:space="preserve">Intimidated by </w:t>
      </w:r>
      <w:r w:rsidRPr="008265C5">
        <w:rPr>
          <w:rFonts w:ascii="Sylfaen" w:hAnsi="Sylfaen" w:cs="Arial"/>
          <w:sz w:val="24"/>
          <w:szCs w:val="24"/>
          <w:lang w:val="hy-AM"/>
        </w:rPr>
        <w:t xml:space="preserve">Criminal </w:t>
      </w:r>
      <w:r w:rsidRPr="008265C5">
        <w:rPr>
          <w:rFonts w:ascii="Sylfaen" w:hAnsi="Sylfaen" w:cs="Arial"/>
          <w:sz w:val="24"/>
          <w:szCs w:val="24"/>
        </w:rPr>
        <w:t>A</w:t>
      </w:r>
      <w:r w:rsidRPr="008265C5">
        <w:rPr>
          <w:rFonts w:ascii="Sylfaen" w:hAnsi="Sylfaen" w:cs="Arial"/>
          <w:sz w:val="24"/>
          <w:szCs w:val="24"/>
          <w:lang w:val="hy-AM"/>
        </w:rPr>
        <w:t>uthorities Ara</w:t>
      </w:r>
      <w:r w:rsidRPr="008265C5">
        <w:rPr>
          <w:rFonts w:ascii="Sylfaen" w:hAnsi="Sylfaen" w:cs="Arial"/>
          <w:sz w:val="24"/>
          <w:szCs w:val="24"/>
        </w:rPr>
        <w:t xml:space="preserve"> and</w:t>
      </w:r>
      <w:r w:rsidRPr="008265C5">
        <w:rPr>
          <w:rFonts w:ascii="Sylfaen" w:hAnsi="Sylfaen" w:cs="Arial"/>
          <w:sz w:val="24"/>
          <w:szCs w:val="24"/>
          <w:lang w:val="hy-AM"/>
        </w:rPr>
        <w:t xml:space="preserve"> Alik Banduryan</w:t>
      </w:r>
      <w:r w:rsidRPr="008265C5">
        <w:rPr>
          <w:rFonts w:ascii="Sylfaen" w:hAnsi="Sylfaen" w:cs="Arial"/>
          <w:sz w:val="24"/>
          <w:szCs w:val="24"/>
        </w:rPr>
        <w:t>s</w:t>
      </w:r>
      <w:r w:rsidRPr="008265C5">
        <w:rPr>
          <w:rFonts w:ascii="Sylfaen" w:hAnsi="Sylfaen" w:cs="Arial"/>
          <w:sz w:val="24"/>
          <w:szCs w:val="24"/>
          <w:lang w:val="hy-AM"/>
        </w:rPr>
        <w:t xml:space="preserve"> from Noratus</w:t>
      </w:r>
      <w:r w:rsidRPr="008265C5">
        <w:rPr>
          <w:rFonts w:ascii="Sylfaen" w:hAnsi="Sylfaen" w:cs="Arial"/>
          <w:sz w:val="24"/>
          <w:szCs w:val="24"/>
        </w:rPr>
        <w:t>:</w:t>
      </w:r>
      <w:r w:rsidRPr="008265C5">
        <w:rPr>
          <w:rFonts w:ascii="Sylfaen" w:hAnsi="Sylfaen" w:cs="Arial"/>
          <w:sz w:val="24"/>
          <w:szCs w:val="24"/>
          <w:lang w:val="hy-AM"/>
        </w:rPr>
        <w:t xml:space="preserve"> Mediaport</w:t>
      </w:r>
      <w:r w:rsidRPr="008265C5">
        <w:rPr>
          <w:rFonts w:ascii="Sylfaen" w:hAnsi="Sylfaen" w:cs="Arial"/>
          <w:sz w:val="24"/>
          <w:szCs w:val="24"/>
        </w:rPr>
        <w:t>,”</w:t>
      </w:r>
      <w:r w:rsidRPr="008265C5">
        <w:rPr>
          <w:rFonts w:ascii="Sylfaen" w:hAnsi="Sylfaen" w:cs="Arial"/>
          <w:sz w:val="24"/>
          <w:szCs w:val="24"/>
          <w:lang w:val="hy-AM"/>
        </w:rPr>
        <w:t xml:space="preserve"> published on </w:t>
      </w:r>
      <w:r w:rsidRPr="008265C5">
        <w:rPr>
          <w:rFonts w:ascii="Sylfaen" w:hAnsi="Sylfaen" w:cs="Arial"/>
          <w:i/>
          <w:sz w:val="24"/>
          <w:szCs w:val="24"/>
          <w:lang w:val="hy-AM"/>
        </w:rPr>
        <w:t>Armdaily.am</w:t>
      </w:r>
      <w:r w:rsidRPr="008265C5">
        <w:rPr>
          <w:rFonts w:ascii="Sylfaen" w:hAnsi="Sylfaen" w:cs="Arial"/>
          <w:sz w:val="24"/>
          <w:szCs w:val="24"/>
          <w:lang w:val="hy-AM"/>
        </w:rPr>
        <w:t xml:space="preserve"> on November 20</w:t>
      </w:r>
      <w:r w:rsidRPr="008265C5">
        <w:rPr>
          <w:rFonts w:ascii="Sylfaen" w:hAnsi="Sylfaen" w:cs="Arial"/>
          <w:sz w:val="24"/>
          <w:szCs w:val="24"/>
        </w:rPr>
        <w:t>. The controversy centered around the expression “</w:t>
      </w:r>
      <w:r w:rsidRPr="008265C5">
        <w:rPr>
          <w:rFonts w:ascii="Sylfaen" w:hAnsi="Sylfaen" w:cs="Arial"/>
          <w:sz w:val="24"/>
          <w:szCs w:val="24"/>
          <w:lang w:val="hy-AM"/>
        </w:rPr>
        <w:t xml:space="preserve">the </w:t>
      </w:r>
      <w:r w:rsidRPr="008265C5">
        <w:rPr>
          <w:rFonts w:ascii="Sylfaen" w:hAnsi="Sylfaen" w:cs="Arial"/>
          <w:sz w:val="24"/>
          <w:szCs w:val="24"/>
        </w:rPr>
        <w:t>holder of</w:t>
      </w:r>
      <w:r w:rsidRPr="008265C5">
        <w:rPr>
          <w:rFonts w:ascii="Sylfaen" w:hAnsi="Sylfaen" w:cs="Arial"/>
          <w:sz w:val="24"/>
          <w:szCs w:val="24"/>
          <w:lang w:val="hy-AM"/>
        </w:rPr>
        <w:t xml:space="preserve"> the bottle</w:t>
      </w:r>
      <w:r w:rsidRPr="008265C5">
        <w:rPr>
          <w:rFonts w:ascii="Sylfaen" w:hAnsi="Sylfaen" w:cs="Arial"/>
          <w:sz w:val="24"/>
          <w:szCs w:val="24"/>
        </w:rPr>
        <w:t>,”</w:t>
      </w:r>
      <w:r w:rsidRPr="008265C5">
        <w:rPr>
          <w:rFonts w:ascii="Sylfaen" w:hAnsi="Sylfaen" w:cs="Arial"/>
          <w:sz w:val="24"/>
          <w:szCs w:val="24"/>
          <w:lang w:val="hy-AM"/>
        </w:rPr>
        <w:t xml:space="preserve"> used </w:t>
      </w:r>
      <w:r w:rsidRPr="008265C5">
        <w:rPr>
          <w:rFonts w:ascii="Sylfaen" w:hAnsi="Sylfaen" w:cs="Arial"/>
          <w:sz w:val="24"/>
          <w:szCs w:val="24"/>
        </w:rPr>
        <w:t>in reference to</w:t>
      </w:r>
      <w:r w:rsidRPr="008265C5">
        <w:rPr>
          <w:rFonts w:ascii="Sylfaen" w:hAnsi="Sylfaen" w:cs="Arial"/>
          <w:sz w:val="24"/>
          <w:szCs w:val="24"/>
          <w:lang w:val="hy-AM"/>
        </w:rPr>
        <w:t xml:space="preserve"> the </w:t>
      </w:r>
      <w:r w:rsidRPr="008265C5">
        <w:rPr>
          <w:rFonts w:ascii="Sylfaen" w:hAnsi="Sylfaen" w:cs="Arial"/>
          <w:sz w:val="24"/>
          <w:szCs w:val="24"/>
        </w:rPr>
        <w:t>deputy.</w:t>
      </w:r>
      <w:r w:rsidRPr="008265C5">
        <w:rPr>
          <w:rStyle w:val="FootnoteReference"/>
          <w:rFonts w:ascii="Sylfaen" w:eastAsiaTheme="minorEastAsia" w:hAnsi="Sylfaen" w:cs="Arial"/>
          <w:sz w:val="24"/>
          <w:szCs w:val="24"/>
          <w:lang w:val="hy-AM"/>
        </w:rPr>
        <w:footnoteReference w:id="86"/>
      </w:r>
      <w:r w:rsidRPr="008265C5">
        <w:rPr>
          <w:rFonts w:ascii="Sylfaen" w:hAnsi="Sylfaen" w:cs="Arial"/>
          <w:sz w:val="24"/>
          <w:szCs w:val="24"/>
          <w:lang w:val="hy-AM"/>
        </w:rPr>
        <w:t xml:space="preserve"> </w:t>
      </w:r>
      <w:r w:rsidRPr="008265C5">
        <w:rPr>
          <w:rFonts w:ascii="Sylfaen" w:hAnsi="Sylfaen" w:cs="Arial"/>
          <w:color w:val="000000" w:themeColor="text1"/>
          <w:sz w:val="24"/>
          <w:szCs w:val="24"/>
          <w:lang w:val="hy-AM" w:eastAsia="ru-RU"/>
        </w:rPr>
        <w:t>(For details</w:t>
      </w:r>
      <w:r w:rsidR="000D1ABF" w:rsidRPr="008265C5">
        <w:rPr>
          <w:rFonts w:ascii="Sylfaen" w:hAnsi="Sylfaen" w:cs="Arial"/>
          <w:color w:val="000000" w:themeColor="text1"/>
          <w:sz w:val="24"/>
          <w:szCs w:val="24"/>
          <w:lang w:eastAsia="ru-RU"/>
        </w:rPr>
        <w:t>,</w:t>
      </w:r>
      <w:r w:rsidRPr="008265C5">
        <w:rPr>
          <w:rFonts w:ascii="Sylfaen" w:hAnsi="Sylfaen" w:cs="Arial"/>
          <w:color w:val="000000" w:themeColor="text1"/>
          <w:sz w:val="24"/>
          <w:szCs w:val="24"/>
          <w:lang w:val="hy-AM" w:eastAsia="ru-RU"/>
        </w:rPr>
        <w:t xml:space="preserve"> see </w:t>
      </w:r>
      <w:r w:rsidRPr="008265C5">
        <w:rPr>
          <w:rFonts w:ascii="Sylfaen" w:hAnsi="Sylfaen" w:cs="Arial"/>
          <w:color w:val="000000" w:themeColor="text1"/>
          <w:sz w:val="24"/>
          <w:szCs w:val="24"/>
          <w:lang w:eastAsia="ru-RU"/>
        </w:rPr>
        <w:t xml:space="preserve">the </w:t>
      </w:r>
      <w:r w:rsidRPr="008265C5">
        <w:rPr>
          <w:rFonts w:ascii="Sylfaen" w:hAnsi="Sylfaen" w:cs="Arial"/>
          <w:color w:val="000000" w:themeColor="text1"/>
          <w:sz w:val="24"/>
          <w:szCs w:val="24"/>
          <w:lang w:val="hy-AM" w:eastAsia="ru-RU"/>
        </w:rPr>
        <w:t xml:space="preserve">CPFE’s reports for 2020-2025, in the </w:t>
      </w:r>
      <w:r w:rsidRPr="008265C5">
        <w:rPr>
          <w:rFonts w:ascii="Sylfaen" w:hAnsi="Sylfaen" w:cs="Arial"/>
          <w:i/>
          <w:color w:val="000000" w:themeColor="text1"/>
          <w:sz w:val="24"/>
          <w:szCs w:val="24"/>
          <w:lang w:val="hy-AM" w:eastAsia="ru-RU"/>
        </w:rPr>
        <w:t>Reports</w:t>
      </w:r>
      <w:r w:rsidRPr="008265C5">
        <w:rPr>
          <w:rFonts w:ascii="Sylfaen" w:hAnsi="Sylfaen" w:cs="Arial"/>
          <w:color w:val="000000" w:themeColor="text1"/>
          <w:sz w:val="24"/>
          <w:szCs w:val="24"/>
          <w:lang w:val="hy-AM" w:eastAsia="ru-RU"/>
        </w:rPr>
        <w:t xml:space="preserve"> section on </w:t>
      </w:r>
      <w:r w:rsidRPr="008265C5">
        <w:rPr>
          <w:rFonts w:ascii="Sylfaen" w:hAnsi="Sylfaen" w:cs="Arial"/>
          <w:i/>
          <w:color w:val="000000" w:themeColor="text1"/>
          <w:sz w:val="24"/>
          <w:szCs w:val="24"/>
          <w:lang w:val="hy-AM" w:eastAsia="ru-RU"/>
        </w:rPr>
        <w:t>khosq.am</w:t>
      </w:r>
      <w:r w:rsidRPr="008265C5">
        <w:rPr>
          <w:rFonts w:ascii="Sylfaen" w:hAnsi="Sylfaen" w:cs="Arial"/>
          <w:color w:val="000000" w:themeColor="text1"/>
          <w:sz w:val="24"/>
          <w:szCs w:val="24"/>
          <w:lang w:val="hy-AM" w:eastAsia="ru-RU"/>
        </w:rPr>
        <w:t>)</w:t>
      </w:r>
    </w:p>
    <w:p w14:paraId="48ABB076" w14:textId="77777777" w:rsidR="000D1ABF" w:rsidRPr="008265C5" w:rsidRDefault="000D1ABF" w:rsidP="00B838AD">
      <w:pPr>
        <w:spacing w:after="0" w:line="240" w:lineRule="auto"/>
        <w:rPr>
          <w:rFonts w:ascii="Sylfaen" w:eastAsia="Times New Roman" w:hAnsi="Sylfaen" w:cs="Arial"/>
          <w:sz w:val="24"/>
          <w:szCs w:val="24"/>
          <w:lang w:eastAsia="ru-RU"/>
        </w:rPr>
      </w:pPr>
    </w:p>
    <w:p w14:paraId="2B1CF6CC" w14:textId="4CA4FA80" w:rsidR="003D0FAC" w:rsidRPr="008265C5" w:rsidRDefault="003D0FAC" w:rsidP="00B838AD">
      <w:pPr>
        <w:spacing w:after="0" w:line="240" w:lineRule="auto"/>
        <w:rPr>
          <w:rFonts w:ascii="Sylfaen" w:hAnsi="Sylfaen" w:cs="Arial"/>
          <w:sz w:val="24"/>
          <w:szCs w:val="24"/>
          <w:lang w:val="hy-AM"/>
        </w:rPr>
      </w:pPr>
      <w:r w:rsidRPr="008265C5">
        <w:rPr>
          <w:rFonts w:ascii="Sylfaen" w:eastAsia="Times New Roman" w:hAnsi="Sylfaen" w:cs="Arial"/>
          <w:sz w:val="24"/>
          <w:szCs w:val="24"/>
          <w:lang w:eastAsia="ru-RU"/>
        </w:rPr>
        <w:t>In 2025, hearings in the case were also held on May 21, September 30, and December 16, with the next one scheduled for March 18, 2026.</w:t>
      </w:r>
    </w:p>
    <w:p w14:paraId="702AD22B" w14:textId="77777777" w:rsidR="003D0FAC" w:rsidRPr="008265C5" w:rsidRDefault="003D0FAC" w:rsidP="00B838AD">
      <w:pPr>
        <w:spacing w:after="0" w:line="240" w:lineRule="auto"/>
        <w:rPr>
          <w:rFonts w:ascii="Sylfaen" w:hAnsi="Sylfaen" w:cs="Arial"/>
          <w:bCs/>
          <w:color w:val="4472C4" w:themeColor="accent1"/>
          <w:sz w:val="24"/>
          <w:szCs w:val="24"/>
          <w:lang w:val="hy-AM"/>
        </w:rPr>
      </w:pPr>
      <w:bookmarkStart w:id="23" w:name="_Hlk217935744"/>
    </w:p>
    <w:p w14:paraId="49CA69F2" w14:textId="77D852C1" w:rsidR="003D0FAC" w:rsidRPr="008265C5" w:rsidRDefault="003D0FAC" w:rsidP="003D0FAC">
      <w:pPr>
        <w:spacing w:after="0" w:line="240" w:lineRule="auto"/>
        <w:rPr>
          <w:rFonts w:ascii="Sylfaen" w:hAnsi="Sylfaen" w:cs="Arial"/>
          <w:bCs/>
          <w:sz w:val="24"/>
          <w:szCs w:val="24"/>
          <w:lang w:val="hy-AM"/>
        </w:rPr>
      </w:pPr>
      <w:r w:rsidRPr="008265C5">
        <w:rPr>
          <w:rFonts w:ascii="Sylfaen" w:hAnsi="Sylfaen" w:cs="Arial"/>
          <w:b/>
          <w:sz w:val="24"/>
          <w:szCs w:val="24"/>
        </w:rPr>
        <w:lastRenderedPageBreak/>
        <w:t xml:space="preserve">On February 12, </w:t>
      </w:r>
      <w:r w:rsidRPr="008265C5">
        <w:rPr>
          <w:rFonts w:ascii="Sylfaen" w:hAnsi="Sylfaen" w:cs="Arial"/>
          <w:bCs/>
          <w:sz w:val="24"/>
          <w:szCs w:val="24"/>
          <w:lang w:val="hy-AM"/>
        </w:rPr>
        <w:t xml:space="preserve">the Court of General Jurisdiction of Yerevan </w:t>
      </w:r>
      <w:r w:rsidRPr="008265C5">
        <w:rPr>
          <w:rFonts w:ascii="Sylfaen" w:hAnsi="Sylfaen" w:cs="Arial"/>
          <w:bCs/>
          <w:sz w:val="24"/>
          <w:szCs w:val="24"/>
        </w:rPr>
        <w:t>continued the hearing as part of the retrial</w:t>
      </w:r>
      <w:r w:rsidRPr="008265C5">
        <w:rPr>
          <w:rFonts w:ascii="Sylfaen" w:hAnsi="Sylfaen" w:cs="Arial"/>
          <w:bCs/>
          <w:sz w:val="24"/>
          <w:szCs w:val="24"/>
          <w:lang w:val="hy-AM"/>
        </w:rPr>
        <w:t xml:space="preserve"> </w:t>
      </w:r>
      <w:r w:rsidRPr="008265C5">
        <w:rPr>
          <w:rFonts w:ascii="Sylfaen" w:hAnsi="Sylfaen" w:cs="Arial"/>
          <w:bCs/>
          <w:sz w:val="24"/>
          <w:szCs w:val="24"/>
        </w:rPr>
        <w:t xml:space="preserve">in the case of </w:t>
      </w:r>
      <w:r w:rsidRPr="008265C5">
        <w:rPr>
          <w:rFonts w:ascii="Sylfaen" w:hAnsi="Sylfaen" w:cs="Arial"/>
          <w:bCs/>
          <w:i/>
          <w:iCs/>
          <w:sz w:val="24"/>
          <w:szCs w:val="24"/>
          <w:lang w:val="hy-AM"/>
        </w:rPr>
        <w:t xml:space="preserve">Van-Charter </w:t>
      </w:r>
      <w:r w:rsidRPr="008265C5">
        <w:rPr>
          <w:rFonts w:ascii="Sylfaen" w:hAnsi="Sylfaen" w:cs="Arial"/>
          <w:bCs/>
          <w:i/>
          <w:iCs/>
          <w:sz w:val="24"/>
          <w:szCs w:val="24"/>
        </w:rPr>
        <w:t>Ltd.</w:t>
      </w:r>
      <w:r w:rsidRPr="008265C5">
        <w:rPr>
          <w:rFonts w:ascii="Sylfaen" w:hAnsi="Sylfaen" w:cs="Arial"/>
          <w:bCs/>
          <w:i/>
          <w:iCs/>
          <w:sz w:val="24"/>
          <w:szCs w:val="24"/>
          <w:lang w:val="hy-AM"/>
        </w:rPr>
        <w:t xml:space="preserve"> </w:t>
      </w:r>
      <w:r w:rsidRPr="008265C5">
        <w:rPr>
          <w:rFonts w:ascii="Sylfaen" w:hAnsi="Sylfaen" w:cs="Arial"/>
          <w:bCs/>
          <w:i/>
          <w:iCs/>
          <w:sz w:val="24"/>
          <w:szCs w:val="24"/>
        </w:rPr>
        <w:t xml:space="preserve">v. </w:t>
      </w:r>
      <w:r w:rsidRPr="008265C5">
        <w:rPr>
          <w:rFonts w:ascii="Sylfaen" w:hAnsi="Sylfaen" w:cs="Arial"/>
          <w:bCs/>
          <w:i/>
          <w:iCs/>
          <w:sz w:val="24"/>
          <w:szCs w:val="24"/>
          <w:lang w:val="hy-AM"/>
        </w:rPr>
        <w:t>Armenia TV CJSC</w:t>
      </w:r>
      <w:r w:rsidRPr="008265C5">
        <w:rPr>
          <w:rFonts w:ascii="Sylfaen" w:hAnsi="Sylfaen" w:cs="Arial"/>
          <w:bCs/>
          <w:sz w:val="24"/>
          <w:szCs w:val="24"/>
        </w:rPr>
        <w:t xml:space="preserve">, with the plaintiff demanding that the media refute </w:t>
      </w:r>
      <w:r w:rsidRPr="008265C5">
        <w:rPr>
          <w:rFonts w:ascii="Sylfaen" w:hAnsi="Sylfaen" w:cs="Arial"/>
          <w:bCs/>
          <w:sz w:val="24"/>
          <w:szCs w:val="24"/>
          <w:lang w:val="hy-AM"/>
        </w:rPr>
        <w:t xml:space="preserve">the defamation and </w:t>
      </w:r>
      <w:r w:rsidRPr="008265C5">
        <w:rPr>
          <w:rFonts w:ascii="Sylfaen" w:hAnsi="Sylfaen" w:cs="Arial"/>
          <w:bCs/>
          <w:sz w:val="24"/>
          <w:szCs w:val="24"/>
        </w:rPr>
        <w:t>pay</w:t>
      </w:r>
      <w:r w:rsidRPr="008265C5">
        <w:rPr>
          <w:rFonts w:ascii="Sylfaen" w:hAnsi="Sylfaen" w:cs="Arial"/>
          <w:bCs/>
          <w:sz w:val="24"/>
          <w:szCs w:val="24"/>
          <w:lang w:val="hy-AM"/>
        </w:rPr>
        <w:t xml:space="preserve"> compensation.</w:t>
      </w:r>
    </w:p>
    <w:p w14:paraId="754F44A0" w14:textId="77777777" w:rsidR="003D0FAC" w:rsidRPr="008265C5" w:rsidRDefault="003D0FAC" w:rsidP="003D0FAC">
      <w:pPr>
        <w:spacing w:after="0" w:line="240" w:lineRule="auto"/>
        <w:jc w:val="both"/>
        <w:rPr>
          <w:rFonts w:ascii="Sylfaen" w:hAnsi="Sylfaen" w:cs="Arial"/>
          <w:bCs/>
          <w:sz w:val="24"/>
          <w:szCs w:val="24"/>
        </w:rPr>
      </w:pPr>
    </w:p>
    <w:p w14:paraId="7D08948C" w14:textId="2F450196" w:rsidR="003D0FAC" w:rsidRPr="008265C5" w:rsidRDefault="003D0FAC" w:rsidP="003D0FAC">
      <w:pPr>
        <w:spacing w:after="0" w:line="240" w:lineRule="auto"/>
        <w:rPr>
          <w:rFonts w:ascii="Sylfaen" w:hAnsi="Sylfaen" w:cs="Arial"/>
          <w:sz w:val="24"/>
          <w:szCs w:val="24"/>
          <w:lang w:val="hy-AM"/>
        </w:rPr>
      </w:pPr>
      <w:r w:rsidRPr="008265C5">
        <w:rPr>
          <w:rFonts w:ascii="Sylfaen" w:hAnsi="Sylfaen" w:cs="Arial"/>
          <w:bCs/>
          <w:sz w:val="24"/>
          <w:szCs w:val="24"/>
        </w:rPr>
        <w:t xml:space="preserve">The </w:t>
      </w:r>
      <w:r w:rsidRPr="008265C5">
        <w:rPr>
          <w:rFonts w:ascii="Sylfaen" w:hAnsi="Sylfaen" w:cs="Arial"/>
          <w:sz w:val="24"/>
          <w:szCs w:val="24"/>
          <w:lang w:val="hy-AM"/>
        </w:rPr>
        <w:t>lawsuit, filed on May 12, 2020</w:t>
      </w:r>
      <w:r w:rsidRPr="008265C5">
        <w:rPr>
          <w:rFonts w:ascii="Sylfaen" w:hAnsi="Sylfaen" w:cs="Arial"/>
          <w:bCs/>
          <w:sz w:val="24"/>
          <w:szCs w:val="24"/>
          <w:lang w:val="hy-AM"/>
        </w:rPr>
        <w:t xml:space="preserve"> </w:t>
      </w:r>
      <w:r w:rsidRPr="008265C5">
        <w:rPr>
          <w:rFonts w:ascii="Sylfaen" w:hAnsi="Sylfaen" w:cs="Arial"/>
          <w:sz w:val="24"/>
          <w:szCs w:val="24"/>
          <w:lang w:val="hy-AM"/>
        </w:rPr>
        <w:t>was</w:t>
      </w:r>
      <w:r w:rsidRPr="008265C5">
        <w:rPr>
          <w:rFonts w:ascii="Sylfaen" w:hAnsi="Sylfaen" w:cs="Arial"/>
          <w:sz w:val="24"/>
          <w:szCs w:val="24"/>
        </w:rPr>
        <w:t xml:space="preserve"> caused by</w:t>
      </w:r>
      <w:r w:rsidRPr="008265C5">
        <w:rPr>
          <w:rFonts w:ascii="Sylfaen" w:hAnsi="Sylfaen" w:cs="Arial"/>
          <w:sz w:val="24"/>
          <w:szCs w:val="24"/>
          <w:lang w:val="hy-AM"/>
        </w:rPr>
        <w:t xml:space="preserve"> </w:t>
      </w:r>
      <w:r w:rsidRPr="008265C5">
        <w:rPr>
          <w:rFonts w:ascii="Sylfaen" w:hAnsi="Sylfaen" w:cs="Arial"/>
          <w:sz w:val="24"/>
          <w:szCs w:val="24"/>
        </w:rPr>
        <w:t>a viewpoint about the company, which was shared</w:t>
      </w:r>
      <w:r w:rsidRPr="008265C5">
        <w:rPr>
          <w:rFonts w:ascii="Sylfaen" w:hAnsi="Sylfaen" w:cs="Arial"/>
          <w:sz w:val="24"/>
          <w:szCs w:val="24"/>
          <w:lang w:val="hy-AM"/>
        </w:rPr>
        <w:t xml:space="preserve"> </w:t>
      </w:r>
      <w:r w:rsidRPr="008265C5">
        <w:rPr>
          <w:rFonts w:ascii="Sylfaen" w:hAnsi="Sylfaen" w:cs="Arial"/>
          <w:sz w:val="24"/>
          <w:szCs w:val="24"/>
        </w:rPr>
        <w:t xml:space="preserve">during the aforementioned TV company’s “Sur Ankyun” program </w:t>
      </w:r>
      <w:r w:rsidRPr="008265C5">
        <w:rPr>
          <w:rFonts w:ascii="Sylfaen" w:hAnsi="Sylfaen" w:cs="Arial"/>
          <w:sz w:val="24"/>
          <w:szCs w:val="24"/>
          <w:lang w:val="hy-AM"/>
        </w:rPr>
        <w:t>on Apri</w:t>
      </w:r>
      <w:r w:rsidRPr="008265C5">
        <w:rPr>
          <w:rFonts w:ascii="Sylfaen" w:hAnsi="Sylfaen" w:cs="Arial"/>
          <w:sz w:val="24"/>
          <w:szCs w:val="24"/>
        </w:rPr>
        <w:t>l 12, 2020. This viewpoint specifically addressed</w:t>
      </w:r>
      <w:r w:rsidRPr="008265C5">
        <w:rPr>
          <w:rFonts w:ascii="Sylfaen" w:hAnsi="Sylfaen" w:cs="Arial"/>
          <w:sz w:val="24"/>
          <w:szCs w:val="24"/>
          <w:lang w:val="hy-AM"/>
        </w:rPr>
        <w:t xml:space="preserve"> </w:t>
      </w:r>
      <w:r w:rsidRPr="008265C5">
        <w:rPr>
          <w:rFonts w:ascii="Sylfaen" w:hAnsi="Sylfaen" w:cs="Arial"/>
          <w:sz w:val="24"/>
          <w:szCs w:val="24"/>
        </w:rPr>
        <w:t>the incorrect records</w:t>
      </w:r>
      <w:r w:rsidRPr="008265C5">
        <w:rPr>
          <w:rFonts w:ascii="Sylfaen" w:hAnsi="Sylfaen" w:cs="Arial"/>
          <w:sz w:val="24"/>
          <w:szCs w:val="24"/>
          <w:lang w:val="hy-AM"/>
        </w:rPr>
        <w:t xml:space="preserve"> and insufficient quality of alcohol</w:t>
      </w:r>
      <w:r w:rsidRPr="008265C5">
        <w:rPr>
          <w:rFonts w:ascii="Sylfaen" w:hAnsi="Sylfaen" w:cs="Arial"/>
          <w:sz w:val="24"/>
          <w:szCs w:val="24"/>
        </w:rPr>
        <w:t>-based sanitizer</w:t>
      </w:r>
      <w:r w:rsidRPr="008265C5">
        <w:rPr>
          <w:rFonts w:ascii="Sylfaen" w:hAnsi="Sylfaen" w:cs="Arial"/>
          <w:sz w:val="24"/>
          <w:szCs w:val="24"/>
          <w:lang w:val="hy-AM"/>
        </w:rPr>
        <w:t xml:space="preserve"> production</w:t>
      </w:r>
      <w:r w:rsidRPr="008265C5">
        <w:rPr>
          <w:rFonts w:ascii="Sylfaen" w:hAnsi="Sylfaen" w:cs="Arial"/>
          <w:sz w:val="24"/>
          <w:szCs w:val="24"/>
        </w:rPr>
        <w:t>.</w:t>
      </w:r>
      <w:r w:rsidRPr="008265C5">
        <w:rPr>
          <w:rStyle w:val="FootnoteReference"/>
          <w:rFonts w:ascii="Sylfaen" w:hAnsi="Sylfaen" w:cs="Arial"/>
          <w:sz w:val="24"/>
          <w:szCs w:val="24"/>
          <w:lang w:val="hy-AM"/>
        </w:rPr>
        <w:footnoteReference w:id="87"/>
      </w:r>
      <w:r w:rsidRPr="008265C5">
        <w:rPr>
          <w:rFonts w:ascii="Sylfaen" w:hAnsi="Sylfaen" w:cs="Arial"/>
          <w:bCs/>
          <w:sz w:val="24"/>
          <w:szCs w:val="24"/>
          <w:lang w:val="hy-AM"/>
        </w:rPr>
        <w:t xml:space="preserve"> On January 29, 2021, the </w:t>
      </w:r>
      <w:r w:rsidRPr="008265C5">
        <w:rPr>
          <w:rFonts w:ascii="Sylfaen" w:hAnsi="Sylfaen" w:cs="Arial"/>
          <w:bCs/>
          <w:sz w:val="24"/>
          <w:szCs w:val="24"/>
        </w:rPr>
        <w:t>c</w:t>
      </w:r>
      <w:r w:rsidRPr="008265C5">
        <w:rPr>
          <w:rFonts w:ascii="Sylfaen" w:hAnsi="Sylfaen" w:cs="Arial"/>
          <w:bCs/>
          <w:sz w:val="24"/>
          <w:szCs w:val="24"/>
          <w:lang w:val="hy-AM"/>
        </w:rPr>
        <w:t xml:space="preserve">ourt rejected the </w:t>
      </w:r>
      <w:r w:rsidRPr="008265C5">
        <w:rPr>
          <w:rFonts w:ascii="Sylfaen" w:hAnsi="Sylfaen" w:cs="Arial"/>
          <w:bCs/>
          <w:sz w:val="24"/>
          <w:szCs w:val="24"/>
        </w:rPr>
        <w:t>lawsuit</w:t>
      </w:r>
      <w:r w:rsidRPr="008265C5">
        <w:rPr>
          <w:rFonts w:ascii="Sylfaen" w:hAnsi="Sylfaen" w:cs="Arial"/>
          <w:bCs/>
          <w:sz w:val="24"/>
          <w:szCs w:val="24"/>
          <w:lang w:val="hy-AM"/>
        </w:rPr>
        <w:t>,</w:t>
      </w:r>
      <w:r w:rsidRPr="008265C5">
        <w:rPr>
          <w:rFonts w:ascii="Sylfaen" w:hAnsi="Sylfaen" w:cs="Arial"/>
          <w:bCs/>
          <w:sz w:val="24"/>
          <w:szCs w:val="24"/>
        </w:rPr>
        <w:t xml:space="preserve"> while</w:t>
      </w:r>
      <w:r w:rsidRPr="008265C5">
        <w:rPr>
          <w:rFonts w:ascii="Sylfaen" w:hAnsi="Sylfaen" w:cs="Arial"/>
          <w:sz w:val="24"/>
          <w:szCs w:val="24"/>
          <w:lang w:val="hy-AM"/>
        </w:rPr>
        <w:t xml:space="preserve"> the </w:t>
      </w:r>
      <w:r w:rsidRPr="008265C5">
        <w:rPr>
          <w:rFonts w:ascii="Sylfaen" w:hAnsi="Sylfaen" w:cs="Arial"/>
          <w:sz w:val="24"/>
          <w:szCs w:val="24"/>
        </w:rPr>
        <w:t xml:space="preserve">Civil </w:t>
      </w:r>
      <w:r w:rsidRPr="008265C5">
        <w:rPr>
          <w:rFonts w:ascii="Sylfaen" w:hAnsi="Sylfaen" w:cs="Arial"/>
          <w:sz w:val="24"/>
          <w:szCs w:val="24"/>
          <w:lang w:val="hy-AM"/>
        </w:rPr>
        <w:t xml:space="preserve">Court of Appeal upheld the plaintiff's </w:t>
      </w:r>
      <w:r w:rsidRPr="008265C5">
        <w:rPr>
          <w:rFonts w:ascii="Sylfaen" w:hAnsi="Sylfaen" w:cs="Arial"/>
          <w:sz w:val="24"/>
          <w:szCs w:val="24"/>
        </w:rPr>
        <w:t>appeal</w:t>
      </w:r>
      <w:r w:rsidRPr="008265C5">
        <w:rPr>
          <w:rFonts w:ascii="Sylfaen" w:hAnsi="Sylfaen" w:cs="Arial"/>
          <w:sz w:val="24"/>
          <w:szCs w:val="24"/>
          <w:lang w:val="hy-AM"/>
        </w:rPr>
        <w:t xml:space="preserve"> </w:t>
      </w:r>
      <w:r w:rsidRPr="008265C5">
        <w:rPr>
          <w:rFonts w:ascii="Sylfaen" w:hAnsi="Sylfaen" w:cs="Arial"/>
          <w:sz w:val="24"/>
          <w:szCs w:val="24"/>
        </w:rPr>
        <w:t>against this ruling</w:t>
      </w:r>
      <w:r w:rsidRPr="008265C5">
        <w:rPr>
          <w:rFonts w:ascii="Sylfaen" w:hAnsi="Sylfaen" w:cs="Arial"/>
          <w:sz w:val="24"/>
          <w:szCs w:val="24"/>
          <w:lang w:val="hy-AM"/>
        </w:rPr>
        <w:t xml:space="preserve">, </w:t>
      </w:r>
      <w:r w:rsidRPr="008265C5">
        <w:rPr>
          <w:rFonts w:ascii="Sylfaen" w:hAnsi="Sylfaen" w:cs="Arial"/>
          <w:sz w:val="24"/>
          <w:szCs w:val="24"/>
        </w:rPr>
        <w:t>sending the case back for retrial</w:t>
      </w:r>
      <w:r w:rsidRPr="008265C5">
        <w:rPr>
          <w:rFonts w:ascii="Sylfaen" w:hAnsi="Sylfaen" w:cs="Arial"/>
          <w:sz w:val="24"/>
          <w:szCs w:val="24"/>
          <w:lang w:val="hy-AM"/>
        </w:rPr>
        <w:t xml:space="preserve">. </w:t>
      </w:r>
    </w:p>
    <w:p w14:paraId="4D37CAC0" w14:textId="77777777" w:rsidR="003D0FAC" w:rsidRPr="008265C5" w:rsidRDefault="003D0FAC" w:rsidP="003D0FAC">
      <w:pPr>
        <w:spacing w:after="0" w:line="240" w:lineRule="auto"/>
        <w:rPr>
          <w:rFonts w:ascii="Sylfaen" w:hAnsi="Sylfaen" w:cs="Arial"/>
          <w:sz w:val="24"/>
          <w:szCs w:val="24"/>
        </w:rPr>
      </w:pPr>
    </w:p>
    <w:p w14:paraId="706A0662" w14:textId="50195F9C" w:rsidR="003D0FAC" w:rsidRPr="008265C5" w:rsidRDefault="003D0FAC" w:rsidP="003D0FAC">
      <w:pPr>
        <w:spacing w:after="0" w:line="240" w:lineRule="auto"/>
        <w:rPr>
          <w:rFonts w:ascii="Sylfaen" w:hAnsi="Sylfaen" w:cs="Arial"/>
          <w:sz w:val="24"/>
          <w:szCs w:val="24"/>
        </w:rPr>
      </w:pPr>
      <w:r w:rsidRPr="008265C5">
        <w:rPr>
          <w:rFonts w:ascii="Sylfaen" w:hAnsi="Sylfaen" w:cs="Arial"/>
          <w:sz w:val="24"/>
          <w:szCs w:val="24"/>
        </w:rPr>
        <w:t>On March 5, 2025, a new ruling was issued, in which the court upheld the lawsuit. It obliged the defendant to publish a refutation through the same program, pay 200,000 AMD as compensation for the damage caused through defamation, 100,000 AMD as attorney's fee, as well as state duties. The verdict was not appealed and entered into legal force.</w:t>
      </w:r>
    </w:p>
    <w:bookmarkEnd w:id="23"/>
    <w:p w14:paraId="5F97363F" w14:textId="77777777" w:rsidR="00BC571D" w:rsidRPr="008265C5" w:rsidRDefault="00BC571D" w:rsidP="000D1ABF">
      <w:pPr>
        <w:pStyle w:val="NormalWeb"/>
        <w:shd w:val="clear" w:color="auto" w:fill="FFFFFF"/>
        <w:spacing w:before="0" w:beforeAutospacing="0" w:after="0" w:afterAutospacing="0" w:line="240" w:lineRule="auto"/>
        <w:textAlignment w:val="baseline"/>
        <w:rPr>
          <w:rFonts w:ascii="Sylfaen" w:hAnsi="Sylfaen" w:cs="Arial"/>
          <w:lang w:val="hy-AM"/>
        </w:rPr>
      </w:pPr>
    </w:p>
    <w:p w14:paraId="3E02A027" w14:textId="16B4E67B" w:rsidR="00BC571D" w:rsidRPr="008265C5" w:rsidRDefault="00BC571D" w:rsidP="00BC571D">
      <w:pPr>
        <w:spacing w:after="0" w:line="240" w:lineRule="auto"/>
        <w:rPr>
          <w:rFonts w:ascii="Sylfaen" w:hAnsi="Sylfaen" w:cs="Arial"/>
          <w:sz w:val="24"/>
          <w:szCs w:val="24"/>
        </w:rPr>
      </w:pPr>
      <w:r w:rsidRPr="008265C5">
        <w:rPr>
          <w:rFonts w:ascii="Sylfaen" w:hAnsi="Sylfaen" w:cs="Arial"/>
          <w:b/>
          <w:sz w:val="24"/>
          <w:szCs w:val="24"/>
        </w:rPr>
        <w:t xml:space="preserve">On February 13, </w:t>
      </w:r>
      <w:r w:rsidRPr="008265C5">
        <w:rPr>
          <w:rFonts w:ascii="Sylfaen" w:hAnsi="Sylfaen" w:cs="Arial"/>
          <w:sz w:val="24"/>
          <w:szCs w:val="24"/>
        </w:rPr>
        <w:t>the Court of General Jurisdiction of Yerevan continued the retrial in the case of</w:t>
      </w:r>
      <w:r w:rsidRPr="008265C5">
        <w:rPr>
          <w:rFonts w:ascii="Sylfaen" w:hAnsi="Sylfaen" w:cs="Arial"/>
          <w:i/>
          <w:sz w:val="24"/>
          <w:szCs w:val="24"/>
          <w:shd w:val="clear" w:color="auto" w:fill="FFFFFF"/>
        </w:rPr>
        <w:t xml:space="preserve"> Artur Vanetsyan, former Director of the RA National Security Service, former deputy from the NA “With Honor” faction, v. Gurgen (Gagik) Melkonyan, a deputy from the NA “Civil Contract” faction</w:t>
      </w:r>
      <w:r w:rsidRPr="008265C5">
        <w:rPr>
          <w:rFonts w:ascii="Sylfaen" w:hAnsi="Sylfaen" w:cs="Arial"/>
          <w:sz w:val="24"/>
          <w:szCs w:val="24"/>
          <w:shd w:val="clear" w:color="auto" w:fill="FFFFFF"/>
        </w:rPr>
        <w:t xml:space="preserve"> (with </w:t>
      </w:r>
      <w:r w:rsidRPr="008265C5">
        <w:rPr>
          <w:rFonts w:ascii="Sylfaen" w:hAnsi="Sylfaen" w:cs="Arial"/>
          <w:i/>
          <w:sz w:val="24"/>
          <w:szCs w:val="24"/>
          <w:shd w:val="clear" w:color="auto" w:fill="FFFFFF"/>
        </w:rPr>
        <w:t>Public Television Company of Armenia CJSC</w:t>
      </w:r>
      <w:r w:rsidRPr="008265C5">
        <w:rPr>
          <w:rFonts w:ascii="Sylfaen" w:hAnsi="Sylfaen" w:cs="Arial"/>
          <w:sz w:val="24"/>
          <w:szCs w:val="24"/>
          <w:shd w:val="clear" w:color="auto" w:fill="FFFFFF"/>
        </w:rPr>
        <w:t xml:space="preserve"> involved as a third party in the case).</w:t>
      </w:r>
    </w:p>
    <w:p w14:paraId="05C6D7B5" w14:textId="77777777" w:rsidR="00BC571D" w:rsidRPr="008265C5" w:rsidRDefault="00BC571D" w:rsidP="00BC571D">
      <w:pPr>
        <w:spacing w:after="0" w:line="240" w:lineRule="auto"/>
        <w:rPr>
          <w:rFonts w:ascii="Sylfaen" w:hAnsi="Sylfaen" w:cs="Arial"/>
          <w:b/>
          <w:sz w:val="24"/>
          <w:szCs w:val="24"/>
        </w:rPr>
      </w:pPr>
    </w:p>
    <w:p w14:paraId="57D72211" w14:textId="77777777" w:rsidR="00BC571D" w:rsidRPr="008265C5" w:rsidRDefault="00BC571D" w:rsidP="00BC571D">
      <w:pPr>
        <w:spacing w:after="0" w:line="240" w:lineRule="auto"/>
        <w:rPr>
          <w:rFonts w:ascii="Sylfaen" w:hAnsi="Sylfaen" w:cs="Arial"/>
          <w:sz w:val="24"/>
          <w:szCs w:val="24"/>
        </w:rPr>
      </w:pPr>
      <w:r w:rsidRPr="008265C5">
        <w:rPr>
          <w:rFonts w:ascii="Sylfaen" w:hAnsi="Sylfaen" w:cs="Arial"/>
          <w:sz w:val="24"/>
          <w:szCs w:val="24"/>
        </w:rPr>
        <w:t xml:space="preserve">As a reminder, the lawsuit, with the plaintiff demanding that the defendant publicly refute the information considered defamatory and compensate for the damage caused to his honor and dignity, was filed on August 19, 2021. It was triggered </w:t>
      </w:r>
      <w:r w:rsidRPr="008265C5">
        <w:rPr>
          <w:rFonts w:ascii="Sylfaen" w:hAnsi="Sylfaen" w:cs="Arial"/>
          <w:sz w:val="24"/>
          <w:szCs w:val="24"/>
          <w:shd w:val="clear" w:color="auto" w:fill="FFFFFF"/>
        </w:rPr>
        <w:t xml:space="preserve">by the remarks made by Melkonyan on July 20, 2021 during an interview with journalist Petros Ghazaryan on the air of the </w:t>
      </w:r>
      <w:r w:rsidRPr="008265C5">
        <w:rPr>
          <w:rFonts w:ascii="Sylfaen" w:hAnsi="Sylfaen" w:cs="Arial"/>
          <w:i/>
          <w:sz w:val="24"/>
          <w:szCs w:val="24"/>
          <w:shd w:val="clear" w:color="auto" w:fill="FFFFFF"/>
        </w:rPr>
        <w:t>Public TV</w:t>
      </w:r>
      <w:r w:rsidRPr="008265C5">
        <w:rPr>
          <w:rFonts w:ascii="Sylfaen" w:hAnsi="Sylfaen" w:cs="Arial"/>
          <w:sz w:val="24"/>
          <w:szCs w:val="24"/>
          <w:shd w:val="clear" w:color="auto" w:fill="FFFFFF"/>
        </w:rPr>
        <w:t xml:space="preserve">. Regarding Vanetsyan’s actions during the 44-Day War, Melkonyan specifically stated: “Vanetsyan departed and fled. </w:t>
      </w:r>
      <w:r w:rsidRPr="008265C5">
        <w:rPr>
          <w:rFonts w:ascii="Sylfaen" w:hAnsi="Sylfaen" w:cs="Arial"/>
          <w:sz w:val="24"/>
          <w:szCs w:val="24"/>
        </w:rPr>
        <w:t xml:space="preserve">He left and returned in no time. </w:t>
      </w:r>
      <w:r w:rsidRPr="008265C5">
        <w:rPr>
          <w:rFonts w:ascii="Sylfaen" w:hAnsi="Sylfaen" w:cs="Arial"/>
          <w:sz w:val="24"/>
          <w:szCs w:val="24"/>
          <w:shd w:val="clear" w:color="auto" w:fill="FFFFFF"/>
        </w:rPr>
        <w:t>They reached the scene, picked up the weapons and brought them to Armenia, knowing that there were plenty of weapons scattered around. Their goal was to bring weapons.”</w:t>
      </w:r>
      <w:r w:rsidRPr="008265C5">
        <w:rPr>
          <w:rStyle w:val="FootnoteReference"/>
          <w:rFonts w:ascii="Sylfaen" w:hAnsi="Sylfaen" w:cs="Arial"/>
          <w:sz w:val="24"/>
          <w:szCs w:val="24"/>
          <w:shd w:val="clear" w:color="auto" w:fill="FFFFFF"/>
        </w:rPr>
        <w:footnoteReference w:id="88"/>
      </w:r>
      <w:r w:rsidRPr="008265C5">
        <w:rPr>
          <w:rFonts w:ascii="Sylfaen" w:hAnsi="Sylfaen" w:cs="Arial"/>
          <w:sz w:val="24"/>
          <w:szCs w:val="24"/>
        </w:rPr>
        <w:t xml:space="preserve"> On June 16, 2023, the lawsuit was partially upheld, while on January 12, 2024, the Civil Court of Appeal partially granted the defendant’s appeal against the</w:t>
      </w:r>
      <w:r w:rsidRPr="008265C5">
        <w:rPr>
          <w:rFonts w:ascii="Sylfaen" w:hAnsi="Sylfaen" w:cs="Arial"/>
          <w:sz w:val="24"/>
          <w:szCs w:val="24"/>
          <w:shd w:val="clear" w:color="auto" w:fill="FFFFFF"/>
        </w:rPr>
        <w:t xml:space="preserve"> verdict of the </w:t>
      </w:r>
      <w:r w:rsidRPr="008265C5">
        <w:rPr>
          <w:rFonts w:ascii="Sylfaen" w:hAnsi="Sylfaen" w:cs="Arial"/>
          <w:sz w:val="24"/>
          <w:szCs w:val="24"/>
        </w:rPr>
        <w:t xml:space="preserve">court of general jurisdiction, remanding the case to the first instance court for a new examination. </w:t>
      </w:r>
    </w:p>
    <w:p w14:paraId="64BB94E1" w14:textId="77777777" w:rsidR="00BC571D" w:rsidRPr="008265C5" w:rsidRDefault="00BC571D" w:rsidP="00BC571D">
      <w:pPr>
        <w:spacing w:after="0" w:line="240" w:lineRule="auto"/>
        <w:rPr>
          <w:rFonts w:ascii="Sylfaen" w:hAnsi="Sylfaen" w:cs="Arial"/>
          <w:sz w:val="24"/>
          <w:szCs w:val="24"/>
        </w:rPr>
      </w:pPr>
    </w:p>
    <w:p w14:paraId="4708F743" w14:textId="2084FD47" w:rsidR="00BC571D" w:rsidRPr="008265C5" w:rsidRDefault="00BC571D" w:rsidP="00BF6F3D">
      <w:pPr>
        <w:spacing w:after="0" w:line="240" w:lineRule="auto"/>
        <w:rPr>
          <w:rFonts w:ascii="Sylfaen" w:hAnsi="Sylfaen" w:cs="Arial"/>
          <w:sz w:val="24"/>
          <w:szCs w:val="24"/>
        </w:rPr>
      </w:pPr>
      <w:r w:rsidRPr="008265C5">
        <w:rPr>
          <w:rFonts w:ascii="Sylfaen" w:hAnsi="Sylfaen" w:cs="Arial"/>
          <w:sz w:val="24"/>
          <w:szCs w:val="24"/>
        </w:rPr>
        <w:t>In 2025, a hearing in the case was also held on April 30. On June 17, the court ruled to reject the lawsuit, concluding that the remarks made by the defendant constituted value judgments rather than defamation. On July 21, the plaintiff appealed the decisi</w:t>
      </w:r>
      <w:r w:rsidR="00BF6F3D" w:rsidRPr="008265C5">
        <w:rPr>
          <w:rFonts w:ascii="Sylfaen" w:hAnsi="Sylfaen" w:cs="Arial"/>
          <w:sz w:val="24"/>
          <w:szCs w:val="24"/>
        </w:rPr>
        <w:t>on to a higher court. By the en</w:t>
      </w:r>
      <w:r w:rsidRPr="008265C5">
        <w:rPr>
          <w:rFonts w:ascii="Sylfaen" w:hAnsi="Sylfaen" w:cs="Arial"/>
          <w:sz w:val="24"/>
          <w:szCs w:val="24"/>
        </w:rPr>
        <w:t xml:space="preserve">d of the year, no further developments were recorded in the case. </w:t>
      </w:r>
    </w:p>
    <w:p w14:paraId="3D7456EB" w14:textId="77777777" w:rsidR="00BF6F3D" w:rsidRPr="008265C5" w:rsidRDefault="00BF6F3D" w:rsidP="000D1ABF">
      <w:pPr>
        <w:shd w:val="clear" w:color="auto" w:fill="FFFFFF"/>
        <w:spacing w:after="0" w:line="240" w:lineRule="auto"/>
        <w:rPr>
          <w:rFonts w:ascii="Sylfaen" w:eastAsia="Times New Roman" w:hAnsi="Sylfaen" w:cs="Arial"/>
          <w:color w:val="222222"/>
          <w:sz w:val="24"/>
          <w:szCs w:val="24"/>
          <w:lang w:val="hy-AM" w:eastAsia="ru-RU"/>
        </w:rPr>
      </w:pPr>
    </w:p>
    <w:p w14:paraId="3C706C4F" w14:textId="0C92710C" w:rsidR="00B838AD" w:rsidRPr="008265C5" w:rsidRDefault="00BF6F3D" w:rsidP="000D1ABF">
      <w:pPr>
        <w:shd w:val="clear" w:color="auto" w:fill="FFFFFF"/>
        <w:spacing w:after="0" w:line="240" w:lineRule="auto"/>
        <w:rPr>
          <w:rFonts w:ascii="Sylfaen" w:eastAsia="Calibri" w:hAnsi="Sylfaen" w:cs="Arial"/>
          <w:b/>
          <w:sz w:val="24"/>
          <w:szCs w:val="24"/>
          <w:lang w:val="hy-AM" w:eastAsia="ru-RU"/>
        </w:rPr>
      </w:pPr>
      <w:r w:rsidRPr="008265C5">
        <w:rPr>
          <w:rFonts w:ascii="Sylfaen" w:eastAsia="Times New Roman" w:hAnsi="Sylfaen" w:cs="Arial"/>
          <w:b/>
          <w:sz w:val="24"/>
          <w:szCs w:val="24"/>
          <w:lang w:val="hy-AM" w:eastAsia="ru-RU"/>
        </w:rPr>
        <w:t>On February 13,</w:t>
      </w:r>
      <w:r w:rsidRPr="008265C5">
        <w:rPr>
          <w:rFonts w:ascii="Sylfaen" w:eastAsia="Times New Roman" w:hAnsi="Sylfaen" w:cs="Arial"/>
          <w:sz w:val="24"/>
          <w:szCs w:val="24"/>
          <w:lang w:val="hy-AM" w:eastAsia="ru-RU"/>
        </w:rPr>
        <w:t xml:space="preserve"> Gegham Manukyan, a </w:t>
      </w:r>
      <w:r w:rsidRPr="008265C5">
        <w:rPr>
          <w:rFonts w:ascii="Sylfaen" w:eastAsia="Times New Roman" w:hAnsi="Sylfaen" w:cs="Arial"/>
          <w:sz w:val="24"/>
          <w:szCs w:val="24"/>
          <w:lang w:eastAsia="ru-RU"/>
        </w:rPr>
        <w:t>deputy</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from the NA</w:t>
      </w:r>
      <w:r w:rsidRPr="008265C5">
        <w:rPr>
          <w:rFonts w:ascii="Sylfaen" w:eastAsia="Times New Roman" w:hAnsi="Sylfaen" w:cs="Arial"/>
          <w:sz w:val="24"/>
          <w:szCs w:val="24"/>
          <w:lang w:val="hy-AM" w:eastAsia="ru-RU"/>
        </w:rPr>
        <w:t xml:space="preserve"> opposition </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Armenia</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faction, displayed a discriminatory attitude towards Davit Levonyan, a reporter </w:t>
      </w:r>
      <w:r w:rsidRPr="008265C5">
        <w:rPr>
          <w:rFonts w:ascii="Sylfaen" w:eastAsia="Times New Roman" w:hAnsi="Sylfaen" w:cs="Arial"/>
          <w:sz w:val="24"/>
          <w:szCs w:val="24"/>
          <w:lang w:eastAsia="ru-RU"/>
        </w:rPr>
        <w:t>of</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i/>
          <w:sz w:val="24"/>
          <w:szCs w:val="24"/>
          <w:lang w:val="hy-AM" w:eastAsia="ru-RU"/>
        </w:rPr>
        <w:t>Civic.am</w:t>
      </w:r>
      <w:r w:rsidRPr="008265C5">
        <w:rPr>
          <w:rFonts w:ascii="Sylfaen" w:eastAsia="Times New Roman" w:hAnsi="Sylfaen" w:cs="Arial"/>
          <w:sz w:val="24"/>
          <w:szCs w:val="24"/>
          <w:lang w:val="hy-AM" w:eastAsia="ru-RU"/>
        </w:rPr>
        <w:t xml:space="preserve"> news </w:t>
      </w:r>
      <w:r w:rsidRPr="008265C5">
        <w:rPr>
          <w:rFonts w:ascii="Sylfaen" w:eastAsia="Times New Roman" w:hAnsi="Sylfaen" w:cs="Arial"/>
          <w:sz w:val="24"/>
          <w:szCs w:val="24"/>
          <w:lang w:val="hy-AM" w:eastAsia="ru-RU"/>
        </w:rPr>
        <w:lastRenderedPageBreak/>
        <w:t>website</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by ignoring his question</w:t>
      </w:r>
      <w:r w:rsidRPr="008265C5">
        <w:rPr>
          <w:rFonts w:ascii="Sylfaen" w:eastAsia="Times New Roman" w:hAnsi="Sylfaen" w:cs="Arial"/>
          <w:sz w:val="24"/>
          <w:szCs w:val="24"/>
          <w:lang w:eastAsia="ru-RU"/>
        </w:rPr>
        <w:t>. Manukyan</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underscored</w:t>
      </w:r>
      <w:r w:rsidRPr="008265C5">
        <w:rPr>
          <w:rFonts w:ascii="Sylfaen" w:eastAsia="Times New Roman" w:hAnsi="Sylfaen" w:cs="Arial"/>
          <w:sz w:val="24"/>
          <w:szCs w:val="24"/>
          <w:lang w:val="hy-AM" w:eastAsia="ru-RU"/>
        </w:rPr>
        <w:t xml:space="preserve"> that he</w:t>
      </w:r>
      <w:r w:rsidRPr="008265C5">
        <w:rPr>
          <w:rFonts w:ascii="Sylfaen" w:eastAsia="Times New Roman" w:hAnsi="Sylfaen" w:cs="Arial"/>
          <w:sz w:val="24"/>
          <w:szCs w:val="24"/>
          <w:lang w:eastAsia="ru-RU"/>
        </w:rPr>
        <w:t xml:space="preserve"> responded</w:t>
      </w:r>
      <w:r w:rsidRPr="008265C5">
        <w:rPr>
          <w:rFonts w:ascii="Sylfaen" w:eastAsia="Times New Roman" w:hAnsi="Sylfaen" w:cs="Arial"/>
          <w:sz w:val="24"/>
          <w:szCs w:val="24"/>
          <w:lang w:val="hy-AM" w:eastAsia="ru-RU"/>
        </w:rPr>
        <w:t xml:space="preserve"> only </w:t>
      </w:r>
      <w:r w:rsidRPr="008265C5">
        <w:rPr>
          <w:rFonts w:ascii="Sylfaen" w:eastAsia="Times New Roman" w:hAnsi="Sylfaen" w:cs="Arial"/>
          <w:sz w:val="24"/>
          <w:szCs w:val="24"/>
          <w:lang w:eastAsia="ru-RU"/>
        </w:rPr>
        <w:t xml:space="preserve">to questions posed by </w:t>
      </w:r>
      <w:r w:rsidRPr="008265C5">
        <w:rPr>
          <w:rFonts w:ascii="Sylfaen" w:eastAsia="Times New Roman" w:hAnsi="Sylfaen" w:cs="Arial"/>
          <w:sz w:val="24"/>
          <w:szCs w:val="24"/>
          <w:lang w:val="hy-AM" w:eastAsia="ru-RU"/>
        </w:rPr>
        <w:t>journalists.</w:t>
      </w:r>
      <w:r w:rsidRPr="008265C5">
        <w:rPr>
          <w:rStyle w:val="FootnoteReference"/>
          <w:rFonts w:ascii="Sylfaen" w:eastAsia="Times New Roman" w:hAnsi="Sylfaen" w:cs="Arial"/>
          <w:sz w:val="24"/>
          <w:szCs w:val="24"/>
          <w:lang w:val="hy-AM" w:eastAsia="ru-RU"/>
        </w:rPr>
        <w:footnoteReference w:id="89"/>
      </w:r>
      <w:r w:rsidR="00B838AD" w:rsidRPr="008265C5">
        <w:rPr>
          <w:rFonts w:ascii="Sylfaen" w:eastAsia="Calibri" w:hAnsi="Sylfaen" w:cs="Arial"/>
          <w:iCs/>
          <w:lang w:val="hy-AM"/>
        </w:rPr>
        <w:t xml:space="preserve"> </w:t>
      </w:r>
    </w:p>
    <w:p w14:paraId="01A1D450" w14:textId="77777777" w:rsidR="00BF6F3D" w:rsidRPr="008265C5" w:rsidRDefault="00BF6F3D" w:rsidP="00B838AD">
      <w:pPr>
        <w:spacing w:after="0" w:line="240" w:lineRule="auto"/>
        <w:rPr>
          <w:rFonts w:ascii="Sylfaen" w:eastAsia="Calibri" w:hAnsi="Sylfaen" w:cs="Arial"/>
          <w:iCs/>
          <w:lang w:val="hy-AM"/>
        </w:rPr>
      </w:pPr>
    </w:p>
    <w:p w14:paraId="2E52409D" w14:textId="449D162D" w:rsidR="00BF6F3D" w:rsidRPr="008265C5" w:rsidRDefault="00BF6F3D" w:rsidP="00BF6F3D">
      <w:pPr>
        <w:pStyle w:val="NormalWeb"/>
        <w:shd w:val="clear" w:color="auto" w:fill="FFFFFF"/>
        <w:spacing w:before="0" w:beforeAutospacing="0" w:after="0" w:afterAutospacing="0" w:line="240" w:lineRule="auto"/>
        <w:textAlignment w:val="baseline"/>
        <w:rPr>
          <w:rFonts w:ascii="Sylfaen" w:eastAsia="Calibri" w:hAnsi="Sylfaen" w:cs="Arial"/>
          <w:b/>
        </w:rPr>
      </w:pPr>
      <w:r w:rsidRPr="008265C5">
        <w:rPr>
          <w:rFonts w:ascii="Sylfaen" w:eastAsia="Calibri" w:hAnsi="Sylfaen" w:cs="Arial"/>
          <w:b/>
          <w:lang w:val="hy-AM"/>
        </w:rPr>
        <w:t xml:space="preserve">On February 14, </w:t>
      </w:r>
      <w:r w:rsidRPr="008265C5">
        <w:rPr>
          <w:rFonts w:ascii="Sylfaen" w:eastAsia="Calibri" w:hAnsi="Sylfaen" w:cs="Arial"/>
          <w:lang w:val="hy-AM"/>
        </w:rPr>
        <w:t xml:space="preserve">the Civil Court of Appeal </w:t>
      </w:r>
      <w:r w:rsidRPr="008265C5">
        <w:rPr>
          <w:rFonts w:ascii="Sylfaen" w:eastAsia="Calibri" w:hAnsi="Sylfaen" w:cs="Arial"/>
        </w:rPr>
        <w:t>rejected the appeal filed by the plaintiff in the case of</w:t>
      </w:r>
      <w:r w:rsidRPr="008265C5">
        <w:rPr>
          <w:rFonts w:ascii="Sylfaen" w:eastAsia="Calibri" w:hAnsi="Sylfaen" w:cs="Arial"/>
          <w:b/>
        </w:rPr>
        <w:t xml:space="preserve"> </w:t>
      </w:r>
      <w:r w:rsidRPr="008265C5">
        <w:rPr>
          <w:rFonts w:ascii="Sylfaen" w:eastAsia="Calibri" w:hAnsi="Sylfaen" w:cs="Arial"/>
          <w:bCs/>
          <w:i/>
        </w:rPr>
        <w:t>NA Deputy</w:t>
      </w:r>
      <w:r w:rsidRPr="008265C5">
        <w:rPr>
          <w:rFonts w:ascii="Sylfaen" w:eastAsia="Calibri" w:hAnsi="Sylfaen" w:cs="Arial"/>
          <w:bCs/>
        </w:rPr>
        <w:t xml:space="preserve"> </w:t>
      </w:r>
      <w:r w:rsidRPr="008265C5">
        <w:rPr>
          <w:rFonts w:ascii="Sylfaen" w:eastAsia="Calibri" w:hAnsi="Sylfaen" w:cs="Arial"/>
          <w:bCs/>
          <w:i/>
          <w:iCs/>
          <w:lang w:val="hy-AM"/>
        </w:rPr>
        <w:t>Sofia Hovsepyan v. Anna Gevorgyan, editor of Haykakan Zham news</w:t>
      </w:r>
      <w:r w:rsidRPr="008265C5">
        <w:rPr>
          <w:rFonts w:ascii="Sylfaen" w:eastAsia="Calibri" w:hAnsi="Sylfaen" w:cs="Arial"/>
          <w:bCs/>
          <w:i/>
          <w:iCs/>
        </w:rPr>
        <w:t xml:space="preserve"> and </w:t>
      </w:r>
      <w:r w:rsidRPr="008265C5">
        <w:rPr>
          <w:rFonts w:ascii="Sylfaen" w:eastAsia="Calibri" w:hAnsi="Sylfaen" w:cs="Arial"/>
          <w:bCs/>
          <w:i/>
          <w:iCs/>
          <w:lang w:val="hy-AM"/>
        </w:rPr>
        <w:t>analytical agency</w:t>
      </w:r>
      <w:r w:rsidRPr="008265C5">
        <w:rPr>
          <w:rFonts w:ascii="Sylfaen" w:eastAsia="Calibri" w:hAnsi="Sylfaen" w:cs="Arial"/>
          <w:bCs/>
          <w:i/>
          <w:iCs/>
        </w:rPr>
        <w:t xml:space="preserve">, </w:t>
      </w:r>
      <w:r w:rsidRPr="008265C5">
        <w:rPr>
          <w:rFonts w:ascii="Sylfaen" w:eastAsia="Calibri" w:hAnsi="Sylfaen" w:cs="Arial"/>
          <w:bCs/>
          <w:iCs/>
        </w:rPr>
        <w:t>leaving in effect the first instance court's decision to leave the lawsuit unexamined</w:t>
      </w:r>
      <w:r w:rsidRPr="008265C5">
        <w:rPr>
          <w:rFonts w:ascii="Sylfaen" w:eastAsia="Calibri" w:hAnsi="Sylfaen" w:cs="Arial"/>
          <w:bCs/>
          <w:lang w:val="hy-AM"/>
        </w:rPr>
        <w:t xml:space="preserve">. </w:t>
      </w:r>
    </w:p>
    <w:p w14:paraId="2485951D" w14:textId="77777777" w:rsidR="00BF6F3D" w:rsidRPr="008265C5" w:rsidRDefault="00BF6F3D" w:rsidP="00BF6F3D">
      <w:pPr>
        <w:pStyle w:val="NormalWeb"/>
        <w:shd w:val="clear" w:color="auto" w:fill="FFFFFF"/>
        <w:spacing w:before="0" w:beforeAutospacing="0" w:after="0" w:afterAutospacing="0" w:line="240" w:lineRule="auto"/>
        <w:jc w:val="both"/>
        <w:textAlignment w:val="baseline"/>
        <w:rPr>
          <w:rFonts w:ascii="Sylfaen" w:eastAsia="Calibri" w:hAnsi="Sylfaen" w:cs="Arial"/>
          <w:bCs/>
          <w:lang w:val="hy-AM"/>
        </w:rPr>
      </w:pPr>
    </w:p>
    <w:p w14:paraId="33B6375A" w14:textId="77777777" w:rsidR="00BF6F3D" w:rsidRPr="008265C5" w:rsidRDefault="00BF6F3D" w:rsidP="00BF6F3D">
      <w:pPr>
        <w:pStyle w:val="NormalWeb"/>
        <w:shd w:val="clear" w:color="auto" w:fill="FFFFFF"/>
        <w:spacing w:before="0" w:beforeAutospacing="0" w:after="0" w:afterAutospacing="0" w:line="240" w:lineRule="auto"/>
        <w:textAlignment w:val="baseline"/>
        <w:rPr>
          <w:rFonts w:ascii="Sylfaen" w:eastAsia="Calibri" w:hAnsi="Sylfaen" w:cs="Arial"/>
          <w:iCs/>
          <w:lang w:val="hy-AM"/>
        </w:rPr>
      </w:pPr>
      <w:r w:rsidRPr="008265C5">
        <w:rPr>
          <w:rFonts w:ascii="Sylfaen" w:eastAsia="Calibri" w:hAnsi="Sylfaen" w:cs="Arial"/>
          <w:bCs/>
          <w:lang w:val="hy-AM"/>
        </w:rPr>
        <w:t>The lawsuit filed on July 29, 2020, with the plaintiff demanding compensation for the damage caused to</w:t>
      </w:r>
      <w:r w:rsidRPr="008265C5">
        <w:rPr>
          <w:rFonts w:ascii="Sylfaen" w:eastAsia="Calibri" w:hAnsi="Sylfaen" w:cs="Arial"/>
          <w:bCs/>
        </w:rPr>
        <w:t xml:space="preserve"> her</w:t>
      </w:r>
      <w:r w:rsidRPr="008265C5">
        <w:rPr>
          <w:rFonts w:ascii="Sylfaen" w:eastAsia="Calibri" w:hAnsi="Sylfaen" w:cs="Arial"/>
          <w:bCs/>
          <w:lang w:val="hy-AM"/>
        </w:rPr>
        <w:t xml:space="preserve"> honor, dignity and business reputation, as well as</w:t>
      </w:r>
      <w:r w:rsidRPr="008265C5">
        <w:rPr>
          <w:rFonts w:ascii="Sylfaen" w:eastAsia="Calibri" w:hAnsi="Sylfaen" w:cs="Arial"/>
          <w:bCs/>
        </w:rPr>
        <w:t xml:space="preserve"> a</w:t>
      </w:r>
      <w:r w:rsidRPr="008265C5">
        <w:rPr>
          <w:rFonts w:ascii="Sylfaen" w:eastAsia="Calibri" w:hAnsi="Sylfaen" w:cs="Arial"/>
          <w:bCs/>
          <w:lang w:val="hy-AM"/>
        </w:rPr>
        <w:t xml:space="preserve"> refutation of defamation, was </w:t>
      </w:r>
      <w:r w:rsidRPr="008265C5">
        <w:rPr>
          <w:rFonts w:ascii="Sylfaen" w:eastAsia="Calibri" w:hAnsi="Sylfaen" w:cs="Arial"/>
          <w:bCs/>
        </w:rPr>
        <w:t>triggered</w:t>
      </w:r>
      <w:r w:rsidRPr="008265C5">
        <w:rPr>
          <w:rFonts w:ascii="Sylfaen" w:eastAsia="Calibri" w:hAnsi="Sylfaen" w:cs="Arial"/>
          <w:bCs/>
          <w:lang w:val="hy-AM"/>
        </w:rPr>
        <w:t xml:space="preserve"> by a series of publications on </w:t>
      </w:r>
      <w:r w:rsidRPr="008265C5">
        <w:rPr>
          <w:rFonts w:ascii="Sylfaen" w:eastAsia="Calibri" w:hAnsi="Sylfaen" w:cs="Arial"/>
          <w:bCs/>
          <w:i/>
          <w:lang w:val="hy-AM"/>
        </w:rPr>
        <w:t>Hzham.am</w:t>
      </w:r>
      <w:r w:rsidRPr="008265C5">
        <w:rPr>
          <w:rFonts w:ascii="Sylfaen" w:eastAsia="Calibri" w:hAnsi="Sylfaen" w:cs="Arial"/>
          <w:bCs/>
          <w:lang w:val="hy-AM"/>
        </w:rPr>
        <w:t xml:space="preserve">: </w:t>
      </w:r>
      <w:r w:rsidRPr="008265C5">
        <w:rPr>
          <w:rFonts w:ascii="Sylfaen" w:eastAsia="Calibri" w:hAnsi="Sylfaen" w:cs="Arial"/>
          <w:bCs/>
        </w:rPr>
        <w:t>specifically</w:t>
      </w:r>
      <w:r w:rsidRPr="008265C5">
        <w:rPr>
          <w:rFonts w:ascii="Sylfaen" w:eastAsia="Calibri" w:hAnsi="Sylfaen" w:cs="Arial"/>
          <w:bCs/>
          <w:lang w:val="hy-AM"/>
        </w:rPr>
        <w:t xml:space="preserve">, </w:t>
      </w:r>
      <w:r w:rsidRPr="008265C5">
        <w:rPr>
          <w:rFonts w:ascii="Sylfaen" w:eastAsia="Calibri" w:hAnsi="Sylfaen" w:cs="Arial"/>
          <w:bCs/>
        </w:rPr>
        <w:t>“</w:t>
      </w:r>
      <w:r w:rsidRPr="008265C5">
        <w:rPr>
          <w:rFonts w:ascii="Sylfaen" w:eastAsia="Calibri" w:hAnsi="Sylfaen" w:cs="Arial"/>
          <w:bCs/>
          <w:lang w:val="hy-AM"/>
        </w:rPr>
        <w:t xml:space="preserve">They </w:t>
      </w:r>
      <w:r w:rsidRPr="008265C5">
        <w:rPr>
          <w:rFonts w:ascii="Sylfaen" w:eastAsia="Calibri" w:hAnsi="Sylfaen" w:cs="Arial"/>
          <w:bCs/>
        </w:rPr>
        <w:t>Have Concerns</w:t>
      </w:r>
      <w:r w:rsidRPr="008265C5">
        <w:rPr>
          <w:rFonts w:ascii="Sylfaen" w:eastAsia="Calibri" w:hAnsi="Sylfaen" w:cs="Arial"/>
          <w:bCs/>
          <w:lang w:val="hy-AM"/>
        </w:rPr>
        <w:t xml:space="preserve"> that Money </w:t>
      </w:r>
      <w:r w:rsidRPr="008265C5">
        <w:rPr>
          <w:rFonts w:ascii="Sylfaen" w:eastAsia="Calibri" w:hAnsi="Sylfaen" w:cs="Arial"/>
          <w:bCs/>
        </w:rPr>
        <w:t>Could Be Handed Out During</w:t>
      </w:r>
      <w:r w:rsidRPr="008265C5">
        <w:rPr>
          <w:rFonts w:ascii="Sylfaen" w:eastAsia="Calibri" w:hAnsi="Sylfaen" w:cs="Arial"/>
          <w:bCs/>
          <w:lang w:val="hy-AM"/>
        </w:rPr>
        <w:t xml:space="preserve"> Elections</w:t>
      </w:r>
      <w:r w:rsidRPr="008265C5">
        <w:rPr>
          <w:rFonts w:ascii="Sylfaen" w:eastAsia="Calibri" w:hAnsi="Sylfaen" w:cs="Arial"/>
          <w:bCs/>
        </w:rPr>
        <w:t>”</w:t>
      </w:r>
      <w:r w:rsidRPr="008265C5">
        <w:rPr>
          <w:rFonts w:ascii="Sylfaen" w:eastAsia="Calibri" w:hAnsi="Sylfaen" w:cs="Arial"/>
          <w:bCs/>
          <w:lang w:val="hy-AM"/>
        </w:rPr>
        <w:t xml:space="preserve"> </w:t>
      </w:r>
      <w:r w:rsidRPr="008265C5">
        <w:rPr>
          <w:rFonts w:ascii="Sylfaen" w:eastAsia="Calibri" w:hAnsi="Sylfaen" w:cs="Arial"/>
          <w:bCs/>
        </w:rPr>
        <w:t>from</w:t>
      </w:r>
      <w:r w:rsidRPr="008265C5">
        <w:rPr>
          <w:rFonts w:ascii="Sylfaen" w:eastAsia="Calibri" w:hAnsi="Sylfaen" w:cs="Arial"/>
          <w:bCs/>
          <w:lang w:val="hy-AM"/>
        </w:rPr>
        <w:t xml:space="preserve"> March 13,</w:t>
      </w:r>
      <w:r w:rsidRPr="008265C5">
        <w:rPr>
          <w:rStyle w:val="FootnoteReference"/>
          <w:rFonts w:ascii="Sylfaen" w:eastAsia="Calibri" w:hAnsi="Sylfaen" w:cs="Arial"/>
          <w:iCs/>
          <w:lang w:val="hy-AM"/>
        </w:rPr>
        <w:footnoteReference w:id="90"/>
      </w:r>
      <w:r w:rsidRPr="008265C5">
        <w:rPr>
          <w:rFonts w:ascii="Sylfaen" w:eastAsia="Calibri" w:hAnsi="Sylfaen" w:cs="Arial"/>
          <w:iCs/>
        </w:rPr>
        <w:t xml:space="preserve"> “</w:t>
      </w:r>
      <w:r w:rsidRPr="008265C5">
        <w:rPr>
          <w:rFonts w:ascii="Sylfaen" w:eastAsia="Calibri" w:hAnsi="Sylfaen" w:cs="Arial"/>
          <w:iCs/>
          <w:lang w:val="hy-AM"/>
        </w:rPr>
        <w:t xml:space="preserve">Corruption </w:t>
      </w:r>
      <w:r w:rsidRPr="008265C5">
        <w:rPr>
          <w:rFonts w:ascii="Sylfaen" w:eastAsia="Calibri" w:hAnsi="Sylfaen" w:cs="Arial"/>
          <w:iCs/>
        </w:rPr>
        <w:t xml:space="preserve">with a </w:t>
      </w:r>
      <w:r w:rsidRPr="008265C5">
        <w:rPr>
          <w:rFonts w:ascii="Sylfaen" w:eastAsia="Calibri" w:hAnsi="Sylfaen" w:cs="Arial"/>
          <w:iCs/>
          <w:lang w:val="hy-AM"/>
        </w:rPr>
        <w:t>Velvet</w:t>
      </w:r>
      <w:r w:rsidRPr="008265C5">
        <w:rPr>
          <w:rFonts w:ascii="Sylfaen" w:eastAsia="Calibri" w:hAnsi="Sylfaen" w:cs="Arial"/>
          <w:iCs/>
        </w:rPr>
        <w:t xml:space="preserve"> Touch”</w:t>
      </w:r>
      <w:r w:rsidRPr="008265C5">
        <w:rPr>
          <w:rFonts w:ascii="Sylfaen" w:eastAsia="Calibri" w:hAnsi="Sylfaen" w:cs="Arial"/>
          <w:iCs/>
          <w:lang w:val="hy-AM"/>
        </w:rPr>
        <w:t xml:space="preserve"> </w:t>
      </w:r>
      <w:r w:rsidRPr="008265C5">
        <w:rPr>
          <w:rFonts w:ascii="Sylfaen" w:eastAsia="Calibri" w:hAnsi="Sylfaen" w:cs="Arial"/>
          <w:iCs/>
        </w:rPr>
        <w:t>from</w:t>
      </w:r>
      <w:r w:rsidRPr="008265C5">
        <w:rPr>
          <w:rFonts w:ascii="Sylfaen" w:eastAsia="Calibri" w:hAnsi="Sylfaen" w:cs="Arial"/>
          <w:iCs/>
          <w:lang w:val="hy-AM"/>
        </w:rPr>
        <w:t xml:space="preserve"> June 1,</w:t>
      </w:r>
      <w:r w:rsidRPr="008265C5">
        <w:rPr>
          <w:rStyle w:val="FootnoteReference"/>
          <w:rFonts w:ascii="Sylfaen" w:eastAsia="Calibri" w:hAnsi="Sylfaen" w:cs="Arial"/>
          <w:iCs/>
          <w:lang w:val="hy-AM"/>
        </w:rPr>
        <w:footnoteReference w:id="91"/>
      </w:r>
      <w:r w:rsidRPr="008265C5">
        <w:rPr>
          <w:rFonts w:ascii="Sylfaen" w:eastAsia="Calibri" w:hAnsi="Sylfaen" w:cs="Arial"/>
          <w:iCs/>
          <w:lang w:val="hy-AM"/>
        </w:rPr>
        <w:t xml:space="preserve"> and  </w:t>
      </w:r>
      <w:r w:rsidRPr="008265C5">
        <w:rPr>
          <w:rFonts w:ascii="Sylfaen" w:eastAsia="Calibri" w:hAnsi="Sylfaen" w:cs="Arial"/>
          <w:iCs/>
        </w:rPr>
        <w:t>“</w:t>
      </w:r>
      <w:r w:rsidRPr="008265C5">
        <w:rPr>
          <w:rFonts w:ascii="Sylfaen" w:eastAsia="Calibri" w:hAnsi="Sylfaen" w:cs="Arial"/>
          <w:iCs/>
          <w:lang w:val="hy-AM"/>
        </w:rPr>
        <w:t xml:space="preserve">Civil Contract Members </w:t>
      </w:r>
      <w:r w:rsidRPr="008265C5">
        <w:rPr>
          <w:rFonts w:ascii="Sylfaen" w:eastAsia="Calibri" w:hAnsi="Sylfaen" w:cs="Arial"/>
          <w:iCs/>
        </w:rPr>
        <w:t>Reflect on</w:t>
      </w:r>
      <w:r w:rsidRPr="008265C5">
        <w:rPr>
          <w:rFonts w:ascii="Sylfaen" w:eastAsia="Calibri" w:hAnsi="Sylfaen" w:cs="Arial"/>
          <w:iCs/>
          <w:lang w:val="hy-AM"/>
        </w:rPr>
        <w:t xml:space="preserve"> Their Achievements</w:t>
      </w:r>
      <w:r w:rsidRPr="008265C5">
        <w:rPr>
          <w:rFonts w:ascii="Sylfaen" w:eastAsia="Calibri" w:hAnsi="Sylfaen" w:cs="Arial"/>
          <w:iCs/>
        </w:rPr>
        <w:t>”</w:t>
      </w:r>
      <w:r w:rsidRPr="008265C5">
        <w:rPr>
          <w:rFonts w:ascii="Sylfaen" w:eastAsia="Calibri" w:hAnsi="Sylfaen" w:cs="Arial"/>
          <w:iCs/>
          <w:lang w:val="hy-AM"/>
        </w:rPr>
        <w:t xml:space="preserve"> </w:t>
      </w:r>
      <w:r w:rsidRPr="008265C5">
        <w:rPr>
          <w:rFonts w:ascii="Sylfaen" w:eastAsia="Calibri" w:hAnsi="Sylfaen" w:cs="Arial"/>
          <w:iCs/>
        </w:rPr>
        <w:t>from</w:t>
      </w:r>
      <w:r w:rsidRPr="008265C5">
        <w:rPr>
          <w:rFonts w:ascii="Sylfaen" w:eastAsia="Calibri" w:hAnsi="Sylfaen" w:cs="Arial"/>
          <w:iCs/>
          <w:lang w:val="hy-AM"/>
        </w:rPr>
        <w:t xml:space="preserve"> July 10.</w:t>
      </w:r>
      <w:r w:rsidRPr="008265C5">
        <w:rPr>
          <w:rStyle w:val="FootnoteReference"/>
          <w:rFonts w:ascii="Sylfaen" w:eastAsia="Calibri" w:hAnsi="Sylfaen" w:cs="Arial"/>
          <w:iCs/>
          <w:lang w:val="hy-AM"/>
        </w:rPr>
        <w:footnoteReference w:id="92"/>
      </w:r>
    </w:p>
    <w:p w14:paraId="59688ACC" w14:textId="77777777" w:rsidR="00BF6F3D" w:rsidRPr="008265C5" w:rsidRDefault="00BF6F3D" w:rsidP="0083037B">
      <w:pPr>
        <w:shd w:val="clear" w:color="auto" w:fill="FFFFFF"/>
        <w:spacing w:after="0" w:line="240" w:lineRule="auto"/>
        <w:rPr>
          <w:rFonts w:ascii="Sylfaen" w:hAnsi="Sylfaen" w:cs="Arial"/>
          <w:sz w:val="24"/>
          <w:szCs w:val="24"/>
          <w:shd w:val="clear" w:color="auto" w:fill="FFFFFF"/>
          <w:lang w:val="hy-AM"/>
        </w:rPr>
      </w:pPr>
    </w:p>
    <w:p w14:paraId="2230BBCD" w14:textId="77777777" w:rsidR="0083037B" w:rsidRPr="008265C5" w:rsidRDefault="00BF6F3D" w:rsidP="001F4A2D">
      <w:pPr>
        <w:spacing w:after="0"/>
        <w:rPr>
          <w:rFonts w:ascii="Sylfaen" w:hAnsi="Sylfaen" w:cs="Arial"/>
          <w:sz w:val="24"/>
          <w:szCs w:val="24"/>
          <w:shd w:val="clear" w:color="auto" w:fill="FFFFFF"/>
        </w:rPr>
      </w:pPr>
      <w:r w:rsidRPr="008265C5">
        <w:rPr>
          <w:rFonts w:ascii="Sylfaen" w:hAnsi="Sylfaen" w:cs="Arial"/>
          <w:b/>
          <w:sz w:val="24"/>
          <w:szCs w:val="24"/>
          <w:shd w:val="clear" w:color="auto" w:fill="FFFFFF"/>
          <w:lang w:val="hy-AM"/>
        </w:rPr>
        <w:t>On February 16</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Photolure</w:t>
      </w:r>
      <w:r w:rsidRPr="008265C5">
        <w:rPr>
          <w:rFonts w:ascii="Sylfaen" w:hAnsi="Sylfaen" w:cs="Arial"/>
          <w:sz w:val="24"/>
          <w:szCs w:val="24"/>
          <w:shd w:val="clear" w:color="auto" w:fill="FFFFFF"/>
          <w:lang w:val="hy-AM"/>
        </w:rPr>
        <w:t xml:space="preserve"> news agency filed a lawsuit</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with the Court of General Jurisdiction </w:t>
      </w:r>
      <w:r w:rsidRPr="008265C5">
        <w:rPr>
          <w:rFonts w:ascii="Sylfaen" w:hAnsi="Sylfaen" w:cs="Arial"/>
          <w:sz w:val="24"/>
          <w:szCs w:val="24"/>
          <w:shd w:val="clear" w:color="auto" w:fill="FFFFFF"/>
        </w:rPr>
        <w:t xml:space="preserve">of </w:t>
      </w:r>
      <w:r w:rsidRPr="008265C5">
        <w:rPr>
          <w:rFonts w:ascii="Sylfaen" w:hAnsi="Sylfaen" w:cs="Arial"/>
          <w:sz w:val="24"/>
          <w:szCs w:val="24"/>
          <w:shd w:val="clear" w:color="auto" w:fill="FFFFFF"/>
          <w:lang w:val="hy-AM"/>
        </w:rPr>
        <w:t>Yerevan</w:t>
      </w:r>
      <w:r w:rsidRPr="008265C5">
        <w:rPr>
          <w:rFonts w:ascii="Sylfaen" w:hAnsi="Sylfaen" w:cs="Arial"/>
          <w:sz w:val="24"/>
          <w:szCs w:val="24"/>
          <w:shd w:val="clear" w:color="auto" w:fill="FFFFFF"/>
        </w:rPr>
        <w:t xml:space="preserve"> against</w:t>
      </w:r>
      <w:r w:rsidRPr="008265C5">
        <w:rPr>
          <w:rFonts w:ascii="Sylfaen" w:hAnsi="Sylfaen" w:cs="Arial"/>
          <w:sz w:val="24"/>
          <w:szCs w:val="24"/>
          <w:shd w:val="clear" w:color="auto" w:fill="FFFFFF"/>
          <w:lang w:val="hy-AM"/>
        </w:rPr>
        <w:t xml:space="preserve"> journalist Margarit Davtyan</w:t>
      </w:r>
      <w:r w:rsidRPr="008265C5">
        <w:rPr>
          <w:rFonts w:ascii="Sylfaen" w:hAnsi="Sylfaen" w:cs="Arial"/>
          <w:sz w:val="24"/>
          <w:szCs w:val="24"/>
          <w:shd w:val="clear" w:color="auto" w:fill="FFFFFF"/>
        </w:rPr>
        <w:t>, the founder of</w:t>
      </w:r>
      <w:r w:rsidRPr="008265C5">
        <w:rPr>
          <w:rFonts w:ascii="Sylfaen" w:hAnsi="Sylfaen" w:cs="Arial"/>
          <w:i/>
          <w:sz w:val="24"/>
          <w:szCs w:val="24"/>
          <w:shd w:val="clear" w:color="auto" w:fill="FFFFFF"/>
          <w:lang w:val="hy-AM"/>
        </w:rPr>
        <w:t xml:space="preserve"> M</w:t>
      </w:r>
      <w:r w:rsidRPr="008265C5">
        <w:rPr>
          <w:rFonts w:ascii="Sylfaen" w:hAnsi="Sylfaen" w:cs="Arial"/>
          <w:i/>
          <w:iCs/>
          <w:sz w:val="24"/>
          <w:szCs w:val="24"/>
          <w:shd w:val="clear" w:color="auto" w:fill="FFFFFF"/>
          <w:lang w:val="hy-AM"/>
        </w:rPr>
        <w:t>eganews.am</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website,</w:t>
      </w:r>
      <w:r w:rsidRPr="008265C5">
        <w:rPr>
          <w:rFonts w:ascii="Sylfaen" w:hAnsi="Sylfaen" w:cs="Arial"/>
          <w:sz w:val="24"/>
          <w:szCs w:val="24"/>
          <w:shd w:val="clear" w:color="auto" w:fill="FFFFFF"/>
          <w:lang w:val="hy-AM"/>
        </w:rPr>
        <w:t xml:space="preserve"> demanding </w:t>
      </w:r>
      <w:r w:rsidRPr="008265C5">
        <w:rPr>
          <w:rFonts w:ascii="Sylfaen" w:hAnsi="Sylfaen" w:cs="Arial"/>
          <w:sz w:val="24"/>
          <w:szCs w:val="24"/>
          <w:shd w:val="clear" w:color="auto" w:fill="FFFFFF"/>
        </w:rPr>
        <w:t>that the defendant stop</w:t>
      </w:r>
      <w:r w:rsidRPr="008265C5">
        <w:rPr>
          <w:rFonts w:ascii="Sylfaen" w:hAnsi="Sylfaen" w:cs="Arial"/>
          <w:sz w:val="24"/>
          <w:szCs w:val="24"/>
          <w:shd w:val="clear" w:color="auto" w:fill="FFFFFF"/>
          <w:lang w:val="hy-AM"/>
        </w:rPr>
        <w:t xml:space="preserve"> the use of the agency’s copyrighted </w:t>
      </w:r>
      <w:r w:rsidRPr="008265C5">
        <w:rPr>
          <w:rFonts w:ascii="Sylfaen" w:hAnsi="Sylfaen" w:cs="Arial"/>
          <w:sz w:val="24"/>
          <w:szCs w:val="24"/>
          <w:shd w:val="clear" w:color="auto" w:fill="FFFFFF"/>
        </w:rPr>
        <w:t>content</w:t>
      </w:r>
      <w:r w:rsidRPr="008265C5">
        <w:rPr>
          <w:rFonts w:ascii="Sylfaen" w:hAnsi="Sylfaen" w:cs="Arial"/>
          <w:sz w:val="24"/>
          <w:szCs w:val="24"/>
          <w:shd w:val="clear" w:color="auto" w:fill="FFFFFF"/>
          <w:lang w:val="hy-AM"/>
        </w:rPr>
        <w:t xml:space="preserve"> and remove </w:t>
      </w:r>
      <w:r w:rsidRPr="008265C5">
        <w:rPr>
          <w:rFonts w:ascii="Sylfaen" w:hAnsi="Sylfaen" w:cs="Arial"/>
          <w:sz w:val="24"/>
          <w:szCs w:val="24"/>
          <w:shd w:val="clear" w:color="auto" w:fill="FFFFFF"/>
        </w:rPr>
        <w:t>the previously</w:t>
      </w:r>
      <w:r w:rsidRPr="008265C5">
        <w:rPr>
          <w:rFonts w:ascii="Sylfaen" w:hAnsi="Sylfaen" w:cs="Arial"/>
          <w:sz w:val="24"/>
          <w:szCs w:val="24"/>
          <w:shd w:val="clear" w:color="auto" w:fill="FFFFFF"/>
          <w:lang w:val="hy-AM"/>
        </w:rPr>
        <w:t xml:space="preserve"> published</w:t>
      </w:r>
      <w:r w:rsidRPr="008265C5">
        <w:rPr>
          <w:rFonts w:ascii="Sylfaen" w:hAnsi="Sylfaen" w:cs="Arial"/>
          <w:sz w:val="24"/>
          <w:szCs w:val="24"/>
          <w:shd w:val="clear" w:color="auto" w:fill="FFFFFF"/>
        </w:rPr>
        <w:t xml:space="preserve"> materials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In addition, Photolure sought 1 million 920 thousand AMD in compensation.</w:t>
      </w:r>
      <w:r w:rsidRPr="008265C5">
        <w:rPr>
          <w:rFonts w:ascii="Sylfaen" w:hAnsi="Sylfaen" w:cs="Arial"/>
          <w:sz w:val="24"/>
          <w:szCs w:val="24"/>
          <w:shd w:val="clear" w:color="auto" w:fill="FFFFFF"/>
          <w:lang w:val="hy-AM"/>
        </w:rPr>
        <w:t xml:space="preserve"> On February </w:t>
      </w:r>
      <w:r w:rsidRPr="008265C5">
        <w:rPr>
          <w:rFonts w:ascii="Sylfaen" w:hAnsi="Sylfaen" w:cs="Arial"/>
          <w:sz w:val="24"/>
          <w:szCs w:val="24"/>
          <w:shd w:val="clear" w:color="auto" w:fill="FFFFFF"/>
        </w:rPr>
        <w:t>26</w:t>
      </w:r>
      <w:r w:rsidRPr="008265C5">
        <w:rPr>
          <w:rFonts w:ascii="Sylfaen" w:hAnsi="Sylfaen" w:cs="Arial"/>
          <w:sz w:val="24"/>
          <w:szCs w:val="24"/>
          <w:shd w:val="clear" w:color="auto" w:fill="FFFFFF"/>
          <w:lang w:val="hy-AM"/>
        </w:rPr>
        <w:t>, the lawsuit was accepted for proceedings.</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On April 10, the Court of Appeal </w:t>
      </w:r>
      <w:r w:rsidRPr="008265C5">
        <w:rPr>
          <w:rFonts w:ascii="Sylfaen" w:hAnsi="Sylfaen" w:cs="Arial"/>
          <w:sz w:val="24"/>
          <w:szCs w:val="24"/>
          <w:shd w:val="clear" w:color="auto" w:fill="FFFFFF"/>
        </w:rPr>
        <w:t>dismissed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the </w:t>
      </w:r>
      <w:r w:rsidRPr="008265C5">
        <w:rPr>
          <w:rFonts w:ascii="Sylfaen" w:hAnsi="Sylfaen" w:cs="Arial"/>
          <w:sz w:val="24"/>
          <w:szCs w:val="24"/>
          <w:shd w:val="clear" w:color="auto" w:fill="FFFFFF"/>
          <w:lang w:val="hy-AM"/>
        </w:rPr>
        <w:t xml:space="preserve">appeal </w:t>
      </w:r>
      <w:r w:rsidRPr="008265C5">
        <w:rPr>
          <w:rFonts w:ascii="Sylfaen" w:hAnsi="Sylfaen" w:cs="Arial"/>
          <w:sz w:val="24"/>
          <w:szCs w:val="24"/>
          <w:shd w:val="clear" w:color="auto" w:fill="FFFFFF"/>
        </w:rPr>
        <w:t xml:space="preserve">filed by </w:t>
      </w:r>
      <w:r w:rsidRPr="008265C5">
        <w:rPr>
          <w:rFonts w:ascii="Sylfaen" w:hAnsi="Sylfaen" w:cs="Arial"/>
          <w:i/>
          <w:sz w:val="24"/>
          <w:szCs w:val="24"/>
          <w:shd w:val="clear" w:color="auto" w:fill="FFFFFF"/>
          <w:lang w:val="hy-AM"/>
        </w:rPr>
        <w:t>Photolure</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 xml:space="preserve">The appeal challenged </w:t>
      </w:r>
      <w:r w:rsidRPr="008265C5">
        <w:rPr>
          <w:rFonts w:ascii="Sylfaen" w:hAnsi="Sylfaen" w:cs="Arial"/>
          <w:sz w:val="24"/>
          <w:szCs w:val="24"/>
          <w:shd w:val="clear" w:color="auto" w:fill="FFFFFF"/>
          <w:lang w:val="hy-AM"/>
        </w:rPr>
        <w:t xml:space="preserve">the decision of the first instance court, which </w:t>
      </w:r>
      <w:r w:rsidRPr="008265C5">
        <w:rPr>
          <w:rFonts w:ascii="Sylfaen" w:hAnsi="Sylfaen" w:cs="Arial"/>
          <w:sz w:val="24"/>
          <w:szCs w:val="24"/>
          <w:shd w:val="clear" w:color="auto" w:fill="FFFFFF"/>
        </w:rPr>
        <w:t xml:space="preserve">had </w:t>
      </w:r>
      <w:r w:rsidRPr="008265C5">
        <w:rPr>
          <w:rFonts w:ascii="Sylfaen" w:hAnsi="Sylfaen" w:cs="Arial"/>
          <w:sz w:val="24"/>
          <w:szCs w:val="24"/>
          <w:shd w:val="clear" w:color="auto" w:fill="FFFFFF"/>
          <w:lang w:val="hy-AM"/>
        </w:rPr>
        <w:t xml:space="preserve">rejected the plaintiff's motion to apply a measure </w:t>
      </w:r>
      <w:r w:rsidRPr="008265C5">
        <w:rPr>
          <w:rFonts w:ascii="Sylfaen" w:hAnsi="Sylfaen" w:cs="Arial"/>
          <w:sz w:val="24"/>
          <w:szCs w:val="24"/>
          <w:shd w:val="clear" w:color="auto" w:fill="FFFFFF"/>
        </w:rPr>
        <w:t>to secure</w:t>
      </w:r>
      <w:r w:rsidRPr="008265C5">
        <w:rPr>
          <w:rFonts w:ascii="Sylfaen" w:hAnsi="Sylfaen" w:cs="Arial"/>
          <w:sz w:val="24"/>
          <w:szCs w:val="24"/>
          <w:shd w:val="clear" w:color="auto" w:fill="FFFFFF"/>
          <w:lang w:val="hy-AM"/>
        </w:rPr>
        <w:t xml:space="preserve"> the claim.</w:t>
      </w:r>
      <w:r w:rsidRPr="008265C5">
        <w:rPr>
          <w:rFonts w:ascii="Sylfaen" w:hAnsi="Sylfaen" w:cs="Arial"/>
          <w:sz w:val="24"/>
          <w:szCs w:val="24"/>
          <w:shd w:val="clear" w:color="auto" w:fill="FFFFFF"/>
        </w:rPr>
        <w:t xml:space="preserve"> </w:t>
      </w:r>
    </w:p>
    <w:p w14:paraId="44F11984" w14:textId="77777777" w:rsidR="0083037B" w:rsidRPr="008265C5" w:rsidRDefault="0083037B" w:rsidP="001F4A2D">
      <w:pPr>
        <w:spacing w:after="0"/>
        <w:rPr>
          <w:rFonts w:ascii="Sylfaen" w:hAnsi="Sylfaen" w:cs="Arial"/>
          <w:sz w:val="24"/>
          <w:szCs w:val="24"/>
          <w:shd w:val="clear" w:color="auto" w:fill="FFFFFF"/>
        </w:rPr>
      </w:pPr>
    </w:p>
    <w:p w14:paraId="159F77B8" w14:textId="7AB2DB85" w:rsidR="00B838AD" w:rsidRPr="008265C5" w:rsidRDefault="00BF6F3D" w:rsidP="0083037B">
      <w:pPr>
        <w:spacing w:after="0"/>
        <w:rPr>
          <w:rFonts w:ascii="Sylfaen" w:hAnsi="Sylfaen" w:cs="Arial"/>
          <w:sz w:val="24"/>
          <w:szCs w:val="24"/>
          <w:shd w:val="clear" w:color="auto" w:fill="FFFFFF"/>
        </w:rPr>
      </w:pPr>
      <w:r w:rsidRPr="008265C5">
        <w:rPr>
          <w:rFonts w:ascii="Sylfaen" w:hAnsi="Sylfaen" w:cs="Arial"/>
          <w:sz w:val="24"/>
          <w:szCs w:val="24"/>
          <w:shd w:val="clear" w:color="auto" w:fill="FFFFFF"/>
        </w:rPr>
        <w:t xml:space="preserve">Hearings at the court of first instance were also held on July 11 and November 4. At the latter hearing, the court granted the plaintiff's motion to identify the owner of </w:t>
      </w:r>
      <w:r w:rsidRPr="008265C5">
        <w:rPr>
          <w:rFonts w:ascii="Sylfaen" w:hAnsi="Sylfaen" w:cs="Arial"/>
          <w:i/>
          <w:sz w:val="24"/>
          <w:szCs w:val="24"/>
          <w:shd w:val="clear" w:color="auto" w:fill="FFFFFF"/>
        </w:rPr>
        <w:t>Meganews.am</w:t>
      </w:r>
      <w:r w:rsidRPr="008265C5">
        <w:rPr>
          <w:rFonts w:ascii="Sylfaen" w:hAnsi="Sylfaen" w:cs="Arial"/>
          <w:sz w:val="24"/>
          <w:szCs w:val="24"/>
          <w:shd w:val="clear" w:color="auto" w:fill="FFFFFF"/>
        </w:rPr>
        <w:t xml:space="preserve"> domain and involve them as a proper defendant. Following this decision, </w:t>
      </w:r>
      <w:r w:rsidR="001F4A2D" w:rsidRPr="008265C5">
        <w:rPr>
          <w:rFonts w:ascii="Sylfaen" w:hAnsi="Sylfaen" w:cs="Arial"/>
          <w:sz w:val="24"/>
          <w:szCs w:val="24"/>
          <w:shd w:val="clear" w:color="auto" w:fill="FFFFFF"/>
        </w:rPr>
        <w:t xml:space="preserve">an </w:t>
      </w:r>
      <w:r w:rsidR="0083037B" w:rsidRPr="008265C5">
        <w:rPr>
          <w:rFonts w:ascii="Sylfaen" w:hAnsi="Sylfaen" w:cs="Arial"/>
          <w:sz w:val="24"/>
          <w:szCs w:val="24"/>
          <w:shd w:val="clear" w:color="auto" w:fill="FFFFFF"/>
        </w:rPr>
        <w:t>inquiry</w:t>
      </w:r>
      <w:r w:rsidR="001F4A2D"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rPr>
        <w:t>was sent to the relevant authorities. The next court hearing was scheduled for January 29, 2026.</w:t>
      </w:r>
    </w:p>
    <w:p w14:paraId="61B82F79" w14:textId="77777777" w:rsidR="001F4A2D" w:rsidRPr="008265C5" w:rsidRDefault="001F4A2D" w:rsidP="00B838AD">
      <w:pPr>
        <w:pStyle w:val="NormalWeb"/>
        <w:shd w:val="clear" w:color="auto" w:fill="FFFFFF"/>
        <w:spacing w:before="0" w:beforeAutospacing="0" w:after="0" w:afterAutospacing="0" w:line="240" w:lineRule="auto"/>
        <w:ind w:firstLine="708"/>
        <w:textAlignment w:val="baseline"/>
        <w:rPr>
          <w:rFonts w:ascii="Sylfaen" w:hAnsi="Sylfaen" w:cs="Arial"/>
          <w:lang w:val="hy-AM"/>
        </w:rPr>
      </w:pPr>
    </w:p>
    <w:p w14:paraId="12D432D0" w14:textId="5CFE2EA6" w:rsidR="001F4A2D" w:rsidRPr="008265C5" w:rsidRDefault="001F4A2D" w:rsidP="001F4A2D">
      <w:pPr>
        <w:pStyle w:val="NormalWeb"/>
        <w:shd w:val="clear" w:color="auto" w:fill="FFFFFF"/>
        <w:spacing w:before="0" w:beforeAutospacing="0" w:after="0" w:afterAutospacing="0" w:line="240" w:lineRule="auto"/>
        <w:textAlignment w:val="baseline"/>
        <w:rPr>
          <w:rFonts w:ascii="Sylfaen" w:hAnsi="Sylfaen" w:cs="Arial"/>
          <w:b/>
          <w:bCs/>
        </w:rPr>
      </w:pPr>
      <w:r w:rsidRPr="008265C5">
        <w:rPr>
          <w:rFonts w:ascii="Sylfaen" w:hAnsi="Sylfaen" w:cs="Arial"/>
          <w:b/>
          <w:bCs/>
          <w:lang w:val="hy-AM"/>
        </w:rPr>
        <w:t xml:space="preserve">On February 17, </w:t>
      </w:r>
      <w:r w:rsidRPr="008265C5">
        <w:rPr>
          <w:rFonts w:ascii="Sylfaen" w:hAnsi="Sylfaen" w:cs="Arial"/>
          <w:bCs/>
          <w:lang w:val="hy-AM"/>
        </w:rPr>
        <w:t xml:space="preserve">the Court of </w:t>
      </w:r>
      <w:r w:rsidRPr="008265C5">
        <w:rPr>
          <w:rFonts w:ascii="Sylfaen" w:hAnsi="Sylfaen" w:cs="Arial"/>
          <w:bCs/>
        </w:rPr>
        <w:t>General</w:t>
      </w:r>
      <w:r w:rsidRPr="008265C5">
        <w:rPr>
          <w:rFonts w:ascii="Sylfaen" w:hAnsi="Sylfaen" w:cs="Arial"/>
          <w:bCs/>
          <w:lang w:val="hy-AM"/>
        </w:rPr>
        <w:t xml:space="preserve"> Jurisdiction </w:t>
      </w:r>
      <w:r w:rsidRPr="008265C5">
        <w:rPr>
          <w:rFonts w:ascii="Sylfaen" w:hAnsi="Sylfaen" w:cs="Arial"/>
          <w:bCs/>
        </w:rPr>
        <w:t>of Yerevan ruled to uphold the lawsuit filed by the</w:t>
      </w:r>
      <w:r w:rsidRPr="008265C5">
        <w:rPr>
          <w:rFonts w:ascii="Sylfaen" w:hAnsi="Sylfaen" w:cs="Arial"/>
          <w:bCs/>
          <w:lang w:val="hy-AM"/>
        </w:rPr>
        <w:t xml:space="preserve"> </w:t>
      </w:r>
      <w:r w:rsidRPr="008265C5">
        <w:rPr>
          <w:rFonts w:ascii="Sylfaen" w:hAnsi="Sylfaen" w:cs="Arial"/>
          <w:bCs/>
          <w:i/>
          <w:lang w:val="hy-AM"/>
        </w:rPr>
        <w:t xml:space="preserve">Civil Contract </w:t>
      </w:r>
      <w:r w:rsidRPr="008265C5">
        <w:rPr>
          <w:rFonts w:ascii="Sylfaen" w:hAnsi="Sylfaen" w:cs="Arial"/>
          <w:bCs/>
        </w:rPr>
        <w:t>p</w:t>
      </w:r>
      <w:r w:rsidRPr="008265C5">
        <w:rPr>
          <w:rFonts w:ascii="Sylfaen" w:hAnsi="Sylfaen" w:cs="Arial"/>
          <w:bCs/>
          <w:lang w:val="hy-AM"/>
        </w:rPr>
        <w:t>arty</w:t>
      </w:r>
      <w:r w:rsidRPr="008265C5">
        <w:rPr>
          <w:rFonts w:ascii="Sylfaen" w:hAnsi="Sylfaen" w:cs="Arial"/>
          <w:bCs/>
          <w:i/>
          <w:lang w:val="hy-AM"/>
        </w:rPr>
        <w:t xml:space="preserve"> </w:t>
      </w:r>
      <w:r w:rsidRPr="008265C5">
        <w:rPr>
          <w:rFonts w:ascii="Sylfaen" w:hAnsi="Sylfaen" w:cs="Arial"/>
          <w:bCs/>
        </w:rPr>
        <w:t>against</w:t>
      </w:r>
      <w:r w:rsidRPr="008265C5">
        <w:rPr>
          <w:rFonts w:ascii="Sylfaen" w:hAnsi="Sylfaen" w:cs="Arial"/>
          <w:bCs/>
          <w:i/>
        </w:rPr>
        <w:t xml:space="preserve"> 168 Zham Ltd.</w:t>
      </w:r>
      <w:r w:rsidRPr="008265C5">
        <w:rPr>
          <w:rFonts w:ascii="Sylfaen" w:hAnsi="Sylfaen" w:cs="Arial"/>
          <w:bCs/>
          <w:i/>
          <w:lang w:val="hy-AM"/>
        </w:rPr>
        <w:t>,</w:t>
      </w:r>
      <w:r w:rsidRPr="008265C5">
        <w:rPr>
          <w:rFonts w:ascii="Sylfaen" w:hAnsi="Sylfaen" w:cs="Arial"/>
          <w:bCs/>
          <w:lang w:val="hy-AM"/>
        </w:rPr>
        <w:t xml:space="preserve"> </w:t>
      </w:r>
      <w:r w:rsidRPr="008265C5">
        <w:rPr>
          <w:rFonts w:ascii="Sylfaen" w:hAnsi="Sylfaen" w:cs="Arial"/>
          <w:bCs/>
        </w:rPr>
        <w:t xml:space="preserve">with the plaintiff demanding </w:t>
      </w:r>
      <w:r w:rsidR="005E5615" w:rsidRPr="008265C5">
        <w:rPr>
          <w:rFonts w:ascii="Sylfaen" w:hAnsi="Sylfaen" w:cs="Arial"/>
          <w:bCs/>
        </w:rPr>
        <w:t>that the media</w:t>
      </w:r>
      <w:r w:rsidRPr="008265C5">
        <w:rPr>
          <w:rFonts w:ascii="Sylfaen" w:hAnsi="Sylfaen" w:cs="Arial"/>
          <w:bCs/>
        </w:rPr>
        <w:t xml:space="preserve"> refute</w:t>
      </w:r>
      <w:r w:rsidRPr="008265C5">
        <w:rPr>
          <w:rFonts w:ascii="Sylfaen" w:hAnsi="Sylfaen" w:cs="Arial"/>
          <w:bCs/>
          <w:lang w:val="hy-AM"/>
        </w:rPr>
        <w:t xml:space="preserve"> </w:t>
      </w:r>
      <w:r w:rsidRPr="008265C5">
        <w:rPr>
          <w:rFonts w:ascii="Sylfaen" w:hAnsi="Sylfaen" w:cs="Arial"/>
          <w:bCs/>
        </w:rPr>
        <w:t>the</w:t>
      </w:r>
      <w:r w:rsidRPr="008265C5">
        <w:rPr>
          <w:rFonts w:ascii="Sylfaen" w:hAnsi="Sylfaen" w:cs="Arial"/>
          <w:bCs/>
          <w:lang w:val="hy-AM"/>
        </w:rPr>
        <w:t xml:space="preserve"> information </w:t>
      </w:r>
      <w:r w:rsidRPr="008265C5">
        <w:rPr>
          <w:rFonts w:ascii="Sylfaen" w:hAnsi="Sylfaen" w:cs="Arial"/>
          <w:bCs/>
        </w:rPr>
        <w:t xml:space="preserve">considered defamatory </w:t>
      </w:r>
      <w:r w:rsidRPr="008265C5">
        <w:rPr>
          <w:rFonts w:ascii="Sylfaen" w:hAnsi="Sylfaen" w:cs="Arial"/>
          <w:bCs/>
          <w:lang w:val="hy-AM"/>
        </w:rPr>
        <w:t>and</w:t>
      </w:r>
      <w:r w:rsidRPr="008265C5">
        <w:rPr>
          <w:rFonts w:ascii="Sylfaen" w:hAnsi="Sylfaen" w:cs="Arial"/>
          <w:bCs/>
        </w:rPr>
        <w:t xml:space="preserve"> pay </w:t>
      </w:r>
      <w:r w:rsidRPr="008265C5">
        <w:rPr>
          <w:rFonts w:ascii="Sylfaen" w:hAnsi="Sylfaen" w:cs="Arial"/>
          <w:bCs/>
          <w:lang w:val="hy-AM"/>
        </w:rPr>
        <w:t xml:space="preserve">compensation. </w:t>
      </w:r>
      <w:r w:rsidRPr="008265C5">
        <w:rPr>
          <w:rFonts w:ascii="Sylfaen" w:hAnsi="Sylfaen" w:cs="Arial"/>
          <w:bCs/>
        </w:rPr>
        <w:t xml:space="preserve">The court obliged </w:t>
      </w:r>
      <w:r w:rsidRPr="008265C5">
        <w:rPr>
          <w:rFonts w:ascii="Sylfaen" w:hAnsi="Sylfaen" w:cs="Arial"/>
          <w:bCs/>
          <w:i/>
          <w:lang w:val="hy-AM"/>
        </w:rPr>
        <w:t>168.am</w:t>
      </w:r>
      <w:r w:rsidRPr="008265C5">
        <w:rPr>
          <w:rFonts w:ascii="Sylfaen" w:hAnsi="Sylfaen" w:cs="Arial"/>
          <w:bCs/>
          <w:lang w:val="hy-AM"/>
        </w:rPr>
        <w:t xml:space="preserve"> website, owned by </w:t>
      </w:r>
      <w:r w:rsidRPr="008265C5">
        <w:rPr>
          <w:rFonts w:ascii="Sylfaen" w:hAnsi="Sylfaen" w:cs="Arial"/>
          <w:bCs/>
          <w:i/>
        </w:rPr>
        <w:t>168 Zham Ltd.</w:t>
      </w:r>
      <w:r w:rsidRPr="008265C5">
        <w:rPr>
          <w:rFonts w:ascii="Sylfaen" w:hAnsi="Sylfaen" w:cs="Arial"/>
          <w:bCs/>
          <w:lang w:val="hy-AM"/>
        </w:rPr>
        <w:t xml:space="preserve">, to publish a </w:t>
      </w:r>
      <w:r w:rsidRPr="008265C5">
        <w:rPr>
          <w:rFonts w:ascii="Sylfaen" w:hAnsi="Sylfaen" w:cs="Arial"/>
          <w:bCs/>
        </w:rPr>
        <w:t>refutation</w:t>
      </w:r>
      <w:r w:rsidRPr="008265C5">
        <w:rPr>
          <w:rFonts w:ascii="Sylfaen" w:hAnsi="Sylfaen" w:cs="Arial"/>
          <w:bCs/>
          <w:lang w:val="hy-AM"/>
        </w:rPr>
        <w:t xml:space="preserve"> and pay 200 thousand </w:t>
      </w:r>
      <w:r w:rsidRPr="008265C5">
        <w:rPr>
          <w:rFonts w:ascii="Sylfaen" w:hAnsi="Sylfaen" w:cs="Arial"/>
          <w:bCs/>
        </w:rPr>
        <w:t>AMD</w:t>
      </w:r>
      <w:r w:rsidRPr="008265C5">
        <w:rPr>
          <w:rFonts w:ascii="Sylfaen" w:hAnsi="Sylfaen" w:cs="Arial"/>
          <w:bCs/>
          <w:lang w:val="hy-AM"/>
        </w:rPr>
        <w:t xml:space="preserve"> as compensation for the damage caused </w:t>
      </w:r>
      <w:r w:rsidRPr="008265C5">
        <w:rPr>
          <w:rFonts w:ascii="Sylfaen" w:hAnsi="Sylfaen" w:cs="Arial"/>
          <w:bCs/>
        </w:rPr>
        <w:t>through</w:t>
      </w:r>
      <w:r w:rsidRPr="008265C5">
        <w:rPr>
          <w:rFonts w:ascii="Sylfaen" w:hAnsi="Sylfaen" w:cs="Arial"/>
          <w:bCs/>
          <w:lang w:val="hy-AM"/>
        </w:rPr>
        <w:t xml:space="preserve"> defamation. On March 19, the defendant filed an appeal with the appellate court.</w:t>
      </w:r>
      <w:r w:rsidR="005E5615" w:rsidRPr="008265C5">
        <w:rPr>
          <w:rFonts w:ascii="Sylfaen" w:hAnsi="Sylfaen" w:cs="Arial"/>
          <w:bCs/>
        </w:rPr>
        <w:t xml:space="preserve"> It was accepted for proceedings on April 15 and rejected on October 6. On November 6, the media filed an appeal with the Court of Cassation.</w:t>
      </w:r>
    </w:p>
    <w:p w14:paraId="71AE0C08" w14:textId="77777777" w:rsidR="001F4A2D" w:rsidRPr="008265C5" w:rsidRDefault="001F4A2D" w:rsidP="001F4A2D">
      <w:pPr>
        <w:spacing w:after="0" w:line="240" w:lineRule="auto"/>
        <w:jc w:val="both"/>
        <w:rPr>
          <w:rFonts w:ascii="Sylfaen" w:hAnsi="Sylfaen" w:cs="Arial"/>
          <w:bCs/>
          <w:sz w:val="24"/>
          <w:szCs w:val="24"/>
          <w:lang w:eastAsia="ru-RU"/>
        </w:rPr>
      </w:pPr>
    </w:p>
    <w:p w14:paraId="3D109122" w14:textId="77777777" w:rsidR="001F4A2D" w:rsidRPr="008265C5" w:rsidRDefault="001F4A2D" w:rsidP="001F4A2D">
      <w:pPr>
        <w:spacing w:after="0" w:line="240" w:lineRule="auto"/>
        <w:rPr>
          <w:rFonts w:ascii="Sylfaen" w:hAnsi="Sylfaen" w:cs="Arial"/>
          <w:bCs/>
          <w:sz w:val="24"/>
          <w:szCs w:val="24"/>
          <w:lang w:eastAsia="ru-RU"/>
        </w:rPr>
      </w:pPr>
      <w:r w:rsidRPr="008265C5">
        <w:rPr>
          <w:rFonts w:ascii="Sylfaen" w:hAnsi="Sylfaen" w:cs="Arial"/>
          <w:bCs/>
          <w:sz w:val="24"/>
          <w:szCs w:val="24"/>
          <w:lang w:eastAsia="ru-RU"/>
        </w:rPr>
        <w:lastRenderedPageBreak/>
        <w:t>As a reminder,</w:t>
      </w:r>
      <w:r w:rsidRPr="008265C5">
        <w:rPr>
          <w:rFonts w:ascii="Sylfaen" w:hAnsi="Sylfaen" w:cs="Arial"/>
          <w:bCs/>
          <w:sz w:val="24"/>
          <w:szCs w:val="24"/>
          <w:lang w:val="hy-AM" w:eastAsia="ru-RU"/>
        </w:rPr>
        <w:t xml:space="preserve"> on April 25, 2023, the </w:t>
      </w:r>
      <w:r w:rsidRPr="008265C5">
        <w:rPr>
          <w:rFonts w:ascii="Sylfaen" w:hAnsi="Sylfaen" w:cs="Arial"/>
          <w:bCs/>
          <w:i/>
          <w:sz w:val="24"/>
          <w:szCs w:val="24"/>
          <w:lang w:val="hy-AM"/>
        </w:rPr>
        <w:t>Civil Contract</w:t>
      </w:r>
      <w:r w:rsidRPr="008265C5">
        <w:rPr>
          <w:rFonts w:ascii="Sylfaen" w:hAnsi="Sylfaen" w:cs="Arial"/>
          <w:bCs/>
          <w:sz w:val="24"/>
          <w:szCs w:val="24"/>
          <w:lang w:val="hy-AM" w:eastAsia="ru-RU"/>
        </w:rPr>
        <w:t xml:space="preserve"> party filed </w:t>
      </w:r>
      <w:r w:rsidRPr="008265C5">
        <w:rPr>
          <w:rFonts w:ascii="Sylfaen" w:hAnsi="Sylfaen" w:cs="Arial"/>
          <w:b/>
          <w:sz w:val="24"/>
          <w:szCs w:val="24"/>
          <w:lang w:val="hy-AM" w:eastAsia="ru-RU"/>
        </w:rPr>
        <w:t xml:space="preserve">4 </w:t>
      </w:r>
      <w:r w:rsidRPr="008265C5">
        <w:rPr>
          <w:rFonts w:ascii="Sylfaen" w:hAnsi="Sylfaen" w:cs="Arial"/>
          <w:bCs/>
          <w:sz w:val="24"/>
          <w:szCs w:val="24"/>
          <w:lang w:val="hy-AM" w:eastAsia="ru-RU"/>
        </w:rPr>
        <w:t xml:space="preserve">lawsuits with similar claims against </w:t>
      </w:r>
      <w:r w:rsidRPr="008265C5">
        <w:rPr>
          <w:rFonts w:ascii="Sylfaen" w:hAnsi="Sylfaen" w:cs="Arial"/>
          <w:bCs/>
          <w:i/>
          <w:sz w:val="24"/>
          <w:szCs w:val="24"/>
          <w:lang w:val="hy-AM" w:eastAsia="ru-RU"/>
        </w:rPr>
        <w:t xml:space="preserve">168 </w:t>
      </w:r>
      <w:r w:rsidRPr="008265C5">
        <w:rPr>
          <w:rFonts w:ascii="Sylfaen" w:hAnsi="Sylfaen" w:cs="Arial"/>
          <w:bCs/>
          <w:i/>
          <w:sz w:val="24"/>
          <w:szCs w:val="24"/>
          <w:lang w:eastAsia="ru-RU"/>
        </w:rPr>
        <w:t>Zham</w:t>
      </w:r>
      <w:r w:rsidRPr="008265C5">
        <w:rPr>
          <w:rFonts w:ascii="Sylfaen" w:hAnsi="Sylfaen" w:cs="Arial"/>
          <w:bCs/>
          <w:i/>
          <w:sz w:val="24"/>
          <w:szCs w:val="24"/>
          <w:lang w:val="hy-AM" w:eastAsia="ru-RU"/>
        </w:rPr>
        <w:t>, 24 News, News</w:t>
      </w:r>
      <w:r w:rsidRPr="008265C5">
        <w:rPr>
          <w:rFonts w:ascii="Sylfaen" w:hAnsi="Sylfaen" w:cs="Arial"/>
          <w:bCs/>
          <w:i/>
          <w:sz w:val="24"/>
          <w:szCs w:val="24"/>
          <w:lang w:eastAsia="ru-RU"/>
        </w:rPr>
        <w:t>AM</w:t>
      </w:r>
      <w:r w:rsidRPr="008265C5">
        <w:rPr>
          <w:rFonts w:ascii="Sylfaen" w:hAnsi="Sylfaen" w:cs="Arial"/>
          <w:bCs/>
          <w:i/>
          <w:sz w:val="24"/>
          <w:szCs w:val="24"/>
          <w:lang w:val="hy-AM" w:eastAsia="ru-RU"/>
        </w:rPr>
        <w:t xml:space="preserve"> </w:t>
      </w:r>
      <w:r w:rsidRPr="008265C5">
        <w:rPr>
          <w:rFonts w:ascii="Sylfaen" w:hAnsi="Sylfaen" w:cs="Arial"/>
          <w:bCs/>
          <w:i/>
          <w:sz w:val="24"/>
          <w:szCs w:val="24"/>
          <w:lang w:eastAsia="ru-RU"/>
        </w:rPr>
        <w:t>Ltds.</w:t>
      </w:r>
      <w:r w:rsidRPr="008265C5">
        <w:rPr>
          <w:rFonts w:ascii="Sylfaen" w:hAnsi="Sylfaen" w:cs="Arial"/>
          <w:bCs/>
          <w:i/>
          <w:sz w:val="24"/>
          <w:szCs w:val="24"/>
          <w:lang w:val="hy-AM" w:eastAsia="ru-RU"/>
        </w:rPr>
        <w:t xml:space="preserve"> and </w:t>
      </w:r>
      <w:r w:rsidRPr="008265C5">
        <w:rPr>
          <w:rFonts w:ascii="Sylfaen" w:hAnsi="Sylfaen" w:cs="Arial"/>
          <w:bCs/>
          <w:i/>
          <w:sz w:val="24"/>
          <w:szCs w:val="24"/>
          <w:lang w:eastAsia="ru-RU"/>
        </w:rPr>
        <w:t>Hayeli</w:t>
      </w:r>
      <w:r w:rsidRPr="008265C5">
        <w:rPr>
          <w:rFonts w:ascii="Sylfaen" w:hAnsi="Sylfaen" w:cs="Arial"/>
          <w:bCs/>
          <w:i/>
          <w:sz w:val="24"/>
          <w:szCs w:val="24"/>
          <w:lang w:val="hy-AM" w:eastAsia="ru-RU"/>
        </w:rPr>
        <w:t xml:space="preserve"> Club NGO</w:t>
      </w:r>
      <w:r w:rsidRPr="008265C5">
        <w:rPr>
          <w:rFonts w:ascii="Sylfaen" w:hAnsi="Sylfaen" w:cs="Arial"/>
          <w:bCs/>
          <w:sz w:val="24"/>
          <w:szCs w:val="24"/>
          <w:lang w:val="hy-AM" w:eastAsia="ru-RU"/>
        </w:rPr>
        <w:t xml:space="preserve">, </w:t>
      </w:r>
      <w:r w:rsidRPr="008265C5">
        <w:rPr>
          <w:rFonts w:ascii="Sylfaen" w:hAnsi="Sylfaen" w:cs="Arial"/>
          <w:bCs/>
          <w:sz w:val="24"/>
          <w:szCs w:val="24"/>
          <w:lang w:eastAsia="ru-RU"/>
        </w:rPr>
        <w:t xml:space="preserve">caused by a news piece published on </w:t>
      </w:r>
      <w:r w:rsidRPr="008265C5">
        <w:rPr>
          <w:rFonts w:ascii="Sylfaen" w:hAnsi="Sylfaen" w:cs="Arial"/>
          <w:bCs/>
          <w:i/>
          <w:sz w:val="24"/>
          <w:szCs w:val="24"/>
          <w:lang w:val="hy-AM" w:eastAsia="ru-RU"/>
        </w:rPr>
        <w:t xml:space="preserve">168.am, 24news.am, </w:t>
      </w:r>
      <w:r w:rsidRPr="008265C5">
        <w:rPr>
          <w:rFonts w:ascii="Sylfaen" w:hAnsi="Sylfaen" w:cs="Arial"/>
          <w:bCs/>
          <w:i/>
          <w:sz w:val="24"/>
          <w:szCs w:val="24"/>
          <w:lang w:eastAsia="ru-RU"/>
        </w:rPr>
        <w:t>N</w:t>
      </w:r>
      <w:r w:rsidRPr="008265C5">
        <w:rPr>
          <w:rFonts w:ascii="Sylfaen" w:hAnsi="Sylfaen" w:cs="Arial"/>
          <w:bCs/>
          <w:i/>
          <w:sz w:val="24"/>
          <w:szCs w:val="24"/>
          <w:lang w:val="hy-AM" w:eastAsia="ru-RU"/>
        </w:rPr>
        <w:t>ews.am and</w:t>
      </w:r>
      <w:r w:rsidRPr="008265C5">
        <w:rPr>
          <w:rFonts w:ascii="Sylfaen" w:hAnsi="Sylfaen" w:cs="Arial"/>
          <w:bCs/>
          <w:i/>
          <w:sz w:val="24"/>
          <w:szCs w:val="24"/>
          <w:lang w:eastAsia="ru-RU"/>
        </w:rPr>
        <w:t xml:space="preserve"> Hayeli.am</w:t>
      </w:r>
      <w:r w:rsidRPr="008265C5">
        <w:rPr>
          <w:rFonts w:ascii="Sylfaen" w:hAnsi="Sylfaen" w:cs="Arial"/>
          <w:bCs/>
          <w:sz w:val="24"/>
          <w:szCs w:val="24"/>
          <w:lang w:eastAsia="ru-RU"/>
        </w:rPr>
        <w:t xml:space="preserve"> websites</w:t>
      </w:r>
      <w:r w:rsidRPr="008265C5">
        <w:rPr>
          <w:rFonts w:ascii="Sylfaen" w:hAnsi="Sylfaen" w:cs="Arial"/>
          <w:bCs/>
          <w:sz w:val="24"/>
          <w:szCs w:val="24"/>
          <w:lang w:val="hy-AM" w:eastAsia="ru-RU"/>
        </w:rPr>
        <w:t xml:space="preserve"> on March 26</w:t>
      </w:r>
      <w:r w:rsidRPr="008265C5">
        <w:rPr>
          <w:rFonts w:ascii="Sylfaen" w:hAnsi="Sylfaen" w:cs="Arial"/>
          <w:bCs/>
          <w:sz w:val="24"/>
          <w:szCs w:val="24"/>
          <w:lang w:eastAsia="ru-RU"/>
        </w:rPr>
        <w:t>,</w:t>
      </w:r>
      <w:r w:rsidRPr="008265C5">
        <w:rPr>
          <w:rFonts w:ascii="Sylfaen" w:hAnsi="Sylfaen" w:cs="Arial"/>
          <w:bCs/>
          <w:sz w:val="24"/>
          <w:szCs w:val="24"/>
          <w:lang w:val="hy-AM" w:eastAsia="ru-RU"/>
        </w:rPr>
        <w:t xml:space="preserve"> the day </w:t>
      </w:r>
      <w:r w:rsidRPr="008265C5">
        <w:rPr>
          <w:rFonts w:ascii="Sylfaen" w:hAnsi="Sylfaen" w:cs="Arial"/>
          <w:bCs/>
          <w:sz w:val="24"/>
          <w:szCs w:val="24"/>
          <w:lang w:eastAsia="ru-RU"/>
        </w:rPr>
        <w:t>of elections (legally defined as a no-campaign day</w:t>
      </w:r>
      <w:r w:rsidRPr="008265C5">
        <w:rPr>
          <w:rFonts w:ascii="Sylfaen" w:hAnsi="Sylfaen" w:cs="Arial"/>
          <w:bCs/>
          <w:sz w:val="24"/>
          <w:szCs w:val="24"/>
          <w:lang w:val="hy-AM" w:eastAsia="ru-RU"/>
        </w:rPr>
        <w:t>)</w:t>
      </w:r>
      <w:r w:rsidRPr="008265C5">
        <w:rPr>
          <w:rFonts w:ascii="Sylfaen" w:hAnsi="Sylfaen" w:cs="Arial"/>
          <w:bCs/>
          <w:sz w:val="24"/>
          <w:szCs w:val="24"/>
          <w:lang w:eastAsia="ru-RU"/>
        </w:rPr>
        <w:t xml:space="preserve"> in </w:t>
      </w:r>
      <w:r w:rsidRPr="008265C5">
        <w:rPr>
          <w:rFonts w:ascii="Sylfaen" w:hAnsi="Sylfaen" w:cs="Arial"/>
          <w:bCs/>
          <w:sz w:val="24"/>
          <w:szCs w:val="24"/>
          <w:lang w:val="hy-AM" w:eastAsia="ru-RU"/>
        </w:rPr>
        <w:t xml:space="preserve">Sisian and Ani communities. </w:t>
      </w:r>
      <w:r w:rsidRPr="008265C5">
        <w:rPr>
          <w:rFonts w:ascii="Sylfaen" w:hAnsi="Sylfaen" w:cs="Arial"/>
          <w:bCs/>
          <w:sz w:val="24"/>
          <w:szCs w:val="24"/>
          <w:lang w:eastAsia="ru-RU"/>
        </w:rPr>
        <w:t xml:space="preserve">In this context, </w:t>
      </w:r>
      <w:r w:rsidRPr="008265C5">
        <w:rPr>
          <w:rFonts w:ascii="Sylfaen" w:hAnsi="Sylfaen" w:cs="Arial"/>
          <w:bCs/>
          <w:sz w:val="24"/>
          <w:szCs w:val="24"/>
          <w:lang w:val="hy-AM" w:eastAsia="ru-RU"/>
        </w:rPr>
        <w:t>the media</w:t>
      </w:r>
      <w:r w:rsidRPr="008265C5">
        <w:rPr>
          <w:rFonts w:ascii="Sylfaen" w:hAnsi="Sylfaen" w:cs="Arial"/>
          <w:bCs/>
          <w:sz w:val="24"/>
          <w:szCs w:val="24"/>
          <w:lang w:eastAsia="ru-RU"/>
        </w:rPr>
        <w:t xml:space="preserve"> were accused of engaging in</w:t>
      </w:r>
      <w:r w:rsidRPr="008265C5">
        <w:rPr>
          <w:rFonts w:ascii="Sylfaen" w:hAnsi="Sylfaen" w:cs="Arial"/>
          <w:bCs/>
          <w:sz w:val="24"/>
          <w:szCs w:val="24"/>
          <w:lang w:val="hy-AM" w:eastAsia="ru-RU"/>
        </w:rPr>
        <w:t xml:space="preserve"> counter-propaganda against the </w:t>
      </w:r>
      <w:r w:rsidRPr="008265C5">
        <w:rPr>
          <w:rFonts w:ascii="Sylfaen" w:hAnsi="Sylfaen" w:cs="Arial"/>
          <w:bCs/>
          <w:i/>
          <w:sz w:val="24"/>
          <w:szCs w:val="24"/>
          <w:lang w:eastAsia="ru-RU"/>
        </w:rPr>
        <w:t>Civil Contract</w:t>
      </w:r>
      <w:r w:rsidRPr="008265C5">
        <w:rPr>
          <w:rFonts w:ascii="Sylfaen" w:hAnsi="Sylfaen" w:cs="Arial"/>
          <w:bCs/>
          <w:sz w:val="24"/>
          <w:szCs w:val="24"/>
          <w:lang w:eastAsia="ru-RU"/>
        </w:rPr>
        <w:t xml:space="preserve"> party by reproducing a statement by the </w:t>
      </w:r>
      <w:r w:rsidRPr="008265C5">
        <w:rPr>
          <w:rFonts w:ascii="Sylfaen" w:hAnsi="Sylfaen" w:cs="Arial"/>
          <w:bCs/>
          <w:i/>
          <w:sz w:val="24"/>
          <w:szCs w:val="24"/>
          <w:lang w:eastAsia="ru-RU"/>
        </w:rPr>
        <w:t>Citizen's Decision</w:t>
      </w:r>
      <w:r w:rsidRPr="008265C5">
        <w:rPr>
          <w:rFonts w:ascii="Sylfaen" w:hAnsi="Sylfaen" w:cs="Arial"/>
          <w:bCs/>
          <w:sz w:val="24"/>
          <w:szCs w:val="24"/>
          <w:lang w:eastAsia="ru-RU"/>
        </w:rPr>
        <w:t xml:space="preserve"> party pre-election headquarters under the headline “Civil Contract Gives Out Bribes”. Notably, the publication was later removed from the websites. </w:t>
      </w:r>
    </w:p>
    <w:p w14:paraId="3F9C9381" w14:textId="77777777" w:rsidR="001F4A2D" w:rsidRPr="008265C5" w:rsidRDefault="001F4A2D" w:rsidP="001F4A2D">
      <w:pPr>
        <w:spacing w:after="0" w:line="240" w:lineRule="auto"/>
        <w:rPr>
          <w:rFonts w:ascii="Sylfaen" w:hAnsi="Sylfaen" w:cs="Arial"/>
          <w:bCs/>
          <w:sz w:val="24"/>
          <w:szCs w:val="24"/>
          <w:lang w:eastAsia="ru-RU"/>
        </w:rPr>
      </w:pPr>
    </w:p>
    <w:p w14:paraId="3ED4A6EE" w14:textId="77777777" w:rsidR="0083037B" w:rsidRPr="008265C5" w:rsidRDefault="001F4A2D" w:rsidP="0083037B">
      <w:pPr>
        <w:pStyle w:val="NormalWeb"/>
        <w:shd w:val="clear" w:color="auto" w:fill="FFFFFF"/>
        <w:spacing w:before="0" w:beforeAutospacing="0" w:after="0" w:afterAutospacing="0" w:line="240" w:lineRule="auto"/>
        <w:textAlignment w:val="baseline"/>
        <w:rPr>
          <w:rFonts w:ascii="Sylfaen" w:hAnsi="Sylfaen" w:cs="Arial"/>
          <w:bCs/>
          <w:lang w:val="hy-AM"/>
        </w:rPr>
      </w:pPr>
      <w:r w:rsidRPr="008265C5">
        <w:rPr>
          <w:rFonts w:ascii="Sylfaen" w:hAnsi="Sylfaen" w:cs="Arial"/>
          <w:bCs/>
        </w:rPr>
        <w:t xml:space="preserve">Regarding the case against </w:t>
      </w:r>
      <w:r w:rsidRPr="008265C5">
        <w:rPr>
          <w:rFonts w:ascii="Sylfaen" w:hAnsi="Sylfaen" w:cs="Arial"/>
          <w:bCs/>
          <w:i/>
        </w:rPr>
        <w:t>Hayeli Club NGO</w:t>
      </w:r>
      <w:r w:rsidRPr="008265C5">
        <w:rPr>
          <w:rFonts w:ascii="Sylfaen" w:hAnsi="Sylfaen" w:cs="Arial"/>
          <w:bCs/>
        </w:rPr>
        <w:t xml:space="preserve"> (the founder of </w:t>
      </w:r>
      <w:r w:rsidRPr="008265C5">
        <w:rPr>
          <w:rFonts w:ascii="Sylfaen" w:hAnsi="Sylfaen" w:cs="Arial"/>
          <w:bCs/>
          <w:i/>
        </w:rPr>
        <w:t>Hayeli.am</w:t>
      </w:r>
      <w:r w:rsidRPr="008265C5">
        <w:rPr>
          <w:rFonts w:ascii="Sylfaen" w:hAnsi="Sylfaen" w:cs="Arial"/>
          <w:bCs/>
        </w:rPr>
        <w:t xml:space="preserve"> news website), a hearing was held on March 19. </w:t>
      </w:r>
      <w:r w:rsidR="00F432E7" w:rsidRPr="008265C5">
        <w:rPr>
          <w:rFonts w:ascii="Sylfaen" w:hAnsi="Sylfaen" w:cs="Arial"/>
          <w:bCs/>
          <w:lang w:val="hy-AM"/>
        </w:rPr>
        <w:t xml:space="preserve">On April 8, the </w:t>
      </w:r>
      <w:r w:rsidR="00F432E7" w:rsidRPr="008265C5">
        <w:rPr>
          <w:rFonts w:ascii="Sylfaen" w:hAnsi="Sylfaen" w:cs="Arial"/>
          <w:bCs/>
        </w:rPr>
        <w:t>court</w:t>
      </w:r>
      <w:r w:rsidR="00F432E7" w:rsidRPr="008265C5">
        <w:rPr>
          <w:rFonts w:ascii="Sylfaen" w:hAnsi="Sylfaen" w:cs="Arial"/>
          <w:bCs/>
          <w:lang w:val="hy-AM"/>
        </w:rPr>
        <w:t xml:space="preserve"> ruled to dismiss the lawsuit, since the </w:t>
      </w:r>
      <w:r w:rsidR="00F432E7" w:rsidRPr="008265C5">
        <w:rPr>
          <w:rFonts w:ascii="Sylfaen" w:hAnsi="Sylfaen" w:cs="Arial"/>
          <w:bCs/>
        </w:rPr>
        <w:t>media</w:t>
      </w:r>
      <w:r w:rsidR="00F432E7" w:rsidRPr="008265C5">
        <w:rPr>
          <w:rFonts w:ascii="Sylfaen" w:hAnsi="Sylfaen" w:cs="Arial"/>
          <w:bCs/>
          <w:lang w:val="hy-AM"/>
        </w:rPr>
        <w:t xml:space="preserve"> </w:t>
      </w:r>
      <w:r w:rsidR="00F432E7" w:rsidRPr="008265C5">
        <w:rPr>
          <w:rFonts w:ascii="Sylfaen" w:hAnsi="Sylfaen" w:cs="Arial"/>
          <w:bCs/>
        </w:rPr>
        <w:t>had cited</w:t>
      </w:r>
      <w:r w:rsidR="00F432E7" w:rsidRPr="008265C5">
        <w:rPr>
          <w:rFonts w:ascii="Sylfaen" w:hAnsi="Sylfaen" w:cs="Arial"/>
          <w:bCs/>
          <w:lang w:val="hy-AM"/>
        </w:rPr>
        <w:t xml:space="preserve"> the </w:t>
      </w:r>
      <w:r w:rsidR="00F432E7" w:rsidRPr="008265C5">
        <w:rPr>
          <w:rFonts w:ascii="Sylfaen" w:hAnsi="Sylfaen" w:cs="Arial"/>
          <w:bCs/>
        </w:rPr>
        <w:t xml:space="preserve">original </w:t>
      </w:r>
      <w:r w:rsidR="00F432E7" w:rsidRPr="008265C5">
        <w:rPr>
          <w:rFonts w:ascii="Sylfaen" w:hAnsi="Sylfaen" w:cs="Arial"/>
          <w:bCs/>
          <w:lang w:val="hy-AM"/>
        </w:rPr>
        <w:t xml:space="preserve">source in both the </w:t>
      </w:r>
      <w:r w:rsidR="00F432E7" w:rsidRPr="008265C5">
        <w:rPr>
          <w:rFonts w:ascii="Sylfaen" w:hAnsi="Sylfaen" w:cs="Arial"/>
          <w:bCs/>
        </w:rPr>
        <w:t>headline</w:t>
      </w:r>
      <w:r w:rsidR="00F432E7" w:rsidRPr="008265C5">
        <w:rPr>
          <w:rFonts w:ascii="Sylfaen" w:hAnsi="Sylfaen" w:cs="Arial"/>
          <w:bCs/>
          <w:lang w:val="hy-AM"/>
        </w:rPr>
        <w:t xml:space="preserve"> and </w:t>
      </w:r>
      <w:r w:rsidR="00F432E7" w:rsidRPr="008265C5">
        <w:rPr>
          <w:rFonts w:ascii="Sylfaen" w:hAnsi="Sylfaen" w:cs="Arial"/>
          <w:bCs/>
        </w:rPr>
        <w:t>main</w:t>
      </w:r>
      <w:r w:rsidR="00F432E7" w:rsidRPr="008265C5">
        <w:rPr>
          <w:rFonts w:ascii="Sylfaen" w:hAnsi="Sylfaen" w:cs="Arial"/>
          <w:bCs/>
          <w:lang w:val="hy-AM"/>
        </w:rPr>
        <w:t xml:space="preserve"> text of the disputed article</w:t>
      </w:r>
      <w:r w:rsidR="00F432E7" w:rsidRPr="008265C5">
        <w:rPr>
          <w:rFonts w:ascii="Sylfaen" w:hAnsi="Sylfaen" w:cs="Arial"/>
          <w:bCs/>
        </w:rPr>
        <w:t>,</w:t>
      </w:r>
      <w:r w:rsidR="00F432E7" w:rsidRPr="008265C5">
        <w:rPr>
          <w:rFonts w:ascii="Sylfaen" w:hAnsi="Sylfaen" w:cs="Arial"/>
          <w:bCs/>
          <w:lang w:val="hy-AM"/>
        </w:rPr>
        <w:t xml:space="preserve"> and </w:t>
      </w:r>
      <w:r w:rsidR="00F432E7" w:rsidRPr="008265C5">
        <w:rPr>
          <w:rFonts w:ascii="Sylfaen" w:hAnsi="Sylfaen" w:cs="Arial"/>
          <w:bCs/>
        </w:rPr>
        <w:t>had presented a direct quotation</w:t>
      </w:r>
      <w:r w:rsidR="00F432E7" w:rsidRPr="008265C5">
        <w:rPr>
          <w:rFonts w:ascii="Sylfaen" w:hAnsi="Sylfaen" w:cs="Arial"/>
          <w:bCs/>
          <w:lang w:val="hy-AM"/>
        </w:rPr>
        <w:t>. The judicial act entered into legal force.</w:t>
      </w:r>
    </w:p>
    <w:p w14:paraId="5B02FA98" w14:textId="77777777" w:rsidR="0083037B" w:rsidRPr="008265C5" w:rsidRDefault="0083037B" w:rsidP="0083037B">
      <w:pPr>
        <w:pStyle w:val="NormalWeb"/>
        <w:shd w:val="clear" w:color="auto" w:fill="FFFFFF"/>
        <w:spacing w:before="0" w:beforeAutospacing="0" w:after="0" w:afterAutospacing="0" w:line="240" w:lineRule="auto"/>
        <w:textAlignment w:val="baseline"/>
        <w:rPr>
          <w:rFonts w:ascii="Sylfaen" w:hAnsi="Sylfaen" w:cs="Arial"/>
          <w:bCs/>
          <w:lang w:val="hy-AM"/>
        </w:rPr>
      </w:pPr>
    </w:p>
    <w:p w14:paraId="74F1361B" w14:textId="7F14C628" w:rsidR="00F432E7" w:rsidRPr="008265C5" w:rsidRDefault="00F432E7" w:rsidP="0083037B">
      <w:pPr>
        <w:pStyle w:val="NormalWeb"/>
        <w:shd w:val="clear" w:color="auto" w:fill="FFFFFF"/>
        <w:spacing w:before="0" w:beforeAutospacing="0" w:after="0" w:afterAutospacing="0" w:line="240" w:lineRule="auto"/>
        <w:textAlignment w:val="baseline"/>
        <w:rPr>
          <w:rFonts w:ascii="Sylfaen" w:hAnsi="Sylfaen" w:cs="Arial"/>
          <w:bCs/>
          <w:lang w:val="hy-AM"/>
        </w:rPr>
      </w:pPr>
      <w:r w:rsidRPr="008265C5">
        <w:rPr>
          <w:rFonts w:ascii="Sylfaen" w:hAnsi="Sylfaen" w:cs="Arial"/>
          <w:color w:val="050505"/>
        </w:rPr>
        <w:t xml:space="preserve">Regarding the case against the founder of </w:t>
      </w:r>
      <w:r w:rsidRPr="008265C5">
        <w:rPr>
          <w:rFonts w:ascii="Sylfaen" w:hAnsi="Sylfaen" w:cs="Arial"/>
          <w:i/>
          <w:color w:val="050505"/>
        </w:rPr>
        <w:t>News.am</w:t>
      </w:r>
      <w:r w:rsidRPr="008265C5">
        <w:rPr>
          <w:rFonts w:ascii="Sylfaen" w:hAnsi="Sylfaen" w:cs="Arial"/>
          <w:color w:val="050505"/>
        </w:rPr>
        <w:t xml:space="preserve">, on May 29, the appellate court rejected the plaintiff’s appeal against </w:t>
      </w:r>
      <w:r w:rsidRPr="008265C5">
        <w:rPr>
          <w:rFonts w:ascii="Sylfaen" w:hAnsi="Sylfaen" w:cs="Arial"/>
          <w:bCs/>
        </w:rPr>
        <w:t xml:space="preserve">the ruling of the first instance court, which had dismissed the lawsuit and had </w:t>
      </w:r>
      <w:r w:rsidRPr="008265C5">
        <w:rPr>
          <w:rFonts w:ascii="Sylfaen" w:hAnsi="Sylfaen" w:cs="Arial"/>
          <w:color w:val="050505"/>
        </w:rPr>
        <w:t>obliged the plaintiff</w:t>
      </w:r>
      <w:r w:rsidRPr="008265C5">
        <w:rPr>
          <w:rFonts w:ascii="Sylfaen" w:hAnsi="Sylfaen" w:cs="Arial"/>
          <w:color w:val="050505"/>
          <w:lang w:val="hy-AM"/>
        </w:rPr>
        <w:t xml:space="preserve"> to pay 150,000 </w:t>
      </w:r>
      <w:r w:rsidRPr="008265C5">
        <w:rPr>
          <w:rFonts w:ascii="Sylfaen" w:hAnsi="Sylfaen" w:cs="Arial"/>
          <w:color w:val="050505"/>
        </w:rPr>
        <w:t>AMD</w:t>
      </w:r>
      <w:r w:rsidRPr="008265C5">
        <w:rPr>
          <w:rFonts w:ascii="Sylfaen" w:hAnsi="Sylfaen" w:cs="Arial"/>
          <w:color w:val="050505"/>
          <w:lang w:val="hy-AM"/>
        </w:rPr>
        <w:t xml:space="preserve"> as reasonable attorney's fee. </w:t>
      </w:r>
    </w:p>
    <w:p w14:paraId="1C54820C" w14:textId="77777777" w:rsidR="0083037B" w:rsidRPr="008265C5" w:rsidRDefault="0083037B" w:rsidP="00F432E7">
      <w:pPr>
        <w:spacing w:after="0" w:line="240" w:lineRule="auto"/>
        <w:rPr>
          <w:rFonts w:ascii="Sylfaen" w:hAnsi="Sylfaen" w:cs="Arial"/>
          <w:bCs/>
          <w:sz w:val="24"/>
          <w:szCs w:val="24"/>
          <w:lang w:eastAsia="ru-RU"/>
        </w:rPr>
      </w:pPr>
    </w:p>
    <w:p w14:paraId="14395376" w14:textId="715E3DAD" w:rsidR="00F432E7" w:rsidRPr="008265C5" w:rsidRDefault="00F432E7" w:rsidP="00B838AD">
      <w:pPr>
        <w:spacing w:after="0" w:line="240" w:lineRule="auto"/>
        <w:rPr>
          <w:rFonts w:ascii="Sylfaen" w:hAnsi="Sylfaen" w:cs="Arial"/>
          <w:bCs/>
          <w:sz w:val="24"/>
          <w:szCs w:val="24"/>
          <w:lang w:eastAsia="ru-RU"/>
        </w:rPr>
      </w:pPr>
      <w:r w:rsidRPr="008265C5">
        <w:rPr>
          <w:rFonts w:ascii="Sylfaen" w:hAnsi="Sylfaen" w:cs="Arial"/>
          <w:bCs/>
          <w:sz w:val="24"/>
          <w:szCs w:val="24"/>
          <w:lang w:eastAsia="ru-RU"/>
        </w:rPr>
        <w:t xml:space="preserve">Regarding the lawsuit filed against the founder of </w:t>
      </w:r>
      <w:r w:rsidRPr="008265C5">
        <w:rPr>
          <w:rFonts w:ascii="Sylfaen" w:hAnsi="Sylfaen" w:cs="Arial"/>
          <w:bCs/>
          <w:i/>
          <w:sz w:val="24"/>
          <w:szCs w:val="24"/>
          <w:lang w:eastAsia="ru-RU"/>
        </w:rPr>
        <w:t>24news.am,</w:t>
      </w:r>
      <w:r w:rsidRPr="008265C5">
        <w:rPr>
          <w:rFonts w:ascii="Sylfaen" w:hAnsi="Sylfaen" w:cs="Arial"/>
          <w:bCs/>
          <w:sz w:val="24"/>
          <w:szCs w:val="24"/>
          <w:lang w:eastAsia="ru-RU"/>
        </w:rPr>
        <w:t xml:space="preserve"> the court rejected the media’s appeal on June 20, leaving the first instance court’s verdict unchanged. In this case, on September 25, 2024, the court had upheld the lawsuit, obliging the media to publish a refutation and pay 200 thousand AMD as compensation for defamation, along with an equal amount for attorney's fee. </w:t>
      </w:r>
      <w:r w:rsidRPr="008265C5">
        <w:rPr>
          <w:rFonts w:ascii="Sylfaen" w:hAnsi="Sylfaen" w:cs="Arial"/>
          <w:bCs/>
          <w:sz w:val="24"/>
          <w:szCs w:val="24"/>
          <w:lang w:val="hy-AM"/>
        </w:rPr>
        <w:t xml:space="preserve">On July 29, the defendant filed </w:t>
      </w:r>
      <w:r w:rsidRPr="008265C5">
        <w:rPr>
          <w:rFonts w:ascii="Sylfaen" w:hAnsi="Sylfaen" w:cs="Arial"/>
          <w:bCs/>
          <w:sz w:val="24"/>
          <w:szCs w:val="24"/>
        </w:rPr>
        <w:t>a cassation</w:t>
      </w:r>
      <w:r w:rsidRPr="008265C5">
        <w:rPr>
          <w:rFonts w:ascii="Sylfaen" w:hAnsi="Sylfaen" w:cs="Arial"/>
          <w:bCs/>
          <w:sz w:val="24"/>
          <w:szCs w:val="24"/>
          <w:lang w:val="hy-AM"/>
        </w:rPr>
        <w:t xml:space="preserve"> appeal. </w:t>
      </w:r>
      <w:r w:rsidRPr="008265C5">
        <w:rPr>
          <w:rFonts w:ascii="Sylfaen" w:hAnsi="Sylfaen" w:cs="Arial"/>
          <w:bCs/>
          <w:sz w:val="24"/>
          <w:szCs w:val="24"/>
        </w:rPr>
        <w:t>Following two returns</w:t>
      </w:r>
      <w:r w:rsidRPr="008265C5">
        <w:rPr>
          <w:rFonts w:ascii="Sylfaen" w:hAnsi="Sylfaen" w:cs="Arial"/>
          <w:bCs/>
          <w:sz w:val="24"/>
          <w:szCs w:val="24"/>
          <w:lang w:val="hy-AM"/>
        </w:rPr>
        <w:t xml:space="preserve"> due to deficiencies, the </w:t>
      </w:r>
      <w:r w:rsidRPr="008265C5">
        <w:rPr>
          <w:rFonts w:ascii="Sylfaen" w:hAnsi="Sylfaen" w:cs="Arial"/>
          <w:bCs/>
          <w:sz w:val="24"/>
          <w:szCs w:val="24"/>
        </w:rPr>
        <w:t>appeal</w:t>
      </w:r>
      <w:r w:rsidRPr="008265C5">
        <w:rPr>
          <w:rFonts w:ascii="Sylfaen" w:hAnsi="Sylfaen" w:cs="Arial"/>
          <w:bCs/>
          <w:sz w:val="24"/>
          <w:szCs w:val="24"/>
          <w:lang w:val="hy-AM"/>
        </w:rPr>
        <w:t xml:space="preserve"> was </w:t>
      </w:r>
      <w:r w:rsidRPr="008265C5">
        <w:rPr>
          <w:rFonts w:ascii="Sylfaen" w:hAnsi="Sylfaen" w:cs="Arial"/>
          <w:bCs/>
          <w:sz w:val="24"/>
          <w:szCs w:val="24"/>
        </w:rPr>
        <w:t>refiled</w:t>
      </w:r>
      <w:r w:rsidRPr="008265C5">
        <w:rPr>
          <w:rFonts w:ascii="Sylfaen" w:hAnsi="Sylfaen" w:cs="Arial"/>
          <w:bCs/>
          <w:sz w:val="24"/>
          <w:szCs w:val="24"/>
          <w:lang w:val="hy-AM"/>
        </w:rPr>
        <w:t xml:space="preserve"> on November 5. </w:t>
      </w:r>
      <w:r w:rsidRPr="008265C5">
        <w:rPr>
          <w:rFonts w:ascii="Sylfaen" w:hAnsi="Sylfaen" w:cs="Arial"/>
          <w:bCs/>
          <w:sz w:val="24"/>
          <w:szCs w:val="24"/>
        </w:rPr>
        <w:t>B</w:t>
      </w:r>
      <w:r w:rsidRPr="008265C5">
        <w:rPr>
          <w:rFonts w:ascii="Sylfaen" w:hAnsi="Sylfaen" w:cs="Arial"/>
          <w:bCs/>
          <w:sz w:val="24"/>
          <w:szCs w:val="24"/>
          <w:lang w:val="hy-AM"/>
        </w:rPr>
        <w:t>y the end of the year</w:t>
      </w:r>
      <w:r w:rsidRPr="008265C5">
        <w:rPr>
          <w:rFonts w:ascii="Sylfaen" w:hAnsi="Sylfaen" w:cs="Arial"/>
          <w:bCs/>
          <w:sz w:val="24"/>
          <w:szCs w:val="24"/>
        </w:rPr>
        <w:t>,</w:t>
      </w:r>
      <w:r w:rsidRPr="008265C5">
        <w:rPr>
          <w:rFonts w:ascii="Sylfaen" w:hAnsi="Sylfaen" w:cs="Arial"/>
          <w:bCs/>
          <w:sz w:val="24"/>
          <w:szCs w:val="24"/>
          <w:lang w:val="hy-AM"/>
        </w:rPr>
        <w:t xml:space="preserve"> no further developments were recorded in the case.</w:t>
      </w:r>
    </w:p>
    <w:p w14:paraId="49D30818" w14:textId="77777777" w:rsidR="00667537" w:rsidRPr="008265C5" w:rsidRDefault="00667537" w:rsidP="00667537">
      <w:pPr>
        <w:spacing w:before="240" w:after="0" w:line="240" w:lineRule="auto"/>
        <w:rPr>
          <w:rFonts w:ascii="Sylfaen" w:hAnsi="Sylfaen" w:cs="Arial"/>
          <w:sz w:val="24"/>
          <w:szCs w:val="24"/>
          <w:lang w:val="hy-AM"/>
        </w:rPr>
      </w:pPr>
      <w:r w:rsidRPr="008265C5">
        <w:rPr>
          <w:rFonts w:ascii="Sylfaen" w:hAnsi="Sylfaen" w:cs="Arial"/>
          <w:b/>
          <w:sz w:val="24"/>
          <w:szCs w:val="24"/>
          <w:lang w:val="hy-AM"/>
        </w:rPr>
        <w:t>On February 17</w:t>
      </w:r>
      <w:r w:rsidRPr="008265C5">
        <w:rPr>
          <w:rFonts w:ascii="Sylfaen" w:hAnsi="Sylfaen" w:cs="Arial"/>
          <w:sz w:val="24"/>
          <w:szCs w:val="24"/>
          <w:lang w:val="hy-AM"/>
        </w:rPr>
        <w:t xml:space="preserve">, the plaintiff in the case of </w:t>
      </w:r>
      <w:r w:rsidRPr="008265C5">
        <w:rPr>
          <w:rFonts w:ascii="Sylfaen" w:hAnsi="Sylfaen" w:cs="Arial"/>
          <w:i/>
          <w:sz w:val="24"/>
          <w:szCs w:val="24"/>
          <w:shd w:val="clear" w:color="auto" w:fill="FFFFFF"/>
        </w:rPr>
        <w:t>Hayk Khanumyan, Minister of Territorial Administration and Infrastructure of Artsakh, v. Hraparak daily</w:t>
      </w:r>
      <w:r w:rsidRPr="008265C5">
        <w:rPr>
          <w:rFonts w:ascii="Sylfaen" w:hAnsi="Sylfaen" w:cs="Arial"/>
          <w:sz w:val="24"/>
          <w:szCs w:val="24"/>
          <w:lang w:val="hy-AM"/>
        </w:rPr>
        <w:t xml:space="preserve"> </w:t>
      </w:r>
      <w:r w:rsidRPr="008265C5">
        <w:rPr>
          <w:rFonts w:ascii="Sylfaen" w:hAnsi="Sylfaen" w:cs="Arial"/>
          <w:sz w:val="24"/>
          <w:szCs w:val="24"/>
        </w:rPr>
        <w:t>filed an appeal</w:t>
      </w:r>
      <w:r w:rsidRPr="008265C5">
        <w:rPr>
          <w:rFonts w:ascii="Sylfaen" w:hAnsi="Sylfaen" w:cs="Arial"/>
          <w:sz w:val="24"/>
          <w:szCs w:val="24"/>
          <w:lang w:val="hy-AM"/>
        </w:rPr>
        <w:t xml:space="preserve"> </w:t>
      </w:r>
      <w:r w:rsidRPr="008265C5">
        <w:rPr>
          <w:rFonts w:ascii="Sylfaen" w:hAnsi="Sylfaen" w:cs="Arial"/>
          <w:sz w:val="24"/>
          <w:szCs w:val="24"/>
        </w:rPr>
        <w:t>with the</w:t>
      </w:r>
      <w:r w:rsidRPr="008265C5">
        <w:rPr>
          <w:rFonts w:ascii="Sylfaen" w:hAnsi="Sylfaen" w:cs="Arial"/>
          <w:sz w:val="24"/>
          <w:szCs w:val="24"/>
          <w:lang w:val="hy-AM"/>
        </w:rPr>
        <w:t xml:space="preserve"> Court of Cassation</w:t>
      </w:r>
      <w:r w:rsidRPr="008265C5">
        <w:rPr>
          <w:rFonts w:ascii="Sylfaen" w:hAnsi="Sylfaen" w:cs="Arial"/>
          <w:sz w:val="24"/>
          <w:szCs w:val="24"/>
        </w:rPr>
        <w:t>. The plaintiff</w:t>
      </w:r>
      <w:r w:rsidRPr="008265C5">
        <w:rPr>
          <w:rFonts w:ascii="Sylfaen" w:hAnsi="Sylfaen" w:cs="Arial"/>
          <w:sz w:val="24"/>
          <w:szCs w:val="24"/>
          <w:lang w:val="hy-AM"/>
        </w:rPr>
        <w:t xml:space="preserve"> </w:t>
      </w:r>
      <w:r w:rsidRPr="008265C5">
        <w:rPr>
          <w:rFonts w:ascii="Sylfaen" w:hAnsi="Sylfaen" w:cs="Arial"/>
          <w:sz w:val="24"/>
          <w:szCs w:val="24"/>
        </w:rPr>
        <w:t>challenged</w:t>
      </w:r>
      <w:r w:rsidRPr="008265C5">
        <w:rPr>
          <w:rFonts w:ascii="Sylfaen" w:hAnsi="Sylfaen" w:cs="Arial"/>
          <w:sz w:val="24"/>
          <w:szCs w:val="24"/>
          <w:lang w:val="hy-AM"/>
        </w:rPr>
        <w:t xml:space="preserve"> the December 16, 2024</w:t>
      </w:r>
      <w:r w:rsidRPr="008265C5">
        <w:rPr>
          <w:rFonts w:ascii="Sylfaen" w:hAnsi="Sylfaen" w:cs="Arial"/>
          <w:sz w:val="24"/>
          <w:szCs w:val="24"/>
        </w:rPr>
        <w:t xml:space="preserve"> ruling</w:t>
      </w:r>
      <w:r w:rsidRPr="008265C5">
        <w:rPr>
          <w:rFonts w:ascii="Sylfaen" w:hAnsi="Sylfaen" w:cs="Arial"/>
          <w:sz w:val="24"/>
          <w:szCs w:val="24"/>
          <w:lang w:val="hy-AM"/>
        </w:rPr>
        <w:t xml:space="preserve"> of the Civil Court of Appeal</w:t>
      </w:r>
      <w:r w:rsidRPr="008265C5">
        <w:rPr>
          <w:rFonts w:ascii="Sylfaen" w:hAnsi="Sylfaen" w:cs="Arial"/>
          <w:sz w:val="24"/>
          <w:szCs w:val="24"/>
        </w:rPr>
        <w:t xml:space="preserve">, which had upheld the media’s appeal by overturning </w:t>
      </w:r>
      <w:r w:rsidRPr="008265C5">
        <w:rPr>
          <w:rFonts w:ascii="Sylfaen" w:hAnsi="Sylfaen" w:cs="Arial"/>
          <w:sz w:val="24"/>
          <w:szCs w:val="24"/>
          <w:lang w:val="hy-AM"/>
        </w:rPr>
        <w:t xml:space="preserve">the first instance </w:t>
      </w:r>
      <w:r w:rsidRPr="008265C5">
        <w:rPr>
          <w:rFonts w:ascii="Sylfaen" w:hAnsi="Sylfaen" w:cs="Arial"/>
          <w:sz w:val="24"/>
          <w:szCs w:val="24"/>
        </w:rPr>
        <w:t xml:space="preserve">court’s decision to grant the lawsuit, ultimately dismissing the lawsuit. </w:t>
      </w:r>
      <w:r w:rsidRPr="008265C5">
        <w:rPr>
          <w:rFonts w:ascii="Sylfaen" w:hAnsi="Sylfaen" w:cs="Arial"/>
          <w:sz w:val="24"/>
          <w:szCs w:val="24"/>
          <w:lang w:val="hy-AM"/>
        </w:rPr>
        <w:t xml:space="preserve"> </w:t>
      </w:r>
    </w:p>
    <w:p w14:paraId="3FEA5AA2" w14:textId="07AA089A" w:rsidR="00667537" w:rsidRPr="008265C5" w:rsidRDefault="00667537" w:rsidP="00667537">
      <w:pPr>
        <w:spacing w:before="240"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The lawsuit filed on May 30, 2022, with the plaintiff demanding that the media refute defamation and pay compensation, was caused by the articles published in the daily newspaper, claiming that Hayk Khanumyan was involved in several criminal cases related to corruption and abuse of office, with Armenian authorities backing him and making every effort to absolve him of responsibility.</w:t>
      </w:r>
      <w:r w:rsidRPr="008265C5">
        <w:rPr>
          <w:rStyle w:val="FootnoteReference"/>
          <w:rFonts w:ascii="Sylfaen" w:hAnsi="Sylfaen" w:cs="Arial"/>
          <w:sz w:val="24"/>
          <w:szCs w:val="24"/>
          <w:shd w:val="clear" w:color="auto" w:fill="FFFFFF"/>
        </w:rPr>
        <w:footnoteReference w:id="93"/>
      </w:r>
    </w:p>
    <w:p w14:paraId="2FBEE7E5" w14:textId="2CD3857F" w:rsidR="00667537" w:rsidRPr="008265C5" w:rsidRDefault="00667537" w:rsidP="00B838AD">
      <w:pPr>
        <w:spacing w:after="0" w:line="240" w:lineRule="auto"/>
        <w:rPr>
          <w:rFonts w:ascii="Sylfaen" w:eastAsia="Times New Roman" w:hAnsi="Sylfaen" w:cs="Arial"/>
          <w:kern w:val="36"/>
          <w:sz w:val="24"/>
          <w:szCs w:val="24"/>
          <w:lang w:val="hy-AM"/>
        </w:rPr>
      </w:pPr>
      <w:r w:rsidRPr="008265C5">
        <w:rPr>
          <w:rFonts w:ascii="Sylfaen" w:eastAsia="Times New Roman" w:hAnsi="Sylfaen" w:cs="Arial"/>
          <w:kern w:val="36"/>
          <w:sz w:val="24"/>
          <w:szCs w:val="24"/>
          <w:lang w:val="hy-AM"/>
        </w:rPr>
        <w:t xml:space="preserve">On March 26, 2025, the </w:t>
      </w:r>
      <w:r w:rsidRPr="008265C5">
        <w:rPr>
          <w:rFonts w:ascii="Sylfaen" w:eastAsia="Times New Roman" w:hAnsi="Sylfaen" w:cs="Arial"/>
          <w:kern w:val="36"/>
          <w:sz w:val="24"/>
          <w:szCs w:val="24"/>
        </w:rPr>
        <w:t>cassation court</w:t>
      </w:r>
      <w:r w:rsidRPr="008265C5">
        <w:rPr>
          <w:rFonts w:ascii="Sylfaen" w:eastAsia="Times New Roman" w:hAnsi="Sylfaen" w:cs="Arial"/>
          <w:kern w:val="36"/>
          <w:sz w:val="24"/>
          <w:szCs w:val="24"/>
          <w:lang w:val="hy-AM"/>
        </w:rPr>
        <w:t xml:space="preserve"> refused to accept the appeal for </w:t>
      </w:r>
      <w:r w:rsidRPr="008265C5">
        <w:rPr>
          <w:rFonts w:ascii="Sylfaen" w:eastAsia="Times New Roman" w:hAnsi="Sylfaen" w:cs="Arial"/>
          <w:kern w:val="36"/>
          <w:sz w:val="24"/>
          <w:szCs w:val="24"/>
        </w:rPr>
        <w:t>proceedings</w:t>
      </w:r>
      <w:r w:rsidRPr="008265C5">
        <w:rPr>
          <w:rFonts w:ascii="Sylfaen" w:eastAsia="Times New Roman" w:hAnsi="Sylfaen" w:cs="Arial"/>
          <w:kern w:val="36"/>
          <w:sz w:val="24"/>
          <w:szCs w:val="24"/>
          <w:lang w:val="hy-AM"/>
        </w:rPr>
        <w:t>.</w:t>
      </w:r>
    </w:p>
    <w:p w14:paraId="3E440DB1" w14:textId="77777777" w:rsidR="00667537" w:rsidRPr="008265C5" w:rsidRDefault="00667537" w:rsidP="00B838AD">
      <w:pPr>
        <w:spacing w:after="0" w:line="240" w:lineRule="auto"/>
        <w:rPr>
          <w:rFonts w:ascii="Sylfaen" w:hAnsi="Sylfaen" w:cs="Arial"/>
          <w:sz w:val="24"/>
          <w:szCs w:val="24"/>
          <w:lang w:val="hy-AM"/>
        </w:rPr>
      </w:pPr>
    </w:p>
    <w:p w14:paraId="4059FBDC" w14:textId="77777777" w:rsidR="00667537" w:rsidRPr="008265C5" w:rsidRDefault="00667537" w:rsidP="00667537">
      <w:pPr>
        <w:spacing w:after="0" w:line="240" w:lineRule="auto"/>
        <w:rPr>
          <w:rFonts w:ascii="Sylfaen" w:hAnsi="Sylfaen" w:cs="Arial"/>
          <w:sz w:val="24"/>
          <w:szCs w:val="24"/>
          <w:shd w:val="clear" w:color="auto" w:fill="FFFFFF"/>
        </w:rPr>
      </w:pPr>
      <w:r w:rsidRPr="008265C5">
        <w:rPr>
          <w:rFonts w:ascii="Sylfaen" w:hAnsi="Sylfaen" w:cs="Arial"/>
          <w:b/>
          <w:bCs/>
          <w:sz w:val="24"/>
          <w:szCs w:val="24"/>
          <w:shd w:val="clear" w:color="auto" w:fill="FFFFFF"/>
        </w:rPr>
        <w:t>On February 18</w:t>
      </w:r>
      <w:r w:rsidRPr="008265C5">
        <w:rPr>
          <w:rFonts w:ascii="Sylfaen" w:hAnsi="Sylfaen" w:cs="Arial"/>
          <w:sz w:val="24"/>
          <w:szCs w:val="24"/>
          <w:shd w:val="clear" w:color="auto" w:fill="FFFFFF"/>
        </w:rPr>
        <w:t xml:space="preserve">, the Court of General Jurisdiction of Yerevan held a hearing in the case of </w:t>
      </w:r>
      <w:r w:rsidRPr="008265C5">
        <w:rPr>
          <w:rFonts w:ascii="Sylfaen" w:hAnsi="Sylfaen" w:cs="Arial"/>
          <w:i/>
          <w:sz w:val="24"/>
          <w:szCs w:val="24"/>
          <w:shd w:val="clear" w:color="auto" w:fill="FFFFFF"/>
        </w:rPr>
        <w:t>Argo Farm Ltd. v. Investigative Journalists NGO.</w:t>
      </w:r>
      <w:r w:rsidRPr="008265C5">
        <w:rPr>
          <w:rFonts w:ascii="Sylfaen" w:hAnsi="Sylfaen" w:cs="Arial"/>
          <w:sz w:val="24"/>
          <w:szCs w:val="24"/>
          <w:shd w:val="clear" w:color="auto" w:fill="FFFFFF"/>
        </w:rPr>
        <w:t xml:space="preserve"> </w:t>
      </w:r>
    </w:p>
    <w:p w14:paraId="571FF093" w14:textId="77777777" w:rsidR="00667537" w:rsidRPr="008265C5" w:rsidRDefault="00667537" w:rsidP="00667537">
      <w:pPr>
        <w:spacing w:after="0" w:line="240" w:lineRule="auto"/>
        <w:rPr>
          <w:rFonts w:ascii="Sylfaen" w:hAnsi="Sylfaen" w:cs="Arial"/>
          <w:sz w:val="24"/>
          <w:szCs w:val="24"/>
          <w:shd w:val="clear" w:color="auto" w:fill="FFFFFF"/>
        </w:rPr>
      </w:pPr>
    </w:p>
    <w:p w14:paraId="7F5D2671" w14:textId="580EA667" w:rsidR="00667537" w:rsidRPr="008265C5" w:rsidRDefault="00667537" w:rsidP="00667537">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lastRenderedPageBreak/>
        <w:t xml:space="preserve">The lawsuit was filed on April 30, 2024, with the plaintiff demanding a refutation of the information in an article, published on April 6 on </w:t>
      </w:r>
      <w:r w:rsidRPr="008265C5">
        <w:rPr>
          <w:rFonts w:ascii="Sylfaen" w:hAnsi="Sylfaen" w:cs="Arial"/>
          <w:i/>
          <w:sz w:val="24"/>
          <w:szCs w:val="24"/>
          <w:shd w:val="clear" w:color="auto" w:fill="FFFFFF"/>
        </w:rPr>
        <w:t>Hetq.am</w:t>
      </w:r>
      <w:r w:rsidRPr="008265C5">
        <w:rPr>
          <w:rFonts w:ascii="Sylfaen" w:hAnsi="Sylfaen" w:cs="Arial"/>
          <w:sz w:val="24"/>
          <w:szCs w:val="24"/>
          <w:shd w:val="clear" w:color="auto" w:fill="FFFFFF"/>
        </w:rPr>
        <w:t>, a website owned by the NGO. The article was titled “The Grey Market of Medications: Why Some Unregistered Drugs Continue to Be Sold.”</w:t>
      </w:r>
      <w:r w:rsidRPr="008265C5">
        <w:rPr>
          <w:rStyle w:val="FootnoteReference"/>
          <w:rFonts w:ascii="Sylfaen" w:hAnsi="Sylfaen" w:cs="Arial"/>
          <w:sz w:val="24"/>
          <w:szCs w:val="24"/>
          <w:shd w:val="clear" w:color="auto" w:fill="FFFFFF"/>
        </w:rPr>
        <w:footnoteReference w:id="94"/>
      </w:r>
      <w:r w:rsidRPr="008265C5">
        <w:rPr>
          <w:rFonts w:ascii="Sylfaen" w:hAnsi="Sylfaen" w:cs="Arial"/>
          <w:sz w:val="24"/>
          <w:szCs w:val="24"/>
          <w:shd w:val="clear" w:color="auto" w:fill="FFFFFF"/>
        </w:rPr>
        <w:t xml:space="preserve"> The plaintiff specifically challenged the following statement: “We purchased Voltaren, Sirdalud and Claforan from the “36.6” pharmacy located at Khorenatsi 72, which is part of the chain, owned by “Argo Pharm” Ltd. Despite being marked with a stamp, the medications remain unregistered, and the importers have failed to obtain an import certificate f</w:t>
      </w:r>
      <w:r w:rsidR="0083037B" w:rsidRPr="008265C5">
        <w:rPr>
          <w:rFonts w:ascii="Sylfaen" w:hAnsi="Sylfaen" w:cs="Arial"/>
          <w:sz w:val="24"/>
          <w:szCs w:val="24"/>
          <w:shd w:val="clear" w:color="auto" w:fill="FFFFFF"/>
        </w:rPr>
        <w:t>rom the Ministry of Health</w:t>
      </w:r>
      <w:r w:rsidRPr="008265C5">
        <w:rPr>
          <w:rFonts w:ascii="Sylfaen" w:hAnsi="Sylfaen" w:cs="Arial"/>
          <w:sz w:val="24"/>
          <w:szCs w:val="24"/>
          <w:shd w:val="clear" w:color="auto" w:fill="FFFFFF"/>
        </w:rPr>
        <w:t>.”</w:t>
      </w:r>
    </w:p>
    <w:p w14:paraId="5B59836B" w14:textId="6C306827" w:rsidR="00667537" w:rsidRPr="008265C5" w:rsidRDefault="00667537" w:rsidP="00667537">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br/>
      </w:r>
      <w:r w:rsidRPr="008265C5">
        <w:rPr>
          <w:rFonts w:ascii="Sylfaen" w:hAnsi="Sylfaen" w:cs="Arial"/>
          <w:sz w:val="24"/>
          <w:szCs w:val="24"/>
        </w:rPr>
        <w:t>In 2025, h</w:t>
      </w:r>
      <w:r w:rsidRPr="008265C5">
        <w:rPr>
          <w:rFonts w:ascii="Sylfaen" w:hAnsi="Sylfaen" w:cs="Arial"/>
          <w:sz w:val="24"/>
          <w:szCs w:val="24"/>
          <w:lang w:val="hy-AM"/>
        </w:rPr>
        <w:t xml:space="preserve">earings were also held on March 12 and 26. </w:t>
      </w:r>
      <w:r w:rsidRPr="008265C5">
        <w:rPr>
          <w:rFonts w:ascii="Sylfaen" w:hAnsi="Sylfaen" w:cs="Arial"/>
          <w:sz w:val="24"/>
          <w:szCs w:val="24"/>
        </w:rPr>
        <w:t>On</w:t>
      </w:r>
      <w:r w:rsidRPr="008265C5">
        <w:rPr>
          <w:rFonts w:ascii="Sylfaen" w:hAnsi="Sylfaen" w:cs="Arial"/>
          <w:sz w:val="24"/>
          <w:szCs w:val="24"/>
          <w:lang w:val="hy-AM"/>
        </w:rPr>
        <w:t xml:space="preserve"> April 30</w:t>
      </w:r>
      <w:r w:rsidRPr="008265C5">
        <w:rPr>
          <w:rFonts w:ascii="Sylfaen" w:hAnsi="Sylfaen" w:cs="Arial"/>
          <w:sz w:val="24"/>
          <w:szCs w:val="24"/>
        </w:rPr>
        <w:t xml:space="preserve">, </w:t>
      </w:r>
      <w:r w:rsidRPr="008265C5">
        <w:rPr>
          <w:rFonts w:ascii="Sylfaen" w:hAnsi="Sylfaen" w:cs="Arial"/>
          <w:bCs/>
          <w:sz w:val="24"/>
          <w:szCs w:val="24"/>
          <w:shd w:val="clear" w:color="auto" w:fill="FFFFFF"/>
        </w:rPr>
        <w:t>the court</w:t>
      </w:r>
      <w:r w:rsidRPr="008265C5">
        <w:rPr>
          <w:rFonts w:ascii="Sylfaen" w:hAnsi="Sylfaen" w:cs="Arial"/>
          <w:sz w:val="24"/>
          <w:szCs w:val="24"/>
          <w:shd w:val="clear" w:color="auto" w:fill="FFFFFF"/>
        </w:rPr>
        <w:t xml:space="preserve"> terminated the proceedings, reasoning that the claim had ceased to have any substantive basis.  </w:t>
      </w:r>
    </w:p>
    <w:p w14:paraId="775C7ADF" w14:textId="40C2462E" w:rsidR="00667537" w:rsidRPr="008265C5" w:rsidRDefault="00667537" w:rsidP="0083037B">
      <w:pPr>
        <w:spacing w:after="0" w:line="240" w:lineRule="auto"/>
        <w:rPr>
          <w:rFonts w:ascii="Sylfaen" w:hAnsi="Sylfaen" w:cs="Arial"/>
          <w:sz w:val="24"/>
          <w:szCs w:val="24"/>
          <w:lang w:val="hy-AM"/>
        </w:rPr>
      </w:pPr>
      <w:r w:rsidRPr="008265C5">
        <w:rPr>
          <w:rFonts w:ascii="Sylfaen" w:hAnsi="Sylfaen" w:cs="Arial"/>
          <w:sz w:val="24"/>
          <w:szCs w:val="24"/>
          <w:lang w:val="hy-AM"/>
        </w:rPr>
        <w:t xml:space="preserve"> </w:t>
      </w:r>
    </w:p>
    <w:p w14:paraId="54592816" w14:textId="77777777" w:rsidR="00667537" w:rsidRPr="008265C5" w:rsidRDefault="00667537" w:rsidP="00667537">
      <w:pPr>
        <w:spacing w:after="0" w:line="240" w:lineRule="auto"/>
        <w:rPr>
          <w:rFonts w:ascii="Sylfaen" w:eastAsia="Times New Roman" w:hAnsi="Sylfaen" w:cs="Arial"/>
          <w:bCs/>
          <w:sz w:val="24"/>
          <w:szCs w:val="24"/>
        </w:rPr>
      </w:pPr>
      <w:r w:rsidRPr="008265C5">
        <w:rPr>
          <w:rFonts w:ascii="Sylfaen" w:eastAsia="Times New Roman" w:hAnsi="Sylfaen" w:cs="Arial"/>
          <w:b/>
          <w:sz w:val="24"/>
          <w:szCs w:val="24"/>
          <w:lang w:val="hy-AM"/>
        </w:rPr>
        <w:t xml:space="preserve">On </w:t>
      </w:r>
      <w:r w:rsidRPr="008265C5">
        <w:rPr>
          <w:rFonts w:ascii="Sylfaen" w:eastAsia="Times New Roman" w:hAnsi="Sylfaen" w:cs="Arial"/>
          <w:b/>
          <w:sz w:val="24"/>
          <w:szCs w:val="24"/>
        </w:rPr>
        <w:t>February 19</w:t>
      </w:r>
      <w:r w:rsidRPr="008265C5">
        <w:rPr>
          <w:rFonts w:ascii="Sylfaen" w:eastAsia="Times New Roman" w:hAnsi="Sylfaen" w:cs="Arial"/>
          <w:sz w:val="24"/>
          <w:szCs w:val="24"/>
          <w:lang w:val="hy-AM"/>
        </w:rPr>
        <w:t>,</w:t>
      </w:r>
      <w:r w:rsidRPr="008265C5">
        <w:rPr>
          <w:rFonts w:ascii="Sylfaen" w:eastAsia="Times New Roman" w:hAnsi="Sylfaen" w:cs="Arial"/>
          <w:b/>
          <w:sz w:val="24"/>
          <w:szCs w:val="24"/>
          <w:lang w:val="hy-AM"/>
        </w:rPr>
        <w:t xml:space="preserve"> </w:t>
      </w:r>
      <w:r w:rsidRPr="008265C5">
        <w:rPr>
          <w:rFonts w:ascii="Sylfaen" w:eastAsia="Times New Roman" w:hAnsi="Sylfaen" w:cs="Arial"/>
          <w:sz w:val="24"/>
          <w:szCs w:val="24"/>
        </w:rPr>
        <w:t>at</w:t>
      </w:r>
      <w:r w:rsidRPr="008265C5">
        <w:rPr>
          <w:rFonts w:ascii="Sylfaen" w:eastAsia="Times New Roman" w:hAnsi="Sylfaen" w:cs="Arial"/>
          <w:b/>
          <w:sz w:val="24"/>
          <w:szCs w:val="24"/>
        </w:rPr>
        <w:t xml:space="preserve"> </w:t>
      </w:r>
      <w:r w:rsidRPr="008265C5">
        <w:rPr>
          <w:rFonts w:ascii="Sylfaen" w:eastAsia="Times New Roman" w:hAnsi="Sylfaen" w:cs="Arial"/>
          <w:bCs/>
          <w:sz w:val="24"/>
          <w:szCs w:val="24"/>
          <w:lang w:val="hy-AM"/>
        </w:rPr>
        <w:t>the Court of General Jurisdiction of Yerevan</w:t>
      </w:r>
      <w:r w:rsidRPr="008265C5">
        <w:rPr>
          <w:rFonts w:ascii="Sylfaen" w:eastAsia="Times New Roman" w:hAnsi="Sylfaen" w:cs="Arial"/>
          <w:bCs/>
          <w:sz w:val="24"/>
          <w:szCs w:val="24"/>
        </w:rPr>
        <w:t>, a redistribution took place in the case of</w:t>
      </w:r>
      <w:r w:rsidRPr="008265C5">
        <w:rPr>
          <w:rFonts w:ascii="Sylfaen" w:eastAsia="Times New Roman" w:hAnsi="Sylfaen" w:cs="Arial"/>
          <w:bCs/>
          <w:sz w:val="24"/>
          <w:szCs w:val="24"/>
          <w:lang w:val="hy-AM"/>
        </w:rPr>
        <w:t xml:space="preserve"> </w:t>
      </w:r>
      <w:r w:rsidRPr="008265C5">
        <w:rPr>
          <w:rFonts w:ascii="Sylfaen" w:eastAsia="Times New Roman" w:hAnsi="Sylfaen" w:cs="Arial"/>
          <w:bCs/>
          <w:i/>
          <w:iCs/>
          <w:sz w:val="24"/>
          <w:szCs w:val="24"/>
          <w:lang w:val="hy-AM"/>
        </w:rPr>
        <w:t xml:space="preserve">former Yerevan Deputy Mayor (currently Mayor) Tigran Avinyan v. 168 </w:t>
      </w:r>
      <w:r w:rsidRPr="008265C5">
        <w:rPr>
          <w:rFonts w:ascii="Sylfaen" w:eastAsia="Times New Roman" w:hAnsi="Sylfaen" w:cs="Arial"/>
          <w:bCs/>
          <w:i/>
          <w:iCs/>
          <w:sz w:val="24"/>
          <w:szCs w:val="24"/>
        </w:rPr>
        <w:t>Zham</w:t>
      </w:r>
      <w:r w:rsidRPr="008265C5">
        <w:rPr>
          <w:rFonts w:ascii="Sylfaen" w:eastAsia="Times New Roman" w:hAnsi="Sylfaen" w:cs="Arial"/>
          <w:bCs/>
          <w:i/>
          <w:iCs/>
          <w:sz w:val="24"/>
          <w:szCs w:val="24"/>
          <w:lang w:val="hy-AM"/>
        </w:rPr>
        <w:t xml:space="preserve"> L</w:t>
      </w:r>
      <w:r w:rsidRPr="008265C5">
        <w:rPr>
          <w:rFonts w:ascii="Sylfaen" w:eastAsia="Times New Roman" w:hAnsi="Sylfaen" w:cs="Arial"/>
          <w:bCs/>
          <w:i/>
          <w:iCs/>
          <w:sz w:val="24"/>
          <w:szCs w:val="24"/>
        </w:rPr>
        <w:t>td.</w:t>
      </w:r>
      <w:r w:rsidRPr="008265C5">
        <w:rPr>
          <w:rFonts w:ascii="Sylfaen" w:eastAsia="Times New Roman" w:hAnsi="Sylfaen" w:cs="Arial"/>
          <w:bCs/>
          <w:i/>
          <w:iCs/>
          <w:sz w:val="24"/>
          <w:szCs w:val="24"/>
          <w:lang w:val="hy-AM"/>
        </w:rPr>
        <w:t xml:space="preserve"> and journalist Davit Sargsyan</w:t>
      </w:r>
      <w:r w:rsidRPr="008265C5">
        <w:rPr>
          <w:rFonts w:ascii="Sylfaen" w:eastAsia="Times New Roman" w:hAnsi="Sylfaen" w:cs="Arial"/>
          <w:bCs/>
          <w:sz w:val="24"/>
          <w:szCs w:val="24"/>
        </w:rPr>
        <w:t>.</w:t>
      </w:r>
    </w:p>
    <w:p w14:paraId="7B63AA62" w14:textId="77777777" w:rsidR="00667537" w:rsidRPr="008265C5" w:rsidRDefault="00667537" w:rsidP="00667537">
      <w:pPr>
        <w:spacing w:after="0" w:line="240" w:lineRule="auto"/>
        <w:ind w:firstLine="720"/>
        <w:jc w:val="both"/>
        <w:rPr>
          <w:rFonts w:ascii="Sylfaen" w:eastAsia="Times New Roman" w:hAnsi="Sylfaen" w:cs="Arial"/>
          <w:bCs/>
          <w:color w:val="050505"/>
          <w:sz w:val="24"/>
          <w:szCs w:val="24"/>
          <w:lang w:val="hy-AM"/>
        </w:rPr>
      </w:pPr>
    </w:p>
    <w:p w14:paraId="398C5C00" w14:textId="04F832D2" w:rsidR="00667537" w:rsidRPr="008265C5" w:rsidRDefault="00667537" w:rsidP="00667537">
      <w:pPr>
        <w:spacing w:after="0" w:line="240" w:lineRule="auto"/>
        <w:rPr>
          <w:rFonts w:ascii="Sylfaen" w:eastAsia="Times New Roman" w:hAnsi="Sylfaen" w:cs="Arial"/>
          <w:color w:val="050505"/>
          <w:sz w:val="24"/>
          <w:szCs w:val="24"/>
        </w:rPr>
      </w:pPr>
      <w:r w:rsidRPr="008265C5">
        <w:rPr>
          <w:rFonts w:ascii="Sylfaen" w:eastAsia="Times New Roman" w:hAnsi="Sylfaen" w:cs="Arial"/>
          <w:color w:val="050505"/>
          <w:sz w:val="24"/>
          <w:szCs w:val="24"/>
        </w:rPr>
        <w:t xml:space="preserve">The lawsuit filed on March 31, 2023, </w:t>
      </w:r>
      <w:r w:rsidRPr="008265C5">
        <w:rPr>
          <w:rFonts w:ascii="Sylfaen" w:eastAsia="Times New Roman" w:hAnsi="Sylfaen" w:cs="Arial"/>
          <w:bCs/>
          <w:color w:val="050505"/>
          <w:sz w:val="24"/>
          <w:szCs w:val="24"/>
        </w:rPr>
        <w:t xml:space="preserve">with the plaintiff </w:t>
      </w:r>
      <w:r w:rsidRPr="008265C5">
        <w:rPr>
          <w:rFonts w:ascii="Sylfaen" w:eastAsia="Times New Roman" w:hAnsi="Sylfaen" w:cs="Arial"/>
          <w:bCs/>
          <w:color w:val="050505"/>
          <w:sz w:val="24"/>
          <w:szCs w:val="24"/>
          <w:lang w:val="hy-AM"/>
        </w:rPr>
        <w:t>demanding</w:t>
      </w:r>
      <w:r w:rsidRPr="008265C5">
        <w:rPr>
          <w:rFonts w:ascii="Sylfaen" w:eastAsia="Times New Roman" w:hAnsi="Sylfaen" w:cs="Arial"/>
          <w:bCs/>
          <w:color w:val="050505"/>
          <w:sz w:val="24"/>
          <w:szCs w:val="24"/>
        </w:rPr>
        <w:t xml:space="preserve"> that the court oblige the defendants to issue</w:t>
      </w:r>
      <w:r w:rsidRPr="008265C5">
        <w:rPr>
          <w:rFonts w:ascii="Sylfaen" w:eastAsia="Times New Roman" w:hAnsi="Sylfaen" w:cs="Arial"/>
          <w:bCs/>
          <w:color w:val="050505"/>
          <w:sz w:val="24"/>
          <w:szCs w:val="24"/>
          <w:lang w:val="hy-AM"/>
        </w:rPr>
        <w:t xml:space="preserve"> an apology, refute the information </w:t>
      </w:r>
      <w:r w:rsidRPr="008265C5">
        <w:rPr>
          <w:rFonts w:ascii="Sylfaen" w:eastAsia="Times New Roman" w:hAnsi="Sylfaen" w:cs="Arial"/>
          <w:bCs/>
          <w:color w:val="050505"/>
          <w:sz w:val="24"/>
          <w:szCs w:val="24"/>
        </w:rPr>
        <w:t>tarnishing</w:t>
      </w:r>
      <w:r w:rsidRPr="008265C5">
        <w:rPr>
          <w:rFonts w:ascii="Sylfaen" w:eastAsia="Times New Roman" w:hAnsi="Sylfaen" w:cs="Arial"/>
          <w:bCs/>
          <w:color w:val="050505"/>
          <w:sz w:val="24"/>
          <w:szCs w:val="24"/>
          <w:lang w:val="hy-AM"/>
        </w:rPr>
        <w:t xml:space="preserve"> his honor, dignity and business reputation and </w:t>
      </w:r>
      <w:r w:rsidRPr="008265C5">
        <w:rPr>
          <w:rFonts w:ascii="Sylfaen" w:eastAsia="Times New Roman" w:hAnsi="Sylfaen" w:cs="Arial"/>
          <w:bCs/>
          <w:color w:val="050505"/>
          <w:sz w:val="24"/>
          <w:szCs w:val="24"/>
        </w:rPr>
        <w:t>pay</w:t>
      </w:r>
      <w:r w:rsidRPr="008265C5">
        <w:rPr>
          <w:rFonts w:ascii="Sylfaen" w:eastAsia="Times New Roman" w:hAnsi="Sylfaen" w:cs="Arial"/>
          <w:bCs/>
          <w:color w:val="050505"/>
          <w:sz w:val="24"/>
          <w:szCs w:val="24"/>
          <w:lang w:val="hy-AM"/>
        </w:rPr>
        <w:t xml:space="preserve"> monetary compensation</w:t>
      </w:r>
      <w:r w:rsidRPr="008265C5">
        <w:rPr>
          <w:rFonts w:ascii="Sylfaen" w:eastAsia="Times New Roman" w:hAnsi="Sylfaen" w:cs="Arial"/>
          <w:bCs/>
          <w:color w:val="050505"/>
          <w:sz w:val="24"/>
          <w:szCs w:val="24"/>
        </w:rPr>
        <w:t>,</w:t>
      </w:r>
      <w:r w:rsidRPr="008265C5">
        <w:rPr>
          <w:rFonts w:ascii="Sylfaen" w:eastAsia="Times New Roman" w:hAnsi="Sylfaen" w:cs="Arial"/>
          <w:color w:val="050505"/>
          <w:sz w:val="24"/>
          <w:szCs w:val="24"/>
        </w:rPr>
        <w:t xml:space="preserve"> was caused by a video titled “Tigran Avinyan: A Newly Discovered Wealthy Figure,” published on </w:t>
      </w:r>
      <w:r w:rsidRPr="008265C5">
        <w:rPr>
          <w:rFonts w:ascii="Sylfaen" w:eastAsia="Times New Roman" w:hAnsi="Sylfaen" w:cs="Arial"/>
          <w:i/>
          <w:color w:val="050505"/>
          <w:sz w:val="24"/>
          <w:szCs w:val="24"/>
        </w:rPr>
        <w:t>168.am</w:t>
      </w:r>
      <w:r w:rsidRPr="008265C5">
        <w:rPr>
          <w:rFonts w:ascii="Sylfaen" w:eastAsia="Times New Roman" w:hAnsi="Sylfaen" w:cs="Arial"/>
          <w:color w:val="050505"/>
          <w:sz w:val="24"/>
          <w:szCs w:val="24"/>
        </w:rPr>
        <w:t xml:space="preserve"> website’s YouTube channel on February 25. In the video, Davit Sargsyan depicted Avinyan as an official benefiting from unlimited administrative resources and steadily amassing wealth. The journalist further accused Avinyan of engaging in economic and political corruption.</w:t>
      </w:r>
      <w:r w:rsidRPr="008265C5">
        <w:rPr>
          <w:rStyle w:val="FootnoteReference"/>
          <w:rFonts w:ascii="Sylfaen" w:eastAsia="Times New Roman" w:hAnsi="Sylfaen" w:cs="Arial"/>
          <w:color w:val="050505"/>
          <w:sz w:val="24"/>
          <w:szCs w:val="24"/>
        </w:rPr>
        <w:footnoteReference w:id="95"/>
      </w:r>
      <w:r w:rsidRPr="008265C5">
        <w:rPr>
          <w:rFonts w:ascii="Sylfaen" w:eastAsia="Times New Roman" w:hAnsi="Sylfaen" w:cs="Arial"/>
          <w:color w:val="050505"/>
          <w:sz w:val="24"/>
          <w:szCs w:val="24"/>
        </w:rPr>
        <w:t xml:space="preserve"> </w:t>
      </w:r>
      <w:r w:rsidRPr="008265C5">
        <w:rPr>
          <w:rFonts w:ascii="Sylfaen" w:hAnsi="Sylfaen" w:cs="Arial"/>
          <w:sz w:val="24"/>
          <w:szCs w:val="24"/>
          <w:lang w:val="hy-AM"/>
        </w:rPr>
        <w:t>(For details</w:t>
      </w:r>
      <w:r w:rsidR="0083037B" w:rsidRPr="008265C5">
        <w:rPr>
          <w:rFonts w:ascii="Sylfaen" w:hAnsi="Sylfaen" w:cs="Arial"/>
          <w:sz w:val="24"/>
          <w:szCs w:val="24"/>
        </w:rPr>
        <w:t>,</w:t>
      </w:r>
      <w:r w:rsidRPr="008265C5">
        <w:rPr>
          <w:rFonts w:ascii="Sylfaen" w:hAnsi="Sylfaen" w:cs="Arial"/>
          <w:sz w:val="24"/>
          <w:szCs w:val="24"/>
          <w:lang w:val="hy-AM"/>
        </w:rPr>
        <w:t xml:space="preserve"> see </w:t>
      </w:r>
      <w:r w:rsidRPr="008265C5">
        <w:rPr>
          <w:rFonts w:ascii="Sylfaen" w:hAnsi="Sylfaen" w:cs="Arial"/>
          <w:sz w:val="24"/>
          <w:szCs w:val="24"/>
        </w:rPr>
        <w:t xml:space="preserve">the </w:t>
      </w:r>
      <w:r w:rsidRPr="008265C5">
        <w:rPr>
          <w:rFonts w:ascii="Sylfaen" w:hAnsi="Sylfaen" w:cs="Arial"/>
          <w:sz w:val="24"/>
          <w:szCs w:val="24"/>
          <w:lang w:val="hy-AM"/>
        </w:rPr>
        <w:t>CPFE’s reports for 2023-202</w:t>
      </w:r>
      <w:r w:rsidRPr="008265C5">
        <w:rPr>
          <w:rFonts w:ascii="Sylfaen" w:hAnsi="Sylfaen" w:cs="Arial"/>
          <w:sz w:val="24"/>
          <w:szCs w:val="24"/>
        </w:rPr>
        <w:t>5</w:t>
      </w:r>
      <w:r w:rsidRPr="008265C5">
        <w:rPr>
          <w:rFonts w:ascii="Sylfaen" w:hAnsi="Sylfaen" w:cs="Arial"/>
          <w:sz w:val="24"/>
          <w:szCs w:val="24"/>
          <w:lang w:val="hy-AM"/>
        </w:rPr>
        <w:t xml:space="preserve"> in the </w:t>
      </w:r>
      <w:r w:rsidRPr="008265C5">
        <w:rPr>
          <w:rFonts w:ascii="Sylfaen" w:hAnsi="Sylfaen" w:cs="Arial"/>
          <w:i/>
          <w:sz w:val="24"/>
          <w:szCs w:val="24"/>
          <w:lang w:val="hy-AM"/>
        </w:rPr>
        <w:t>Reports</w:t>
      </w:r>
      <w:r w:rsidRPr="008265C5">
        <w:rPr>
          <w:rFonts w:ascii="Sylfaen" w:hAnsi="Sylfaen" w:cs="Arial"/>
          <w:sz w:val="24"/>
          <w:szCs w:val="24"/>
          <w:lang w:val="hy-AM"/>
        </w:rPr>
        <w:t xml:space="preserve"> section on </w:t>
      </w:r>
      <w:r w:rsidRPr="008265C5">
        <w:rPr>
          <w:rFonts w:ascii="Sylfaen" w:hAnsi="Sylfaen" w:cs="Arial"/>
          <w:i/>
          <w:sz w:val="24"/>
          <w:szCs w:val="24"/>
          <w:lang w:val="hy-AM"/>
        </w:rPr>
        <w:t>khosq.am</w:t>
      </w:r>
      <w:r w:rsidRPr="008265C5">
        <w:rPr>
          <w:rFonts w:ascii="Sylfaen" w:hAnsi="Sylfaen" w:cs="Arial"/>
          <w:sz w:val="24"/>
          <w:szCs w:val="24"/>
          <w:lang w:val="hy-AM"/>
        </w:rPr>
        <w:t>).</w:t>
      </w:r>
    </w:p>
    <w:p w14:paraId="58B24324" w14:textId="77777777" w:rsidR="00667537" w:rsidRPr="008265C5" w:rsidRDefault="00667537" w:rsidP="00667537">
      <w:pPr>
        <w:spacing w:after="0" w:line="240" w:lineRule="auto"/>
        <w:rPr>
          <w:rFonts w:ascii="Sylfaen" w:eastAsia="Times New Roman" w:hAnsi="Sylfaen" w:cs="Arial"/>
          <w:color w:val="050505"/>
          <w:sz w:val="24"/>
          <w:szCs w:val="24"/>
          <w:lang w:val="hy-AM"/>
        </w:rPr>
      </w:pPr>
    </w:p>
    <w:p w14:paraId="19835593" w14:textId="36B5E0CF" w:rsidR="00B838AD" w:rsidRPr="008265C5" w:rsidRDefault="00667537" w:rsidP="0083037B">
      <w:pPr>
        <w:spacing w:after="0" w:line="240" w:lineRule="auto"/>
        <w:rPr>
          <w:rFonts w:ascii="Sylfaen" w:eastAsia="Times New Roman" w:hAnsi="Sylfaen" w:cs="Arial"/>
          <w:bCs/>
          <w:color w:val="050505"/>
          <w:sz w:val="24"/>
          <w:szCs w:val="24"/>
        </w:rPr>
      </w:pPr>
      <w:r w:rsidRPr="008265C5">
        <w:rPr>
          <w:rFonts w:ascii="Sylfaen" w:eastAsia="Times New Roman" w:hAnsi="Sylfaen" w:cs="Arial"/>
          <w:bCs/>
          <w:color w:val="050505"/>
          <w:sz w:val="24"/>
          <w:szCs w:val="24"/>
          <w:lang w:val="hy-AM"/>
        </w:rPr>
        <w:t xml:space="preserve">On March 5, the case was accepted for new proceedings, </w:t>
      </w:r>
      <w:r w:rsidRPr="008265C5">
        <w:rPr>
          <w:rFonts w:ascii="Sylfaen" w:eastAsia="Times New Roman" w:hAnsi="Sylfaen" w:cs="Arial"/>
          <w:bCs/>
          <w:color w:val="050505"/>
          <w:sz w:val="24"/>
          <w:szCs w:val="24"/>
        </w:rPr>
        <w:t>with hearings held on May 26 and July 4</w:t>
      </w:r>
      <w:r w:rsidRPr="008265C5">
        <w:rPr>
          <w:rFonts w:ascii="Sylfaen" w:eastAsia="Times New Roman" w:hAnsi="Sylfaen" w:cs="Arial"/>
          <w:bCs/>
          <w:color w:val="050505"/>
          <w:sz w:val="24"/>
          <w:szCs w:val="24"/>
          <w:lang w:val="hy-AM"/>
        </w:rPr>
        <w:t>.</w:t>
      </w:r>
      <w:r w:rsidRPr="008265C5">
        <w:rPr>
          <w:rFonts w:ascii="Sylfaen" w:eastAsia="Times New Roman" w:hAnsi="Sylfaen" w:cs="Arial"/>
          <w:bCs/>
          <w:color w:val="050505"/>
          <w:sz w:val="24"/>
          <w:szCs w:val="24"/>
        </w:rPr>
        <w:t xml:space="preserve"> </w:t>
      </w:r>
      <w:r w:rsidR="006D239B" w:rsidRPr="008265C5">
        <w:rPr>
          <w:rFonts w:ascii="Sylfaen" w:eastAsia="Times New Roman" w:hAnsi="Sylfaen" w:cs="Arial"/>
          <w:bCs/>
          <w:color w:val="050505"/>
          <w:sz w:val="24"/>
          <w:szCs w:val="24"/>
        </w:rPr>
        <w:t xml:space="preserve">By its verdict of July 24, the court partially upheld the lawsuit, obliging the defendants to publish a refutation, pay 400 thousand AMD as compensation for the damage caused to the plaintiff's honor, dignity and business reputation through insult. The plaintiff, in turn, was ordered to pay 100 thousand AMD to the defendants as reasonable attorney's fee. On August 27, the defendants filed an appeal with the appellate court, which was accepted for proceedings on September 22. By the end of the year, no further developments were recorded in the case. </w:t>
      </w:r>
      <w:r w:rsidR="006D239B" w:rsidRPr="008265C5">
        <w:rPr>
          <w:rFonts w:ascii="Sylfaen" w:eastAsia="Times New Roman" w:hAnsi="Sylfaen" w:cs="Arial"/>
          <w:b/>
          <w:sz w:val="24"/>
          <w:szCs w:val="24"/>
          <w:lang w:val="hy-AM"/>
        </w:rPr>
        <w:tab/>
      </w:r>
    </w:p>
    <w:p w14:paraId="78B2F133" w14:textId="77777777" w:rsidR="006D239B" w:rsidRPr="008265C5" w:rsidRDefault="006D239B" w:rsidP="00B838AD">
      <w:pPr>
        <w:spacing w:after="0" w:line="240" w:lineRule="auto"/>
        <w:rPr>
          <w:rFonts w:ascii="Sylfaen" w:hAnsi="Sylfaen" w:cs="Arial"/>
          <w:sz w:val="24"/>
          <w:szCs w:val="24"/>
          <w:shd w:val="clear" w:color="auto" w:fill="FFFFFF"/>
          <w:lang w:val="hy-AM"/>
        </w:rPr>
      </w:pPr>
    </w:p>
    <w:p w14:paraId="4C1D33C7" w14:textId="3B8BD3B2" w:rsidR="006D239B" w:rsidRPr="008265C5" w:rsidRDefault="006D239B" w:rsidP="006D239B">
      <w:pPr>
        <w:spacing w:before="240" w:after="0" w:line="240" w:lineRule="auto"/>
        <w:contextualSpacing/>
        <w:rPr>
          <w:rFonts w:ascii="Sylfaen" w:hAnsi="Sylfaen" w:cs="Arial"/>
          <w:sz w:val="24"/>
          <w:szCs w:val="24"/>
          <w:shd w:val="clear" w:color="auto" w:fill="FFFFFF"/>
        </w:rPr>
      </w:pPr>
      <w:r w:rsidRPr="008265C5">
        <w:rPr>
          <w:rFonts w:ascii="Sylfaen" w:hAnsi="Sylfaen" w:cs="Arial"/>
          <w:b/>
          <w:sz w:val="24"/>
          <w:szCs w:val="24"/>
          <w:shd w:val="clear" w:color="auto" w:fill="FFFFFF"/>
        </w:rPr>
        <w:t>On February 19</w:t>
      </w:r>
      <w:r w:rsidRPr="008265C5">
        <w:rPr>
          <w:rFonts w:ascii="Sylfaen" w:hAnsi="Sylfaen" w:cs="Arial"/>
          <w:sz w:val="24"/>
          <w:szCs w:val="24"/>
          <w:shd w:val="clear" w:color="auto" w:fill="FFFFFF"/>
        </w:rPr>
        <w:t xml:space="preserve">, as part of the retrial, a hearing was held in the case of </w:t>
      </w:r>
      <w:r w:rsidRPr="008265C5">
        <w:rPr>
          <w:rFonts w:ascii="Sylfaen" w:eastAsia="Times New Roman" w:hAnsi="Sylfaen" w:cs="Arial"/>
          <w:i/>
          <w:sz w:val="24"/>
          <w:szCs w:val="24"/>
          <w:highlight w:val="white"/>
        </w:rPr>
        <w:t xml:space="preserve">Armenian National Interests Fund (ANIF) </w:t>
      </w:r>
      <w:r w:rsidRPr="008265C5">
        <w:rPr>
          <w:rFonts w:ascii="Sylfaen" w:eastAsia="Times New Roman" w:hAnsi="Sylfaen" w:cs="Arial"/>
          <w:i/>
          <w:sz w:val="24"/>
          <w:szCs w:val="24"/>
        </w:rPr>
        <w:t>CJSC v. 168 Zham Ltd.,</w:t>
      </w:r>
      <w:r w:rsidRPr="008265C5">
        <w:rPr>
          <w:rFonts w:ascii="Sylfaen" w:eastAsia="Times New Roman" w:hAnsi="Sylfaen" w:cs="Arial"/>
          <w:sz w:val="24"/>
          <w:szCs w:val="24"/>
        </w:rPr>
        <w:t xml:space="preserve"> with the plaintiff </w:t>
      </w:r>
      <w:r w:rsidRPr="008265C5">
        <w:rPr>
          <w:rFonts w:ascii="Sylfaen" w:hAnsi="Sylfaen" w:cs="Arial"/>
          <w:sz w:val="24"/>
          <w:szCs w:val="24"/>
        </w:rPr>
        <w:t xml:space="preserve">demanding that the media refute the information tarnishing their business reputation and </w:t>
      </w:r>
      <w:r w:rsidRPr="008265C5">
        <w:rPr>
          <w:rFonts w:ascii="Sylfaen" w:eastAsia="Times New Roman" w:hAnsi="Sylfaen" w:cs="Arial"/>
          <w:sz w:val="24"/>
          <w:szCs w:val="24"/>
        </w:rPr>
        <w:t xml:space="preserve">pay compensation. </w:t>
      </w:r>
    </w:p>
    <w:p w14:paraId="17582F2A" w14:textId="77777777" w:rsidR="006D239B" w:rsidRPr="008265C5" w:rsidRDefault="006D239B" w:rsidP="006D239B">
      <w:pPr>
        <w:spacing w:after="0" w:line="240" w:lineRule="auto"/>
        <w:contextualSpacing/>
        <w:rPr>
          <w:rFonts w:ascii="Sylfaen" w:hAnsi="Sylfaen" w:cs="Arial"/>
          <w:sz w:val="24"/>
          <w:szCs w:val="24"/>
          <w:shd w:val="clear" w:color="auto" w:fill="FFFFFF"/>
        </w:rPr>
      </w:pPr>
    </w:p>
    <w:p w14:paraId="2D1617E1" w14:textId="010817DC" w:rsidR="006D239B" w:rsidRPr="008265C5" w:rsidRDefault="006D239B" w:rsidP="006D239B">
      <w:pPr>
        <w:spacing w:after="0" w:line="240" w:lineRule="auto"/>
        <w:contextualSpacing/>
        <w:rPr>
          <w:rFonts w:ascii="Sylfaen" w:hAnsi="Sylfaen" w:cs="Arial"/>
          <w:sz w:val="24"/>
          <w:szCs w:val="24"/>
        </w:rPr>
      </w:pPr>
      <w:r w:rsidRPr="008265C5">
        <w:rPr>
          <w:rFonts w:ascii="Sylfaen" w:eastAsia="Times New Roman" w:hAnsi="Sylfaen" w:cs="Arial"/>
          <w:sz w:val="24"/>
          <w:szCs w:val="24"/>
        </w:rPr>
        <w:t xml:space="preserve">The lawsuit was filed on May 13, 2021. It was caused by an article titled “In Anticipation of Investments,” published on </w:t>
      </w:r>
      <w:r w:rsidRPr="008265C5">
        <w:rPr>
          <w:rFonts w:ascii="Sylfaen" w:eastAsia="Times New Roman" w:hAnsi="Sylfaen" w:cs="Arial"/>
          <w:i/>
          <w:sz w:val="24"/>
          <w:szCs w:val="24"/>
        </w:rPr>
        <w:t>168.am</w:t>
      </w:r>
      <w:r w:rsidRPr="008265C5">
        <w:rPr>
          <w:rFonts w:ascii="Sylfaen" w:eastAsia="Times New Roman" w:hAnsi="Sylfaen" w:cs="Arial"/>
          <w:sz w:val="24"/>
          <w:szCs w:val="24"/>
        </w:rPr>
        <w:t xml:space="preserve"> on April 12, 2021. The piece specifically claimed that the </w:t>
      </w:r>
      <w:r w:rsidRPr="008265C5">
        <w:rPr>
          <w:rFonts w:ascii="Sylfaen" w:eastAsia="Times New Roman" w:hAnsi="Sylfaen" w:cs="Arial"/>
          <w:sz w:val="24"/>
          <w:szCs w:val="24"/>
        </w:rPr>
        <w:lastRenderedPageBreak/>
        <w:t>Fund was failing to secure the promised investments.</w:t>
      </w:r>
      <w:r w:rsidRPr="008265C5">
        <w:rPr>
          <w:rStyle w:val="FootnoteReference"/>
          <w:rFonts w:ascii="Sylfaen" w:eastAsia="Times New Roman" w:hAnsi="Sylfaen" w:cs="Arial"/>
          <w:sz w:val="24"/>
          <w:szCs w:val="24"/>
        </w:rPr>
        <w:footnoteReference w:id="96"/>
      </w:r>
      <w:r w:rsidRPr="008265C5">
        <w:rPr>
          <w:rFonts w:ascii="Sylfaen" w:eastAsia="Times New Roman" w:hAnsi="Sylfaen" w:cs="Arial"/>
          <w:sz w:val="24"/>
          <w:szCs w:val="24"/>
        </w:rPr>
        <w:t xml:space="preserve"> Notably, the lawsuit was examined on two occasions</w:t>
      </w:r>
      <w:r w:rsidRPr="008265C5">
        <w:rPr>
          <w:rFonts w:ascii="Sylfaen" w:hAnsi="Sylfaen" w:cs="Arial"/>
          <w:sz w:val="24"/>
          <w:szCs w:val="24"/>
          <w:shd w:val="clear" w:color="auto" w:fill="FFFFFF"/>
        </w:rPr>
        <w:t xml:space="preserve"> </w:t>
      </w:r>
      <w:r w:rsidRPr="008265C5">
        <w:rPr>
          <w:rFonts w:ascii="Sylfaen" w:hAnsi="Sylfaen" w:cs="Arial"/>
          <w:sz w:val="24"/>
          <w:szCs w:val="24"/>
          <w:lang w:val="hy-AM"/>
        </w:rPr>
        <w:t>(For details</w:t>
      </w:r>
      <w:r w:rsidR="0083037B" w:rsidRPr="008265C5">
        <w:rPr>
          <w:rFonts w:ascii="Sylfaen" w:hAnsi="Sylfaen" w:cs="Arial"/>
          <w:sz w:val="24"/>
          <w:szCs w:val="24"/>
        </w:rPr>
        <w:t>,</w:t>
      </w:r>
      <w:r w:rsidRPr="008265C5">
        <w:rPr>
          <w:rFonts w:ascii="Sylfaen" w:hAnsi="Sylfaen" w:cs="Arial"/>
          <w:sz w:val="24"/>
          <w:szCs w:val="24"/>
          <w:lang w:val="hy-AM"/>
        </w:rPr>
        <w:t xml:space="preserve"> see </w:t>
      </w:r>
      <w:r w:rsidRPr="008265C5">
        <w:rPr>
          <w:rFonts w:ascii="Sylfaen" w:hAnsi="Sylfaen" w:cs="Arial"/>
          <w:sz w:val="24"/>
          <w:szCs w:val="24"/>
        </w:rPr>
        <w:t xml:space="preserve">the </w:t>
      </w:r>
      <w:r w:rsidRPr="008265C5">
        <w:rPr>
          <w:rFonts w:ascii="Sylfaen" w:hAnsi="Sylfaen" w:cs="Arial"/>
          <w:sz w:val="24"/>
          <w:szCs w:val="24"/>
          <w:lang w:val="hy-AM"/>
        </w:rPr>
        <w:t>CPFE’s reports for 2021-202</w:t>
      </w:r>
      <w:r w:rsidR="0083037B" w:rsidRPr="008265C5">
        <w:rPr>
          <w:rFonts w:ascii="Sylfaen" w:hAnsi="Sylfaen" w:cs="Arial"/>
          <w:sz w:val="24"/>
          <w:szCs w:val="24"/>
        </w:rPr>
        <w:t>5</w:t>
      </w:r>
      <w:r w:rsidRPr="008265C5">
        <w:rPr>
          <w:rFonts w:ascii="Sylfaen" w:hAnsi="Sylfaen" w:cs="Arial"/>
          <w:sz w:val="24"/>
          <w:szCs w:val="24"/>
          <w:lang w:val="hy-AM"/>
        </w:rPr>
        <w:t xml:space="preserve"> in the </w:t>
      </w:r>
      <w:r w:rsidRPr="008265C5">
        <w:rPr>
          <w:rFonts w:ascii="Sylfaen" w:hAnsi="Sylfaen" w:cs="Arial"/>
          <w:i/>
          <w:sz w:val="24"/>
          <w:szCs w:val="24"/>
          <w:lang w:val="hy-AM"/>
        </w:rPr>
        <w:t>Reports</w:t>
      </w:r>
      <w:r w:rsidRPr="008265C5">
        <w:rPr>
          <w:rFonts w:ascii="Sylfaen" w:hAnsi="Sylfaen" w:cs="Arial"/>
          <w:sz w:val="24"/>
          <w:szCs w:val="24"/>
          <w:lang w:val="hy-AM"/>
        </w:rPr>
        <w:t xml:space="preserve"> section on </w:t>
      </w:r>
      <w:r w:rsidRPr="008265C5">
        <w:rPr>
          <w:rFonts w:ascii="Sylfaen" w:hAnsi="Sylfaen" w:cs="Arial"/>
          <w:i/>
          <w:sz w:val="24"/>
          <w:szCs w:val="24"/>
          <w:lang w:val="hy-AM"/>
        </w:rPr>
        <w:t>khosq.am</w:t>
      </w:r>
      <w:r w:rsidRPr="008265C5">
        <w:rPr>
          <w:rFonts w:ascii="Sylfaen" w:hAnsi="Sylfaen" w:cs="Arial"/>
          <w:sz w:val="24"/>
          <w:szCs w:val="24"/>
          <w:lang w:val="hy-AM"/>
        </w:rPr>
        <w:t>).</w:t>
      </w:r>
      <w:r w:rsidRPr="008265C5">
        <w:rPr>
          <w:rFonts w:ascii="Sylfaen" w:hAnsi="Sylfaen" w:cs="Arial"/>
          <w:sz w:val="24"/>
          <w:szCs w:val="24"/>
        </w:rPr>
        <w:t xml:space="preserve"> </w:t>
      </w:r>
    </w:p>
    <w:p w14:paraId="439EE05D" w14:textId="77777777" w:rsidR="006D239B" w:rsidRPr="008265C5" w:rsidRDefault="006D239B" w:rsidP="006D239B">
      <w:pPr>
        <w:spacing w:after="0" w:line="240" w:lineRule="auto"/>
        <w:contextualSpacing/>
        <w:rPr>
          <w:rFonts w:ascii="Sylfaen" w:hAnsi="Sylfaen" w:cs="Arial"/>
          <w:sz w:val="24"/>
          <w:szCs w:val="24"/>
          <w:shd w:val="clear" w:color="auto" w:fill="FFFFFF"/>
        </w:rPr>
      </w:pPr>
    </w:p>
    <w:p w14:paraId="41123085" w14:textId="77777777" w:rsidR="006D239B" w:rsidRPr="008265C5" w:rsidRDefault="006D239B" w:rsidP="006D239B">
      <w:pPr>
        <w:spacing w:after="0" w:line="240" w:lineRule="auto"/>
        <w:contextualSpacing/>
        <w:rPr>
          <w:rFonts w:ascii="Sylfaen" w:hAnsi="Sylfaen" w:cs="Arial"/>
          <w:sz w:val="24"/>
          <w:szCs w:val="24"/>
        </w:rPr>
      </w:pPr>
      <w:r w:rsidRPr="008265C5">
        <w:rPr>
          <w:rFonts w:ascii="Sylfaen" w:hAnsi="Sylfaen" w:cs="Arial"/>
          <w:sz w:val="24"/>
          <w:szCs w:val="24"/>
          <w:shd w:val="clear" w:color="auto" w:fill="FFFFFF"/>
        </w:rPr>
        <w:t>On November 10, 2023, the court had dismissed the lawsuit on the grounds of expiration of the statute of limitations. Nevertheless, on March 29, 2024, the plaintiff’s appeal was upheld, and the case was remanded for a new examination.</w:t>
      </w:r>
    </w:p>
    <w:p w14:paraId="71DC24E5" w14:textId="77777777" w:rsidR="006D239B" w:rsidRPr="008265C5" w:rsidRDefault="006D239B" w:rsidP="006D239B">
      <w:pPr>
        <w:spacing w:after="0" w:line="240" w:lineRule="auto"/>
        <w:contextualSpacing/>
        <w:rPr>
          <w:rFonts w:ascii="Sylfaen" w:hAnsi="Sylfaen" w:cs="Arial"/>
          <w:sz w:val="24"/>
          <w:szCs w:val="24"/>
        </w:rPr>
      </w:pPr>
    </w:p>
    <w:p w14:paraId="0440EE09" w14:textId="6759297F" w:rsidR="00B838AD" w:rsidRPr="008265C5" w:rsidRDefault="006D239B" w:rsidP="0083037B">
      <w:pPr>
        <w:spacing w:after="0" w:line="240" w:lineRule="auto"/>
        <w:contextualSpacing/>
        <w:rPr>
          <w:rFonts w:ascii="Sylfaen" w:hAnsi="Sylfaen" w:cs="Arial"/>
          <w:sz w:val="24"/>
          <w:szCs w:val="24"/>
          <w:shd w:val="clear" w:color="auto" w:fill="FFFFFF"/>
        </w:rPr>
      </w:pPr>
      <w:r w:rsidRPr="008265C5">
        <w:rPr>
          <w:rFonts w:ascii="Sylfaen" w:hAnsi="Sylfaen" w:cs="Arial"/>
          <w:sz w:val="24"/>
          <w:szCs w:val="24"/>
          <w:shd w:val="clear" w:color="auto" w:fill="FFFFFF"/>
        </w:rPr>
        <w:t>In 2025, a hearing was also held on May 7.</w:t>
      </w:r>
      <w:r w:rsidR="00473BB1" w:rsidRPr="008265C5">
        <w:rPr>
          <w:rFonts w:ascii="Sylfaen" w:hAnsi="Sylfaen" w:cs="Arial"/>
          <w:sz w:val="24"/>
          <w:szCs w:val="24"/>
          <w:shd w:val="clear" w:color="auto" w:fill="FFFFFF"/>
        </w:rPr>
        <w:t xml:space="preserve"> On May 29, the court once again ruled to reject the lawsuit in its entirety, obliging the plaintiff to pay 150,000 AMD for the defendant's attorney's remuneration. According to the court, the plaintiff failed to prove that the disputed remarks constituted factual data and that they were tarnishing in nature. The judicial act entered into legal force. </w:t>
      </w:r>
    </w:p>
    <w:p w14:paraId="404F90EC" w14:textId="77777777" w:rsidR="00473BB1" w:rsidRPr="008265C5" w:rsidRDefault="00473BB1" w:rsidP="00B838AD">
      <w:pPr>
        <w:spacing w:after="0" w:line="240" w:lineRule="auto"/>
        <w:ind w:firstLine="708"/>
        <w:rPr>
          <w:rFonts w:ascii="Sylfaen" w:hAnsi="Sylfaen" w:cs="Arial"/>
          <w:lang w:val="hy-AM"/>
        </w:rPr>
      </w:pPr>
    </w:p>
    <w:p w14:paraId="4CBFF976" w14:textId="77777777" w:rsidR="00473BB1" w:rsidRPr="008265C5" w:rsidRDefault="00473BB1" w:rsidP="00473BB1">
      <w:pPr>
        <w:spacing w:after="0" w:line="240" w:lineRule="auto"/>
        <w:contextualSpacing/>
        <w:rPr>
          <w:rFonts w:ascii="Sylfaen" w:hAnsi="Sylfaen" w:cs="Arial"/>
          <w:sz w:val="24"/>
          <w:szCs w:val="24"/>
          <w:shd w:val="clear" w:color="auto" w:fill="FFFFFF"/>
        </w:rPr>
      </w:pPr>
      <w:r w:rsidRPr="008265C5">
        <w:rPr>
          <w:rFonts w:ascii="Sylfaen" w:hAnsi="Sylfaen" w:cs="Arial"/>
          <w:b/>
          <w:sz w:val="24"/>
          <w:szCs w:val="24"/>
        </w:rPr>
        <w:t>On February 19</w:t>
      </w:r>
      <w:r w:rsidRPr="008265C5">
        <w:rPr>
          <w:rFonts w:ascii="Sylfaen" w:hAnsi="Sylfaen" w:cs="Arial"/>
          <w:sz w:val="24"/>
          <w:szCs w:val="24"/>
        </w:rPr>
        <w:t xml:space="preserve">, regarding the case of </w:t>
      </w:r>
      <w:r w:rsidRPr="008265C5">
        <w:rPr>
          <w:rFonts w:ascii="Sylfaen" w:hAnsi="Sylfaen" w:cs="Arial"/>
          <w:bCs/>
          <w:i/>
          <w:iCs/>
          <w:color w:val="050505"/>
          <w:sz w:val="24"/>
          <w:szCs w:val="24"/>
          <w:lang w:val="hy-AM"/>
        </w:rPr>
        <w:t>Armenian National Interests Fund CJSC and Tigran Avinyan</w:t>
      </w:r>
      <w:r w:rsidRPr="008265C5">
        <w:rPr>
          <w:rFonts w:ascii="Sylfaen" w:hAnsi="Sylfaen" w:cs="Arial"/>
          <w:bCs/>
          <w:i/>
          <w:iCs/>
          <w:color w:val="050505"/>
          <w:sz w:val="24"/>
          <w:szCs w:val="24"/>
        </w:rPr>
        <w:t>,</w:t>
      </w:r>
      <w:r w:rsidRPr="008265C5">
        <w:rPr>
          <w:rFonts w:ascii="Sylfaen" w:hAnsi="Sylfaen" w:cs="Arial"/>
          <w:bCs/>
          <w:i/>
          <w:iCs/>
          <w:color w:val="050505"/>
          <w:sz w:val="24"/>
          <w:szCs w:val="24"/>
          <w:lang w:val="hy-AM"/>
        </w:rPr>
        <w:t xml:space="preserve"> Chair of the Company's Board of Directors</w:t>
      </w:r>
      <w:r w:rsidRPr="008265C5">
        <w:rPr>
          <w:rFonts w:ascii="Sylfaen" w:hAnsi="Sylfaen" w:cs="Arial"/>
          <w:bCs/>
          <w:i/>
          <w:iCs/>
          <w:color w:val="050505"/>
          <w:sz w:val="24"/>
          <w:szCs w:val="24"/>
        </w:rPr>
        <w:t>,</w:t>
      </w:r>
      <w:r w:rsidRPr="008265C5">
        <w:rPr>
          <w:rFonts w:ascii="Sylfaen" w:hAnsi="Sylfaen" w:cs="Arial"/>
          <w:bCs/>
          <w:i/>
          <w:iCs/>
          <w:color w:val="050505"/>
          <w:sz w:val="24"/>
          <w:szCs w:val="24"/>
          <w:lang w:val="hy-AM"/>
        </w:rPr>
        <w:t xml:space="preserve"> v. Pastinfo </w:t>
      </w:r>
      <w:r w:rsidRPr="008265C5">
        <w:rPr>
          <w:rFonts w:ascii="Sylfaen" w:hAnsi="Sylfaen" w:cs="Arial"/>
          <w:bCs/>
          <w:i/>
          <w:iCs/>
          <w:color w:val="050505"/>
          <w:sz w:val="24"/>
          <w:szCs w:val="24"/>
        </w:rPr>
        <w:t>Ltd.</w:t>
      </w:r>
      <w:r w:rsidRPr="008265C5">
        <w:rPr>
          <w:rFonts w:ascii="Sylfaen" w:hAnsi="Sylfaen" w:cs="Arial"/>
          <w:sz w:val="24"/>
          <w:szCs w:val="24"/>
        </w:rPr>
        <w:t xml:space="preserve"> </w:t>
      </w:r>
      <w:r w:rsidRPr="008265C5">
        <w:rPr>
          <w:rFonts w:ascii="Sylfaen" w:hAnsi="Sylfaen" w:cs="Arial"/>
          <w:i/>
          <w:sz w:val="24"/>
          <w:szCs w:val="24"/>
        </w:rPr>
        <w:t xml:space="preserve">(the founder of Pastinfo.am), </w:t>
      </w:r>
      <w:r w:rsidRPr="008265C5">
        <w:rPr>
          <w:rFonts w:ascii="Sylfaen" w:hAnsi="Sylfaen" w:cs="Arial"/>
          <w:sz w:val="24"/>
          <w:szCs w:val="24"/>
        </w:rPr>
        <w:t xml:space="preserve">the Civil Court of Appeal upheld the appeals filed by both Tigran Avinyan and </w:t>
      </w:r>
      <w:r w:rsidRPr="008265C5">
        <w:rPr>
          <w:rFonts w:ascii="Sylfaen" w:hAnsi="Sylfaen" w:cs="Arial"/>
          <w:bCs/>
          <w:i/>
          <w:iCs/>
          <w:color w:val="050505"/>
          <w:sz w:val="24"/>
          <w:szCs w:val="24"/>
          <w:lang w:val="hy-AM"/>
        </w:rPr>
        <w:t xml:space="preserve">Pastinfo </w:t>
      </w:r>
      <w:r w:rsidRPr="008265C5">
        <w:rPr>
          <w:rFonts w:ascii="Sylfaen" w:hAnsi="Sylfaen" w:cs="Arial"/>
          <w:bCs/>
          <w:i/>
          <w:iCs/>
          <w:color w:val="050505"/>
          <w:sz w:val="24"/>
          <w:szCs w:val="24"/>
        </w:rPr>
        <w:t>Ltd.</w:t>
      </w:r>
      <w:r w:rsidRPr="008265C5">
        <w:rPr>
          <w:rFonts w:ascii="Sylfaen" w:hAnsi="Sylfaen" w:cs="Arial"/>
          <w:sz w:val="24"/>
          <w:szCs w:val="24"/>
        </w:rPr>
        <w:t xml:space="preserve"> and sent the case back for a new examination.</w:t>
      </w:r>
    </w:p>
    <w:p w14:paraId="7BD1FB4E" w14:textId="6F18500E" w:rsidR="00473BB1" w:rsidRPr="008265C5" w:rsidRDefault="00473BB1" w:rsidP="00473BB1">
      <w:pPr>
        <w:pStyle w:val="NormalWeb"/>
        <w:shd w:val="clear" w:color="auto" w:fill="FFFFFF"/>
        <w:spacing w:after="0" w:afterAutospacing="0" w:line="240" w:lineRule="auto"/>
        <w:rPr>
          <w:rFonts w:ascii="Sylfaen" w:hAnsi="Sylfaen" w:cs="Arial"/>
          <w:bCs/>
          <w:color w:val="050505"/>
        </w:rPr>
      </w:pPr>
      <w:r w:rsidRPr="008265C5">
        <w:rPr>
          <w:rFonts w:ascii="Sylfaen" w:hAnsi="Sylfaen" w:cs="Arial"/>
          <w:bCs/>
          <w:color w:val="050505"/>
        </w:rPr>
        <w:t>The lawsuit</w:t>
      </w:r>
      <w:r w:rsidRPr="008265C5">
        <w:rPr>
          <w:rFonts w:ascii="Sylfaen" w:hAnsi="Sylfaen" w:cs="Arial"/>
          <w:bCs/>
          <w:color w:val="050505"/>
          <w:lang w:val="hy-AM"/>
        </w:rPr>
        <w:t xml:space="preserve"> </w:t>
      </w:r>
      <w:r w:rsidRPr="008265C5">
        <w:rPr>
          <w:rFonts w:ascii="Sylfaen" w:hAnsi="Sylfaen" w:cs="Arial"/>
          <w:bCs/>
          <w:color w:val="050505"/>
        </w:rPr>
        <w:t xml:space="preserve">filed on March 16, 2023, with the plaintiffs demanding that the court oblige the media to refute the information tarnishing their honor, dignity and business reputation and pay monetary compensation, was caused </w:t>
      </w:r>
      <w:r w:rsidRPr="008265C5">
        <w:rPr>
          <w:rFonts w:ascii="Sylfaen" w:hAnsi="Sylfaen" w:cs="Arial"/>
          <w:bCs/>
          <w:color w:val="050505"/>
          <w:lang w:val="hy-AM"/>
        </w:rPr>
        <w:t xml:space="preserve">by </w:t>
      </w:r>
      <w:r w:rsidRPr="008265C5">
        <w:rPr>
          <w:rFonts w:ascii="Sylfaen" w:hAnsi="Sylfaen" w:cs="Arial"/>
          <w:bCs/>
          <w:color w:val="050505"/>
        </w:rPr>
        <w:t>an</w:t>
      </w:r>
      <w:r w:rsidRPr="008265C5">
        <w:rPr>
          <w:rFonts w:ascii="Sylfaen" w:hAnsi="Sylfaen" w:cs="Arial"/>
          <w:bCs/>
          <w:color w:val="050505"/>
          <w:lang w:val="hy-AM"/>
        </w:rPr>
        <w:t xml:space="preserve"> article </w:t>
      </w:r>
      <w:r w:rsidRPr="008265C5">
        <w:rPr>
          <w:rFonts w:ascii="Sylfaen" w:hAnsi="Sylfaen" w:cs="Arial"/>
          <w:bCs/>
          <w:color w:val="050505"/>
        </w:rPr>
        <w:t>titled “</w:t>
      </w:r>
      <w:r w:rsidRPr="008265C5">
        <w:rPr>
          <w:rFonts w:ascii="Sylfaen" w:hAnsi="Sylfaen" w:cs="Arial"/>
          <w:bCs/>
          <w:color w:val="050505"/>
          <w:lang w:val="hy-AM"/>
        </w:rPr>
        <w:t>Pastinfo</w:t>
      </w:r>
      <w:r w:rsidRPr="008265C5">
        <w:rPr>
          <w:rFonts w:ascii="Sylfaen" w:hAnsi="Sylfaen" w:cs="Arial"/>
          <w:bCs/>
          <w:color w:val="050505"/>
        </w:rPr>
        <w:t>’s Information</w:t>
      </w:r>
      <w:r w:rsidRPr="008265C5">
        <w:rPr>
          <w:rFonts w:ascii="Sylfaen" w:hAnsi="Sylfaen" w:cs="Arial"/>
          <w:bCs/>
          <w:color w:val="050505"/>
          <w:lang w:val="hy-AM"/>
        </w:rPr>
        <w:t xml:space="preserve"> </w:t>
      </w:r>
      <w:r w:rsidRPr="008265C5">
        <w:rPr>
          <w:rFonts w:ascii="Sylfaen" w:hAnsi="Sylfaen" w:cs="Arial"/>
          <w:bCs/>
          <w:color w:val="050505"/>
        </w:rPr>
        <w:t>C</w:t>
      </w:r>
      <w:r w:rsidRPr="008265C5">
        <w:rPr>
          <w:rFonts w:ascii="Sylfaen" w:hAnsi="Sylfaen" w:cs="Arial"/>
          <w:bCs/>
          <w:color w:val="050505"/>
          <w:lang w:val="hy-AM"/>
        </w:rPr>
        <w:t>onfirmed</w:t>
      </w:r>
      <w:r w:rsidRPr="008265C5">
        <w:rPr>
          <w:rFonts w:ascii="Sylfaen" w:hAnsi="Sylfaen" w:cs="Arial"/>
          <w:bCs/>
          <w:color w:val="050505"/>
        </w:rPr>
        <w:t>:</w:t>
      </w:r>
      <w:r w:rsidRPr="008265C5">
        <w:rPr>
          <w:rFonts w:ascii="Sylfaen" w:hAnsi="Sylfaen" w:cs="Arial"/>
          <w:bCs/>
          <w:color w:val="050505"/>
          <w:lang w:val="hy-AM"/>
        </w:rPr>
        <w:t xml:space="preserve"> Avinyan's </w:t>
      </w:r>
      <w:r w:rsidRPr="008265C5">
        <w:rPr>
          <w:rFonts w:ascii="Sylfaen" w:hAnsi="Sylfaen" w:cs="Arial"/>
          <w:bCs/>
          <w:color w:val="050505"/>
        </w:rPr>
        <w:t>T</w:t>
      </w:r>
      <w:r w:rsidRPr="008265C5">
        <w:rPr>
          <w:rFonts w:ascii="Sylfaen" w:hAnsi="Sylfaen" w:cs="Arial"/>
          <w:bCs/>
          <w:color w:val="050505"/>
          <w:lang w:val="hy-AM"/>
        </w:rPr>
        <w:t xml:space="preserve">enure as Deputy Mayor </w:t>
      </w:r>
      <w:r w:rsidRPr="008265C5">
        <w:rPr>
          <w:rFonts w:ascii="Sylfaen" w:hAnsi="Sylfaen" w:cs="Arial"/>
          <w:bCs/>
          <w:color w:val="050505"/>
        </w:rPr>
        <w:t>I</w:t>
      </w:r>
      <w:r w:rsidRPr="008265C5">
        <w:rPr>
          <w:rFonts w:ascii="Sylfaen" w:hAnsi="Sylfaen" w:cs="Arial"/>
          <w:bCs/>
          <w:color w:val="050505"/>
          <w:lang w:val="hy-AM"/>
        </w:rPr>
        <w:t xml:space="preserve">s </w:t>
      </w:r>
      <w:r w:rsidRPr="008265C5">
        <w:rPr>
          <w:rFonts w:ascii="Sylfaen" w:hAnsi="Sylfaen" w:cs="Arial"/>
          <w:bCs/>
          <w:color w:val="050505"/>
        </w:rPr>
        <w:t>I</w:t>
      </w:r>
      <w:r w:rsidRPr="008265C5">
        <w:rPr>
          <w:rFonts w:ascii="Sylfaen" w:hAnsi="Sylfaen" w:cs="Arial"/>
          <w:bCs/>
          <w:color w:val="050505"/>
          <w:lang w:val="hy-AM"/>
        </w:rPr>
        <w:t>llegal</w:t>
      </w:r>
      <w:r w:rsidRPr="008265C5">
        <w:rPr>
          <w:rFonts w:ascii="Sylfaen" w:hAnsi="Sylfaen" w:cs="Arial"/>
          <w:bCs/>
          <w:color w:val="050505"/>
        </w:rPr>
        <w:t xml:space="preserve"> as</w:t>
      </w:r>
      <w:r w:rsidRPr="008265C5">
        <w:rPr>
          <w:rFonts w:ascii="Sylfaen" w:hAnsi="Sylfaen" w:cs="Arial"/>
          <w:bCs/>
          <w:color w:val="050505"/>
          <w:lang w:val="hy-AM"/>
        </w:rPr>
        <w:t xml:space="preserve"> He </w:t>
      </w:r>
      <w:r w:rsidRPr="008265C5">
        <w:rPr>
          <w:rFonts w:ascii="Sylfaen" w:hAnsi="Sylfaen" w:cs="Arial"/>
          <w:bCs/>
          <w:color w:val="050505"/>
        </w:rPr>
        <w:t>Heads</w:t>
      </w:r>
      <w:r w:rsidRPr="008265C5">
        <w:rPr>
          <w:rFonts w:ascii="Sylfaen" w:hAnsi="Sylfaen" w:cs="Arial"/>
          <w:bCs/>
          <w:color w:val="050505"/>
          <w:lang w:val="hy-AM"/>
        </w:rPr>
        <w:t xml:space="preserve"> a </w:t>
      </w:r>
      <w:r w:rsidRPr="008265C5">
        <w:rPr>
          <w:rFonts w:ascii="Sylfaen" w:hAnsi="Sylfaen" w:cs="Arial"/>
          <w:bCs/>
          <w:color w:val="050505"/>
        </w:rPr>
        <w:t>C</w:t>
      </w:r>
      <w:r w:rsidRPr="008265C5">
        <w:rPr>
          <w:rFonts w:ascii="Sylfaen" w:hAnsi="Sylfaen" w:cs="Arial"/>
          <w:bCs/>
          <w:color w:val="050505"/>
          <w:lang w:val="hy-AM"/>
        </w:rPr>
        <w:t xml:space="preserve">ommercial </w:t>
      </w:r>
      <w:r w:rsidRPr="008265C5">
        <w:rPr>
          <w:rFonts w:ascii="Sylfaen" w:hAnsi="Sylfaen" w:cs="Arial"/>
          <w:bCs/>
          <w:color w:val="050505"/>
        </w:rPr>
        <w:t>Entity</w:t>
      </w:r>
      <w:r w:rsidRPr="008265C5">
        <w:rPr>
          <w:rFonts w:ascii="Sylfaen" w:hAnsi="Sylfaen" w:cs="Arial"/>
          <w:bCs/>
          <w:color w:val="050505"/>
          <w:lang w:val="hy-AM"/>
        </w:rPr>
        <w:t xml:space="preserve">, </w:t>
      </w:r>
      <w:r w:rsidRPr="008265C5">
        <w:rPr>
          <w:rFonts w:ascii="Sylfaen" w:hAnsi="Sylfaen" w:cs="Arial"/>
        </w:rPr>
        <w:t>a Position He Is Prohibited from Holding</w:t>
      </w:r>
      <w:r w:rsidRPr="008265C5">
        <w:rPr>
          <w:rFonts w:ascii="Sylfaen" w:hAnsi="Sylfaen" w:cs="Arial"/>
          <w:bCs/>
          <w:color w:val="050505"/>
          <w:lang w:val="hy-AM"/>
        </w:rPr>
        <w:t>.</w:t>
      </w:r>
      <w:r w:rsidRPr="008265C5">
        <w:rPr>
          <w:rFonts w:ascii="Sylfaen" w:hAnsi="Sylfaen" w:cs="Arial"/>
          <w:bCs/>
          <w:color w:val="050505"/>
        </w:rPr>
        <w:t xml:space="preserve">” The article was </w:t>
      </w:r>
      <w:r w:rsidRPr="008265C5">
        <w:rPr>
          <w:rFonts w:ascii="Sylfaen" w:hAnsi="Sylfaen" w:cs="Arial"/>
          <w:bCs/>
          <w:color w:val="050505"/>
          <w:lang w:val="hy-AM"/>
        </w:rPr>
        <w:t xml:space="preserve">published </w:t>
      </w:r>
      <w:r w:rsidRPr="008265C5">
        <w:rPr>
          <w:rFonts w:ascii="Sylfaen" w:hAnsi="Sylfaen" w:cs="Arial"/>
          <w:bCs/>
          <w:color w:val="050505"/>
        </w:rPr>
        <w:t xml:space="preserve">on </w:t>
      </w:r>
      <w:r w:rsidRPr="008265C5">
        <w:rPr>
          <w:rFonts w:ascii="Sylfaen" w:hAnsi="Sylfaen" w:cs="Arial"/>
          <w:bCs/>
          <w:color w:val="050505"/>
          <w:lang w:val="hy-AM"/>
        </w:rPr>
        <w:t>February 20</w:t>
      </w:r>
      <w:r w:rsidRPr="008265C5">
        <w:rPr>
          <w:rFonts w:ascii="Sylfaen" w:hAnsi="Sylfaen" w:cs="Arial"/>
          <w:bCs/>
          <w:color w:val="050505"/>
        </w:rPr>
        <w:t xml:space="preserve"> </w:t>
      </w:r>
      <w:r w:rsidRPr="008265C5">
        <w:rPr>
          <w:rFonts w:ascii="Sylfaen" w:hAnsi="Sylfaen" w:cs="Arial"/>
          <w:bCs/>
          <w:color w:val="050505"/>
          <w:lang w:val="hy-AM"/>
        </w:rPr>
        <w:t xml:space="preserve">on </w:t>
      </w:r>
      <w:r w:rsidRPr="008265C5">
        <w:rPr>
          <w:rFonts w:ascii="Sylfaen" w:hAnsi="Sylfaen" w:cs="Arial"/>
          <w:bCs/>
          <w:i/>
          <w:color w:val="050505"/>
          <w:lang w:val="hy-AM"/>
        </w:rPr>
        <w:t>Pastinfo.am</w:t>
      </w:r>
      <w:r w:rsidRPr="008265C5">
        <w:rPr>
          <w:rFonts w:ascii="Sylfaen" w:hAnsi="Sylfaen" w:cs="Arial"/>
          <w:bCs/>
          <w:color w:val="050505"/>
          <w:lang w:val="hy-AM"/>
        </w:rPr>
        <w:t>.</w:t>
      </w:r>
      <w:r w:rsidRPr="008265C5">
        <w:rPr>
          <w:rStyle w:val="FootnoteReference"/>
          <w:rFonts w:ascii="Sylfaen" w:hAnsi="Sylfaen" w:cs="Arial"/>
          <w:bCs/>
          <w:color w:val="050505"/>
          <w:lang w:val="hy-AM"/>
        </w:rPr>
        <w:footnoteReference w:id="97"/>
      </w:r>
      <w:r w:rsidRPr="008265C5">
        <w:rPr>
          <w:rFonts w:ascii="Sylfaen" w:hAnsi="Sylfaen" w:cs="Arial"/>
          <w:bCs/>
          <w:color w:val="050505"/>
          <w:lang w:val="hy-AM"/>
        </w:rPr>
        <w:t xml:space="preserve"> </w:t>
      </w:r>
      <w:r w:rsidRPr="008265C5">
        <w:rPr>
          <w:rFonts w:ascii="Sylfaen" w:hAnsi="Sylfaen" w:cs="Arial"/>
          <w:bCs/>
          <w:color w:val="050505"/>
        </w:rPr>
        <w:t>Notably, the plaintiffs failed to provide the information requested by the website regarding the issue.</w:t>
      </w:r>
    </w:p>
    <w:p w14:paraId="41A2DE90" w14:textId="77777777" w:rsidR="00473BB1" w:rsidRPr="008265C5" w:rsidRDefault="00473BB1" w:rsidP="00473BB1">
      <w:pPr>
        <w:pStyle w:val="NormalWeb"/>
        <w:shd w:val="clear" w:color="auto" w:fill="FFFFFF"/>
        <w:spacing w:after="0" w:afterAutospacing="0" w:line="240" w:lineRule="auto"/>
        <w:contextualSpacing/>
        <w:rPr>
          <w:rFonts w:ascii="Sylfaen" w:hAnsi="Sylfaen" w:cs="Arial"/>
          <w:bCs/>
          <w:color w:val="050505"/>
        </w:rPr>
      </w:pPr>
    </w:p>
    <w:p w14:paraId="204124A3" w14:textId="30CDBE1C" w:rsidR="00473BB1" w:rsidRPr="008265C5" w:rsidRDefault="00473BB1" w:rsidP="00473BB1">
      <w:pPr>
        <w:spacing w:after="0" w:line="240" w:lineRule="auto"/>
        <w:rPr>
          <w:rFonts w:ascii="Sylfaen" w:eastAsia="Times New Roman" w:hAnsi="Sylfaen" w:cs="Arial"/>
          <w:bCs/>
          <w:color w:val="050505"/>
          <w:sz w:val="24"/>
          <w:szCs w:val="24"/>
        </w:rPr>
      </w:pPr>
      <w:r w:rsidRPr="008265C5">
        <w:rPr>
          <w:rFonts w:ascii="Sylfaen" w:eastAsia="Times New Roman" w:hAnsi="Sylfaen" w:cs="Arial"/>
          <w:bCs/>
          <w:color w:val="050505"/>
          <w:sz w:val="24"/>
          <w:szCs w:val="24"/>
        </w:rPr>
        <w:t>By its verdict of</w:t>
      </w:r>
      <w:r w:rsidRPr="008265C5">
        <w:rPr>
          <w:rFonts w:ascii="Sylfaen" w:eastAsia="Times New Roman" w:hAnsi="Sylfaen" w:cs="Arial"/>
          <w:bCs/>
          <w:color w:val="050505"/>
          <w:sz w:val="24"/>
          <w:szCs w:val="24"/>
          <w:lang w:val="hy-AM"/>
        </w:rPr>
        <w:t xml:space="preserve"> June 12, 2024, </w:t>
      </w:r>
      <w:r w:rsidRPr="008265C5">
        <w:rPr>
          <w:rFonts w:ascii="Sylfaen" w:eastAsia="Times New Roman" w:hAnsi="Sylfaen" w:cs="Arial"/>
          <w:bCs/>
          <w:color w:val="050505"/>
          <w:sz w:val="24"/>
          <w:szCs w:val="24"/>
        </w:rPr>
        <w:t xml:space="preserve">the court </w:t>
      </w:r>
      <w:r w:rsidRPr="008265C5">
        <w:rPr>
          <w:rFonts w:ascii="Sylfaen" w:eastAsia="Times New Roman" w:hAnsi="Sylfaen" w:cs="Arial"/>
          <w:bCs/>
          <w:color w:val="050505"/>
          <w:sz w:val="24"/>
          <w:szCs w:val="24"/>
          <w:lang w:val="hy-AM"/>
        </w:rPr>
        <w:t xml:space="preserve">partially </w:t>
      </w:r>
      <w:r w:rsidRPr="008265C5">
        <w:rPr>
          <w:rFonts w:ascii="Sylfaen" w:eastAsia="Times New Roman" w:hAnsi="Sylfaen" w:cs="Arial"/>
          <w:bCs/>
          <w:color w:val="050505"/>
          <w:sz w:val="24"/>
          <w:szCs w:val="24"/>
        </w:rPr>
        <w:t>upheld the lawsuit</w:t>
      </w:r>
      <w:r w:rsidRPr="008265C5">
        <w:rPr>
          <w:rFonts w:ascii="Sylfaen" w:eastAsia="Times New Roman" w:hAnsi="Sylfaen" w:cs="Arial"/>
          <w:bCs/>
          <w:color w:val="050505"/>
          <w:sz w:val="24"/>
          <w:szCs w:val="24"/>
          <w:lang w:val="hy-AM"/>
        </w:rPr>
        <w:t xml:space="preserve">. On July 17, the plaintiff </w:t>
      </w:r>
      <w:r w:rsidRPr="008265C5">
        <w:rPr>
          <w:rFonts w:ascii="Sylfaen" w:eastAsia="Times New Roman" w:hAnsi="Sylfaen" w:cs="Arial"/>
          <w:bCs/>
          <w:color w:val="050505"/>
          <w:sz w:val="24"/>
          <w:szCs w:val="24"/>
        </w:rPr>
        <w:t>appealed</w:t>
      </w:r>
      <w:r w:rsidRPr="008265C5">
        <w:rPr>
          <w:rFonts w:ascii="Sylfaen" w:eastAsia="Times New Roman" w:hAnsi="Sylfaen" w:cs="Arial"/>
          <w:bCs/>
          <w:color w:val="050505"/>
          <w:sz w:val="24"/>
          <w:szCs w:val="24"/>
          <w:lang w:val="hy-AM"/>
        </w:rPr>
        <w:t xml:space="preserve"> the verdict, challenging the court's decision to </w:t>
      </w:r>
      <w:r w:rsidRPr="008265C5">
        <w:rPr>
          <w:rFonts w:ascii="Sylfaen" w:eastAsia="Times New Roman" w:hAnsi="Sylfaen" w:cs="Arial"/>
          <w:bCs/>
          <w:color w:val="050505"/>
          <w:sz w:val="24"/>
          <w:szCs w:val="24"/>
        </w:rPr>
        <w:t>award only</w:t>
      </w:r>
      <w:r w:rsidRPr="008265C5">
        <w:rPr>
          <w:rFonts w:ascii="Sylfaen" w:eastAsia="Times New Roman" w:hAnsi="Sylfaen" w:cs="Arial"/>
          <w:bCs/>
          <w:color w:val="050505"/>
          <w:sz w:val="24"/>
          <w:szCs w:val="24"/>
          <w:lang w:val="hy-AM"/>
        </w:rPr>
        <w:t xml:space="preserve"> 200 thousand </w:t>
      </w:r>
      <w:r w:rsidRPr="008265C5">
        <w:rPr>
          <w:rFonts w:ascii="Sylfaen" w:eastAsia="Times New Roman" w:hAnsi="Sylfaen" w:cs="Arial"/>
          <w:bCs/>
          <w:color w:val="050505"/>
          <w:sz w:val="24"/>
          <w:szCs w:val="24"/>
        </w:rPr>
        <w:t>AMD</w:t>
      </w:r>
      <w:r w:rsidRPr="008265C5">
        <w:rPr>
          <w:rFonts w:ascii="Sylfaen" w:eastAsia="Times New Roman" w:hAnsi="Sylfaen" w:cs="Arial"/>
          <w:bCs/>
          <w:color w:val="050505"/>
          <w:sz w:val="24"/>
          <w:szCs w:val="24"/>
          <w:lang w:val="hy-AM"/>
        </w:rPr>
        <w:t xml:space="preserve"> </w:t>
      </w:r>
      <w:r w:rsidRPr="008265C5">
        <w:rPr>
          <w:rFonts w:ascii="Sylfaen" w:eastAsia="Times New Roman" w:hAnsi="Sylfaen" w:cs="Arial"/>
          <w:bCs/>
          <w:color w:val="050505"/>
          <w:sz w:val="24"/>
          <w:szCs w:val="24"/>
        </w:rPr>
        <w:t>to each</w:t>
      </w:r>
      <w:r w:rsidRPr="008265C5">
        <w:rPr>
          <w:rFonts w:ascii="Sylfaen" w:eastAsia="Times New Roman" w:hAnsi="Sylfaen" w:cs="Arial"/>
          <w:bCs/>
          <w:color w:val="050505"/>
          <w:sz w:val="24"/>
          <w:szCs w:val="24"/>
          <w:lang w:val="hy-AM"/>
        </w:rPr>
        <w:t xml:space="preserve"> plaintiff </w:t>
      </w:r>
      <w:r w:rsidRPr="008265C5">
        <w:rPr>
          <w:rFonts w:ascii="Sylfaen" w:eastAsia="Times New Roman" w:hAnsi="Sylfaen" w:cs="Arial"/>
          <w:bCs/>
          <w:color w:val="050505"/>
          <w:sz w:val="24"/>
          <w:szCs w:val="24"/>
        </w:rPr>
        <w:t>instead of the 6 million AMD originally sought. The defendant, in turn, filed an appeal on July 19, contesting the court’s decision to uphold the lawsuit.</w:t>
      </w:r>
      <w:r w:rsidRPr="008265C5">
        <w:rPr>
          <w:rFonts w:ascii="Sylfaen" w:eastAsia="Times New Roman" w:hAnsi="Sylfaen" w:cs="Arial"/>
          <w:bCs/>
          <w:color w:val="050505"/>
          <w:sz w:val="24"/>
          <w:szCs w:val="24"/>
          <w:lang w:val="hy-AM"/>
        </w:rPr>
        <w:t xml:space="preserve"> </w:t>
      </w:r>
    </w:p>
    <w:p w14:paraId="7E275162" w14:textId="77777777" w:rsidR="00473BB1" w:rsidRPr="008265C5" w:rsidRDefault="00473BB1" w:rsidP="00473BB1">
      <w:pPr>
        <w:spacing w:after="0" w:line="240" w:lineRule="auto"/>
        <w:rPr>
          <w:rFonts w:ascii="Sylfaen" w:eastAsia="Times New Roman" w:hAnsi="Sylfaen" w:cs="Arial"/>
          <w:bCs/>
          <w:color w:val="050505"/>
          <w:sz w:val="24"/>
          <w:szCs w:val="24"/>
        </w:rPr>
      </w:pPr>
    </w:p>
    <w:p w14:paraId="74C18632" w14:textId="2E42B145" w:rsidR="00B838AD" w:rsidRPr="008265C5" w:rsidRDefault="00EA0135" w:rsidP="0083037B">
      <w:pPr>
        <w:spacing w:after="0" w:line="240" w:lineRule="auto"/>
        <w:rPr>
          <w:rFonts w:ascii="Sylfaen" w:eastAsia="Times New Roman" w:hAnsi="Sylfaen" w:cs="Arial"/>
          <w:bCs/>
          <w:color w:val="050505"/>
          <w:sz w:val="24"/>
          <w:szCs w:val="24"/>
        </w:rPr>
      </w:pPr>
      <w:r w:rsidRPr="008265C5">
        <w:rPr>
          <w:rFonts w:ascii="Sylfaen" w:eastAsia="Times New Roman" w:hAnsi="Sylfaen" w:cs="Arial"/>
          <w:bCs/>
          <w:color w:val="050505"/>
          <w:sz w:val="24"/>
          <w:szCs w:val="24"/>
        </w:rPr>
        <w:t xml:space="preserve">On May 22, 2025, the case was accepted for new proceedings, with hearings held on July 1 and 9, September 11, October 21, and December 5. On December 30, the court rejected the lawsuit and terminated the proceedings in the case. The plaintiffs were ordered to </w:t>
      </w:r>
      <w:r w:rsidR="00FD7638" w:rsidRPr="008265C5">
        <w:rPr>
          <w:rFonts w:ascii="Sylfaen" w:hAnsi="Sylfaen" w:cs="Arial"/>
          <w:sz w:val="24"/>
          <w:szCs w:val="24"/>
        </w:rPr>
        <w:t>jointly and severally</w:t>
      </w:r>
      <w:r w:rsidR="00FD7638" w:rsidRPr="008265C5">
        <w:rPr>
          <w:rFonts w:ascii="Sylfaen" w:eastAsia="Times New Roman" w:hAnsi="Sylfaen" w:cs="Arial"/>
          <w:bCs/>
          <w:color w:val="050505"/>
          <w:sz w:val="24"/>
          <w:szCs w:val="24"/>
        </w:rPr>
        <w:t xml:space="preserve"> </w:t>
      </w:r>
      <w:r w:rsidRPr="008265C5">
        <w:rPr>
          <w:rFonts w:ascii="Sylfaen" w:eastAsia="Times New Roman" w:hAnsi="Sylfaen" w:cs="Arial"/>
          <w:bCs/>
          <w:color w:val="050505"/>
          <w:sz w:val="24"/>
          <w:szCs w:val="24"/>
        </w:rPr>
        <w:t xml:space="preserve">pay 200 thousand AMD as the defendant's attorney's </w:t>
      </w:r>
      <w:r w:rsidR="00FD7638" w:rsidRPr="008265C5">
        <w:rPr>
          <w:rFonts w:ascii="Sylfaen" w:eastAsia="Times New Roman" w:hAnsi="Sylfaen" w:cs="Arial"/>
          <w:bCs/>
          <w:color w:val="050505"/>
          <w:sz w:val="24"/>
          <w:szCs w:val="24"/>
        </w:rPr>
        <w:t>remuneration</w:t>
      </w:r>
      <w:r w:rsidRPr="008265C5">
        <w:rPr>
          <w:rFonts w:ascii="Sylfaen" w:eastAsia="Times New Roman" w:hAnsi="Sylfaen" w:cs="Arial"/>
          <w:bCs/>
          <w:color w:val="050505"/>
          <w:sz w:val="24"/>
          <w:szCs w:val="24"/>
        </w:rPr>
        <w:t xml:space="preserve"> and 76 thousand AMD </w:t>
      </w:r>
      <w:r w:rsidR="00FD7638" w:rsidRPr="008265C5">
        <w:rPr>
          <w:rFonts w:ascii="Sylfaen" w:eastAsia="Times New Roman" w:hAnsi="Sylfaen" w:cs="Arial"/>
          <w:bCs/>
          <w:color w:val="050505"/>
          <w:sz w:val="24"/>
          <w:szCs w:val="24"/>
        </w:rPr>
        <w:t>in</w:t>
      </w:r>
      <w:r w:rsidRPr="008265C5">
        <w:rPr>
          <w:rFonts w:ascii="Sylfaen" w:eastAsia="Times New Roman" w:hAnsi="Sylfaen" w:cs="Arial"/>
          <w:bCs/>
          <w:color w:val="050505"/>
          <w:sz w:val="24"/>
          <w:szCs w:val="24"/>
        </w:rPr>
        <w:t xml:space="preserve"> state duty. The judicial act entered into legal force. </w:t>
      </w:r>
    </w:p>
    <w:p w14:paraId="4C256029" w14:textId="77777777" w:rsidR="00FD7638" w:rsidRPr="008265C5" w:rsidRDefault="00FD7638" w:rsidP="00B838AD">
      <w:pPr>
        <w:spacing w:after="0" w:line="240" w:lineRule="auto"/>
        <w:rPr>
          <w:rFonts w:ascii="Sylfaen" w:eastAsia="Microsoft YaHei" w:hAnsi="Sylfaen" w:cs="Arial"/>
          <w:sz w:val="24"/>
          <w:szCs w:val="24"/>
          <w:lang w:val="hy-AM"/>
        </w:rPr>
      </w:pPr>
    </w:p>
    <w:p w14:paraId="7AF602B3" w14:textId="77777777" w:rsidR="00FD7638" w:rsidRPr="008265C5" w:rsidRDefault="00FD7638" w:rsidP="00FD7638">
      <w:pPr>
        <w:spacing w:after="0" w:line="240" w:lineRule="auto"/>
        <w:rPr>
          <w:rFonts w:ascii="Sylfaen" w:hAnsi="Sylfaen" w:cs="Arial"/>
          <w:sz w:val="24"/>
          <w:szCs w:val="24"/>
        </w:rPr>
      </w:pPr>
      <w:r w:rsidRPr="008265C5">
        <w:rPr>
          <w:rFonts w:ascii="Sylfaen" w:hAnsi="Sylfaen" w:cs="Arial"/>
          <w:b/>
          <w:sz w:val="24"/>
          <w:szCs w:val="24"/>
        </w:rPr>
        <w:t>On February 19</w:t>
      </w:r>
      <w:r w:rsidRPr="008265C5">
        <w:rPr>
          <w:rFonts w:ascii="Sylfaen" w:hAnsi="Sylfaen" w:cs="Arial"/>
          <w:sz w:val="24"/>
          <w:szCs w:val="24"/>
        </w:rPr>
        <w:t>,</w:t>
      </w:r>
      <w:r w:rsidRPr="008265C5">
        <w:rPr>
          <w:rFonts w:ascii="Sylfaen" w:hAnsi="Sylfaen" w:cs="Arial"/>
          <w:b/>
          <w:sz w:val="24"/>
          <w:szCs w:val="24"/>
        </w:rPr>
        <w:t xml:space="preserve"> </w:t>
      </w:r>
      <w:r w:rsidRPr="008265C5">
        <w:rPr>
          <w:rFonts w:ascii="Sylfaen" w:hAnsi="Sylfaen" w:cs="Arial"/>
          <w:sz w:val="24"/>
          <w:szCs w:val="24"/>
        </w:rPr>
        <w:t xml:space="preserve">the Court of General Jurisdiction of Yerevan continued the trial as part of the newly initiated proceedings in the case of </w:t>
      </w:r>
      <w:r w:rsidRPr="008265C5">
        <w:rPr>
          <w:rFonts w:ascii="Sylfaen" w:hAnsi="Sylfaen" w:cs="Arial"/>
          <w:i/>
          <w:sz w:val="24"/>
          <w:szCs w:val="24"/>
        </w:rPr>
        <w:t xml:space="preserve">Mher Derdzyan v. Zhoghovurd Newspaper </w:t>
      </w:r>
      <w:r w:rsidRPr="008265C5">
        <w:rPr>
          <w:rFonts w:ascii="Sylfaen" w:hAnsi="Sylfaen" w:cs="Arial"/>
          <w:i/>
          <w:sz w:val="24"/>
          <w:szCs w:val="24"/>
        </w:rPr>
        <w:lastRenderedPageBreak/>
        <w:t>Editorial Office Ltd.</w:t>
      </w:r>
      <w:r w:rsidRPr="008265C5">
        <w:rPr>
          <w:rFonts w:ascii="Sylfaen" w:hAnsi="Sylfaen" w:cs="Arial"/>
          <w:sz w:val="24"/>
          <w:szCs w:val="24"/>
        </w:rPr>
        <w:t xml:space="preserve"> This is the third time the case is being examined at the court of first instance.</w:t>
      </w:r>
    </w:p>
    <w:p w14:paraId="4AD278C6" w14:textId="77777777" w:rsidR="00FD7638" w:rsidRPr="008265C5" w:rsidRDefault="00FD7638" w:rsidP="00FD7638">
      <w:pPr>
        <w:spacing w:after="0" w:line="240" w:lineRule="auto"/>
        <w:rPr>
          <w:rFonts w:ascii="Sylfaen" w:hAnsi="Sylfaen" w:cs="Arial"/>
          <w:sz w:val="24"/>
          <w:szCs w:val="24"/>
          <w:lang w:val="hy-AM"/>
        </w:rPr>
      </w:pPr>
    </w:p>
    <w:p w14:paraId="07702591" w14:textId="0570B9EE" w:rsidR="00FD7638" w:rsidRPr="008265C5" w:rsidRDefault="00FD7638" w:rsidP="00FD7638">
      <w:pPr>
        <w:spacing w:after="0" w:line="240" w:lineRule="auto"/>
        <w:contextualSpacing/>
        <w:rPr>
          <w:rFonts w:ascii="Sylfaen" w:hAnsi="Sylfaen" w:cs="Arial"/>
          <w:sz w:val="24"/>
          <w:szCs w:val="24"/>
        </w:rPr>
      </w:pPr>
      <w:r w:rsidRPr="008265C5">
        <w:rPr>
          <w:rFonts w:ascii="Sylfaen" w:hAnsi="Sylfaen" w:cs="Arial"/>
          <w:sz w:val="24"/>
          <w:szCs w:val="24"/>
        </w:rPr>
        <w:t>As a reminder, the lawsuit filed on April 15, 2019 was caused by a publication in which the newspaper suggested that Mher Derdzyan’s construction project could be a carefully devised fraud.</w:t>
      </w:r>
      <w:r w:rsidRPr="008265C5">
        <w:rPr>
          <w:rStyle w:val="FootnoteReference"/>
          <w:rFonts w:ascii="Sylfaen" w:hAnsi="Sylfaen" w:cs="Arial"/>
          <w:sz w:val="24"/>
          <w:szCs w:val="24"/>
        </w:rPr>
        <w:footnoteReference w:id="98"/>
      </w:r>
      <w:r w:rsidRPr="008265C5">
        <w:rPr>
          <w:rFonts w:ascii="Sylfaen" w:hAnsi="Sylfaen" w:cs="Arial"/>
          <w:sz w:val="24"/>
          <w:szCs w:val="24"/>
        </w:rPr>
        <w:t xml:space="preserve"> The plaintiff demanded a public apology, along with 1.5 million AMD compensation for insult and defamation </w:t>
      </w:r>
      <w:r w:rsidRPr="008265C5">
        <w:rPr>
          <w:rFonts w:ascii="Sylfaen" w:hAnsi="Sylfaen" w:cs="Arial"/>
          <w:sz w:val="24"/>
          <w:szCs w:val="24"/>
          <w:lang w:val="hy-AM"/>
        </w:rPr>
        <w:t>(For details</w:t>
      </w:r>
      <w:r w:rsidR="0083037B" w:rsidRPr="008265C5">
        <w:rPr>
          <w:rFonts w:ascii="Sylfaen" w:hAnsi="Sylfaen" w:cs="Arial"/>
          <w:sz w:val="24"/>
          <w:szCs w:val="24"/>
        </w:rPr>
        <w:t>,</w:t>
      </w:r>
      <w:r w:rsidRPr="008265C5">
        <w:rPr>
          <w:rFonts w:ascii="Sylfaen" w:hAnsi="Sylfaen" w:cs="Arial"/>
          <w:sz w:val="24"/>
          <w:szCs w:val="24"/>
          <w:lang w:val="hy-AM"/>
        </w:rPr>
        <w:t xml:space="preserve"> see </w:t>
      </w:r>
      <w:r w:rsidRPr="008265C5">
        <w:rPr>
          <w:rFonts w:ascii="Sylfaen" w:hAnsi="Sylfaen" w:cs="Arial"/>
          <w:sz w:val="24"/>
          <w:szCs w:val="24"/>
        </w:rPr>
        <w:t xml:space="preserve">the </w:t>
      </w:r>
      <w:r w:rsidRPr="008265C5">
        <w:rPr>
          <w:rFonts w:ascii="Sylfaen" w:hAnsi="Sylfaen" w:cs="Arial"/>
          <w:sz w:val="24"/>
          <w:szCs w:val="24"/>
          <w:lang w:val="hy-AM"/>
        </w:rPr>
        <w:t xml:space="preserve">CPFE’s </w:t>
      </w:r>
      <w:r w:rsidRPr="008265C5">
        <w:rPr>
          <w:rFonts w:ascii="Sylfaen" w:hAnsi="Sylfaen" w:cs="Arial"/>
          <w:sz w:val="24"/>
          <w:szCs w:val="24"/>
        </w:rPr>
        <w:t xml:space="preserve">annual </w:t>
      </w:r>
      <w:r w:rsidRPr="008265C5">
        <w:rPr>
          <w:rFonts w:ascii="Sylfaen" w:hAnsi="Sylfaen" w:cs="Arial"/>
          <w:sz w:val="24"/>
          <w:szCs w:val="24"/>
          <w:lang w:val="hy-AM"/>
        </w:rPr>
        <w:t>reports for 2019-202</w:t>
      </w:r>
      <w:r w:rsidRPr="008265C5">
        <w:rPr>
          <w:rFonts w:ascii="Sylfaen" w:hAnsi="Sylfaen" w:cs="Arial"/>
          <w:sz w:val="24"/>
          <w:szCs w:val="24"/>
        </w:rPr>
        <w:t>5</w:t>
      </w:r>
      <w:r w:rsidRPr="008265C5">
        <w:rPr>
          <w:rFonts w:ascii="Sylfaen" w:hAnsi="Sylfaen" w:cs="Arial"/>
          <w:sz w:val="24"/>
          <w:szCs w:val="24"/>
          <w:lang w:val="hy-AM"/>
        </w:rPr>
        <w:t xml:space="preserve"> in the </w:t>
      </w:r>
      <w:r w:rsidRPr="008265C5">
        <w:rPr>
          <w:rFonts w:ascii="Sylfaen" w:hAnsi="Sylfaen" w:cs="Arial"/>
          <w:i/>
          <w:sz w:val="24"/>
          <w:szCs w:val="24"/>
          <w:lang w:val="hy-AM"/>
        </w:rPr>
        <w:t>Reports</w:t>
      </w:r>
      <w:r w:rsidRPr="008265C5">
        <w:rPr>
          <w:rFonts w:ascii="Sylfaen" w:hAnsi="Sylfaen" w:cs="Arial"/>
          <w:sz w:val="24"/>
          <w:szCs w:val="24"/>
          <w:lang w:val="hy-AM"/>
        </w:rPr>
        <w:t xml:space="preserve"> section on </w:t>
      </w:r>
      <w:r w:rsidRPr="008265C5">
        <w:rPr>
          <w:rFonts w:ascii="Sylfaen" w:hAnsi="Sylfaen" w:cs="Arial"/>
          <w:i/>
          <w:sz w:val="24"/>
          <w:szCs w:val="24"/>
          <w:lang w:val="hy-AM"/>
        </w:rPr>
        <w:t>khosq.am</w:t>
      </w:r>
      <w:r w:rsidRPr="008265C5">
        <w:rPr>
          <w:rFonts w:ascii="Sylfaen" w:hAnsi="Sylfaen" w:cs="Arial"/>
          <w:sz w:val="24"/>
          <w:szCs w:val="24"/>
          <w:lang w:val="hy-AM"/>
        </w:rPr>
        <w:t>).</w:t>
      </w:r>
      <w:r w:rsidRPr="008265C5">
        <w:rPr>
          <w:rFonts w:ascii="Sylfaen" w:hAnsi="Sylfaen" w:cs="Arial"/>
          <w:sz w:val="24"/>
          <w:szCs w:val="24"/>
        </w:rPr>
        <w:t xml:space="preserve"> </w:t>
      </w:r>
    </w:p>
    <w:p w14:paraId="50E6D8E3" w14:textId="77777777" w:rsidR="00FD7638" w:rsidRPr="008265C5" w:rsidRDefault="00FD7638" w:rsidP="00B838AD">
      <w:pPr>
        <w:spacing w:after="0" w:line="240" w:lineRule="auto"/>
        <w:rPr>
          <w:rFonts w:ascii="Sylfaen" w:hAnsi="Sylfaen" w:cs="Arial"/>
          <w:sz w:val="24"/>
          <w:szCs w:val="24"/>
          <w:lang w:val="hy-AM"/>
        </w:rPr>
      </w:pPr>
    </w:p>
    <w:p w14:paraId="65DA6D19" w14:textId="09059215" w:rsidR="00FD7638" w:rsidRPr="008265C5" w:rsidRDefault="00FD7638" w:rsidP="00FD7638">
      <w:pPr>
        <w:spacing w:after="0" w:line="240" w:lineRule="auto"/>
        <w:contextualSpacing/>
        <w:rPr>
          <w:rFonts w:ascii="Sylfaen" w:hAnsi="Sylfaen" w:cs="Arial"/>
          <w:sz w:val="24"/>
          <w:szCs w:val="24"/>
        </w:rPr>
      </w:pPr>
      <w:r w:rsidRPr="008265C5">
        <w:rPr>
          <w:rFonts w:ascii="Sylfaen" w:hAnsi="Sylfaen" w:cs="Arial"/>
          <w:sz w:val="24"/>
          <w:szCs w:val="24"/>
        </w:rPr>
        <w:t>In 2025, a hearing in the case was also held On May 20.</w:t>
      </w:r>
      <w:r w:rsidRPr="008265C5">
        <w:rPr>
          <w:rFonts w:ascii="Sylfaen" w:hAnsi="Sylfaen" w:cs="Arial"/>
          <w:b/>
          <w:sz w:val="24"/>
          <w:szCs w:val="24"/>
        </w:rPr>
        <w:t xml:space="preserve"> </w:t>
      </w:r>
      <w:r w:rsidRPr="008265C5">
        <w:rPr>
          <w:rFonts w:ascii="Sylfaen" w:hAnsi="Sylfaen" w:cs="Arial"/>
          <w:sz w:val="24"/>
          <w:szCs w:val="24"/>
        </w:rPr>
        <w:t>On June 11, the court ruled to partially uphold the lawsuit, obliging the media to pay 70,000 AMD for insult, 80,000 AMD for defamation, and an additional 300,000 AMD as attorney’s fee. On July 4, the defendant filed an appeal against this decision with the appellate court. After being returned once, the appeal was accepted for proceedings on September 12.</w:t>
      </w:r>
    </w:p>
    <w:p w14:paraId="35C1D2D9" w14:textId="77777777" w:rsidR="00FD7638" w:rsidRPr="008265C5" w:rsidRDefault="00FD7638" w:rsidP="0083037B">
      <w:pPr>
        <w:spacing w:after="0" w:line="240" w:lineRule="auto"/>
        <w:rPr>
          <w:rFonts w:ascii="Sylfaen" w:hAnsi="Sylfaen" w:cs="Arial"/>
          <w:sz w:val="24"/>
          <w:szCs w:val="24"/>
          <w:shd w:val="clear" w:color="auto" w:fill="FFFFFF"/>
          <w:lang w:val="hy-AM"/>
        </w:rPr>
      </w:pPr>
    </w:p>
    <w:p w14:paraId="66C4AF02" w14:textId="1B9BD20B" w:rsidR="00FD7638" w:rsidRPr="008265C5" w:rsidRDefault="00FD7638" w:rsidP="00FD7638">
      <w:pPr>
        <w:shd w:val="clear" w:color="auto" w:fill="FFFFFF"/>
        <w:spacing w:after="0" w:line="240" w:lineRule="auto"/>
        <w:rPr>
          <w:rFonts w:ascii="Sylfaen" w:hAnsi="Sylfaen" w:cs="Arial"/>
          <w:sz w:val="24"/>
          <w:szCs w:val="24"/>
          <w:shd w:val="clear" w:color="auto" w:fill="FFFFFF"/>
        </w:rPr>
      </w:pPr>
      <w:r w:rsidRPr="008265C5">
        <w:rPr>
          <w:rFonts w:ascii="Sylfaen" w:hAnsi="Sylfaen" w:cs="Arial"/>
          <w:b/>
          <w:sz w:val="24"/>
          <w:szCs w:val="24"/>
          <w:shd w:val="clear" w:color="auto" w:fill="FFFFFF"/>
          <w:lang w:val="hy-AM"/>
        </w:rPr>
        <w:t>On February 19</w:t>
      </w:r>
      <w:r w:rsidRPr="008265C5">
        <w:rPr>
          <w:rFonts w:ascii="Sylfaen" w:hAnsi="Sylfaen" w:cs="Arial"/>
          <w:sz w:val="24"/>
          <w:szCs w:val="24"/>
          <w:shd w:val="clear" w:color="auto" w:fill="FFFFFF"/>
          <w:lang w:val="hy-AM"/>
        </w:rPr>
        <w:t xml:space="preserve">, NA Speaker Alen Simonyan filed a lawsuit </w:t>
      </w:r>
      <w:r w:rsidR="007E46B0" w:rsidRPr="008265C5">
        <w:rPr>
          <w:rFonts w:ascii="Sylfaen" w:hAnsi="Sylfaen" w:cs="Arial"/>
          <w:sz w:val="24"/>
          <w:szCs w:val="24"/>
          <w:shd w:val="clear" w:color="auto" w:fill="FFFFFF"/>
          <w:lang w:val="hy-AM"/>
        </w:rPr>
        <w:t xml:space="preserve">with the Court of General Jurisdiction </w:t>
      </w:r>
      <w:r w:rsidR="007E46B0" w:rsidRPr="008265C5">
        <w:rPr>
          <w:rFonts w:ascii="Sylfaen" w:hAnsi="Sylfaen" w:cs="Arial"/>
          <w:sz w:val="24"/>
          <w:szCs w:val="24"/>
          <w:shd w:val="clear" w:color="auto" w:fill="FFFFFF"/>
        </w:rPr>
        <w:t xml:space="preserve">of </w:t>
      </w:r>
      <w:r w:rsidR="007E46B0" w:rsidRPr="008265C5">
        <w:rPr>
          <w:rFonts w:ascii="Sylfaen" w:hAnsi="Sylfaen" w:cs="Arial"/>
          <w:sz w:val="24"/>
          <w:szCs w:val="24"/>
          <w:shd w:val="clear" w:color="auto" w:fill="FFFFFF"/>
          <w:lang w:val="hy-AM"/>
        </w:rPr>
        <w:t xml:space="preserve">Yerevan </w:t>
      </w:r>
      <w:r w:rsidRPr="008265C5">
        <w:rPr>
          <w:rFonts w:ascii="Sylfaen" w:hAnsi="Sylfaen" w:cs="Arial"/>
          <w:sz w:val="24"/>
          <w:szCs w:val="24"/>
          <w:shd w:val="clear" w:color="auto" w:fill="FFFFFF"/>
          <w:lang w:val="hy-AM"/>
        </w:rPr>
        <w:t xml:space="preserve">against </w:t>
      </w:r>
      <w:r w:rsidRPr="008265C5">
        <w:rPr>
          <w:rFonts w:ascii="Sylfaen" w:hAnsi="Sylfaen" w:cs="Arial"/>
          <w:i/>
          <w:sz w:val="24"/>
          <w:szCs w:val="24"/>
          <w:shd w:val="clear" w:color="auto" w:fill="FFFFFF"/>
          <w:lang w:val="hy-AM"/>
        </w:rPr>
        <w:t xml:space="preserve">Mediahub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and journalist Vahe Makaryan, demanding </w:t>
      </w:r>
      <w:r w:rsidR="007E46B0" w:rsidRPr="008265C5">
        <w:rPr>
          <w:rFonts w:ascii="Sylfaen" w:hAnsi="Sylfaen" w:cs="Arial"/>
          <w:sz w:val="24"/>
          <w:szCs w:val="24"/>
          <w:shd w:val="clear" w:color="auto" w:fill="FFFFFF"/>
        </w:rPr>
        <w:t>that the court</w:t>
      </w:r>
      <w:r w:rsidRPr="008265C5">
        <w:rPr>
          <w:rFonts w:ascii="Sylfaen" w:hAnsi="Sylfaen" w:cs="Arial"/>
          <w:sz w:val="24"/>
          <w:szCs w:val="24"/>
          <w:shd w:val="clear" w:color="auto" w:fill="FFFFFF"/>
        </w:rPr>
        <w:t xml:space="preserve"> oblige the defendants to refute</w:t>
      </w:r>
      <w:r w:rsidRPr="008265C5">
        <w:rPr>
          <w:rFonts w:ascii="Sylfaen" w:hAnsi="Sylfaen" w:cs="Arial"/>
          <w:sz w:val="24"/>
          <w:szCs w:val="24"/>
          <w:shd w:val="clear" w:color="auto" w:fill="FFFFFF"/>
          <w:lang w:val="hy-AM"/>
        </w:rPr>
        <w:t xml:space="preserve"> the information considered defamatory and </w:t>
      </w:r>
      <w:r w:rsidRPr="008265C5">
        <w:rPr>
          <w:rFonts w:ascii="Sylfaen" w:hAnsi="Sylfaen" w:cs="Arial"/>
          <w:sz w:val="24"/>
          <w:szCs w:val="24"/>
          <w:shd w:val="clear" w:color="auto" w:fill="FFFFFF"/>
        </w:rPr>
        <w:t>impose</w:t>
      </w:r>
      <w:r w:rsidRPr="008265C5">
        <w:rPr>
          <w:rFonts w:ascii="Sylfaen" w:hAnsi="Sylfaen" w:cs="Arial"/>
          <w:sz w:val="24"/>
          <w:szCs w:val="24"/>
          <w:shd w:val="clear" w:color="auto" w:fill="FFFFFF"/>
          <w:lang w:val="hy-AM"/>
        </w:rPr>
        <w:t xml:space="preserve"> a compensation total</w:t>
      </w:r>
      <w:r w:rsidRPr="008265C5">
        <w:rPr>
          <w:rFonts w:ascii="Sylfaen" w:hAnsi="Sylfaen" w:cs="Arial"/>
          <w:sz w:val="24"/>
          <w:szCs w:val="24"/>
          <w:shd w:val="clear" w:color="auto" w:fill="FFFFFF"/>
        </w:rPr>
        <w:t>ing</w:t>
      </w:r>
      <w:r w:rsidRPr="008265C5">
        <w:rPr>
          <w:rFonts w:ascii="Sylfaen" w:hAnsi="Sylfaen" w:cs="Arial"/>
          <w:sz w:val="24"/>
          <w:szCs w:val="24"/>
          <w:shd w:val="clear" w:color="auto" w:fill="FFFFFF"/>
          <w:lang w:val="hy-AM"/>
        </w:rPr>
        <w:t xml:space="preserve"> 1 million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w:t>
      </w:r>
    </w:p>
    <w:p w14:paraId="227ADF08" w14:textId="77777777" w:rsidR="00FD7638" w:rsidRPr="008265C5" w:rsidRDefault="00FD7638" w:rsidP="00FD7638">
      <w:pPr>
        <w:shd w:val="clear" w:color="auto" w:fill="FFFFFF"/>
        <w:spacing w:after="0" w:line="240" w:lineRule="auto"/>
        <w:rPr>
          <w:rFonts w:ascii="Sylfaen" w:hAnsi="Sylfaen" w:cs="Arial"/>
          <w:sz w:val="24"/>
          <w:szCs w:val="24"/>
          <w:shd w:val="clear" w:color="auto" w:fill="FFFFFF"/>
          <w:lang w:val="hy-AM"/>
        </w:rPr>
      </w:pPr>
    </w:p>
    <w:p w14:paraId="67C2908B" w14:textId="28C9A273" w:rsidR="00FD7638" w:rsidRPr="008265C5" w:rsidRDefault="00FD7638" w:rsidP="00EF45F9">
      <w:pPr>
        <w:shd w:val="clear" w:color="auto" w:fill="FFFFFF"/>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lawsuit </w:t>
      </w:r>
      <w:r w:rsidRPr="008265C5">
        <w:rPr>
          <w:rFonts w:ascii="Sylfaen" w:hAnsi="Sylfaen" w:cs="Arial"/>
          <w:sz w:val="24"/>
          <w:szCs w:val="24"/>
          <w:shd w:val="clear" w:color="auto" w:fill="FFFFFF"/>
        </w:rPr>
        <w:t>was caused by an</w:t>
      </w:r>
      <w:r w:rsidRPr="008265C5">
        <w:rPr>
          <w:rFonts w:ascii="Sylfaen" w:hAnsi="Sylfaen" w:cs="Arial"/>
          <w:sz w:val="24"/>
          <w:szCs w:val="24"/>
          <w:shd w:val="clear" w:color="auto" w:fill="FFFFFF"/>
          <w:lang w:val="hy-AM"/>
        </w:rPr>
        <w:t xml:space="preserve"> article</w:t>
      </w:r>
      <w:r w:rsidRPr="008265C5">
        <w:rPr>
          <w:rFonts w:ascii="Sylfaen" w:hAnsi="Sylfaen" w:cs="Arial"/>
          <w:sz w:val="24"/>
          <w:szCs w:val="24"/>
          <w:shd w:val="clear" w:color="auto" w:fill="FFFFFF"/>
        </w:rPr>
        <w:t xml:space="preserve"> titled</w:t>
      </w:r>
      <w:r w:rsidRPr="008265C5">
        <w:rPr>
          <w:rFonts w:ascii="Sylfaen" w:hAnsi="Sylfaen" w:cs="Arial"/>
          <w:sz w:val="24"/>
          <w:szCs w:val="24"/>
          <w:shd w:val="clear" w:color="auto" w:fill="FFFFFF"/>
          <w:lang w:val="hy-AM"/>
        </w:rPr>
        <w:t xml:space="preserve"> “Alen Simonyan </w:t>
      </w:r>
      <w:r w:rsidRPr="008265C5">
        <w:rPr>
          <w:rFonts w:ascii="Sylfaen" w:hAnsi="Sylfaen" w:cs="Arial"/>
          <w:sz w:val="24"/>
          <w:szCs w:val="24"/>
          <w:shd w:val="clear" w:color="auto" w:fill="FFFFFF"/>
        </w:rPr>
        <w:t>D</w:t>
      </w:r>
      <w:r w:rsidRPr="008265C5">
        <w:rPr>
          <w:rFonts w:ascii="Sylfaen" w:hAnsi="Sylfaen" w:cs="Arial"/>
          <w:sz w:val="24"/>
          <w:szCs w:val="24"/>
          <w:shd w:val="clear" w:color="auto" w:fill="FFFFFF"/>
          <w:lang w:val="hy-AM"/>
        </w:rPr>
        <w:t xml:space="preserve">eceived Nikol Pashinyan and the </w:t>
      </w:r>
      <w:r w:rsidRPr="008265C5">
        <w:rPr>
          <w:rFonts w:ascii="Sylfaen" w:hAnsi="Sylfaen" w:cs="Arial"/>
          <w:sz w:val="24"/>
          <w:szCs w:val="24"/>
          <w:shd w:val="clear" w:color="auto" w:fill="FFFFFF"/>
        </w:rPr>
        <w:t>P</w:t>
      </w:r>
      <w:r w:rsidRPr="008265C5">
        <w:rPr>
          <w:rFonts w:ascii="Sylfaen" w:hAnsi="Sylfaen" w:cs="Arial"/>
          <w:sz w:val="24"/>
          <w:szCs w:val="24"/>
          <w:shd w:val="clear" w:color="auto" w:fill="FFFFFF"/>
          <w:lang w:val="hy-AM"/>
        </w:rPr>
        <w:t>ublic</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he NA </w:t>
      </w:r>
      <w:r w:rsidRPr="008265C5">
        <w:rPr>
          <w:rFonts w:ascii="Sylfaen" w:hAnsi="Sylfaen" w:cs="Arial"/>
          <w:sz w:val="24"/>
          <w:szCs w:val="24"/>
          <w:shd w:val="clear" w:color="auto" w:fill="FFFFFF"/>
        </w:rPr>
        <w:t>Is Cutting Fewer Cars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han </w:t>
      </w:r>
      <w:r w:rsidRPr="008265C5">
        <w:rPr>
          <w:rFonts w:ascii="Sylfaen" w:hAnsi="Sylfaen" w:cs="Arial"/>
          <w:sz w:val="24"/>
          <w:szCs w:val="24"/>
          <w:shd w:val="clear" w:color="auto" w:fill="FFFFFF"/>
        </w:rPr>
        <w:t>Originally P</w:t>
      </w:r>
      <w:r w:rsidRPr="008265C5">
        <w:rPr>
          <w:rFonts w:ascii="Sylfaen" w:hAnsi="Sylfaen" w:cs="Arial"/>
          <w:sz w:val="24"/>
          <w:szCs w:val="24"/>
          <w:shd w:val="clear" w:color="auto" w:fill="FFFFFF"/>
          <w:lang w:val="hy-AM"/>
        </w:rPr>
        <w:t>lanned</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w:t>
      </w:r>
      <w:r w:rsidRPr="008265C5">
        <w:rPr>
          <w:rStyle w:val="FootnoteReference"/>
          <w:rFonts w:ascii="Sylfaen" w:hAnsi="Sylfaen" w:cs="Arial"/>
          <w:sz w:val="24"/>
          <w:szCs w:val="24"/>
          <w:shd w:val="clear" w:color="auto" w:fill="FFFFFF"/>
          <w:lang w:val="hy-AM"/>
        </w:rPr>
        <w:footnoteReference w:id="99"/>
      </w:r>
      <w:r w:rsidRPr="008265C5">
        <w:rPr>
          <w:rFonts w:ascii="Sylfaen" w:hAnsi="Sylfaen" w:cs="Arial"/>
          <w:sz w:val="24"/>
          <w:szCs w:val="24"/>
          <w:shd w:val="clear" w:color="auto" w:fill="FFFFFF"/>
          <w:lang w:val="hy-AM"/>
        </w:rPr>
        <w:t xml:space="preserve"> published on January 20</w:t>
      </w:r>
      <w:r w:rsidRPr="008265C5">
        <w:rPr>
          <w:rFonts w:ascii="Sylfaen" w:hAnsi="Sylfaen" w:cs="Arial"/>
          <w:sz w:val="24"/>
          <w:szCs w:val="24"/>
          <w:shd w:val="clear" w:color="auto" w:fill="FFFFFF"/>
        </w:rPr>
        <w:t xml:space="preserve"> on </w:t>
      </w:r>
      <w:r w:rsidRPr="008265C5">
        <w:rPr>
          <w:rFonts w:ascii="Sylfaen" w:hAnsi="Sylfaen" w:cs="Arial"/>
          <w:i/>
          <w:sz w:val="24"/>
          <w:szCs w:val="24"/>
          <w:shd w:val="clear" w:color="auto" w:fill="FFFFFF"/>
          <w:lang w:val="hy-AM"/>
        </w:rPr>
        <w:t>Mediahub.am</w:t>
      </w:r>
      <w:r w:rsidRPr="008265C5">
        <w:rPr>
          <w:rFonts w:ascii="Sylfaen" w:hAnsi="Sylfaen" w:cs="Arial"/>
          <w:sz w:val="24"/>
          <w:szCs w:val="24"/>
          <w:shd w:val="clear" w:color="auto" w:fill="FFFFFF"/>
        </w:rPr>
        <w:t>. The piece claimed that</w:t>
      </w:r>
      <w:r w:rsidRPr="008265C5">
        <w:rPr>
          <w:rFonts w:ascii="Sylfaen" w:hAnsi="Sylfaen" w:cs="Arial"/>
          <w:sz w:val="24"/>
          <w:szCs w:val="24"/>
          <w:shd w:val="clear" w:color="auto" w:fill="FFFFFF"/>
          <w:lang w:val="hy-AM"/>
        </w:rPr>
        <w:t xml:space="preserve"> Alen Simonyan’s mother and children </w:t>
      </w:r>
      <w:r w:rsidRPr="008265C5">
        <w:rPr>
          <w:rFonts w:ascii="Sylfaen" w:hAnsi="Sylfaen" w:cs="Arial"/>
          <w:sz w:val="24"/>
          <w:szCs w:val="24"/>
          <w:shd w:val="clear" w:color="auto" w:fill="FFFFFF"/>
        </w:rPr>
        <w:t>were moving around</w:t>
      </w:r>
      <w:r w:rsidRPr="008265C5">
        <w:rPr>
          <w:rFonts w:ascii="Sylfaen" w:hAnsi="Sylfaen" w:cs="Arial"/>
          <w:sz w:val="24"/>
          <w:szCs w:val="24"/>
          <w:shd w:val="clear" w:color="auto" w:fill="FFFFFF"/>
          <w:lang w:val="hy-AM"/>
        </w:rPr>
        <w:t xml:space="preserve"> in a costly SUV at the expense of the state, </w:t>
      </w:r>
      <w:r w:rsidRPr="008265C5">
        <w:rPr>
          <w:rFonts w:ascii="Sylfaen" w:hAnsi="Sylfaen" w:cs="Arial"/>
          <w:sz w:val="24"/>
          <w:szCs w:val="24"/>
          <w:shd w:val="clear" w:color="auto" w:fill="FFFFFF"/>
        </w:rPr>
        <w:t xml:space="preserve">even though the vehicle was supposed to be decommissioned, </w:t>
      </w:r>
      <w:r w:rsidRPr="008265C5">
        <w:rPr>
          <w:rFonts w:ascii="Sylfaen" w:hAnsi="Sylfaen" w:cs="Arial"/>
          <w:sz w:val="24"/>
          <w:szCs w:val="24"/>
          <w:shd w:val="clear" w:color="auto" w:fill="FFFFFF"/>
          <w:lang w:val="hy-AM"/>
        </w:rPr>
        <w:t xml:space="preserve">as </w:t>
      </w:r>
      <w:r w:rsidRPr="008265C5">
        <w:rPr>
          <w:rFonts w:ascii="Sylfaen" w:hAnsi="Sylfaen" w:cs="Arial"/>
          <w:sz w:val="24"/>
          <w:szCs w:val="24"/>
          <w:shd w:val="clear" w:color="auto" w:fill="FFFFFF"/>
        </w:rPr>
        <w:t xml:space="preserve">previously </w:t>
      </w:r>
      <w:r w:rsidRPr="008265C5">
        <w:rPr>
          <w:rFonts w:ascii="Sylfaen" w:hAnsi="Sylfaen" w:cs="Arial"/>
          <w:sz w:val="24"/>
          <w:szCs w:val="24"/>
          <w:shd w:val="clear" w:color="auto" w:fill="FFFFFF"/>
          <w:lang w:val="hy-AM"/>
        </w:rPr>
        <w:t xml:space="preserve">promised. </w:t>
      </w:r>
      <w:r w:rsidRPr="008265C5">
        <w:rPr>
          <w:rFonts w:ascii="Sylfaen" w:eastAsiaTheme="majorEastAsia" w:hAnsi="Sylfaen" w:cs="Arial"/>
          <w:sz w:val="24"/>
          <w:szCs w:val="24"/>
          <w:shd w:val="clear" w:color="auto" w:fill="FFFFFF"/>
          <w:lang w:val="hy-AM"/>
        </w:rPr>
        <w:t xml:space="preserve">The plaintiff also </w:t>
      </w:r>
      <w:r w:rsidRPr="008265C5">
        <w:rPr>
          <w:rFonts w:ascii="Sylfaen" w:eastAsiaTheme="majorEastAsia" w:hAnsi="Sylfaen" w:cs="Arial"/>
          <w:sz w:val="24"/>
          <w:szCs w:val="24"/>
          <w:shd w:val="clear" w:color="auto" w:fill="FFFFFF"/>
        </w:rPr>
        <w:t>filed a motion</w:t>
      </w:r>
      <w:r w:rsidRPr="008265C5">
        <w:rPr>
          <w:rFonts w:ascii="Sylfaen" w:eastAsiaTheme="majorEastAsia" w:hAnsi="Sylfaen" w:cs="Arial"/>
          <w:sz w:val="24"/>
          <w:szCs w:val="24"/>
          <w:shd w:val="clear" w:color="auto" w:fill="FFFFFF"/>
          <w:lang w:val="hy-AM"/>
        </w:rPr>
        <w:t xml:space="preserve"> to impose a </w:t>
      </w:r>
      <w:r w:rsidRPr="008265C5">
        <w:rPr>
          <w:rFonts w:ascii="Sylfaen" w:eastAsiaTheme="majorEastAsia" w:hAnsi="Sylfaen" w:cs="Arial"/>
          <w:sz w:val="24"/>
          <w:szCs w:val="24"/>
          <w:shd w:val="clear" w:color="auto" w:fill="FFFFFF"/>
        </w:rPr>
        <w:t>lien</w:t>
      </w:r>
      <w:r w:rsidRPr="008265C5">
        <w:rPr>
          <w:rFonts w:ascii="Sylfaen" w:eastAsiaTheme="majorEastAsia" w:hAnsi="Sylfaen" w:cs="Arial"/>
          <w:sz w:val="24"/>
          <w:szCs w:val="24"/>
          <w:shd w:val="clear" w:color="auto" w:fill="FFFFFF"/>
          <w:lang w:val="hy-AM"/>
        </w:rPr>
        <w:t xml:space="preserve"> on the defendants</w:t>
      </w:r>
      <w:r w:rsidRPr="008265C5">
        <w:rPr>
          <w:rFonts w:ascii="Sylfaen" w:eastAsiaTheme="majorEastAsia" w:hAnsi="Sylfaen" w:cs="Arial"/>
          <w:sz w:val="24"/>
          <w:szCs w:val="24"/>
          <w:shd w:val="clear" w:color="auto" w:fill="FFFFFF"/>
        </w:rPr>
        <w:t>’</w:t>
      </w:r>
      <w:r w:rsidRPr="008265C5">
        <w:rPr>
          <w:rFonts w:ascii="Sylfaen" w:eastAsiaTheme="majorEastAsia" w:hAnsi="Sylfaen" w:cs="Arial"/>
          <w:sz w:val="24"/>
          <w:szCs w:val="24"/>
          <w:shd w:val="clear" w:color="auto" w:fill="FFFFFF"/>
          <w:lang w:val="hy-AM"/>
        </w:rPr>
        <w:t xml:space="preserve"> property and </w:t>
      </w:r>
      <w:r w:rsidRPr="008265C5">
        <w:rPr>
          <w:rFonts w:ascii="Sylfaen" w:eastAsiaTheme="majorEastAsia" w:hAnsi="Sylfaen" w:cs="Arial"/>
          <w:sz w:val="24"/>
          <w:szCs w:val="24"/>
          <w:shd w:val="clear" w:color="auto" w:fill="FFFFFF"/>
        </w:rPr>
        <w:t>financial means</w:t>
      </w:r>
      <w:r w:rsidRPr="008265C5">
        <w:rPr>
          <w:rFonts w:ascii="Sylfaen" w:eastAsiaTheme="majorEastAsia" w:hAnsi="Sylfaen" w:cs="Arial"/>
          <w:sz w:val="24"/>
          <w:szCs w:val="24"/>
          <w:shd w:val="clear" w:color="auto" w:fill="FFFFFF"/>
          <w:lang w:val="hy-AM"/>
        </w:rPr>
        <w:t xml:space="preserve"> in the amount of 1 million </w:t>
      </w:r>
      <w:r w:rsidRPr="008265C5">
        <w:rPr>
          <w:rFonts w:ascii="Sylfaen" w:eastAsiaTheme="majorEastAsia" w:hAnsi="Sylfaen" w:cs="Arial"/>
          <w:sz w:val="24"/>
          <w:szCs w:val="24"/>
          <w:shd w:val="clear" w:color="auto" w:fill="FFFFFF"/>
        </w:rPr>
        <w:t>AMD.</w:t>
      </w:r>
      <w:r w:rsidR="007E46B0" w:rsidRPr="008265C5">
        <w:rPr>
          <w:rFonts w:ascii="Sylfaen" w:eastAsiaTheme="majorEastAsia" w:hAnsi="Sylfaen" w:cs="Arial"/>
          <w:sz w:val="24"/>
          <w:szCs w:val="24"/>
          <w:shd w:val="clear" w:color="auto" w:fill="FFFFFF"/>
        </w:rPr>
        <w:t xml:space="preserve"> The court denied the request.</w:t>
      </w:r>
      <w:r w:rsidRPr="008265C5">
        <w:rPr>
          <w:rFonts w:ascii="Sylfaen" w:eastAsiaTheme="majorEastAsia" w:hAnsi="Sylfaen" w:cs="Arial"/>
          <w:sz w:val="24"/>
          <w:szCs w:val="24"/>
          <w:shd w:val="clear" w:color="auto" w:fill="FFFFFF"/>
        </w:rPr>
        <w:t xml:space="preserve"> </w:t>
      </w:r>
      <w:r w:rsidRPr="008265C5">
        <w:rPr>
          <w:rFonts w:ascii="Sylfaen" w:eastAsiaTheme="majorEastAsia" w:hAnsi="Sylfaen" w:cs="Arial"/>
          <w:sz w:val="24"/>
          <w:szCs w:val="24"/>
          <w:shd w:val="clear" w:color="auto" w:fill="FFFFFF"/>
          <w:lang w:val="hy-AM"/>
        </w:rPr>
        <w:t xml:space="preserve">On </w:t>
      </w:r>
      <w:r w:rsidRPr="008265C5">
        <w:rPr>
          <w:rFonts w:ascii="Sylfaen" w:eastAsiaTheme="majorEastAsia" w:hAnsi="Sylfaen" w:cs="Arial"/>
          <w:sz w:val="24"/>
          <w:szCs w:val="24"/>
          <w:shd w:val="clear" w:color="auto" w:fill="FFFFFF"/>
        </w:rPr>
        <w:t>March 3</w:t>
      </w:r>
      <w:r w:rsidRPr="008265C5">
        <w:rPr>
          <w:rFonts w:ascii="Sylfaen" w:eastAsiaTheme="majorEastAsia" w:hAnsi="Sylfaen" w:cs="Arial"/>
          <w:sz w:val="24"/>
          <w:szCs w:val="24"/>
          <w:shd w:val="clear" w:color="auto" w:fill="FFFFFF"/>
          <w:lang w:val="hy-AM"/>
        </w:rPr>
        <w:t xml:space="preserve">, the lawsuit was returned due to deficiencies </w:t>
      </w:r>
      <w:r w:rsidRPr="008265C5">
        <w:rPr>
          <w:rFonts w:ascii="Sylfaen" w:eastAsiaTheme="majorEastAsia" w:hAnsi="Sylfaen" w:cs="Arial"/>
          <w:sz w:val="24"/>
          <w:szCs w:val="24"/>
          <w:shd w:val="clear" w:color="auto" w:fill="FFFFFF"/>
        </w:rPr>
        <w:t xml:space="preserve">in the </w:t>
      </w:r>
      <w:r w:rsidR="007E46B0" w:rsidRPr="008265C5">
        <w:rPr>
          <w:rFonts w:ascii="Sylfaen" w:eastAsiaTheme="majorEastAsia" w:hAnsi="Sylfaen" w:cs="Arial"/>
          <w:sz w:val="24"/>
          <w:szCs w:val="24"/>
          <w:shd w:val="clear" w:color="auto" w:fill="FFFFFF"/>
          <w:lang w:val="hy-AM"/>
        </w:rPr>
        <w:t xml:space="preserve">documents. </w:t>
      </w:r>
      <w:r w:rsidR="00EF45F9" w:rsidRPr="008265C5">
        <w:rPr>
          <w:rFonts w:ascii="Sylfaen" w:eastAsiaTheme="majorEastAsia" w:hAnsi="Sylfaen" w:cs="Arial"/>
          <w:sz w:val="24"/>
          <w:szCs w:val="24"/>
          <w:shd w:val="clear" w:color="auto" w:fill="FFFFFF"/>
        </w:rPr>
        <w:t>After being refiled</w:t>
      </w:r>
      <w:r w:rsidR="007E46B0" w:rsidRPr="008265C5">
        <w:rPr>
          <w:rFonts w:ascii="Sylfaen" w:eastAsiaTheme="majorEastAsia" w:hAnsi="Sylfaen" w:cs="Arial"/>
          <w:sz w:val="24"/>
          <w:szCs w:val="24"/>
          <w:shd w:val="clear" w:color="auto" w:fill="FFFFFF"/>
        </w:rPr>
        <w:t xml:space="preserve"> on April 3,</w:t>
      </w:r>
      <w:r w:rsidRPr="008265C5">
        <w:rPr>
          <w:rFonts w:ascii="Sylfaen" w:eastAsiaTheme="majorEastAsia" w:hAnsi="Sylfaen" w:cs="Arial"/>
          <w:sz w:val="24"/>
          <w:szCs w:val="24"/>
          <w:shd w:val="clear" w:color="auto" w:fill="FFFFFF"/>
          <w:lang w:val="hy-AM"/>
        </w:rPr>
        <w:t xml:space="preserve"> </w:t>
      </w:r>
      <w:r w:rsidR="007E46B0" w:rsidRPr="008265C5">
        <w:rPr>
          <w:rFonts w:ascii="Sylfaen" w:hAnsi="Sylfaen" w:cs="Arial"/>
          <w:sz w:val="24"/>
          <w:szCs w:val="24"/>
          <w:shd w:val="clear" w:color="auto" w:fill="FFFFFF"/>
          <w:lang w:val="hy-AM"/>
        </w:rPr>
        <w:t xml:space="preserve">the </w:t>
      </w:r>
      <w:r w:rsidR="007E46B0" w:rsidRPr="008265C5">
        <w:rPr>
          <w:rFonts w:ascii="Sylfaen" w:hAnsi="Sylfaen" w:cs="Arial"/>
          <w:sz w:val="24"/>
          <w:szCs w:val="24"/>
          <w:shd w:val="clear" w:color="auto" w:fill="FFFFFF"/>
        </w:rPr>
        <w:t>lawsuit</w:t>
      </w:r>
      <w:r w:rsidR="007E46B0" w:rsidRPr="008265C5">
        <w:rPr>
          <w:rFonts w:ascii="Sylfaen" w:hAnsi="Sylfaen" w:cs="Arial"/>
          <w:sz w:val="24"/>
          <w:szCs w:val="24"/>
          <w:shd w:val="clear" w:color="auto" w:fill="FFFFFF"/>
          <w:lang w:val="hy-AM"/>
        </w:rPr>
        <w:t xml:space="preserve"> was</w:t>
      </w:r>
      <w:r w:rsidR="007E46B0" w:rsidRPr="008265C5">
        <w:rPr>
          <w:rFonts w:ascii="Sylfaen" w:hAnsi="Sylfaen" w:cs="Arial"/>
          <w:sz w:val="24"/>
          <w:szCs w:val="24"/>
          <w:shd w:val="clear" w:color="auto" w:fill="FFFFFF"/>
        </w:rPr>
        <w:t xml:space="preserve"> once again</w:t>
      </w:r>
      <w:r w:rsidR="007E46B0" w:rsidRPr="008265C5">
        <w:rPr>
          <w:rFonts w:ascii="Sylfaen" w:hAnsi="Sylfaen" w:cs="Arial"/>
          <w:sz w:val="24"/>
          <w:szCs w:val="24"/>
          <w:shd w:val="clear" w:color="auto" w:fill="FFFFFF"/>
          <w:lang w:val="hy-AM"/>
        </w:rPr>
        <w:t xml:space="preserve"> returned o</w:t>
      </w:r>
      <w:r w:rsidR="00EF45F9" w:rsidRPr="008265C5">
        <w:rPr>
          <w:rFonts w:ascii="Sylfaen" w:hAnsi="Sylfaen" w:cs="Arial"/>
          <w:sz w:val="24"/>
          <w:szCs w:val="24"/>
          <w:shd w:val="clear" w:color="auto" w:fill="FFFFFF"/>
          <w:lang w:val="hy-AM"/>
        </w:rPr>
        <w:t>n April 11.</w:t>
      </w:r>
      <w:r w:rsidR="007E46B0" w:rsidRPr="008265C5">
        <w:rPr>
          <w:rFonts w:ascii="Sylfaen" w:hAnsi="Sylfaen" w:cs="Arial"/>
          <w:sz w:val="24"/>
          <w:szCs w:val="24"/>
          <w:shd w:val="clear" w:color="auto" w:fill="FFFFFF"/>
          <w:lang w:val="hy-AM"/>
        </w:rPr>
        <w:t xml:space="preserve"> </w:t>
      </w:r>
      <w:r w:rsidR="00EF45F9" w:rsidRPr="008265C5">
        <w:rPr>
          <w:rFonts w:ascii="Sylfaen" w:hAnsi="Sylfaen" w:cs="Arial"/>
          <w:sz w:val="24"/>
          <w:szCs w:val="24"/>
          <w:shd w:val="clear" w:color="auto" w:fill="FFFFFF"/>
        </w:rPr>
        <w:t>Following this,</w:t>
      </w:r>
      <w:r w:rsidR="007E46B0" w:rsidRPr="008265C5">
        <w:rPr>
          <w:rFonts w:ascii="Sylfaen" w:hAnsi="Sylfaen" w:cs="Arial"/>
          <w:sz w:val="24"/>
          <w:szCs w:val="24"/>
          <w:shd w:val="clear" w:color="auto" w:fill="FFFFFF"/>
          <w:lang w:val="hy-AM"/>
        </w:rPr>
        <w:t xml:space="preserve"> the plaintiff filed an appeal with the appellate court on April 23. On May 23, </w:t>
      </w:r>
      <w:r w:rsidR="007E46B0" w:rsidRPr="008265C5">
        <w:rPr>
          <w:rFonts w:ascii="Sylfaen" w:hAnsi="Sylfaen" w:cs="Arial"/>
          <w:sz w:val="24"/>
          <w:szCs w:val="24"/>
          <w:shd w:val="clear" w:color="auto" w:fill="FFFFFF"/>
        </w:rPr>
        <w:t>the appeal was</w:t>
      </w:r>
      <w:r w:rsidR="007E46B0" w:rsidRPr="008265C5">
        <w:rPr>
          <w:rFonts w:ascii="Sylfaen" w:hAnsi="Sylfaen" w:cs="Arial"/>
          <w:sz w:val="24"/>
          <w:szCs w:val="24"/>
          <w:shd w:val="clear" w:color="auto" w:fill="FFFFFF"/>
          <w:lang w:val="hy-AM"/>
        </w:rPr>
        <w:t xml:space="preserve"> reject</w:t>
      </w:r>
      <w:r w:rsidR="007E46B0" w:rsidRPr="008265C5">
        <w:rPr>
          <w:rFonts w:ascii="Sylfaen" w:hAnsi="Sylfaen" w:cs="Arial"/>
          <w:sz w:val="24"/>
          <w:szCs w:val="24"/>
          <w:shd w:val="clear" w:color="auto" w:fill="FFFFFF"/>
        </w:rPr>
        <w:t>ed</w:t>
      </w:r>
      <w:r w:rsidR="00EF45F9" w:rsidRPr="008265C5">
        <w:rPr>
          <w:rFonts w:ascii="Sylfaen" w:hAnsi="Sylfaen" w:cs="Arial"/>
          <w:sz w:val="24"/>
          <w:szCs w:val="24"/>
          <w:shd w:val="clear" w:color="auto" w:fill="FFFFFF"/>
          <w:lang w:val="hy-AM"/>
        </w:rPr>
        <w:t xml:space="preserve"> on the same grounds.</w:t>
      </w:r>
    </w:p>
    <w:p w14:paraId="44DE8B75" w14:textId="77777777" w:rsidR="00EF45F9" w:rsidRPr="008265C5" w:rsidRDefault="00EF45F9" w:rsidP="0083037B">
      <w:pPr>
        <w:spacing w:after="0" w:line="240" w:lineRule="auto"/>
        <w:rPr>
          <w:rFonts w:ascii="Sylfaen" w:hAnsi="Sylfaen" w:cs="Arial"/>
          <w:sz w:val="24"/>
          <w:szCs w:val="24"/>
          <w:lang w:val="hy-AM"/>
        </w:rPr>
      </w:pPr>
    </w:p>
    <w:p w14:paraId="670A67C8" w14:textId="281E1921" w:rsidR="00EF45F9" w:rsidRPr="008265C5" w:rsidRDefault="00EF45F9" w:rsidP="00EF45F9">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February 20</w:t>
      </w:r>
      <w:r w:rsidRPr="008265C5">
        <w:rPr>
          <w:rFonts w:ascii="Sylfaen" w:hAnsi="Sylfaen" w:cs="Arial"/>
          <w:sz w:val="24"/>
          <w:szCs w:val="24"/>
          <w:lang w:val="hy-AM"/>
        </w:rPr>
        <w:t>, the Court of General Jurisdiction</w:t>
      </w:r>
      <w:r w:rsidRPr="008265C5">
        <w:rPr>
          <w:rFonts w:ascii="Sylfaen" w:hAnsi="Sylfaen" w:cs="Arial"/>
          <w:sz w:val="24"/>
          <w:szCs w:val="24"/>
        </w:rPr>
        <w:t xml:space="preserve"> of</w:t>
      </w:r>
      <w:r w:rsidRPr="008265C5">
        <w:rPr>
          <w:rFonts w:ascii="Sylfaen" w:hAnsi="Sylfaen" w:cs="Arial"/>
          <w:sz w:val="24"/>
          <w:szCs w:val="24"/>
          <w:lang w:val="hy-AM"/>
        </w:rPr>
        <w:t xml:space="preserve"> Yerevan held a </w:t>
      </w:r>
      <w:r w:rsidRPr="008265C5">
        <w:rPr>
          <w:rFonts w:ascii="Sylfaen" w:hAnsi="Sylfaen" w:cs="Arial"/>
          <w:sz w:val="24"/>
          <w:szCs w:val="24"/>
        </w:rPr>
        <w:t>trial</w:t>
      </w:r>
      <w:r w:rsidRPr="008265C5">
        <w:rPr>
          <w:rFonts w:ascii="Sylfaen" w:hAnsi="Sylfaen" w:cs="Arial"/>
          <w:sz w:val="24"/>
          <w:szCs w:val="24"/>
          <w:lang w:val="hy-AM"/>
        </w:rPr>
        <w:t xml:space="preserve"> in the case of </w:t>
      </w:r>
      <w:r w:rsidRPr="008265C5">
        <w:rPr>
          <w:rFonts w:ascii="Sylfaen" w:hAnsi="Sylfaen" w:cs="Arial"/>
          <w:i/>
          <w:sz w:val="24"/>
          <w:szCs w:val="24"/>
          <w:lang w:val="hy-AM"/>
        </w:rPr>
        <w:t>citizen Yura Adyan</w:t>
      </w:r>
      <w:r w:rsidRPr="008265C5">
        <w:rPr>
          <w:rFonts w:ascii="Sylfaen" w:hAnsi="Sylfaen" w:cs="Arial"/>
          <w:i/>
          <w:sz w:val="24"/>
          <w:szCs w:val="24"/>
        </w:rPr>
        <w:t xml:space="preserve"> v.</w:t>
      </w:r>
      <w:r w:rsidRPr="008265C5">
        <w:rPr>
          <w:rFonts w:ascii="Sylfaen" w:hAnsi="Sylfaen" w:cs="Arial"/>
          <w:i/>
          <w:sz w:val="24"/>
          <w:szCs w:val="24"/>
          <w:lang w:val="hy-AM"/>
        </w:rPr>
        <w:t xml:space="preserve"> Mitk Media </w:t>
      </w:r>
      <w:r w:rsidRPr="008265C5">
        <w:rPr>
          <w:rFonts w:ascii="Sylfaen" w:hAnsi="Sylfaen" w:cs="Arial"/>
          <w:i/>
          <w:sz w:val="24"/>
          <w:szCs w:val="24"/>
        </w:rPr>
        <w:t>Ltd.</w:t>
      </w:r>
      <w:r w:rsidRPr="008265C5">
        <w:rPr>
          <w:rFonts w:ascii="Sylfaen" w:hAnsi="Sylfaen" w:cs="Arial"/>
          <w:i/>
          <w:sz w:val="24"/>
          <w:szCs w:val="24"/>
          <w:lang w:val="hy-AM"/>
        </w:rPr>
        <w:t xml:space="preserve"> (</w:t>
      </w:r>
      <w:r w:rsidRPr="008265C5">
        <w:rPr>
          <w:rFonts w:ascii="Sylfaen" w:hAnsi="Sylfaen" w:cs="Arial"/>
          <w:i/>
          <w:sz w:val="24"/>
          <w:szCs w:val="24"/>
        </w:rPr>
        <w:t xml:space="preserve">the </w:t>
      </w:r>
      <w:r w:rsidRPr="008265C5">
        <w:rPr>
          <w:rFonts w:ascii="Sylfaen" w:hAnsi="Sylfaen" w:cs="Arial"/>
          <w:i/>
          <w:sz w:val="24"/>
          <w:szCs w:val="24"/>
          <w:lang w:val="hy-AM"/>
        </w:rPr>
        <w:t>founder of Mitk.am website)</w:t>
      </w:r>
      <w:r w:rsidRPr="008265C5">
        <w:rPr>
          <w:rFonts w:ascii="Sylfaen" w:hAnsi="Sylfaen" w:cs="Arial"/>
          <w:i/>
          <w:sz w:val="24"/>
          <w:szCs w:val="24"/>
        </w:rPr>
        <w:t xml:space="preserve">, </w:t>
      </w:r>
      <w:r w:rsidRPr="008265C5">
        <w:rPr>
          <w:rFonts w:ascii="Sylfaen" w:hAnsi="Sylfaen" w:cs="Arial"/>
          <w:sz w:val="24"/>
          <w:szCs w:val="24"/>
          <w:lang w:val="hy-AM"/>
        </w:rPr>
        <w:t xml:space="preserve">with </w:t>
      </w:r>
      <w:r w:rsidRPr="008265C5">
        <w:rPr>
          <w:rFonts w:ascii="Sylfaen" w:hAnsi="Sylfaen" w:cs="Arial"/>
          <w:sz w:val="24"/>
          <w:szCs w:val="24"/>
        </w:rPr>
        <w:t>the plaintiff demanding</w:t>
      </w:r>
      <w:r w:rsidRPr="008265C5">
        <w:rPr>
          <w:rFonts w:ascii="Sylfaen" w:hAnsi="Sylfaen" w:cs="Arial"/>
          <w:sz w:val="24"/>
          <w:szCs w:val="24"/>
          <w:lang w:val="hy-AM"/>
        </w:rPr>
        <w:t xml:space="preserve"> </w:t>
      </w:r>
      <w:r w:rsidRPr="008265C5">
        <w:rPr>
          <w:rFonts w:ascii="Sylfaen" w:hAnsi="Sylfaen" w:cs="Arial"/>
          <w:sz w:val="24"/>
          <w:szCs w:val="24"/>
        </w:rPr>
        <w:t>that the defendant</w:t>
      </w:r>
      <w:r w:rsidRPr="008265C5">
        <w:rPr>
          <w:rFonts w:ascii="Sylfaen" w:hAnsi="Sylfaen" w:cs="Arial"/>
          <w:sz w:val="24"/>
          <w:szCs w:val="24"/>
          <w:lang w:val="hy-AM"/>
        </w:rPr>
        <w:t xml:space="preserve"> </w:t>
      </w:r>
      <w:r w:rsidRPr="008265C5">
        <w:rPr>
          <w:rFonts w:ascii="Sylfaen" w:hAnsi="Sylfaen" w:cs="Arial"/>
          <w:sz w:val="24"/>
          <w:szCs w:val="24"/>
        </w:rPr>
        <w:t>refute</w:t>
      </w:r>
      <w:r w:rsidRPr="008265C5">
        <w:rPr>
          <w:rFonts w:ascii="Sylfaen" w:hAnsi="Sylfaen" w:cs="Arial"/>
          <w:sz w:val="24"/>
          <w:szCs w:val="24"/>
          <w:lang w:val="hy-AM"/>
        </w:rPr>
        <w:t xml:space="preserve"> the defamation and pay 2 million </w:t>
      </w:r>
      <w:r w:rsidRPr="008265C5">
        <w:rPr>
          <w:rFonts w:ascii="Sylfaen" w:hAnsi="Sylfaen" w:cs="Arial"/>
          <w:sz w:val="24"/>
          <w:szCs w:val="24"/>
        </w:rPr>
        <w:t>AMD</w:t>
      </w:r>
      <w:r w:rsidRPr="008265C5">
        <w:rPr>
          <w:rFonts w:ascii="Sylfaen" w:hAnsi="Sylfaen" w:cs="Arial"/>
          <w:sz w:val="24"/>
          <w:szCs w:val="24"/>
          <w:lang w:val="hy-AM"/>
        </w:rPr>
        <w:t xml:space="preserve"> in compensation.</w:t>
      </w:r>
    </w:p>
    <w:p w14:paraId="153C5061" w14:textId="77777777" w:rsidR="00EF45F9" w:rsidRPr="008265C5" w:rsidRDefault="00EF45F9" w:rsidP="00EF45F9">
      <w:pPr>
        <w:spacing w:after="0" w:line="240" w:lineRule="auto"/>
        <w:ind w:firstLine="720"/>
        <w:rPr>
          <w:rFonts w:ascii="Sylfaen" w:hAnsi="Sylfaen" w:cs="Arial"/>
          <w:sz w:val="24"/>
          <w:szCs w:val="24"/>
          <w:lang w:val="hy-AM"/>
        </w:rPr>
      </w:pPr>
    </w:p>
    <w:p w14:paraId="45E46238" w14:textId="77777777" w:rsidR="00EF45F9" w:rsidRPr="008265C5" w:rsidRDefault="00EF45F9" w:rsidP="00EF45F9">
      <w:pPr>
        <w:spacing w:after="0" w:line="240" w:lineRule="auto"/>
        <w:rPr>
          <w:rFonts w:ascii="Sylfaen" w:hAnsi="Sylfaen" w:cs="Arial"/>
          <w:sz w:val="24"/>
          <w:szCs w:val="24"/>
          <w:lang w:val="hy-AM"/>
        </w:rPr>
      </w:pPr>
      <w:r w:rsidRPr="008265C5">
        <w:rPr>
          <w:rFonts w:ascii="Sylfaen" w:hAnsi="Sylfaen" w:cs="Arial"/>
          <w:sz w:val="24"/>
          <w:szCs w:val="24"/>
        </w:rPr>
        <w:t>T</w:t>
      </w:r>
      <w:r w:rsidRPr="008265C5">
        <w:rPr>
          <w:rFonts w:ascii="Sylfaen" w:hAnsi="Sylfaen" w:cs="Arial"/>
          <w:sz w:val="24"/>
          <w:szCs w:val="24"/>
          <w:lang w:val="hy-AM"/>
        </w:rPr>
        <w:t>he</w:t>
      </w:r>
      <w:r w:rsidRPr="008265C5">
        <w:rPr>
          <w:rFonts w:ascii="Sylfaen" w:hAnsi="Sylfaen" w:cs="Arial"/>
          <w:sz w:val="24"/>
          <w:szCs w:val="24"/>
        </w:rPr>
        <w:t xml:space="preserve"> lawsuit filed on June 12, 2019 was caused by an article titled “The Old Fox of Old and New Armenia,” published on </w:t>
      </w:r>
      <w:r w:rsidRPr="008265C5">
        <w:rPr>
          <w:rFonts w:ascii="Sylfaen" w:hAnsi="Sylfaen" w:cs="Arial"/>
          <w:i/>
          <w:sz w:val="24"/>
          <w:szCs w:val="24"/>
        </w:rPr>
        <w:t>Zhamanak</w:t>
      </w:r>
      <w:r w:rsidRPr="008265C5">
        <w:rPr>
          <w:rFonts w:ascii="Sylfaen" w:hAnsi="Sylfaen" w:cs="Arial"/>
          <w:sz w:val="24"/>
          <w:szCs w:val="24"/>
        </w:rPr>
        <w:t xml:space="preserve"> daily</w:t>
      </w:r>
      <w:r w:rsidRPr="008265C5">
        <w:rPr>
          <w:rFonts w:ascii="Sylfaen" w:hAnsi="Sylfaen" w:cs="Arial"/>
          <w:i/>
          <w:iCs/>
          <w:sz w:val="24"/>
          <w:szCs w:val="24"/>
        </w:rPr>
        <w:t xml:space="preserve"> </w:t>
      </w:r>
      <w:r w:rsidRPr="008265C5">
        <w:rPr>
          <w:rFonts w:ascii="Sylfaen" w:hAnsi="Sylfaen" w:cs="Arial"/>
          <w:sz w:val="24"/>
          <w:szCs w:val="24"/>
        </w:rPr>
        <w:t xml:space="preserve">on May 9, 2019 and reprinted by </w:t>
      </w:r>
      <w:r w:rsidRPr="008265C5">
        <w:rPr>
          <w:rFonts w:ascii="Sylfaen" w:hAnsi="Sylfaen" w:cs="Arial"/>
          <w:i/>
          <w:sz w:val="24"/>
          <w:szCs w:val="24"/>
        </w:rPr>
        <w:t>Mitk.am</w:t>
      </w:r>
      <w:r w:rsidRPr="008265C5">
        <w:rPr>
          <w:rFonts w:ascii="Sylfaen" w:hAnsi="Sylfaen" w:cs="Arial"/>
          <w:sz w:val="24"/>
          <w:szCs w:val="24"/>
        </w:rPr>
        <w:t>.</w:t>
      </w:r>
      <w:r w:rsidRPr="008265C5">
        <w:rPr>
          <w:rFonts w:ascii="Sylfaen" w:hAnsi="Sylfaen" w:cs="Arial"/>
          <w:sz w:val="24"/>
          <w:szCs w:val="24"/>
          <w:lang w:val="hy-AM"/>
        </w:rPr>
        <w:t xml:space="preserve"> On October 9, 2020, the court decided to suspend the proceedings, awaiting the final judicial act in the case of </w:t>
      </w:r>
      <w:r w:rsidRPr="008265C5">
        <w:rPr>
          <w:rFonts w:ascii="Sylfaen" w:hAnsi="Sylfaen" w:cs="Arial"/>
          <w:i/>
          <w:sz w:val="24"/>
          <w:szCs w:val="24"/>
          <w:lang w:val="hy-AM"/>
        </w:rPr>
        <w:t xml:space="preserve">Yura Adyan </w:t>
      </w:r>
      <w:r w:rsidRPr="008265C5">
        <w:rPr>
          <w:rFonts w:ascii="Sylfaen" w:hAnsi="Sylfaen" w:cs="Arial"/>
          <w:i/>
          <w:sz w:val="24"/>
          <w:szCs w:val="24"/>
        </w:rPr>
        <w:t>v.</w:t>
      </w:r>
      <w:r w:rsidRPr="008265C5">
        <w:rPr>
          <w:rFonts w:ascii="Sylfaen" w:hAnsi="Sylfaen" w:cs="Arial"/>
          <w:i/>
          <w:sz w:val="24"/>
          <w:szCs w:val="24"/>
          <w:lang w:val="hy-AM"/>
        </w:rPr>
        <w:t xml:space="preserve"> Skizb Media Kentron </w:t>
      </w:r>
      <w:r w:rsidRPr="008265C5">
        <w:rPr>
          <w:rFonts w:ascii="Sylfaen" w:hAnsi="Sylfaen" w:cs="Arial"/>
          <w:i/>
          <w:sz w:val="24"/>
          <w:szCs w:val="24"/>
        </w:rPr>
        <w:t>Ltd. (</w:t>
      </w:r>
      <w:r w:rsidRPr="008265C5">
        <w:rPr>
          <w:rFonts w:ascii="Sylfaen" w:hAnsi="Sylfaen" w:cs="Arial"/>
          <w:i/>
          <w:sz w:val="24"/>
          <w:szCs w:val="24"/>
          <w:lang w:val="hy-AM"/>
        </w:rPr>
        <w:t xml:space="preserve">the founder of Zhamanak </w:t>
      </w:r>
      <w:r w:rsidRPr="008265C5">
        <w:rPr>
          <w:rFonts w:ascii="Sylfaen" w:hAnsi="Sylfaen" w:cs="Arial"/>
          <w:i/>
          <w:sz w:val="24"/>
          <w:szCs w:val="24"/>
        </w:rPr>
        <w:t>daily)</w:t>
      </w:r>
      <w:r w:rsidRPr="008265C5">
        <w:rPr>
          <w:rFonts w:ascii="Sylfaen" w:hAnsi="Sylfaen" w:cs="Arial"/>
          <w:i/>
          <w:sz w:val="24"/>
          <w:szCs w:val="24"/>
          <w:lang w:val="hy-AM"/>
        </w:rPr>
        <w:t>.</w:t>
      </w:r>
      <w:r w:rsidRPr="008265C5">
        <w:rPr>
          <w:rFonts w:ascii="Sylfaen" w:hAnsi="Sylfaen" w:cs="Arial"/>
          <w:sz w:val="24"/>
          <w:szCs w:val="24"/>
          <w:lang w:val="hy-AM"/>
        </w:rPr>
        <w:t xml:space="preserve"> On April 19, 2024, </w:t>
      </w:r>
      <w:r w:rsidRPr="008265C5">
        <w:rPr>
          <w:rFonts w:ascii="Sylfaen" w:hAnsi="Sylfaen" w:cs="Arial"/>
          <w:sz w:val="24"/>
          <w:szCs w:val="24"/>
        </w:rPr>
        <w:t>the judicial act was released</w:t>
      </w:r>
      <w:r w:rsidRPr="008265C5">
        <w:rPr>
          <w:rFonts w:ascii="Sylfaen" w:hAnsi="Sylfaen" w:cs="Arial"/>
          <w:sz w:val="24"/>
          <w:szCs w:val="24"/>
          <w:lang w:val="hy-AM"/>
        </w:rPr>
        <w:t>: the</w:t>
      </w:r>
      <w:r w:rsidRPr="008265C5">
        <w:rPr>
          <w:rFonts w:ascii="Sylfaen" w:hAnsi="Sylfaen" w:cs="Arial"/>
          <w:sz w:val="24"/>
          <w:szCs w:val="24"/>
        </w:rPr>
        <w:t xml:space="preserve"> court partially upheld the</w:t>
      </w:r>
      <w:r w:rsidRPr="008265C5">
        <w:rPr>
          <w:rFonts w:ascii="Sylfaen" w:hAnsi="Sylfaen" w:cs="Arial"/>
          <w:sz w:val="24"/>
          <w:szCs w:val="24"/>
          <w:lang w:val="hy-AM"/>
        </w:rPr>
        <w:t xml:space="preserve"> </w:t>
      </w:r>
      <w:r w:rsidRPr="008265C5">
        <w:rPr>
          <w:rFonts w:ascii="Sylfaen" w:hAnsi="Sylfaen" w:cs="Arial"/>
          <w:sz w:val="24"/>
          <w:szCs w:val="24"/>
        </w:rPr>
        <w:t>lawsuit</w:t>
      </w:r>
      <w:r w:rsidRPr="008265C5">
        <w:rPr>
          <w:rFonts w:ascii="Sylfaen" w:hAnsi="Sylfaen" w:cs="Arial"/>
          <w:sz w:val="24"/>
          <w:szCs w:val="24"/>
          <w:lang w:val="hy-AM"/>
        </w:rPr>
        <w:t xml:space="preserve">, </w:t>
      </w:r>
      <w:r w:rsidRPr="008265C5">
        <w:rPr>
          <w:rFonts w:ascii="Sylfaen" w:hAnsi="Sylfaen" w:cs="Arial"/>
          <w:sz w:val="24"/>
          <w:szCs w:val="24"/>
        </w:rPr>
        <w:t xml:space="preserve">obliging </w:t>
      </w:r>
      <w:r w:rsidRPr="008265C5">
        <w:rPr>
          <w:rFonts w:ascii="Sylfaen" w:hAnsi="Sylfaen" w:cs="Arial"/>
          <w:sz w:val="24"/>
          <w:szCs w:val="24"/>
          <w:lang w:val="hy-AM"/>
        </w:rPr>
        <w:lastRenderedPageBreak/>
        <w:t xml:space="preserve">the media to publish a refutation and pay the plaintiff 200 thousand </w:t>
      </w:r>
      <w:r w:rsidRPr="008265C5">
        <w:rPr>
          <w:rFonts w:ascii="Sylfaen" w:hAnsi="Sylfaen" w:cs="Arial"/>
          <w:sz w:val="24"/>
          <w:szCs w:val="24"/>
        </w:rPr>
        <w:t>AMD</w:t>
      </w:r>
      <w:r w:rsidRPr="008265C5">
        <w:rPr>
          <w:rFonts w:ascii="Sylfaen" w:hAnsi="Sylfaen" w:cs="Arial"/>
          <w:sz w:val="24"/>
          <w:szCs w:val="24"/>
          <w:lang w:val="hy-AM"/>
        </w:rPr>
        <w:t xml:space="preserve"> as reasonable attorney's fee.</w:t>
      </w:r>
    </w:p>
    <w:p w14:paraId="6598D509" w14:textId="77777777" w:rsidR="00EF45F9" w:rsidRPr="008265C5" w:rsidRDefault="00EF45F9" w:rsidP="00EF45F9">
      <w:pPr>
        <w:spacing w:after="0" w:line="240" w:lineRule="auto"/>
        <w:rPr>
          <w:rFonts w:ascii="Sylfaen" w:hAnsi="Sylfaen" w:cs="Arial"/>
          <w:sz w:val="24"/>
          <w:szCs w:val="24"/>
          <w:lang w:val="hy-AM"/>
        </w:rPr>
      </w:pPr>
    </w:p>
    <w:p w14:paraId="2898EED5" w14:textId="780094D3" w:rsidR="00EF45F9" w:rsidRPr="008265C5" w:rsidRDefault="00232F56" w:rsidP="00232F56">
      <w:pPr>
        <w:spacing w:after="0" w:line="240" w:lineRule="auto"/>
        <w:rPr>
          <w:rFonts w:ascii="Sylfaen" w:eastAsia="Microsoft YaHei" w:hAnsi="Sylfaen" w:cs="Arial"/>
          <w:sz w:val="24"/>
          <w:szCs w:val="24"/>
          <w:lang w:val="hy-AM"/>
        </w:rPr>
      </w:pPr>
      <w:r w:rsidRPr="008265C5">
        <w:rPr>
          <w:rFonts w:ascii="Sylfaen" w:hAnsi="Sylfaen" w:cs="Arial"/>
          <w:sz w:val="24"/>
          <w:szCs w:val="24"/>
        </w:rPr>
        <w:t>With regard to</w:t>
      </w:r>
      <w:r w:rsidR="00EF45F9" w:rsidRPr="008265C5">
        <w:rPr>
          <w:rFonts w:ascii="Sylfaen" w:hAnsi="Sylfaen" w:cs="Arial"/>
          <w:sz w:val="24"/>
          <w:szCs w:val="24"/>
          <w:lang w:val="hy-AM"/>
        </w:rPr>
        <w:t xml:space="preserve"> the case against </w:t>
      </w:r>
      <w:r w:rsidR="00EF45F9" w:rsidRPr="008265C5">
        <w:rPr>
          <w:rFonts w:ascii="Sylfaen" w:hAnsi="Sylfaen" w:cs="Arial"/>
          <w:i/>
          <w:sz w:val="24"/>
          <w:szCs w:val="24"/>
          <w:lang w:val="hy-AM"/>
        </w:rPr>
        <w:t xml:space="preserve">Mitq Media </w:t>
      </w:r>
      <w:r w:rsidR="00EF45F9" w:rsidRPr="008265C5">
        <w:rPr>
          <w:rFonts w:ascii="Sylfaen" w:hAnsi="Sylfaen" w:cs="Arial"/>
          <w:i/>
          <w:sz w:val="24"/>
          <w:szCs w:val="24"/>
        </w:rPr>
        <w:t>Ltd.</w:t>
      </w:r>
      <w:r w:rsidR="00EF45F9" w:rsidRPr="008265C5">
        <w:rPr>
          <w:rFonts w:ascii="Sylfaen" w:hAnsi="Sylfaen" w:cs="Arial"/>
          <w:i/>
          <w:sz w:val="24"/>
          <w:szCs w:val="24"/>
          <w:lang w:val="hy-AM"/>
        </w:rPr>
        <w:t>,</w:t>
      </w:r>
      <w:r w:rsidR="00EF45F9" w:rsidRPr="008265C5">
        <w:rPr>
          <w:rFonts w:ascii="Sylfaen" w:hAnsi="Sylfaen" w:cs="Arial"/>
          <w:sz w:val="24"/>
          <w:szCs w:val="24"/>
          <w:lang w:val="hy-AM"/>
        </w:rPr>
        <w:t xml:space="preserve"> </w:t>
      </w:r>
      <w:r w:rsidR="00EF45F9" w:rsidRPr="008265C5">
        <w:rPr>
          <w:rFonts w:ascii="Sylfaen" w:hAnsi="Sylfaen" w:cs="Arial"/>
          <w:sz w:val="24"/>
          <w:szCs w:val="24"/>
        </w:rPr>
        <w:t>in 2025, hearings were also held on March 25, April 29, September 2, and November 28. On December 22, the court reject</w:t>
      </w:r>
      <w:r w:rsidRPr="008265C5">
        <w:rPr>
          <w:rFonts w:ascii="Sylfaen" w:hAnsi="Sylfaen" w:cs="Arial"/>
          <w:sz w:val="24"/>
          <w:szCs w:val="24"/>
        </w:rPr>
        <w:t>ed</w:t>
      </w:r>
      <w:r w:rsidR="00EF45F9" w:rsidRPr="008265C5">
        <w:rPr>
          <w:rFonts w:ascii="Sylfaen" w:hAnsi="Sylfaen" w:cs="Arial"/>
          <w:sz w:val="24"/>
          <w:szCs w:val="24"/>
        </w:rPr>
        <w:t xml:space="preserve"> the lawsuit</w:t>
      </w:r>
      <w:r w:rsidRPr="008265C5">
        <w:rPr>
          <w:rFonts w:ascii="Sylfaen" w:hAnsi="Sylfaen" w:cs="Arial"/>
          <w:sz w:val="24"/>
          <w:szCs w:val="24"/>
        </w:rPr>
        <w:t>, finding that</w:t>
      </w:r>
      <w:r w:rsidR="00EF45F9" w:rsidRPr="008265C5">
        <w:rPr>
          <w:rFonts w:ascii="Sylfaen" w:hAnsi="Sylfaen" w:cs="Arial"/>
          <w:sz w:val="24"/>
          <w:szCs w:val="24"/>
        </w:rPr>
        <w:t xml:space="preserve"> </w:t>
      </w:r>
      <w:r w:rsidRPr="008265C5">
        <w:rPr>
          <w:rFonts w:ascii="Sylfaen" w:hAnsi="Sylfaen" w:cs="Arial"/>
          <w:i/>
          <w:sz w:val="24"/>
          <w:szCs w:val="24"/>
        </w:rPr>
        <w:t>Skizb Media Kentron Ltd.</w:t>
      </w:r>
      <w:r w:rsidRPr="008265C5">
        <w:rPr>
          <w:rFonts w:ascii="Sylfaen" w:hAnsi="Sylfaen" w:cs="Arial"/>
          <w:sz w:val="24"/>
          <w:szCs w:val="24"/>
        </w:rPr>
        <w:t xml:space="preserve"> was considered to be </w:t>
      </w:r>
      <w:r w:rsidR="00EF45F9" w:rsidRPr="008265C5">
        <w:rPr>
          <w:rFonts w:ascii="Sylfaen" w:hAnsi="Sylfaen" w:cs="Arial"/>
          <w:sz w:val="24"/>
          <w:szCs w:val="24"/>
        </w:rPr>
        <w:t xml:space="preserve">the source of the defamatory factual </w:t>
      </w:r>
      <w:r w:rsidRPr="008265C5">
        <w:rPr>
          <w:rFonts w:ascii="Sylfaen" w:hAnsi="Sylfaen" w:cs="Arial"/>
          <w:sz w:val="24"/>
          <w:szCs w:val="24"/>
        </w:rPr>
        <w:t>information.</w:t>
      </w:r>
    </w:p>
    <w:p w14:paraId="495A6840" w14:textId="77777777" w:rsidR="00232F56" w:rsidRPr="008265C5" w:rsidRDefault="00232F56" w:rsidP="00B838AD">
      <w:pPr>
        <w:spacing w:after="0"/>
        <w:rPr>
          <w:rFonts w:ascii="Sylfaen" w:eastAsia="Times New Roman" w:hAnsi="Sylfaen" w:cs="Arial"/>
          <w:bCs/>
          <w:sz w:val="24"/>
          <w:szCs w:val="24"/>
          <w:bdr w:val="none" w:sz="0" w:space="0" w:color="auto" w:frame="1"/>
          <w:lang w:val="hy-AM"/>
        </w:rPr>
      </w:pPr>
    </w:p>
    <w:p w14:paraId="2D4D5876" w14:textId="77777777" w:rsidR="00232F56" w:rsidRPr="008265C5" w:rsidRDefault="00232F56" w:rsidP="00232F56">
      <w:pPr>
        <w:spacing w:after="0"/>
        <w:rPr>
          <w:rFonts w:ascii="Sylfaen" w:eastAsia="Times New Roman" w:hAnsi="Sylfaen" w:cs="Arial"/>
          <w:bCs/>
          <w:sz w:val="24"/>
          <w:szCs w:val="24"/>
          <w:bdr w:val="none" w:sz="0" w:space="0" w:color="auto" w:frame="1"/>
        </w:rPr>
      </w:pPr>
      <w:r w:rsidRPr="008265C5">
        <w:rPr>
          <w:rFonts w:ascii="Sylfaen" w:eastAsia="Times New Roman" w:hAnsi="Sylfaen" w:cs="Arial"/>
          <w:b/>
          <w:bCs/>
          <w:sz w:val="24"/>
          <w:szCs w:val="24"/>
          <w:bdr w:val="none" w:sz="0" w:space="0" w:color="auto" w:frame="1"/>
          <w:lang w:val="hy-AM"/>
        </w:rPr>
        <w:t>On February 21</w:t>
      </w:r>
      <w:r w:rsidRPr="008265C5">
        <w:rPr>
          <w:rFonts w:ascii="Sylfaen" w:eastAsia="Times New Roman" w:hAnsi="Sylfaen" w:cs="Arial"/>
          <w:bCs/>
          <w:sz w:val="24"/>
          <w:szCs w:val="24"/>
          <w:bdr w:val="none" w:sz="0" w:space="0" w:color="auto" w:frame="1"/>
          <w:lang w:val="hy-AM"/>
        </w:rPr>
        <w:t>, Arayik Harutyunyan</w:t>
      </w:r>
      <w:r w:rsidRPr="008265C5">
        <w:rPr>
          <w:rFonts w:ascii="Sylfaen" w:eastAsia="Times New Roman" w:hAnsi="Sylfaen" w:cs="Arial"/>
          <w:bCs/>
          <w:sz w:val="24"/>
          <w:szCs w:val="24"/>
          <w:bdr w:val="none" w:sz="0" w:space="0" w:color="auto" w:frame="1"/>
        </w:rPr>
        <w:t>,</w:t>
      </w:r>
      <w:r w:rsidRPr="008265C5">
        <w:rPr>
          <w:rFonts w:ascii="Sylfaen" w:eastAsia="Times New Roman" w:hAnsi="Sylfaen" w:cs="Arial"/>
          <w:bCs/>
          <w:sz w:val="24"/>
          <w:szCs w:val="24"/>
          <w:bdr w:val="none" w:sz="0" w:space="0" w:color="auto" w:frame="1"/>
          <w:lang w:val="hy-AM"/>
        </w:rPr>
        <w:t xml:space="preserve"> the Chief of Staff </w:t>
      </w:r>
      <w:r w:rsidRPr="008265C5">
        <w:rPr>
          <w:rFonts w:ascii="Sylfaen" w:eastAsia="Times New Roman" w:hAnsi="Sylfaen" w:cs="Arial"/>
          <w:bCs/>
          <w:sz w:val="24"/>
          <w:szCs w:val="24"/>
          <w:bdr w:val="none" w:sz="0" w:space="0" w:color="auto" w:frame="1"/>
        </w:rPr>
        <w:t>to</w:t>
      </w:r>
      <w:r w:rsidRPr="008265C5">
        <w:rPr>
          <w:rFonts w:ascii="Sylfaen" w:eastAsia="Times New Roman" w:hAnsi="Sylfaen" w:cs="Arial"/>
          <w:bCs/>
          <w:sz w:val="24"/>
          <w:szCs w:val="24"/>
          <w:bdr w:val="none" w:sz="0" w:space="0" w:color="auto" w:frame="1"/>
          <w:lang w:val="hy-AM"/>
        </w:rPr>
        <w:t xml:space="preserve"> the</w:t>
      </w:r>
      <w:r w:rsidRPr="008265C5">
        <w:rPr>
          <w:rFonts w:ascii="Sylfaen" w:eastAsia="Times New Roman" w:hAnsi="Sylfaen" w:cs="Arial"/>
          <w:bCs/>
          <w:sz w:val="24"/>
          <w:szCs w:val="24"/>
          <w:bdr w:val="none" w:sz="0" w:space="0" w:color="auto" w:frame="1"/>
        </w:rPr>
        <w:t xml:space="preserve"> RA</w:t>
      </w:r>
      <w:r w:rsidRPr="008265C5">
        <w:rPr>
          <w:rFonts w:ascii="Sylfaen" w:eastAsia="Times New Roman" w:hAnsi="Sylfaen" w:cs="Arial"/>
          <w:bCs/>
          <w:sz w:val="24"/>
          <w:szCs w:val="24"/>
          <w:bdr w:val="none" w:sz="0" w:space="0" w:color="auto" w:frame="1"/>
          <w:lang w:val="hy-AM"/>
        </w:rPr>
        <w:t xml:space="preserve"> Prime Minister, </w:t>
      </w:r>
      <w:r w:rsidRPr="008265C5">
        <w:rPr>
          <w:rFonts w:ascii="Sylfaen" w:eastAsia="Times New Roman" w:hAnsi="Sylfaen" w:cs="Arial"/>
          <w:bCs/>
          <w:sz w:val="24"/>
          <w:szCs w:val="24"/>
          <w:bdr w:val="none" w:sz="0" w:space="0" w:color="auto" w:frame="1"/>
        </w:rPr>
        <w:t>stated</w:t>
      </w:r>
      <w:r w:rsidRPr="008265C5">
        <w:rPr>
          <w:rFonts w:ascii="Sylfaen" w:eastAsia="Times New Roman" w:hAnsi="Sylfaen" w:cs="Arial"/>
          <w:bCs/>
          <w:sz w:val="24"/>
          <w:szCs w:val="24"/>
          <w:bdr w:val="none" w:sz="0" w:space="0" w:color="auto" w:frame="1"/>
          <w:lang w:val="hy-AM"/>
        </w:rPr>
        <w:t xml:space="preserve"> in a Facebook post that </w:t>
      </w:r>
      <w:r w:rsidRPr="008265C5">
        <w:rPr>
          <w:rFonts w:ascii="Sylfaen" w:eastAsia="Times New Roman" w:hAnsi="Sylfaen" w:cs="Arial"/>
          <w:bCs/>
          <w:i/>
          <w:sz w:val="24"/>
          <w:szCs w:val="24"/>
          <w:bdr w:val="none" w:sz="0" w:space="0" w:color="auto" w:frame="1"/>
        </w:rPr>
        <w:t>Radio Free Europe/</w:t>
      </w:r>
      <w:r w:rsidRPr="008265C5">
        <w:rPr>
          <w:rFonts w:ascii="Sylfaen" w:eastAsia="Times New Roman" w:hAnsi="Sylfaen" w:cs="Arial"/>
          <w:i/>
          <w:sz w:val="24"/>
          <w:szCs w:val="24"/>
        </w:rPr>
        <w:t>Radio Liberty Armenian Service</w:t>
      </w:r>
      <w:r w:rsidRPr="008265C5">
        <w:rPr>
          <w:rFonts w:ascii="Sylfaen" w:eastAsia="Times New Roman" w:hAnsi="Sylfaen" w:cs="Arial"/>
          <w:sz w:val="24"/>
          <w:szCs w:val="24"/>
          <w:lang w:val="hy-AM"/>
        </w:rPr>
        <w:t xml:space="preserve"> </w:t>
      </w:r>
      <w:r w:rsidRPr="008265C5">
        <w:rPr>
          <w:rFonts w:ascii="Sylfaen" w:eastAsia="Times New Roman" w:hAnsi="Sylfaen" w:cs="Arial"/>
          <w:bCs/>
          <w:sz w:val="24"/>
          <w:szCs w:val="24"/>
          <w:bdr w:val="none" w:sz="0" w:space="0" w:color="auto" w:frame="1"/>
          <w:lang w:val="hy-AM"/>
        </w:rPr>
        <w:t xml:space="preserve">was </w:t>
      </w:r>
      <w:r w:rsidRPr="008265C5">
        <w:rPr>
          <w:rFonts w:ascii="Sylfaen" w:eastAsia="Times New Roman" w:hAnsi="Sylfaen" w:cs="Arial"/>
          <w:bCs/>
          <w:sz w:val="24"/>
          <w:szCs w:val="24"/>
          <w:bdr w:val="none" w:sz="0" w:space="0" w:color="auto" w:frame="1"/>
        </w:rPr>
        <w:t>disseminating</w:t>
      </w:r>
      <w:r w:rsidRPr="008265C5">
        <w:rPr>
          <w:rFonts w:ascii="Sylfaen" w:eastAsia="Times New Roman" w:hAnsi="Sylfaen" w:cs="Arial"/>
          <w:bCs/>
          <w:sz w:val="24"/>
          <w:szCs w:val="24"/>
          <w:bdr w:val="none" w:sz="0" w:space="0" w:color="auto" w:frame="1"/>
          <w:lang w:val="hy-AM"/>
        </w:rPr>
        <w:t xml:space="preserve"> fake news. </w:t>
      </w:r>
      <w:r w:rsidRPr="008265C5">
        <w:rPr>
          <w:rFonts w:ascii="Sylfaen" w:eastAsia="Times New Roman" w:hAnsi="Sylfaen" w:cs="Arial"/>
          <w:bCs/>
          <w:sz w:val="24"/>
          <w:szCs w:val="24"/>
          <w:bdr w:val="none" w:sz="0" w:space="0" w:color="auto" w:frame="1"/>
        </w:rPr>
        <w:t>He argued that the media</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had violated</w:t>
      </w:r>
      <w:r w:rsidRPr="008265C5">
        <w:rPr>
          <w:rFonts w:ascii="Sylfaen" w:eastAsia="Times New Roman" w:hAnsi="Sylfaen" w:cs="Arial"/>
          <w:bCs/>
          <w:sz w:val="24"/>
          <w:szCs w:val="24"/>
          <w:bdr w:val="none" w:sz="0" w:space="0" w:color="auto" w:frame="1"/>
          <w:lang w:val="hy-AM"/>
        </w:rPr>
        <w:t xml:space="preserve"> the </w:t>
      </w:r>
      <w:r w:rsidRPr="008265C5">
        <w:rPr>
          <w:rFonts w:ascii="Sylfaen" w:eastAsia="Times New Roman" w:hAnsi="Sylfaen" w:cs="Arial"/>
          <w:bCs/>
          <w:sz w:val="24"/>
          <w:szCs w:val="24"/>
          <w:bdr w:val="none" w:sz="0" w:space="0" w:color="auto" w:frame="1"/>
        </w:rPr>
        <w:t>sequence of events</w:t>
      </w:r>
      <w:r w:rsidRPr="008265C5">
        <w:rPr>
          <w:rFonts w:ascii="Sylfaen" w:eastAsia="Times New Roman" w:hAnsi="Sylfaen" w:cs="Arial"/>
          <w:bCs/>
          <w:sz w:val="24"/>
          <w:szCs w:val="24"/>
          <w:bdr w:val="none" w:sz="0" w:space="0" w:color="auto" w:frame="1"/>
          <w:lang w:val="hy-AM"/>
        </w:rPr>
        <w:t xml:space="preserve"> in the</w:t>
      </w:r>
      <w:r w:rsidRPr="008265C5">
        <w:rPr>
          <w:rFonts w:ascii="Sylfaen" w:eastAsia="Times New Roman" w:hAnsi="Sylfaen" w:cs="Arial"/>
          <w:bCs/>
          <w:sz w:val="24"/>
          <w:szCs w:val="24"/>
          <w:bdr w:val="none" w:sz="0" w:space="0" w:color="auto" w:frame="1"/>
        </w:rPr>
        <w:t>ir</w:t>
      </w:r>
      <w:r w:rsidRPr="008265C5">
        <w:rPr>
          <w:rFonts w:ascii="Sylfaen" w:eastAsia="Times New Roman" w:hAnsi="Sylfaen" w:cs="Arial"/>
          <w:bCs/>
          <w:sz w:val="24"/>
          <w:szCs w:val="24"/>
          <w:bdr w:val="none" w:sz="0" w:space="0" w:color="auto" w:frame="1"/>
          <w:lang w:val="hy-AM"/>
        </w:rPr>
        <w:t xml:space="preserve"> report, accusing him of </w:t>
      </w:r>
      <w:r w:rsidRPr="008265C5">
        <w:rPr>
          <w:rFonts w:ascii="Sylfaen" w:eastAsia="Times New Roman" w:hAnsi="Sylfaen" w:cs="Arial"/>
          <w:bCs/>
          <w:sz w:val="24"/>
          <w:szCs w:val="24"/>
          <w:bdr w:val="none" w:sz="0" w:space="0" w:color="auto" w:frame="1"/>
        </w:rPr>
        <w:t>sharing</w:t>
      </w:r>
      <w:r w:rsidRPr="008265C5">
        <w:rPr>
          <w:rFonts w:ascii="Sylfaen" w:eastAsia="Times New Roman" w:hAnsi="Sylfaen" w:cs="Arial"/>
          <w:bCs/>
          <w:sz w:val="24"/>
          <w:szCs w:val="24"/>
          <w:bdr w:val="none" w:sz="0" w:space="0" w:color="auto" w:frame="1"/>
          <w:lang w:val="hy-AM"/>
        </w:rPr>
        <w:t xml:space="preserve"> positive </w:t>
      </w:r>
      <w:r w:rsidRPr="008265C5">
        <w:rPr>
          <w:rFonts w:ascii="Sylfaen" w:eastAsia="Times New Roman" w:hAnsi="Sylfaen" w:cs="Arial"/>
          <w:bCs/>
          <w:sz w:val="24"/>
          <w:szCs w:val="24"/>
          <w:bdr w:val="none" w:sz="0" w:space="0" w:color="auto" w:frame="1"/>
        </w:rPr>
        <w:t>content</w:t>
      </w:r>
      <w:r w:rsidRPr="008265C5">
        <w:rPr>
          <w:rFonts w:ascii="Sylfaen" w:eastAsia="Times New Roman" w:hAnsi="Sylfaen" w:cs="Arial"/>
          <w:bCs/>
          <w:sz w:val="24"/>
          <w:szCs w:val="24"/>
          <w:bdr w:val="none" w:sz="0" w:space="0" w:color="auto" w:frame="1"/>
          <w:lang w:val="hy-AM"/>
        </w:rPr>
        <w:t xml:space="preserve"> in the</w:t>
      </w:r>
      <w:r w:rsidRPr="008265C5">
        <w:rPr>
          <w:rFonts w:ascii="Sylfaen" w:eastAsia="Times New Roman" w:hAnsi="Sylfaen" w:cs="Arial"/>
          <w:bCs/>
          <w:sz w:val="24"/>
          <w:szCs w:val="24"/>
          <w:bdr w:val="none" w:sz="0" w:space="0" w:color="auto" w:frame="1"/>
        </w:rPr>
        <w:t xml:space="preserve"> midst of severe disruption</w:t>
      </w:r>
      <w:r w:rsidRPr="008265C5">
        <w:rPr>
          <w:rFonts w:ascii="Sylfaen" w:eastAsia="Times New Roman" w:hAnsi="Sylfaen" w:cs="Arial"/>
          <w:bCs/>
          <w:sz w:val="24"/>
          <w:szCs w:val="24"/>
          <w:bdr w:val="none" w:sz="0" w:space="0" w:color="auto" w:frame="1"/>
          <w:lang w:val="hy-AM"/>
        </w:rPr>
        <w:t xml:space="preserve"> caused by the snowfall in the city, admiring the snow</w:t>
      </w:r>
      <w:r w:rsidRPr="008265C5">
        <w:rPr>
          <w:rFonts w:ascii="Sylfaen" w:eastAsia="Times New Roman" w:hAnsi="Sylfaen" w:cs="Arial"/>
          <w:bCs/>
          <w:sz w:val="24"/>
          <w:szCs w:val="24"/>
          <w:bdr w:val="none" w:sz="0" w:space="0" w:color="auto" w:frame="1"/>
        </w:rPr>
        <w:t>’s</w:t>
      </w:r>
      <w:r w:rsidRPr="008265C5">
        <w:rPr>
          <w:rFonts w:ascii="Sylfaen" w:eastAsia="Times New Roman" w:hAnsi="Sylfaen" w:cs="Arial"/>
          <w:bCs/>
          <w:sz w:val="24"/>
          <w:szCs w:val="24"/>
          <w:bdr w:val="none" w:sz="0" w:space="0" w:color="auto" w:frame="1"/>
          <w:lang w:val="hy-AM"/>
        </w:rPr>
        <w:t xml:space="preserve"> beauty and </w:t>
      </w:r>
      <w:r w:rsidRPr="008265C5">
        <w:rPr>
          <w:rFonts w:ascii="Sylfaen" w:eastAsia="Times New Roman" w:hAnsi="Sylfaen" w:cs="Arial"/>
          <w:bCs/>
          <w:sz w:val="24"/>
          <w:szCs w:val="24"/>
          <w:bdr w:val="none" w:sz="0" w:space="0" w:color="auto" w:frame="1"/>
        </w:rPr>
        <w:t>thereby</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muting</w:t>
      </w:r>
      <w:r w:rsidRPr="008265C5">
        <w:rPr>
          <w:rFonts w:ascii="Sylfaen" w:eastAsia="Times New Roman" w:hAnsi="Sylfaen" w:cs="Arial"/>
          <w:bCs/>
          <w:sz w:val="24"/>
          <w:szCs w:val="24"/>
          <w:bdr w:val="none" w:sz="0" w:space="0" w:color="auto" w:frame="1"/>
          <w:lang w:val="hy-AM"/>
        </w:rPr>
        <w:t xml:space="preserve"> the </w:t>
      </w:r>
      <w:r w:rsidRPr="008265C5">
        <w:rPr>
          <w:rFonts w:ascii="Sylfaen" w:eastAsia="Times New Roman" w:hAnsi="Sylfaen" w:cs="Arial"/>
          <w:bCs/>
          <w:sz w:val="24"/>
          <w:szCs w:val="24"/>
          <w:bdr w:val="none" w:sz="0" w:space="0" w:color="auto" w:frame="1"/>
        </w:rPr>
        <w:t xml:space="preserve">surrounding </w:t>
      </w:r>
      <w:r w:rsidRPr="008265C5">
        <w:rPr>
          <w:rFonts w:ascii="Sylfaen" w:eastAsia="Times New Roman" w:hAnsi="Sylfaen" w:cs="Arial"/>
          <w:bCs/>
          <w:sz w:val="24"/>
          <w:szCs w:val="24"/>
          <w:bdr w:val="none" w:sz="0" w:space="0" w:color="auto" w:frame="1"/>
          <w:lang w:val="hy-AM"/>
        </w:rPr>
        <w:t>noise.</w:t>
      </w:r>
      <w:r w:rsidRPr="008265C5">
        <w:rPr>
          <w:rStyle w:val="FootnoteReference"/>
          <w:rFonts w:ascii="Sylfaen" w:eastAsia="Times New Roman" w:hAnsi="Sylfaen" w:cs="Arial"/>
          <w:bCs/>
          <w:sz w:val="24"/>
          <w:szCs w:val="24"/>
          <w:bdr w:val="none" w:sz="0" w:space="0" w:color="auto" w:frame="1"/>
          <w:lang w:val="hy-AM"/>
        </w:rPr>
        <w:footnoteReference w:id="100"/>
      </w:r>
      <w:r w:rsidRPr="008265C5">
        <w:rPr>
          <w:rFonts w:ascii="Sylfaen" w:eastAsia="Times New Roman" w:hAnsi="Sylfaen" w:cs="Arial"/>
          <w:bCs/>
          <w:sz w:val="24"/>
          <w:szCs w:val="24"/>
          <w:bdr w:val="none" w:sz="0" w:space="0" w:color="auto" w:frame="1"/>
          <w:lang w:val="hy-AM"/>
        </w:rPr>
        <w:t xml:space="preserve"> “Ms. Buniatyan and </w:t>
      </w:r>
      <w:r w:rsidRPr="008265C5">
        <w:rPr>
          <w:rFonts w:ascii="Sylfaen" w:eastAsia="Times New Roman" w:hAnsi="Sylfaen" w:cs="Arial"/>
          <w:bCs/>
          <w:sz w:val="24"/>
          <w:szCs w:val="24"/>
          <w:bdr w:val="none" w:sz="0" w:space="0" w:color="auto" w:frame="1"/>
        </w:rPr>
        <w:t>company</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keep going</w:t>
      </w:r>
      <w:r w:rsidRPr="008265C5">
        <w:rPr>
          <w:rFonts w:ascii="Sylfaen" w:eastAsia="Times New Roman" w:hAnsi="Sylfaen" w:cs="Arial"/>
          <w:bCs/>
          <w:sz w:val="24"/>
          <w:szCs w:val="24"/>
          <w:bdr w:val="none" w:sz="0" w:space="0" w:color="auto" w:frame="1"/>
          <w:lang w:val="hy-AM"/>
        </w:rPr>
        <w:t xml:space="preserve">, disgrace yourselves </w:t>
      </w:r>
      <w:r w:rsidRPr="008265C5">
        <w:rPr>
          <w:rFonts w:ascii="Sylfaen" w:eastAsia="Times New Roman" w:hAnsi="Sylfaen" w:cs="Arial"/>
          <w:bCs/>
          <w:sz w:val="24"/>
          <w:szCs w:val="24"/>
          <w:bdr w:val="none" w:sz="0" w:space="0" w:color="auto" w:frame="1"/>
        </w:rPr>
        <w:t xml:space="preserve">all the way </w:t>
      </w:r>
      <w:r w:rsidRPr="008265C5">
        <w:rPr>
          <w:rFonts w:ascii="Sylfaen" w:eastAsia="Times New Roman" w:hAnsi="Sylfaen" w:cs="Arial"/>
          <w:bCs/>
          <w:sz w:val="24"/>
          <w:szCs w:val="24"/>
          <w:bdr w:val="none" w:sz="0" w:space="0" w:color="auto" w:frame="1"/>
          <w:lang w:val="hy-AM"/>
        </w:rPr>
        <w:t>to the end,” he</w:t>
      </w:r>
      <w:r w:rsidRPr="008265C5">
        <w:rPr>
          <w:rFonts w:ascii="Sylfaen" w:eastAsia="Times New Roman" w:hAnsi="Sylfaen" w:cs="Arial"/>
          <w:bCs/>
          <w:sz w:val="24"/>
          <w:szCs w:val="24"/>
          <w:bdr w:val="none" w:sz="0" w:space="0" w:color="auto" w:frame="1"/>
        </w:rPr>
        <w:t xml:space="preserve"> wrote,</w:t>
      </w:r>
      <w:r w:rsidRPr="008265C5">
        <w:rPr>
          <w:rFonts w:ascii="Sylfaen" w:eastAsia="Times New Roman" w:hAnsi="Sylfaen" w:cs="Arial"/>
          <w:bCs/>
          <w:sz w:val="24"/>
          <w:szCs w:val="24"/>
          <w:bdr w:val="none" w:sz="0" w:space="0" w:color="auto" w:frame="1"/>
          <w:lang w:val="hy-AM"/>
        </w:rPr>
        <w:t xml:space="preserve"> addressing Heghine</w:t>
      </w:r>
      <w:r w:rsidRPr="008265C5">
        <w:rPr>
          <w:rFonts w:ascii="Sylfaen" w:eastAsia="Times New Roman" w:hAnsi="Sylfaen" w:cs="Arial"/>
          <w:bCs/>
          <w:sz w:val="24"/>
          <w:szCs w:val="24"/>
          <w:bdr w:val="none" w:sz="0" w:space="0" w:color="auto" w:frame="1"/>
        </w:rPr>
        <w:t>h</w:t>
      </w:r>
      <w:r w:rsidRPr="008265C5">
        <w:rPr>
          <w:rFonts w:ascii="Sylfaen" w:eastAsia="Times New Roman" w:hAnsi="Sylfaen" w:cs="Arial"/>
          <w:bCs/>
          <w:sz w:val="24"/>
          <w:szCs w:val="24"/>
          <w:bdr w:val="none" w:sz="0" w:space="0" w:color="auto" w:frame="1"/>
          <w:lang w:val="hy-AM"/>
        </w:rPr>
        <w:t xml:space="preserve"> Buniatyan, the editor of </w:t>
      </w:r>
      <w:r w:rsidRPr="008265C5">
        <w:rPr>
          <w:rFonts w:ascii="Sylfaen" w:eastAsia="Times New Roman" w:hAnsi="Sylfaen" w:cs="Arial"/>
          <w:sz w:val="24"/>
          <w:szCs w:val="24"/>
        </w:rPr>
        <w:t>the media</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Notably, Buniatyan</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told</w:t>
      </w:r>
      <w:r w:rsidRPr="008265C5">
        <w:rPr>
          <w:rFonts w:ascii="Sylfaen" w:eastAsia="Times New Roman" w:hAnsi="Sylfaen" w:cs="Arial"/>
          <w:bCs/>
          <w:sz w:val="24"/>
          <w:szCs w:val="24"/>
          <w:bdr w:val="none" w:sz="0" w:space="0" w:color="auto" w:frame="1"/>
          <w:lang w:val="hy-AM"/>
        </w:rPr>
        <w:t xml:space="preserve"> the CPFE that </w:t>
      </w:r>
      <w:r w:rsidRPr="008265C5">
        <w:rPr>
          <w:rFonts w:ascii="Sylfaen" w:eastAsia="Times New Roman" w:hAnsi="Sylfaen" w:cs="Arial"/>
          <w:bCs/>
          <w:sz w:val="24"/>
          <w:szCs w:val="24"/>
          <w:bdr w:val="none" w:sz="0" w:space="0" w:color="auto" w:frame="1"/>
        </w:rPr>
        <w:t>the report did not contain</w:t>
      </w:r>
      <w:r w:rsidRPr="008265C5">
        <w:rPr>
          <w:rFonts w:ascii="Sylfaen" w:eastAsia="Times New Roman" w:hAnsi="Sylfaen" w:cs="Arial"/>
          <w:bCs/>
          <w:sz w:val="24"/>
          <w:szCs w:val="24"/>
          <w:bdr w:val="none" w:sz="0" w:space="0" w:color="auto" w:frame="1"/>
          <w:lang w:val="hy-AM"/>
        </w:rPr>
        <w:t xml:space="preserve"> chronological </w:t>
      </w:r>
      <w:r w:rsidRPr="008265C5">
        <w:rPr>
          <w:rFonts w:ascii="Sylfaen" w:eastAsia="Times New Roman" w:hAnsi="Sylfaen" w:cs="Arial"/>
          <w:bCs/>
          <w:sz w:val="24"/>
          <w:szCs w:val="24"/>
          <w:bdr w:val="none" w:sz="0" w:space="0" w:color="auto" w:frame="1"/>
        </w:rPr>
        <w:t>inconsistencies and</w:t>
      </w:r>
      <w:r w:rsidRPr="008265C5">
        <w:rPr>
          <w:rFonts w:ascii="Sylfaen" w:eastAsia="Times New Roman" w:hAnsi="Sylfaen" w:cs="Arial"/>
          <w:bCs/>
          <w:sz w:val="24"/>
          <w:szCs w:val="24"/>
          <w:bdr w:val="none" w:sz="0" w:space="0" w:color="auto" w:frame="1"/>
          <w:lang w:val="hy-AM"/>
        </w:rPr>
        <w:t xml:space="preserve"> </w:t>
      </w:r>
      <w:r w:rsidRPr="008265C5">
        <w:rPr>
          <w:rFonts w:ascii="Sylfaen" w:eastAsia="Times New Roman" w:hAnsi="Sylfaen" w:cs="Arial"/>
          <w:bCs/>
          <w:sz w:val="24"/>
          <w:szCs w:val="24"/>
          <w:bdr w:val="none" w:sz="0" w:space="0" w:color="auto" w:frame="1"/>
        </w:rPr>
        <w:t>provided</w:t>
      </w:r>
      <w:r w:rsidRPr="008265C5">
        <w:rPr>
          <w:rFonts w:ascii="Sylfaen" w:eastAsia="Times New Roman" w:hAnsi="Sylfaen" w:cs="Arial"/>
          <w:bCs/>
          <w:sz w:val="24"/>
          <w:szCs w:val="24"/>
          <w:bdr w:val="none" w:sz="0" w:space="0" w:color="auto" w:frame="1"/>
          <w:lang w:val="hy-AM"/>
        </w:rPr>
        <w:t xml:space="preserve"> their arguments.</w:t>
      </w:r>
      <w:r w:rsidRPr="008265C5">
        <w:rPr>
          <w:rFonts w:ascii="Sylfaen" w:eastAsia="Times New Roman" w:hAnsi="Sylfaen" w:cs="Arial"/>
          <w:bCs/>
          <w:sz w:val="24"/>
          <w:szCs w:val="24"/>
          <w:bdr w:val="none" w:sz="0" w:space="0" w:color="auto" w:frame="1"/>
        </w:rPr>
        <w:t xml:space="preserve"> </w:t>
      </w:r>
    </w:p>
    <w:p w14:paraId="0B478162" w14:textId="77777777" w:rsidR="00232F56" w:rsidRPr="008265C5" w:rsidRDefault="00232F56" w:rsidP="00232F56">
      <w:pPr>
        <w:spacing w:after="0"/>
        <w:rPr>
          <w:rFonts w:ascii="Sylfaen" w:eastAsia="Times New Roman" w:hAnsi="Sylfaen" w:cs="Arial"/>
          <w:bCs/>
          <w:sz w:val="24"/>
          <w:szCs w:val="24"/>
          <w:bdr w:val="none" w:sz="0" w:space="0" w:color="auto" w:frame="1"/>
        </w:rPr>
      </w:pPr>
    </w:p>
    <w:p w14:paraId="2C5E33FF" w14:textId="17B1BA5D" w:rsidR="00232F56" w:rsidRPr="008265C5" w:rsidRDefault="00232F56" w:rsidP="00B838AD">
      <w:pPr>
        <w:spacing w:after="0"/>
        <w:rPr>
          <w:rFonts w:ascii="Sylfaen" w:eastAsia="Times New Roman" w:hAnsi="Sylfaen" w:cs="Arial"/>
          <w:bCs/>
          <w:sz w:val="24"/>
          <w:szCs w:val="24"/>
          <w:bdr w:val="none" w:sz="0" w:space="0" w:color="auto" w:frame="1"/>
        </w:rPr>
      </w:pPr>
      <w:r w:rsidRPr="008265C5">
        <w:rPr>
          <w:rFonts w:ascii="Sylfaen" w:eastAsia="Times New Roman" w:hAnsi="Sylfaen" w:cs="Arial"/>
          <w:bCs/>
          <w:sz w:val="24"/>
          <w:szCs w:val="24"/>
          <w:bdr w:val="none" w:sz="0" w:space="0" w:color="auto" w:frame="1"/>
        </w:rPr>
        <w:t>In the following days, a smear campaign targeting the radio station was launched, with the involvement of other high-ranking officials and pro-government circles. Journalistic organizations issued a statement on February 27 in which they described the facts of targeting and denigrating the outlet through social media posts as highly concerning.</w:t>
      </w:r>
      <w:r w:rsidRPr="008265C5">
        <w:rPr>
          <w:rStyle w:val="FootnoteReference"/>
          <w:rFonts w:ascii="Sylfaen" w:eastAsia="Times New Roman" w:hAnsi="Sylfaen" w:cs="Arial"/>
          <w:bCs/>
          <w:sz w:val="24"/>
          <w:szCs w:val="24"/>
          <w:bdr w:val="none" w:sz="0" w:space="0" w:color="auto" w:frame="1"/>
        </w:rPr>
        <w:footnoteReference w:id="101"/>
      </w:r>
      <w:r w:rsidRPr="008265C5">
        <w:rPr>
          <w:rFonts w:ascii="Sylfaen" w:eastAsia="Times New Roman" w:hAnsi="Sylfaen" w:cs="Arial"/>
          <w:bCs/>
          <w:sz w:val="24"/>
          <w:szCs w:val="24"/>
          <w:bdr w:val="none" w:sz="0" w:space="0" w:color="auto" w:frame="1"/>
        </w:rPr>
        <w:t xml:space="preserve">  </w:t>
      </w:r>
    </w:p>
    <w:p w14:paraId="32F69C3D" w14:textId="77777777" w:rsidR="00232F56" w:rsidRPr="008265C5" w:rsidRDefault="00232F56" w:rsidP="0083037B">
      <w:pPr>
        <w:spacing w:after="0" w:line="240" w:lineRule="auto"/>
        <w:rPr>
          <w:rFonts w:ascii="Sylfaen" w:eastAsia="Times New Roman" w:hAnsi="Sylfaen" w:cs="Arial"/>
          <w:sz w:val="24"/>
          <w:szCs w:val="24"/>
          <w:lang w:val="hy-AM" w:eastAsia="ru-RU"/>
        </w:rPr>
      </w:pPr>
    </w:p>
    <w:p w14:paraId="53E7B2E3" w14:textId="56229B2F" w:rsidR="00232F56" w:rsidRPr="008265C5" w:rsidRDefault="00232F56" w:rsidP="00922EEF">
      <w:pPr>
        <w:spacing w:after="0" w:line="240" w:lineRule="auto"/>
        <w:rPr>
          <w:rFonts w:ascii="Sylfaen" w:hAnsi="Sylfaen" w:cs="Arial"/>
          <w:shd w:val="clear" w:color="auto" w:fill="FFFFFF"/>
          <w:lang w:val="hy-AM"/>
        </w:rPr>
      </w:pPr>
      <w:r w:rsidRPr="008265C5">
        <w:rPr>
          <w:rFonts w:ascii="Sylfaen" w:eastAsia="Times New Roman" w:hAnsi="Sylfaen" w:cs="Arial"/>
          <w:b/>
          <w:sz w:val="24"/>
          <w:szCs w:val="24"/>
          <w:lang w:val="hy-AM" w:eastAsia="ru-RU"/>
        </w:rPr>
        <w:t>On February 24</w:t>
      </w:r>
      <w:r w:rsidRPr="008265C5">
        <w:rPr>
          <w:rFonts w:ascii="Sylfaen" w:eastAsia="Times New Roman" w:hAnsi="Sylfaen" w:cs="Arial"/>
          <w:sz w:val="24"/>
          <w:szCs w:val="24"/>
          <w:lang w:val="hy-AM" w:eastAsia="ru-RU"/>
        </w:rPr>
        <w:t>, Ruben Rubinyan</w:t>
      </w:r>
      <w:r w:rsidRPr="008265C5">
        <w:rPr>
          <w:rFonts w:ascii="Sylfaen" w:eastAsia="Times New Roman" w:hAnsi="Sylfaen" w:cs="Arial"/>
          <w:sz w:val="24"/>
          <w:szCs w:val="24"/>
          <w:lang w:eastAsia="ru-RU"/>
        </w:rPr>
        <w:t>, the</w:t>
      </w:r>
      <w:r w:rsidRPr="008265C5">
        <w:rPr>
          <w:rFonts w:ascii="Sylfaen" w:eastAsia="Times New Roman" w:hAnsi="Sylfaen" w:cs="Arial"/>
          <w:sz w:val="24"/>
          <w:szCs w:val="24"/>
          <w:lang w:val="hy-AM" w:eastAsia="ru-RU"/>
        </w:rPr>
        <w:t xml:space="preserve"> Deputy Speaker of the National Assembly</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made a </w:t>
      </w:r>
      <w:r w:rsidRPr="008265C5">
        <w:rPr>
          <w:rFonts w:ascii="Sylfaen" w:eastAsia="Times New Roman" w:hAnsi="Sylfaen" w:cs="Arial"/>
          <w:sz w:val="24"/>
          <w:szCs w:val="24"/>
          <w:lang w:eastAsia="ru-RU"/>
        </w:rPr>
        <w:t>derisive</w:t>
      </w:r>
      <w:r w:rsidRPr="008265C5">
        <w:rPr>
          <w:rFonts w:ascii="Sylfaen" w:eastAsia="Times New Roman" w:hAnsi="Sylfaen" w:cs="Arial"/>
          <w:sz w:val="24"/>
          <w:szCs w:val="24"/>
          <w:lang w:val="hy-AM" w:eastAsia="ru-RU"/>
        </w:rPr>
        <w:t xml:space="preserve"> post on Facebook </w:t>
      </w:r>
      <w:r w:rsidRPr="008265C5">
        <w:rPr>
          <w:rFonts w:ascii="Sylfaen" w:eastAsia="Times New Roman" w:hAnsi="Sylfaen" w:cs="Arial"/>
          <w:sz w:val="24"/>
          <w:szCs w:val="24"/>
          <w:lang w:eastAsia="ru-RU"/>
        </w:rPr>
        <w:t>regarding</w:t>
      </w:r>
      <w:r w:rsidRPr="008265C5">
        <w:rPr>
          <w:rFonts w:ascii="Sylfaen" w:eastAsia="Times New Roman" w:hAnsi="Sylfaen" w:cs="Arial"/>
          <w:sz w:val="24"/>
          <w:szCs w:val="24"/>
          <w:lang w:val="hy-AM" w:eastAsia="ru-RU"/>
        </w:rPr>
        <w:t xml:space="preserve"> the working </w:t>
      </w:r>
      <w:r w:rsidRPr="008265C5">
        <w:rPr>
          <w:rFonts w:ascii="Sylfaen" w:eastAsia="Times New Roman" w:hAnsi="Sylfaen" w:cs="Arial"/>
          <w:sz w:val="24"/>
          <w:szCs w:val="24"/>
          <w:lang w:eastAsia="ru-RU"/>
        </w:rPr>
        <w:t>methods</w:t>
      </w:r>
      <w:r w:rsidRPr="008265C5">
        <w:rPr>
          <w:rFonts w:ascii="Sylfaen" w:eastAsia="Times New Roman" w:hAnsi="Sylfaen" w:cs="Arial"/>
          <w:sz w:val="24"/>
          <w:szCs w:val="24"/>
          <w:lang w:val="hy-AM" w:eastAsia="ru-RU"/>
        </w:rPr>
        <w:t xml:space="preserve"> of </w:t>
      </w:r>
      <w:r w:rsidRPr="008265C5">
        <w:rPr>
          <w:rFonts w:ascii="Sylfaen" w:eastAsia="Times New Roman" w:hAnsi="Sylfaen" w:cs="Arial"/>
          <w:i/>
          <w:sz w:val="24"/>
          <w:szCs w:val="24"/>
          <w:lang w:eastAsia="ru-RU"/>
        </w:rPr>
        <w:t>Radio Free Europe/</w:t>
      </w:r>
      <w:r w:rsidRPr="008265C5">
        <w:rPr>
          <w:rFonts w:ascii="Sylfaen" w:eastAsia="Times New Roman" w:hAnsi="Sylfaen" w:cs="Arial"/>
          <w:i/>
          <w:sz w:val="24"/>
          <w:szCs w:val="24"/>
          <w:lang w:val="hy-AM" w:eastAsia="ru-RU"/>
        </w:rPr>
        <w:t>Radio Liberty</w:t>
      </w:r>
      <w:r w:rsidRPr="008265C5">
        <w:rPr>
          <w:rFonts w:ascii="Sylfaen" w:eastAsia="Times New Roman" w:hAnsi="Sylfaen" w:cs="Arial"/>
          <w:i/>
          <w:sz w:val="24"/>
          <w:szCs w:val="24"/>
          <w:lang w:eastAsia="ru-RU"/>
        </w:rPr>
        <w:t xml:space="preserve"> Armenian Service</w:t>
      </w:r>
      <w:r w:rsidRPr="008265C5">
        <w:rPr>
          <w:rFonts w:ascii="Sylfaen" w:eastAsia="Times New Roman" w:hAnsi="Sylfaen" w:cs="Arial"/>
          <w:i/>
          <w:sz w:val="24"/>
          <w:szCs w:val="24"/>
          <w:lang w:val="hy-AM" w:eastAsia="ru-RU"/>
        </w:rPr>
        <w:t>.</w:t>
      </w:r>
      <w:r w:rsidRPr="008265C5">
        <w:rPr>
          <w:rStyle w:val="FootnoteReference"/>
          <w:rFonts w:ascii="Sylfaen" w:eastAsia="Times New Roman" w:hAnsi="Sylfaen" w:cs="Arial"/>
          <w:i/>
          <w:sz w:val="24"/>
          <w:szCs w:val="24"/>
          <w:lang w:val="hy-AM" w:eastAsia="ru-RU"/>
        </w:rPr>
        <w:footnoteReference w:id="102"/>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He</w:t>
      </w:r>
      <w:r w:rsidRPr="008265C5">
        <w:rPr>
          <w:rFonts w:ascii="Sylfaen" w:eastAsia="Times New Roman" w:hAnsi="Sylfaen" w:cs="Arial"/>
          <w:sz w:val="24"/>
          <w:szCs w:val="24"/>
          <w:lang w:val="hy-AM" w:eastAsia="ru-RU"/>
        </w:rPr>
        <w:t xml:space="preserve"> particularly expressed dissatisfaction with the selection of interview</w:t>
      </w:r>
      <w:r w:rsidRPr="008265C5">
        <w:rPr>
          <w:rFonts w:ascii="Sylfaen" w:eastAsia="Times New Roman" w:hAnsi="Sylfaen" w:cs="Arial"/>
          <w:sz w:val="24"/>
          <w:szCs w:val="24"/>
          <w:lang w:eastAsia="ru-RU"/>
        </w:rPr>
        <w:t>ee</w:t>
      </w:r>
      <w:r w:rsidRPr="008265C5">
        <w:rPr>
          <w:rFonts w:ascii="Sylfaen" w:eastAsia="Times New Roman" w:hAnsi="Sylfaen" w:cs="Arial"/>
          <w:sz w:val="24"/>
          <w:szCs w:val="24"/>
          <w:lang w:val="hy-AM" w:eastAsia="ru-RU"/>
        </w:rPr>
        <w:t>s or comment</w:t>
      </w:r>
      <w:r w:rsidRPr="008265C5">
        <w:rPr>
          <w:rFonts w:ascii="Sylfaen" w:eastAsia="Times New Roman" w:hAnsi="Sylfaen" w:cs="Arial"/>
          <w:sz w:val="24"/>
          <w:szCs w:val="24"/>
          <w:lang w:eastAsia="ru-RU"/>
        </w:rPr>
        <w:t>ators</w:t>
      </w:r>
      <w:r w:rsidRPr="008265C5">
        <w:rPr>
          <w:rFonts w:ascii="Sylfaen" w:eastAsia="Times New Roman" w:hAnsi="Sylfaen" w:cs="Arial"/>
          <w:sz w:val="24"/>
          <w:szCs w:val="24"/>
          <w:lang w:val="hy-AM" w:eastAsia="ru-RU"/>
        </w:rPr>
        <w:t xml:space="preserve"> in </w:t>
      </w:r>
      <w:r w:rsidRPr="008265C5">
        <w:rPr>
          <w:rFonts w:ascii="Sylfaen" w:eastAsia="Times New Roman" w:hAnsi="Sylfaen" w:cs="Arial"/>
          <w:sz w:val="24"/>
          <w:szCs w:val="24"/>
          <w:lang w:eastAsia="ru-RU"/>
        </w:rPr>
        <w:t xml:space="preserve">their </w:t>
      </w:r>
      <w:r w:rsidRPr="008265C5">
        <w:rPr>
          <w:rFonts w:ascii="Sylfaen" w:eastAsia="Times New Roman" w:hAnsi="Sylfaen" w:cs="Arial"/>
          <w:sz w:val="24"/>
          <w:szCs w:val="24"/>
          <w:lang w:val="hy-AM" w:eastAsia="ru-RU"/>
        </w:rPr>
        <w:t>programs and reports.</w:t>
      </w:r>
    </w:p>
    <w:p w14:paraId="41ED15FB" w14:textId="77777777" w:rsidR="00232F56" w:rsidRPr="008265C5" w:rsidRDefault="00232F56" w:rsidP="00232F56">
      <w:pPr>
        <w:spacing w:before="240" w:after="0" w:line="240" w:lineRule="auto"/>
        <w:rPr>
          <w:rFonts w:ascii="Sylfaen" w:hAnsi="Sylfaen" w:cs="Arial"/>
          <w:b/>
          <w:sz w:val="24"/>
          <w:szCs w:val="24"/>
          <w:shd w:val="clear" w:color="auto" w:fill="FFFFFF"/>
        </w:rPr>
      </w:pPr>
      <w:r w:rsidRPr="008265C5">
        <w:rPr>
          <w:rFonts w:ascii="Sylfaen" w:hAnsi="Sylfaen" w:cs="Arial"/>
          <w:b/>
          <w:sz w:val="24"/>
          <w:szCs w:val="24"/>
          <w:shd w:val="clear" w:color="auto" w:fill="FFFFFF"/>
        </w:rPr>
        <w:t>On February 24</w:t>
      </w:r>
      <w:r w:rsidRPr="008265C5">
        <w:rPr>
          <w:rFonts w:ascii="Sylfaen" w:hAnsi="Sylfaen" w:cs="Arial"/>
          <w:sz w:val="24"/>
          <w:szCs w:val="24"/>
          <w:shd w:val="clear" w:color="auto" w:fill="FFFFFF"/>
        </w:rPr>
        <w:t>,</w:t>
      </w:r>
      <w:r w:rsidRPr="008265C5">
        <w:rPr>
          <w:rFonts w:ascii="Sylfaen" w:hAnsi="Sylfaen" w:cs="Arial"/>
          <w:b/>
          <w:sz w:val="24"/>
          <w:szCs w:val="24"/>
          <w:shd w:val="clear" w:color="auto" w:fill="FFFFFF"/>
        </w:rPr>
        <w:t xml:space="preserve"> </w:t>
      </w:r>
      <w:r w:rsidRPr="008265C5">
        <w:rPr>
          <w:rFonts w:ascii="Sylfaen" w:hAnsi="Sylfaen" w:cs="Arial"/>
          <w:sz w:val="24"/>
          <w:szCs w:val="24"/>
          <w:shd w:val="clear" w:color="auto" w:fill="FFFFFF"/>
        </w:rPr>
        <w:t xml:space="preserve">the Court of General Jurisdiction of Yerevan continued the re-examination of the case of </w:t>
      </w:r>
      <w:r w:rsidRPr="008265C5">
        <w:rPr>
          <w:rFonts w:ascii="Sylfaen" w:hAnsi="Sylfaen" w:cs="Arial"/>
          <w:i/>
          <w:sz w:val="24"/>
          <w:szCs w:val="24"/>
          <w:shd w:val="clear" w:color="auto" w:fill="FFFFFF"/>
        </w:rPr>
        <w:t>Karen Melik-Tangyan, now former head of Mother Armenia Military History Museum of the RA Ministry of Defense v. Social Media Ltd.</w:t>
      </w:r>
      <w:r w:rsidRPr="008265C5">
        <w:rPr>
          <w:rFonts w:ascii="Sylfaen" w:hAnsi="Sylfaen" w:cs="Arial"/>
          <w:sz w:val="24"/>
          <w:szCs w:val="24"/>
          <w:shd w:val="clear" w:color="auto" w:fill="FFFFFF"/>
        </w:rPr>
        <w:t xml:space="preserve"> </w:t>
      </w:r>
    </w:p>
    <w:p w14:paraId="3F71286F" w14:textId="77777777" w:rsidR="00232F56" w:rsidRPr="008265C5" w:rsidRDefault="00232F56" w:rsidP="00232F56">
      <w:pPr>
        <w:spacing w:before="240" w:after="0" w:line="240" w:lineRule="auto"/>
        <w:rPr>
          <w:rFonts w:ascii="Sylfaen" w:eastAsia="Times New Roman" w:hAnsi="Sylfaen" w:cs="Arial"/>
          <w:bCs/>
          <w:sz w:val="24"/>
          <w:szCs w:val="24"/>
        </w:rPr>
      </w:pPr>
      <w:r w:rsidRPr="008265C5">
        <w:rPr>
          <w:rFonts w:ascii="Sylfaen" w:hAnsi="Sylfaen" w:cs="Arial"/>
          <w:sz w:val="24"/>
          <w:szCs w:val="24"/>
          <w:shd w:val="clear" w:color="auto" w:fill="FFFFFF"/>
        </w:rPr>
        <w:t xml:space="preserve">As a reminder, the lawsuit filed on December 10, 2021, with the plaintiff demanding compensation </w:t>
      </w:r>
      <w:r w:rsidRPr="008265C5">
        <w:rPr>
          <w:rFonts w:ascii="Sylfaen" w:hAnsi="Sylfaen" w:cs="Arial"/>
          <w:bCs/>
          <w:sz w:val="24"/>
          <w:szCs w:val="24"/>
        </w:rPr>
        <w:t xml:space="preserve">for the damage caused to his honor and dignity, </w:t>
      </w:r>
      <w:r w:rsidRPr="008265C5">
        <w:rPr>
          <w:rFonts w:ascii="Sylfaen" w:hAnsi="Sylfaen" w:cs="Arial"/>
          <w:sz w:val="24"/>
          <w:szCs w:val="24"/>
          <w:shd w:val="clear" w:color="auto" w:fill="FFFFFF"/>
        </w:rPr>
        <w:t xml:space="preserve">was triggered by a news piece (later removed from the page) titled “A Military or a Criminal Authority? The Head of the Museum Is Not in the Appropriate Role,” published on November 11, 2021 in the “Press Spokesman” column of </w:t>
      </w:r>
      <w:r w:rsidRPr="008265C5">
        <w:rPr>
          <w:rFonts w:ascii="Sylfaen" w:hAnsi="Sylfaen" w:cs="Arial"/>
          <w:i/>
          <w:sz w:val="24"/>
          <w:szCs w:val="24"/>
          <w:shd w:val="clear" w:color="auto" w:fill="FFFFFF"/>
        </w:rPr>
        <w:t>Mamul.am</w:t>
      </w:r>
      <w:r w:rsidRPr="008265C5">
        <w:rPr>
          <w:rFonts w:ascii="Sylfaen" w:hAnsi="Sylfaen" w:cs="Arial"/>
          <w:sz w:val="24"/>
          <w:szCs w:val="24"/>
          <w:shd w:val="clear" w:color="auto" w:fill="FFFFFF"/>
        </w:rPr>
        <w:t xml:space="preserve"> website, owned by </w:t>
      </w:r>
      <w:r w:rsidRPr="008265C5">
        <w:rPr>
          <w:rFonts w:ascii="Sylfaen" w:hAnsi="Sylfaen" w:cs="Arial"/>
          <w:i/>
          <w:sz w:val="24"/>
          <w:szCs w:val="24"/>
          <w:shd w:val="clear" w:color="auto" w:fill="FFFFFF"/>
        </w:rPr>
        <w:t>Social Media Ltd.</w:t>
      </w:r>
      <w:r w:rsidRPr="008265C5">
        <w:rPr>
          <w:rFonts w:ascii="Sylfaen" w:hAnsi="Sylfaen" w:cs="Arial"/>
          <w:sz w:val="24"/>
          <w:szCs w:val="24"/>
          <w:shd w:val="clear" w:color="auto" w:fill="FFFFFF"/>
        </w:rPr>
        <w:t xml:space="preserve"> </w:t>
      </w:r>
      <w:r w:rsidRPr="008265C5">
        <w:rPr>
          <w:rFonts w:ascii="Sylfaen" w:eastAsia="Times New Roman" w:hAnsi="Sylfaen" w:cs="Arial"/>
          <w:bCs/>
          <w:sz w:val="24"/>
          <w:szCs w:val="24"/>
        </w:rPr>
        <w:t xml:space="preserve">On April 27, 2023, the court ruled to partially uphold the lawsuit, and the plaintiff filed an appeal with the </w:t>
      </w:r>
      <w:r w:rsidRPr="008265C5">
        <w:rPr>
          <w:rFonts w:ascii="Sylfaen" w:eastAsia="Times New Roman" w:hAnsi="Sylfaen" w:cs="Arial"/>
          <w:bCs/>
          <w:sz w:val="24"/>
          <w:szCs w:val="24"/>
        </w:rPr>
        <w:lastRenderedPageBreak/>
        <w:t xml:space="preserve">appellate court. In its decision of March 11, 2024, the appellate court partially granted the appeal, overturning the verdict, and sending the case to the same court for a new examination.  </w:t>
      </w:r>
    </w:p>
    <w:p w14:paraId="7328F387" w14:textId="77777777" w:rsidR="00232F56" w:rsidRPr="008265C5" w:rsidRDefault="00232F56" w:rsidP="00232F56">
      <w:pPr>
        <w:spacing w:before="240"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On March 10, 2025, the court decided to terminate the proceedings on the grounds of the plaintiff’s decision to withdraw the lawsuit.</w:t>
      </w:r>
    </w:p>
    <w:p w14:paraId="7D1A0336" w14:textId="77777777" w:rsidR="004D5F26" w:rsidRPr="008265C5" w:rsidRDefault="004D5F26" w:rsidP="00922EEF">
      <w:pPr>
        <w:pStyle w:val="NormalWeb"/>
        <w:shd w:val="clear" w:color="auto" w:fill="FFFFFF"/>
        <w:spacing w:before="0" w:beforeAutospacing="0" w:after="0" w:afterAutospacing="0" w:line="240" w:lineRule="auto"/>
        <w:textAlignment w:val="baseline"/>
        <w:rPr>
          <w:rFonts w:ascii="Sylfaen" w:eastAsiaTheme="minorHAnsi" w:hAnsi="Sylfaen" w:cs="Arial"/>
          <w:shd w:val="clear" w:color="auto" w:fill="FFFFFF"/>
          <w:lang w:val="hy-AM" w:eastAsia="en-US"/>
        </w:rPr>
      </w:pPr>
      <w:bookmarkStart w:id="24" w:name="_Hlk217936143"/>
    </w:p>
    <w:p w14:paraId="4BDB974D" w14:textId="77777777" w:rsidR="004D5F26" w:rsidRPr="008265C5" w:rsidRDefault="004D5F26" w:rsidP="004D5F26">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rPr>
      </w:pPr>
      <w:r w:rsidRPr="008265C5">
        <w:rPr>
          <w:rFonts w:ascii="Sylfaen" w:hAnsi="Sylfaen" w:cs="Arial"/>
          <w:b/>
          <w:bCs/>
          <w:shd w:val="clear" w:color="auto" w:fill="FFFFFF"/>
        </w:rPr>
        <w:t>On February 25</w:t>
      </w:r>
      <w:r w:rsidRPr="008265C5">
        <w:rPr>
          <w:rFonts w:ascii="Sylfaen" w:hAnsi="Sylfaen" w:cs="Arial"/>
          <w:bCs/>
          <w:shd w:val="clear" w:color="auto" w:fill="FFFFFF"/>
        </w:rPr>
        <w:t xml:space="preserve">, </w:t>
      </w:r>
      <w:r w:rsidRPr="008265C5">
        <w:rPr>
          <w:rFonts w:ascii="Sylfaen" w:hAnsi="Sylfaen" w:cs="Arial"/>
          <w:color w:val="050505"/>
        </w:rPr>
        <w:t>at</w:t>
      </w:r>
      <w:r w:rsidRPr="008265C5">
        <w:rPr>
          <w:rFonts w:ascii="Sylfaen" w:hAnsi="Sylfaen" w:cs="Arial"/>
          <w:b/>
          <w:color w:val="050505"/>
        </w:rPr>
        <w:t xml:space="preserve"> </w:t>
      </w:r>
      <w:r w:rsidRPr="008265C5">
        <w:rPr>
          <w:rFonts w:ascii="Sylfaen" w:hAnsi="Sylfaen" w:cs="Arial"/>
          <w:bCs/>
          <w:color w:val="050505"/>
          <w:lang w:val="hy-AM"/>
        </w:rPr>
        <w:t>the Court of General Jurisdiction of Yerevan</w:t>
      </w:r>
      <w:r w:rsidRPr="008265C5">
        <w:rPr>
          <w:rFonts w:ascii="Sylfaen" w:hAnsi="Sylfaen" w:cs="Arial"/>
          <w:bCs/>
          <w:color w:val="050505"/>
        </w:rPr>
        <w:t xml:space="preserve">, a redistribution took place in the case of </w:t>
      </w:r>
      <w:r w:rsidRPr="008265C5">
        <w:rPr>
          <w:rFonts w:ascii="Sylfaen" w:hAnsi="Sylfaen" w:cs="Arial"/>
          <w:i/>
          <w:shd w:val="clear" w:color="auto" w:fill="FFFFFF"/>
        </w:rPr>
        <w:t>NA Deputy Hrachya Hakobyan v. Yerkir Editorial Office Ltd.,</w:t>
      </w:r>
      <w:r w:rsidRPr="008265C5">
        <w:rPr>
          <w:rFonts w:ascii="Sylfaen" w:hAnsi="Sylfaen" w:cs="Arial"/>
          <w:shd w:val="clear" w:color="auto" w:fill="FFFFFF"/>
        </w:rPr>
        <w:t xml:space="preserve"> in which the plaintiff demanded a refutation of defamatory information and payment of 500,000 AMD as compensation.</w:t>
      </w:r>
    </w:p>
    <w:p w14:paraId="424837D8" w14:textId="77777777" w:rsidR="004D5F26" w:rsidRPr="008265C5" w:rsidRDefault="004D5F26" w:rsidP="004D5F26">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rPr>
      </w:pPr>
    </w:p>
    <w:p w14:paraId="67932F42" w14:textId="77777777" w:rsidR="004D5F26" w:rsidRPr="008265C5" w:rsidRDefault="004D5F26" w:rsidP="004D5F26">
      <w:pPr>
        <w:pStyle w:val="NormalWeb"/>
        <w:shd w:val="clear" w:color="auto" w:fill="FFFFFF"/>
        <w:spacing w:before="0" w:beforeAutospacing="0" w:after="0" w:afterAutospacing="0" w:line="240" w:lineRule="auto"/>
        <w:contextualSpacing/>
        <w:textAlignment w:val="baseline"/>
        <w:rPr>
          <w:rFonts w:ascii="Sylfaen" w:hAnsi="Sylfaen" w:cs="Arial"/>
          <w:shd w:val="clear" w:color="auto" w:fill="FFFFFF"/>
          <w:lang w:val="hy-AM"/>
        </w:rPr>
      </w:pPr>
      <w:r w:rsidRPr="008265C5">
        <w:rPr>
          <w:rFonts w:ascii="Sylfaen" w:hAnsi="Sylfaen" w:cs="Arial"/>
          <w:shd w:val="clear" w:color="auto" w:fill="FFFFFF"/>
        </w:rPr>
        <w:t>The lawsuit filed on June 6 was caused by a video titled “The Money-Monger Revolutionaries: Hrachya Hakobyan,”</w:t>
      </w:r>
      <w:r w:rsidRPr="008265C5">
        <w:rPr>
          <w:rStyle w:val="FootnoteReference"/>
          <w:rFonts w:ascii="Sylfaen" w:eastAsiaTheme="majorEastAsia" w:hAnsi="Sylfaen" w:cs="Arial"/>
          <w:shd w:val="clear" w:color="auto" w:fill="FFFFFF"/>
        </w:rPr>
        <w:footnoteReference w:id="103"/>
      </w:r>
      <w:r w:rsidRPr="008265C5">
        <w:rPr>
          <w:rFonts w:ascii="Sylfaen" w:hAnsi="Sylfaen" w:cs="Arial"/>
          <w:shd w:val="clear" w:color="auto" w:fill="FFFFFF"/>
        </w:rPr>
        <w:t xml:space="preserve"> which was published on May 15 on </w:t>
      </w:r>
      <w:r w:rsidRPr="008265C5">
        <w:rPr>
          <w:rFonts w:ascii="Sylfaen" w:hAnsi="Sylfaen" w:cs="Arial"/>
          <w:i/>
          <w:shd w:val="clear" w:color="auto" w:fill="FFFFFF"/>
        </w:rPr>
        <w:t>Yerkir Editorial Office Ltd.’s Yerkir.am</w:t>
      </w:r>
      <w:r w:rsidRPr="008265C5">
        <w:rPr>
          <w:rFonts w:ascii="Sylfaen" w:hAnsi="Sylfaen" w:cs="Arial"/>
          <w:shd w:val="clear" w:color="auto" w:fill="FFFFFF"/>
        </w:rPr>
        <w:t xml:space="preserve"> news website, its eponymous Facebook page, and “Yerkri Lurer” (Country’s News) Telegram channel. The video piece discussed the deputy’s real estate purchases in recent years, his substantial involvement in drug trafficking within Armenia, and engagement in cultivating drug plants in the USA. The plaintiff deemed all these statements defamatory. </w:t>
      </w:r>
    </w:p>
    <w:p w14:paraId="1488F65C" w14:textId="77777777" w:rsidR="004D5F26" w:rsidRPr="008265C5" w:rsidRDefault="004D5F26" w:rsidP="004D5F26">
      <w:pPr>
        <w:pStyle w:val="NormalWeb"/>
        <w:shd w:val="clear" w:color="auto" w:fill="FFFFFF"/>
        <w:spacing w:before="0" w:beforeAutospacing="0" w:after="0" w:afterAutospacing="0" w:line="240" w:lineRule="auto"/>
        <w:ind w:firstLine="720"/>
        <w:textAlignment w:val="baseline"/>
        <w:rPr>
          <w:rFonts w:ascii="Sylfaen" w:hAnsi="Sylfaen" w:cs="Arial"/>
          <w:shd w:val="clear" w:color="auto" w:fill="FFFFFF"/>
          <w:lang w:val="hy-AM"/>
        </w:rPr>
      </w:pPr>
    </w:p>
    <w:p w14:paraId="05C19EE3" w14:textId="3BCD4378" w:rsidR="00B838AD" w:rsidRPr="008265C5" w:rsidRDefault="004D5F26" w:rsidP="00922EEF">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8265C5">
        <w:rPr>
          <w:rFonts w:ascii="Sylfaen" w:hAnsi="Sylfaen" w:cs="Arial"/>
          <w:shd w:val="clear" w:color="auto" w:fill="FFFFFF"/>
        </w:rPr>
        <w:t>On February 28, the case wa</w:t>
      </w:r>
      <w:r w:rsidR="00B875C5" w:rsidRPr="008265C5">
        <w:rPr>
          <w:rFonts w:ascii="Sylfaen" w:hAnsi="Sylfaen" w:cs="Arial"/>
          <w:shd w:val="clear" w:color="auto" w:fill="FFFFFF"/>
        </w:rPr>
        <w:t xml:space="preserve">s accepted for new proceedings. Hearings </w:t>
      </w:r>
      <w:r w:rsidR="00B875C5" w:rsidRPr="008265C5">
        <w:rPr>
          <w:rFonts w:ascii="Sylfaen" w:hAnsi="Sylfaen" w:cs="Arial"/>
          <w:shd w:val="clear" w:color="auto" w:fill="FFFFFF"/>
          <w:lang w:val="hy-AM"/>
        </w:rPr>
        <w:t xml:space="preserve">were held on April 1, May 6, September 2 and 11. </w:t>
      </w:r>
      <w:r w:rsidR="00B875C5" w:rsidRPr="008265C5">
        <w:rPr>
          <w:rFonts w:ascii="Sylfaen" w:hAnsi="Sylfaen" w:cs="Arial"/>
          <w:shd w:val="clear" w:color="auto" w:fill="FFFFFF"/>
        </w:rPr>
        <w:t>By its verdict of September 26</w:t>
      </w:r>
      <w:r w:rsidR="00B875C5" w:rsidRPr="008265C5">
        <w:rPr>
          <w:rFonts w:ascii="Sylfaen" w:hAnsi="Sylfaen" w:cs="Arial"/>
          <w:shd w:val="clear" w:color="auto" w:fill="FFFFFF"/>
          <w:lang w:val="hy-AM"/>
        </w:rPr>
        <w:t xml:space="preserve">, the court </w:t>
      </w:r>
      <w:r w:rsidR="00B875C5" w:rsidRPr="008265C5">
        <w:rPr>
          <w:rFonts w:ascii="Sylfaen" w:hAnsi="Sylfaen" w:cs="Arial"/>
          <w:color w:val="050505"/>
        </w:rPr>
        <w:t>partially upheld the lawsuit</w:t>
      </w:r>
      <w:r w:rsidR="00B875C5" w:rsidRPr="008265C5">
        <w:rPr>
          <w:rFonts w:ascii="Sylfaen" w:hAnsi="Sylfaen" w:cs="Arial"/>
          <w:shd w:val="clear" w:color="auto" w:fill="FFFFFF"/>
          <w:lang w:val="hy-AM"/>
        </w:rPr>
        <w:t xml:space="preserve">, obliging the media to </w:t>
      </w:r>
      <w:r w:rsidR="00B875C5" w:rsidRPr="008265C5">
        <w:rPr>
          <w:rFonts w:ascii="Sylfaen" w:hAnsi="Sylfaen" w:cs="Arial"/>
          <w:shd w:val="clear" w:color="auto" w:fill="FFFFFF"/>
        </w:rPr>
        <w:t>refute</w:t>
      </w:r>
      <w:r w:rsidR="00B875C5" w:rsidRPr="008265C5">
        <w:rPr>
          <w:rFonts w:ascii="Sylfaen" w:hAnsi="Sylfaen" w:cs="Arial"/>
          <w:shd w:val="clear" w:color="auto" w:fill="FFFFFF"/>
          <w:lang w:val="hy-AM"/>
        </w:rPr>
        <w:t xml:space="preserve"> the defamatory information </w:t>
      </w:r>
      <w:r w:rsidR="00B875C5" w:rsidRPr="008265C5">
        <w:rPr>
          <w:rFonts w:ascii="Sylfaen" w:hAnsi="Sylfaen" w:cs="Arial"/>
          <w:shd w:val="clear" w:color="auto" w:fill="FFFFFF"/>
        </w:rPr>
        <w:t xml:space="preserve">and </w:t>
      </w:r>
      <w:r w:rsidR="00B875C5" w:rsidRPr="008265C5">
        <w:rPr>
          <w:rFonts w:ascii="Sylfaen" w:hAnsi="Sylfaen" w:cs="Arial"/>
          <w:shd w:val="clear" w:color="auto" w:fill="FFFFFF"/>
          <w:lang w:val="hy-AM"/>
        </w:rPr>
        <w:t xml:space="preserve">pay 100 thousand </w:t>
      </w:r>
      <w:r w:rsidR="00B875C5" w:rsidRPr="008265C5">
        <w:rPr>
          <w:rFonts w:ascii="Sylfaen" w:hAnsi="Sylfaen" w:cs="Arial"/>
          <w:shd w:val="clear" w:color="auto" w:fill="FFFFFF"/>
        </w:rPr>
        <w:t xml:space="preserve">AMD in compensation, along with </w:t>
      </w:r>
      <w:r w:rsidR="00B875C5" w:rsidRPr="008265C5">
        <w:rPr>
          <w:rFonts w:ascii="Sylfaen" w:hAnsi="Sylfaen" w:cs="Arial"/>
          <w:shd w:val="clear" w:color="auto" w:fill="FFFFFF"/>
          <w:lang w:val="hy-AM"/>
        </w:rPr>
        <w:t xml:space="preserve">23 thousand </w:t>
      </w:r>
      <w:r w:rsidR="00B875C5" w:rsidRPr="008265C5">
        <w:rPr>
          <w:rFonts w:ascii="Sylfaen" w:hAnsi="Sylfaen" w:cs="Arial"/>
          <w:shd w:val="clear" w:color="auto" w:fill="FFFFFF"/>
        </w:rPr>
        <w:t>AMD</w:t>
      </w:r>
      <w:r w:rsidR="00B875C5" w:rsidRPr="008265C5">
        <w:rPr>
          <w:rFonts w:ascii="Sylfaen" w:hAnsi="Sylfaen" w:cs="Arial"/>
          <w:shd w:val="clear" w:color="auto" w:fill="FFFFFF"/>
          <w:lang w:val="hy-AM"/>
        </w:rPr>
        <w:t xml:space="preserve"> as state duty. This ruling was not appealed.</w:t>
      </w:r>
      <w:bookmarkEnd w:id="24"/>
    </w:p>
    <w:p w14:paraId="0B570444" w14:textId="77777777" w:rsidR="00B875C5" w:rsidRPr="008265C5" w:rsidRDefault="00B875C5" w:rsidP="00B838AD">
      <w:pPr>
        <w:spacing w:after="0" w:line="240" w:lineRule="auto"/>
        <w:rPr>
          <w:rFonts w:ascii="Sylfaen" w:hAnsi="Sylfaen" w:cs="Arial"/>
          <w:sz w:val="24"/>
          <w:szCs w:val="24"/>
          <w:shd w:val="clear" w:color="auto" w:fill="FFFFFF"/>
          <w:lang w:val="hy-AM"/>
        </w:rPr>
      </w:pPr>
    </w:p>
    <w:p w14:paraId="66CC4FFD" w14:textId="260C97D2" w:rsidR="00B875C5" w:rsidRPr="008265C5" w:rsidRDefault="00B875C5" w:rsidP="00B875C5">
      <w:pPr>
        <w:spacing w:after="0" w:line="240" w:lineRule="auto"/>
        <w:rPr>
          <w:rFonts w:ascii="Sylfaen" w:hAnsi="Sylfaen" w:cs="Arial"/>
          <w:sz w:val="24"/>
          <w:szCs w:val="24"/>
          <w:shd w:val="clear" w:color="auto" w:fill="FFFFFF"/>
        </w:rPr>
      </w:pPr>
      <w:r w:rsidRPr="008265C5">
        <w:rPr>
          <w:rFonts w:ascii="Sylfaen" w:hAnsi="Sylfaen" w:cs="Arial"/>
          <w:b/>
          <w:sz w:val="24"/>
          <w:szCs w:val="24"/>
          <w:shd w:val="clear" w:color="auto" w:fill="FFFFFF"/>
        </w:rPr>
        <w:t>On February 26</w:t>
      </w:r>
      <w:r w:rsidRPr="008265C5">
        <w:rPr>
          <w:rFonts w:ascii="Sylfaen" w:hAnsi="Sylfaen" w:cs="Arial"/>
          <w:sz w:val="24"/>
          <w:szCs w:val="24"/>
          <w:shd w:val="clear" w:color="auto" w:fill="FFFFFF"/>
        </w:rPr>
        <w:t xml:space="preserve">, the Court of General Jurisdiction of Yerevan held a hearing in the case of </w:t>
      </w:r>
      <w:r w:rsidRPr="008265C5">
        <w:rPr>
          <w:rFonts w:ascii="Sylfaen" w:hAnsi="Sylfaen" w:cs="Arial"/>
          <w:i/>
          <w:sz w:val="24"/>
          <w:szCs w:val="24"/>
          <w:shd w:val="clear" w:color="auto" w:fill="FFFFFF"/>
        </w:rPr>
        <w:t>citizen Arev Vratsyan v. Mediahub.am news website,</w:t>
      </w:r>
      <w:r w:rsidRPr="008265C5">
        <w:rPr>
          <w:rFonts w:ascii="Sylfaen" w:hAnsi="Sylfaen" w:cs="Arial"/>
          <w:sz w:val="24"/>
          <w:szCs w:val="24"/>
          <w:shd w:val="clear" w:color="auto" w:fill="FFFFFF"/>
        </w:rPr>
        <w:t xml:space="preserve"> with the plaintiff demanding that the media refute the information tarnishing her honor, dignity and business reputation, issue an apology for insult and pay compensation. </w:t>
      </w:r>
    </w:p>
    <w:p w14:paraId="4725958B" w14:textId="77777777" w:rsidR="00B875C5" w:rsidRPr="008265C5" w:rsidRDefault="00B875C5" w:rsidP="00B875C5">
      <w:pPr>
        <w:spacing w:after="0" w:line="240" w:lineRule="auto"/>
        <w:rPr>
          <w:rFonts w:ascii="Sylfaen" w:hAnsi="Sylfaen" w:cs="Arial"/>
          <w:sz w:val="24"/>
          <w:szCs w:val="24"/>
          <w:shd w:val="clear" w:color="auto" w:fill="FFFFFF"/>
        </w:rPr>
      </w:pPr>
    </w:p>
    <w:p w14:paraId="07E6E046" w14:textId="77777777" w:rsidR="00B875C5" w:rsidRPr="008265C5" w:rsidRDefault="00B875C5" w:rsidP="00B875C5">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 xml:space="preserve">The lawsuit filed on May 27, 2024 was triggered by a piece titled “I Was High on Cocaine: Teacher from Masis Exhibited Hatred towards Artsakh Residents (Video),” published on </w:t>
      </w:r>
      <w:r w:rsidRPr="008265C5">
        <w:rPr>
          <w:rFonts w:ascii="Sylfaen" w:hAnsi="Sylfaen" w:cs="Arial"/>
          <w:i/>
          <w:sz w:val="24"/>
          <w:szCs w:val="24"/>
          <w:shd w:val="clear" w:color="auto" w:fill="FFFFFF"/>
        </w:rPr>
        <w:t>Mediahub.am</w:t>
      </w:r>
      <w:r w:rsidRPr="008265C5">
        <w:rPr>
          <w:rFonts w:ascii="Sylfaen" w:hAnsi="Sylfaen" w:cs="Arial"/>
          <w:sz w:val="24"/>
          <w:szCs w:val="24"/>
          <w:shd w:val="clear" w:color="auto" w:fill="FFFFFF"/>
        </w:rPr>
        <w:t xml:space="preserve"> on April 25. According to the piece, Arev Vratsyan, an Armenian language and literature teacher at Masis School No. 4, was displaying a marked bad attitude towards children from Artsakh.</w:t>
      </w:r>
      <w:r w:rsidRPr="008265C5">
        <w:rPr>
          <w:rStyle w:val="FootnoteReference"/>
          <w:rFonts w:ascii="Sylfaen" w:hAnsi="Sylfaen" w:cs="Arial"/>
          <w:sz w:val="24"/>
          <w:szCs w:val="24"/>
          <w:shd w:val="clear" w:color="auto" w:fill="FFFFFF"/>
        </w:rPr>
        <w:footnoteReference w:id="104"/>
      </w:r>
    </w:p>
    <w:p w14:paraId="0233CCFE" w14:textId="77777777" w:rsidR="00B875C5" w:rsidRPr="008265C5" w:rsidRDefault="00B875C5" w:rsidP="00B838AD">
      <w:pPr>
        <w:spacing w:after="0" w:line="240" w:lineRule="auto"/>
        <w:rPr>
          <w:rFonts w:ascii="Sylfaen" w:hAnsi="Sylfaen" w:cs="Arial"/>
          <w:bCs/>
          <w:sz w:val="24"/>
          <w:szCs w:val="24"/>
          <w:shd w:val="clear" w:color="auto" w:fill="FFFFFF"/>
          <w:lang w:val="hy-AM"/>
        </w:rPr>
      </w:pPr>
    </w:p>
    <w:p w14:paraId="35AE523F" w14:textId="0DE78023" w:rsidR="00B838AD" w:rsidRPr="008265C5" w:rsidRDefault="00B875C5" w:rsidP="00922EEF">
      <w:pPr>
        <w:pStyle w:val="NormalWeb"/>
        <w:shd w:val="clear" w:color="auto" w:fill="FFFFFF"/>
        <w:spacing w:before="0" w:beforeAutospacing="0" w:after="0" w:afterAutospacing="0" w:line="240" w:lineRule="auto"/>
        <w:textAlignment w:val="baseline"/>
        <w:rPr>
          <w:rFonts w:ascii="Sylfaen" w:eastAsiaTheme="minorHAnsi" w:hAnsi="Sylfaen" w:cs="Arial"/>
          <w:shd w:val="clear" w:color="auto" w:fill="FFFFFF"/>
          <w:lang w:eastAsia="en-US"/>
        </w:rPr>
      </w:pPr>
      <w:r w:rsidRPr="008265C5">
        <w:rPr>
          <w:rFonts w:ascii="Sylfaen" w:eastAsiaTheme="minorHAnsi" w:hAnsi="Sylfaen" w:cs="Arial"/>
          <w:shd w:val="clear" w:color="auto" w:fill="FFFFFF"/>
          <w:lang w:eastAsia="en-US"/>
        </w:rPr>
        <w:t xml:space="preserve">In 2025, hearings in the case were also held on June 2 and September 22. By its verdict of October 6, the court upheld the lawsuit only </w:t>
      </w:r>
      <w:r w:rsidR="00121470" w:rsidRPr="008265C5">
        <w:rPr>
          <w:rFonts w:ascii="Sylfaen" w:eastAsiaTheme="minorHAnsi" w:hAnsi="Sylfaen" w:cs="Arial"/>
          <w:shd w:val="clear" w:color="auto" w:fill="FFFFFF"/>
          <w:lang w:eastAsia="en-US"/>
        </w:rPr>
        <w:t>with respect to the publication of</w:t>
      </w:r>
      <w:r w:rsidRPr="008265C5">
        <w:rPr>
          <w:rFonts w:ascii="Sylfaen" w:eastAsiaTheme="minorHAnsi" w:hAnsi="Sylfaen" w:cs="Arial"/>
          <w:shd w:val="clear" w:color="auto" w:fill="FFFFFF"/>
          <w:lang w:eastAsia="en-US"/>
        </w:rPr>
        <w:t xml:space="preserve"> a refutation. </w:t>
      </w:r>
      <w:r w:rsidR="00121470" w:rsidRPr="008265C5">
        <w:rPr>
          <w:rFonts w:ascii="Sylfaen" w:eastAsiaTheme="minorHAnsi" w:hAnsi="Sylfaen" w:cs="Arial"/>
          <w:shd w:val="clear" w:color="auto" w:fill="FFFFFF"/>
          <w:lang w:eastAsia="en-US"/>
        </w:rPr>
        <w:t>On November 21, t</w:t>
      </w:r>
      <w:r w:rsidRPr="008265C5">
        <w:rPr>
          <w:rFonts w:ascii="Sylfaen" w:eastAsiaTheme="minorHAnsi" w:hAnsi="Sylfaen" w:cs="Arial"/>
          <w:shd w:val="clear" w:color="auto" w:fill="FFFFFF"/>
          <w:lang w:eastAsia="en-US"/>
        </w:rPr>
        <w:t>he media filed an appeal, which was returned on December 3 due to deficiencies. By the end of the year, no further developments were recorded in the case.</w:t>
      </w:r>
    </w:p>
    <w:p w14:paraId="580CCAA5" w14:textId="77777777" w:rsidR="00121470" w:rsidRPr="008265C5" w:rsidRDefault="00121470" w:rsidP="00B838AD">
      <w:pPr>
        <w:spacing w:after="0" w:line="240" w:lineRule="auto"/>
        <w:rPr>
          <w:rFonts w:ascii="Sylfaen" w:hAnsi="Sylfaen" w:cs="Arial"/>
          <w:sz w:val="24"/>
          <w:szCs w:val="24"/>
          <w:shd w:val="clear" w:color="auto" w:fill="FFFFFF"/>
          <w:lang w:val="hy-AM"/>
        </w:rPr>
      </w:pPr>
    </w:p>
    <w:p w14:paraId="59D7D091" w14:textId="77777777" w:rsidR="00121470" w:rsidRPr="008265C5" w:rsidRDefault="00121470" w:rsidP="00121470">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8265C5">
        <w:rPr>
          <w:rFonts w:ascii="Sylfaen" w:hAnsi="Sylfaen" w:cs="Arial"/>
          <w:b/>
          <w:bCs/>
          <w:shd w:val="clear" w:color="auto" w:fill="FFFFFF"/>
        </w:rPr>
        <w:lastRenderedPageBreak/>
        <w:t>On February 26</w:t>
      </w:r>
      <w:r w:rsidRPr="008265C5">
        <w:rPr>
          <w:rFonts w:ascii="Sylfaen" w:hAnsi="Sylfaen" w:cs="Arial"/>
          <w:bCs/>
          <w:shd w:val="clear" w:color="auto" w:fill="FFFFFF"/>
        </w:rPr>
        <w:t>,</w:t>
      </w:r>
      <w:r w:rsidRPr="008265C5">
        <w:rPr>
          <w:rFonts w:ascii="Sylfaen" w:hAnsi="Sylfaen" w:cs="Arial"/>
          <w:b/>
          <w:bCs/>
          <w:shd w:val="clear" w:color="auto" w:fill="FFFFFF"/>
        </w:rPr>
        <w:t xml:space="preserve"> </w:t>
      </w:r>
      <w:r w:rsidRPr="008265C5">
        <w:rPr>
          <w:rFonts w:ascii="Sylfaen" w:hAnsi="Sylfaen" w:cs="Arial"/>
          <w:bCs/>
          <w:shd w:val="clear" w:color="auto" w:fill="FFFFFF"/>
        </w:rPr>
        <w:t xml:space="preserve">due to the judge’s recusal, a redistribution took place in the case of </w:t>
      </w:r>
      <w:r w:rsidRPr="008265C5">
        <w:rPr>
          <w:rFonts w:ascii="Sylfaen" w:hAnsi="Sylfaen" w:cs="Arial"/>
          <w:i/>
          <w:shd w:val="clear" w:color="auto" w:fill="FFFFFF"/>
        </w:rPr>
        <w:t xml:space="preserve">Appellate Criminal Court Judge Rubik Mkhitaryan v. </w:t>
      </w:r>
      <w:r w:rsidRPr="008265C5">
        <w:rPr>
          <w:rFonts w:ascii="Sylfaen" w:hAnsi="Sylfaen" w:cs="Arial"/>
          <w:i/>
          <w:iCs/>
          <w:shd w:val="clear" w:color="auto" w:fill="FFFFFF"/>
        </w:rPr>
        <w:t>Zhoghovurd</w:t>
      </w:r>
      <w:r w:rsidRPr="008265C5">
        <w:rPr>
          <w:rFonts w:ascii="Sylfaen" w:hAnsi="Sylfaen" w:cs="Arial"/>
          <w:i/>
          <w:shd w:val="clear" w:color="auto" w:fill="FFFFFF"/>
        </w:rPr>
        <w:t xml:space="preserve"> Newspaper Editorial Office Ltd. </w:t>
      </w:r>
    </w:p>
    <w:p w14:paraId="47692FAE" w14:textId="77777777" w:rsidR="00121470" w:rsidRPr="008265C5" w:rsidRDefault="00121470" w:rsidP="00121470">
      <w:pPr>
        <w:spacing w:after="0" w:line="240" w:lineRule="auto"/>
        <w:jc w:val="both"/>
        <w:rPr>
          <w:rFonts w:ascii="Sylfaen" w:hAnsi="Sylfaen" w:cs="Arial"/>
          <w:sz w:val="24"/>
          <w:szCs w:val="24"/>
          <w:shd w:val="clear" w:color="auto" w:fill="FFFFFF"/>
        </w:rPr>
      </w:pPr>
    </w:p>
    <w:p w14:paraId="2956FA5B" w14:textId="29C0A445" w:rsidR="00121470" w:rsidRPr="008265C5" w:rsidRDefault="00121470" w:rsidP="00121470">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The lawsuit was filed on April 6, 2024, with the plaintiff demanding that the media publicly refute the information considered defamatory and pay 3 million AMD in compensation. It was caused by an article titled “Chaos in the Judicial System Continues: Rubik Mkhitaryan</w:t>
      </w:r>
      <w:r w:rsidRPr="008265C5">
        <w:rPr>
          <w:rFonts w:ascii="Sylfaen" w:hAnsi="Sylfaen" w:cs="Arial"/>
          <w:sz w:val="24"/>
          <w:szCs w:val="24"/>
        </w:rPr>
        <w:t xml:space="preserve"> Withdraws Supreme Judicial Council Candidacy After ‘Correspondence’ Scandal</w:t>
      </w:r>
      <w:r w:rsidRPr="008265C5">
        <w:rPr>
          <w:rFonts w:ascii="Sylfaen" w:hAnsi="Sylfaen" w:cs="Arial"/>
          <w:sz w:val="24"/>
          <w:szCs w:val="24"/>
          <w:shd w:val="clear" w:color="auto" w:fill="FFFFFF"/>
        </w:rPr>
        <w:t xml:space="preserve">,” published on March 12 on </w:t>
      </w:r>
      <w:r w:rsidRPr="008265C5">
        <w:rPr>
          <w:rFonts w:ascii="Sylfaen" w:hAnsi="Sylfaen" w:cs="Arial"/>
          <w:i/>
          <w:sz w:val="24"/>
          <w:szCs w:val="24"/>
          <w:shd w:val="clear" w:color="auto" w:fill="FFFFFF"/>
        </w:rPr>
        <w:t>Armlur.am</w:t>
      </w:r>
      <w:r w:rsidRPr="008265C5">
        <w:rPr>
          <w:rFonts w:ascii="Sylfaen" w:hAnsi="Sylfaen" w:cs="Arial"/>
          <w:sz w:val="24"/>
          <w:szCs w:val="24"/>
          <w:shd w:val="clear" w:color="auto" w:fill="FFFFFF"/>
        </w:rPr>
        <w:t xml:space="preserve"> website owned by </w:t>
      </w:r>
      <w:r w:rsidRPr="008265C5">
        <w:rPr>
          <w:rFonts w:ascii="Sylfaen" w:hAnsi="Sylfaen" w:cs="Arial"/>
          <w:i/>
          <w:iCs/>
          <w:sz w:val="24"/>
          <w:szCs w:val="24"/>
          <w:shd w:val="clear" w:color="auto" w:fill="FFFFFF"/>
        </w:rPr>
        <w:t>Zhoghovurd</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rPr>
        <w:t>Newspaper Editorial Office Ltd.</w:t>
      </w:r>
      <w:r w:rsidRPr="008265C5">
        <w:rPr>
          <w:rStyle w:val="FootnoteReference"/>
          <w:rFonts w:ascii="Sylfaen" w:hAnsi="Sylfaen" w:cs="Arial"/>
          <w:sz w:val="24"/>
          <w:szCs w:val="24"/>
          <w:shd w:val="clear" w:color="auto" w:fill="FFFFFF"/>
        </w:rPr>
        <w:footnoteReference w:id="105"/>
      </w:r>
      <w:r w:rsidRPr="008265C5">
        <w:rPr>
          <w:rFonts w:ascii="Sylfaen" w:hAnsi="Sylfaen" w:cs="Arial"/>
          <w:sz w:val="24"/>
          <w:szCs w:val="24"/>
          <w:shd w:val="clear" w:color="auto" w:fill="FFFFFF"/>
        </w:rPr>
        <w:t xml:space="preserve"> </w:t>
      </w:r>
    </w:p>
    <w:p w14:paraId="6F7FD0BC" w14:textId="77777777" w:rsidR="00121470" w:rsidRPr="008265C5" w:rsidRDefault="00121470" w:rsidP="00121470">
      <w:pPr>
        <w:pStyle w:val="NormalWeb"/>
        <w:shd w:val="clear" w:color="auto" w:fill="FFFFFF"/>
        <w:spacing w:before="0" w:beforeAutospacing="0" w:after="0" w:afterAutospacing="0" w:line="240" w:lineRule="auto"/>
        <w:textAlignment w:val="baseline"/>
        <w:rPr>
          <w:rFonts w:ascii="Sylfaen" w:eastAsiaTheme="minorHAnsi" w:hAnsi="Sylfaen" w:cs="Arial"/>
          <w:shd w:val="clear" w:color="auto" w:fill="FFFFFF"/>
          <w:lang w:eastAsia="en-US"/>
        </w:rPr>
      </w:pPr>
    </w:p>
    <w:p w14:paraId="48161033" w14:textId="5A185625" w:rsidR="00B838AD" w:rsidRPr="008265C5" w:rsidRDefault="00121470" w:rsidP="00922EEF">
      <w:pPr>
        <w:pStyle w:val="NormalWeb"/>
        <w:shd w:val="clear" w:color="auto" w:fill="FFFFFF"/>
        <w:spacing w:before="0" w:beforeAutospacing="0" w:after="0" w:afterAutospacing="0" w:line="240" w:lineRule="auto"/>
        <w:textAlignment w:val="baseline"/>
        <w:rPr>
          <w:rFonts w:ascii="Sylfaen" w:eastAsiaTheme="minorHAnsi" w:hAnsi="Sylfaen" w:cs="Arial"/>
          <w:shd w:val="clear" w:color="auto" w:fill="FFFFFF"/>
          <w:lang w:eastAsia="en-US"/>
        </w:rPr>
      </w:pPr>
      <w:r w:rsidRPr="008265C5">
        <w:rPr>
          <w:rFonts w:ascii="Sylfaen" w:eastAsiaTheme="minorHAnsi" w:hAnsi="Sylfaen" w:cs="Arial"/>
          <w:shd w:val="clear" w:color="auto" w:fill="FFFFFF"/>
          <w:lang w:eastAsia="en-US"/>
        </w:rPr>
        <w:t>The case was accepted for new proceedings on March 10, 2025, with a hearing held on April 30. By the end of the year, no further developments were recorded in the case.</w:t>
      </w:r>
    </w:p>
    <w:p w14:paraId="0129F2AE" w14:textId="77777777" w:rsidR="00121470" w:rsidRPr="008265C5" w:rsidRDefault="00121470" w:rsidP="00B838AD">
      <w:pPr>
        <w:spacing w:after="0" w:line="240" w:lineRule="auto"/>
        <w:rPr>
          <w:rFonts w:ascii="Sylfaen" w:hAnsi="Sylfaen" w:cs="Arial"/>
          <w:sz w:val="24"/>
          <w:szCs w:val="24"/>
          <w:lang w:val="hy-AM"/>
        </w:rPr>
      </w:pPr>
    </w:p>
    <w:p w14:paraId="43C11434" w14:textId="77777777" w:rsidR="00121470" w:rsidRPr="008265C5" w:rsidRDefault="00121470" w:rsidP="00121470">
      <w:pPr>
        <w:pStyle w:val="NormalWeb"/>
        <w:shd w:val="clear" w:color="auto" w:fill="FFFFFF"/>
        <w:spacing w:before="0" w:beforeAutospacing="0" w:after="0" w:afterAutospacing="0" w:line="240" w:lineRule="auto"/>
        <w:rPr>
          <w:rFonts w:ascii="Sylfaen" w:hAnsi="Sylfaen" w:cs="Arial"/>
          <w:lang w:val="hy-AM"/>
        </w:rPr>
      </w:pPr>
      <w:r w:rsidRPr="008265C5">
        <w:rPr>
          <w:rFonts w:ascii="Sylfaen" w:hAnsi="Sylfaen" w:cs="Arial"/>
          <w:b/>
        </w:rPr>
        <w:t>On February 28</w:t>
      </w:r>
      <w:r w:rsidRPr="008265C5">
        <w:rPr>
          <w:rFonts w:ascii="Sylfaen" w:hAnsi="Sylfaen" w:cs="Arial"/>
        </w:rPr>
        <w:t xml:space="preserve">, at the Court of General Jurisdiction of Yerevan, a redistribution took place in the case of </w:t>
      </w:r>
      <w:r w:rsidRPr="008265C5">
        <w:rPr>
          <w:rFonts w:ascii="Sylfaen" w:hAnsi="Sylfaen" w:cs="Arial"/>
          <w:i/>
          <w:iCs/>
          <w:lang w:val="hy-AM"/>
        </w:rPr>
        <w:t xml:space="preserve">Lara Aharonyan, </w:t>
      </w:r>
      <w:r w:rsidRPr="008265C5">
        <w:rPr>
          <w:rFonts w:ascii="Sylfaen" w:hAnsi="Sylfaen" w:cs="Arial"/>
          <w:i/>
          <w:iCs/>
        </w:rPr>
        <w:t>H</w:t>
      </w:r>
      <w:r w:rsidRPr="008265C5">
        <w:rPr>
          <w:rFonts w:ascii="Sylfaen" w:hAnsi="Sylfaen" w:cs="Arial"/>
          <w:i/>
          <w:iCs/>
          <w:lang w:val="hy-AM"/>
        </w:rPr>
        <w:t xml:space="preserve">ead of Women's Resource Center NGO, </w:t>
      </w:r>
      <w:r w:rsidRPr="008265C5">
        <w:rPr>
          <w:rFonts w:ascii="Sylfaen" w:hAnsi="Sylfaen" w:cs="Arial"/>
          <w:i/>
          <w:iCs/>
        </w:rPr>
        <w:t xml:space="preserve">v. </w:t>
      </w:r>
      <w:r w:rsidRPr="008265C5">
        <w:rPr>
          <w:rFonts w:ascii="Sylfaen" w:hAnsi="Sylfaen" w:cs="Arial"/>
          <w:i/>
          <w:iCs/>
          <w:lang w:val="hy-AM"/>
        </w:rPr>
        <w:t xml:space="preserve">Hayeli Club and Live News Media </w:t>
      </w:r>
      <w:r w:rsidRPr="008265C5">
        <w:rPr>
          <w:rFonts w:ascii="Sylfaen" w:hAnsi="Sylfaen" w:cs="Arial"/>
          <w:i/>
          <w:iCs/>
        </w:rPr>
        <w:t>Ltd.</w:t>
      </w:r>
      <w:r w:rsidRPr="008265C5">
        <w:rPr>
          <w:rFonts w:ascii="Sylfaen" w:hAnsi="Sylfaen" w:cs="Arial"/>
          <w:lang w:val="hy-AM"/>
        </w:rPr>
        <w:t xml:space="preserve"> </w:t>
      </w:r>
      <w:r w:rsidRPr="008265C5">
        <w:rPr>
          <w:rFonts w:ascii="Sylfaen" w:hAnsi="Sylfaen" w:cs="Arial"/>
        </w:rPr>
        <w:t xml:space="preserve">The case was accepted for new proceedings on March 12.  </w:t>
      </w:r>
      <w:r w:rsidRPr="008265C5">
        <w:rPr>
          <w:rFonts w:ascii="Sylfaen" w:hAnsi="Sylfaen" w:cs="Arial"/>
          <w:lang w:val="hy-AM"/>
        </w:rPr>
        <w:t xml:space="preserve"> </w:t>
      </w:r>
    </w:p>
    <w:p w14:paraId="6130F83D" w14:textId="77777777" w:rsidR="00121470" w:rsidRPr="008265C5" w:rsidRDefault="00121470" w:rsidP="00121470">
      <w:pPr>
        <w:spacing w:after="0" w:line="240" w:lineRule="auto"/>
        <w:rPr>
          <w:rFonts w:ascii="Sylfaen" w:hAnsi="Sylfaen" w:cs="Arial"/>
          <w:sz w:val="24"/>
          <w:szCs w:val="24"/>
        </w:rPr>
      </w:pPr>
    </w:p>
    <w:p w14:paraId="6CF4ACC5" w14:textId="708BBC40" w:rsidR="00121470" w:rsidRPr="008265C5" w:rsidRDefault="00121470" w:rsidP="00922EEF">
      <w:pPr>
        <w:pStyle w:val="NormalWeb"/>
        <w:shd w:val="clear" w:color="auto" w:fill="FFFFFF"/>
        <w:spacing w:before="0" w:beforeAutospacing="0" w:after="0" w:afterAutospacing="0" w:line="240" w:lineRule="auto"/>
        <w:rPr>
          <w:rFonts w:ascii="Sylfaen" w:hAnsi="Sylfaen" w:cs="Arial"/>
          <w:b/>
        </w:rPr>
      </w:pPr>
      <w:r w:rsidRPr="008265C5">
        <w:rPr>
          <w:rFonts w:ascii="Sylfaen" w:hAnsi="Sylfaen" w:cs="Arial"/>
        </w:rPr>
        <w:t>The lawsuit filed on May 30, 2019, with the plaintiff demanding</w:t>
      </w:r>
      <w:r w:rsidRPr="008265C5">
        <w:rPr>
          <w:rFonts w:ascii="Sylfaen" w:hAnsi="Sylfaen" w:cs="Arial"/>
          <w:lang w:val="hy-AM"/>
        </w:rPr>
        <w:t xml:space="preserve"> 2 million AMD </w:t>
      </w:r>
      <w:r w:rsidRPr="008265C5">
        <w:rPr>
          <w:rFonts w:ascii="Sylfaen" w:hAnsi="Sylfaen" w:cs="Arial"/>
        </w:rPr>
        <w:t xml:space="preserve">in </w:t>
      </w:r>
      <w:r w:rsidRPr="008265C5">
        <w:rPr>
          <w:rFonts w:ascii="Sylfaen" w:hAnsi="Sylfaen" w:cs="Arial"/>
          <w:lang w:val="hy-AM"/>
        </w:rPr>
        <w:t xml:space="preserve">compensation </w:t>
      </w:r>
      <w:r w:rsidRPr="008265C5">
        <w:rPr>
          <w:rFonts w:ascii="Sylfaen" w:hAnsi="Sylfaen" w:cs="Arial"/>
        </w:rPr>
        <w:t>for the</w:t>
      </w:r>
      <w:r w:rsidRPr="008265C5">
        <w:rPr>
          <w:rFonts w:ascii="Sylfaen" w:hAnsi="Sylfaen" w:cs="Arial"/>
          <w:lang w:val="hy-AM"/>
        </w:rPr>
        <w:t xml:space="preserve"> damage </w:t>
      </w:r>
      <w:r w:rsidRPr="008265C5">
        <w:rPr>
          <w:rFonts w:ascii="Sylfaen" w:hAnsi="Sylfaen" w:cs="Arial"/>
        </w:rPr>
        <w:t xml:space="preserve">caused </w:t>
      </w:r>
      <w:r w:rsidRPr="008265C5">
        <w:rPr>
          <w:rFonts w:ascii="Sylfaen" w:hAnsi="Sylfaen" w:cs="Arial"/>
          <w:lang w:val="hy-AM"/>
        </w:rPr>
        <w:t>to her honor and dignity</w:t>
      </w:r>
      <w:r w:rsidRPr="008265C5">
        <w:rPr>
          <w:rFonts w:ascii="Sylfaen" w:hAnsi="Sylfaen" w:cs="Arial"/>
        </w:rPr>
        <w:t xml:space="preserve">, was caused by an April 24, 2019 video titled “Lara Aharonyan, a Member of the CC Board of Trustees, Is Engaged in Corrupting Children: Hayk Ayvazyan,” in which Hayk Ayvazyan, one of the guests at </w:t>
      </w:r>
      <w:r w:rsidRPr="008265C5">
        <w:rPr>
          <w:rFonts w:ascii="Sylfaen" w:hAnsi="Sylfaen" w:cs="Arial"/>
          <w:i/>
        </w:rPr>
        <w:t>Hayeli Club,</w:t>
      </w:r>
      <w:r w:rsidRPr="008265C5">
        <w:rPr>
          <w:rFonts w:ascii="Sylfaen" w:hAnsi="Sylfaen" w:cs="Arial"/>
        </w:rPr>
        <w:t xml:space="preserve"> commented on Aharonyan's activities during a press briefing. The video was published on </w:t>
      </w:r>
      <w:r w:rsidRPr="008265C5">
        <w:rPr>
          <w:rFonts w:ascii="Sylfaen" w:hAnsi="Sylfaen" w:cs="Arial"/>
          <w:i/>
        </w:rPr>
        <w:t>Hayeli.am</w:t>
      </w:r>
      <w:r w:rsidRPr="008265C5">
        <w:rPr>
          <w:rFonts w:ascii="Sylfaen" w:hAnsi="Sylfaen" w:cs="Arial"/>
        </w:rPr>
        <w:t xml:space="preserve"> and </w:t>
      </w:r>
      <w:r w:rsidRPr="008265C5">
        <w:rPr>
          <w:rFonts w:ascii="Sylfaen" w:hAnsi="Sylfaen" w:cs="Arial"/>
          <w:i/>
        </w:rPr>
        <w:t>Livenews.am</w:t>
      </w:r>
      <w:r w:rsidRPr="008265C5">
        <w:rPr>
          <w:rFonts w:ascii="Sylfaen" w:hAnsi="Sylfaen" w:cs="Arial"/>
        </w:rPr>
        <w:t xml:space="preserve"> websites, owned by the defendants. </w:t>
      </w:r>
    </w:p>
    <w:p w14:paraId="414FAC7E" w14:textId="4CC5107D" w:rsidR="00121470" w:rsidRPr="008265C5" w:rsidRDefault="00121470" w:rsidP="00B838AD">
      <w:pPr>
        <w:spacing w:after="0" w:line="240" w:lineRule="auto"/>
        <w:rPr>
          <w:rFonts w:ascii="Sylfaen" w:hAnsi="Sylfaen" w:cs="Arial"/>
          <w:sz w:val="24"/>
          <w:szCs w:val="24"/>
          <w:lang w:val="hy-AM"/>
        </w:rPr>
      </w:pPr>
      <w:r w:rsidRPr="008265C5">
        <w:rPr>
          <w:rFonts w:ascii="Sylfaen" w:hAnsi="Sylfaen" w:cs="Arial"/>
          <w:sz w:val="24"/>
          <w:szCs w:val="24"/>
          <w:lang w:val="hy-AM"/>
        </w:rPr>
        <w:t>In 2025, hearings</w:t>
      </w:r>
      <w:r w:rsidRPr="008265C5">
        <w:rPr>
          <w:rFonts w:ascii="Sylfaen" w:hAnsi="Sylfaen" w:cs="Arial"/>
          <w:sz w:val="24"/>
          <w:szCs w:val="24"/>
        </w:rPr>
        <w:t xml:space="preserve"> in the case</w:t>
      </w:r>
      <w:r w:rsidRPr="008265C5">
        <w:rPr>
          <w:rFonts w:ascii="Sylfaen" w:hAnsi="Sylfaen" w:cs="Arial"/>
          <w:sz w:val="24"/>
          <w:szCs w:val="24"/>
          <w:lang w:val="hy-AM"/>
        </w:rPr>
        <w:t xml:space="preserve"> were also held on June 27, September 10, and December 2.</w:t>
      </w:r>
    </w:p>
    <w:p w14:paraId="117846BA" w14:textId="77777777" w:rsidR="00B838AD" w:rsidRPr="008265C5" w:rsidRDefault="00B838AD" w:rsidP="00B838AD">
      <w:pPr>
        <w:spacing w:after="0" w:line="240" w:lineRule="auto"/>
        <w:rPr>
          <w:rFonts w:ascii="Sylfaen" w:hAnsi="Sylfaen" w:cs="Arial"/>
          <w:sz w:val="24"/>
          <w:szCs w:val="24"/>
          <w:lang w:val="hy-AM"/>
        </w:rPr>
      </w:pPr>
    </w:p>
    <w:p w14:paraId="4E3E0B03" w14:textId="72ADA6B9" w:rsidR="00B838AD" w:rsidRPr="008265C5" w:rsidRDefault="00B838AD" w:rsidP="00B838AD">
      <w:pPr>
        <w:spacing w:after="0"/>
        <w:rPr>
          <w:rFonts w:ascii="Sylfaen" w:hAnsi="Sylfaen" w:cs="Arial"/>
          <w:sz w:val="24"/>
          <w:szCs w:val="24"/>
          <w:shd w:val="clear" w:color="auto" w:fill="FFFFFF"/>
          <w:lang w:val="hy-AM"/>
        </w:rPr>
      </w:pPr>
      <w:r w:rsidRPr="008265C5">
        <w:rPr>
          <w:rFonts w:ascii="Sylfaen" w:hAnsi="Sylfaen" w:cs="Arial"/>
          <w:b/>
          <w:bCs/>
          <w:sz w:val="24"/>
          <w:szCs w:val="24"/>
          <w:lang w:val="hy-AM"/>
        </w:rPr>
        <w:tab/>
      </w:r>
      <w:r w:rsidRPr="008265C5">
        <w:rPr>
          <w:rFonts w:ascii="Sylfaen" w:hAnsi="Sylfaen" w:cs="Arial"/>
          <w:sz w:val="24"/>
          <w:szCs w:val="24"/>
          <w:shd w:val="clear" w:color="auto" w:fill="FFFFFF"/>
          <w:lang w:val="hy-AM"/>
        </w:rPr>
        <w:t xml:space="preserve"> </w:t>
      </w:r>
    </w:p>
    <w:p w14:paraId="26601E25" w14:textId="77777777" w:rsidR="00121470" w:rsidRPr="008265C5" w:rsidRDefault="00121470" w:rsidP="00121470">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8265C5">
        <w:rPr>
          <w:rFonts w:ascii="Sylfaen" w:hAnsi="Sylfaen" w:cs="Arial"/>
          <w:b/>
          <w:shd w:val="clear" w:color="auto" w:fill="FFFFFF"/>
        </w:rPr>
        <w:t>On February 28</w:t>
      </w:r>
      <w:r w:rsidRPr="008265C5">
        <w:rPr>
          <w:rFonts w:ascii="Sylfaen" w:hAnsi="Sylfaen" w:cs="Arial"/>
          <w:shd w:val="clear" w:color="auto" w:fill="FFFFFF"/>
        </w:rPr>
        <w:t>,</w:t>
      </w:r>
      <w:r w:rsidRPr="008265C5">
        <w:rPr>
          <w:rFonts w:ascii="Sylfaen" w:hAnsi="Sylfaen" w:cs="Arial"/>
          <w:b/>
          <w:shd w:val="clear" w:color="auto" w:fill="FFFFFF"/>
        </w:rPr>
        <w:t xml:space="preserve"> </w:t>
      </w:r>
      <w:r w:rsidRPr="008265C5">
        <w:rPr>
          <w:rFonts w:ascii="Sylfaen" w:hAnsi="Sylfaen" w:cs="Arial"/>
          <w:bCs/>
          <w:shd w:val="clear" w:color="auto" w:fill="FFFFFF"/>
          <w:lang w:val="hy-AM"/>
        </w:rPr>
        <w:t>the Court of General Jurisdiction of Yerevan</w:t>
      </w:r>
      <w:r w:rsidRPr="008265C5">
        <w:rPr>
          <w:rFonts w:ascii="Sylfaen" w:hAnsi="Sylfaen" w:cs="Arial"/>
          <w:bCs/>
          <w:shd w:val="clear" w:color="auto" w:fill="FFFFFF"/>
        </w:rPr>
        <w:t xml:space="preserve"> held a regular hearing in the case of </w:t>
      </w:r>
      <w:r w:rsidRPr="008265C5">
        <w:rPr>
          <w:rFonts w:ascii="Sylfaen" w:hAnsi="Sylfaen" w:cs="Arial"/>
          <w:bCs/>
          <w:i/>
          <w:iCs/>
          <w:shd w:val="clear" w:color="auto" w:fill="FFFFFF"/>
          <w:lang w:val="hy-AM"/>
        </w:rPr>
        <w:t>Union of Journalists of Armenia NGO</w:t>
      </w:r>
      <w:r w:rsidRPr="008265C5">
        <w:rPr>
          <w:rFonts w:ascii="Sylfaen" w:hAnsi="Sylfaen" w:cs="Arial"/>
          <w:bCs/>
          <w:shd w:val="clear" w:color="auto" w:fill="FFFFFF"/>
          <w:lang w:val="hy-AM"/>
        </w:rPr>
        <w:t xml:space="preserve">, </w:t>
      </w:r>
      <w:r w:rsidRPr="008265C5">
        <w:rPr>
          <w:rFonts w:ascii="Sylfaen" w:hAnsi="Sylfaen" w:cs="Arial"/>
          <w:bCs/>
          <w:i/>
          <w:iCs/>
          <w:shd w:val="clear" w:color="auto" w:fill="FFFFFF"/>
          <w:lang w:val="hy-AM"/>
        </w:rPr>
        <w:t xml:space="preserve">its </w:t>
      </w:r>
      <w:r w:rsidRPr="008265C5">
        <w:rPr>
          <w:rFonts w:ascii="Sylfaen" w:hAnsi="Sylfaen" w:cs="Arial"/>
          <w:bCs/>
          <w:i/>
          <w:iCs/>
          <w:shd w:val="clear" w:color="auto" w:fill="FFFFFF"/>
        </w:rPr>
        <w:t>President</w:t>
      </w:r>
      <w:r w:rsidRPr="008265C5">
        <w:rPr>
          <w:rFonts w:ascii="Sylfaen" w:hAnsi="Sylfaen" w:cs="Arial"/>
          <w:bCs/>
          <w:i/>
          <w:iCs/>
          <w:shd w:val="clear" w:color="auto" w:fill="FFFFFF"/>
          <w:lang w:val="hy-AM"/>
        </w:rPr>
        <w:t xml:space="preserve"> Satik Seyranyan and 168 </w:t>
      </w:r>
      <w:r w:rsidRPr="008265C5">
        <w:rPr>
          <w:rFonts w:ascii="Sylfaen" w:hAnsi="Sylfaen" w:cs="Arial"/>
          <w:bCs/>
          <w:i/>
          <w:iCs/>
          <w:shd w:val="clear" w:color="auto" w:fill="FFFFFF"/>
        </w:rPr>
        <w:t>Zham Ltd.</w:t>
      </w:r>
      <w:r w:rsidRPr="008265C5">
        <w:rPr>
          <w:rFonts w:ascii="Sylfaen" w:hAnsi="Sylfaen" w:cs="Arial"/>
          <w:bCs/>
          <w:i/>
          <w:iCs/>
          <w:shd w:val="clear" w:color="auto" w:fill="FFFFFF"/>
          <w:lang w:val="hy-AM"/>
        </w:rPr>
        <w:t xml:space="preserve"> </w:t>
      </w:r>
      <w:r w:rsidRPr="008265C5">
        <w:rPr>
          <w:rFonts w:ascii="Sylfaen" w:hAnsi="Sylfaen" w:cs="Arial"/>
          <w:bCs/>
          <w:i/>
          <w:iCs/>
          <w:shd w:val="clear" w:color="auto" w:fill="FFFFFF"/>
        </w:rPr>
        <w:t>v.</w:t>
      </w:r>
      <w:r w:rsidRPr="008265C5">
        <w:rPr>
          <w:rFonts w:ascii="Sylfaen" w:hAnsi="Sylfaen" w:cs="Arial"/>
          <w:bCs/>
          <w:i/>
          <w:iCs/>
          <w:shd w:val="clear" w:color="auto" w:fill="FFFFFF"/>
          <w:lang w:val="hy-AM"/>
        </w:rPr>
        <w:t xml:space="preserve"> Civic.am news website and Ashot Melikyan</w:t>
      </w:r>
      <w:r w:rsidRPr="008265C5">
        <w:rPr>
          <w:rFonts w:ascii="Sylfaen" w:hAnsi="Sylfaen" w:cs="Arial"/>
          <w:bCs/>
          <w:i/>
          <w:iCs/>
          <w:shd w:val="clear" w:color="auto" w:fill="FFFFFF"/>
        </w:rPr>
        <w:t xml:space="preserve">, </w:t>
      </w:r>
      <w:r w:rsidRPr="008265C5">
        <w:rPr>
          <w:rFonts w:ascii="Sylfaen" w:hAnsi="Sylfaen" w:cs="Arial"/>
          <w:bCs/>
          <w:i/>
          <w:iCs/>
          <w:shd w:val="clear" w:color="auto" w:fill="FFFFFF"/>
          <w:lang w:val="hy-AM"/>
        </w:rPr>
        <w:t>Chairman of the Committee to Protect Freedom of Expression NGO</w:t>
      </w:r>
      <w:r w:rsidRPr="008265C5">
        <w:rPr>
          <w:rFonts w:ascii="Sylfaen" w:hAnsi="Sylfaen" w:cs="Arial"/>
          <w:bCs/>
          <w:i/>
          <w:iCs/>
          <w:shd w:val="clear" w:color="auto" w:fill="FFFFFF"/>
        </w:rPr>
        <w:t xml:space="preserve">. </w:t>
      </w:r>
      <w:r w:rsidRPr="008265C5">
        <w:rPr>
          <w:rFonts w:ascii="Sylfaen" w:hAnsi="Sylfaen" w:cs="Arial"/>
          <w:bCs/>
          <w:iCs/>
          <w:shd w:val="clear" w:color="auto" w:fill="FFFFFF"/>
        </w:rPr>
        <w:t xml:space="preserve">The plaintiffs demanded that the court </w:t>
      </w:r>
      <w:r w:rsidRPr="008265C5">
        <w:rPr>
          <w:rFonts w:ascii="Sylfaen" w:hAnsi="Sylfaen" w:cs="Arial"/>
          <w:bCs/>
          <w:shd w:val="clear" w:color="auto" w:fill="FFFFFF"/>
          <w:lang w:val="hy-AM"/>
        </w:rPr>
        <w:t xml:space="preserve">oblige </w:t>
      </w:r>
      <w:r w:rsidRPr="008265C5">
        <w:rPr>
          <w:rFonts w:ascii="Sylfaen" w:hAnsi="Sylfaen" w:cs="Arial"/>
          <w:bCs/>
          <w:shd w:val="clear" w:color="auto" w:fill="FFFFFF"/>
        </w:rPr>
        <w:t>the defendants</w:t>
      </w:r>
      <w:r w:rsidRPr="008265C5">
        <w:rPr>
          <w:rFonts w:ascii="Sylfaen" w:hAnsi="Sylfaen" w:cs="Arial"/>
          <w:bCs/>
          <w:shd w:val="clear" w:color="auto" w:fill="FFFFFF"/>
          <w:lang w:val="hy-AM"/>
        </w:rPr>
        <w:t xml:space="preserve"> to refute</w:t>
      </w:r>
      <w:r w:rsidRPr="008265C5">
        <w:rPr>
          <w:rFonts w:ascii="Sylfaen" w:hAnsi="Sylfaen" w:cs="Arial"/>
          <w:bCs/>
          <w:shd w:val="clear" w:color="auto" w:fill="FFFFFF"/>
        </w:rPr>
        <w:t xml:space="preserve"> the</w:t>
      </w:r>
      <w:r w:rsidRPr="008265C5">
        <w:rPr>
          <w:rFonts w:ascii="Sylfaen" w:hAnsi="Sylfaen" w:cs="Arial"/>
          <w:bCs/>
          <w:shd w:val="clear" w:color="auto" w:fill="FFFFFF"/>
          <w:lang w:val="hy-AM"/>
        </w:rPr>
        <w:t xml:space="preserve"> information </w:t>
      </w:r>
      <w:r w:rsidRPr="008265C5">
        <w:rPr>
          <w:rFonts w:ascii="Sylfaen" w:hAnsi="Sylfaen" w:cs="Arial"/>
          <w:bCs/>
          <w:shd w:val="clear" w:color="auto" w:fill="FFFFFF"/>
        </w:rPr>
        <w:t xml:space="preserve">considered </w:t>
      </w:r>
      <w:r w:rsidRPr="008265C5">
        <w:rPr>
          <w:rFonts w:ascii="Sylfaen" w:hAnsi="Sylfaen" w:cs="Arial"/>
          <w:bCs/>
          <w:shd w:val="clear" w:color="auto" w:fill="FFFFFF"/>
          <w:lang w:val="hy-AM"/>
        </w:rPr>
        <w:t xml:space="preserve">defamatory, publish </w:t>
      </w:r>
      <w:r w:rsidRPr="008265C5">
        <w:rPr>
          <w:rFonts w:ascii="Sylfaen" w:hAnsi="Sylfaen" w:cs="Arial"/>
          <w:bCs/>
          <w:shd w:val="clear" w:color="auto" w:fill="FFFFFF"/>
        </w:rPr>
        <w:t>the</w:t>
      </w:r>
      <w:r w:rsidRPr="008265C5">
        <w:rPr>
          <w:rFonts w:ascii="Sylfaen" w:hAnsi="Sylfaen" w:cs="Arial"/>
          <w:bCs/>
          <w:shd w:val="clear" w:color="auto" w:fill="FFFFFF"/>
          <w:lang w:val="hy-AM"/>
        </w:rPr>
        <w:t xml:space="preserve"> refutation text, </w:t>
      </w:r>
      <w:r w:rsidRPr="008265C5">
        <w:rPr>
          <w:rFonts w:ascii="Sylfaen" w:hAnsi="Sylfaen" w:cs="Arial"/>
          <w:bCs/>
          <w:shd w:val="clear" w:color="auto" w:fill="FFFFFF"/>
        </w:rPr>
        <w:t>and</w:t>
      </w:r>
      <w:r w:rsidRPr="008265C5">
        <w:rPr>
          <w:rFonts w:ascii="Sylfaen" w:hAnsi="Sylfaen" w:cs="Arial"/>
          <w:bCs/>
          <w:shd w:val="clear" w:color="auto" w:fill="FFFFFF"/>
          <w:lang w:val="hy-AM"/>
        </w:rPr>
        <w:t xml:space="preserve"> </w:t>
      </w:r>
      <w:r w:rsidRPr="008265C5">
        <w:rPr>
          <w:rFonts w:ascii="Sylfaen" w:hAnsi="Sylfaen" w:cs="Arial"/>
          <w:bCs/>
          <w:shd w:val="clear" w:color="auto" w:fill="FFFFFF"/>
        </w:rPr>
        <w:t xml:space="preserve">pay </w:t>
      </w:r>
      <w:r w:rsidRPr="008265C5">
        <w:rPr>
          <w:rFonts w:ascii="Sylfaen" w:hAnsi="Sylfaen" w:cs="Arial"/>
          <w:bCs/>
          <w:shd w:val="clear" w:color="auto" w:fill="FFFFFF"/>
          <w:lang w:val="hy-AM"/>
        </w:rPr>
        <w:t>compensation for the damage caused to</w:t>
      </w:r>
      <w:r w:rsidRPr="008265C5">
        <w:rPr>
          <w:rFonts w:ascii="Sylfaen" w:hAnsi="Sylfaen" w:cs="Arial"/>
          <w:bCs/>
          <w:shd w:val="clear" w:color="auto" w:fill="FFFFFF"/>
        </w:rPr>
        <w:t xml:space="preserve"> their</w:t>
      </w:r>
      <w:r w:rsidRPr="008265C5">
        <w:rPr>
          <w:rFonts w:ascii="Sylfaen" w:hAnsi="Sylfaen" w:cs="Arial"/>
          <w:bCs/>
          <w:shd w:val="clear" w:color="auto" w:fill="FFFFFF"/>
          <w:lang w:val="hy-AM"/>
        </w:rPr>
        <w:t xml:space="preserve"> honor, dignity and business reputation.</w:t>
      </w:r>
    </w:p>
    <w:p w14:paraId="50712B49" w14:textId="77777777" w:rsidR="00121470" w:rsidRPr="008265C5" w:rsidRDefault="00121470" w:rsidP="00121470">
      <w:pPr>
        <w:spacing w:after="0" w:line="240" w:lineRule="auto"/>
        <w:ind w:firstLine="567"/>
        <w:jc w:val="both"/>
        <w:rPr>
          <w:rFonts w:ascii="Sylfaen" w:hAnsi="Sylfaen" w:cs="Arial"/>
          <w:sz w:val="24"/>
          <w:szCs w:val="24"/>
          <w:shd w:val="clear" w:color="auto" w:fill="FFFFFF"/>
          <w:lang w:val="hy-AM"/>
        </w:rPr>
      </w:pPr>
    </w:p>
    <w:p w14:paraId="2096720D" w14:textId="77777777" w:rsidR="00121470" w:rsidRPr="008265C5" w:rsidRDefault="00121470" w:rsidP="00121470">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t>The lawsuit</w:t>
      </w:r>
      <w:r w:rsidRPr="008265C5">
        <w:rPr>
          <w:rFonts w:ascii="Sylfaen" w:hAnsi="Sylfaen" w:cs="Arial"/>
          <w:sz w:val="24"/>
          <w:szCs w:val="24"/>
          <w:shd w:val="clear" w:color="auto" w:fill="FFFFFF"/>
        </w:rPr>
        <w:t xml:space="preserve"> filed on February 28, 2022</w:t>
      </w:r>
      <w:r w:rsidRPr="008265C5">
        <w:rPr>
          <w:rFonts w:ascii="Sylfaen" w:hAnsi="Sylfaen" w:cs="Arial"/>
          <w:sz w:val="24"/>
          <w:szCs w:val="24"/>
          <w:shd w:val="clear" w:color="auto" w:fill="FFFFFF"/>
          <w:lang w:val="hy-AM"/>
        </w:rPr>
        <w:t xml:space="preserve"> was caused by </w:t>
      </w:r>
      <w:r w:rsidRPr="008265C5">
        <w:rPr>
          <w:rFonts w:ascii="Sylfaen" w:hAnsi="Sylfaen" w:cs="Arial"/>
          <w:sz w:val="24"/>
          <w:szCs w:val="24"/>
          <w:shd w:val="clear" w:color="auto" w:fill="FFFFFF"/>
        </w:rPr>
        <w:t>an</w:t>
      </w:r>
      <w:r w:rsidRPr="008265C5">
        <w:rPr>
          <w:rFonts w:ascii="Sylfaen" w:hAnsi="Sylfaen" w:cs="Arial"/>
          <w:sz w:val="24"/>
          <w:szCs w:val="24"/>
          <w:shd w:val="clear" w:color="auto" w:fill="FFFFFF"/>
          <w:lang w:val="hy-AM"/>
        </w:rPr>
        <w:t xml:space="preserve"> interview with Ashot Melikyan published on </w:t>
      </w:r>
      <w:r w:rsidRPr="008265C5">
        <w:rPr>
          <w:rFonts w:ascii="Sylfaen" w:hAnsi="Sylfaen" w:cs="Arial"/>
          <w:i/>
          <w:sz w:val="24"/>
          <w:szCs w:val="24"/>
          <w:shd w:val="clear" w:color="auto" w:fill="FFFFFF"/>
          <w:lang w:val="hy-AM"/>
        </w:rPr>
        <w:t>Civic.am</w:t>
      </w:r>
      <w:r w:rsidRPr="008265C5">
        <w:rPr>
          <w:rFonts w:ascii="Sylfaen" w:hAnsi="Sylfaen" w:cs="Arial"/>
          <w:sz w:val="24"/>
          <w:szCs w:val="24"/>
          <w:shd w:val="clear" w:color="auto" w:fill="FFFFFF"/>
          <w:lang w:val="hy-AM"/>
        </w:rPr>
        <w:t xml:space="preserve"> on January 31. </w:t>
      </w:r>
      <w:r w:rsidRPr="008265C5">
        <w:rPr>
          <w:rFonts w:ascii="Sylfaen" w:hAnsi="Sylfaen" w:cs="Arial"/>
          <w:sz w:val="24"/>
          <w:szCs w:val="24"/>
          <w:shd w:val="clear" w:color="auto" w:fill="FFFFFF"/>
        </w:rPr>
        <w:t>In the interview,</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addressing</w:t>
      </w:r>
      <w:r w:rsidRPr="008265C5">
        <w:rPr>
          <w:rFonts w:ascii="Sylfaen" w:hAnsi="Sylfaen" w:cs="Arial"/>
          <w:sz w:val="24"/>
          <w:szCs w:val="24"/>
          <w:shd w:val="clear" w:color="auto" w:fill="FFFFFF"/>
          <w:lang w:val="hy-AM"/>
        </w:rPr>
        <w:t xml:space="preserve"> the January 29 congress of the </w:t>
      </w:r>
      <w:r w:rsidRPr="008265C5">
        <w:rPr>
          <w:rFonts w:ascii="Sylfaen" w:hAnsi="Sylfaen" w:cs="Arial"/>
          <w:sz w:val="24"/>
          <w:szCs w:val="24"/>
          <w:shd w:val="clear" w:color="auto" w:fill="FFFFFF"/>
        </w:rPr>
        <w:t>UJA</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Melikyan specifically</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stated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It was not a congress of the Union of Journalists, but </w:t>
      </w:r>
      <w:r w:rsidRPr="008265C5">
        <w:rPr>
          <w:rFonts w:ascii="Sylfaen" w:hAnsi="Sylfaen" w:cs="Arial"/>
          <w:sz w:val="24"/>
          <w:szCs w:val="24"/>
          <w:shd w:val="clear" w:color="auto" w:fill="FFFFFF"/>
        </w:rPr>
        <w:t>rather</w:t>
      </w:r>
      <w:r w:rsidRPr="008265C5">
        <w:rPr>
          <w:rFonts w:ascii="Sylfaen" w:hAnsi="Sylfaen" w:cs="Arial"/>
          <w:sz w:val="24"/>
          <w:szCs w:val="24"/>
          <w:shd w:val="clear" w:color="auto" w:fill="FFFFFF"/>
          <w:lang w:val="hy-AM"/>
        </w:rPr>
        <w:t xml:space="preserve"> an alliance of Robert Kocharyan and Serzh Sargsyan's propagandists, who had gathered to </w:t>
      </w:r>
      <w:r w:rsidRPr="008265C5">
        <w:rPr>
          <w:rFonts w:ascii="Sylfaen" w:hAnsi="Sylfaen" w:cs="Arial"/>
          <w:sz w:val="24"/>
          <w:szCs w:val="24"/>
          <w:shd w:val="clear" w:color="auto" w:fill="FFFFFF"/>
        </w:rPr>
        <w:t>plan their next moves</w:t>
      </w:r>
      <w:r w:rsidRPr="008265C5">
        <w:rPr>
          <w:rFonts w:ascii="Sylfaen" w:hAnsi="Sylfaen" w:cs="Arial"/>
          <w:sz w:val="24"/>
          <w:szCs w:val="24"/>
          <w:shd w:val="clear" w:color="auto" w:fill="FFFFFF"/>
          <w:lang w:val="hy-AM"/>
        </w:rPr>
        <w:t xml:space="preserve"> and elect </w:t>
      </w:r>
      <w:r w:rsidRPr="008265C5">
        <w:rPr>
          <w:rFonts w:ascii="Sylfaen" w:hAnsi="Sylfaen" w:cs="Arial"/>
          <w:sz w:val="24"/>
          <w:szCs w:val="24"/>
          <w:shd w:val="clear" w:color="auto" w:fill="FFFFFF"/>
        </w:rPr>
        <w:t>a leader</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for</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w:t>
      </w:r>
      <w:r w:rsidRPr="008265C5">
        <w:rPr>
          <w:rFonts w:ascii="Sylfaen" w:hAnsi="Sylfaen" w:cs="Arial"/>
          <w:sz w:val="24"/>
          <w:szCs w:val="24"/>
          <w:shd w:val="clear" w:color="auto" w:fill="FFFFFF"/>
          <w:lang w:val="hy-AM"/>
        </w:rPr>
        <w:t xml:space="preserve"> organization serving their camp...</w:t>
      </w:r>
      <w:r w:rsidRPr="008265C5">
        <w:rPr>
          <w:rFonts w:ascii="Sylfaen" w:hAnsi="Sylfaen" w:cs="Arial"/>
          <w:sz w:val="24"/>
          <w:szCs w:val="24"/>
          <w:shd w:val="clear" w:color="auto" w:fill="FFFFFF"/>
        </w:rPr>
        <w:t>”</w:t>
      </w:r>
    </w:p>
    <w:p w14:paraId="1B48AD7C" w14:textId="77777777" w:rsidR="005B6C27" w:rsidRPr="008265C5" w:rsidRDefault="005B6C27" w:rsidP="00B838AD">
      <w:pPr>
        <w:spacing w:after="0"/>
        <w:rPr>
          <w:rFonts w:ascii="Sylfaen" w:hAnsi="Sylfaen" w:cs="Arial"/>
          <w:sz w:val="24"/>
          <w:szCs w:val="24"/>
          <w:shd w:val="clear" w:color="auto" w:fill="FFFFFF"/>
        </w:rPr>
      </w:pPr>
    </w:p>
    <w:p w14:paraId="251958FE" w14:textId="2847B220" w:rsidR="005B6C27" w:rsidRPr="008265C5" w:rsidRDefault="005B6C27" w:rsidP="00922EEF">
      <w:pPr>
        <w:spacing w:after="0"/>
        <w:rPr>
          <w:rFonts w:ascii="Sylfaen" w:hAnsi="Sylfaen" w:cs="Arial"/>
          <w:sz w:val="24"/>
          <w:szCs w:val="24"/>
          <w:shd w:val="clear" w:color="auto" w:fill="FFFFFF"/>
          <w:lang w:val="hy-AM"/>
        </w:rPr>
      </w:pPr>
      <w:r w:rsidRPr="008265C5">
        <w:rPr>
          <w:rFonts w:ascii="Sylfaen" w:hAnsi="Sylfaen" w:cs="Arial"/>
          <w:sz w:val="24"/>
          <w:szCs w:val="24"/>
          <w:shd w:val="clear" w:color="auto" w:fill="FFFFFF"/>
        </w:rPr>
        <w:lastRenderedPageBreak/>
        <w:t>The following four hearings in the case were postponed. On November 10, Judge Armineh Safaryan’s powers were terminated, with no new judge appointed by the end of the year.</w:t>
      </w:r>
    </w:p>
    <w:p w14:paraId="1E92135A" w14:textId="19D6A6D6" w:rsidR="005B6C27" w:rsidRPr="008265C5" w:rsidRDefault="005B6C27" w:rsidP="005B6C27">
      <w:pPr>
        <w:pStyle w:val="NormalWeb"/>
        <w:shd w:val="clear" w:color="auto" w:fill="FFFFFF"/>
        <w:spacing w:after="0" w:line="240" w:lineRule="auto"/>
        <w:textAlignment w:val="baseline"/>
        <w:rPr>
          <w:rFonts w:ascii="Sylfaen" w:hAnsi="Sylfaen" w:cs="Arial"/>
        </w:rPr>
      </w:pPr>
      <w:r w:rsidRPr="008265C5">
        <w:rPr>
          <w:rFonts w:ascii="Sylfaen" w:hAnsi="Sylfaen" w:cs="Arial"/>
          <w:b/>
          <w:lang w:val="hy-AM"/>
        </w:rPr>
        <w:t>On February 28</w:t>
      </w:r>
      <w:r w:rsidRPr="008265C5">
        <w:rPr>
          <w:rFonts w:ascii="Sylfaen" w:hAnsi="Sylfaen" w:cs="Arial"/>
          <w:lang w:val="hy-AM"/>
        </w:rPr>
        <w:t>, Artur Poghosyan</w:t>
      </w:r>
      <w:r w:rsidRPr="008265C5">
        <w:rPr>
          <w:rFonts w:ascii="Sylfaen" w:hAnsi="Sylfaen" w:cs="Arial"/>
        </w:rPr>
        <w:t>,</w:t>
      </w:r>
      <w:r w:rsidRPr="008265C5">
        <w:rPr>
          <w:rFonts w:ascii="Sylfaen" w:hAnsi="Sylfaen" w:cs="Arial"/>
          <w:lang w:val="hy-AM"/>
        </w:rPr>
        <w:t xml:space="preserve"> the Chairman of the</w:t>
      </w:r>
      <w:r w:rsidRPr="008265C5">
        <w:rPr>
          <w:rFonts w:ascii="Sylfaen" w:hAnsi="Sylfaen" w:cs="Arial"/>
        </w:rPr>
        <w:t xml:space="preserve"> RA</w:t>
      </w:r>
      <w:r w:rsidRPr="008265C5">
        <w:rPr>
          <w:rFonts w:ascii="Sylfaen" w:hAnsi="Sylfaen" w:cs="Arial"/>
          <w:lang w:val="hy-AM"/>
        </w:rPr>
        <w:t xml:space="preserve"> Investigative Committee, filed a lawsuit with the Court of General Jurisdiction </w:t>
      </w:r>
      <w:r w:rsidRPr="008265C5">
        <w:rPr>
          <w:rFonts w:ascii="Sylfaen" w:hAnsi="Sylfaen" w:cs="Arial"/>
        </w:rPr>
        <w:t xml:space="preserve">of Yerevan against </w:t>
      </w:r>
      <w:r w:rsidRPr="008265C5">
        <w:rPr>
          <w:rFonts w:ascii="Sylfaen" w:hAnsi="Sylfaen" w:cs="Arial"/>
          <w:i/>
          <w:shd w:val="clear" w:color="auto" w:fill="FFFFFF"/>
          <w:lang w:val="hy-AM"/>
        </w:rPr>
        <w:t xml:space="preserve">Zhoghovurd </w:t>
      </w:r>
      <w:r w:rsidRPr="008265C5">
        <w:rPr>
          <w:rFonts w:ascii="Sylfaen" w:hAnsi="Sylfaen" w:cs="Arial"/>
          <w:i/>
          <w:shd w:val="clear" w:color="auto" w:fill="FFFFFF"/>
        </w:rPr>
        <w:t>N</w:t>
      </w:r>
      <w:r w:rsidRPr="008265C5">
        <w:rPr>
          <w:rFonts w:ascii="Sylfaen" w:hAnsi="Sylfaen" w:cs="Arial"/>
          <w:i/>
          <w:shd w:val="clear" w:color="auto" w:fill="FFFFFF"/>
          <w:lang w:val="hy-AM"/>
        </w:rPr>
        <w:t xml:space="preserve">ewspaper </w:t>
      </w:r>
      <w:r w:rsidRPr="008265C5">
        <w:rPr>
          <w:rFonts w:ascii="Sylfaen" w:hAnsi="Sylfaen" w:cs="Arial"/>
          <w:i/>
          <w:shd w:val="clear" w:color="auto" w:fill="FFFFFF"/>
        </w:rPr>
        <w:t>E</w:t>
      </w:r>
      <w:r w:rsidRPr="008265C5">
        <w:rPr>
          <w:rFonts w:ascii="Sylfaen" w:hAnsi="Sylfaen" w:cs="Arial"/>
          <w:i/>
          <w:shd w:val="clear" w:color="auto" w:fill="FFFFFF"/>
          <w:lang w:val="hy-AM"/>
        </w:rPr>
        <w:t xml:space="preserve">ditorial </w:t>
      </w:r>
      <w:r w:rsidRPr="008265C5">
        <w:rPr>
          <w:rFonts w:ascii="Sylfaen" w:hAnsi="Sylfaen" w:cs="Arial"/>
          <w:i/>
          <w:shd w:val="clear" w:color="auto" w:fill="FFFFFF"/>
        </w:rPr>
        <w:t>O</w:t>
      </w:r>
      <w:r w:rsidRPr="008265C5">
        <w:rPr>
          <w:rFonts w:ascii="Sylfaen" w:hAnsi="Sylfaen" w:cs="Arial"/>
          <w:i/>
          <w:shd w:val="clear" w:color="auto" w:fill="FFFFFF"/>
          <w:lang w:val="hy-AM"/>
        </w:rPr>
        <w:t xml:space="preserve">ffice </w:t>
      </w:r>
      <w:r w:rsidRPr="008265C5">
        <w:rPr>
          <w:rFonts w:ascii="Sylfaen" w:hAnsi="Sylfaen" w:cs="Arial"/>
          <w:i/>
          <w:shd w:val="clear" w:color="auto" w:fill="FFFFFF"/>
        </w:rPr>
        <w:t>Ltd</w:t>
      </w:r>
      <w:r w:rsidRPr="008265C5">
        <w:rPr>
          <w:rFonts w:ascii="Sylfaen" w:hAnsi="Sylfaen" w:cs="Arial"/>
          <w:shd w:val="clear" w:color="auto" w:fill="FFFFFF"/>
        </w:rPr>
        <w:t>.</w:t>
      </w:r>
      <w:r w:rsidRPr="008265C5">
        <w:rPr>
          <w:rFonts w:ascii="Sylfaen" w:hAnsi="Sylfaen" w:cs="Arial"/>
          <w:lang w:val="hy-AM"/>
        </w:rPr>
        <w:t xml:space="preserve">, demanding compensation for </w:t>
      </w:r>
      <w:r w:rsidRPr="008265C5">
        <w:rPr>
          <w:rFonts w:ascii="Sylfaen" w:hAnsi="Sylfaen" w:cs="Arial"/>
        </w:rPr>
        <w:t xml:space="preserve">the </w:t>
      </w:r>
      <w:r w:rsidRPr="008265C5">
        <w:rPr>
          <w:rFonts w:ascii="Sylfaen" w:hAnsi="Sylfaen" w:cs="Arial"/>
          <w:lang w:val="hy-AM"/>
        </w:rPr>
        <w:t xml:space="preserve">damage caused to his honor and dignity and </w:t>
      </w:r>
      <w:r w:rsidRPr="008265C5">
        <w:rPr>
          <w:rFonts w:ascii="Sylfaen" w:hAnsi="Sylfaen" w:cs="Arial"/>
        </w:rPr>
        <w:t xml:space="preserve">a </w:t>
      </w:r>
      <w:r w:rsidRPr="008265C5">
        <w:rPr>
          <w:rFonts w:ascii="Sylfaen" w:hAnsi="Sylfaen" w:cs="Arial"/>
          <w:lang w:val="hy-AM"/>
        </w:rPr>
        <w:t xml:space="preserve">refutation of defamation. The lawsuit </w:t>
      </w:r>
      <w:r w:rsidRPr="008265C5">
        <w:rPr>
          <w:rFonts w:ascii="Sylfaen" w:hAnsi="Sylfaen" w:cs="Arial"/>
        </w:rPr>
        <w:t>was caused by an</w:t>
      </w:r>
      <w:r w:rsidRPr="008265C5">
        <w:rPr>
          <w:rFonts w:ascii="Sylfaen" w:hAnsi="Sylfaen" w:cs="Arial"/>
          <w:lang w:val="hy-AM"/>
        </w:rPr>
        <w:t xml:space="preserve"> article </w:t>
      </w:r>
      <w:r w:rsidRPr="008265C5">
        <w:rPr>
          <w:rFonts w:ascii="Sylfaen" w:hAnsi="Sylfaen" w:cs="Arial"/>
        </w:rPr>
        <w:t xml:space="preserve">titled </w:t>
      </w:r>
      <w:r w:rsidRPr="008265C5">
        <w:rPr>
          <w:rFonts w:ascii="Sylfaen" w:hAnsi="Sylfaen" w:cs="Arial"/>
          <w:lang w:val="hy-AM"/>
        </w:rPr>
        <w:t>“The Chairman of the Investigative Committee Appointed His Cousin as Head</w:t>
      </w:r>
      <w:r w:rsidRPr="008265C5">
        <w:rPr>
          <w:rFonts w:ascii="Sylfaen" w:hAnsi="Sylfaen" w:cs="Arial"/>
        </w:rPr>
        <w:t>: A</w:t>
      </w:r>
      <w:r w:rsidRPr="008265C5">
        <w:rPr>
          <w:rFonts w:ascii="Sylfaen" w:hAnsi="Sylfaen" w:cs="Arial"/>
          <w:lang w:val="hy-AM"/>
        </w:rPr>
        <w:t xml:space="preserve"> Family Union</w:t>
      </w:r>
      <w:r w:rsidRPr="008265C5">
        <w:rPr>
          <w:rFonts w:ascii="Sylfaen" w:hAnsi="Sylfaen" w:cs="Arial"/>
        </w:rPr>
        <w:t>,</w:t>
      </w:r>
      <w:r w:rsidRPr="008265C5">
        <w:rPr>
          <w:rFonts w:ascii="Sylfaen" w:hAnsi="Sylfaen" w:cs="Arial"/>
          <w:lang w:val="hy-AM"/>
        </w:rPr>
        <w:t>”</w:t>
      </w:r>
      <w:r w:rsidRPr="008265C5">
        <w:rPr>
          <w:rStyle w:val="FootnoteReference"/>
          <w:rFonts w:ascii="Sylfaen" w:hAnsi="Sylfaen" w:cs="Arial"/>
          <w:lang w:val="hy-AM"/>
        </w:rPr>
        <w:footnoteReference w:id="106"/>
      </w:r>
      <w:r w:rsidRPr="008265C5">
        <w:rPr>
          <w:rFonts w:ascii="Sylfaen" w:hAnsi="Sylfaen" w:cs="Arial"/>
        </w:rPr>
        <w:t xml:space="preserve"> which was</w:t>
      </w:r>
      <w:r w:rsidRPr="008265C5">
        <w:rPr>
          <w:rFonts w:ascii="Sylfaen" w:hAnsi="Sylfaen" w:cs="Arial"/>
          <w:lang w:val="hy-AM"/>
        </w:rPr>
        <w:t xml:space="preserve"> published on February 13 on </w:t>
      </w:r>
      <w:r w:rsidRPr="008265C5">
        <w:rPr>
          <w:rFonts w:ascii="Sylfaen" w:hAnsi="Sylfaen" w:cs="Arial"/>
          <w:i/>
          <w:lang w:val="hy-AM"/>
        </w:rPr>
        <w:t>Armlur.am</w:t>
      </w:r>
      <w:r w:rsidRPr="008265C5">
        <w:rPr>
          <w:rFonts w:ascii="Sylfaen" w:hAnsi="Sylfaen" w:cs="Arial"/>
        </w:rPr>
        <w:t xml:space="preserve"> website</w:t>
      </w:r>
      <w:r w:rsidRPr="008265C5">
        <w:rPr>
          <w:rFonts w:ascii="Sylfaen" w:hAnsi="Sylfaen" w:cs="Arial"/>
          <w:lang w:val="hy-AM"/>
        </w:rPr>
        <w:t xml:space="preserve">, owned by </w:t>
      </w:r>
      <w:r w:rsidRPr="008265C5">
        <w:rPr>
          <w:rFonts w:ascii="Sylfaen" w:hAnsi="Sylfaen" w:cs="Arial"/>
          <w:i/>
          <w:shd w:val="clear" w:color="auto" w:fill="FFFFFF"/>
          <w:lang w:val="hy-AM"/>
        </w:rPr>
        <w:t xml:space="preserve">Zhoghovurd </w:t>
      </w:r>
      <w:r w:rsidRPr="008265C5">
        <w:rPr>
          <w:rFonts w:ascii="Sylfaen" w:hAnsi="Sylfaen" w:cs="Arial"/>
          <w:i/>
          <w:shd w:val="clear" w:color="auto" w:fill="FFFFFF"/>
        </w:rPr>
        <w:t>N</w:t>
      </w:r>
      <w:r w:rsidRPr="008265C5">
        <w:rPr>
          <w:rFonts w:ascii="Sylfaen" w:hAnsi="Sylfaen" w:cs="Arial"/>
          <w:i/>
          <w:shd w:val="clear" w:color="auto" w:fill="FFFFFF"/>
          <w:lang w:val="hy-AM"/>
        </w:rPr>
        <w:t xml:space="preserve">ewspaper </w:t>
      </w:r>
      <w:r w:rsidRPr="008265C5">
        <w:rPr>
          <w:rFonts w:ascii="Sylfaen" w:hAnsi="Sylfaen" w:cs="Arial"/>
          <w:i/>
          <w:shd w:val="clear" w:color="auto" w:fill="FFFFFF"/>
        </w:rPr>
        <w:t>E</w:t>
      </w:r>
      <w:r w:rsidRPr="008265C5">
        <w:rPr>
          <w:rFonts w:ascii="Sylfaen" w:hAnsi="Sylfaen" w:cs="Arial"/>
          <w:i/>
          <w:shd w:val="clear" w:color="auto" w:fill="FFFFFF"/>
          <w:lang w:val="hy-AM"/>
        </w:rPr>
        <w:t xml:space="preserve">ditorial </w:t>
      </w:r>
      <w:r w:rsidRPr="008265C5">
        <w:rPr>
          <w:rFonts w:ascii="Sylfaen" w:hAnsi="Sylfaen" w:cs="Arial"/>
          <w:i/>
          <w:shd w:val="clear" w:color="auto" w:fill="FFFFFF"/>
        </w:rPr>
        <w:t>O</w:t>
      </w:r>
      <w:r w:rsidRPr="008265C5">
        <w:rPr>
          <w:rFonts w:ascii="Sylfaen" w:hAnsi="Sylfaen" w:cs="Arial"/>
          <w:i/>
          <w:shd w:val="clear" w:color="auto" w:fill="FFFFFF"/>
          <w:lang w:val="hy-AM"/>
        </w:rPr>
        <w:t xml:space="preserve">ffice </w:t>
      </w:r>
      <w:r w:rsidRPr="008265C5">
        <w:rPr>
          <w:rFonts w:ascii="Sylfaen" w:hAnsi="Sylfaen" w:cs="Arial"/>
          <w:i/>
          <w:shd w:val="clear" w:color="auto" w:fill="FFFFFF"/>
        </w:rPr>
        <w:t>Ltd</w:t>
      </w:r>
      <w:r w:rsidRPr="008265C5">
        <w:rPr>
          <w:rFonts w:ascii="Sylfaen" w:hAnsi="Sylfaen" w:cs="Arial"/>
          <w:lang w:val="hy-AM"/>
        </w:rPr>
        <w:t xml:space="preserve">. The website later </w:t>
      </w:r>
      <w:r w:rsidRPr="008265C5">
        <w:rPr>
          <w:rFonts w:ascii="Sylfaen" w:hAnsi="Sylfaen" w:cs="Arial"/>
        </w:rPr>
        <w:t>included</w:t>
      </w:r>
      <w:r w:rsidRPr="008265C5">
        <w:rPr>
          <w:rFonts w:ascii="Sylfaen" w:hAnsi="Sylfaen" w:cs="Arial"/>
          <w:lang w:val="hy-AM"/>
        </w:rPr>
        <w:t xml:space="preserve"> the plaintiff’s refutation to the article, but </w:t>
      </w:r>
      <w:r w:rsidRPr="008265C5">
        <w:rPr>
          <w:rFonts w:ascii="Sylfaen" w:hAnsi="Sylfaen" w:cs="Arial"/>
        </w:rPr>
        <w:t>kept</w:t>
      </w:r>
      <w:r w:rsidRPr="008265C5">
        <w:rPr>
          <w:rFonts w:ascii="Sylfaen" w:hAnsi="Sylfaen" w:cs="Arial"/>
          <w:lang w:val="hy-AM"/>
        </w:rPr>
        <w:t xml:space="preserve"> the </w:t>
      </w:r>
      <w:r w:rsidRPr="008265C5">
        <w:rPr>
          <w:rFonts w:ascii="Sylfaen" w:hAnsi="Sylfaen" w:cs="Arial"/>
        </w:rPr>
        <w:t>original headline unchanged</w:t>
      </w:r>
      <w:r w:rsidRPr="008265C5">
        <w:rPr>
          <w:rFonts w:ascii="Sylfaen" w:hAnsi="Sylfaen" w:cs="Arial"/>
          <w:lang w:val="hy-AM"/>
        </w:rPr>
        <w:t xml:space="preserve">, </w:t>
      </w:r>
      <w:r w:rsidRPr="008265C5">
        <w:rPr>
          <w:rFonts w:ascii="Sylfaen" w:hAnsi="Sylfaen" w:cs="Arial"/>
        </w:rPr>
        <w:t>and this</w:t>
      </w:r>
      <w:r w:rsidRPr="008265C5">
        <w:rPr>
          <w:rFonts w:ascii="Sylfaen" w:hAnsi="Sylfaen" w:cs="Arial"/>
          <w:lang w:val="hy-AM"/>
        </w:rPr>
        <w:t xml:space="preserve"> </w:t>
      </w:r>
      <w:r w:rsidRPr="008265C5">
        <w:rPr>
          <w:rFonts w:ascii="Sylfaen" w:hAnsi="Sylfaen" w:cs="Arial"/>
        </w:rPr>
        <w:t>was</w:t>
      </w:r>
      <w:r w:rsidRPr="008265C5">
        <w:rPr>
          <w:rFonts w:ascii="Sylfaen" w:hAnsi="Sylfaen" w:cs="Arial"/>
          <w:lang w:val="hy-AM"/>
        </w:rPr>
        <w:t xml:space="preserve"> </w:t>
      </w:r>
      <w:r w:rsidRPr="008265C5">
        <w:rPr>
          <w:rFonts w:ascii="Sylfaen" w:hAnsi="Sylfaen" w:cs="Arial"/>
        </w:rPr>
        <w:t>regarded as</w:t>
      </w:r>
      <w:r w:rsidRPr="008265C5">
        <w:rPr>
          <w:rFonts w:ascii="Sylfaen" w:hAnsi="Sylfaen" w:cs="Arial"/>
          <w:lang w:val="hy-AM"/>
        </w:rPr>
        <w:t xml:space="preserve"> defamation.</w:t>
      </w:r>
      <w:r w:rsidRPr="008265C5">
        <w:rPr>
          <w:rFonts w:ascii="Sylfaen" w:hAnsi="Sylfaen" w:cs="Arial"/>
        </w:rPr>
        <w:t xml:space="preserve"> </w:t>
      </w:r>
    </w:p>
    <w:p w14:paraId="5877DB71" w14:textId="427EFAFC" w:rsidR="005B6C27" w:rsidRPr="008265C5" w:rsidRDefault="005B6C27" w:rsidP="00B838AD">
      <w:pPr>
        <w:spacing w:after="0" w:line="240" w:lineRule="auto"/>
        <w:rPr>
          <w:rFonts w:ascii="Sylfaen" w:eastAsia="Times New Roman" w:hAnsi="Sylfaen" w:cs="Arial"/>
          <w:sz w:val="24"/>
          <w:szCs w:val="24"/>
          <w:lang w:eastAsia="ru-RU"/>
        </w:rPr>
      </w:pPr>
      <w:r w:rsidRPr="008265C5">
        <w:rPr>
          <w:rFonts w:ascii="Sylfaen" w:eastAsia="Times New Roman" w:hAnsi="Sylfaen" w:cs="Arial"/>
          <w:sz w:val="24"/>
          <w:szCs w:val="24"/>
          <w:lang w:eastAsia="ru-RU"/>
        </w:rPr>
        <w:t xml:space="preserve">The lawsuit was accepted for proceedings on March 7. Hearings in the case were held on May 29, July 16, and October 9. By its verdict of December 11, the court partially upheld the lawsuit, obliging the media to publish a refutation and </w:t>
      </w:r>
      <w:r w:rsidR="00922EEF" w:rsidRPr="008265C5">
        <w:rPr>
          <w:rFonts w:ascii="Sylfaen" w:eastAsia="Times New Roman" w:hAnsi="Sylfaen" w:cs="Arial"/>
          <w:sz w:val="24"/>
          <w:szCs w:val="24"/>
          <w:lang w:eastAsia="ru-RU"/>
        </w:rPr>
        <w:t xml:space="preserve">pay </w:t>
      </w:r>
      <w:r w:rsidRPr="008265C5">
        <w:rPr>
          <w:rFonts w:ascii="Sylfaen" w:eastAsia="Times New Roman" w:hAnsi="Sylfaen" w:cs="Arial"/>
          <w:sz w:val="24"/>
          <w:szCs w:val="24"/>
          <w:lang w:eastAsia="ru-RU"/>
        </w:rPr>
        <w:t>20 thousand AMD in state duty.</w:t>
      </w:r>
    </w:p>
    <w:p w14:paraId="542F7E03" w14:textId="77777777" w:rsidR="005B6C27" w:rsidRPr="008265C5" w:rsidRDefault="005B6C27" w:rsidP="00B838AD">
      <w:pPr>
        <w:spacing w:after="0" w:line="240" w:lineRule="auto"/>
        <w:rPr>
          <w:rFonts w:ascii="Sylfaen" w:hAnsi="Sylfaen" w:cs="Arial"/>
          <w:sz w:val="24"/>
          <w:szCs w:val="24"/>
          <w:shd w:val="clear" w:color="auto" w:fill="FFFFFF"/>
          <w:lang w:val="hy-AM"/>
        </w:rPr>
      </w:pPr>
    </w:p>
    <w:p w14:paraId="02E4159D" w14:textId="77777777" w:rsidR="005B6C27" w:rsidRPr="008265C5" w:rsidRDefault="005B6C27" w:rsidP="005B6C27">
      <w:pPr>
        <w:spacing w:after="0" w:line="240" w:lineRule="auto"/>
        <w:rPr>
          <w:rFonts w:ascii="Sylfaen" w:hAnsi="Sylfaen" w:cs="Arial"/>
          <w:b/>
          <w:sz w:val="24"/>
          <w:szCs w:val="24"/>
          <w:shd w:val="clear" w:color="auto" w:fill="FFFFFF"/>
        </w:rPr>
      </w:pPr>
      <w:r w:rsidRPr="008265C5">
        <w:rPr>
          <w:rFonts w:ascii="Sylfaen" w:hAnsi="Sylfaen" w:cs="Arial"/>
          <w:b/>
          <w:sz w:val="24"/>
          <w:szCs w:val="24"/>
          <w:shd w:val="clear" w:color="auto" w:fill="FFFFFF"/>
          <w:lang w:val="hy-AM"/>
        </w:rPr>
        <w:t>On March 3</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the Court of Appeal</w:t>
      </w:r>
      <w:r w:rsidRPr="008265C5">
        <w:rPr>
          <w:rFonts w:ascii="Sylfaen" w:hAnsi="Sylfaen" w:cs="Arial"/>
          <w:b/>
          <w:sz w:val="24"/>
          <w:szCs w:val="24"/>
          <w:shd w:val="clear" w:color="auto" w:fill="FFFFFF"/>
          <w:lang w:val="hy-AM"/>
        </w:rPr>
        <w:t xml:space="preserve"> </w:t>
      </w:r>
      <w:r w:rsidRPr="008265C5">
        <w:rPr>
          <w:rFonts w:ascii="Sylfaen" w:hAnsi="Sylfaen" w:cs="Arial"/>
          <w:sz w:val="24"/>
          <w:szCs w:val="24"/>
          <w:shd w:val="clear" w:color="auto" w:fill="FFFFFF"/>
        </w:rPr>
        <w:t xml:space="preserve">declined to accept </w:t>
      </w:r>
      <w:r w:rsidRPr="008265C5">
        <w:rPr>
          <w:rFonts w:ascii="Sylfaen" w:hAnsi="Sylfaen" w:cs="Arial"/>
          <w:sz w:val="24"/>
          <w:szCs w:val="24"/>
          <w:shd w:val="clear" w:color="auto" w:fill="FFFFFF"/>
          <w:lang w:val="hy-AM"/>
        </w:rPr>
        <w:t xml:space="preserve">the appeal </w:t>
      </w:r>
      <w:r w:rsidRPr="008265C5">
        <w:rPr>
          <w:rFonts w:ascii="Sylfaen" w:hAnsi="Sylfaen" w:cs="Arial"/>
          <w:sz w:val="24"/>
          <w:szCs w:val="24"/>
          <w:shd w:val="clear" w:color="auto" w:fill="FFFFFF"/>
        </w:rPr>
        <w:t>filed by</w:t>
      </w:r>
      <w:r w:rsidRPr="008265C5">
        <w:rPr>
          <w:rFonts w:ascii="Sylfaen" w:hAnsi="Sylfaen" w:cs="Arial"/>
          <w:sz w:val="24"/>
          <w:szCs w:val="24"/>
          <w:shd w:val="clear" w:color="auto" w:fill="FFFFFF"/>
          <w:lang w:val="hy-AM"/>
        </w:rPr>
        <w:t xml:space="preserve"> the defendant in the case of </w:t>
      </w:r>
      <w:r w:rsidRPr="008265C5">
        <w:rPr>
          <w:rFonts w:ascii="Sylfaen" w:hAnsi="Sylfaen" w:cs="Arial"/>
          <w:i/>
          <w:sz w:val="24"/>
          <w:szCs w:val="24"/>
          <w:shd w:val="clear" w:color="auto" w:fill="FFFFFF"/>
          <w:lang w:val="hy-AM"/>
        </w:rPr>
        <w:t>Styopa Safaryan</w:t>
      </w:r>
      <w:r w:rsidRPr="008265C5">
        <w:rPr>
          <w:rFonts w:ascii="Sylfaen" w:hAnsi="Sylfaen" w:cs="Arial"/>
          <w:i/>
          <w:sz w:val="24"/>
          <w:szCs w:val="24"/>
          <w:shd w:val="clear" w:color="auto" w:fill="FFFFFF"/>
        </w:rPr>
        <w:t xml:space="preserve">, </w:t>
      </w:r>
      <w:r w:rsidRPr="008265C5">
        <w:rPr>
          <w:rFonts w:ascii="Sylfaen" w:hAnsi="Sylfaen" w:cs="Arial"/>
          <w:i/>
          <w:sz w:val="24"/>
          <w:szCs w:val="24"/>
          <w:shd w:val="clear" w:color="auto" w:fill="FFFFFF"/>
          <w:lang w:val="hy-AM"/>
        </w:rPr>
        <w:t>former Chairman of the Public Council</w:t>
      </w:r>
      <w:r w:rsidRPr="008265C5">
        <w:rPr>
          <w:rFonts w:ascii="Sylfaen" w:hAnsi="Sylfaen" w:cs="Arial"/>
          <w:i/>
          <w:sz w:val="24"/>
          <w:szCs w:val="24"/>
          <w:shd w:val="clear" w:color="auto" w:fill="FFFFFF"/>
        </w:rPr>
        <w:t>,</w:t>
      </w:r>
      <w:r w:rsidRPr="008265C5">
        <w:rPr>
          <w:rFonts w:ascii="Sylfaen" w:hAnsi="Sylfaen" w:cs="Arial"/>
          <w:i/>
          <w:sz w:val="24"/>
          <w:szCs w:val="24"/>
          <w:shd w:val="clear" w:color="auto" w:fill="FFFFFF"/>
          <w:lang w:val="hy-AM"/>
        </w:rPr>
        <w:t xml:space="preserve"> </w:t>
      </w:r>
      <w:r w:rsidRPr="008265C5">
        <w:rPr>
          <w:rFonts w:ascii="Sylfaen" w:hAnsi="Sylfaen" w:cs="Arial"/>
          <w:i/>
          <w:sz w:val="24"/>
          <w:szCs w:val="24"/>
          <w:shd w:val="clear" w:color="auto" w:fill="FFFFFF"/>
        </w:rPr>
        <w:t>v.</w:t>
      </w:r>
      <w:r w:rsidRPr="008265C5">
        <w:rPr>
          <w:rFonts w:ascii="Sylfaen" w:hAnsi="Sylfaen" w:cs="Arial"/>
          <w:i/>
          <w:sz w:val="24"/>
          <w:szCs w:val="24"/>
          <w:shd w:val="clear" w:color="auto" w:fill="FFFFFF"/>
          <w:lang w:val="hy-AM"/>
        </w:rPr>
        <w:t xml:space="preserve"> Livenews.am reporter Taguhi Aslanyan</w:t>
      </w:r>
      <w:r w:rsidRPr="008265C5">
        <w:rPr>
          <w:rFonts w:ascii="Sylfaen" w:hAnsi="Sylfaen" w:cs="Arial"/>
          <w:sz w:val="24"/>
          <w:szCs w:val="24"/>
          <w:shd w:val="clear" w:color="auto" w:fill="FFFFFF"/>
          <w:lang w:val="hy-AM"/>
        </w:rPr>
        <w:t xml:space="preserve">. </w:t>
      </w:r>
    </w:p>
    <w:p w14:paraId="031DC9C2" w14:textId="77777777" w:rsidR="005B6C27" w:rsidRPr="008265C5" w:rsidRDefault="005B6C27" w:rsidP="005B6C27">
      <w:pPr>
        <w:spacing w:after="0" w:line="240" w:lineRule="auto"/>
        <w:rPr>
          <w:rFonts w:ascii="Sylfaen" w:hAnsi="Sylfaen" w:cs="Arial"/>
          <w:sz w:val="24"/>
          <w:szCs w:val="24"/>
          <w:shd w:val="clear" w:color="auto" w:fill="FFFFFF"/>
        </w:rPr>
      </w:pPr>
    </w:p>
    <w:p w14:paraId="28D1D7E9" w14:textId="4821D18D" w:rsidR="005B6C27" w:rsidRPr="008265C5" w:rsidRDefault="005B6C27" w:rsidP="005B6C27">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The lawsuit filed on July 13, 2021, with the plaintiff demanding </w:t>
      </w:r>
      <w:r w:rsidR="00A727C2" w:rsidRPr="008265C5">
        <w:rPr>
          <w:rFonts w:ascii="Sylfaen" w:hAnsi="Sylfaen" w:cs="Arial"/>
          <w:sz w:val="24"/>
          <w:szCs w:val="24"/>
          <w:shd w:val="clear" w:color="auto" w:fill="FFFFFF"/>
        </w:rPr>
        <w:t>that the court</w:t>
      </w:r>
      <w:r w:rsidRPr="008265C5">
        <w:rPr>
          <w:rFonts w:ascii="Sylfaen" w:hAnsi="Sylfaen" w:cs="Arial"/>
          <w:sz w:val="24"/>
          <w:szCs w:val="24"/>
          <w:shd w:val="clear" w:color="auto" w:fill="FFFFFF"/>
        </w:rPr>
        <w:t xml:space="preserve"> oblige the defendant to </w:t>
      </w:r>
      <w:r w:rsidR="00A727C2" w:rsidRPr="008265C5">
        <w:rPr>
          <w:rFonts w:ascii="Sylfaen" w:hAnsi="Sylfaen" w:cs="Arial"/>
          <w:sz w:val="24"/>
          <w:szCs w:val="24"/>
          <w:shd w:val="clear" w:color="auto" w:fill="FFFFFF"/>
        </w:rPr>
        <w:t>issue</w:t>
      </w:r>
      <w:r w:rsidRPr="008265C5">
        <w:rPr>
          <w:rFonts w:ascii="Sylfaen" w:hAnsi="Sylfaen" w:cs="Arial"/>
          <w:sz w:val="24"/>
          <w:szCs w:val="24"/>
          <w:shd w:val="clear" w:color="auto" w:fill="FFFFFF"/>
        </w:rPr>
        <w:t xml:space="preserve"> a public apology for offensive remarks and pay 1 million AMD in compensation, was caused by the journalist's remarks in a June 20, 2021 Facebook post, particularly the statement “You’re not rejected, you’re urinated upon...”</w:t>
      </w:r>
      <w:r w:rsidRPr="008265C5">
        <w:rPr>
          <w:rStyle w:val="FootnoteReference"/>
          <w:rFonts w:ascii="Sylfaen" w:hAnsi="Sylfaen" w:cs="Arial"/>
          <w:sz w:val="24"/>
          <w:szCs w:val="24"/>
          <w:shd w:val="clear" w:color="auto" w:fill="FFFFFF"/>
        </w:rPr>
        <w:footnoteReference w:id="107"/>
      </w:r>
      <w:r w:rsidRPr="008265C5">
        <w:rPr>
          <w:rFonts w:ascii="Sylfaen" w:hAnsi="Sylfaen" w:cs="Arial"/>
          <w:sz w:val="24"/>
          <w:szCs w:val="24"/>
          <w:shd w:val="clear" w:color="auto" w:fill="FFFFFF"/>
        </w:rPr>
        <w:t xml:space="preserve"> The journalist, citing an unidentified source, wrote that the neighbors had urinated on Styopa Safaryan for serving the Prime Minister.</w:t>
      </w:r>
    </w:p>
    <w:p w14:paraId="1554DFF4" w14:textId="77777777" w:rsidR="005B6C27" w:rsidRPr="008265C5" w:rsidRDefault="005B6C27" w:rsidP="005B6C27">
      <w:pPr>
        <w:spacing w:after="0" w:line="240" w:lineRule="auto"/>
        <w:rPr>
          <w:rFonts w:ascii="Sylfaen" w:hAnsi="Sylfaen" w:cs="Arial"/>
          <w:sz w:val="24"/>
          <w:szCs w:val="24"/>
          <w:shd w:val="clear" w:color="auto" w:fill="FFFFFF"/>
        </w:rPr>
      </w:pPr>
    </w:p>
    <w:p w14:paraId="587DCE29" w14:textId="1344717B" w:rsidR="00B838AD" w:rsidRPr="008265C5" w:rsidRDefault="005B6C27" w:rsidP="00B838AD">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On November 12, 2024, the court ruled to partially uphold the lawsuit, obliging the journalist to issue a public apology to the plaintiff and pay 600 thousand AMD as compensation for the damage caused through insult. </w:t>
      </w:r>
      <w:r w:rsidR="00A727C2" w:rsidRPr="008265C5">
        <w:rPr>
          <w:rFonts w:ascii="Sylfaen" w:hAnsi="Sylfaen" w:cs="Arial"/>
          <w:sz w:val="24"/>
          <w:szCs w:val="24"/>
          <w:shd w:val="clear" w:color="auto" w:fill="FFFFFF"/>
        </w:rPr>
        <w:t>The judicial act entered into legal force</w:t>
      </w:r>
      <w:r w:rsidRPr="008265C5">
        <w:rPr>
          <w:rFonts w:ascii="Sylfaen" w:hAnsi="Sylfaen" w:cs="Arial"/>
          <w:sz w:val="24"/>
          <w:szCs w:val="24"/>
          <w:shd w:val="clear" w:color="auto" w:fill="FFFFFF"/>
        </w:rPr>
        <w:t>.</w:t>
      </w:r>
    </w:p>
    <w:p w14:paraId="5E14AF4F" w14:textId="77777777" w:rsidR="00A727C2" w:rsidRPr="008265C5" w:rsidRDefault="00A727C2" w:rsidP="00B838AD">
      <w:pPr>
        <w:spacing w:after="0" w:line="240" w:lineRule="auto"/>
        <w:rPr>
          <w:rFonts w:ascii="Sylfaen" w:hAnsi="Sylfaen" w:cs="Arial"/>
          <w:sz w:val="24"/>
          <w:szCs w:val="24"/>
          <w:lang w:val="hy-AM"/>
        </w:rPr>
      </w:pPr>
    </w:p>
    <w:p w14:paraId="5847438C" w14:textId="564CF61A" w:rsidR="00A727C2" w:rsidRPr="008265C5" w:rsidRDefault="00A727C2" w:rsidP="00A727C2">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 xml:space="preserve">March </w:t>
      </w:r>
      <w:r w:rsidRPr="008265C5">
        <w:rPr>
          <w:rFonts w:ascii="Sylfaen" w:hAnsi="Sylfaen" w:cs="Arial"/>
          <w:b/>
          <w:sz w:val="24"/>
          <w:szCs w:val="24"/>
          <w:lang w:val="hy-AM"/>
        </w:rPr>
        <w:t>7</w:t>
      </w:r>
      <w:r w:rsidRPr="008265C5">
        <w:rPr>
          <w:rFonts w:ascii="Sylfaen" w:hAnsi="Sylfaen" w:cs="Arial"/>
          <w:sz w:val="24"/>
          <w:szCs w:val="24"/>
          <w:lang w:val="hy-AM"/>
        </w:rPr>
        <w:t xml:space="preserve">, the Court of General Jurisdiction </w:t>
      </w:r>
      <w:r w:rsidRPr="008265C5">
        <w:rPr>
          <w:rFonts w:ascii="Sylfaen" w:hAnsi="Sylfaen" w:cs="Arial"/>
          <w:sz w:val="24"/>
          <w:szCs w:val="24"/>
        </w:rPr>
        <w:t xml:space="preserve">of </w:t>
      </w:r>
      <w:r w:rsidRPr="008265C5">
        <w:rPr>
          <w:rFonts w:ascii="Sylfaen" w:hAnsi="Sylfaen" w:cs="Arial"/>
          <w:sz w:val="24"/>
          <w:szCs w:val="24"/>
          <w:lang w:val="hy-AM"/>
        </w:rPr>
        <w:t xml:space="preserve">Yerevan held a regular hearing in the case of </w:t>
      </w:r>
      <w:r w:rsidRPr="008265C5">
        <w:rPr>
          <w:rFonts w:ascii="Sylfaen" w:hAnsi="Sylfaen" w:cs="Arial"/>
          <w:i/>
          <w:sz w:val="24"/>
          <w:szCs w:val="24"/>
          <w:lang w:val="hy-AM"/>
        </w:rPr>
        <w:t xml:space="preserve">Hraparak Daily </w:t>
      </w:r>
      <w:r w:rsidRPr="008265C5">
        <w:rPr>
          <w:rFonts w:ascii="Sylfaen" w:hAnsi="Sylfaen" w:cs="Arial"/>
          <w:i/>
          <w:sz w:val="24"/>
          <w:szCs w:val="24"/>
        </w:rPr>
        <w:t>Ltd.</w:t>
      </w:r>
      <w:r w:rsidRPr="008265C5">
        <w:rPr>
          <w:rFonts w:ascii="Sylfaen" w:hAnsi="Sylfaen" w:cs="Arial"/>
          <w:i/>
          <w:sz w:val="24"/>
          <w:szCs w:val="24"/>
          <w:lang w:val="hy-AM"/>
        </w:rPr>
        <w:t xml:space="preserve"> </w:t>
      </w:r>
      <w:r w:rsidRPr="008265C5">
        <w:rPr>
          <w:rFonts w:ascii="Sylfaen" w:hAnsi="Sylfaen" w:cs="Arial"/>
          <w:i/>
          <w:sz w:val="24"/>
          <w:szCs w:val="24"/>
        </w:rPr>
        <w:t xml:space="preserve">v. </w:t>
      </w:r>
      <w:r w:rsidRPr="008265C5">
        <w:rPr>
          <w:rFonts w:ascii="Sylfaen" w:hAnsi="Sylfaen" w:cs="Arial"/>
          <w:i/>
          <w:sz w:val="24"/>
          <w:szCs w:val="24"/>
          <w:lang w:val="hy-AM"/>
        </w:rPr>
        <w:t>Media Initiatives Center NGO,</w:t>
      </w:r>
      <w:r w:rsidRPr="008265C5">
        <w:rPr>
          <w:rFonts w:ascii="Sylfaen" w:hAnsi="Sylfaen" w:cs="Arial"/>
          <w:sz w:val="24"/>
          <w:szCs w:val="24"/>
          <w:lang w:val="hy-AM"/>
        </w:rPr>
        <w:t xml:space="preserve"> with </w:t>
      </w:r>
      <w:r w:rsidRPr="008265C5">
        <w:rPr>
          <w:rFonts w:ascii="Sylfaen" w:hAnsi="Sylfaen" w:cs="Arial"/>
          <w:sz w:val="24"/>
          <w:szCs w:val="24"/>
        </w:rPr>
        <w:t xml:space="preserve">the plaintiff </w:t>
      </w:r>
      <w:r w:rsidRPr="008265C5">
        <w:rPr>
          <w:rFonts w:ascii="Sylfaen" w:hAnsi="Sylfaen" w:cs="Arial"/>
          <w:sz w:val="24"/>
          <w:szCs w:val="24"/>
          <w:lang w:val="hy-AM"/>
        </w:rPr>
        <w:t xml:space="preserve">demanding </w:t>
      </w:r>
      <w:r w:rsidRPr="008265C5">
        <w:rPr>
          <w:rFonts w:ascii="Sylfaen" w:hAnsi="Sylfaen" w:cs="Arial"/>
          <w:sz w:val="24"/>
          <w:szCs w:val="24"/>
        </w:rPr>
        <w:t>that the defendant</w:t>
      </w:r>
      <w:r w:rsidRPr="008265C5">
        <w:rPr>
          <w:rFonts w:ascii="Sylfaen" w:hAnsi="Sylfaen" w:cs="Arial"/>
          <w:sz w:val="24"/>
          <w:szCs w:val="24"/>
          <w:lang w:val="hy-AM"/>
        </w:rPr>
        <w:t xml:space="preserve"> publicly refute </w:t>
      </w:r>
      <w:r w:rsidRPr="008265C5">
        <w:rPr>
          <w:rFonts w:ascii="Sylfaen" w:hAnsi="Sylfaen" w:cs="Arial"/>
          <w:sz w:val="24"/>
          <w:szCs w:val="24"/>
        </w:rPr>
        <w:t xml:space="preserve">the </w:t>
      </w:r>
      <w:r w:rsidRPr="008265C5">
        <w:rPr>
          <w:rFonts w:ascii="Sylfaen" w:hAnsi="Sylfaen" w:cs="Arial"/>
          <w:sz w:val="24"/>
          <w:szCs w:val="24"/>
          <w:lang w:val="hy-AM"/>
        </w:rPr>
        <w:t xml:space="preserve">information considered defamatory and pay compensation. The case </w:t>
      </w:r>
      <w:r w:rsidRPr="008265C5">
        <w:rPr>
          <w:rFonts w:ascii="Sylfaen" w:hAnsi="Sylfaen" w:cs="Arial"/>
          <w:sz w:val="24"/>
          <w:szCs w:val="24"/>
        </w:rPr>
        <w:t>is</w:t>
      </w:r>
      <w:r w:rsidRPr="008265C5">
        <w:rPr>
          <w:rFonts w:ascii="Sylfaen" w:hAnsi="Sylfaen" w:cs="Arial"/>
          <w:sz w:val="24"/>
          <w:szCs w:val="24"/>
          <w:lang w:val="hy-AM"/>
        </w:rPr>
        <w:t xml:space="preserve"> being </w:t>
      </w:r>
      <w:r w:rsidRPr="008265C5">
        <w:rPr>
          <w:rFonts w:ascii="Sylfaen" w:hAnsi="Sylfaen" w:cs="Arial"/>
          <w:sz w:val="24"/>
          <w:szCs w:val="24"/>
        </w:rPr>
        <w:t>re-</w:t>
      </w:r>
      <w:r w:rsidRPr="008265C5">
        <w:rPr>
          <w:rFonts w:ascii="Sylfaen" w:hAnsi="Sylfaen" w:cs="Arial"/>
          <w:sz w:val="24"/>
          <w:szCs w:val="24"/>
          <w:lang w:val="hy-AM"/>
        </w:rPr>
        <w:t>examined in the</w:t>
      </w:r>
      <w:r w:rsidRPr="008265C5">
        <w:rPr>
          <w:rFonts w:ascii="Sylfaen" w:hAnsi="Sylfaen" w:cs="Arial"/>
          <w:sz w:val="24"/>
          <w:szCs w:val="24"/>
        </w:rPr>
        <w:t xml:space="preserve"> court of</w:t>
      </w:r>
      <w:r w:rsidRPr="008265C5">
        <w:rPr>
          <w:rFonts w:ascii="Sylfaen" w:hAnsi="Sylfaen" w:cs="Arial"/>
          <w:sz w:val="24"/>
          <w:szCs w:val="24"/>
          <w:lang w:val="hy-AM"/>
        </w:rPr>
        <w:t xml:space="preserve"> first instance: the appellate court had </w:t>
      </w:r>
      <w:r w:rsidRPr="008265C5">
        <w:rPr>
          <w:rFonts w:ascii="Sylfaen" w:hAnsi="Sylfaen" w:cs="Arial"/>
          <w:sz w:val="24"/>
          <w:szCs w:val="24"/>
        </w:rPr>
        <w:t>upheld</w:t>
      </w:r>
      <w:r w:rsidRPr="008265C5">
        <w:rPr>
          <w:rFonts w:ascii="Sylfaen" w:hAnsi="Sylfaen" w:cs="Arial"/>
          <w:sz w:val="24"/>
          <w:szCs w:val="24"/>
          <w:lang w:val="hy-AM"/>
        </w:rPr>
        <w:t xml:space="preserve"> the defendant’s appeal against the </w:t>
      </w:r>
      <w:r w:rsidRPr="008265C5">
        <w:rPr>
          <w:rFonts w:ascii="Sylfaen" w:hAnsi="Sylfaen" w:cs="Arial"/>
          <w:sz w:val="24"/>
          <w:szCs w:val="24"/>
        </w:rPr>
        <w:t>ruling</w:t>
      </w:r>
      <w:r w:rsidRPr="008265C5">
        <w:rPr>
          <w:rFonts w:ascii="Sylfaen" w:hAnsi="Sylfaen" w:cs="Arial"/>
          <w:sz w:val="24"/>
          <w:szCs w:val="24"/>
          <w:lang w:val="hy-AM"/>
        </w:rPr>
        <w:t xml:space="preserve"> of the court of general jurisdiction, overturning </w:t>
      </w:r>
      <w:r w:rsidRPr="008265C5">
        <w:rPr>
          <w:rFonts w:ascii="Sylfaen" w:hAnsi="Sylfaen" w:cs="Arial"/>
          <w:sz w:val="24"/>
          <w:szCs w:val="24"/>
        </w:rPr>
        <w:t>the initial verdict and</w:t>
      </w:r>
      <w:r w:rsidRPr="008265C5">
        <w:rPr>
          <w:rFonts w:ascii="Sylfaen" w:hAnsi="Sylfaen" w:cs="Arial"/>
          <w:sz w:val="24"/>
          <w:szCs w:val="24"/>
          <w:lang w:val="hy-AM"/>
        </w:rPr>
        <w:t xml:space="preserve"> </w:t>
      </w:r>
      <w:r w:rsidRPr="008265C5">
        <w:rPr>
          <w:rFonts w:ascii="Sylfaen" w:hAnsi="Sylfaen" w:cs="Arial"/>
          <w:sz w:val="24"/>
          <w:szCs w:val="24"/>
        </w:rPr>
        <w:t>sending</w:t>
      </w:r>
      <w:r w:rsidRPr="008265C5">
        <w:rPr>
          <w:rFonts w:ascii="Sylfaen" w:hAnsi="Sylfaen" w:cs="Arial"/>
          <w:sz w:val="24"/>
          <w:szCs w:val="24"/>
          <w:lang w:val="hy-AM"/>
        </w:rPr>
        <w:t xml:space="preserve"> the case for a new examination.</w:t>
      </w:r>
    </w:p>
    <w:p w14:paraId="40F74792" w14:textId="77777777" w:rsidR="00A727C2" w:rsidRPr="008265C5" w:rsidRDefault="00A727C2" w:rsidP="00A727C2">
      <w:pPr>
        <w:spacing w:after="0" w:line="240" w:lineRule="auto"/>
        <w:rPr>
          <w:rFonts w:ascii="Sylfaen" w:hAnsi="Sylfaen" w:cs="Arial"/>
          <w:sz w:val="24"/>
          <w:szCs w:val="24"/>
          <w:lang w:val="hy-AM"/>
        </w:rPr>
      </w:pPr>
    </w:p>
    <w:p w14:paraId="69819396" w14:textId="61893DEE" w:rsidR="00A727C2" w:rsidRPr="008265C5" w:rsidRDefault="00A727C2" w:rsidP="00A727C2">
      <w:pPr>
        <w:pStyle w:val="NormalWeb"/>
        <w:shd w:val="clear" w:color="auto" w:fill="FFFFFF"/>
        <w:spacing w:before="0" w:beforeAutospacing="0" w:after="0" w:afterAutospacing="0" w:line="240" w:lineRule="auto"/>
        <w:contextualSpacing/>
        <w:rPr>
          <w:rFonts w:ascii="Sylfaen" w:hAnsi="Sylfaen" w:cs="Arial"/>
        </w:rPr>
      </w:pPr>
      <w:r w:rsidRPr="008265C5">
        <w:rPr>
          <w:rFonts w:ascii="Sylfaen" w:hAnsi="Sylfaen" w:cs="Arial"/>
        </w:rPr>
        <w:t>As a reminder,</w:t>
      </w:r>
      <w:r w:rsidRPr="008265C5">
        <w:rPr>
          <w:rFonts w:ascii="Sylfaen" w:hAnsi="Sylfaen" w:cs="Arial"/>
          <w:lang w:val="hy-AM"/>
        </w:rPr>
        <w:t xml:space="preserve"> the lawsuit filed on July 19, 2021 was caused by a media monitoring carried out within </w:t>
      </w:r>
      <w:r w:rsidRPr="008265C5">
        <w:rPr>
          <w:rFonts w:ascii="Sylfaen" w:hAnsi="Sylfaen" w:cs="Arial"/>
        </w:rPr>
        <w:t>a</w:t>
      </w:r>
      <w:r w:rsidRPr="008265C5">
        <w:rPr>
          <w:rFonts w:ascii="Sylfaen" w:hAnsi="Sylfaen" w:cs="Arial"/>
          <w:lang w:val="hy-AM"/>
        </w:rPr>
        <w:t xml:space="preserve"> joint </w:t>
      </w:r>
      <w:r w:rsidRPr="008265C5">
        <w:rPr>
          <w:rFonts w:ascii="Sylfaen" w:hAnsi="Sylfaen" w:cs="Arial"/>
        </w:rPr>
        <w:t>project</w:t>
      </w:r>
      <w:r w:rsidRPr="008265C5">
        <w:rPr>
          <w:rFonts w:ascii="Sylfaen" w:hAnsi="Sylfaen" w:cs="Arial"/>
          <w:lang w:val="hy-AM"/>
        </w:rPr>
        <w:t xml:space="preserve"> </w:t>
      </w:r>
      <w:r w:rsidRPr="008265C5">
        <w:rPr>
          <w:rFonts w:ascii="Sylfaen" w:hAnsi="Sylfaen" w:cs="Arial"/>
        </w:rPr>
        <w:t>by</w:t>
      </w:r>
      <w:r w:rsidRPr="008265C5">
        <w:rPr>
          <w:rFonts w:ascii="Sylfaen" w:hAnsi="Sylfaen" w:cs="Arial"/>
          <w:lang w:val="hy-AM"/>
        </w:rPr>
        <w:t xml:space="preserve"> </w:t>
      </w:r>
      <w:r w:rsidRPr="008265C5">
        <w:rPr>
          <w:rFonts w:ascii="Sylfaen" w:hAnsi="Sylfaen" w:cs="Arial"/>
          <w:i/>
          <w:lang w:val="hy-AM"/>
        </w:rPr>
        <w:t>Factcheck.ge</w:t>
      </w:r>
      <w:r w:rsidRPr="008265C5">
        <w:rPr>
          <w:rFonts w:ascii="Sylfaen" w:hAnsi="Sylfaen" w:cs="Arial"/>
          <w:lang w:val="hy-AM"/>
        </w:rPr>
        <w:t xml:space="preserve"> website and the</w:t>
      </w:r>
      <w:r w:rsidRPr="008265C5">
        <w:rPr>
          <w:rFonts w:ascii="Sylfaen" w:hAnsi="Sylfaen" w:cs="Arial"/>
          <w:i/>
          <w:lang w:val="hy-AM"/>
        </w:rPr>
        <w:t xml:space="preserve"> </w:t>
      </w:r>
      <w:r w:rsidRPr="008265C5">
        <w:rPr>
          <w:rFonts w:ascii="Sylfaen" w:hAnsi="Sylfaen" w:cs="Arial"/>
          <w:i/>
        </w:rPr>
        <w:t>MIC</w:t>
      </w:r>
      <w:r w:rsidRPr="008265C5">
        <w:rPr>
          <w:rFonts w:ascii="Sylfaen" w:hAnsi="Sylfaen" w:cs="Arial"/>
          <w:lang w:val="hy-AM"/>
        </w:rPr>
        <w:t xml:space="preserve">, which </w:t>
      </w:r>
      <w:r w:rsidRPr="008265C5">
        <w:rPr>
          <w:rFonts w:ascii="Sylfaen" w:hAnsi="Sylfaen" w:cs="Arial"/>
        </w:rPr>
        <w:t>identified</w:t>
      </w:r>
      <w:r w:rsidRPr="008265C5">
        <w:rPr>
          <w:rFonts w:ascii="Sylfaen" w:hAnsi="Sylfaen" w:cs="Arial"/>
          <w:lang w:val="hy-AM"/>
        </w:rPr>
        <w:t xml:space="preserve"> fake news </w:t>
      </w:r>
      <w:r w:rsidRPr="008265C5">
        <w:rPr>
          <w:rFonts w:ascii="Sylfaen" w:hAnsi="Sylfaen" w:cs="Arial"/>
          <w:lang w:val="hy-AM"/>
        </w:rPr>
        <w:lastRenderedPageBreak/>
        <w:t xml:space="preserve">and disinformation </w:t>
      </w:r>
      <w:r w:rsidRPr="008265C5">
        <w:rPr>
          <w:rFonts w:ascii="Sylfaen" w:hAnsi="Sylfaen" w:cs="Arial"/>
        </w:rPr>
        <w:t>pieces</w:t>
      </w:r>
      <w:r w:rsidRPr="008265C5">
        <w:rPr>
          <w:rFonts w:ascii="Sylfaen" w:hAnsi="Sylfaen" w:cs="Arial"/>
          <w:lang w:val="hy-AM"/>
        </w:rPr>
        <w:t xml:space="preserve">, </w:t>
      </w:r>
      <w:r w:rsidRPr="008265C5">
        <w:rPr>
          <w:rFonts w:ascii="Sylfaen" w:hAnsi="Sylfaen" w:cs="Arial"/>
        </w:rPr>
        <w:t>leading to their blocking by</w:t>
      </w:r>
      <w:r w:rsidRPr="008265C5">
        <w:rPr>
          <w:rFonts w:ascii="Sylfaen" w:hAnsi="Sylfaen" w:cs="Arial"/>
          <w:lang w:val="hy-AM"/>
        </w:rPr>
        <w:t xml:space="preserve"> Facebook and Instagram. The plaintiff believed that </w:t>
      </w:r>
      <w:r w:rsidRPr="008265C5">
        <w:rPr>
          <w:rFonts w:ascii="Sylfaen" w:hAnsi="Sylfaen" w:cs="Arial"/>
        </w:rPr>
        <w:t>the selection was not objective</w:t>
      </w:r>
      <w:r w:rsidRPr="008265C5">
        <w:rPr>
          <w:rFonts w:ascii="Sylfaen" w:hAnsi="Sylfaen" w:cs="Arial"/>
          <w:lang w:val="hy-AM"/>
        </w:rPr>
        <w:t xml:space="preserve">, and </w:t>
      </w:r>
      <w:r w:rsidRPr="008265C5">
        <w:rPr>
          <w:rFonts w:ascii="Sylfaen" w:hAnsi="Sylfaen" w:cs="Arial"/>
        </w:rPr>
        <w:t xml:space="preserve">that through </w:t>
      </w:r>
      <w:r w:rsidRPr="008265C5">
        <w:rPr>
          <w:rFonts w:ascii="Sylfaen" w:hAnsi="Sylfaen" w:cs="Arial"/>
          <w:lang w:val="hy-AM"/>
        </w:rPr>
        <w:t>these actions</w:t>
      </w:r>
      <w:r w:rsidRPr="008265C5">
        <w:rPr>
          <w:rFonts w:ascii="Sylfaen" w:hAnsi="Sylfaen" w:cs="Arial"/>
        </w:rPr>
        <w:t>,</w:t>
      </w:r>
      <w:r w:rsidRPr="008265C5">
        <w:rPr>
          <w:rFonts w:ascii="Sylfaen" w:hAnsi="Sylfaen" w:cs="Arial"/>
          <w:lang w:val="hy-AM"/>
        </w:rPr>
        <w:t xml:space="preserve"> in general, pressure </w:t>
      </w:r>
      <w:r w:rsidRPr="008265C5">
        <w:rPr>
          <w:rFonts w:ascii="Sylfaen" w:hAnsi="Sylfaen" w:cs="Arial"/>
        </w:rPr>
        <w:t xml:space="preserve">was being </w:t>
      </w:r>
      <w:r w:rsidRPr="008265C5">
        <w:rPr>
          <w:rFonts w:ascii="Sylfaen" w:hAnsi="Sylfaen" w:cs="Arial"/>
          <w:lang w:val="hy-AM"/>
        </w:rPr>
        <w:t>exert</w:t>
      </w:r>
      <w:r w:rsidRPr="008265C5">
        <w:rPr>
          <w:rFonts w:ascii="Sylfaen" w:hAnsi="Sylfaen" w:cs="Arial"/>
        </w:rPr>
        <w:t>ed</w:t>
      </w:r>
      <w:r w:rsidRPr="008265C5">
        <w:rPr>
          <w:rFonts w:ascii="Sylfaen" w:hAnsi="Sylfaen" w:cs="Arial"/>
          <w:lang w:val="hy-AM"/>
        </w:rPr>
        <w:t xml:space="preserve"> on </w:t>
      </w:r>
      <w:r w:rsidRPr="008265C5">
        <w:rPr>
          <w:rFonts w:ascii="Sylfaen" w:hAnsi="Sylfaen" w:cs="Arial"/>
        </w:rPr>
        <w:t xml:space="preserve">the </w:t>
      </w:r>
      <w:r w:rsidRPr="008265C5">
        <w:rPr>
          <w:rFonts w:ascii="Sylfaen" w:hAnsi="Sylfaen" w:cs="Arial"/>
          <w:lang w:val="hy-AM"/>
        </w:rPr>
        <w:t xml:space="preserve">press </w:t>
      </w:r>
      <w:r w:rsidRPr="008265C5">
        <w:rPr>
          <w:rFonts w:ascii="Sylfaen" w:hAnsi="Sylfaen" w:cs="Arial"/>
        </w:rPr>
        <w:t>(</w:t>
      </w:r>
      <w:r w:rsidRPr="008265C5">
        <w:rPr>
          <w:rFonts w:ascii="Sylfaen" w:hAnsi="Sylfaen" w:cs="Arial"/>
          <w:lang w:val="hy-AM"/>
        </w:rPr>
        <w:t>For details</w:t>
      </w:r>
      <w:r w:rsidR="00922EEF" w:rsidRPr="008265C5">
        <w:rPr>
          <w:rFonts w:ascii="Sylfaen" w:hAnsi="Sylfaen" w:cs="Arial"/>
        </w:rPr>
        <w:t>,</w:t>
      </w:r>
      <w:r w:rsidRPr="008265C5">
        <w:rPr>
          <w:rFonts w:ascii="Sylfaen" w:hAnsi="Sylfaen" w:cs="Arial"/>
          <w:lang w:val="hy-AM"/>
        </w:rPr>
        <w:t xml:space="preserve"> see </w:t>
      </w:r>
      <w:r w:rsidRPr="008265C5">
        <w:rPr>
          <w:rFonts w:ascii="Sylfaen" w:hAnsi="Sylfaen" w:cs="Arial"/>
        </w:rPr>
        <w:t xml:space="preserve">the </w:t>
      </w:r>
      <w:r w:rsidRPr="008265C5">
        <w:rPr>
          <w:rFonts w:ascii="Sylfaen" w:hAnsi="Sylfaen" w:cs="Arial"/>
          <w:lang w:val="hy-AM"/>
        </w:rPr>
        <w:t>CPFE’s reports for 2021-202</w:t>
      </w:r>
      <w:r w:rsidRPr="008265C5">
        <w:rPr>
          <w:rFonts w:ascii="Sylfaen" w:hAnsi="Sylfaen" w:cs="Arial"/>
        </w:rPr>
        <w:t>5</w:t>
      </w:r>
      <w:r w:rsidRPr="008265C5">
        <w:rPr>
          <w:rFonts w:ascii="Sylfaen" w:hAnsi="Sylfaen" w:cs="Arial"/>
          <w:lang w:val="hy-AM"/>
        </w:rPr>
        <w:t xml:space="preserve"> in the </w:t>
      </w:r>
      <w:r w:rsidRPr="008265C5">
        <w:rPr>
          <w:rFonts w:ascii="Sylfaen" w:hAnsi="Sylfaen" w:cs="Arial"/>
          <w:i/>
          <w:lang w:val="hy-AM"/>
        </w:rPr>
        <w:t>Reports</w:t>
      </w:r>
      <w:r w:rsidRPr="008265C5">
        <w:rPr>
          <w:rFonts w:ascii="Sylfaen" w:hAnsi="Sylfaen" w:cs="Arial"/>
          <w:lang w:val="hy-AM"/>
        </w:rPr>
        <w:t xml:space="preserve"> section on </w:t>
      </w:r>
      <w:r w:rsidRPr="008265C5">
        <w:rPr>
          <w:rFonts w:ascii="Sylfaen" w:hAnsi="Sylfaen" w:cs="Arial"/>
          <w:i/>
          <w:lang w:val="hy-AM"/>
        </w:rPr>
        <w:t>khosq.am</w:t>
      </w:r>
      <w:r w:rsidRPr="008265C5">
        <w:rPr>
          <w:rFonts w:ascii="Sylfaen" w:hAnsi="Sylfaen" w:cs="Arial"/>
        </w:rPr>
        <w:t>).</w:t>
      </w:r>
    </w:p>
    <w:p w14:paraId="5A9646C2" w14:textId="77777777" w:rsidR="00A727C2" w:rsidRPr="008265C5" w:rsidRDefault="00A727C2" w:rsidP="00B838AD">
      <w:pPr>
        <w:spacing w:after="0" w:line="240" w:lineRule="auto"/>
        <w:rPr>
          <w:rFonts w:ascii="Sylfaen" w:hAnsi="Sylfaen" w:cs="Arial"/>
          <w:sz w:val="24"/>
          <w:szCs w:val="24"/>
        </w:rPr>
      </w:pPr>
    </w:p>
    <w:p w14:paraId="0BFA477D" w14:textId="1BF0B617" w:rsidR="00A727C2" w:rsidRPr="008265C5" w:rsidRDefault="006D75D3" w:rsidP="00B838AD">
      <w:pPr>
        <w:spacing w:after="0" w:line="240" w:lineRule="auto"/>
        <w:rPr>
          <w:rFonts w:ascii="Sylfaen" w:hAnsi="Sylfaen" w:cs="Arial"/>
          <w:sz w:val="24"/>
          <w:szCs w:val="24"/>
          <w:lang w:val="hy-AM"/>
        </w:rPr>
      </w:pPr>
      <w:r w:rsidRPr="008265C5">
        <w:rPr>
          <w:rFonts w:ascii="Sylfaen" w:hAnsi="Sylfaen" w:cs="Arial"/>
          <w:sz w:val="24"/>
          <w:szCs w:val="24"/>
          <w:lang w:val="hy-AM"/>
        </w:rPr>
        <w:t>In 2025, hearings in the case were also held on July 7 and October 6, with the next one scheduled for February 3, 2026.</w:t>
      </w:r>
    </w:p>
    <w:p w14:paraId="7C863E35" w14:textId="77777777" w:rsidR="006D75D3" w:rsidRPr="008265C5" w:rsidRDefault="006D75D3" w:rsidP="00B838AD">
      <w:pPr>
        <w:spacing w:after="0"/>
        <w:rPr>
          <w:rFonts w:ascii="Sylfaen" w:hAnsi="Sylfaen" w:cs="Arial"/>
          <w:sz w:val="24"/>
          <w:szCs w:val="24"/>
          <w:bdr w:val="none" w:sz="0" w:space="0" w:color="auto" w:frame="1"/>
          <w:shd w:val="clear" w:color="auto" w:fill="FCFCFC"/>
          <w:lang w:val="hy-AM"/>
        </w:rPr>
      </w:pPr>
    </w:p>
    <w:p w14:paraId="5FDD5AA6" w14:textId="67E55B29" w:rsidR="00B838AD" w:rsidRPr="008265C5" w:rsidRDefault="006D75D3" w:rsidP="00922EEF">
      <w:pPr>
        <w:spacing w:after="0" w:line="240" w:lineRule="auto"/>
        <w:rPr>
          <w:rFonts w:ascii="Sylfaen" w:hAnsi="Sylfaen" w:cs="Arial"/>
          <w:sz w:val="24"/>
          <w:szCs w:val="24"/>
        </w:rPr>
      </w:pPr>
      <w:r w:rsidRPr="008265C5">
        <w:rPr>
          <w:rFonts w:ascii="Sylfaen" w:hAnsi="Sylfaen" w:cs="Arial"/>
          <w:b/>
          <w:sz w:val="24"/>
          <w:szCs w:val="24"/>
          <w:bdr w:val="none" w:sz="0" w:space="0" w:color="auto" w:frame="1"/>
          <w:shd w:val="clear" w:color="auto" w:fill="FCFCFC"/>
          <w:lang w:val="hy-AM"/>
        </w:rPr>
        <w:t>On March 10</w:t>
      </w:r>
      <w:r w:rsidRPr="008265C5">
        <w:rPr>
          <w:rFonts w:ascii="Sylfaen" w:hAnsi="Sylfaen" w:cs="Arial"/>
          <w:sz w:val="24"/>
          <w:szCs w:val="24"/>
          <w:bdr w:val="none" w:sz="0" w:space="0" w:color="auto" w:frame="1"/>
          <w:shd w:val="clear" w:color="auto" w:fill="FCFCFC"/>
          <w:lang w:val="hy-AM"/>
        </w:rPr>
        <w:t xml:space="preserve">, </w:t>
      </w:r>
      <w:r w:rsidRPr="008265C5">
        <w:rPr>
          <w:rFonts w:ascii="Sylfaen" w:hAnsi="Sylfaen" w:cs="Arial"/>
          <w:sz w:val="24"/>
          <w:szCs w:val="24"/>
          <w:bdr w:val="none" w:sz="0" w:space="0" w:color="auto" w:frame="1"/>
          <w:shd w:val="clear" w:color="auto" w:fill="FCFCFC"/>
        </w:rPr>
        <w:t xml:space="preserve">following a redistribution, </w:t>
      </w:r>
      <w:r w:rsidRPr="008265C5">
        <w:rPr>
          <w:rFonts w:ascii="Sylfaen" w:hAnsi="Sylfaen" w:cs="Arial"/>
          <w:sz w:val="24"/>
          <w:szCs w:val="24"/>
          <w:bdr w:val="none" w:sz="0" w:space="0" w:color="auto" w:frame="1"/>
          <w:shd w:val="clear" w:color="auto" w:fill="FCFCFC"/>
          <w:lang w:val="hy-AM"/>
        </w:rPr>
        <w:t>the Court of General Jurisdiction</w:t>
      </w:r>
      <w:r w:rsidRPr="008265C5">
        <w:rPr>
          <w:rFonts w:ascii="Sylfaen" w:hAnsi="Sylfaen" w:cs="Arial"/>
          <w:sz w:val="24"/>
          <w:szCs w:val="24"/>
          <w:bdr w:val="none" w:sz="0" w:space="0" w:color="auto" w:frame="1"/>
          <w:shd w:val="clear" w:color="auto" w:fill="FCFCFC"/>
        </w:rPr>
        <w:t xml:space="preserve"> of Yerevan</w:t>
      </w:r>
      <w:r w:rsidRPr="008265C5">
        <w:rPr>
          <w:rFonts w:ascii="Sylfaen" w:hAnsi="Sylfaen" w:cs="Arial"/>
          <w:sz w:val="24"/>
          <w:szCs w:val="24"/>
          <w:bdr w:val="none" w:sz="0" w:space="0" w:color="auto" w:frame="1"/>
          <w:shd w:val="clear" w:color="auto" w:fill="FCFCFC"/>
          <w:lang w:val="hy-AM"/>
        </w:rPr>
        <w:t>, accepted for new proceeding</w:t>
      </w:r>
      <w:r w:rsidRPr="008265C5">
        <w:rPr>
          <w:rFonts w:ascii="Sylfaen" w:hAnsi="Sylfaen" w:cs="Arial"/>
          <w:sz w:val="24"/>
          <w:szCs w:val="24"/>
          <w:bdr w:val="none" w:sz="0" w:space="0" w:color="auto" w:frame="1"/>
          <w:shd w:val="clear" w:color="auto" w:fill="FCFCFC"/>
        </w:rPr>
        <w:t>s</w:t>
      </w:r>
      <w:r w:rsidRPr="008265C5">
        <w:rPr>
          <w:rFonts w:ascii="Sylfaen" w:hAnsi="Sylfaen" w:cs="Arial"/>
          <w:sz w:val="24"/>
          <w:szCs w:val="24"/>
          <w:bdr w:val="none" w:sz="0" w:space="0" w:color="auto" w:frame="1"/>
          <w:shd w:val="clear" w:color="auto" w:fill="FCFCFC"/>
          <w:lang w:val="hy-AM"/>
        </w:rPr>
        <w:t xml:space="preserve"> the lawsuit filed on May 22, 2023 by </w:t>
      </w:r>
      <w:r w:rsidRPr="008265C5">
        <w:rPr>
          <w:rFonts w:ascii="Sylfaen" w:hAnsi="Sylfaen" w:cs="Arial"/>
          <w:i/>
          <w:sz w:val="24"/>
          <w:szCs w:val="24"/>
          <w:bdr w:val="none" w:sz="0" w:space="0" w:color="auto" w:frame="1"/>
          <w:shd w:val="clear" w:color="auto" w:fill="FCFCFC"/>
          <w:lang w:val="hy-AM"/>
        </w:rPr>
        <w:t xml:space="preserve">Solid Partner </w:t>
      </w:r>
      <w:r w:rsidRPr="008265C5">
        <w:rPr>
          <w:rFonts w:ascii="Sylfaen" w:hAnsi="Sylfaen" w:cs="Arial"/>
          <w:i/>
          <w:sz w:val="24"/>
          <w:szCs w:val="24"/>
          <w:bdr w:val="none" w:sz="0" w:space="0" w:color="auto" w:frame="1"/>
          <w:shd w:val="clear" w:color="auto" w:fill="FCFCFC"/>
        </w:rPr>
        <w:t>Ltd.</w:t>
      </w:r>
      <w:r w:rsidRPr="008265C5">
        <w:rPr>
          <w:rFonts w:ascii="Sylfaen" w:hAnsi="Sylfaen" w:cs="Arial"/>
          <w:sz w:val="24"/>
          <w:szCs w:val="24"/>
          <w:bdr w:val="none" w:sz="0" w:space="0" w:color="auto" w:frame="1"/>
          <w:shd w:val="clear" w:color="auto" w:fill="FCFCFC"/>
          <w:lang w:val="hy-AM"/>
        </w:rPr>
        <w:t xml:space="preserve"> against </w:t>
      </w:r>
      <w:r w:rsidRPr="008265C5">
        <w:rPr>
          <w:rFonts w:ascii="Sylfaen" w:hAnsi="Sylfaen" w:cs="Arial"/>
          <w:i/>
          <w:sz w:val="24"/>
          <w:szCs w:val="24"/>
          <w:bdr w:val="none" w:sz="0" w:space="0" w:color="auto" w:frame="1"/>
          <w:shd w:val="clear" w:color="auto" w:fill="FCFCFC"/>
          <w:lang w:val="hy-AM"/>
        </w:rPr>
        <w:t xml:space="preserve">Best Media </w:t>
      </w:r>
      <w:r w:rsidRPr="008265C5">
        <w:rPr>
          <w:rFonts w:ascii="Sylfaen" w:hAnsi="Sylfaen" w:cs="Arial"/>
          <w:i/>
          <w:sz w:val="24"/>
          <w:szCs w:val="24"/>
          <w:bdr w:val="none" w:sz="0" w:space="0" w:color="auto" w:frame="1"/>
          <w:shd w:val="clear" w:color="auto" w:fill="FCFCFC"/>
        </w:rPr>
        <w:t>Ltd.</w:t>
      </w:r>
      <w:r w:rsidRPr="008265C5">
        <w:rPr>
          <w:rFonts w:ascii="Sylfaen" w:hAnsi="Sylfaen" w:cs="Arial"/>
          <w:sz w:val="24"/>
          <w:szCs w:val="24"/>
          <w:bdr w:val="none" w:sz="0" w:space="0" w:color="auto" w:frame="1"/>
          <w:shd w:val="clear" w:color="auto" w:fill="FCFCFC"/>
          <w:lang w:val="hy-AM"/>
        </w:rPr>
        <w:t xml:space="preserve"> (</w:t>
      </w:r>
      <w:r w:rsidRPr="008265C5">
        <w:rPr>
          <w:rFonts w:ascii="Sylfaen" w:hAnsi="Sylfaen" w:cs="Arial"/>
          <w:sz w:val="24"/>
          <w:szCs w:val="24"/>
          <w:bdr w:val="none" w:sz="0" w:space="0" w:color="auto" w:frame="1"/>
          <w:shd w:val="clear" w:color="auto" w:fill="FCFCFC"/>
        </w:rPr>
        <w:t>a company operating</w:t>
      </w:r>
      <w:r w:rsidRPr="008265C5">
        <w:rPr>
          <w:rFonts w:ascii="Sylfaen" w:hAnsi="Sylfaen" w:cs="Arial"/>
          <w:sz w:val="24"/>
          <w:szCs w:val="24"/>
          <w:bdr w:val="none" w:sz="0" w:space="0" w:color="auto" w:frame="1"/>
          <w:shd w:val="clear" w:color="auto" w:fill="FCFCFC"/>
          <w:lang w:val="hy-AM"/>
        </w:rPr>
        <w:t xml:space="preserve"> in </w:t>
      </w:r>
      <w:r w:rsidRPr="008265C5">
        <w:rPr>
          <w:rFonts w:ascii="Sylfaen" w:hAnsi="Sylfaen" w:cs="Arial"/>
          <w:sz w:val="24"/>
          <w:szCs w:val="24"/>
          <w:bdr w:val="none" w:sz="0" w:space="0" w:color="auto" w:frame="1"/>
          <w:shd w:val="clear" w:color="auto" w:fill="FCFCFC"/>
        </w:rPr>
        <w:t>film distribution</w:t>
      </w:r>
      <w:r w:rsidRPr="008265C5">
        <w:rPr>
          <w:rFonts w:ascii="Sylfaen" w:hAnsi="Sylfaen" w:cs="Arial"/>
          <w:sz w:val="24"/>
          <w:szCs w:val="24"/>
          <w:bdr w:val="none" w:sz="0" w:space="0" w:color="auto" w:frame="1"/>
          <w:shd w:val="clear" w:color="auto" w:fill="FCFCFC"/>
          <w:lang w:val="hy-AM"/>
        </w:rPr>
        <w:t>)</w:t>
      </w:r>
      <w:r w:rsidRPr="008265C5">
        <w:rPr>
          <w:rFonts w:ascii="Sylfaen" w:hAnsi="Sylfaen" w:cs="Arial"/>
          <w:sz w:val="24"/>
          <w:szCs w:val="24"/>
          <w:bdr w:val="none" w:sz="0" w:space="0" w:color="auto" w:frame="1"/>
          <w:shd w:val="clear" w:color="auto" w:fill="FCFCFC"/>
        </w:rPr>
        <w:t>. The lawsuit sought compensation</w:t>
      </w:r>
      <w:r w:rsidRPr="008265C5">
        <w:rPr>
          <w:rFonts w:ascii="Sylfaen" w:hAnsi="Sylfaen" w:cs="Arial"/>
          <w:sz w:val="24"/>
          <w:szCs w:val="24"/>
          <w:bdr w:val="none" w:sz="0" w:space="0" w:color="auto" w:frame="1"/>
          <w:shd w:val="clear" w:color="auto" w:fill="FCFCFC"/>
          <w:lang w:val="hy-AM"/>
        </w:rPr>
        <w:t xml:space="preserve"> for damages</w:t>
      </w:r>
      <w:r w:rsidRPr="008265C5">
        <w:rPr>
          <w:rFonts w:ascii="Sylfaen" w:hAnsi="Sylfaen" w:cs="Arial"/>
          <w:sz w:val="24"/>
          <w:szCs w:val="24"/>
          <w:bdr w:val="none" w:sz="0" w:space="0" w:color="auto" w:frame="1"/>
          <w:shd w:val="clear" w:color="auto" w:fill="FCFCFC"/>
        </w:rPr>
        <w:t xml:space="preserve"> </w:t>
      </w:r>
      <w:r w:rsidRPr="008265C5">
        <w:rPr>
          <w:rFonts w:ascii="Sylfaen" w:hAnsi="Sylfaen" w:cs="Arial"/>
          <w:sz w:val="24"/>
          <w:szCs w:val="24"/>
          <w:bdr w:val="none" w:sz="0" w:space="0" w:color="auto" w:frame="1"/>
          <w:shd w:val="clear" w:color="auto" w:fill="FCFCFC"/>
          <w:lang w:val="hy-AM"/>
        </w:rPr>
        <w:t xml:space="preserve">and </w:t>
      </w:r>
      <w:r w:rsidRPr="008265C5">
        <w:rPr>
          <w:rFonts w:ascii="Sylfaen" w:hAnsi="Sylfaen" w:cs="Arial"/>
          <w:sz w:val="24"/>
          <w:szCs w:val="24"/>
          <w:bdr w:val="none" w:sz="0" w:space="0" w:color="auto" w:frame="1"/>
          <w:shd w:val="clear" w:color="auto" w:fill="FCFCFC"/>
        </w:rPr>
        <w:t xml:space="preserve">was based </w:t>
      </w:r>
      <w:r w:rsidRPr="008265C5">
        <w:rPr>
          <w:rFonts w:ascii="Sylfaen" w:hAnsi="Sylfaen" w:cs="Arial"/>
          <w:sz w:val="24"/>
          <w:szCs w:val="24"/>
          <w:bdr w:val="none" w:sz="0" w:space="0" w:color="auto" w:frame="1"/>
          <w:shd w:val="clear" w:color="auto" w:fill="FCFCFC"/>
          <w:lang w:val="hy-AM"/>
        </w:rPr>
        <w:t xml:space="preserve">on </w:t>
      </w:r>
      <w:r w:rsidRPr="008265C5">
        <w:rPr>
          <w:rFonts w:ascii="Sylfaen" w:hAnsi="Sylfaen" w:cs="Arial"/>
          <w:sz w:val="24"/>
          <w:szCs w:val="24"/>
          <w:bdr w:val="none" w:sz="0" w:space="0" w:color="auto" w:frame="1"/>
          <w:shd w:val="clear" w:color="auto" w:fill="FCFCFC"/>
        </w:rPr>
        <w:t>alleged</w:t>
      </w:r>
      <w:r w:rsidRPr="008265C5">
        <w:rPr>
          <w:rFonts w:ascii="Sylfaen" w:hAnsi="Sylfaen" w:cs="Arial"/>
          <w:sz w:val="24"/>
          <w:szCs w:val="24"/>
          <w:bdr w:val="none" w:sz="0" w:space="0" w:color="auto" w:frame="1"/>
          <w:shd w:val="clear" w:color="auto" w:fill="FCFCFC"/>
          <w:lang w:val="hy-AM"/>
        </w:rPr>
        <w:t xml:space="preserve"> copyright infringement. The Commission </w:t>
      </w:r>
      <w:r w:rsidRPr="008265C5">
        <w:rPr>
          <w:rFonts w:ascii="Sylfaen" w:hAnsi="Sylfaen" w:cs="Arial"/>
          <w:sz w:val="24"/>
          <w:szCs w:val="24"/>
          <w:bdr w:val="none" w:sz="0" w:space="0" w:color="auto" w:frame="1"/>
          <w:shd w:val="clear" w:color="auto" w:fill="FCFCFC"/>
        </w:rPr>
        <w:t xml:space="preserve">on </w:t>
      </w:r>
      <w:r w:rsidRPr="008265C5">
        <w:rPr>
          <w:rFonts w:ascii="Sylfaen" w:hAnsi="Sylfaen" w:cs="Arial"/>
          <w:sz w:val="24"/>
          <w:szCs w:val="24"/>
          <w:bdr w:val="none" w:sz="0" w:space="0" w:color="auto" w:frame="1"/>
          <w:shd w:val="clear" w:color="auto" w:fill="FCFCFC"/>
          <w:lang w:val="hy-AM"/>
        </w:rPr>
        <w:t xml:space="preserve">Television and Radio and </w:t>
      </w:r>
      <w:r w:rsidRPr="008265C5">
        <w:rPr>
          <w:rFonts w:ascii="Sylfaen" w:hAnsi="Sylfaen" w:cs="Arial"/>
          <w:i/>
          <w:sz w:val="24"/>
          <w:szCs w:val="24"/>
          <w:bdr w:val="none" w:sz="0" w:space="0" w:color="auto" w:frame="1"/>
          <w:shd w:val="clear" w:color="auto" w:fill="FCFCFC"/>
          <w:lang w:val="hy-AM"/>
        </w:rPr>
        <w:t xml:space="preserve">Multi Media Kentron TV CJSC </w:t>
      </w:r>
      <w:r w:rsidRPr="008265C5">
        <w:rPr>
          <w:rFonts w:ascii="Sylfaen" w:hAnsi="Sylfaen" w:cs="Arial"/>
          <w:sz w:val="24"/>
          <w:szCs w:val="24"/>
          <w:bdr w:val="none" w:sz="0" w:space="0" w:color="auto" w:frame="1"/>
          <w:shd w:val="clear" w:color="auto" w:fill="FCFCFC"/>
          <w:lang w:val="hy-AM"/>
        </w:rPr>
        <w:t xml:space="preserve">were involved in the case as third parties. </w:t>
      </w:r>
      <w:r w:rsidRPr="008265C5">
        <w:rPr>
          <w:rFonts w:ascii="Sylfaen" w:hAnsi="Sylfaen" w:cs="Arial"/>
          <w:sz w:val="24"/>
          <w:szCs w:val="24"/>
          <w:bdr w:val="none" w:sz="0" w:space="0" w:color="auto" w:frame="1"/>
          <w:shd w:val="clear" w:color="auto" w:fill="FCFCFC"/>
        </w:rPr>
        <w:t>H</w:t>
      </w:r>
      <w:r w:rsidRPr="008265C5">
        <w:rPr>
          <w:rFonts w:ascii="Sylfaen" w:hAnsi="Sylfaen" w:cs="Arial"/>
          <w:sz w:val="24"/>
          <w:szCs w:val="24"/>
          <w:bdr w:val="none" w:sz="0" w:space="0" w:color="auto" w:frame="1"/>
          <w:shd w:val="clear" w:color="auto" w:fill="FCFCFC"/>
          <w:lang w:val="hy-AM"/>
        </w:rPr>
        <w:t xml:space="preserve">earings in the case were held on </w:t>
      </w:r>
      <w:r w:rsidRPr="008265C5">
        <w:rPr>
          <w:rFonts w:ascii="Sylfaen" w:hAnsi="Sylfaen" w:cs="Arial"/>
          <w:sz w:val="24"/>
          <w:szCs w:val="24"/>
          <w:bdr w:val="none" w:sz="0" w:space="0" w:color="auto" w:frame="1"/>
          <w:shd w:val="clear" w:color="auto" w:fill="FCFCFC"/>
        </w:rPr>
        <w:t xml:space="preserve">April 17, May 13, and August 26. </w:t>
      </w:r>
      <w:r w:rsidRPr="008265C5">
        <w:rPr>
          <w:rFonts w:ascii="Sylfaen" w:hAnsi="Sylfaen" w:cs="Arial"/>
          <w:sz w:val="24"/>
          <w:szCs w:val="24"/>
        </w:rPr>
        <w:t>By its</w:t>
      </w:r>
      <w:r w:rsidRPr="008265C5">
        <w:rPr>
          <w:rFonts w:ascii="Sylfaen" w:hAnsi="Sylfaen" w:cs="Arial"/>
          <w:sz w:val="24"/>
          <w:szCs w:val="24"/>
          <w:lang w:val="hy-AM"/>
        </w:rPr>
        <w:t xml:space="preserve"> </w:t>
      </w:r>
      <w:r w:rsidRPr="008265C5">
        <w:rPr>
          <w:rFonts w:ascii="Sylfaen" w:hAnsi="Sylfaen" w:cs="Arial"/>
          <w:sz w:val="24"/>
          <w:szCs w:val="24"/>
        </w:rPr>
        <w:t>verdict</w:t>
      </w:r>
      <w:r w:rsidRPr="008265C5">
        <w:rPr>
          <w:rFonts w:ascii="Sylfaen" w:hAnsi="Sylfaen" w:cs="Arial"/>
          <w:sz w:val="24"/>
          <w:szCs w:val="24"/>
          <w:lang w:val="hy-AM"/>
        </w:rPr>
        <w:t xml:space="preserve"> issued on September 16</w:t>
      </w:r>
      <w:r w:rsidRPr="008265C5">
        <w:rPr>
          <w:rFonts w:ascii="Sylfaen" w:hAnsi="Sylfaen" w:cs="Arial"/>
          <w:sz w:val="24"/>
          <w:szCs w:val="24"/>
        </w:rPr>
        <w:t>, the court partially upheld the lawsuit</w:t>
      </w:r>
      <w:r w:rsidRPr="008265C5">
        <w:rPr>
          <w:rFonts w:ascii="Sylfaen" w:hAnsi="Sylfaen" w:cs="Arial"/>
          <w:sz w:val="24"/>
          <w:szCs w:val="24"/>
          <w:lang w:val="hy-AM"/>
        </w:rPr>
        <w:t xml:space="preserve">, confirming copyright infringement and the </w:t>
      </w:r>
      <w:r w:rsidRPr="008265C5">
        <w:rPr>
          <w:rFonts w:ascii="Sylfaen" w:hAnsi="Sylfaen" w:cs="Arial"/>
          <w:sz w:val="24"/>
          <w:szCs w:val="24"/>
        </w:rPr>
        <w:t xml:space="preserve">resulting </w:t>
      </w:r>
      <w:r w:rsidRPr="008265C5">
        <w:rPr>
          <w:rFonts w:ascii="Sylfaen" w:hAnsi="Sylfaen" w:cs="Arial"/>
          <w:sz w:val="24"/>
          <w:szCs w:val="24"/>
          <w:lang w:val="hy-AM"/>
        </w:rPr>
        <w:t xml:space="preserve">damage </w:t>
      </w:r>
      <w:r w:rsidRPr="008265C5">
        <w:rPr>
          <w:rFonts w:ascii="Sylfaen" w:hAnsi="Sylfaen" w:cs="Arial"/>
          <w:sz w:val="24"/>
          <w:szCs w:val="24"/>
        </w:rPr>
        <w:t>in some episodes</w:t>
      </w:r>
      <w:r w:rsidRPr="008265C5">
        <w:rPr>
          <w:rFonts w:ascii="Sylfaen" w:hAnsi="Sylfaen" w:cs="Arial"/>
          <w:sz w:val="24"/>
          <w:szCs w:val="24"/>
          <w:lang w:val="hy-AM"/>
        </w:rPr>
        <w:t>,</w:t>
      </w:r>
      <w:r w:rsidRPr="008265C5">
        <w:rPr>
          <w:rFonts w:ascii="Sylfaen" w:hAnsi="Sylfaen" w:cs="Arial"/>
          <w:sz w:val="24"/>
          <w:szCs w:val="24"/>
        </w:rPr>
        <w:t xml:space="preserve"> while rejecting them in</w:t>
      </w:r>
      <w:r w:rsidRPr="008265C5">
        <w:rPr>
          <w:rFonts w:ascii="Sylfaen" w:hAnsi="Sylfaen" w:cs="Arial"/>
          <w:sz w:val="24"/>
          <w:szCs w:val="24"/>
          <w:lang w:val="hy-AM"/>
        </w:rPr>
        <w:t xml:space="preserve"> others.</w:t>
      </w:r>
      <w:r w:rsidRPr="008265C5">
        <w:rPr>
          <w:rFonts w:ascii="Sylfaen" w:hAnsi="Sylfaen" w:cs="Arial"/>
          <w:sz w:val="24"/>
          <w:szCs w:val="24"/>
        </w:rPr>
        <w:t xml:space="preserve"> On October 20, the plaintiff filed an appeal against the verdict with a higher court. The appeal was accepted for proceedings on November 24.</w:t>
      </w:r>
    </w:p>
    <w:p w14:paraId="6414F6E5" w14:textId="77777777" w:rsidR="00C37A31" w:rsidRPr="008265C5" w:rsidRDefault="00C37A31" w:rsidP="00B838AD">
      <w:pPr>
        <w:shd w:val="clear" w:color="auto" w:fill="FFFFFF"/>
        <w:spacing w:after="0" w:line="240" w:lineRule="auto"/>
        <w:rPr>
          <w:rFonts w:ascii="Sylfaen" w:hAnsi="Sylfaen" w:cs="Arial"/>
          <w:sz w:val="24"/>
          <w:szCs w:val="24"/>
          <w:shd w:val="clear" w:color="auto" w:fill="FFFFFF"/>
          <w:lang w:val="hy-AM"/>
        </w:rPr>
      </w:pPr>
    </w:p>
    <w:p w14:paraId="2B6C8ECA" w14:textId="4FF8CF5C" w:rsidR="00C37A31" w:rsidRPr="008265C5" w:rsidRDefault="00C37A31" w:rsidP="00C37A31">
      <w:pPr>
        <w:shd w:val="clear" w:color="auto" w:fill="FFFFFF"/>
        <w:spacing w:after="0" w:line="240" w:lineRule="auto"/>
        <w:rPr>
          <w:rFonts w:ascii="Sylfaen" w:hAnsi="Sylfaen" w:cs="Arial"/>
          <w:sz w:val="24"/>
          <w:szCs w:val="24"/>
          <w:shd w:val="clear" w:color="auto" w:fill="FFFFFF"/>
        </w:rPr>
      </w:pPr>
      <w:r w:rsidRPr="008265C5">
        <w:rPr>
          <w:rFonts w:ascii="Sylfaen" w:hAnsi="Sylfaen" w:cs="Arial"/>
          <w:b/>
          <w:sz w:val="24"/>
          <w:szCs w:val="24"/>
          <w:shd w:val="clear" w:color="auto" w:fill="FFFFFF"/>
          <w:lang w:val="hy-AM"/>
        </w:rPr>
        <w:t>On March 11</w:t>
      </w:r>
      <w:r w:rsidRPr="008265C5">
        <w:rPr>
          <w:rFonts w:ascii="Sylfaen" w:hAnsi="Sylfaen" w:cs="Arial"/>
          <w:sz w:val="24"/>
          <w:szCs w:val="24"/>
          <w:shd w:val="clear" w:color="auto" w:fill="FFFFFF"/>
          <w:lang w:val="hy-AM"/>
        </w:rPr>
        <w:t xml:space="preserve">, NA </w:t>
      </w:r>
      <w:r w:rsidRPr="008265C5">
        <w:rPr>
          <w:rFonts w:ascii="Sylfaen" w:hAnsi="Sylfaen" w:cs="Arial"/>
          <w:sz w:val="24"/>
          <w:szCs w:val="24"/>
          <w:shd w:val="clear" w:color="auto" w:fill="FFFFFF"/>
        </w:rPr>
        <w:t>D</w:t>
      </w:r>
      <w:r w:rsidRPr="008265C5">
        <w:rPr>
          <w:rFonts w:ascii="Sylfaen" w:hAnsi="Sylfaen" w:cs="Arial"/>
          <w:sz w:val="24"/>
          <w:szCs w:val="24"/>
          <w:shd w:val="clear" w:color="auto" w:fill="FFFFFF"/>
          <w:lang w:val="hy-AM"/>
        </w:rPr>
        <w:t>eputy Hayk Sargsyan filed a lawsuit with the Court of General Jurisdiction</w:t>
      </w:r>
      <w:r w:rsidRPr="008265C5">
        <w:rPr>
          <w:rFonts w:ascii="Sylfaen" w:hAnsi="Sylfaen" w:cs="Arial"/>
          <w:sz w:val="24"/>
          <w:szCs w:val="24"/>
          <w:shd w:val="clear" w:color="auto" w:fill="FFFFFF"/>
        </w:rPr>
        <w:t xml:space="preserve"> of Yerevan</w:t>
      </w:r>
      <w:r w:rsidRPr="008265C5">
        <w:rPr>
          <w:rFonts w:ascii="Sylfaen" w:hAnsi="Sylfaen" w:cs="Arial"/>
          <w:sz w:val="24"/>
          <w:szCs w:val="24"/>
          <w:shd w:val="clear" w:color="auto" w:fill="FFFFFF"/>
          <w:lang w:val="hy-AM"/>
        </w:rPr>
        <w:t xml:space="preserve"> against </w:t>
      </w:r>
      <w:r w:rsidRPr="008265C5">
        <w:rPr>
          <w:rFonts w:ascii="Sylfaen" w:hAnsi="Sylfaen" w:cs="Arial"/>
          <w:i/>
          <w:sz w:val="24"/>
          <w:szCs w:val="24"/>
          <w:shd w:val="clear" w:color="auto" w:fill="FFFFFF"/>
          <w:lang w:val="hy-AM"/>
        </w:rPr>
        <w:t xml:space="preserve">Oragir Media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lang w:val="hy-AM"/>
        </w:rPr>
        <w:t xml:space="preserve">, demanding an apology for defamation and 1.5 million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in compensation. The lawsuit </w:t>
      </w:r>
      <w:r w:rsidRPr="008265C5">
        <w:rPr>
          <w:rFonts w:ascii="Sylfaen" w:hAnsi="Sylfaen" w:cs="Arial"/>
          <w:sz w:val="24"/>
          <w:szCs w:val="24"/>
          <w:shd w:val="clear" w:color="auto" w:fill="FFFFFF"/>
        </w:rPr>
        <w:t>was caused by a</w:t>
      </w:r>
      <w:r w:rsidRPr="008265C5">
        <w:rPr>
          <w:rFonts w:ascii="Sylfaen" w:hAnsi="Sylfaen" w:cs="Arial"/>
          <w:sz w:val="24"/>
          <w:szCs w:val="24"/>
          <w:shd w:val="clear" w:color="auto" w:fill="FFFFFF"/>
          <w:lang w:val="hy-AM"/>
        </w:rPr>
        <w:t xml:space="preserve"> video </w:t>
      </w:r>
      <w:r w:rsidRPr="008265C5">
        <w:rPr>
          <w:rFonts w:ascii="Sylfaen" w:hAnsi="Sylfaen" w:cs="Arial"/>
          <w:sz w:val="24"/>
          <w:szCs w:val="24"/>
          <w:shd w:val="clear" w:color="auto" w:fill="FFFFFF"/>
        </w:rPr>
        <w:t xml:space="preserve">piece titled </w:t>
      </w:r>
      <w:r w:rsidRPr="008265C5">
        <w:rPr>
          <w:rFonts w:ascii="Sylfaen" w:hAnsi="Sylfaen" w:cs="Arial"/>
          <w:sz w:val="24"/>
          <w:szCs w:val="24"/>
          <w:shd w:val="clear" w:color="auto" w:fill="FFFFFF"/>
          <w:lang w:val="hy-AM"/>
        </w:rPr>
        <w:t xml:space="preserve">“The Escape of </w:t>
      </w:r>
      <w:r w:rsidRPr="008265C5">
        <w:rPr>
          <w:rFonts w:ascii="Sylfaen" w:hAnsi="Sylfaen" w:cs="Arial"/>
          <w:sz w:val="24"/>
          <w:szCs w:val="24"/>
          <w:shd w:val="clear" w:color="auto" w:fill="FFFFFF"/>
        </w:rPr>
        <w:t>the</w:t>
      </w:r>
      <w:r w:rsidRPr="008265C5">
        <w:rPr>
          <w:rFonts w:ascii="Sylfaen" w:hAnsi="Sylfaen" w:cs="Arial"/>
          <w:sz w:val="24"/>
          <w:szCs w:val="24"/>
          <w:shd w:val="clear" w:color="auto" w:fill="FFFFFF"/>
          <w:lang w:val="hy-AM"/>
        </w:rPr>
        <w:t xml:space="preserve"> Bottle </w:t>
      </w:r>
      <w:r w:rsidRPr="008265C5">
        <w:rPr>
          <w:rFonts w:ascii="Sylfaen" w:hAnsi="Sylfaen" w:cs="Arial"/>
          <w:sz w:val="24"/>
          <w:szCs w:val="24"/>
          <w:shd w:val="clear" w:color="auto" w:fill="FFFFFF"/>
        </w:rPr>
        <w:t>Holder</w:t>
      </w:r>
      <w:r w:rsidRPr="008265C5">
        <w:rPr>
          <w:rFonts w:ascii="Sylfaen" w:hAnsi="Sylfaen" w:cs="Arial"/>
          <w:sz w:val="24"/>
          <w:szCs w:val="24"/>
          <w:shd w:val="clear" w:color="auto" w:fill="FFFFFF"/>
          <w:lang w:val="hy-AM"/>
        </w:rPr>
        <w:t xml:space="preserve"> and His Wife During the Premiere of the Film 'Vazgen: The Last </w:t>
      </w:r>
      <w:r w:rsidRPr="008265C5">
        <w:rPr>
          <w:rFonts w:ascii="Sylfaen" w:hAnsi="Sylfaen" w:cs="Arial"/>
          <w:sz w:val="24"/>
          <w:szCs w:val="24"/>
          <w:shd w:val="clear" w:color="auto" w:fill="FFFFFF"/>
        </w:rPr>
        <w:t>Sparapet</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w:t>
      </w:r>
      <w:r w:rsidRPr="008265C5">
        <w:rPr>
          <w:rStyle w:val="FootnoteReference"/>
          <w:rFonts w:ascii="Sylfaen" w:hAnsi="Sylfaen" w:cs="Arial"/>
          <w:sz w:val="24"/>
          <w:szCs w:val="24"/>
          <w:shd w:val="clear" w:color="auto" w:fill="FFFFFF"/>
          <w:lang w:val="hy-AM"/>
        </w:rPr>
        <w:footnoteReference w:id="108"/>
      </w:r>
      <w:r w:rsidRPr="008265C5">
        <w:rPr>
          <w:rFonts w:ascii="Sylfaen" w:hAnsi="Sylfaen" w:cs="Arial"/>
          <w:sz w:val="24"/>
          <w:szCs w:val="24"/>
          <w:shd w:val="clear" w:color="auto" w:fill="FFFFFF"/>
          <w:lang w:val="hy-AM"/>
        </w:rPr>
        <w:t xml:space="preserve"> whic</w:t>
      </w:r>
      <w:r w:rsidRPr="008265C5">
        <w:rPr>
          <w:rFonts w:ascii="Sylfaen" w:hAnsi="Sylfaen" w:cs="Arial"/>
          <w:sz w:val="24"/>
          <w:szCs w:val="24"/>
          <w:shd w:val="clear" w:color="auto" w:fill="FFFFFF"/>
        </w:rPr>
        <w:t>h</w:t>
      </w:r>
      <w:r w:rsidRPr="008265C5">
        <w:rPr>
          <w:rFonts w:ascii="Sylfaen" w:hAnsi="Sylfaen" w:cs="Arial"/>
          <w:sz w:val="24"/>
          <w:szCs w:val="24"/>
          <w:shd w:val="clear" w:color="auto" w:fill="FFFFFF"/>
          <w:lang w:val="hy-AM"/>
        </w:rPr>
        <w:t xml:space="preserve"> was published on March 5 on the YouTube channel of </w:t>
      </w:r>
      <w:r w:rsidRPr="008265C5">
        <w:rPr>
          <w:rFonts w:ascii="Sylfaen" w:hAnsi="Sylfaen" w:cs="Arial"/>
          <w:i/>
          <w:sz w:val="24"/>
          <w:szCs w:val="24"/>
          <w:shd w:val="clear" w:color="auto" w:fill="FFFFFF"/>
          <w:lang w:val="hy-AM"/>
        </w:rPr>
        <w:t>Oragir.news</w:t>
      </w:r>
      <w:r w:rsidRPr="008265C5">
        <w:rPr>
          <w:rFonts w:ascii="Sylfaen" w:hAnsi="Sylfaen" w:cs="Arial"/>
          <w:sz w:val="24"/>
          <w:szCs w:val="24"/>
          <w:shd w:val="clear" w:color="auto" w:fill="FFFFFF"/>
          <w:lang w:val="hy-AM"/>
        </w:rPr>
        <w:t xml:space="preserve"> website</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owned by </w:t>
      </w:r>
      <w:r w:rsidRPr="008265C5">
        <w:rPr>
          <w:rFonts w:ascii="Sylfaen" w:hAnsi="Sylfaen" w:cs="Arial"/>
          <w:i/>
          <w:sz w:val="24"/>
          <w:szCs w:val="24"/>
          <w:shd w:val="clear" w:color="auto" w:fill="FFFFFF"/>
          <w:lang w:val="hy-AM"/>
        </w:rPr>
        <w:t xml:space="preserve">Oragir Media </w:t>
      </w:r>
      <w:r w:rsidRPr="008265C5">
        <w:rPr>
          <w:rFonts w:ascii="Sylfaen" w:hAnsi="Sylfaen" w:cs="Arial"/>
          <w:i/>
          <w:sz w:val="24"/>
          <w:szCs w:val="24"/>
          <w:shd w:val="clear" w:color="auto" w:fill="FFFFFF"/>
        </w:rPr>
        <w:t>Ltd.</w:t>
      </w:r>
    </w:p>
    <w:p w14:paraId="43C23381" w14:textId="77777777" w:rsidR="00922EEF" w:rsidRPr="008265C5" w:rsidRDefault="00922EEF" w:rsidP="00C37A31">
      <w:pPr>
        <w:shd w:val="clear" w:color="auto" w:fill="FFFFFF"/>
        <w:spacing w:after="0" w:line="240" w:lineRule="auto"/>
        <w:rPr>
          <w:rFonts w:ascii="Sylfaen" w:hAnsi="Sylfaen" w:cs="Arial"/>
          <w:sz w:val="24"/>
          <w:szCs w:val="24"/>
          <w:shd w:val="clear" w:color="auto" w:fill="FFFFFF"/>
          <w:lang w:val="hy-AM"/>
        </w:rPr>
      </w:pPr>
    </w:p>
    <w:p w14:paraId="650FD508" w14:textId="24FC0B02" w:rsidR="00C37A31" w:rsidRPr="008265C5" w:rsidRDefault="00C37A31" w:rsidP="00C37A31">
      <w:pPr>
        <w:shd w:val="clear" w:color="auto" w:fill="FFFFFF"/>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t>The lawsuit was accepted for proceedings on March 13.</w:t>
      </w:r>
      <w:r w:rsidRPr="008265C5">
        <w:rPr>
          <w:rFonts w:ascii="Sylfaen" w:hAnsi="Sylfaen" w:cs="Arial"/>
          <w:sz w:val="24"/>
          <w:szCs w:val="24"/>
          <w:shd w:val="clear" w:color="auto" w:fill="FFFFFF"/>
        </w:rPr>
        <w:t xml:space="preserve"> Hearings in the case were held on April 21, May 20, July 14, and October 28. By its verdict of November 17, the court partially upheld the lawsuit, obliging the media to issue a public apology and to pay 20,000 AMD in state duty and 200,000 AMD in attorney’s remuneration. On December 12, the defendant filed an appeal against the verdict with the appellate court.</w:t>
      </w:r>
    </w:p>
    <w:p w14:paraId="49EB7D27" w14:textId="77777777" w:rsidR="00B838AD" w:rsidRPr="008265C5" w:rsidRDefault="00B838AD" w:rsidP="00B838AD">
      <w:pPr>
        <w:shd w:val="clear" w:color="auto" w:fill="FFFFFF"/>
        <w:spacing w:after="0" w:line="240" w:lineRule="auto"/>
        <w:rPr>
          <w:rFonts w:ascii="Sylfaen" w:hAnsi="Sylfaen" w:cs="Arial"/>
          <w:sz w:val="24"/>
          <w:szCs w:val="24"/>
          <w:shd w:val="clear" w:color="auto" w:fill="FFFFFF"/>
          <w:lang w:val="hy-AM"/>
        </w:rPr>
      </w:pPr>
    </w:p>
    <w:p w14:paraId="5F8EAC1B" w14:textId="4CC8258A" w:rsidR="00B838AD" w:rsidRPr="008265C5" w:rsidRDefault="00C37A31" w:rsidP="00B838AD">
      <w:pPr>
        <w:shd w:val="clear" w:color="auto" w:fill="FFFFFF"/>
        <w:spacing w:after="0" w:line="240" w:lineRule="auto"/>
        <w:rPr>
          <w:rFonts w:ascii="Sylfaen" w:hAnsi="Sylfaen" w:cs="Arial"/>
          <w:sz w:val="24"/>
          <w:szCs w:val="24"/>
        </w:rPr>
      </w:pPr>
      <w:r w:rsidRPr="008265C5">
        <w:rPr>
          <w:rFonts w:ascii="Sylfaen" w:hAnsi="Sylfaen" w:cs="Arial"/>
          <w:b/>
          <w:sz w:val="24"/>
          <w:szCs w:val="24"/>
          <w:lang w:val="hy-AM"/>
        </w:rPr>
        <w:t>On March 12</w:t>
      </w:r>
      <w:r w:rsidRPr="008265C5">
        <w:rPr>
          <w:rFonts w:ascii="Sylfaen" w:hAnsi="Sylfaen" w:cs="Arial"/>
          <w:sz w:val="24"/>
          <w:szCs w:val="24"/>
          <w:lang w:val="hy-AM"/>
        </w:rPr>
        <w:t xml:space="preserve">, NA Speaker Alen Simonyan filed a lawsuit with </w:t>
      </w:r>
      <w:r w:rsidRPr="008265C5">
        <w:rPr>
          <w:rFonts w:ascii="Sylfaen" w:hAnsi="Sylfaen" w:cs="Arial"/>
          <w:sz w:val="24"/>
          <w:szCs w:val="24"/>
        </w:rPr>
        <w:t xml:space="preserve">the </w:t>
      </w:r>
      <w:r w:rsidRPr="008265C5">
        <w:rPr>
          <w:rFonts w:ascii="Sylfaen" w:hAnsi="Sylfaen" w:cs="Arial"/>
          <w:sz w:val="24"/>
          <w:szCs w:val="24"/>
          <w:lang w:val="hy-AM"/>
        </w:rPr>
        <w:t xml:space="preserve">Court of General Jurisdiction </w:t>
      </w:r>
      <w:r w:rsidRPr="008265C5">
        <w:rPr>
          <w:rFonts w:ascii="Sylfaen" w:hAnsi="Sylfaen" w:cs="Arial"/>
          <w:sz w:val="24"/>
          <w:szCs w:val="24"/>
        </w:rPr>
        <w:t xml:space="preserve">of Kotayk Marz </w:t>
      </w:r>
      <w:r w:rsidRPr="008265C5">
        <w:rPr>
          <w:rFonts w:ascii="Sylfaen" w:hAnsi="Sylfaen" w:cs="Arial"/>
          <w:sz w:val="24"/>
          <w:szCs w:val="24"/>
          <w:lang w:val="hy-AM"/>
        </w:rPr>
        <w:t>(</w:t>
      </w:r>
      <w:r w:rsidRPr="008265C5">
        <w:rPr>
          <w:rFonts w:ascii="Sylfaen" w:hAnsi="Sylfaen" w:cs="Arial"/>
          <w:sz w:val="24"/>
          <w:szCs w:val="24"/>
        </w:rPr>
        <w:t xml:space="preserve">based in </w:t>
      </w:r>
      <w:r w:rsidRPr="008265C5">
        <w:rPr>
          <w:rFonts w:ascii="Sylfaen" w:hAnsi="Sylfaen" w:cs="Arial"/>
          <w:sz w:val="24"/>
          <w:szCs w:val="24"/>
          <w:lang w:val="hy-AM"/>
        </w:rPr>
        <w:t>Yeghvard</w:t>
      </w:r>
      <w:r w:rsidRPr="008265C5">
        <w:rPr>
          <w:rFonts w:ascii="Sylfaen" w:hAnsi="Sylfaen" w:cs="Arial"/>
          <w:sz w:val="24"/>
          <w:szCs w:val="24"/>
        </w:rPr>
        <w:t xml:space="preserve">) </w:t>
      </w:r>
      <w:r w:rsidRPr="008265C5">
        <w:rPr>
          <w:rFonts w:ascii="Sylfaen" w:hAnsi="Sylfaen" w:cs="Arial"/>
          <w:sz w:val="24"/>
          <w:szCs w:val="24"/>
          <w:lang w:val="hy-AM"/>
        </w:rPr>
        <w:t xml:space="preserve">against journalist Vahe Makaryan, demanding </w:t>
      </w:r>
      <w:r w:rsidRPr="008265C5">
        <w:rPr>
          <w:rFonts w:ascii="Sylfaen" w:hAnsi="Sylfaen" w:cs="Arial"/>
          <w:sz w:val="24"/>
          <w:szCs w:val="24"/>
        </w:rPr>
        <w:t>that Makaryan</w:t>
      </w:r>
      <w:r w:rsidRPr="008265C5">
        <w:rPr>
          <w:rFonts w:ascii="Sylfaen" w:hAnsi="Sylfaen" w:cs="Arial"/>
          <w:sz w:val="24"/>
          <w:szCs w:val="24"/>
          <w:lang w:val="hy-AM"/>
        </w:rPr>
        <w:t xml:space="preserve"> refute the statement published on </w:t>
      </w:r>
      <w:r w:rsidRPr="008265C5">
        <w:rPr>
          <w:rFonts w:ascii="Sylfaen" w:hAnsi="Sylfaen" w:cs="Arial"/>
          <w:sz w:val="24"/>
          <w:szCs w:val="24"/>
        </w:rPr>
        <w:t>his</w:t>
      </w:r>
      <w:r w:rsidRPr="008265C5">
        <w:rPr>
          <w:rFonts w:ascii="Sylfaen" w:hAnsi="Sylfaen" w:cs="Arial"/>
          <w:sz w:val="24"/>
          <w:szCs w:val="24"/>
          <w:lang w:val="hy-AM"/>
        </w:rPr>
        <w:t xml:space="preserve"> Telegram </w:t>
      </w:r>
      <w:r w:rsidRPr="008265C5">
        <w:rPr>
          <w:rFonts w:ascii="Sylfaen" w:hAnsi="Sylfaen" w:cs="Arial"/>
          <w:sz w:val="24"/>
          <w:szCs w:val="24"/>
        </w:rPr>
        <w:t>channel</w:t>
      </w:r>
      <w:r w:rsidRPr="008265C5">
        <w:rPr>
          <w:rFonts w:ascii="Sylfaen" w:hAnsi="Sylfaen" w:cs="Arial"/>
          <w:sz w:val="24"/>
          <w:szCs w:val="24"/>
          <w:lang w:val="hy-AM"/>
        </w:rPr>
        <w:t xml:space="preserve"> on February 12, </w:t>
      </w:r>
      <w:r w:rsidRPr="008265C5">
        <w:rPr>
          <w:rFonts w:ascii="Sylfaen" w:hAnsi="Sylfaen" w:cs="Arial"/>
          <w:sz w:val="24"/>
          <w:szCs w:val="24"/>
        </w:rPr>
        <w:t>2025, which read</w:t>
      </w:r>
      <w:r w:rsidRPr="008265C5">
        <w:rPr>
          <w:rFonts w:ascii="Sylfaen" w:hAnsi="Sylfaen" w:cs="Arial"/>
          <w:sz w:val="24"/>
          <w:szCs w:val="24"/>
          <w:lang w:val="hy-AM"/>
        </w:rPr>
        <w:t>: “</w:t>
      </w:r>
      <w:r w:rsidRPr="008265C5">
        <w:rPr>
          <w:rFonts w:ascii="Sylfaen" w:hAnsi="Sylfaen" w:cs="Arial"/>
          <w:sz w:val="24"/>
          <w:szCs w:val="24"/>
        </w:rPr>
        <w:t>My comment doesn’t concern the</w:t>
      </w:r>
      <w:r w:rsidRPr="008265C5">
        <w:rPr>
          <w:rFonts w:ascii="Sylfaen" w:hAnsi="Sylfaen" w:cs="Arial"/>
          <w:sz w:val="24"/>
          <w:szCs w:val="24"/>
          <w:lang w:val="hy-AM"/>
        </w:rPr>
        <w:t xml:space="preserve"> claim that </w:t>
      </w:r>
      <w:r w:rsidRPr="008265C5">
        <w:rPr>
          <w:rFonts w:ascii="Sylfaen" w:hAnsi="Sylfaen" w:cs="Arial"/>
          <w:sz w:val="24"/>
          <w:szCs w:val="24"/>
        </w:rPr>
        <w:t xml:space="preserve">you once worked as </w:t>
      </w:r>
      <w:r w:rsidRPr="008265C5">
        <w:rPr>
          <w:rFonts w:ascii="Sylfaen" w:hAnsi="Sylfaen" w:cs="Arial"/>
          <w:sz w:val="24"/>
          <w:szCs w:val="24"/>
          <w:lang w:val="hy-AM"/>
        </w:rPr>
        <w:t xml:space="preserve">a porn actor, </w:t>
      </w:r>
      <w:r w:rsidRPr="008265C5">
        <w:rPr>
          <w:rFonts w:ascii="Sylfaen" w:hAnsi="Sylfaen" w:cs="Arial"/>
          <w:sz w:val="24"/>
          <w:szCs w:val="24"/>
        </w:rPr>
        <w:t>despite the circulation of various videos</w:t>
      </w:r>
      <w:r w:rsidRPr="008265C5">
        <w:rPr>
          <w:rFonts w:ascii="Sylfaen" w:hAnsi="Sylfaen" w:cs="Arial"/>
          <w:sz w:val="24"/>
          <w:szCs w:val="24"/>
          <w:lang w:val="hy-AM"/>
        </w:rPr>
        <w:t xml:space="preserve"> </w:t>
      </w:r>
      <w:r w:rsidRPr="008265C5">
        <w:rPr>
          <w:rFonts w:ascii="Sylfaen" w:hAnsi="Sylfaen" w:cs="Arial"/>
          <w:sz w:val="24"/>
          <w:szCs w:val="24"/>
        </w:rPr>
        <w:t>leaning towards</w:t>
      </w:r>
      <w:r w:rsidRPr="008265C5">
        <w:rPr>
          <w:rFonts w:ascii="Sylfaen" w:hAnsi="Sylfaen" w:cs="Arial"/>
          <w:sz w:val="24"/>
          <w:szCs w:val="24"/>
          <w:lang w:val="hy-AM"/>
        </w:rPr>
        <w:t xml:space="preserve"> 18+ or </w:t>
      </w:r>
      <w:r w:rsidRPr="008265C5">
        <w:rPr>
          <w:rFonts w:ascii="Sylfaen" w:hAnsi="Sylfaen" w:cs="Arial"/>
          <w:sz w:val="24"/>
          <w:szCs w:val="24"/>
        </w:rPr>
        <w:t>suggesting such a background—and I do have several of them myself.” Additionally, Simonyan sought the confiscation of</w:t>
      </w:r>
      <w:r w:rsidRPr="008265C5">
        <w:rPr>
          <w:rFonts w:ascii="Sylfaen" w:hAnsi="Sylfaen" w:cs="Arial"/>
          <w:sz w:val="24"/>
          <w:szCs w:val="24"/>
          <w:lang w:val="hy-AM"/>
        </w:rPr>
        <w:t xml:space="preserve"> 400 thousand </w:t>
      </w:r>
      <w:r w:rsidRPr="008265C5">
        <w:rPr>
          <w:rFonts w:ascii="Sylfaen" w:hAnsi="Sylfaen" w:cs="Arial"/>
          <w:sz w:val="24"/>
          <w:szCs w:val="24"/>
        </w:rPr>
        <w:t>AMD</w:t>
      </w:r>
      <w:r w:rsidRPr="008265C5">
        <w:rPr>
          <w:rFonts w:ascii="Sylfaen" w:hAnsi="Sylfaen" w:cs="Arial"/>
          <w:sz w:val="24"/>
          <w:szCs w:val="24"/>
          <w:lang w:val="hy-AM"/>
        </w:rPr>
        <w:t xml:space="preserve"> as compensation for defamation. On March 21, the lawsuit was returned due to existing </w:t>
      </w:r>
      <w:r w:rsidRPr="008265C5">
        <w:rPr>
          <w:rFonts w:ascii="Sylfaen" w:hAnsi="Sylfaen" w:cs="Arial"/>
          <w:sz w:val="24"/>
          <w:szCs w:val="24"/>
        </w:rPr>
        <w:t>deficiencies</w:t>
      </w:r>
      <w:r w:rsidRPr="008265C5">
        <w:rPr>
          <w:rFonts w:ascii="Sylfaen" w:hAnsi="Sylfaen" w:cs="Arial"/>
          <w:sz w:val="24"/>
          <w:szCs w:val="24"/>
          <w:lang w:val="hy-AM"/>
        </w:rPr>
        <w:t xml:space="preserve">. </w:t>
      </w:r>
      <w:r w:rsidRPr="008265C5">
        <w:rPr>
          <w:rFonts w:ascii="Sylfaen" w:hAnsi="Sylfaen" w:cs="Arial"/>
          <w:sz w:val="24"/>
          <w:szCs w:val="24"/>
        </w:rPr>
        <w:t>It was refiled on</w:t>
      </w:r>
      <w:r w:rsidRPr="008265C5">
        <w:rPr>
          <w:rFonts w:ascii="Sylfaen" w:hAnsi="Sylfaen" w:cs="Arial"/>
          <w:sz w:val="24"/>
          <w:szCs w:val="24"/>
          <w:lang w:val="hy-AM"/>
        </w:rPr>
        <w:t xml:space="preserve"> March 28 and accepted for proceedings on </w:t>
      </w:r>
      <w:r w:rsidRPr="008265C5">
        <w:rPr>
          <w:rFonts w:ascii="Sylfaen" w:hAnsi="Sylfaen" w:cs="Arial"/>
          <w:sz w:val="24"/>
          <w:szCs w:val="24"/>
        </w:rPr>
        <w:t xml:space="preserve">April 4. Hearings in the case were held on May 2, June </w:t>
      </w:r>
      <w:r w:rsidRPr="008265C5">
        <w:rPr>
          <w:rFonts w:ascii="Sylfaen" w:hAnsi="Sylfaen" w:cs="Arial"/>
          <w:sz w:val="24"/>
          <w:szCs w:val="24"/>
        </w:rPr>
        <w:lastRenderedPageBreak/>
        <w:t>13, August 19, and September 30. On October 20, the court rejected the lawsuit, concluding that the</w:t>
      </w:r>
      <w:r w:rsidR="003F37E0" w:rsidRPr="008265C5">
        <w:rPr>
          <w:rFonts w:ascii="Sylfaen" w:hAnsi="Sylfaen" w:cs="Arial"/>
          <w:sz w:val="24"/>
          <w:szCs w:val="24"/>
        </w:rPr>
        <w:t xml:space="preserve"> contested</w:t>
      </w:r>
      <w:r w:rsidRPr="008265C5">
        <w:rPr>
          <w:rFonts w:ascii="Sylfaen" w:hAnsi="Sylfaen" w:cs="Arial"/>
          <w:sz w:val="24"/>
          <w:szCs w:val="24"/>
        </w:rPr>
        <w:t xml:space="preserve"> statements did not contain defamation. On October 23, the plaintiff filed an a</w:t>
      </w:r>
      <w:r w:rsidR="003F37E0" w:rsidRPr="008265C5">
        <w:rPr>
          <w:rFonts w:ascii="Sylfaen" w:hAnsi="Sylfaen" w:cs="Arial"/>
          <w:sz w:val="24"/>
          <w:szCs w:val="24"/>
        </w:rPr>
        <w:t>ppeal with the appellate court.</w:t>
      </w:r>
    </w:p>
    <w:p w14:paraId="758DF173" w14:textId="77777777" w:rsidR="003F37E0" w:rsidRPr="008265C5" w:rsidRDefault="003F37E0" w:rsidP="00B838AD">
      <w:pPr>
        <w:shd w:val="clear" w:color="auto" w:fill="FFFFFF"/>
        <w:spacing w:after="0" w:line="240" w:lineRule="auto"/>
        <w:rPr>
          <w:rFonts w:ascii="Sylfaen" w:hAnsi="Sylfaen" w:cs="Arial"/>
          <w:sz w:val="24"/>
          <w:szCs w:val="24"/>
          <w:lang w:val="hy-AM" w:eastAsia="ru-RU"/>
        </w:rPr>
      </w:pPr>
    </w:p>
    <w:p w14:paraId="17D572F4" w14:textId="77777777" w:rsidR="003F37E0" w:rsidRPr="008265C5" w:rsidRDefault="003F37E0" w:rsidP="003F37E0">
      <w:pPr>
        <w:pStyle w:val="NormalWeb"/>
        <w:shd w:val="clear" w:color="auto" w:fill="FFFFFF"/>
        <w:spacing w:before="0" w:beforeAutospacing="0" w:after="0" w:afterAutospacing="0" w:line="240" w:lineRule="auto"/>
        <w:textAlignment w:val="baseline"/>
        <w:rPr>
          <w:rFonts w:ascii="Sylfaen" w:eastAsia="Calibri" w:hAnsi="Sylfaen" w:cs="Arial"/>
          <w:bCs/>
          <w:lang w:val="hy-AM"/>
        </w:rPr>
      </w:pPr>
      <w:r w:rsidRPr="008265C5">
        <w:rPr>
          <w:rFonts w:ascii="Sylfaen" w:hAnsi="Sylfaen" w:cs="Arial"/>
          <w:b/>
          <w:bCs/>
        </w:rPr>
        <w:t xml:space="preserve">On </w:t>
      </w:r>
      <w:r w:rsidRPr="008265C5">
        <w:rPr>
          <w:rFonts w:ascii="Sylfaen" w:hAnsi="Sylfaen" w:cs="Arial"/>
          <w:b/>
        </w:rPr>
        <w:t>March</w:t>
      </w:r>
      <w:r w:rsidRPr="008265C5">
        <w:rPr>
          <w:rFonts w:ascii="Sylfaen" w:hAnsi="Sylfaen" w:cs="Arial"/>
          <w:b/>
          <w:lang w:val="hy-AM"/>
        </w:rPr>
        <w:t xml:space="preserve"> 12</w:t>
      </w:r>
      <w:r w:rsidRPr="008265C5">
        <w:rPr>
          <w:rFonts w:ascii="Sylfaen" w:eastAsia="Calibri" w:hAnsi="Sylfaen" w:cs="Arial"/>
          <w:lang w:val="hy-AM"/>
        </w:rPr>
        <w:t>,</w:t>
      </w:r>
      <w:r w:rsidRPr="008265C5">
        <w:rPr>
          <w:rFonts w:ascii="Sylfaen" w:eastAsia="Calibri" w:hAnsi="Sylfaen" w:cs="Arial"/>
          <w:b/>
          <w:lang w:val="hy-AM"/>
        </w:rPr>
        <w:t xml:space="preserve"> </w:t>
      </w:r>
      <w:r w:rsidRPr="008265C5">
        <w:rPr>
          <w:rFonts w:ascii="Sylfaen" w:eastAsia="Calibri" w:hAnsi="Sylfaen" w:cs="Arial"/>
          <w:bCs/>
          <w:lang w:val="hy-AM"/>
        </w:rPr>
        <w:t xml:space="preserve">the Court of General Jurisdiction of Yerevan held a regular hearing </w:t>
      </w:r>
      <w:r w:rsidRPr="008265C5">
        <w:rPr>
          <w:rFonts w:ascii="Sylfaen" w:eastAsia="Calibri" w:hAnsi="Sylfaen" w:cs="Arial"/>
          <w:bCs/>
        </w:rPr>
        <w:t>in</w:t>
      </w:r>
      <w:r w:rsidRPr="008265C5">
        <w:rPr>
          <w:rFonts w:ascii="Sylfaen" w:eastAsia="Calibri" w:hAnsi="Sylfaen" w:cs="Arial"/>
          <w:bCs/>
          <w:lang w:val="hy-AM"/>
        </w:rPr>
        <w:t xml:space="preserve"> the case of </w:t>
      </w:r>
      <w:r w:rsidRPr="008265C5">
        <w:rPr>
          <w:rFonts w:ascii="Sylfaen" w:eastAsia="Calibri" w:hAnsi="Sylfaen" w:cs="Arial"/>
          <w:bCs/>
          <w:i/>
          <w:iCs/>
          <w:lang w:val="hy-AM"/>
        </w:rPr>
        <w:t>Yeghitsi Luys-B</w:t>
      </w:r>
      <w:r w:rsidRPr="008265C5">
        <w:rPr>
          <w:rFonts w:ascii="Sylfaen" w:eastAsia="Calibri" w:hAnsi="Sylfaen" w:cs="Arial"/>
          <w:bCs/>
          <w:i/>
          <w:iCs/>
        </w:rPr>
        <w:t>H</w:t>
      </w:r>
      <w:r w:rsidRPr="008265C5">
        <w:rPr>
          <w:rFonts w:ascii="Sylfaen" w:eastAsia="Calibri" w:hAnsi="Sylfaen" w:cs="Arial"/>
          <w:bCs/>
          <w:i/>
          <w:iCs/>
          <w:lang w:val="hy-AM"/>
        </w:rPr>
        <w:t xml:space="preserve"> Ltd. v. Public </w:t>
      </w:r>
      <w:r w:rsidRPr="008265C5">
        <w:rPr>
          <w:rFonts w:ascii="Sylfaen" w:eastAsia="Calibri" w:hAnsi="Sylfaen" w:cs="Arial"/>
          <w:bCs/>
          <w:i/>
          <w:iCs/>
        </w:rPr>
        <w:t>TV Company</w:t>
      </w:r>
      <w:r w:rsidRPr="008265C5">
        <w:rPr>
          <w:rFonts w:ascii="Sylfaen" w:eastAsia="Calibri" w:hAnsi="Sylfaen" w:cs="Arial"/>
          <w:bCs/>
          <w:i/>
          <w:iCs/>
          <w:lang w:val="hy-AM"/>
        </w:rPr>
        <w:t xml:space="preserve"> of Armenia and Hakob Shahgaldyan</w:t>
      </w:r>
      <w:r w:rsidRPr="008265C5">
        <w:rPr>
          <w:rFonts w:ascii="Sylfaen" w:eastAsia="Calibri" w:hAnsi="Sylfaen" w:cs="Arial"/>
          <w:bCs/>
          <w:i/>
          <w:iCs/>
        </w:rPr>
        <w:t>, H</w:t>
      </w:r>
      <w:r w:rsidRPr="008265C5">
        <w:rPr>
          <w:rFonts w:ascii="Sylfaen" w:eastAsia="Calibri" w:hAnsi="Sylfaen" w:cs="Arial"/>
          <w:bCs/>
          <w:i/>
          <w:iCs/>
          <w:lang w:val="hy-AM"/>
        </w:rPr>
        <w:t xml:space="preserve">ead of Charentsavan </w:t>
      </w:r>
      <w:r w:rsidRPr="008265C5">
        <w:rPr>
          <w:rFonts w:ascii="Sylfaen" w:eastAsia="Calibri" w:hAnsi="Sylfaen" w:cs="Arial"/>
          <w:bCs/>
          <w:i/>
          <w:iCs/>
        </w:rPr>
        <w:t>C</w:t>
      </w:r>
      <w:r w:rsidRPr="008265C5">
        <w:rPr>
          <w:rFonts w:ascii="Sylfaen" w:eastAsia="Calibri" w:hAnsi="Sylfaen" w:cs="Arial"/>
          <w:bCs/>
          <w:i/>
          <w:iCs/>
          <w:lang w:val="hy-AM"/>
        </w:rPr>
        <w:t>ommunity</w:t>
      </w:r>
      <w:r w:rsidRPr="008265C5">
        <w:rPr>
          <w:rFonts w:ascii="Sylfaen" w:eastAsia="Calibri" w:hAnsi="Sylfaen" w:cs="Arial"/>
          <w:bCs/>
          <w:lang w:val="hy-AM"/>
        </w:rPr>
        <w:t xml:space="preserve">, </w:t>
      </w:r>
      <w:r w:rsidRPr="008265C5">
        <w:rPr>
          <w:rFonts w:ascii="Sylfaen" w:eastAsia="Calibri" w:hAnsi="Sylfaen" w:cs="Arial"/>
          <w:bCs/>
        </w:rPr>
        <w:t xml:space="preserve">with the plaintiff </w:t>
      </w:r>
      <w:r w:rsidRPr="008265C5">
        <w:rPr>
          <w:rFonts w:ascii="Sylfaen" w:eastAsia="Calibri" w:hAnsi="Sylfaen" w:cs="Arial"/>
          <w:bCs/>
          <w:lang w:val="hy-AM"/>
        </w:rPr>
        <w:t xml:space="preserve">demanding </w:t>
      </w:r>
      <w:r w:rsidRPr="008265C5">
        <w:rPr>
          <w:rFonts w:ascii="Sylfaen" w:eastAsia="Calibri" w:hAnsi="Sylfaen" w:cs="Arial"/>
          <w:bCs/>
        </w:rPr>
        <w:t xml:space="preserve">a </w:t>
      </w:r>
      <w:r w:rsidRPr="008265C5">
        <w:rPr>
          <w:rFonts w:ascii="Sylfaen" w:eastAsia="Calibri" w:hAnsi="Sylfaen" w:cs="Arial"/>
          <w:bCs/>
          <w:lang w:val="hy-AM"/>
        </w:rPr>
        <w:t xml:space="preserve">refutation of the information considered </w:t>
      </w:r>
      <w:r w:rsidRPr="008265C5">
        <w:rPr>
          <w:rFonts w:ascii="Sylfaen" w:eastAsia="Calibri" w:hAnsi="Sylfaen" w:cs="Arial"/>
          <w:bCs/>
        </w:rPr>
        <w:t>defamatory</w:t>
      </w:r>
      <w:r w:rsidRPr="008265C5">
        <w:rPr>
          <w:rFonts w:ascii="Sylfaen" w:eastAsia="Calibri" w:hAnsi="Sylfaen" w:cs="Arial"/>
          <w:bCs/>
          <w:lang w:val="hy-AM"/>
        </w:rPr>
        <w:t>.</w:t>
      </w:r>
    </w:p>
    <w:p w14:paraId="72A7CB30" w14:textId="77777777" w:rsidR="003F37E0" w:rsidRPr="008265C5" w:rsidRDefault="003F37E0" w:rsidP="003F37E0">
      <w:pPr>
        <w:pStyle w:val="NormalWeb"/>
        <w:shd w:val="clear" w:color="auto" w:fill="FFFFFF"/>
        <w:spacing w:before="0" w:beforeAutospacing="0" w:after="0" w:afterAutospacing="0" w:line="240" w:lineRule="auto"/>
        <w:jc w:val="both"/>
        <w:textAlignment w:val="baseline"/>
        <w:rPr>
          <w:rFonts w:ascii="Sylfaen" w:eastAsia="Calibri" w:hAnsi="Sylfaen" w:cs="Arial"/>
          <w:lang w:val="hy-AM"/>
        </w:rPr>
      </w:pPr>
    </w:p>
    <w:p w14:paraId="2A2AEB66" w14:textId="2C619A50" w:rsidR="003F37E0" w:rsidRPr="008265C5" w:rsidRDefault="003F37E0" w:rsidP="003F37E0">
      <w:pPr>
        <w:pStyle w:val="NormalWeb"/>
        <w:shd w:val="clear" w:color="auto" w:fill="FFFFFF"/>
        <w:spacing w:before="0" w:beforeAutospacing="0" w:after="0" w:afterAutospacing="0" w:line="240" w:lineRule="auto"/>
        <w:textAlignment w:val="baseline"/>
        <w:rPr>
          <w:rFonts w:ascii="Sylfaen" w:eastAsia="Calibri" w:hAnsi="Sylfaen" w:cs="Arial"/>
        </w:rPr>
      </w:pPr>
      <w:r w:rsidRPr="008265C5">
        <w:rPr>
          <w:rFonts w:ascii="Sylfaen" w:eastAsia="Calibri" w:hAnsi="Sylfaen" w:cs="Arial"/>
          <w:lang w:val="hy-AM"/>
        </w:rPr>
        <w:t>The lawsuit filed on January 10, 2020 was caused by</w:t>
      </w:r>
      <w:r w:rsidRPr="008265C5">
        <w:rPr>
          <w:rFonts w:ascii="Sylfaen" w:hAnsi="Sylfaen" w:cs="Arial"/>
          <w:iCs/>
          <w:lang w:val="hy-AM"/>
        </w:rPr>
        <w:t xml:space="preserve"> a report </w:t>
      </w:r>
      <w:r w:rsidRPr="008265C5">
        <w:rPr>
          <w:rFonts w:ascii="Sylfaen" w:hAnsi="Sylfaen" w:cs="Arial"/>
          <w:iCs/>
        </w:rPr>
        <w:t xml:space="preserve">covering </w:t>
      </w:r>
      <w:r w:rsidRPr="008265C5">
        <w:rPr>
          <w:rFonts w:ascii="Sylfaen" w:hAnsi="Sylfaen" w:cs="Arial"/>
        </w:rPr>
        <w:t>issues related to the use of community-owned territories</w:t>
      </w:r>
      <w:r w:rsidRPr="008265C5">
        <w:rPr>
          <w:rFonts w:ascii="Sylfaen" w:hAnsi="Sylfaen" w:cs="Arial"/>
          <w:iCs/>
        </w:rPr>
        <w:t xml:space="preserve">, which was aired on </w:t>
      </w:r>
      <w:r w:rsidRPr="008265C5">
        <w:rPr>
          <w:rFonts w:ascii="Sylfaen" w:hAnsi="Sylfaen" w:cs="Arial"/>
          <w:iCs/>
          <w:lang w:val="hy-AM"/>
        </w:rPr>
        <w:t>November 30, 2019</w:t>
      </w:r>
      <w:r w:rsidRPr="008265C5">
        <w:rPr>
          <w:rFonts w:ascii="Sylfaen" w:hAnsi="Sylfaen" w:cs="Arial"/>
          <w:iCs/>
        </w:rPr>
        <w:t xml:space="preserve"> within</w:t>
      </w:r>
      <w:r w:rsidRPr="008265C5">
        <w:rPr>
          <w:rFonts w:ascii="Sylfaen" w:hAnsi="Sylfaen" w:cs="Arial"/>
          <w:iCs/>
          <w:lang w:val="hy-AM"/>
        </w:rPr>
        <w:t xml:space="preserve"> “News 60 Minutes” program </w:t>
      </w:r>
      <w:r w:rsidRPr="008265C5">
        <w:rPr>
          <w:rFonts w:ascii="Sylfaen" w:hAnsi="Sylfaen" w:cs="Arial"/>
          <w:iCs/>
        </w:rPr>
        <w:t>of</w:t>
      </w:r>
      <w:r w:rsidRPr="008265C5">
        <w:rPr>
          <w:rFonts w:ascii="Sylfaen" w:hAnsi="Sylfaen" w:cs="Arial"/>
          <w:iCs/>
          <w:lang w:val="hy-AM"/>
        </w:rPr>
        <w:t xml:space="preserve"> the </w:t>
      </w:r>
      <w:r w:rsidRPr="008265C5">
        <w:rPr>
          <w:rFonts w:ascii="Sylfaen" w:hAnsi="Sylfaen" w:cs="Arial"/>
          <w:i/>
          <w:iCs/>
          <w:lang w:val="hy-AM"/>
        </w:rPr>
        <w:t>First Channel of Public TV</w:t>
      </w:r>
      <w:r w:rsidRPr="008265C5">
        <w:rPr>
          <w:rFonts w:ascii="Sylfaen" w:hAnsi="Sylfaen" w:cs="Arial"/>
          <w:iCs/>
          <w:lang w:val="hy-AM"/>
        </w:rPr>
        <w:t>.</w:t>
      </w:r>
      <w:r w:rsidRPr="008265C5">
        <w:rPr>
          <w:rStyle w:val="FootnoteReference"/>
          <w:rFonts w:ascii="Sylfaen" w:eastAsia="Calibri" w:hAnsi="Sylfaen" w:cs="Arial"/>
          <w:bCs/>
          <w:lang w:val="hy-AM"/>
        </w:rPr>
        <w:footnoteReference w:id="109"/>
      </w:r>
      <w:r w:rsidRPr="008265C5">
        <w:rPr>
          <w:rFonts w:ascii="Sylfaen" w:eastAsia="Calibri" w:hAnsi="Sylfaen" w:cs="Arial"/>
          <w:lang w:val="hy-AM"/>
        </w:rPr>
        <w:t xml:space="preserve"> </w:t>
      </w:r>
      <w:r w:rsidRPr="008265C5">
        <w:rPr>
          <w:rFonts w:ascii="Sylfaen" w:hAnsi="Sylfaen" w:cs="Arial"/>
          <w:iCs/>
          <w:lang w:val="hy-AM"/>
        </w:rPr>
        <w:t xml:space="preserve">The plaintiff considered </w:t>
      </w:r>
      <w:r w:rsidRPr="008265C5">
        <w:rPr>
          <w:rFonts w:ascii="Sylfaen" w:hAnsi="Sylfaen" w:cs="Arial"/>
          <w:iCs/>
        </w:rPr>
        <w:t xml:space="preserve">Hakob Shahgaldyan’s comment on the quality of their work to be </w:t>
      </w:r>
      <w:r w:rsidRPr="008265C5">
        <w:rPr>
          <w:rFonts w:ascii="Sylfaen" w:eastAsia="Calibri" w:hAnsi="Sylfaen" w:cs="Arial"/>
          <w:bCs/>
        </w:rPr>
        <w:t>defamatory</w:t>
      </w:r>
      <w:r w:rsidRPr="008265C5">
        <w:rPr>
          <w:rFonts w:ascii="Sylfaen" w:hAnsi="Sylfaen" w:cs="Arial"/>
          <w:iCs/>
        </w:rPr>
        <w:t>.</w:t>
      </w:r>
      <w:r w:rsidRPr="008265C5">
        <w:rPr>
          <w:rFonts w:ascii="Sylfaen" w:hAnsi="Sylfaen" w:cs="Arial"/>
          <w:iCs/>
          <w:lang w:val="hy-AM"/>
        </w:rPr>
        <w:t xml:space="preserve"> </w:t>
      </w:r>
      <w:r w:rsidRPr="008265C5">
        <w:rPr>
          <w:rFonts w:ascii="Sylfaen" w:hAnsi="Sylfaen" w:cs="Arial"/>
          <w:i/>
          <w:iCs/>
        </w:rPr>
        <w:t>Yeghitsi Luys</w:t>
      </w:r>
      <w:r w:rsidRPr="008265C5">
        <w:rPr>
          <w:rFonts w:ascii="Sylfaen" w:hAnsi="Sylfaen" w:cs="Arial"/>
          <w:i/>
          <w:iCs/>
          <w:lang w:val="hy-AM"/>
        </w:rPr>
        <w:t>-B</w:t>
      </w:r>
      <w:r w:rsidRPr="008265C5">
        <w:rPr>
          <w:rFonts w:ascii="Sylfaen" w:hAnsi="Sylfaen" w:cs="Arial"/>
          <w:i/>
          <w:iCs/>
        </w:rPr>
        <w:t>H</w:t>
      </w:r>
      <w:r w:rsidRPr="008265C5">
        <w:rPr>
          <w:rFonts w:ascii="Sylfaen" w:hAnsi="Sylfaen" w:cs="Arial"/>
          <w:i/>
          <w:iCs/>
          <w:lang w:val="hy-AM"/>
        </w:rPr>
        <w:t xml:space="preserve"> </w:t>
      </w:r>
      <w:r w:rsidRPr="008265C5">
        <w:rPr>
          <w:rFonts w:ascii="Sylfaen" w:hAnsi="Sylfaen" w:cs="Arial"/>
          <w:i/>
          <w:iCs/>
        </w:rPr>
        <w:t>Ltd.</w:t>
      </w:r>
      <w:r w:rsidRPr="008265C5">
        <w:rPr>
          <w:rFonts w:ascii="Sylfaen" w:hAnsi="Sylfaen" w:cs="Arial"/>
          <w:iCs/>
          <w:lang w:val="hy-AM"/>
        </w:rPr>
        <w:t xml:space="preserve"> demanded from </w:t>
      </w:r>
      <w:r w:rsidRPr="008265C5">
        <w:rPr>
          <w:rFonts w:ascii="Sylfaen" w:hAnsi="Sylfaen" w:cs="Arial"/>
          <w:iCs/>
        </w:rPr>
        <w:t xml:space="preserve">the </w:t>
      </w:r>
      <w:r w:rsidRPr="008265C5">
        <w:rPr>
          <w:rFonts w:ascii="Sylfaen" w:hAnsi="Sylfaen" w:cs="Arial"/>
          <w:i/>
          <w:iCs/>
          <w:lang w:val="hy-AM"/>
        </w:rPr>
        <w:t>Public TV</w:t>
      </w:r>
      <w:r w:rsidRPr="008265C5">
        <w:rPr>
          <w:rFonts w:ascii="Sylfaen" w:hAnsi="Sylfaen" w:cs="Arial"/>
          <w:iCs/>
          <w:lang w:val="hy-AM"/>
        </w:rPr>
        <w:t xml:space="preserve"> to </w:t>
      </w:r>
      <w:r w:rsidRPr="008265C5">
        <w:rPr>
          <w:rFonts w:ascii="Sylfaen" w:hAnsi="Sylfaen" w:cs="Arial"/>
          <w:iCs/>
        </w:rPr>
        <w:t xml:space="preserve">refute </w:t>
      </w:r>
      <w:r w:rsidRPr="008265C5">
        <w:rPr>
          <w:rFonts w:ascii="Sylfaen" w:hAnsi="Sylfaen" w:cs="Arial"/>
          <w:iCs/>
          <w:lang w:val="hy-AM"/>
        </w:rPr>
        <w:t xml:space="preserve">the </w:t>
      </w:r>
      <w:r w:rsidRPr="008265C5">
        <w:rPr>
          <w:rFonts w:ascii="Sylfaen" w:hAnsi="Sylfaen" w:cs="Arial"/>
          <w:iCs/>
        </w:rPr>
        <w:t>information</w:t>
      </w:r>
      <w:r w:rsidRPr="008265C5">
        <w:rPr>
          <w:rFonts w:ascii="Sylfaen" w:hAnsi="Sylfaen" w:cs="Arial"/>
          <w:iCs/>
          <w:lang w:val="hy-AM"/>
        </w:rPr>
        <w:t xml:space="preserve"> </w:t>
      </w:r>
      <w:r w:rsidRPr="008265C5">
        <w:rPr>
          <w:rFonts w:ascii="Sylfaen" w:hAnsi="Sylfaen" w:cs="Arial"/>
          <w:iCs/>
        </w:rPr>
        <w:t xml:space="preserve">considered </w:t>
      </w:r>
      <w:r w:rsidRPr="008265C5">
        <w:rPr>
          <w:rFonts w:ascii="Sylfaen" w:eastAsia="Calibri" w:hAnsi="Sylfaen" w:cs="Arial"/>
          <w:bCs/>
        </w:rPr>
        <w:t>defamatory</w:t>
      </w:r>
      <w:r w:rsidRPr="008265C5">
        <w:rPr>
          <w:rFonts w:ascii="Sylfaen" w:hAnsi="Sylfaen" w:cs="Arial"/>
          <w:iCs/>
        </w:rPr>
        <w:t xml:space="preserve"> in a live broadcast </w:t>
      </w:r>
      <w:r w:rsidRPr="008265C5">
        <w:rPr>
          <w:rFonts w:ascii="Sylfaen" w:hAnsi="Sylfaen" w:cs="Arial"/>
          <w:iCs/>
          <w:lang w:val="hy-AM"/>
        </w:rPr>
        <w:t xml:space="preserve">and </w:t>
      </w:r>
      <w:r w:rsidRPr="008265C5">
        <w:rPr>
          <w:rFonts w:ascii="Sylfaen" w:hAnsi="Sylfaen" w:cs="Arial"/>
          <w:iCs/>
        </w:rPr>
        <w:t xml:space="preserve">sought 2 million AMD in compensation from </w:t>
      </w:r>
      <w:r w:rsidRPr="008265C5">
        <w:rPr>
          <w:rFonts w:ascii="Sylfaen" w:hAnsi="Sylfaen" w:cs="Arial"/>
          <w:iCs/>
          <w:lang w:val="hy-AM"/>
        </w:rPr>
        <w:t>Hakob Shahgaldyan</w:t>
      </w:r>
      <w:r w:rsidRPr="008265C5">
        <w:rPr>
          <w:rFonts w:ascii="Sylfaen" w:hAnsi="Sylfaen" w:cs="Arial"/>
          <w:iCs/>
        </w:rPr>
        <w:t xml:space="preserve"> </w:t>
      </w:r>
      <w:r w:rsidRPr="008265C5">
        <w:rPr>
          <w:rFonts w:ascii="Sylfaen" w:hAnsi="Sylfaen" w:cs="Arial"/>
          <w:color w:val="000000" w:themeColor="text1"/>
          <w:lang w:val="hy-AM"/>
        </w:rPr>
        <w:t>(For details</w:t>
      </w:r>
      <w:r w:rsidR="00922EEF" w:rsidRPr="008265C5">
        <w:rPr>
          <w:rFonts w:ascii="Sylfaen" w:hAnsi="Sylfaen" w:cs="Arial"/>
          <w:color w:val="000000" w:themeColor="text1"/>
        </w:rPr>
        <w:t>,</w:t>
      </w:r>
      <w:r w:rsidRPr="008265C5">
        <w:rPr>
          <w:rFonts w:ascii="Sylfaen" w:hAnsi="Sylfaen" w:cs="Arial"/>
          <w:color w:val="000000" w:themeColor="text1"/>
          <w:lang w:val="hy-AM"/>
        </w:rPr>
        <w:t xml:space="preserve"> see </w:t>
      </w:r>
      <w:r w:rsidRPr="008265C5">
        <w:rPr>
          <w:rFonts w:ascii="Sylfaen" w:hAnsi="Sylfaen" w:cs="Arial"/>
          <w:color w:val="000000" w:themeColor="text1"/>
        </w:rPr>
        <w:t xml:space="preserve">the </w:t>
      </w:r>
      <w:r w:rsidRPr="008265C5">
        <w:rPr>
          <w:rFonts w:ascii="Sylfaen" w:hAnsi="Sylfaen" w:cs="Arial"/>
          <w:color w:val="000000" w:themeColor="text1"/>
          <w:lang w:val="hy-AM"/>
        </w:rPr>
        <w:t xml:space="preserve">CPFE’s annual reports for 2020-2025, in the </w:t>
      </w:r>
      <w:r w:rsidRPr="008265C5">
        <w:rPr>
          <w:rFonts w:ascii="Sylfaen" w:hAnsi="Sylfaen" w:cs="Arial"/>
          <w:i/>
          <w:color w:val="000000" w:themeColor="text1"/>
          <w:lang w:val="hy-AM"/>
        </w:rPr>
        <w:t>Reports</w:t>
      </w:r>
      <w:r w:rsidRPr="008265C5">
        <w:rPr>
          <w:rFonts w:ascii="Sylfaen" w:hAnsi="Sylfaen" w:cs="Arial"/>
          <w:color w:val="000000" w:themeColor="text1"/>
          <w:lang w:val="hy-AM"/>
        </w:rPr>
        <w:t xml:space="preserve"> section on </w:t>
      </w:r>
      <w:r w:rsidRPr="008265C5">
        <w:rPr>
          <w:rFonts w:ascii="Sylfaen" w:hAnsi="Sylfaen" w:cs="Arial"/>
          <w:i/>
          <w:color w:val="000000" w:themeColor="text1"/>
          <w:lang w:val="hy-AM"/>
        </w:rPr>
        <w:t>khosq.am</w:t>
      </w:r>
      <w:r w:rsidRPr="008265C5">
        <w:rPr>
          <w:rFonts w:ascii="Sylfaen" w:hAnsi="Sylfaen" w:cs="Arial"/>
          <w:color w:val="000000" w:themeColor="text1"/>
          <w:lang w:val="hy-AM"/>
        </w:rPr>
        <w:t>).</w:t>
      </w:r>
      <w:r w:rsidRPr="008265C5">
        <w:rPr>
          <w:rFonts w:ascii="Sylfaen" w:hAnsi="Sylfaen" w:cs="Arial"/>
          <w:color w:val="000000" w:themeColor="text1"/>
        </w:rPr>
        <w:t xml:space="preserve"> </w:t>
      </w:r>
    </w:p>
    <w:p w14:paraId="33BFA275" w14:textId="77777777" w:rsidR="003F37E0" w:rsidRPr="008265C5" w:rsidRDefault="003F37E0" w:rsidP="003F37E0">
      <w:pPr>
        <w:pStyle w:val="NormalWeb"/>
        <w:shd w:val="clear" w:color="auto" w:fill="FFFFFF"/>
        <w:spacing w:before="0" w:beforeAutospacing="0" w:after="0" w:afterAutospacing="0" w:line="240" w:lineRule="auto"/>
        <w:textAlignment w:val="baseline"/>
        <w:rPr>
          <w:rFonts w:ascii="Sylfaen" w:eastAsia="Calibri" w:hAnsi="Sylfaen" w:cs="Arial"/>
        </w:rPr>
      </w:pPr>
    </w:p>
    <w:p w14:paraId="59C825CA" w14:textId="70DB1027" w:rsidR="003F37E0" w:rsidRPr="008265C5" w:rsidRDefault="003F37E0" w:rsidP="003F37E0">
      <w:pPr>
        <w:pStyle w:val="NormalWeb"/>
        <w:shd w:val="clear" w:color="auto" w:fill="FFFFFF"/>
        <w:spacing w:before="0" w:beforeAutospacing="0" w:after="0" w:afterAutospacing="0" w:line="240" w:lineRule="auto"/>
        <w:textAlignment w:val="baseline"/>
        <w:rPr>
          <w:rFonts w:ascii="Sylfaen" w:hAnsi="Sylfaen" w:cs="Arial"/>
          <w:iCs/>
        </w:rPr>
      </w:pPr>
      <w:r w:rsidRPr="008265C5">
        <w:rPr>
          <w:rFonts w:ascii="Sylfaen" w:hAnsi="Sylfaen" w:cs="Arial"/>
          <w:iCs/>
        </w:rPr>
        <w:t xml:space="preserve">On June 11, 2025, the court ruled to suspend the proceedings in the case until a final judicial act in another case enters into legal force or </w:t>
      </w:r>
      <w:r w:rsidR="00A92D13" w:rsidRPr="008265C5">
        <w:rPr>
          <w:rFonts w:ascii="Sylfaen" w:hAnsi="Sylfaen" w:cs="Arial"/>
          <w:iCs/>
        </w:rPr>
        <w:t xml:space="preserve">until </w:t>
      </w:r>
      <w:r w:rsidRPr="008265C5">
        <w:rPr>
          <w:rFonts w:ascii="Sylfaen" w:hAnsi="Sylfaen" w:cs="Arial"/>
          <w:iCs/>
        </w:rPr>
        <w:t xml:space="preserve">other </w:t>
      </w:r>
      <w:r w:rsidR="00A92D13" w:rsidRPr="008265C5">
        <w:rPr>
          <w:rFonts w:ascii="Sylfaen" w:hAnsi="Sylfaen" w:cs="Arial"/>
          <w:iCs/>
        </w:rPr>
        <w:t xml:space="preserve">legally prescribed </w:t>
      </w:r>
      <w:r w:rsidRPr="008265C5">
        <w:rPr>
          <w:rFonts w:ascii="Sylfaen" w:hAnsi="Sylfaen" w:cs="Arial"/>
          <w:iCs/>
        </w:rPr>
        <w:t xml:space="preserve">circumstances </w:t>
      </w:r>
      <w:r w:rsidR="00A92D13" w:rsidRPr="008265C5">
        <w:rPr>
          <w:rFonts w:ascii="Sylfaen" w:hAnsi="Sylfaen" w:cs="Arial"/>
          <w:iCs/>
        </w:rPr>
        <w:t>arise</w:t>
      </w:r>
      <w:r w:rsidRPr="008265C5">
        <w:rPr>
          <w:rFonts w:ascii="Sylfaen" w:hAnsi="Sylfaen" w:cs="Arial"/>
          <w:iCs/>
        </w:rPr>
        <w:t xml:space="preserve">. </w:t>
      </w:r>
      <w:r w:rsidR="00A92D13" w:rsidRPr="008265C5">
        <w:rPr>
          <w:rFonts w:ascii="Sylfaen" w:hAnsi="Sylfaen" w:cs="Arial"/>
          <w:iCs/>
        </w:rPr>
        <w:t>The other</w:t>
      </w:r>
      <w:r w:rsidRPr="008265C5">
        <w:rPr>
          <w:rFonts w:ascii="Sylfaen" w:hAnsi="Sylfaen" w:cs="Arial"/>
          <w:iCs/>
        </w:rPr>
        <w:t xml:space="preserve"> case </w:t>
      </w:r>
      <w:r w:rsidR="00A92D13" w:rsidRPr="008265C5">
        <w:rPr>
          <w:rFonts w:ascii="Sylfaen" w:hAnsi="Sylfaen" w:cs="Arial"/>
          <w:iCs/>
        </w:rPr>
        <w:t>refers to a</w:t>
      </w:r>
      <w:r w:rsidRPr="008265C5">
        <w:rPr>
          <w:rFonts w:ascii="Sylfaen" w:hAnsi="Sylfaen" w:cs="Arial"/>
          <w:iCs/>
        </w:rPr>
        <w:t xml:space="preserve"> lawsuit </w:t>
      </w:r>
      <w:r w:rsidR="00A92D13" w:rsidRPr="008265C5">
        <w:rPr>
          <w:rFonts w:ascii="Sylfaen" w:hAnsi="Sylfaen" w:cs="Arial"/>
          <w:iCs/>
        </w:rPr>
        <w:t xml:space="preserve">filed by Charentsavan Municipality against </w:t>
      </w:r>
      <w:r w:rsidR="00A92D13" w:rsidRPr="008265C5">
        <w:rPr>
          <w:rFonts w:ascii="Sylfaen" w:eastAsia="Calibri" w:hAnsi="Sylfaen" w:cs="Arial"/>
          <w:bCs/>
          <w:i/>
          <w:iCs/>
          <w:lang w:val="hy-AM"/>
        </w:rPr>
        <w:t>Yeghitsi Luys-B</w:t>
      </w:r>
      <w:r w:rsidR="00A92D13" w:rsidRPr="008265C5">
        <w:rPr>
          <w:rFonts w:ascii="Sylfaen" w:eastAsia="Calibri" w:hAnsi="Sylfaen" w:cs="Arial"/>
          <w:bCs/>
          <w:i/>
          <w:iCs/>
        </w:rPr>
        <w:t>H</w:t>
      </w:r>
      <w:r w:rsidR="00A92D13" w:rsidRPr="008265C5">
        <w:rPr>
          <w:rFonts w:ascii="Sylfaen" w:eastAsia="Calibri" w:hAnsi="Sylfaen" w:cs="Arial"/>
          <w:bCs/>
          <w:i/>
          <w:iCs/>
          <w:lang w:val="hy-AM"/>
        </w:rPr>
        <w:t xml:space="preserve"> Ltd</w:t>
      </w:r>
      <w:r w:rsidR="00A92D13" w:rsidRPr="008265C5">
        <w:rPr>
          <w:rFonts w:ascii="Sylfaen" w:eastAsia="Calibri" w:hAnsi="Sylfaen" w:cs="Arial"/>
          <w:bCs/>
          <w:i/>
          <w:iCs/>
        </w:rPr>
        <w:t>.</w:t>
      </w:r>
      <w:r w:rsidR="00A92D13" w:rsidRPr="008265C5">
        <w:rPr>
          <w:rFonts w:ascii="Sylfaen" w:hAnsi="Sylfaen" w:cs="Arial"/>
          <w:iCs/>
        </w:rPr>
        <w:t xml:space="preserve"> on November 1, 2019</w:t>
      </w:r>
      <w:r w:rsidRPr="008265C5">
        <w:rPr>
          <w:rFonts w:ascii="Sylfaen" w:hAnsi="Sylfaen" w:cs="Arial"/>
          <w:iCs/>
        </w:rPr>
        <w:t xml:space="preserve">, </w:t>
      </w:r>
      <w:r w:rsidR="00A92D13" w:rsidRPr="008265C5">
        <w:rPr>
          <w:rFonts w:ascii="Sylfaen" w:hAnsi="Sylfaen" w:cs="Arial"/>
          <w:iCs/>
        </w:rPr>
        <w:t>seeking the termination of</w:t>
      </w:r>
      <w:r w:rsidRPr="008265C5">
        <w:rPr>
          <w:rFonts w:ascii="Sylfaen" w:hAnsi="Sylfaen" w:cs="Arial"/>
          <w:iCs/>
        </w:rPr>
        <w:t xml:space="preserve"> </w:t>
      </w:r>
      <w:r w:rsidR="00A92D13" w:rsidRPr="008265C5">
        <w:rPr>
          <w:rFonts w:ascii="Sylfaen" w:hAnsi="Sylfaen" w:cs="Arial"/>
          <w:iCs/>
        </w:rPr>
        <w:t>a</w:t>
      </w:r>
      <w:r w:rsidRPr="008265C5">
        <w:rPr>
          <w:rFonts w:ascii="Sylfaen" w:hAnsi="Sylfaen" w:cs="Arial"/>
          <w:iCs/>
        </w:rPr>
        <w:t xml:space="preserve"> lease contract. </w:t>
      </w:r>
    </w:p>
    <w:p w14:paraId="6ED7B0FD" w14:textId="77777777" w:rsidR="00A92D13" w:rsidRPr="008265C5" w:rsidRDefault="00A92D13" w:rsidP="00922EEF">
      <w:pPr>
        <w:pStyle w:val="NormalWeb"/>
        <w:shd w:val="clear" w:color="auto" w:fill="FFFFFF"/>
        <w:spacing w:before="0" w:beforeAutospacing="0" w:after="0" w:afterAutospacing="0" w:line="240" w:lineRule="auto"/>
        <w:textAlignment w:val="baseline"/>
        <w:rPr>
          <w:rFonts w:ascii="Sylfaen" w:hAnsi="Sylfaen" w:cs="Arial"/>
          <w:color w:val="000000"/>
          <w:lang w:val="hy-AM"/>
        </w:rPr>
      </w:pPr>
    </w:p>
    <w:p w14:paraId="4457DE25" w14:textId="77777777" w:rsidR="00A92D13" w:rsidRPr="008265C5" w:rsidRDefault="00A92D13" w:rsidP="00A92D13">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 xml:space="preserve">On March 12, </w:t>
      </w:r>
      <w:r w:rsidRPr="008265C5">
        <w:rPr>
          <w:rFonts w:ascii="Sylfaen" w:hAnsi="Sylfaen" w:cs="Arial"/>
          <w:sz w:val="24"/>
          <w:szCs w:val="24"/>
          <w:shd w:val="clear" w:color="auto" w:fill="FFFFFF"/>
          <w:lang w:val="hy-AM"/>
        </w:rPr>
        <w:t>the Court of General Jurisdiction</w:t>
      </w:r>
      <w:r w:rsidRPr="008265C5">
        <w:rPr>
          <w:rFonts w:ascii="Sylfaen" w:hAnsi="Sylfaen" w:cs="Arial"/>
          <w:sz w:val="24"/>
          <w:szCs w:val="24"/>
          <w:shd w:val="clear" w:color="auto" w:fill="FFFFFF"/>
        </w:rPr>
        <w:t xml:space="preserve"> of Yerevan</w:t>
      </w:r>
      <w:r w:rsidRPr="008265C5">
        <w:rPr>
          <w:rFonts w:ascii="Sylfaen" w:hAnsi="Sylfaen" w:cs="Arial"/>
          <w:sz w:val="24"/>
          <w:szCs w:val="24"/>
          <w:shd w:val="clear" w:color="auto" w:fill="FFFFFF"/>
          <w:lang w:val="hy-AM"/>
        </w:rPr>
        <w:t xml:space="preserve"> ruled </w:t>
      </w:r>
      <w:r w:rsidRPr="008265C5">
        <w:rPr>
          <w:rFonts w:ascii="Sylfaen" w:hAnsi="Sylfaen" w:cs="Arial"/>
          <w:sz w:val="24"/>
          <w:szCs w:val="24"/>
          <w:shd w:val="clear" w:color="auto" w:fill="FFFFFF"/>
        </w:rPr>
        <w:t xml:space="preserve">to terminate the proceedings </w:t>
      </w:r>
      <w:r w:rsidRPr="008265C5">
        <w:rPr>
          <w:rFonts w:ascii="Sylfaen" w:hAnsi="Sylfaen" w:cs="Arial"/>
          <w:sz w:val="24"/>
          <w:szCs w:val="24"/>
          <w:shd w:val="clear" w:color="auto" w:fill="FFFFFF"/>
          <w:lang w:val="hy-AM"/>
        </w:rPr>
        <w:t xml:space="preserve">in the case </w:t>
      </w:r>
      <w:r w:rsidRPr="008265C5">
        <w:rPr>
          <w:rFonts w:ascii="Sylfaen" w:hAnsi="Sylfaen" w:cs="Arial"/>
          <w:sz w:val="24"/>
          <w:szCs w:val="24"/>
          <w:shd w:val="clear" w:color="auto" w:fill="FFFFFF"/>
        </w:rPr>
        <w:t xml:space="preserve">of </w:t>
      </w:r>
      <w:r w:rsidRPr="008265C5">
        <w:rPr>
          <w:rFonts w:ascii="Sylfaen" w:hAnsi="Sylfaen" w:cs="Arial"/>
          <w:i/>
          <w:sz w:val="24"/>
          <w:szCs w:val="24"/>
          <w:shd w:val="clear" w:color="auto" w:fill="FFFFFF"/>
          <w:lang w:val="hy-AM"/>
        </w:rPr>
        <w:t>Samvel Ghukasyan</w:t>
      </w:r>
      <w:r w:rsidRPr="008265C5">
        <w:rPr>
          <w:rFonts w:ascii="Sylfaen" w:hAnsi="Sylfaen" w:cs="Arial"/>
          <w:i/>
          <w:sz w:val="24"/>
          <w:szCs w:val="24"/>
          <w:shd w:val="clear" w:color="auto" w:fill="FFFFFF"/>
        </w:rPr>
        <w:t>,</w:t>
      </w:r>
      <w:r w:rsidRPr="008265C5">
        <w:rPr>
          <w:rFonts w:ascii="Sylfaen" w:hAnsi="Sylfaen" w:cs="Arial"/>
          <w:i/>
          <w:sz w:val="24"/>
          <w:szCs w:val="24"/>
          <w:shd w:val="clear" w:color="auto" w:fill="FFFFFF"/>
          <w:lang w:val="hy-AM"/>
        </w:rPr>
        <w:t xml:space="preserve"> </w:t>
      </w:r>
      <w:r w:rsidRPr="008265C5">
        <w:rPr>
          <w:rFonts w:ascii="Sylfaen" w:hAnsi="Sylfaen" w:cs="Arial"/>
          <w:i/>
          <w:sz w:val="24"/>
          <w:szCs w:val="24"/>
          <w:shd w:val="clear" w:color="auto" w:fill="FFFFFF"/>
        </w:rPr>
        <w:t>Head</w:t>
      </w:r>
      <w:r w:rsidRPr="008265C5">
        <w:rPr>
          <w:rFonts w:ascii="Sylfaen" w:hAnsi="Sylfaen" w:cs="Arial"/>
          <w:i/>
          <w:sz w:val="24"/>
          <w:szCs w:val="24"/>
          <w:shd w:val="clear" w:color="auto" w:fill="FFFFFF"/>
          <w:lang w:val="hy-AM"/>
        </w:rPr>
        <w:t xml:space="preserve"> of Kentron </w:t>
      </w:r>
      <w:r w:rsidRPr="008265C5">
        <w:rPr>
          <w:rFonts w:ascii="Sylfaen" w:hAnsi="Sylfaen" w:cs="Arial"/>
          <w:i/>
          <w:sz w:val="24"/>
          <w:szCs w:val="24"/>
          <w:shd w:val="clear" w:color="auto" w:fill="FFFFFF"/>
        </w:rPr>
        <w:t>A</w:t>
      </w:r>
      <w:r w:rsidRPr="008265C5">
        <w:rPr>
          <w:rFonts w:ascii="Sylfaen" w:hAnsi="Sylfaen" w:cs="Arial"/>
          <w:i/>
          <w:sz w:val="24"/>
          <w:szCs w:val="24"/>
          <w:shd w:val="clear" w:color="auto" w:fill="FFFFFF"/>
          <w:lang w:val="hy-AM"/>
        </w:rPr>
        <w:t xml:space="preserve">dministrative </w:t>
      </w:r>
      <w:r w:rsidRPr="008265C5">
        <w:rPr>
          <w:rFonts w:ascii="Sylfaen" w:hAnsi="Sylfaen" w:cs="Arial"/>
          <w:i/>
          <w:sz w:val="24"/>
          <w:szCs w:val="24"/>
          <w:shd w:val="clear" w:color="auto" w:fill="FFFFFF"/>
        </w:rPr>
        <w:t>D</w:t>
      </w:r>
      <w:r w:rsidRPr="008265C5">
        <w:rPr>
          <w:rFonts w:ascii="Sylfaen" w:hAnsi="Sylfaen" w:cs="Arial"/>
          <w:i/>
          <w:sz w:val="24"/>
          <w:szCs w:val="24"/>
          <w:shd w:val="clear" w:color="auto" w:fill="FFFFFF"/>
          <w:lang w:val="hy-AM"/>
        </w:rPr>
        <w:t xml:space="preserve">istrict, </w:t>
      </w:r>
      <w:r w:rsidRPr="008265C5">
        <w:rPr>
          <w:rFonts w:ascii="Sylfaen" w:hAnsi="Sylfaen" w:cs="Arial"/>
          <w:i/>
          <w:sz w:val="24"/>
          <w:szCs w:val="24"/>
          <w:shd w:val="clear" w:color="auto" w:fill="FFFFFF"/>
        </w:rPr>
        <w:t>v.</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 xml:space="preserve">Zhoghovurd </w:t>
      </w:r>
      <w:r w:rsidRPr="008265C5">
        <w:rPr>
          <w:rFonts w:ascii="Sylfaen" w:hAnsi="Sylfaen" w:cs="Arial"/>
          <w:i/>
          <w:sz w:val="24"/>
          <w:szCs w:val="24"/>
          <w:shd w:val="clear" w:color="auto" w:fill="FFFFFF"/>
        </w:rPr>
        <w:t>N</w:t>
      </w:r>
      <w:r w:rsidRPr="008265C5">
        <w:rPr>
          <w:rFonts w:ascii="Sylfaen" w:hAnsi="Sylfaen" w:cs="Arial"/>
          <w:i/>
          <w:sz w:val="24"/>
          <w:szCs w:val="24"/>
          <w:shd w:val="clear" w:color="auto" w:fill="FFFFFF"/>
          <w:lang w:val="hy-AM"/>
        </w:rPr>
        <w:t xml:space="preserve">ewspaper </w:t>
      </w:r>
      <w:r w:rsidRPr="008265C5">
        <w:rPr>
          <w:rFonts w:ascii="Sylfaen" w:hAnsi="Sylfaen" w:cs="Arial"/>
          <w:i/>
          <w:sz w:val="24"/>
          <w:szCs w:val="24"/>
          <w:shd w:val="clear" w:color="auto" w:fill="FFFFFF"/>
        </w:rPr>
        <w:t>E</w:t>
      </w:r>
      <w:r w:rsidRPr="008265C5">
        <w:rPr>
          <w:rFonts w:ascii="Sylfaen" w:hAnsi="Sylfaen" w:cs="Arial"/>
          <w:i/>
          <w:sz w:val="24"/>
          <w:szCs w:val="24"/>
          <w:shd w:val="clear" w:color="auto" w:fill="FFFFFF"/>
          <w:lang w:val="hy-AM"/>
        </w:rPr>
        <w:t xml:space="preserve">ditorial </w:t>
      </w:r>
      <w:r w:rsidRPr="008265C5">
        <w:rPr>
          <w:rFonts w:ascii="Sylfaen" w:hAnsi="Sylfaen" w:cs="Arial"/>
          <w:i/>
          <w:sz w:val="24"/>
          <w:szCs w:val="24"/>
          <w:shd w:val="clear" w:color="auto" w:fill="FFFFFF"/>
        </w:rPr>
        <w:t>O</w:t>
      </w:r>
      <w:r w:rsidRPr="008265C5">
        <w:rPr>
          <w:rFonts w:ascii="Sylfaen" w:hAnsi="Sylfaen" w:cs="Arial"/>
          <w:i/>
          <w:sz w:val="24"/>
          <w:szCs w:val="24"/>
          <w:shd w:val="clear" w:color="auto" w:fill="FFFFFF"/>
          <w:lang w:val="hy-AM"/>
        </w:rPr>
        <w:t xml:space="preserve">ffice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rPr>
        <w:t>. on the grounds of the plaintiff’s decision to withdraw the lawsuit</w:t>
      </w:r>
      <w:r w:rsidRPr="008265C5">
        <w:rPr>
          <w:rFonts w:ascii="Sylfaen" w:hAnsi="Sylfaen" w:cs="Arial"/>
          <w:sz w:val="24"/>
          <w:szCs w:val="24"/>
          <w:shd w:val="clear" w:color="auto" w:fill="FFFFFF"/>
          <w:lang w:val="hy-AM"/>
        </w:rPr>
        <w:t>.</w:t>
      </w:r>
    </w:p>
    <w:p w14:paraId="79F209A1" w14:textId="77777777" w:rsidR="00A92D13" w:rsidRPr="008265C5" w:rsidRDefault="00A92D13" w:rsidP="00A92D13">
      <w:pPr>
        <w:spacing w:after="0" w:line="240" w:lineRule="auto"/>
        <w:rPr>
          <w:rFonts w:ascii="Sylfaen" w:hAnsi="Sylfaen" w:cs="Arial"/>
          <w:sz w:val="24"/>
          <w:szCs w:val="24"/>
          <w:shd w:val="clear" w:color="auto" w:fill="FFFFFF"/>
          <w:lang w:val="hy-AM"/>
        </w:rPr>
      </w:pPr>
    </w:p>
    <w:p w14:paraId="55685DAC" w14:textId="442481E0" w:rsidR="00A92D13" w:rsidRPr="008265C5" w:rsidRDefault="00A92D13" w:rsidP="00A92D13">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The lawsuit filed on September 27, 2023</w:t>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with </w:t>
      </w:r>
      <w:r w:rsidRPr="008265C5">
        <w:rPr>
          <w:rFonts w:ascii="Sylfaen" w:hAnsi="Sylfaen" w:cs="Arial"/>
          <w:sz w:val="24"/>
          <w:szCs w:val="24"/>
          <w:shd w:val="clear" w:color="auto" w:fill="FFFFFF"/>
        </w:rPr>
        <w:t xml:space="preserve">the plaintiff </w:t>
      </w:r>
      <w:r w:rsidRPr="008265C5">
        <w:rPr>
          <w:rFonts w:ascii="Sylfaen" w:hAnsi="Sylfaen" w:cs="Arial"/>
          <w:sz w:val="24"/>
          <w:szCs w:val="24"/>
          <w:shd w:val="clear" w:color="auto" w:fill="FFFFFF"/>
          <w:lang w:val="hy-AM"/>
        </w:rPr>
        <w:t xml:space="preserve">demanding </w:t>
      </w:r>
      <w:r w:rsidR="008360A5" w:rsidRPr="008265C5">
        <w:rPr>
          <w:rFonts w:ascii="Sylfaen" w:hAnsi="Sylfaen" w:cs="Arial"/>
          <w:sz w:val="24"/>
          <w:szCs w:val="24"/>
          <w:shd w:val="clear" w:color="auto" w:fill="FFFFFF"/>
        </w:rPr>
        <w:t>that the court</w:t>
      </w:r>
      <w:r w:rsidRPr="008265C5">
        <w:rPr>
          <w:rFonts w:ascii="Sylfaen" w:hAnsi="Sylfaen" w:cs="Arial"/>
          <w:sz w:val="24"/>
          <w:szCs w:val="24"/>
          <w:shd w:val="clear" w:color="auto" w:fill="FFFFFF"/>
        </w:rPr>
        <w:t xml:space="preserve"> oblige the defendant </w:t>
      </w:r>
      <w:r w:rsidRPr="008265C5">
        <w:rPr>
          <w:rFonts w:ascii="Sylfaen" w:hAnsi="Sylfaen" w:cs="Arial"/>
          <w:sz w:val="24"/>
          <w:szCs w:val="24"/>
          <w:shd w:val="clear" w:color="auto" w:fill="FFFFFF"/>
          <w:lang w:val="hy-AM"/>
        </w:rPr>
        <w:t xml:space="preserve">to </w:t>
      </w:r>
      <w:r w:rsidRPr="008265C5">
        <w:rPr>
          <w:rFonts w:ascii="Sylfaen" w:hAnsi="Sylfaen" w:cs="Arial"/>
          <w:sz w:val="24"/>
          <w:szCs w:val="24"/>
          <w:shd w:val="clear" w:color="auto" w:fill="FFFFFF"/>
        </w:rPr>
        <w:t xml:space="preserve">issue a </w:t>
      </w:r>
      <w:r w:rsidRPr="008265C5">
        <w:rPr>
          <w:rFonts w:ascii="Sylfaen" w:hAnsi="Sylfaen" w:cs="Arial"/>
          <w:sz w:val="24"/>
          <w:szCs w:val="24"/>
          <w:shd w:val="clear" w:color="auto" w:fill="FFFFFF"/>
          <w:lang w:val="hy-AM"/>
        </w:rPr>
        <w:t xml:space="preserve">public apology, publish the court’s verdict, refute the information considered defamatory, as well as </w:t>
      </w:r>
      <w:r w:rsidRPr="008265C5">
        <w:rPr>
          <w:rFonts w:ascii="Sylfaen" w:hAnsi="Sylfaen" w:cs="Arial"/>
          <w:sz w:val="24"/>
          <w:szCs w:val="24"/>
          <w:shd w:val="clear" w:color="auto" w:fill="FFFFFF"/>
        </w:rPr>
        <w:t>pay</w:t>
      </w:r>
      <w:r w:rsidRPr="008265C5">
        <w:rPr>
          <w:rFonts w:ascii="Sylfaen" w:hAnsi="Sylfaen" w:cs="Arial"/>
          <w:sz w:val="24"/>
          <w:szCs w:val="24"/>
          <w:shd w:val="clear" w:color="auto" w:fill="FFFFFF"/>
          <w:lang w:val="hy-AM"/>
        </w:rPr>
        <w:t xml:space="preserve"> compensation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was caused by two</w:t>
      </w:r>
      <w:r w:rsidRPr="008265C5">
        <w:rPr>
          <w:rFonts w:ascii="Sylfaen" w:hAnsi="Sylfaen" w:cs="Arial"/>
          <w:sz w:val="24"/>
          <w:szCs w:val="24"/>
          <w:shd w:val="clear" w:color="auto" w:fill="FFFFFF"/>
          <w:lang w:val="hy-AM"/>
        </w:rPr>
        <w:t xml:space="preserve"> articles</w:t>
      </w:r>
      <w:r w:rsidRPr="008265C5">
        <w:rPr>
          <w:rFonts w:ascii="Sylfaen" w:hAnsi="Sylfaen" w:cs="Arial"/>
          <w:sz w:val="24"/>
          <w:szCs w:val="24"/>
          <w:shd w:val="clear" w:color="auto" w:fill="FFFFFF"/>
        </w:rPr>
        <w:t xml:space="preserve"> titled</w:t>
      </w:r>
      <w:r w:rsidRPr="008265C5">
        <w:rPr>
          <w:rFonts w:ascii="Sylfaen" w:hAnsi="Sylfaen" w:cs="Arial"/>
          <w:sz w:val="24"/>
          <w:szCs w:val="24"/>
          <w:shd w:val="clear" w:color="auto" w:fill="FFFFFF"/>
          <w:lang w:val="hy-AM"/>
        </w:rPr>
        <w:t xml:space="preserve"> “PHOTO</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Kentron </w:t>
      </w:r>
      <w:r w:rsidRPr="008265C5">
        <w:rPr>
          <w:rFonts w:ascii="Sylfaen" w:hAnsi="Sylfaen" w:cs="Arial"/>
          <w:sz w:val="24"/>
          <w:szCs w:val="24"/>
          <w:shd w:val="clear" w:color="auto" w:fill="FFFFFF"/>
        </w:rPr>
        <w:t>D</w:t>
      </w:r>
      <w:r w:rsidRPr="008265C5">
        <w:rPr>
          <w:rFonts w:ascii="Sylfaen" w:hAnsi="Sylfaen" w:cs="Arial"/>
          <w:sz w:val="24"/>
          <w:szCs w:val="24"/>
          <w:shd w:val="clear" w:color="auto" w:fill="FFFFFF"/>
          <w:lang w:val="hy-AM"/>
        </w:rPr>
        <w:t>istrict</w:t>
      </w:r>
      <w:r w:rsidRPr="008265C5">
        <w:rPr>
          <w:rFonts w:ascii="Sylfaen" w:hAnsi="Sylfaen" w:cs="Arial"/>
          <w:sz w:val="24"/>
          <w:szCs w:val="24"/>
          <w:shd w:val="clear" w:color="auto" w:fill="FFFFFF"/>
        </w:rPr>
        <w:t xml:space="preserve"> Head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Buckles Down</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to </w:t>
      </w:r>
      <w:r w:rsidRPr="008265C5">
        <w:rPr>
          <w:rFonts w:ascii="Sylfaen" w:hAnsi="Sylfaen" w:cs="Arial"/>
          <w:sz w:val="24"/>
          <w:szCs w:val="24"/>
          <w:shd w:val="clear" w:color="auto" w:fill="FFFFFF"/>
          <w:lang w:val="hy-AM"/>
        </w:rPr>
        <w:t xml:space="preserve">the </w:t>
      </w:r>
      <w:r w:rsidRPr="008265C5">
        <w:rPr>
          <w:rFonts w:ascii="Sylfaen" w:hAnsi="Sylfaen" w:cs="Arial"/>
          <w:sz w:val="24"/>
          <w:szCs w:val="24"/>
          <w:shd w:val="clear" w:color="auto" w:fill="FFFFFF"/>
        </w:rPr>
        <w:t>CC</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C</w:t>
      </w:r>
      <w:r w:rsidRPr="008265C5">
        <w:rPr>
          <w:rFonts w:ascii="Sylfaen" w:hAnsi="Sylfaen" w:cs="Arial"/>
          <w:sz w:val="24"/>
          <w:szCs w:val="24"/>
          <w:shd w:val="clear" w:color="auto" w:fill="FFFFFF"/>
          <w:lang w:val="hy-AM"/>
        </w:rPr>
        <w:t xml:space="preserve">ampaign with </w:t>
      </w:r>
      <w:r w:rsidRPr="008265C5">
        <w:rPr>
          <w:rFonts w:ascii="Sylfaen" w:hAnsi="Sylfaen" w:cs="Arial"/>
          <w:sz w:val="24"/>
          <w:szCs w:val="24"/>
          <w:shd w:val="clear" w:color="auto" w:fill="FFFFFF"/>
        </w:rPr>
        <w:t>H</w:t>
      </w:r>
      <w:r w:rsidRPr="008265C5">
        <w:rPr>
          <w:rFonts w:ascii="Sylfaen" w:hAnsi="Sylfaen" w:cs="Arial"/>
          <w:sz w:val="24"/>
          <w:szCs w:val="24"/>
          <w:shd w:val="clear" w:color="auto" w:fill="FFFFFF"/>
          <w:lang w:val="hy-AM"/>
        </w:rPr>
        <w:t xml:space="preserve">is </w:t>
      </w:r>
      <w:r w:rsidRPr="008265C5">
        <w:rPr>
          <w:rFonts w:ascii="Sylfaen" w:hAnsi="Sylfaen" w:cs="Arial"/>
          <w:sz w:val="24"/>
          <w:szCs w:val="24"/>
          <w:shd w:val="clear" w:color="auto" w:fill="FFFFFF"/>
        </w:rPr>
        <w:t>S</w:t>
      </w:r>
      <w:r w:rsidRPr="008265C5">
        <w:rPr>
          <w:rFonts w:ascii="Sylfaen" w:hAnsi="Sylfaen" w:cs="Arial"/>
          <w:sz w:val="24"/>
          <w:szCs w:val="24"/>
          <w:shd w:val="clear" w:color="auto" w:fill="FFFFFF"/>
          <w:lang w:val="hy-AM"/>
        </w:rPr>
        <w:t>taff</w:t>
      </w:r>
      <w:r w:rsidRPr="008265C5">
        <w:rPr>
          <w:rFonts w:ascii="Sylfaen" w:hAnsi="Sylfaen" w:cs="Arial"/>
          <w:sz w:val="24"/>
          <w:szCs w:val="24"/>
          <w:shd w:val="clear" w:color="auto" w:fill="FFFFFF"/>
        </w:rPr>
        <w:t>, Putting Aside Other Problems</w:t>
      </w:r>
      <w:r w:rsidRPr="008265C5">
        <w:rPr>
          <w:rFonts w:ascii="Sylfaen" w:hAnsi="Sylfaen" w:cs="Arial"/>
          <w:sz w:val="24"/>
          <w:szCs w:val="24"/>
          <w:shd w:val="clear" w:color="auto" w:fill="FFFFFF"/>
          <w:lang w:val="hy-AM"/>
        </w:rPr>
        <w:t>”</w:t>
      </w:r>
      <w:r w:rsidRPr="008265C5">
        <w:rPr>
          <w:rStyle w:val="FootnoteReference"/>
          <w:rFonts w:ascii="Sylfaen" w:hAnsi="Sylfaen" w:cs="Arial"/>
          <w:sz w:val="24"/>
          <w:szCs w:val="24"/>
          <w:shd w:val="clear" w:color="auto" w:fill="FFFFFF"/>
          <w:lang w:val="hy-AM"/>
        </w:rPr>
        <w:footnoteReference w:id="110"/>
      </w:r>
      <w:r w:rsidRPr="008265C5">
        <w:rPr>
          <w:rFonts w:ascii="Sylfaen" w:hAnsi="Sylfaen" w:cs="Arial"/>
          <w:sz w:val="24"/>
          <w:szCs w:val="24"/>
          <w:shd w:val="clear" w:color="auto" w:fill="FFFFFF"/>
          <w:lang w:val="hy-AM"/>
        </w:rPr>
        <w:t xml:space="preserve"> and </w:t>
      </w:r>
      <w:r w:rsidRPr="008265C5">
        <w:rPr>
          <w:rFonts w:ascii="Sylfaen" w:hAnsi="Sylfaen" w:cs="Arial"/>
          <w:sz w:val="24"/>
          <w:szCs w:val="24"/>
          <w:shd w:val="clear" w:color="auto" w:fill="FFFFFF"/>
        </w:rPr>
        <w:t>“Kentron District Head and Precinct Officers: Who Was Responsible for the Abovyan 22 Break-In? – ‘Zhoghovurd’.”</w:t>
      </w:r>
      <w:r w:rsidRPr="008265C5">
        <w:rPr>
          <w:rStyle w:val="FootnoteReference"/>
          <w:rFonts w:ascii="Sylfaen" w:hAnsi="Sylfaen" w:cs="Arial"/>
          <w:sz w:val="24"/>
          <w:szCs w:val="24"/>
          <w:shd w:val="clear" w:color="auto" w:fill="FFFFFF"/>
        </w:rPr>
        <w:footnoteReference w:id="111"/>
      </w:r>
      <w:r w:rsidRPr="008265C5">
        <w:rPr>
          <w:rFonts w:ascii="Sylfaen" w:hAnsi="Sylfaen" w:cs="Arial"/>
          <w:sz w:val="24"/>
          <w:szCs w:val="24"/>
          <w:shd w:val="clear" w:color="auto" w:fill="FFFFFF"/>
        </w:rPr>
        <w:t xml:space="preserve"> Both articles were published in </w:t>
      </w:r>
      <w:r w:rsidRPr="008265C5">
        <w:rPr>
          <w:rFonts w:ascii="Sylfaen" w:hAnsi="Sylfaen" w:cs="Arial"/>
          <w:i/>
          <w:sz w:val="24"/>
          <w:szCs w:val="24"/>
          <w:shd w:val="clear" w:color="auto" w:fill="FFFFFF"/>
        </w:rPr>
        <w:t>Zhoghovurd</w:t>
      </w:r>
      <w:r w:rsidRPr="008265C5">
        <w:rPr>
          <w:rFonts w:ascii="Sylfaen" w:hAnsi="Sylfaen" w:cs="Arial"/>
          <w:sz w:val="24"/>
          <w:szCs w:val="24"/>
          <w:shd w:val="clear" w:color="auto" w:fill="FFFFFF"/>
        </w:rPr>
        <w:t xml:space="preserve"> daily and on </w:t>
      </w:r>
      <w:r w:rsidRPr="008265C5">
        <w:rPr>
          <w:rFonts w:ascii="Sylfaen" w:hAnsi="Sylfaen" w:cs="Arial"/>
          <w:i/>
          <w:sz w:val="24"/>
          <w:szCs w:val="24"/>
          <w:shd w:val="clear" w:color="auto" w:fill="FFFFFF"/>
        </w:rPr>
        <w:t>Armlur.am</w:t>
      </w:r>
      <w:r w:rsidRPr="008265C5">
        <w:rPr>
          <w:rFonts w:ascii="Sylfaen" w:hAnsi="Sylfaen" w:cs="Arial"/>
          <w:sz w:val="24"/>
          <w:szCs w:val="24"/>
          <w:shd w:val="clear" w:color="auto" w:fill="FFFFFF"/>
        </w:rPr>
        <w:t xml:space="preserve"> website</w:t>
      </w:r>
      <w:r w:rsidRPr="008265C5">
        <w:rPr>
          <w:rFonts w:ascii="Sylfaen" w:hAnsi="Sylfaen" w:cs="Arial"/>
          <w:sz w:val="24"/>
          <w:szCs w:val="24"/>
        </w:rPr>
        <w:t>—</w:t>
      </w:r>
      <w:r w:rsidRPr="008265C5">
        <w:rPr>
          <w:rFonts w:ascii="Sylfaen" w:hAnsi="Sylfaen" w:cs="Arial"/>
          <w:sz w:val="24"/>
          <w:szCs w:val="24"/>
          <w:shd w:val="clear" w:color="auto" w:fill="FFFFFF"/>
        </w:rPr>
        <w:t xml:space="preserve">owned by </w:t>
      </w:r>
      <w:r w:rsidRPr="008265C5">
        <w:rPr>
          <w:rFonts w:ascii="Sylfaen" w:hAnsi="Sylfaen" w:cs="Arial"/>
          <w:i/>
          <w:sz w:val="24"/>
          <w:szCs w:val="24"/>
          <w:shd w:val="clear" w:color="auto" w:fill="FFFFFF"/>
        </w:rPr>
        <w:t>Zhoghovurd Newspaper Editorial Office Ltd.</w:t>
      </w:r>
      <w:r w:rsidRPr="008265C5">
        <w:rPr>
          <w:rFonts w:ascii="Sylfaen" w:hAnsi="Sylfaen" w:cs="Arial"/>
          <w:sz w:val="24"/>
          <w:szCs w:val="24"/>
        </w:rPr>
        <w:t>—</w:t>
      </w:r>
      <w:r w:rsidRPr="008265C5">
        <w:rPr>
          <w:rFonts w:ascii="Sylfaen" w:hAnsi="Sylfaen" w:cs="Arial"/>
          <w:sz w:val="24"/>
          <w:szCs w:val="24"/>
          <w:shd w:val="clear" w:color="auto" w:fill="FFFFFF"/>
        </w:rPr>
        <w:t xml:space="preserve">on August 26 and September 9, 2023, respectively. </w:t>
      </w:r>
    </w:p>
    <w:p w14:paraId="676E17FC" w14:textId="77777777" w:rsidR="008360A5" w:rsidRPr="008265C5" w:rsidRDefault="008360A5" w:rsidP="008360A5">
      <w:pPr>
        <w:shd w:val="clear" w:color="auto" w:fill="FFFFFF"/>
        <w:spacing w:after="0" w:line="240" w:lineRule="auto"/>
        <w:rPr>
          <w:rFonts w:ascii="Sylfaen" w:hAnsi="Sylfaen" w:cs="Arial"/>
          <w:sz w:val="24"/>
          <w:szCs w:val="24"/>
          <w:shd w:val="clear" w:color="auto" w:fill="FFFFFF"/>
          <w:lang w:val="hy-AM"/>
        </w:rPr>
      </w:pPr>
    </w:p>
    <w:p w14:paraId="455AFF9E" w14:textId="586AD50D" w:rsidR="008360A5" w:rsidRPr="008265C5" w:rsidRDefault="008360A5" w:rsidP="008360A5">
      <w:pPr>
        <w:shd w:val="clear" w:color="auto" w:fill="FFFFFF"/>
        <w:spacing w:after="0" w:line="240" w:lineRule="auto"/>
        <w:rPr>
          <w:rFonts w:ascii="Sylfaen" w:hAnsi="Sylfaen" w:cs="Arial"/>
          <w:sz w:val="24"/>
          <w:szCs w:val="24"/>
          <w:lang w:val="hy-AM"/>
        </w:rPr>
      </w:pPr>
      <w:r w:rsidRPr="008265C5">
        <w:rPr>
          <w:rFonts w:ascii="Sylfaen" w:hAnsi="Sylfaen" w:cs="Arial"/>
          <w:b/>
          <w:sz w:val="24"/>
          <w:szCs w:val="24"/>
          <w:lang w:val="hy-AM"/>
        </w:rPr>
        <w:t>On March 13</w:t>
      </w:r>
      <w:r w:rsidRPr="008265C5">
        <w:rPr>
          <w:rFonts w:ascii="Sylfaen" w:hAnsi="Sylfaen" w:cs="Arial"/>
          <w:sz w:val="24"/>
          <w:szCs w:val="24"/>
          <w:lang w:val="hy-AM"/>
        </w:rPr>
        <w:t xml:space="preserve">, Kajaran Municipality </w:t>
      </w:r>
      <w:r w:rsidRPr="008265C5">
        <w:rPr>
          <w:rFonts w:ascii="Sylfaen" w:hAnsi="Sylfaen" w:cs="Arial"/>
          <w:sz w:val="24"/>
          <w:szCs w:val="24"/>
        </w:rPr>
        <w:t>of the RA</w:t>
      </w:r>
      <w:r w:rsidRPr="008265C5">
        <w:rPr>
          <w:rFonts w:ascii="Sylfaen" w:hAnsi="Sylfaen" w:cs="Arial"/>
          <w:sz w:val="24"/>
          <w:szCs w:val="24"/>
          <w:lang w:val="hy-AM"/>
        </w:rPr>
        <w:t xml:space="preserve"> Syunik </w:t>
      </w:r>
      <w:r w:rsidRPr="008265C5">
        <w:rPr>
          <w:rFonts w:ascii="Sylfaen" w:hAnsi="Sylfaen" w:cs="Arial"/>
          <w:sz w:val="24"/>
          <w:szCs w:val="24"/>
        </w:rPr>
        <w:t>Marz</w:t>
      </w:r>
      <w:r w:rsidRPr="008265C5">
        <w:rPr>
          <w:rFonts w:ascii="Sylfaen" w:hAnsi="Sylfaen" w:cs="Arial"/>
          <w:sz w:val="24"/>
          <w:szCs w:val="24"/>
          <w:lang w:val="hy-AM"/>
        </w:rPr>
        <w:t xml:space="preserve"> filed a lawsuit with the Court of General Jurisdiction</w:t>
      </w:r>
      <w:r w:rsidRPr="008265C5">
        <w:rPr>
          <w:rFonts w:ascii="Sylfaen" w:hAnsi="Sylfaen" w:cs="Arial"/>
          <w:sz w:val="24"/>
          <w:szCs w:val="24"/>
        </w:rPr>
        <w:t xml:space="preserve"> of Yerevan</w:t>
      </w:r>
      <w:r w:rsidRPr="008265C5">
        <w:rPr>
          <w:rFonts w:ascii="Sylfaen" w:hAnsi="Sylfaen" w:cs="Arial"/>
          <w:sz w:val="24"/>
          <w:szCs w:val="24"/>
          <w:lang w:val="hy-AM"/>
        </w:rPr>
        <w:t xml:space="preserve"> against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 xml:space="preserve">The municipality </w:t>
      </w:r>
      <w:r w:rsidRPr="008265C5">
        <w:rPr>
          <w:rFonts w:ascii="Sylfaen" w:hAnsi="Sylfaen" w:cs="Arial"/>
          <w:sz w:val="24"/>
          <w:szCs w:val="24"/>
          <w:lang w:val="hy-AM"/>
        </w:rPr>
        <w:t xml:space="preserve">demanded that the media </w:t>
      </w:r>
      <w:r w:rsidRPr="008265C5">
        <w:rPr>
          <w:rFonts w:ascii="Sylfaen" w:hAnsi="Sylfaen" w:cs="Arial"/>
          <w:sz w:val="24"/>
          <w:szCs w:val="24"/>
        </w:rPr>
        <w:t>refute</w:t>
      </w:r>
      <w:r w:rsidRPr="008265C5">
        <w:rPr>
          <w:rFonts w:ascii="Sylfaen" w:hAnsi="Sylfaen" w:cs="Arial"/>
          <w:sz w:val="24"/>
          <w:szCs w:val="24"/>
          <w:lang w:val="hy-AM"/>
        </w:rPr>
        <w:t xml:space="preserve"> the defamatory information</w:t>
      </w:r>
      <w:r w:rsidRPr="008265C5">
        <w:rPr>
          <w:rFonts w:ascii="Sylfaen" w:hAnsi="Sylfaen" w:cs="Arial"/>
          <w:sz w:val="24"/>
          <w:szCs w:val="24"/>
        </w:rPr>
        <w:t xml:space="preserve"> tarnishing their business reputation</w:t>
      </w:r>
      <w:r w:rsidRPr="008265C5">
        <w:rPr>
          <w:rFonts w:ascii="Sylfaen" w:hAnsi="Sylfaen" w:cs="Arial"/>
          <w:sz w:val="24"/>
          <w:szCs w:val="24"/>
          <w:lang w:val="hy-AM"/>
        </w:rPr>
        <w:t xml:space="preserve">, </w:t>
      </w:r>
      <w:r w:rsidRPr="008265C5">
        <w:rPr>
          <w:rFonts w:ascii="Sylfaen" w:hAnsi="Sylfaen" w:cs="Arial"/>
          <w:sz w:val="24"/>
          <w:szCs w:val="24"/>
        </w:rPr>
        <w:t>issue an apology</w:t>
      </w:r>
      <w:r w:rsidRPr="008265C5">
        <w:rPr>
          <w:rFonts w:ascii="Sylfaen" w:hAnsi="Sylfaen" w:cs="Arial"/>
          <w:sz w:val="24"/>
          <w:szCs w:val="24"/>
          <w:lang w:val="hy-AM"/>
        </w:rPr>
        <w:t xml:space="preserve">, and pay one million </w:t>
      </w:r>
      <w:r w:rsidRPr="008265C5">
        <w:rPr>
          <w:rFonts w:ascii="Sylfaen" w:hAnsi="Sylfaen" w:cs="Arial"/>
          <w:sz w:val="24"/>
          <w:szCs w:val="24"/>
        </w:rPr>
        <w:t>AMD</w:t>
      </w:r>
      <w:r w:rsidRPr="008265C5">
        <w:rPr>
          <w:rFonts w:ascii="Sylfaen" w:hAnsi="Sylfaen" w:cs="Arial"/>
          <w:sz w:val="24"/>
          <w:szCs w:val="24"/>
          <w:lang w:val="hy-AM"/>
        </w:rPr>
        <w:t xml:space="preserve"> in compensation. The lawsuit </w:t>
      </w:r>
      <w:r w:rsidRPr="008265C5">
        <w:rPr>
          <w:rFonts w:ascii="Sylfaen" w:hAnsi="Sylfaen" w:cs="Arial"/>
          <w:sz w:val="24"/>
          <w:szCs w:val="24"/>
        </w:rPr>
        <w:t>was caused by a news piece</w:t>
      </w:r>
      <w:r w:rsidRPr="008265C5">
        <w:rPr>
          <w:rFonts w:ascii="Sylfaen" w:hAnsi="Sylfaen" w:cs="Arial"/>
          <w:sz w:val="24"/>
          <w:szCs w:val="24"/>
          <w:lang w:val="hy-AM"/>
        </w:rPr>
        <w:t xml:space="preserve"> </w:t>
      </w:r>
      <w:r w:rsidRPr="008265C5">
        <w:rPr>
          <w:rFonts w:ascii="Sylfaen" w:hAnsi="Sylfaen" w:cs="Arial"/>
          <w:sz w:val="24"/>
          <w:szCs w:val="24"/>
          <w:lang w:val="hy-AM"/>
        </w:rPr>
        <w:lastRenderedPageBreak/>
        <w:t xml:space="preserve">published on February 13 on </w:t>
      </w:r>
      <w:r w:rsidRPr="008265C5">
        <w:rPr>
          <w:rFonts w:ascii="Sylfaen" w:hAnsi="Sylfaen" w:cs="Arial"/>
          <w:i/>
          <w:sz w:val="24"/>
          <w:szCs w:val="24"/>
          <w:lang w:val="hy-AM"/>
        </w:rPr>
        <w:t>Oragir.news</w:t>
      </w:r>
      <w:r w:rsidRPr="008265C5">
        <w:rPr>
          <w:rFonts w:ascii="Sylfaen" w:hAnsi="Sylfaen" w:cs="Arial"/>
          <w:sz w:val="24"/>
          <w:szCs w:val="24"/>
          <w:lang w:val="hy-AM"/>
        </w:rPr>
        <w:t xml:space="preserve"> website, owned by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The piece claimed that</w:t>
      </w:r>
      <w:r w:rsidRPr="008265C5">
        <w:rPr>
          <w:rFonts w:ascii="Sylfaen" w:hAnsi="Sylfaen" w:cs="Arial"/>
          <w:sz w:val="24"/>
          <w:szCs w:val="24"/>
          <w:lang w:val="hy-AM"/>
        </w:rPr>
        <w:t xml:space="preserve"> the Mayor of Kajaran </w:t>
      </w:r>
      <w:r w:rsidRPr="008265C5">
        <w:rPr>
          <w:rFonts w:ascii="Sylfaen" w:hAnsi="Sylfaen" w:cs="Arial"/>
          <w:sz w:val="24"/>
          <w:szCs w:val="24"/>
        </w:rPr>
        <w:t>had been</w:t>
      </w:r>
      <w:r w:rsidRPr="008265C5">
        <w:rPr>
          <w:rFonts w:ascii="Sylfaen" w:hAnsi="Sylfaen" w:cs="Arial"/>
          <w:sz w:val="24"/>
          <w:szCs w:val="24"/>
          <w:lang w:val="hy-AM"/>
        </w:rPr>
        <w:t xml:space="preserve"> stabbed </w:t>
      </w:r>
      <w:r w:rsidRPr="008265C5">
        <w:rPr>
          <w:rFonts w:ascii="Sylfaen" w:hAnsi="Sylfaen" w:cs="Arial"/>
          <w:sz w:val="24"/>
          <w:szCs w:val="24"/>
        </w:rPr>
        <w:t>due to boastful behavior</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12"/>
      </w:r>
      <w:r w:rsidRPr="008265C5">
        <w:rPr>
          <w:rFonts w:ascii="Sylfaen" w:hAnsi="Sylfaen" w:cs="Arial"/>
          <w:sz w:val="24"/>
          <w:szCs w:val="24"/>
          <w:lang w:val="hy-AM"/>
        </w:rPr>
        <w:t xml:space="preserve"> </w:t>
      </w:r>
      <w:r w:rsidRPr="008265C5">
        <w:rPr>
          <w:rFonts w:ascii="Sylfaen" w:hAnsi="Sylfaen" w:cs="Arial"/>
          <w:sz w:val="24"/>
          <w:szCs w:val="24"/>
        </w:rPr>
        <w:t>Although t</w:t>
      </w:r>
      <w:r w:rsidRPr="008265C5">
        <w:rPr>
          <w:rFonts w:ascii="Sylfaen" w:hAnsi="Sylfaen" w:cs="Arial"/>
          <w:sz w:val="24"/>
          <w:szCs w:val="24"/>
          <w:lang w:val="hy-AM"/>
        </w:rPr>
        <w:t xml:space="preserve">he website later </w:t>
      </w:r>
      <w:r w:rsidRPr="008265C5">
        <w:rPr>
          <w:rFonts w:ascii="Sylfaen" w:hAnsi="Sylfaen" w:cs="Arial"/>
          <w:sz w:val="24"/>
          <w:szCs w:val="24"/>
        </w:rPr>
        <w:t>added</w:t>
      </w:r>
      <w:r w:rsidRPr="008265C5">
        <w:rPr>
          <w:rFonts w:ascii="Sylfaen" w:hAnsi="Sylfaen" w:cs="Arial"/>
          <w:sz w:val="24"/>
          <w:szCs w:val="24"/>
          <w:lang w:val="hy-AM"/>
        </w:rPr>
        <w:t xml:space="preserve"> a </w:t>
      </w:r>
      <w:r w:rsidRPr="008265C5">
        <w:rPr>
          <w:rFonts w:ascii="Sylfaen" w:hAnsi="Sylfaen" w:cs="Arial"/>
          <w:sz w:val="24"/>
          <w:szCs w:val="24"/>
        </w:rPr>
        <w:t>refutation</w:t>
      </w:r>
      <w:r w:rsidRPr="008265C5">
        <w:rPr>
          <w:rFonts w:ascii="Sylfaen" w:hAnsi="Sylfaen" w:cs="Arial"/>
          <w:sz w:val="24"/>
          <w:szCs w:val="24"/>
          <w:lang w:val="hy-AM"/>
        </w:rPr>
        <w:t xml:space="preserve"> to </w:t>
      </w:r>
      <w:r w:rsidRPr="008265C5">
        <w:rPr>
          <w:rFonts w:ascii="Sylfaen" w:hAnsi="Sylfaen" w:cs="Arial"/>
          <w:sz w:val="24"/>
          <w:szCs w:val="24"/>
        </w:rPr>
        <w:t>the publication</w:t>
      </w:r>
      <w:r w:rsidRPr="008265C5">
        <w:rPr>
          <w:rFonts w:ascii="Sylfaen" w:hAnsi="Sylfaen" w:cs="Arial"/>
          <w:sz w:val="24"/>
          <w:szCs w:val="24"/>
          <w:lang w:val="hy-AM"/>
        </w:rPr>
        <w:t xml:space="preserve">, the plaintiff </w:t>
      </w:r>
      <w:r w:rsidRPr="008265C5">
        <w:rPr>
          <w:rFonts w:ascii="Sylfaen" w:hAnsi="Sylfaen" w:cs="Arial"/>
          <w:sz w:val="24"/>
          <w:szCs w:val="24"/>
        </w:rPr>
        <w:t>considered it unsatisfactory</w:t>
      </w:r>
      <w:r w:rsidRPr="008265C5">
        <w:rPr>
          <w:rFonts w:ascii="Sylfaen" w:hAnsi="Sylfaen" w:cs="Arial"/>
          <w:sz w:val="24"/>
          <w:szCs w:val="24"/>
          <w:lang w:val="hy-AM"/>
        </w:rPr>
        <w:t>.</w:t>
      </w:r>
      <w:r w:rsidR="00DF042A" w:rsidRPr="008265C5">
        <w:rPr>
          <w:rFonts w:ascii="Sylfaen" w:hAnsi="Sylfaen" w:cs="Arial"/>
          <w:sz w:val="24"/>
          <w:szCs w:val="24"/>
        </w:rPr>
        <w:t xml:space="preserve"> </w:t>
      </w:r>
      <w:r w:rsidRPr="008265C5">
        <w:rPr>
          <w:rFonts w:ascii="Sylfaen" w:hAnsi="Sylfaen" w:cs="Arial"/>
          <w:sz w:val="24"/>
          <w:szCs w:val="24"/>
          <w:lang w:val="hy-AM"/>
        </w:rPr>
        <w:t xml:space="preserve">On March 21, the lawsuit was returned due to </w:t>
      </w:r>
      <w:r w:rsidRPr="008265C5">
        <w:rPr>
          <w:rFonts w:ascii="Sylfaen" w:hAnsi="Sylfaen" w:cs="Arial"/>
          <w:sz w:val="24"/>
          <w:szCs w:val="24"/>
        </w:rPr>
        <w:t>deficiencies</w:t>
      </w:r>
      <w:r w:rsidRPr="008265C5">
        <w:rPr>
          <w:rFonts w:ascii="Sylfaen" w:hAnsi="Sylfaen" w:cs="Arial"/>
          <w:sz w:val="24"/>
          <w:szCs w:val="24"/>
          <w:lang w:val="hy-AM"/>
        </w:rPr>
        <w:t xml:space="preserve"> and was </w:t>
      </w:r>
      <w:r w:rsidRPr="008265C5">
        <w:rPr>
          <w:rFonts w:ascii="Sylfaen" w:hAnsi="Sylfaen" w:cs="Arial"/>
          <w:sz w:val="24"/>
          <w:szCs w:val="24"/>
        </w:rPr>
        <w:t>refiled</w:t>
      </w:r>
      <w:r w:rsidRPr="008265C5">
        <w:rPr>
          <w:rFonts w:ascii="Sylfaen" w:hAnsi="Sylfaen" w:cs="Arial"/>
          <w:sz w:val="24"/>
          <w:szCs w:val="24"/>
          <w:lang w:val="hy-AM"/>
        </w:rPr>
        <w:t xml:space="preserve"> on March 25.</w:t>
      </w:r>
      <w:r w:rsidRPr="008265C5">
        <w:rPr>
          <w:rFonts w:ascii="Sylfaen" w:hAnsi="Sylfaen" w:cs="Arial"/>
          <w:sz w:val="24"/>
          <w:szCs w:val="24"/>
        </w:rPr>
        <w:t xml:space="preserve"> It was accepted for proceedings on April 2. </w:t>
      </w:r>
    </w:p>
    <w:p w14:paraId="488D0726" w14:textId="77777777" w:rsidR="008360A5" w:rsidRPr="008265C5" w:rsidRDefault="008360A5" w:rsidP="008360A5">
      <w:pPr>
        <w:shd w:val="clear" w:color="auto" w:fill="FFFFFF"/>
        <w:spacing w:after="0" w:line="240" w:lineRule="auto"/>
        <w:rPr>
          <w:rFonts w:ascii="Sylfaen" w:hAnsi="Sylfaen" w:cs="Arial"/>
          <w:sz w:val="24"/>
          <w:szCs w:val="24"/>
        </w:rPr>
      </w:pPr>
    </w:p>
    <w:p w14:paraId="3368EF3B" w14:textId="77EDDCE5" w:rsidR="00B838AD" w:rsidRPr="008265C5" w:rsidRDefault="008360A5" w:rsidP="00DF042A">
      <w:pPr>
        <w:shd w:val="clear" w:color="auto" w:fill="FFFFFF"/>
        <w:spacing w:after="0" w:line="240" w:lineRule="auto"/>
        <w:rPr>
          <w:rFonts w:ascii="Sylfaen" w:hAnsi="Sylfaen" w:cs="Arial"/>
          <w:sz w:val="24"/>
          <w:szCs w:val="24"/>
        </w:rPr>
      </w:pPr>
      <w:r w:rsidRPr="008265C5">
        <w:rPr>
          <w:rFonts w:ascii="Sylfaen" w:hAnsi="Sylfaen" w:cs="Arial"/>
          <w:sz w:val="24"/>
          <w:szCs w:val="24"/>
        </w:rPr>
        <w:t>On June 30, the court rejected the lawsuit in its entirety, concluding that the media had published the required refutation, and that, as a result, the lawsuit was unfounded. The ruling entered into legal force.</w:t>
      </w:r>
    </w:p>
    <w:p w14:paraId="71CB69C0" w14:textId="77777777" w:rsidR="008360A5" w:rsidRPr="008265C5" w:rsidRDefault="008360A5" w:rsidP="00B838AD">
      <w:pPr>
        <w:spacing w:after="0" w:line="240" w:lineRule="auto"/>
        <w:rPr>
          <w:rFonts w:ascii="Sylfaen" w:hAnsi="Sylfaen" w:cs="Arial"/>
          <w:sz w:val="24"/>
          <w:szCs w:val="24"/>
          <w:lang w:val="hy-AM"/>
        </w:rPr>
      </w:pPr>
    </w:p>
    <w:p w14:paraId="6D61C0BD" w14:textId="77777777" w:rsidR="008360A5" w:rsidRPr="008265C5" w:rsidRDefault="008360A5" w:rsidP="008360A5">
      <w:pPr>
        <w:spacing w:after="0" w:line="240" w:lineRule="auto"/>
        <w:rPr>
          <w:rFonts w:ascii="Sylfaen" w:hAnsi="Sylfaen" w:cs="Arial"/>
          <w:b/>
          <w:sz w:val="24"/>
          <w:szCs w:val="24"/>
          <w:shd w:val="clear" w:color="auto" w:fill="FFFFFF"/>
          <w:lang w:val="hy-AM"/>
        </w:rPr>
      </w:pPr>
      <w:r w:rsidRPr="008265C5">
        <w:rPr>
          <w:rFonts w:ascii="Sylfaen" w:hAnsi="Sylfaen" w:cs="Arial"/>
          <w:b/>
          <w:sz w:val="24"/>
          <w:szCs w:val="24"/>
          <w:shd w:val="clear" w:color="auto" w:fill="FFFFFF"/>
          <w:lang w:val="hy-AM"/>
        </w:rPr>
        <w:t>On March 17</w:t>
      </w:r>
      <w:r w:rsidRPr="008265C5">
        <w:rPr>
          <w:rFonts w:ascii="Sylfaen" w:hAnsi="Sylfaen" w:cs="Arial"/>
          <w:sz w:val="24"/>
          <w:szCs w:val="24"/>
          <w:shd w:val="clear" w:color="auto" w:fill="FFFFFF"/>
          <w:lang w:val="hy-AM"/>
        </w:rPr>
        <w:t>,</w:t>
      </w:r>
      <w:r w:rsidRPr="008265C5">
        <w:rPr>
          <w:rFonts w:ascii="Sylfaen" w:hAnsi="Sylfaen" w:cs="Arial"/>
          <w:b/>
          <w:sz w:val="24"/>
          <w:szCs w:val="24"/>
          <w:shd w:val="clear" w:color="auto" w:fill="FFFFFF"/>
          <w:lang w:val="hy-AM"/>
        </w:rPr>
        <w:t xml:space="preserve"> </w:t>
      </w:r>
      <w:r w:rsidRPr="008265C5">
        <w:rPr>
          <w:rFonts w:ascii="Sylfaen" w:hAnsi="Sylfaen" w:cs="Arial"/>
          <w:sz w:val="24"/>
          <w:szCs w:val="24"/>
          <w:shd w:val="clear" w:color="auto" w:fill="FFFFFF"/>
          <w:lang w:val="hy-AM"/>
        </w:rPr>
        <w:t>the Civil Court of Appeal accepted</w:t>
      </w:r>
      <w:r w:rsidRPr="008265C5">
        <w:rPr>
          <w:rFonts w:ascii="Sylfaen" w:hAnsi="Sylfaen" w:cs="Arial"/>
          <w:sz w:val="24"/>
          <w:szCs w:val="24"/>
          <w:shd w:val="clear" w:color="auto" w:fill="FFFFFF"/>
        </w:rPr>
        <w:t xml:space="preserve"> for proceedings</w:t>
      </w:r>
      <w:r w:rsidRPr="008265C5">
        <w:rPr>
          <w:rFonts w:ascii="Sylfaen" w:hAnsi="Sylfaen" w:cs="Arial"/>
          <w:sz w:val="24"/>
          <w:szCs w:val="24"/>
          <w:shd w:val="clear" w:color="auto" w:fill="FFFFFF"/>
          <w:lang w:val="hy-AM"/>
        </w:rPr>
        <w:t xml:space="preserve"> the appeal </w:t>
      </w:r>
      <w:r w:rsidRPr="008265C5">
        <w:rPr>
          <w:rFonts w:ascii="Sylfaen" w:hAnsi="Sylfaen" w:cs="Arial"/>
          <w:sz w:val="24"/>
          <w:szCs w:val="24"/>
          <w:shd w:val="clear" w:color="auto" w:fill="FFFFFF"/>
        </w:rPr>
        <w:t>filed by</w:t>
      </w:r>
      <w:r w:rsidRPr="008265C5">
        <w:rPr>
          <w:rFonts w:ascii="Sylfaen" w:hAnsi="Sylfaen" w:cs="Arial"/>
          <w:sz w:val="24"/>
          <w:szCs w:val="24"/>
          <w:shd w:val="clear" w:color="auto" w:fill="FFFFFF"/>
          <w:lang w:val="hy-AM"/>
        </w:rPr>
        <w:t xml:space="preserve"> the defendant in the case of </w:t>
      </w:r>
      <w:r w:rsidRPr="008265C5">
        <w:rPr>
          <w:rFonts w:ascii="Sylfaen" w:hAnsi="Sylfaen" w:cs="Arial"/>
          <w:i/>
          <w:sz w:val="24"/>
          <w:szCs w:val="24"/>
          <w:shd w:val="clear" w:color="auto" w:fill="FFFFFF"/>
        </w:rPr>
        <w:t>Ye</w:t>
      </w:r>
      <w:r w:rsidRPr="008265C5">
        <w:rPr>
          <w:rFonts w:ascii="Sylfaen" w:hAnsi="Sylfaen" w:cs="Arial"/>
          <w:i/>
          <w:sz w:val="24"/>
          <w:szCs w:val="24"/>
          <w:shd w:val="clear" w:color="auto" w:fill="FFFFFF"/>
          <w:lang w:val="hy-AM"/>
        </w:rPr>
        <w:t xml:space="preserve">lena Zohrabyan, Head of Public Relations Department </w:t>
      </w:r>
      <w:r w:rsidRPr="008265C5">
        <w:rPr>
          <w:rFonts w:ascii="Sylfaen" w:hAnsi="Sylfaen" w:cs="Arial"/>
          <w:i/>
          <w:sz w:val="24"/>
          <w:szCs w:val="24"/>
          <w:shd w:val="clear" w:color="auto" w:fill="FFFFFF"/>
        </w:rPr>
        <w:t>at</w:t>
      </w:r>
      <w:r w:rsidRPr="008265C5">
        <w:rPr>
          <w:rFonts w:ascii="Sylfaen" w:hAnsi="Sylfaen" w:cs="Arial"/>
          <w:i/>
          <w:sz w:val="24"/>
          <w:szCs w:val="24"/>
          <w:shd w:val="clear" w:color="auto" w:fill="FFFFFF"/>
          <w:lang w:val="hy-AM"/>
        </w:rPr>
        <w:t xml:space="preserve"> the Urban Development, Technical and Fire Safety Inspection Body v. journalist Susanna Simonyan</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which</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challenged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 ruling</w:t>
      </w:r>
      <w:r w:rsidRPr="008265C5">
        <w:rPr>
          <w:rFonts w:ascii="Sylfaen" w:hAnsi="Sylfaen" w:cs="Arial"/>
          <w:sz w:val="24"/>
          <w:szCs w:val="24"/>
          <w:shd w:val="clear" w:color="auto" w:fill="FFFFFF"/>
          <w:lang w:val="hy-AM"/>
        </w:rPr>
        <w:t xml:space="preserve"> of the first instance court </w:t>
      </w:r>
      <w:r w:rsidRPr="008265C5">
        <w:rPr>
          <w:rFonts w:ascii="Sylfaen" w:hAnsi="Sylfaen" w:cs="Arial"/>
          <w:sz w:val="24"/>
          <w:szCs w:val="24"/>
          <w:shd w:val="clear" w:color="auto" w:fill="FFFFFF"/>
        </w:rPr>
        <w:t>that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had upheld the lawsuit</w:t>
      </w:r>
      <w:r w:rsidRPr="008265C5">
        <w:rPr>
          <w:rFonts w:ascii="Sylfaen" w:hAnsi="Sylfaen" w:cs="Arial"/>
          <w:sz w:val="24"/>
          <w:szCs w:val="24"/>
          <w:shd w:val="clear" w:color="auto" w:fill="FFFFFF"/>
          <w:lang w:val="hy-AM"/>
        </w:rPr>
        <w:t>.</w:t>
      </w:r>
    </w:p>
    <w:p w14:paraId="5A2C0F90" w14:textId="77777777" w:rsidR="008360A5" w:rsidRPr="008265C5" w:rsidRDefault="008360A5" w:rsidP="008360A5">
      <w:pPr>
        <w:spacing w:after="0" w:line="240" w:lineRule="auto"/>
        <w:rPr>
          <w:rFonts w:ascii="Sylfaen" w:hAnsi="Sylfaen" w:cs="Arial"/>
          <w:b/>
          <w:sz w:val="24"/>
          <w:szCs w:val="24"/>
          <w:shd w:val="clear" w:color="auto" w:fill="FFFFFF"/>
          <w:lang w:val="hy-AM"/>
        </w:rPr>
      </w:pPr>
    </w:p>
    <w:p w14:paraId="2CA8B218" w14:textId="7AB2ACF2" w:rsidR="00CE61F6" w:rsidRPr="008265C5" w:rsidRDefault="008360A5" w:rsidP="008360A5">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lawsuit filed on September 19, 2022 was </w:t>
      </w:r>
      <w:r w:rsidRPr="008265C5">
        <w:rPr>
          <w:rFonts w:ascii="Sylfaen" w:hAnsi="Sylfaen" w:cs="Arial"/>
          <w:sz w:val="24"/>
          <w:szCs w:val="24"/>
          <w:shd w:val="clear" w:color="auto" w:fill="FFFFFF"/>
        </w:rPr>
        <w:t xml:space="preserve">caused by </w:t>
      </w:r>
      <w:r w:rsidRPr="008265C5">
        <w:rPr>
          <w:rFonts w:ascii="Sylfaen" w:hAnsi="Sylfaen" w:cs="Arial"/>
          <w:sz w:val="24"/>
          <w:szCs w:val="24"/>
          <w:shd w:val="clear" w:color="auto" w:fill="FFFFFF"/>
          <w:lang w:val="hy-AM"/>
        </w:rPr>
        <w:t xml:space="preserve">the following post made </w:t>
      </w:r>
      <w:r w:rsidRPr="008265C5">
        <w:rPr>
          <w:rFonts w:ascii="Sylfaen" w:hAnsi="Sylfaen" w:cs="Arial"/>
          <w:sz w:val="24"/>
          <w:szCs w:val="24"/>
          <w:shd w:val="clear" w:color="auto" w:fill="FFFFFF"/>
        </w:rPr>
        <w:t>by</w:t>
      </w:r>
      <w:r w:rsidRPr="008265C5">
        <w:rPr>
          <w:rFonts w:ascii="Sylfaen" w:hAnsi="Sylfaen" w:cs="Arial"/>
          <w:sz w:val="24"/>
          <w:szCs w:val="24"/>
          <w:shd w:val="clear" w:color="auto" w:fill="FFFFFF"/>
          <w:lang w:val="hy-AM"/>
        </w:rPr>
        <w:t xml:space="preserve"> the journalist on her Facebook page on August 16, 2022: “I </w:t>
      </w:r>
      <w:r w:rsidRPr="008265C5">
        <w:rPr>
          <w:rFonts w:ascii="Sylfaen" w:hAnsi="Sylfaen" w:cs="Arial"/>
          <w:sz w:val="24"/>
          <w:szCs w:val="24"/>
          <w:shd w:val="clear" w:color="auto" w:fill="FFFFFF"/>
        </w:rPr>
        <w:t>suggest</w:t>
      </w:r>
      <w:r w:rsidRPr="008265C5">
        <w:rPr>
          <w:rFonts w:ascii="Sylfaen" w:hAnsi="Sylfaen" w:cs="Arial"/>
          <w:sz w:val="24"/>
          <w:szCs w:val="24"/>
          <w:shd w:val="clear" w:color="auto" w:fill="FFFFFF"/>
          <w:lang w:val="hy-AM"/>
        </w:rPr>
        <w:t xml:space="preserve"> that </w:t>
      </w:r>
      <w:r w:rsidRPr="008265C5">
        <w:rPr>
          <w:rFonts w:ascii="Sylfaen" w:hAnsi="Sylfaen" w:cs="Arial"/>
          <w:sz w:val="24"/>
          <w:szCs w:val="24"/>
          <w:shd w:val="clear" w:color="auto" w:fill="FFFFFF"/>
        </w:rPr>
        <w:t>spokespersons</w:t>
      </w:r>
      <w:r w:rsidRPr="008265C5">
        <w:rPr>
          <w:rFonts w:ascii="Sylfaen" w:hAnsi="Sylfaen" w:cs="Arial"/>
          <w:sz w:val="24"/>
          <w:szCs w:val="24"/>
          <w:shd w:val="clear" w:color="auto" w:fill="FFFFFF"/>
          <w:lang w:val="hy-AM"/>
        </w:rPr>
        <w:t xml:space="preserve"> like </w:t>
      </w:r>
      <w:r w:rsidRPr="008265C5">
        <w:rPr>
          <w:rFonts w:ascii="Sylfaen" w:hAnsi="Sylfaen" w:cs="Arial"/>
          <w:sz w:val="24"/>
          <w:szCs w:val="24"/>
          <w:shd w:val="clear" w:color="auto" w:fill="FFFFFF"/>
        </w:rPr>
        <w:t>Ye</w:t>
      </w:r>
      <w:r w:rsidRPr="008265C5">
        <w:rPr>
          <w:rFonts w:ascii="Sylfaen" w:hAnsi="Sylfaen" w:cs="Arial"/>
          <w:sz w:val="24"/>
          <w:szCs w:val="24"/>
          <w:shd w:val="clear" w:color="auto" w:fill="FFFFFF"/>
          <w:lang w:val="hy-AM"/>
        </w:rPr>
        <w:t xml:space="preserve">lena Zohrabyan, whose mission </w:t>
      </w:r>
      <w:r w:rsidRPr="008265C5">
        <w:rPr>
          <w:rFonts w:ascii="Sylfaen" w:hAnsi="Sylfaen" w:cs="Arial"/>
          <w:sz w:val="24"/>
          <w:szCs w:val="24"/>
          <w:shd w:val="clear" w:color="auto" w:fill="FFFFFF"/>
        </w:rPr>
        <w:t>consists of</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sitting idly, getting paid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and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occasionally </w:t>
      </w:r>
      <w:r w:rsidRPr="008265C5">
        <w:rPr>
          <w:rFonts w:ascii="Sylfaen" w:hAnsi="Sylfaen" w:cs="Arial"/>
          <w:sz w:val="24"/>
          <w:szCs w:val="24"/>
          <w:shd w:val="clear" w:color="auto" w:fill="FFFFFF"/>
          <w:lang w:val="hy-AM"/>
        </w:rPr>
        <w:t>dust</w:t>
      </w:r>
      <w:r w:rsidRPr="008265C5">
        <w:rPr>
          <w:rFonts w:ascii="Sylfaen" w:hAnsi="Sylfaen" w:cs="Arial"/>
          <w:sz w:val="24"/>
          <w:szCs w:val="24"/>
          <w:shd w:val="clear" w:color="auto" w:fill="FFFFFF"/>
        </w:rPr>
        <w:t>ing</w:t>
      </w:r>
      <w:r w:rsidRPr="008265C5">
        <w:rPr>
          <w:rFonts w:ascii="Sylfaen" w:hAnsi="Sylfaen" w:cs="Arial"/>
          <w:sz w:val="24"/>
          <w:szCs w:val="24"/>
          <w:shd w:val="clear" w:color="auto" w:fill="FFFFFF"/>
          <w:lang w:val="hy-AM"/>
        </w:rPr>
        <w:t xml:space="preserve"> off the</w:t>
      </w:r>
      <w:r w:rsidRPr="008265C5">
        <w:rPr>
          <w:rFonts w:ascii="Sylfaen" w:hAnsi="Sylfaen" w:cs="Arial"/>
          <w:sz w:val="24"/>
          <w:szCs w:val="24"/>
          <w:shd w:val="clear" w:color="auto" w:fill="FFFFFF"/>
        </w:rPr>
        <w:t>ir</w:t>
      </w:r>
      <w:r w:rsidRPr="008265C5">
        <w:rPr>
          <w:rFonts w:ascii="Sylfaen" w:hAnsi="Sylfaen" w:cs="Arial"/>
          <w:sz w:val="24"/>
          <w:szCs w:val="24"/>
          <w:shd w:val="clear" w:color="auto" w:fill="FFFFFF"/>
          <w:lang w:val="hy-AM"/>
        </w:rPr>
        <w:t xml:space="preserve"> boss, be </w:t>
      </w:r>
      <w:r w:rsidRPr="008265C5">
        <w:rPr>
          <w:rFonts w:ascii="Sylfaen" w:hAnsi="Sylfaen" w:cs="Arial"/>
          <w:sz w:val="24"/>
          <w:szCs w:val="24"/>
          <w:shd w:val="clear" w:color="auto" w:fill="FFFFFF"/>
        </w:rPr>
        <w:t xml:space="preserve">henceforth </w:t>
      </w:r>
      <w:r w:rsidRPr="008265C5">
        <w:rPr>
          <w:rFonts w:ascii="Sylfaen" w:hAnsi="Sylfaen" w:cs="Arial"/>
          <w:sz w:val="24"/>
          <w:szCs w:val="24"/>
          <w:shd w:val="clear" w:color="auto" w:fill="FFFFFF"/>
          <w:lang w:val="hy-AM"/>
        </w:rPr>
        <w:t xml:space="preserve">called </w:t>
      </w:r>
      <w:r w:rsidRPr="008265C5">
        <w:rPr>
          <w:rFonts w:ascii="Sylfaen" w:hAnsi="Sylfaen" w:cs="Arial"/>
          <w:sz w:val="24"/>
          <w:szCs w:val="24"/>
          <w:shd w:val="clear" w:color="auto" w:fill="FFFFFF"/>
        </w:rPr>
        <w:t>Press Brushes</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The plaintiff demanded that the defendant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issue a public apology</w:t>
      </w:r>
      <w:r w:rsidRPr="008265C5">
        <w:rPr>
          <w:rFonts w:ascii="Sylfaen" w:hAnsi="Sylfaen" w:cs="Arial"/>
          <w:sz w:val="24"/>
          <w:szCs w:val="24"/>
          <w:shd w:val="clear" w:color="auto" w:fill="FFFFFF"/>
          <w:lang w:val="hy-AM"/>
        </w:rPr>
        <w:t xml:space="preserve">, remove the Facebook post, as well as pay </w:t>
      </w:r>
      <w:r w:rsidR="00045A2B" w:rsidRPr="008265C5">
        <w:rPr>
          <w:rFonts w:ascii="Sylfaen" w:hAnsi="Sylfaen" w:cs="Arial"/>
          <w:sz w:val="24"/>
          <w:szCs w:val="24"/>
          <w:shd w:val="clear" w:color="auto" w:fill="FFFFFF"/>
        </w:rPr>
        <w:t xml:space="preserve">2 million AMD in </w:t>
      </w:r>
      <w:r w:rsidRPr="008265C5">
        <w:rPr>
          <w:rFonts w:ascii="Sylfaen" w:hAnsi="Sylfaen" w:cs="Arial"/>
          <w:sz w:val="24"/>
          <w:szCs w:val="24"/>
          <w:shd w:val="clear" w:color="auto" w:fill="FFFFFF"/>
          <w:lang w:val="hy-AM"/>
        </w:rPr>
        <w:t>compensation</w:t>
      </w:r>
      <w:r w:rsidR="00CE61F6" w:rsidRPr="008265C5">
        <w:rPr>
          <w:rFonts w:ascii="Sylfaen" w:hAnsi="Sylfaen" w:cs="Arial"/>
          <w:sz w:val="24"/>
          <w:szCs w:val="24"/>
          <w:shd w:val="clear" w:color="auto" w:fill="FFFFFF"/>
          <w:lang w:val="hy-AM"/>
        </w:rPr>
        <w:t>.</w:t>
      </w:r>
      <w:r w:rsidR="00CE61F6"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rPr>
        <w:t>O</w:t>
      </w:r>
      <w:r w:rsidRPr="008265C5">
        <w:rPr>
          <w:rFonts w:ascii="Sylfaen" w:hAnsi="Sylfaen" w:cs="Arial"/>
          <w:sz w:val="24"/>
          <w:szCs w:val="24"/>
          <w:shd w:val="clear" w:color="auto" w:fill="FFFFFF"/>
          <w:lang w:val="hy-AM"/>
        </w:rPr>
        <w:t xml:space="preserve">n November 14, </w:t>
      </w:r>
      <w:r w:rsidRPr="008265C5">
        <w:rPr>
          <w:rFonts w:ascii="Sylfaen" w:hAnsi="Sylfaen" w:cs="Arial"/>
          <w:sz w:val="24"/>
          <w:szCs w:val="24"/>
          <w:shd w:val="clear" w:color="auto" w:fill="FFFFFF"/>
        </w:rPr>
        <w:t xml:space="preserve">2024, </w:t>
      </w:r>
      <w:r w:rsidRPr="008265C5">
        <w:rPr>
          <w:rFonts w:ascii="Sylfaen" w:hAnsi="Sylfaen" w:cs="Arial"/>
          <w:sz w:val="24"/>
          <w:szCs w:val="24"/>
          <w:shd w:val="clear" w:color="auto" w:fill="FFFFFF"/>
          <w:lang w:val="hy-AM"/>
        </w:rPr>
        <w:t xml:space="preserve">the </w:t>
      </w:r>
      <w:r w:rsidRPr="008265C5">
        <w:rPr>
          <w:rFonts w:ascii="Sylfaen" w:hAnsi="Sylfaen" w:cs="Arial"/>
          <w:sz w:val="24"/>
          <w:szCs w:val="24"/>
          <w:shd w:val="clear" w:color="auto" w:fill="FFFFFF"/>
        </w:rPr>
        <w:t xml:space="preserve">court </w:t>
      </w:r>
      <w:r w:rsidRPr="008265C5">
        <w:rPr>
          <w:rFonts w:ascii="Sylfaen" w:hAnsi="Sylfaen" w:cs="Arial"/>
          <w:sz w:val="24"/>
          <w:szCs w:val="24"/>
          <w:shd w:val="clear" w:color="auto" w:fill="FFFFFF"/>
          <w:lang w:val="hy-AM"/>
        </w:rPr>
        <w:t xml:space="preserve">partially </w:t>
      </w:r>
      <w:r w:rsidRPr="008265C5">
        <w:rPr>
          <w:rFonts w:ascii="Sylfaen" w:hAnsi="Sylfaen" w:cs="Arial"/>
          <w:sz w:val="24"/>
          <w:szCs w:val="24"/>
          <w:shd w:val="clear" w:color="auto" w:fill="FFFFFF"/>
        </w:rPr>
        <w:t>upheld the lawsuit</w:t>
      </w:r>
      <w:r w:rsidRPr="008265C5">
        <w:rPr>
          <w:rFonts w:ascii="Sylfaen" w:hAnsi="Sylfaen" w:cs="Arial"/>
          <w:sz w:val="24"/>
          <w:szCs w:val="24"/>
          <w:shd w:val="clear" w:color="auto" w:fill="FFFFFF"/>
          <w:lang w:val="hy-AM"/>
        </w:rPr>
        <w:t xml:space="preserve">, obliging the journalist to </w:t>
      </w:r>
      <w:r w:rsidRPr="008265C5">
        <w:rPr>
          <w:rFonts w:ascii="Sylfaen" w:hAnsi="Sylfaen" w:cs="Arial"/>
          <w:sz w:val="24"/>
          <w:szCs w:val="24"/>
          <w:shd w:val="clear" w:color="auto" w:fill="FFFFFF"/>
        </w:rPr>
        <w:t>issue a public apology</w:t>
      </w:r>
      <w:r w:rsidRPr="008265C5">
        <w:rPr>
          <w:rFonts w:ascii="Sylfaen" w:hAnsi="Sylfaen" w:cs="Arial"/>
          <w:sz w:val="24"/>
          <w:szCs w:val="24"/>
          <w:shd w:val="clear" w:color="auto" w:fill="FFFFFF"/>
          <w:lang w:val="hy-AM"/>
        </w:rPr>
        <w:t xml:space="preserve"> to the plaintiff, remove the post, pay 100 thousand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as</w:t>
      </w:r>
      <w:r w:rsidRPr="008265C5">
        <w:rPr>
          <w:rFonts w:ascii="Sylfaen" w:hAnsi="Sylfaen" w:cs="Arial"/>
          <w:sz w:val="24"/>
          <w:szCs w:val="24"/>
          <w:shd w:val="clear" w:color="auto" w:fill="FFFFFF"/>
          <w:lang w:val="hy-AM"/>
        </w:rPr>
        <w:t xml:space="preserve"> compensation, as well as 23 thousand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as</w:t>
      </w:r>
      <w:r w:rsidRPr="008265C5">
        <w:rPr>
          <w:rFonts w:ascii="Sylfaen" w:hAnsi="Sylfaen" w:cs="Arial"/>
          <w:sz w:val="24"/>
          <w:szCs w:val="24"/>
          <w:shd w:val="clear" w:color="auto" w:fill="FFFFFF"/>
          <w:lang w:val="hy-AM"/>
        </w:rPr>
        <w:t xml:space="preserve"> state duty. </w:t>
      </w:r>
    </w:p>
    <w:p w14:paraId="33A1B27B" w14:textId="77777777" w:rsidR="00CE61F6" w:rsidRPr="008265C5" w:rsidRDefault="00CE61F6" w:rsidP="008360A5">
      <w:pPr>
        <w:spacing w:after="0" w:line="240" w:lineRule="auto"/>
        <w:rPr>
          <w:rFonts w:ascii="Sylfaen" w:hAnsi="Sylfaen" w:cs="Arial"/>
          <w:sz w:val="24"/>
          <w:szCs w:val="24"/>
          <w:shd w:val="clear" w:color="auto" w:fill="FFFFFF"/>
          <w:lang w:val="hy-AM"/>
        </w:rPr>
      </w:pPr>
    </w:p>
    <w:p w14:paraId="736A6EF5" w14:textId="76EE36BA" w:rsidR="00475F88" w:rsidRPr="008265C5" w:rsidRDefault="00CE61F6" w:rsidP="00DF042A">
      <w:pPr>
        <w:spacing w:after="0" w:line="240" w:lineRule="auto"/>
        <w:rPr>
          <w:rFonts w:ascii="Sylfaen" w:hAnsi="Sylfaen" w:cs="Arial"/>
          <w:b/>
          <w:sz w:val="24"/>
          <w:szCs w:val="24"/>
          <w:shd w:val="clear" w:color="auto" w:fill="FFFFFF"/>
          <w:lang w:val="hy-AM"/>
        </w:rPr>
      </w:pPr>
      <w:r w:rsidRPr="008265C5">
        <w:rPr>
          <w:rFonts w:ascii="Sylfaen" w:hAnsi="Sylfaen" w:cs="Arial"/>
          <w:sz w:val="24"/>
          <w:szCs w:val="24"/>
          <w:shd w:val="clear" w:color="auto" w:fill="FFFFFF"/>
          <w:lang w:val="hy-AM"/>
        </w:rPr>
        <w:t>On September 26, the Court of Appeal overturn</w:t>
      </w:r>
      <w:r w:rsidR="00747FB8" w:rsidRPr="008265C5">
        <w:rPr>
          <w:rFonts w:ascii="Sylfaen" w:hAnsi="Sylfaen" w:cs="Arial"/>
          <w:sz w:val="24"/>
          <w:szCs w:val="24"/>
          <w:shd w:val="clear" w:color="auto" w:fill="FFFFFF"/>
        </w:rPr>
        <w:t>ed</w:t>
      </w:r>
      <w:r w:rsidRPr="008265C5">
        <w:rPr>
          <w:rFonts w:ascii="Sylfaen" w:hAnsi="Sylfaen" w:cs="Arial"/>
          <w:sz w:val="24"/>
          <w:szCs w:val="24"/>
          <w:shd w:val="clear" w:color="auto" w:fill="FFFFFF"/>
          <w:lang w:val="hy-AM"/>
        </w:rPr>
        <w:t xml:space="preserve"> and </w:t>
      </w:r>
      <w:r w:rsidR="00747FB8" w:rsidRPr="008265C5">
        <w:rPr>
          <w:rFonts w:ascii="Sylfaen" w:hAnsi="Sylfaen" w:cs="Arial"/>
          <w:sz w:val="24"/>
          <w:szCs w:val="24"/>
          <w:shd w:val="clear" w:color="auto" w:fill="FFFFFF"/>
        </w:rPr>
        <w:t>modified</w:t>
      </w:r>
      <w:r w:rsidRPr="008265C5">
        <w:rPr>
          <w:rFonts w:ascii="Sylfaen" w:hAnsi="Sylfaen" w:cs="Arial"/>
          <w:sz w:val="24"/>
          <w:szCs w:val="24"/>
          <w:shd w:val="clear" w:color="auto" w:fill="FFFFFF"/>
          <w:lang w:val="hy-AM"/>
        </w:rPr>
        <w:t xml:space="preserve"> the first instance court's decision to uphold the lawsuit. </w:t>
      </w:r>
      <w:r w:rsidR="00747FB8" w:rsidRPr="008265C5">
        <w:rPr>
          <w:rFonts w:ascii="Sylfaen" w:hAnsi="Sylfaen" w:cs="Arial"/>
          <w:sz w:val="24"/>
          <w:szCs w:val="24"/>
          <w:shd w:val="clear" w:color="auto" w:fill="FFFFFF"/>
          <w:lang w:val="hy-AM"/>
        </w:rPr>
        <w:t>Consequently</w:t>
      </w:r>
      <w:r w:rsidRPr="008265C5">
        <w:rPr>
          <w:rFonts w:ascii="Sylfaen" w:hAnsi="Sylfaen" w:cs="Arial"/>
          <w:sz w:val="24"/>
          <w:szCs w:val="24"/>
          <w:shd w:val="clear" w:color="auto" w:fill="FFFFFF"/>
          <w:lang w:val="hy-AM"/>
        </w:rPr>
        <w:t xml:space="preserve">, the lawsuit was dismissed, and the plaintiff was ordered to </w:t>
      </w:r>
      <w:r w:rsidR="00DF042A" w:rsidRPr="008265C5">
        <w:rPr>
          <w:rFonts w:ascii="Sylfaen" w:hAnsi="Sylfaen" w:cs="Arial"/>
          <w:sz w:val="24"/>
          <w:szCs w:val="24"/>
          <w:shd w:val="clear" w:color="auto" w:fill="FFFFFF"/>
          <w:lang w:val="hy-AM"/>
        </w:rPr>
        <w:t>reimburse the defendant for</w:t>
      </w:r>
      <w:r w:rsidRPr="008265C5">
        <w:rPr>
          <w:rFonts w:ascii="Sylfaen" w:hAnsi="Sylfaen" w:cs="Arial"/>
          <w:sz w:val="24"/>
          <w:szCs w:val="24"/>
          <w:shd w:val="clear" w:color="auto" w:fill="FFFFFF"/>
          <w:lang w:val="hy-AM"/>
        </w:rPr>
        <w:t xml:space="preserve"> </w:t>
      </w:r>
      <w:r w:rsidR="00747FB8" w:rsidRPr="008265C5">
        <w:rPr>
          <w:rFonts w:ascii="Sylfaen" w:hAnsi="Sylfaen" w:cs="Arial"/>
          <w:sz w:val="24"/>
          <w:szCs w:val="24"/>
          <w:shd w:val="clear" w:color="auto" w:fill="FFFFFF"/>
          <w:lang w:val="hy-AM"/>
        </w:rPr>
        <w:t>the</w:t>
      </w:r>
      <w:r w:rsidR="00DF042A" w:rsidRPr="008265C5">
        <w:rPr>
          <w:rFonts w:ascii="Sylfaen" w:hAnsi="Sylfaen" w:cs="Arial"/>
          <w:sz w:val="24"/>
          <w:szCs w:val="24"/>
          <w:shd w:val="clear" w:color="auto" w:fill="FFFFFF"/>
          <w:lang w:val="hy-AM"/>
        </w:rPr>
        <w:t xml:space="preserve"> paid</w:t>
      </w:r>
      <w:r w:rsidR="00747FB8" w:rsidRPr="008265C5">
        <w:rPr>
          <w:rFonts w:ascii="Sylfaen" w:hAnsi="Sylfaen" w:cs="Arial"/>
          <w:sz w:val="24"/>
          <w:szCs w:val="24"/>
          <w:shd w:val="clear" w:color="auto" w:fill="FFFFFF"/>
          <w:lang w:val="hy-AM"/>
        </w:rPr>
        <w:t xml:space="preserve"> state duty</w:t>
      </w:r>
      <w:r w:rsidRPr="008265C5">
        <w:rPr>
          <w:rFonts w:ascii="Sylfaen" w:hAnsi="Sylfaen" w:cs="Arial"/>
          <w:sz w:val="24"/>
          <w:szCs w:val="24"/>
          <w:shd w:val="clear" w:color="auto" w:fill="FFFFFF"/>
          <w:lang w:val="hy-AM"/>
        </w:rPr>
        <w:t xml:space="preserve">. On November 24, the plaintiff </w:t>
      </w:r>
      <w:r w:rsidR="00747FB8" w:rsidRPr="008265C5">
        <w:rPr>
          <w:rFonts w:ascii="Sylfaen" w:hAnsi="Sylfaen" w:cs="Arial"/>
          <w:sz w:val="24"/>
          <w:szCs w:val="24"/>
          <w:shd w:val="clear" w:color="auto" w:fill="FFFFFF"/>
        </w:rPr>
        <w:t>challenged</w:t>
      </w:r>
      <w:r w:rsidRPr="008265C5">
        <w:rPr>
          <w:rFonts w:ascii="Sylfaen" w:hAnsi="Sylfaen" w:cs="Arial"/>
          <w:sz w:val="24"/>
          <w:szCs w:val="24"/>
          <w:shd w:val="clear" w:color="auto" w:fill="FFFFFF"/>
          <w:lang w:val="hy-AM"/>
        </w:rPr>
        <w:t xml:space="preserve"> the </w:t>
      </w:r>
      <w:r w:rsidR="00747FB8" w:rsidRPr="008265C5">
        <w:rPr>
          <w:rFonts w:ascii="Sylfaen" w:hAnsi="Sylfaen" w:cs="Arial"/>
          <w:sz w:val="24"/>
          <w:szCs w:val="24"/>
          <w:shd w:val="clear" w:color="auto" w:fill="FFFFFF"/>
        </w:rPr>
        <w:t>appellate court’s</w:t>
      </w:r>
      <w:r w:rsidRPr="008265C5">
        <w:rPr>
          <w:rFonts w:ascii="Sylfaen" w:hAnsi="Sylfaen" w:cs="Arial"/>
          <w:sz w:val="24"/>
          <w:szCs w:val="24"/>
          <w:shd w:val="clear" w:color="auto" w:fill="FFFFFF"/>
          <w:lang w:val="hy-AM"/>
        </w:rPr>
        <w:t xml:space="preserve"> decision </w:t>
      </w:r>
      <w:r w:rsidR="00747FB8" w:rsidRPr="008265C5">
        <w:rPr>
          <w:rFonts w:ascii="Sylfaen" w:hAnsi="Sylfaen" w:cs="Arial"/>
          <w:sz w:val="24"/>
          <w:szCs w:val="24"/>
          <w:shd w:val="clear" w:color="auto" w:fill="FFFFFF"/>
        </w:rPr>
        <w:t>before</w:t>
      </w:r>
      <w:r w:rsidRPr="008265C5">
        <w:rPr>
          <w:rFonts w:ascii="Sylfaen" w:hAnsi="Sylfaen" w:cs="Arial"/>
          <w:sz w:val="24"/>
          <w:szCs w:val="24"/>
          <w:shd w:val="clear" w:color="auto" w:fill="FFFFFF"/>
          <w:lang w:val="hy-AM"/>
        </w:rPr>
        <w:t xml:space="preserve"> the Court of Cassation.</w:t>
      </w:r>
    </w:p>
    <w:p w14:paraId="1CB0AE7F" w14:textId="77777777" w:rsidR="00475F88" w:rsidRPr="008265C5" w:rsidRDefault="00475F88" w:rsidP="00B838AD">
      <w:pPr>
        <w:spacing w:after="0"/>
        <w:rPr>
          <w:rFonts w:ascii="Sylfaen" w:hAnsi="Sylfaen" w:cs="Arial"/>
          <w:sz w:val="24"/>
          <w:szCs w:val="24"/>
          <w:lang w:val="hy-AM"/>
        </w:rPr>
      </w:pPr>
    </w:p>
    <w:p w14:paraId="58880AA7" w14:textId="77777777" w:rsidR="00475F88" w:rsidRPr="008265C5" w:rsidRDefault="00475F88" w:rsidP="00475F88">
      <w:pPr>
        <w:spacing w:after="0" w:line="240" w:lineRule="auto"/>
        <w:rPr>
          <w:rFonts w:ascii="Sylfaen" w:hAnsi="Sylfaen" w:cs="Arial"/>
          <w:b/>
          <w:sz w:val="24"/>
          <w:szCs w:val="24"/>
          <w:shd w:val="clear" w:color="auto" w:fill="FFFFFF"/>
          <w:lang w:val="hy-AM"/>
        </w:rPr>
      </w:pPr>
      <w:r w:rsidRPr="008265C5">
        <w:rPr>
          <w:rFonts w:ascii="Sylfaen" w:hAnsi="Sylfaen" w:cs="Arial"/>
          <w:b/>
          <w:sz w:val="24"/>
          <w:szCs w:val="24"/>
        </w:rPr>
        <w:t>On March 18</w:t>
      </w:r>
      <w:r w:rsidRPr="008265C5">
        <w:rPr>
          <w:rFonts w:ascii="Sylfaen" w:hAnsi="Sylfaen" w:cs="Arial"/>
          <w:sz w:val="24"/>
          <w:szCs w:val="24"/>
        </w:rPr>
        <w:t xml:space="preserve">, </w:t>
      </w:r>
      <w:r w:rsidRPr="008265C5">
        <w:rPr>
          <w:rFonts w:ascii="Sylfaen" w:hAnsi="Sylfaen" w:cs="Arial"/>
          <w:sz w:val="24"/>
          <w:szCs w:val="24"/>
          <w:shd w:val="clear" w:color="auto" w:fill="FFFFFF"/>
        </w:rPr>
        <w:t xml:space="preserve">the Court of General Jurisdiction of Yerevan held a regular hearing in the case </w:t>
      </w:r>
      <w:r w:rsidRPr="008265C5">
        <w:rPr>
          <w:rFonts w:ascii="Sylfaen" w:hAnsi="Sylfaen" w:cs="Arial"/>
          <w:sz w:val="24"/>
          <w:szCs w:val="24"/>
        </w:rPr>
        <w:t xml:space="preserve">of </w:t>
      </w:r>
      <w:r w:rsidRPr="008265C5">
        <w:rPr>
          <w:rFonts w:ascii="Sylfaen" w:hAnsi="Sylfaen" w:cs="Arial"/>
          <w:i/>
          <w:sz w:val="24"/>
          <w:szCs w:val="24"/>
        </w:rPr>
        <w:t>citizen Siranush Abelyan v. Lilit Silanyan, Executive Director of Politcom.am</w:t>
      </w:r>
      <w:r w:rsidRPr="008265C5">
        <w:rPr>
          <w:rFonts w:ascii="Sylfaen" w:hAnsi="Sylfaen" w:cs="Arial"/>
          <w:sz w:val="24"/>
          <w:szCs w:val="24"/>
        </w:rPr>
        <w:t xml:space="preserve"> news website. The plaintiff demanded that the defendant issue an apology for defamation and publish a refutation. </w:t>
      </w:r>
    </w:p>
    <w:p w14:paraId="760D861A" w14:textId="77777777" w:rsidR="00475F88" w:rsidRPr="008265C5" w:rsidRDefault="00475F88" w:rsidP="00475F88">
      <w:pPr>
        <w:pStyle w:val="NormalWeb"/>
        <w:shd w:val="clear" w:color="auto" w:fill="FFFFFF"/>
        <w:spacing w:line="240" w:lineRule="auto"/>
        <w:rPr>
          <w:rFonts w:ascii="Sylfaen" w:hAnsi="Sylfaen" w:cs="Arial"/>
        </w:rPr>
      </w:pPr>
      <w:r w:rsidRPr="008265C5">
        <w:rPr>
          <w:rFonts w:ascii="Sylfaen" w:hAnsi="Sylfaen" w:cs="Arial"/>
        </w:rPr>
        <w:t xml:space="preserve">The lawsuit filed on September 3, 2021 was caused by a news piece published on the website, which concerned an issue surrounding the provision of loans by a specific bank. Following the publication, the plaintiff, who was an employee of the bank, expressed disagreement with the piece, which resulted in its removal from the website. The person responsible for </w:t>
      </w:r>
      <w:r w:rsidRPr="008265C5">
        <w:rPr>
          <w:rFonts w:ascii="Sylfaen" w:hAnsi="Sylfaen" w:cs="Arial"/>
        </w:rPr>
        <w:lastRenderedPageBreak/>
        <w:t xml:space="preserve">managing the media suggested publishing also the bank's viewpoint, but the plaintiff rejected the suggestion, taking the matter to court.  </w:t>
      </w:r>
    </w:p>
    <w:p w14:paraId="40A534BF" w14:textId="2BB68198" w:rsidR="00B838AD" w:rsidRPr="008265C5" w:rsidRDefault="00475F88" w:rsidP="00DF042A">
      <w:pPr>
        <w:spacing w:after="0"/>
        <w:rPr>
          <w:rFonts w:ascii="Sylfaen" w:hAnsi="Sylfaen" w:cs="Arial"/>
          <w:sz w:val="24"/>
          <w:szCs w:val="24"/>
          <w:lang w:val="hy-AM"/>
        </w:rPr>
      </w:pPr>
      <w:r w:rsidRPr="008265C5">
        <w:rPr>
          <w:rFonts w:ascii="Sylfaen" w:hAnsi="Sylfaen" w:cs="Arial"/>
          <w:sz w:val="24"/>
          <w:szCs w:val="24"/>
          <w:lang w:val="hy-AM"/>
        </w:rPr>
        <w:t xml:space="preserve">In 2025, a hearing in the case was also held on June 9. On August 4, the </w:t>
      </w:r>
      <w:r w:rsidRPr="008265C5">
        <w:rPr>
          <w:rFonts w:ascii="Sylfaen" w:hAnsi="Sylfaen" w:cs="Arial"/>
          <w:sz w:val="24"/>
          <w:szCs w:val="24"/>
        </w:rPr>
        <w:t xml:space="preserve">court </w:t>
      </w:r>
      <w:r w:rsidRPr="008265C5">
        <w:rPr>
          <w:rFonts w:ascii="Sylfaen" w:hAnsi="Sylfaen" w:cs="Arial"/>
          <w:sz w:val="24"/>
          <w:szCs w:val="24"/>
          <w:lang w:val="hy-AM"/>
        </w:rPr>
        <w:t>approv</w:t>
      </w:r>
      <w:r w:rsidRPr="008265C5">
        <w:rPr>
          <w:rFonts w:ascii="Sylfaen" w:hAnsi="Sylfaen" w:cs="Arial"/>
          <w:sz w:val="24"/>
          <w:szCs w:val="24"/>
        </w:rPr>
        <w:t>ed</w:t>
      </w:r>
      <w:r w:rsidRPr="008265C5">
        <w:rPr>
          <w:rFonts w:ascii="Sylfaen" w:hAnsi="Sylfaen" w:cs="Arial"/>
          <w:sz w:val="24"/>
          <w:szCs w:val="24"/>
          <w:lang w:val="hy-AM"/>
        </w:rPr>
        <w:t xml:space="preserve"> the settlement agreement </w:t>
      </w:r>
      <w:r w:rsidRPr="008265C5">
        <w:rPr>
          <w:rFonts w:ascii="Sylfaen" w:hAnsi="Sylfaen" w:cs="Arial"/>
          <w:sz w:val="24"/>
          <w:szCs w:val="24"/>
        </w:rPr>
        <w:t>signed by</w:t>
      </w:r>
      <w:r w:rsidRPr="008265C5">
        <w:rPr>
          <w:rFonts w:ascii="Sylfaen" w:hAnsi="Sylfaen" w:cs="Arial"/>
          <w:sz w:val="24"/>
          <w:szCs w:val="24"/>
          <w:lang w:val="hy-AM"/>
        </w:rPr>
        <w:t xml:space="preserve"> </w:t>
      </w:r>
      <w:r w:rsidRPr="008265C5">
        <w:rPr>
          <w:rFonts w:ascii="Sylfaen" w:hAnsi="Sylfaen" w:cs="Arial"/>
          <w:sz w:val="24"/>
          <w:szCs w:val="24"/>
        </w:rPr>
        <w:t>both</w:t>
      </w:r>
      <w:r w:rsidRPr="008265C5">
        <w:rPr>
          <w:rFonts w:ascii="Sylfaen" w:hAnsi="Sylfaen" w:cs="Arial"/>
          <w:sz w:val="24"/>
          <w:szCs w:val="24"/>
          <w:lang w:val="hy-AM"/>
        </w:rPr>
        <w:t xml:space="preserve"> parties and terminated the case. </w:t>
      </w:r>
    </w:p>
    <w:p w14:paraId="790FA8EF" w14:textId="77777777" w:rsidR="00475F88" w:rsidRPr="008265C5" w:rsidRDefault="00475F88" w:rsidP="00475F88">
      <w:pPr>
        <w:pStyle w:val="NormalWeb"/>
        <w:shd w:val="clear" w:color="auto" w:fill="FFFFFF"/>
        <w:spacing w:line="240" w:lineRule="auto"/>
        <w:rPr>
          <w:rFonts w:ascii="Sylfaen" w:hAnsi="Sylfaen" w:cs="Arial"/>
          <w:lang w:val="hy-AM"/>
        </w:rPr>
      </w:pPr>
      <w:r w:rsidRPr="008265C5">
        <w:rPr>
          <w:rFonts w:ascii="Sylfaen" w:hAnsi="Sylfaen" w:cs="Arial"/>
          <w:b/>
          <w:lang w:val="hy-AM"/>
        </w:rPr>
        <w:t xml:space="preserve">On March 18, </w:t>
      </w:r>
      <w:r w:rsidRPr="008265C5">
        <w:rPr>
          <w:rFonts w:ascii="Sylfaen" w:hAnsi="Sylfaen" w:cs="Arial"/>
          <w:lang w:val="hy-AM"/>
        </w:rPr>
        <w:t xml:space="preserve">citizen Arsen Avetisyan filed a lawsuit against </w:t>
      </w:r>
      <w:r w:rsidRPr="008265C5">
        <w:rPr>
          <w:rFonts w:ascii="Sylfaen" w:hAnsi="Sylfaen" w:cs="Arial"/>
        </w:rPr>
        <w:t xml:space="preserve">the </w:t>
      </w:r>
      <w:r w:rsidRPr="008265C5">
        <w:rPr>
          <w:rFonts w:ascii="Sylfaen" w:hAnsi="Sylfaen" w:cs="Arial"/>
          <w:i/>
          <w:lang w:val="hy-AM"/>
        </w:rPr>
        <w:t xml:space="preserve">Investigative Journalists </w:t>
      </w:r>
      <w:r w:rsidRPr="008265C5">
        <w:rPr>
          <w:rFonts w:ascii="Sylfaen" w:hAnsi="Sylfaen" w:cs="Arial"/>
          <w:i/>
        </w:rPr>
        <w:t xml:space="preserve">NGO’s </w:t>
      </w:r>
      <w:r w:rsidRPr="008265C5">
        <w:rPr>
          <w:rFonts w:ascii="Sylfaen" w:hAnsi="Sylfaen" w:cs="Arial"/>
          <w:i/>
          <w:lang w:val="hy-AM"/>
        </w:rPr>
        <w:t>Hetq</w:t>
      </w:r>
      <w:r w:rsidRPr="008265C5">
        <w:rPr>
          <w:rFonts w:ascii="Sylfaen" w:hAnsi="Sylfaen" w:cs="Arial"/>
          <w:lang w:val="hy-AM"/>
        </w:rPr>
        <w:t xml:space="preserve"> online media, </w:t>
      </w:r>
      <w:r w:rsidRPr="008265C5">
        <w:rPr>
          <w:rFonts w:ascii="Sylfaen" w:hAnsi="Sylfaen" w:cs="Arial"/>
        </w:rPr>
        <w:t>seeking an apology</w:t>
      </w:r>
      <w:r w:rsidRPr="008265C5">
        <w:rPr>
          <w:rFonts w:ascii="Sylfaen" w:hAnsi="Sylfaen" w:cs="Arial"/>
          <w:lang w:val="hy-AM"/>
        </w:rPr>
        <w:t xml:space="preserve">, </w:t>
      </w:r>
      <w:r w:rsidRPr="008265C5">
        <w:rPr>
          <w:rFonts w:ascii="Sylfaen" w:hAnsi="Sylfaen" w:cs="Arial"/>
        </w:rPr>
        <w:t xml:space="preserve">a </w:t>
      </w:r>
      <w:r w:rsidRPr="008265C5">
        <w:rPr>
          <w:rFonts w:ascii="Sylfaen" w:hAnsi="Sylfaen" w:cs="Arial"/>
          <w:lang w:val="hy-AM"/>
        </w:rPr>
        <w:t xml:space="preserve">refutation of the information considered defamatory, </w:t>
      </w:r>
      <w:r w:rsidRPr="008265C5">
        <w:rPr>
          <w:rFonts w:ascii="Sylfaen" w:hAnsi="Sylfaen" w:cs="Arial"/>
        </w:rPr>
        <w:t>and monetary</w:t>
      </w:r>
      <w:r w:rsidRPr="008265C5">
        <w:rPr>
          <w:rFonts w:ascii="Sylfaen" w:hAnsi="Sylfaen" w:cs="Arial"/>
          <w:lang w:val="hy-AM"/>
        </w:rPr>
        <w:t xml:space="preserve"> compensation.</w:t>
      </w:r>
    </w:p>
    <w:p w14:paraId="68D0C698" w14:textId="77777777" w:rsidR="00475F88" w:rsidRPr="008265C5" w:rsidRDefault="00475F88" w:rsidP="00475F88">
      <w:pPr>
        <w:pStyle w:val="NormalWeb"/>
        <w:shd w:val="clear" w:color="auto" w:fill="FFFFFF"/>
        <w:spacing w:line="240" w:lineRule="auto"/>
        <w:rPr>
          <w:rFonts w:ascii="Sylfaen" w:hAnsi="Sylfaen" w:cs="Arial"/>
        </w:rPr>
      </w:pPr>
      <w:r w:rsidRPr="008265C5">
        <w:rPr>
          <w:rFonts w:ascii="Sylfaen" w:hAnsi="Sylfaen" w:cs="Arial"/>
          <w:lang w:val="hy-AM"/>
        </w:rPr>
        <w:t xml:space="preserve">The lawsuit </w:t>
      </w:r>
      <w:r w:rsidRPr="008265C5">
        <w:rPr>
          <w:rFonts w:ascii="Sylfaen" w:hAnsi="Sylfaen" w:cs="Arial"/>
        </w:rPr>
        <w:t>was caused by</w:t>
      </w:r>
      <w:r w:rsidRPr="008265C5">
        <w:rPr>
          <w:rFonts w:ascii="Sylfaen" w:hAnsi="Sylfaen" w:cs="Arial"/>
          <w:lang w:val="hy-AM"/>
        </w:rPr>
        <w:t xml:space="preserve"> </w:t>
      </w:r>
      <w:r w:rsidRPr="008265C5">
        <w:rPr>
          <w:rFonts w:ascii="Sylfaen" w:hAnsi="Sylfaen" w:cs="Arial"/>
        </w:rPr>
        <w:t>two</w:t>
      </w:r>
      <w:r w:rsidRPr="008265C5">
        <w:rPr>
          <w:rFonts w:ascii="Sylfaen" w:hAnsi="Sylfaen" w:cs="Arial"/>
          <w:lang w:val="hy-AM"/>
        </w:rPr>
        <w:t xml:space="preserve"> articles published on </w:t>
      </w:r>
      <w:r w:rsidRPr="008265C5">
        <w:rPr>
          <w:rFonts w:ascii="Sylfaen" w:hAnsi="Sylfaen" w:cs="Arial"/>
          <w:i/>
          <w:lang w:val="hy-AM"/>
        </w:rPr>
        <w:t>Hetq.am</w:t>
      </w:r>
      <w:r w:rsidRPr="008265C5">
        <w:rPr>
          <w:rFonts w:ascii="Sylfaen" w:hAnsi="Sylfaen" w:cs="Arial"/>
          <w:lang w:val="hy-AM"/>
        </w:rPr>
        <w:t xml:space="preserve"> website on October 31, 2024</w:t>
      </w:r>
      <w:r w:rsidRPr="008265C5">
        <w:rPr>
          <w:rStyle w:val="FootnoteReference"/>
          <w:rFonts w:ascii="Sylfaen" w:hAnsi="Sylfaen" w:cs="Arial"/>
          <w:lang w:val="hy-AM"/>
        </w:rPr>
        <w:footnoteReference w:id="113"/>
      </w:r>
      <w:r w:rsidRPr="008265C5">
        <w:rPr>
          <w:rFonts w:ascii="Sylfaen" w:hAnsi="Sylfaen" w:cs="Arial"/>
          <w:lang w:val="hy-AM"/>
        </w:rPr>
        <w:t xml:space="preserve"> and February 12</w:t>
      </w:r>
      <w:r w:rsidRPr="008265C5">
        <w:rPr>
          <w:rFonts w:ascii="Sylfaen" w:hAnsi="Sylfaen" w:cs="Arial"/>
        </w:rPr>
        <w:t>, 2025</w:t>
      </w:r>
      <w:r w:rsidRPr="008265C5">
        <w:rPr>
          <w:rStyle w:val="FootnoteReference"/>
          <w:rFonts w:ascii="Sylfaen" w:hAnsi="Sylfaen" w:cs="Arial"/>
        </w:rPr>
        <w:footnoteReference w:id="114"/>
      </w:r>
      <w:r w:rsidRPr="008265C5">
        <w:rPr>
          <w:rFonts w:ascii="Sylfaen" w:hAnsi="Sylfaen" w:cs="Arial"/>
        </w:rPr>
        <w:t>. According to these pieces,</w:t>
      </w:r>
      <w:r w:rsidRPr="008265C5">
        <w:rPr>
          <w:rFonts w:ascii="Sylfaen" w:hAnsi="Sylfaen" w:cs="Arial"/>
          <w:lang w:val="hy-AM"/>
        </w:rPr>
        <w:t xml:space="preserve"> the plaintiff,</w:t>
      </w:r>
      <w:r w:rsidRPr="008265C5">
        <w:rPr>
          <w:rFonts w:ascii="Sylfaen" w:hAnsi="Sylfaen" w:cs="Arial"/>
        </w:rPr>
        <w:t xml:space="preserve"> acting</w:t>
      </w:r>
      <w:r w:rsidRPr="008265C5">
        <w:rPr>
          <w:rFonts w:ascii="Sylfaen" w:hAnsi="Sylfaen" w:cs="Arial"/>
          <w:lang w:val="hy-AM"/>
        </w:rPr>
        <w:t xml:space="preserve"> with the municipality</w:t>
      </w:r>
      <w:r w:rsidRPr="008265C5">
        <w:rPr>
          <w:rFonts w:ascii="Sylfaen" w:hAnsi="Sylfaen" w:cs="Arial"/>
        </w:rPr>
        <w:t>’s</w:t>
      </w:r>
      <w:r w:rsidRPr="008265C5">
        <w:rPr>
          <w:rFonts w:ascii="Sylfaen" w:hAnsi="Sylfaen" w:cs="Arial"/>
          <w:lang w:val="hy-AM"/>
        </w:rPr>
        <w:t xml:space="preserve"> permission, carried out construction </w:t>
      </w:r>
      <w:r w:rsidRPr="008265C5">
        <w:rPr>
          <w:rFonts w:ascii="Sylfaen" w:hAnsi="Sylfaen" w:cs="Arial"/>
        </w:rPr>
        <w:t xml:space="preserve">work </w:t>
      </w:r>
      <w:r w:rsidRPr="008265C5">
        <w:rPr>
          <w:rFonts w:ascii="Sylfaen" w:hAnsi="Sylfaen" w:cs="Arial"/>
          <w:lang w:val="hy-AM"/>
        </w:rPr>
        <w:t xml:space="preserve">in </w:t>
      </w:r>
      <w:r w:rsidRPr="008265C5">
        <w:rPr>
          <w:rFonts w:ascii="Sylfaen" w:hAnsi="Sylfaen" w:cs="Arial"/>
        </w:rPr>
        <w:t>a</w:t>
      </w:r>
      <w:r w:rsidRPr="008265C5">
        <w:rPr>
          <w:rFonts w:ascii="Sylfaen" w:hAnsi="Sylfaen" w:cs="Arial"/>
          <w:lang w:val="hy-AM"/>
        </w:rPr>
        <w:t xml:space="preserve"> building with</w:t>
      </w:r>
      <w:r w:rsidRPr="008265C5">
        <w:rPr>
          <w:rFonts w:ascii="Sylfaen" w:hAnsi="Sylfaen" w:cs="Arial"/>
        </w:rPr>
        <w:t xml:space="preserve"> </w:t>
      </w:r>
      <w:r w:rsidRPr="008265C5">
        <w:rPr>
          <w:rFonts w:ascii="Sylfaen" w:hAnsi="Sylfaen" w:cs="Arial"/>
          <w:lang w:val="hy-AM"/>
        </w:rPr>
        <w:t>monument</w:t>
      </w:r>
      <w:r w:rsidRPr="008265C5">
        <w:rPr>
          <w:rFonts w:ascii="Sylfaen" w:hAnsi="Sylfaen" w:cs="Arial"/>
        </w:rPr>
        <w:t xml:space="preserve"> status, deviating from design plans</w:t>
      </w:r>
      <w:r w:rsidRPr="008265C5">
        <w:rPr>
          <w:rFonts w:ascii="Sylfaen" w:hAnsi="Sylfaen" w:cs="Arial"/>
          <w:lang w:val="hy-AM"/>
        </w:rPr>
        <w:t>.</w:t>
      </w:r>
      <w:r w:rsidRPr="008265C5">
        <w:rPr>
          <w:rFonts w:ascii="Sylfaen" w:hAnsi="Sylfaen" w:cs="Arial"/>
        </w:rPr>
        <w:t xml:space="preserve"> It was also noted in the publications that</w:t>
      </w:r>
      <w:r w:rsidRPr="008265C5">
        <w:rPr>
          <w:rFonts w:ascii="Sylfaen" w:hAnsi="Sylfaen" w:cs="Arial"/>
          <w:lang w:val="hy-AM"/>
        </w:rPr>
        <w:t xml:space="preserve"> criminal proceedings </w:t>
      </w:r>
      <w:r w:rsidRPr="008265C5">
        <w:rPr>
          <w:rFonts w:ascii="Sylfaen" w:hAnsi="Sylfaen" w:cs="Arial"/>
        </w:rPr>
        <w:t>had</w:t>
      </w:r>
      <w:r w:rsidRPr="008265C5">
        <w:rPr>
          <w:rFonts w:ascii="Sylfaen" w:hAnsi="Sylfaen" w:cs="Arial"/>
          <w:lang w:val="hy-AM"/>
        </w:rPr>
        <w:t xml:space="preserve"> been initiated</w:t>
      </w:r>
      <w:r w:rsidRPr="008265C5">
        <w:rPr>
          <w:rFonts w:ascii="Sylfaen" w:hAnsi="Sylfaen" w:cs="Arial"/>
        </w:rPr>
        <w:t xml:space="preserve"> in connection with the case</w:t>
      </w:r>
      <w:r w:rsidRPr="008265C5">
        <w:rPr>
          <w:rFonts w:ascii="Sylfaen" w:hAnsi="Sylfaen" w:cs="Arial"/>
          <w:lang w:val="hy-AM"/>
        </w:rPr>
        <w:t>.</w:t>
      </w:r>
    </w:p>
    <w:p w14:paraId="1CE5518A" w14:textId="0FBF5381" w:rsidR="00B838AD" w:rsidRPr="008265C5" w:rsidRDefault="00E06635" w:rsidP="0057510D">
      <w:pPr>
        <w:pStyle w:val="NormalWeb"/>
        <w:spacing w:before="0" w:beforeAutospacing="0" w:after="0" w:afterAutospacing="0" w:line="240" w:lineRule="auto"/>
        <w:textAlignment w:val="baseline"/>
        <w:rPr>
          <w:rFonts w:ascii="Sylfaen" w:hAnsi="Sylfaen" w:cs="Arial"/>
          <w:lang w:val="hy-AM"/>
        </w:rPr>
      </w:pPr>
      <w:r w:rsidRPr="008265C5">
        <w:rPr>
          <w:rFonts w:ascii="Sylfaen" w:hAnsi="Sylfaen" w:cs="Arial"/>
          <w:lang w:val="hy-AM"/>
        </w:rPr>
        <w:t xml:space="preserve">In 2025, hearings were held on June 13, July 10, and September 18. </w:t>
      </w:r>
      <w:r w:rsidRPr="008265C5">
        <w:rPr>
          <w:rFonts w:ascii="Sylfaen" w:hAnsi="Sylfaen" w:cs="Arial"/>
        </w:rPr>
        <w:t>O</w:t>
      </w:r>
      <w:r w:rsidRPr="008265C5">
        <w:rPr>
          <w:rFonts w:ascii="Sylfaen" w:hAnsi="Sylfaen" w:cs="Arial"/>
          <w:lang w:val="hy-AM"/>
        </w:rPr>
        <w:t xml:space="preserve">n October 9, the court ruled to </w:t>
      </w:r>
      <w:r w:rsidRPr="008265C5">
        <w:rPr>
          <w:rFonts w:ascii="Sylfaen" w:hAnsi="Sylfaen" w:cs="Arial"/>
        </w:rPr>
        <w:t>reject</w:t>
      </w:r>
      <w:r w:rsidRPr="008265C5">
        <w:rPr>
          <w:rFonts w:ascii="Sylfaen" w:hAnsi="Sylfaen" w:cs="Arial"/>
          <w:lang w:val="hy-AM"/>
        </w:rPr>
        <w:t xml:space="preserve"> the </w:t>
      </w:r>
      <w:r w:rsidRPr="008265C5">
        <w:rPr>
          <w:rFonts w:ascii="Sylfaen" w:hAnsi="Sylfaen" w:cs="Arial"/>
        </w:rPr>
        <w:t>lawsuit</w:t>
      </w:r>
      <w:r w:rsidRPr="008265C5">
        <w:rPr>
          <w:rFonts w:ascii="Sylfaen" w:hAnsi="Sylfaen" w:cs="Arial"/>
          <w:lang w:val="hy-AM"/>
        </w:rPr>
        <w:t xml:space="preserve"> </w:t>
      </w:r>
      <w:r w:rsidR="00704644" w:rsidRPr="008265C5">
        <w:rPr>
          <w:rFonts w:ascii="Sylfaen" w:hAnsi="Sylfaen" w:cs="Arial"/>
        </w:rPr>
        <w:t>in relation to</w:t>
      </w:r>
      <w:r w:rsidRPr="008265C5">
        <w:rPr>
          <w:rFonts w:ascii="Sylfaen" w:hAnsi="Sylfaen" w:cs="Arial"/>
          <w:lang w:val="hy-AM"/>
        </w:rPr>
        <w:t xml:space="preserve"> the first article on the grounds of </w:t>
      </w:r>
      <w:r w:rsidRPr="008265C5">
        <w:rPr>
          <w:rFonts w:ascii="Sylfaen" w:hAnsi="Sylfaen" w:cs="Arial"/>
        </w:rPr>
        <w:t xml:space="preserve">the </w:t>
      </w:r>
      <w:r w:rsidR="00704644" w:rsidRPr="008265C5">
        <w:rPr>
          <w:rFonts w:ascii="Sylfaen" w:hAnsi="Sylfaen" w:cs="Arial"/>
          <w:lang w:val="hy-AM"/>
        </w:rPr>
        <w:t>statute of limitations,</w:t>
      </w:r>
      <w:r w:rsidRPr="008265C5">
        <w:rPr>
          <w:rFonts w:ascii="Sylfaen" w:hAnsi="Sylfaen" w:cs="Arial"/>
          <w:lang w:val="hy-AM"/>
        </w:rPr>
        <w:t xml:space="preserve"> and to separate the proceedings </w:t>
      </w:r>
      <w:r w:rsidR="00704644" w:rsidRPr="008265C5">
        <w:rPr>
          <w:rFonts w:ascii="Sylfaen" w:hAnsi="Sylfaen" w:cs="Arial"/>
        </w:rPr>
        <w:t>concerning</w:t>
      </w:r>
      <w:r w:rsidRPr="008265C5">
        <w:rPr>
          <w:rFonts w:ascii="Sylfaen" w:hAnsi="Sylfaen" w:cs="Arial"/>
          <w:lang w:val="hy-AM"/>
        </w:rPr>
        <w:t xml:space="preserve"> the second </w:t>
      </w:r>
      <w:r w:rsidRPr="008265C5">
        <w:rPr>
          <w:rFonts w:ascii="Sylfaen" w:hAnsi="Sylfaen" w:cs="Arial"/>
        </w:rPr>
        <w:t>article</w:t>
      </w:r>
      <w:r w:rsidRPr="008265C5">
        <w:rPr>
          <w:rFonts w:ascii="Sylfaen" w:hAnsi="Sylfaen" w:cs="Arial"/>
          <w:lang w:val="hy-AM"/>
        </w:rPr>
        <w:t xml:space="preserve">. </w:t>
      </w:r>
      <w:r w:rsidR="00704644" w:rsidRPr="008265C5">
        <w:rPr>
          <w:rFonts w:ascii="Sylfaen" w:hAnsi="Sylfaen" w:cs="Arial"/>
        </w:rPr>
        <w:t>N</w:t>
      </w:r>
      <w:r w:rsidR="00704644" w:rsidRPr="008265C5">
        <w:rPr>
          <w:rFonts w:ascii="Sylfaen" w:hAnsi="Sylfaen" w:cs="Arial"/>
          <w:lang w:val="hy-AM"/>
        </w:rPr>
        <w:t xml:space="preserve">o </w:t>
      </w:r>
      <w:r w:rsidR="00704644" w:rsidRPr="008265C5">
        <w:rPr>
          <w:rFonts w:ascii="Sylfaen" w:hAnsi="Sylfaen" w:cs="Arial"/>
        </w:rPr>
        <w:t>further</w:t>
      </w:r>
      <w:r w:rsidR="00704644" w:rsidRPr="008265C5">
        <w:rPr>
          <w:rFonts w:ascii="Sylfaen" w:hAnsi="Sylfaen" w:cs="Arial"/>
          <w:lang w:val="hy-AM"/>
        </w:rPr>
        <w:t xml:space="preserve"> developments were recorded </w:t>
      </w:r>
      <w:r w:rsidR="00704644" w:rsidRPr="008265C5">
        <w:rPr>
          <w:rFonts w:ascii="Sylfaen" w:hAnsi="Sylfaen" w:cs="Arial"/>
        </w:rPr>
        <w:t xml:space="preserve">by </w:t>
      </w:r>
      <w:r w:rsidRPr="008265C5">
        <w:rPr>
          <w:rFonts w:ascii="Sylfaen" w:hAnsi="Sylfaen" w:cs="Arial"/>
          <w:lang w:val="hy-AM"/>
        </w:rPr>
        <w:t>the end of the year</w:t>
      </w:r>
      <w:r w:rsidR="00704644" w:rsidRPr="008265C5">
        <w:rPr>
          <w:rFonts w:ascii="Sylfaen" w:hAnsi="Sylfaen" w:cs="Arial"/>
        </w:rPr>
        <w:t>.</w:t>
      </w:r>
      <w:r w:rsidR="00B838AD" w:rsidRPr="008265C5">
        <w:rPr>
          <w:rFonts w:ascii="Sylfaen" w:hAnsi="Sylfaen" w:cs="Arial"/>
          <w:lang w:val="hy-AM"/>
        </w:rPr>
        <w:tab/>
      </w:r>
    </w:p>
    <w:p w14:paraId="7C3EAD95" w14:textId="77777777" w:rsidR="00704644" w:rsidRPr="008265C5" w:rsidRDefault="00704644" w:rsidP="0057510D">
      <w:pPr>
        <w:pStyle w:val="NormalWeb"/>
        <w:spacing w:before="0" w:beforeAutospacing="0" w:after="0" w:afterAutospacing="0" w:line="240" w:lineRule="auto"/>
        <w:textAlignment w:val="baseline"/>
        <w:rPr>
          <w:rFonts w:ascii="Sylfaen" w:hAnsi="Sylfaen" w:cs="Arial"/>
          <w:lang w:val="hy-AM"/>
        </w:rPr>
      </w:pPr>
    </w:p>
    <w:p w14:paraId="464D9BEB" w14:textId="3FB8DDE6" w:rsidR="00704644" w:rsidRPr="008265C5" w:rsidRDefault="00704644" w:rsidP="00704644">
      <w:pPr>
        <w:rPr>
          <w:rFonts w:ascii="Sylfaen" w:hAnsi="Sylfaen" w:cs="Arial"/>
          <w:sz w:val="24"/>
          <w:szCs w:val="24"/>
        </w:rPr>
      </w:pPr>
      <w:r w:rsidRPr="008265C5">
        <w:rPr>
          <w:rFonts w:ascii="Sylfaen" w:hAnsi="Sylfaen" w:cs="Arial"/>
          <w:b/>
          <w:sz w:val="24"/>
          <w:szCs w:val="24"/>
        </w:rPr>
        <w:t>On March 20,</w:t>
      </w:r>
      <w:r w:rsidRPr="008265C5">
        <w:rPr>
          <w:rFonts w:ascii="Sylfaen" w:hAnsi="Sylfaen" w:cs="Arial"/>
          <w:sz w:val="24"/>
          <w:szCs w:val="24"/>
        </w:rPr>
        <w:t xml:space="preserve"> </w:t>
      </w:r>
      <w:r w:rsidRPr="008265C5">
        <w:rPr>
          <w:rFonts w:ascii="Sylfaen" w:hAnsi="Sylfaen" w:cs="Arial"/>
          <w:sz w:val="24"/>
          <w:szCs w:val="24"/>
          <w:lang w:val="hy-AM"/>
        </w:rPr>
        <w:t xml:space="preserve">Andranik Kocharyan, a deputy from the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faction and chair of the NA Standing Committee on Defense and Security, upon noticing that Hripsimeh Jebejyan, the head of the news service at </w:t>
      </w:r>
      <w:r w:rsidRPr="008265C5">
        <w:rPr>
          <w:rFonts w:ascii="Sylfaen" w:hAnsi="Sylfaen" w:cs="Arial"/>
          <w:i/>
          <w:sz w:val="24"/>
          <w:szCs w:val="24"/>
          <w:lang w:val="hy-AM"/>
        </w:rPr>
        <w:t>Tribune.am</w:t>
      </w:r>
      <w:r w:rsidRPr="008265C5">
        <w:rPr>
          <w:rFonts w:ascii="Sylfaen" w:hAnsi="Sylfaen" w:cs="Arial"/>
          <w:sz w:val="24"/>
          <w:szCs w:val="24"/>
        </w:rPr>
        <w:t xml:space="preserve"> website,</w:t>
      </w:r>
      <w:r w:rsidRPr="008265C5">
        <w:rPr>
          <w:rFonts w:ascii="Sylfaen" w:hAnsi="Sylfaen" w:cs="Arial"/>
          <w:sz w:val="24"/>
          <w:szCs w:val="24"/>
          <w:lang w:val="hy-AM"/>
        </w:rPr>
        <w:t xml:space="preserve"> had also joined a group of reporters that had initiated a briefing with him, demanded that she reposition herself and not disturb, discriminating Jebejyan on the grounds of both her professional activity and her gender. Journalistic organizations issued a joint statement, condemning the indecent behaviour of the deputy</w:t>
      </w:r>
      <w:r w:rsidRPr="008265C5">
        <w:rPr>
          <w:rFonts w:ascii="Sylfaen" w:hAnsi="Sylfaen" w:cs="Arial"/>
          <w:sz w:val="24"/>
          <w:szCs w:val="24"/>
        </w:rPr>
        <w:t xml:space="preserve"> and calling on the NA leadership and the ruling force to take measures to prevent such incidents.</w:t>
      </w:r>
      <w:r w:rsidRPr="008265C5">
        <w:rPr>
          <w:rStyle w:val="FootnoteReference"/>
          <w:rFonts w:ascii="Sylfaen" w:hAnsi="Sylfaen" w:cs="Arial"/>
          <w:sz w:val="24"/>
          <w:szCs w:val="24"/>
        </w:rPr>
        <w:footnoteReference w:id="115"/>
      </w:r>
      <w:r w:rsidRPr="008265C5">
        <w:rPr>
          <w:rFonts w:ascii="Sylfaen" w:hAnsi="Sylfaen" w:cs="Arial"/>
          <w:sz w:val="24"/>
          <w:szCs w:val="24"/>
          <w:lang w:val="hy-AM"/>
        </w:rPr>
        <w:t xml:space="preserve"> On March 26, a petition signed by 161 journalists was submitted to the National Assembly</w:t>
      </w:r>
      <w:r w:rsidRPr="008265C5">
        <w:rPr>
          <w:rFonts w:ascii="Sylfaen" w:hAnsi="Sylfaen" w:cs="Arial"/>
          <w:sz w:val="24"/>
          <w:szCs w:val="24"/>
        </w:rPr>
        <w:t>, in which the signatories</w:t>
      </w:r>
      <w:r w:rsidRPr="008265C5">
        <w:rPr>
          <w:rFonts w:ascii="Sylfaen" w:hAnsi="Sylfaen" w:cs="Arial"/>
          <w:sz w:val="24"/>
          <w:szCs w:val="24"/>
          <w:lang w:val="hy-AM"/>
        </w:rPr>
        <w:t xml:space="preserve"> demanded the establishment of </w:t>
      </w:r>
      <w:r w:rsidRPr="008265C5">
        <w:rPr>
          <w:rFonts w:ascii="Sylfaen" w:hAnsi="Sylfaen" w:cs="Arial"/>
          <w:sz w:val="24"/>
          <w:szCs w:val="24"/>
        </w:rPr>
        <w:t>an</w:t>
      </w:r>
      <w:r w:rsidRPr="008265C5">
        <w:rPr>
          <w:rFonts w:ascii="Sylfaen" w:hAnsi="Sylfaen" w:cs="Arial"/>
          <w:sz w:val="24"/>
          <w:szCs w:val="24"/>
          <w:lang w:val="hy-AM"/>
        </w:rPr>
        <w:t xml:space="preserve"> ethics committee</w:t>
      </w:r>
      <w:r w:rsidRPr="008265C5">
        <w:rPr>
          <w:rFonts w:ascii="Sylfaen" w:hAnsi="Sylfaen" w:cs="Arial"/>
          <w:sz w:val="24"/>
          <w:szCs w:val="24"/>
        </w:rPr>
        <w:t xml:space="preserve"> within the NA and evaluation of Andranik Kocharyan’s conduct</w:t>
      </w:r>
      <w:r w:rsidRPr="008265C5">
        <w:rPr>
          <w:rFonts w:ascii="Sylfaen" w:hAnsi="Sylfaen" w:cs="Arial"/>
          <w:sz w:val="24"/>
          <w:szCs w:val="24"/>
          <w:lang w:val="hy-AM"/>
        </w:rPr>
        <w:t>.</w:t>
      </w:r>
      <w:r w:rsidRPr="008265C5">
        <w:rPr>
          <w:rFonts w:ascii="Sylfaen" w:hAnsi="Sylfaen" w:cs="Arial"/>
          <w:sz w:val="24"/>
          <w:szCs w:val="24"/>
        </w:rPr>
        <w:t xml:space="preserve"> The deputy was not subjected to any liability for this conduct.</w:t>
      </w:r>
    </w:p>
    <w:p w14:paraId="4C2B3506" w14:textId="1334E1A7" w:rsidR="00704644" w:rsidRPr="008265C5" w:rsidRDefault="00704644" w:rsidP="00704644">
      <w:pPr>
        <w:pStyle w:val="NormalWeb"/>
        <w:spacing w:after="0" w:line="240" w:lineRule="auto"/>
        <w:textAlignment w:val="baseline"/>
        <w:rPr>
          <w:rFonts w:ascii="Sylfaen" w:eastAsiaTheme="majorEastAsia" w:hAnsi="Sylfaen" w:cs="Arial"/>
          <w:shd w:val="clear" w:color="auto" w:fill="FFFFFF"/>
          <w:lang w:val="hy-AM"/>
        </w:rPr>
      </w:pPr>
      <w:r w:rsidRPr="008265C5">
        <w:rPr>
          <w:rFonts w:ascii="Sylfaen" w:eastAsiaTheme="majorEastAsia" w:hAnsi="Sylfaen" w:cs="Arial"/>
          <w:b/>
          <w:shd w:val="clear" w:color="auto" w:fill="FFFFFF"/>
          <w:lang w:val="hy-AM"/>
        </w:rPr>
        <w:t>On March 21,</w:t>
      </w:r>
      <w:r w:rsidRPr="008265C5">
        <w:rPr>
          <w:rFonts w:ascii="Sylfaen" w:eastAsiaTheme="majorEastAsia" w:hAnsi="Sylfaen" w:cs="Arial"/>
          <w:shd w:val="clear" w:color="auto" w:fill="FFFFFF"/>
          <w:lang w:val="hy-AM"/>
        </w:rPr>
        <w:t xml:space="preserve"> the Court of General Jurisdiction</w:t>
      </w:r>
      <w:r w:rsidRPr="008265C5">
        <w:rPr>
          <w:rFonts w:ascii="Sylfaen" w:eastAsiaTheme="majorEastAsia" w:hAnsi="Sylfaen" w:cs="Arial"/>
          <w:shd w:val="clear" w:color="auto" w:fill="FFFFFF"/>
        </w:rPr>
        <w:t xml:space="preserve"> of Yerevan</w:t>
      </w:r>
      <w:r w:rsidRPr="008265C5">
        <w:rPr>
          <w:rFonts w:ascii="Sylfaen" w:eastAsiaTheme="majorEastAsia" w:hAnsi="Sylfaen" w:cs="Arial"/>
          <w:shd w:val="clear" w:color="auto" w:fill="FFFFFF"/>
          <w:lang w:val="hy-AM"/>
        </w:rPr>
        <w:t xml:space="preserve"> held a regular hearing in the case of </w:t>
      </w:r>
      <w:r w:rsidRPr="008265C5">
        <w:rPr>
          <w:rFonts w:ascii="Sylfaen" w:eastAsiaTheme="majorEastAsia" w:hAnsi="Sylfaen" w:cs="Arial"/>
          <w:i/>
          <w:shd w:val="clear" w:color="auto" w:fill="FFFFFF"/>
          <w:lang w:val="hy-AM"/>
        </w:rPr>
        <w:t xml:space="preserve">opposition politician Rubik Hakobyan </w:t>
      </w:r>
      <w:r w:rsidRPr="008265C5">
        <w:rPr>
          <w:rFonts w:ascii="Sylfaen" w:eastAsiaTheme="majorEastAsia" w:hAnsi="Sylfaen" w:cs="Arial"/>
          <w:i/>
          <w:shd w:val="clear" w:color="auto" w:fill="FFFFFF"/>
        </w:rPr>
        <w:t>v.</w:t>
      </w:r>
      <w:r w:rsidRPr="008265C5">
        <w:rPr>
          <w:rFonts w:ascii="Sylfaen" w:eastAsiaTheme="majorEastAsia" w:hAnsi="Sylfaen" w:cs="Arial"/>
          <w:i/>
          <w:shd w:val="clear" w:color="auto" w:fill="FFFFFF"/>
          <w:lang w:val="hy-AM"/>
        </w:rPr>
        <w:t xml:space="preserve"> </w:t>
      </w:r>
      <w:r w:rsidRPr="008265C5">
        <w:rPr>
          <w:rFonts w:ascii="Sylfaen" w:eastAsiaTheme="majorEastAsia" w:hAnsi="Sylfaen" w:cs="Arial"/>
          <w:i/>
          <w:shd w:val="clear" w:color="auto" w:fill="FFFFFF"/>
        </w:rPr>
        <w:t>Deputy</w:t>
      </w:r>
      <w:r w:rsidRPr="008265C5">
        <w:rPr>
          <w:rFonts w:ascii="Sylfaen" w:eastAsiaTheme="majorEastAsia" w:hAnsi="Sylfaen" w:cs="Arial"/>
          <w:i/>
          <w:shd w:val="clear" w:color="auto" w:fill="FFFFFF"/>
          <w:lang w:val="hy-AM"/>
        </w:rPr>
        <w:t xml:space="preserve"> Sisak Gabrielyan (</w:t>
      </w:r>
      <w:r w:rsidRPr="008265C5">
        <w:rPr>
          <w:rFonts w:ascii="Sylfaen" w:eastAsiaTheme="majorEastAsia" w:hAnsi="Sylfaen" w:cs="Arial"/>
          <w:i/>
          <w:shd w:val="clear" w:color="auto" w:fill="FFFFFF"/>
        </w:rPr>
        <w:t>with MELTEX</w:t>
      </w:r>
      <w:r w:rsidRPr="008265C5">
        <w:rPr>
          <w:rFonts w:ascii="Sylfaen" w:eastAsiaTheme="majorEastAsia" w:hAnsi="Sylfaen" w:cs="Arial"/>
          <w:i/>
          <w:shd w:val="clear" w:color="auto" w:fill="FFFFFF"/>
          <w:lang w:val="hy-AM"/>
        </w:rPr>
        <w:t xml:space="preserve"> </w:t>
      </w:r>
      <w:r w:rsidRPr="008265C5">
        <w:rPr>
          <w:rFonts w:ascii="Sylfaen" w:eastAsiaTheme="majorEastAsia" w:hAnsi="Sylfaen" w:cs="Arial"/>
          <w:i/>
          <w:shd w:val="clear" w:color="auto" w:fill="FFFFFF"/>
        </w:rPr>
        <w:t>Ltd.</w:t>
      </w:r>
      <w:r w:rsidRPr="008265C5">
        <w:rPr>
          <w:rFonts w:ascii="Sylfaen" w:eastAsiaTheme="majorEastAsia" w:hAnsi="Sylfaen" w:cs="Arial"/>
          <w:i/>
          <w:shd w:val="clear" w:color="auto" w:fill="FFFFFF"/>
          <w:lang w:val="hy-AM"/>
        </w:rPr>
        <w:t>,</w:t>
      </w:r>
      <w:r w:rsidRPr="008265C5">
        <w:rPr>
          <w:rFonts w:ascii="Sylfaen" w:eastAsiaTheme="majorEastAsia" w:hAnsi="Sylfaen" w:cs="Arial"/>
          <w:i/>
          <w:shd w:val="clear" w:color="auto" w:fill="FFFFFF"/>
        </w:rPr>
        <w:t xml:space="preserve"> the</w:t>
      </w:r>
      <w:r w:rsidRPr="008265C5">
        <w:rPr>
          <w:rFonts w:ascii="Sylfaen" w:eastAsiaTheme="majorEastAsia" w:hAnsi="Sylfaen" w:cs="Arial"/>
          <w:i/>
          <w:shd w:val="clear" w:color="auto" w:fill="FFFFFF"/>
          <w:lang w:val="hy-AM"/>
        </w:rPr>
        <w:t xml:space="preserve"> founder of A1+ TV </w:t>
      </w:r>
      <w:r w:rsidRPr="008265C5">
        <w:rPr>
          <w:rFonts w:ascii="Sylfaen" w:eastAsiaTheme="majorEastAsia" w:hAnsi="Sylfaen" w:cs="Arial"/>
          <w:i/>
          <w:shd w:val="clear" w:color="auto" w:fill="FFFFFF"/>
        </w:rPr>
        <w:t>C</w:t>
      </w:r>
      <w:r w:rsidRPr="008265C5">
        <w:rPr>
          <w:rFonts w:ascii="Sylfaen" w:eastAsiaTheme="majorEastAsia" w:hAnsi="Sylfaen" w:cs="Arial"/>
          <w:i/>
          <w:shd w:val="clear" w:color="auto" w:fill="FFFFFF"/>
          <w:lang w:val="hy-AM"/>
        </w:rPr>
        <w:t xml:space="preserve">ompany, </w:t>
      </w:r>
      <w:r w:rsidRPr="008265C5">
        <w:rPr>
          <w:rFonts w:ascii="Sylfaen" w:eastAsiaTheme="majorEastAsia" w:hAnsi="Sylfaen" w:cs="Arial"/>
          <w:i/>
          <w:shd w:val="clear" w:color="auto" w:fill="FFFFFF"/>
        </w:rPr>
        <w:t xml:space="preserve">involved as a </w:t>
      </w:r>
      <w:r w:rsidRPr="008265C5">
        <w:rPr>
          <w:rFonts w:ascii="Sylfaen" w:eastAsiaTheme="majorEastAsia" w:hAnsi="Sylfaen" w:cs="Arial"/>
          <w:i/>
          <w:shd w:val="clear" w:color="auto" w:fill="FFFFFF"/>
          <w:lang w:val="hy-AM"/>
        </w:rPr>
        <w:t>third party),</w:t>
      </w:r>
      <w:r w:rsidRPr="008265C5">
        <w:rPr>
          <w:rFonts w:ascii="Sylfaen" w:eastAsiaTheme="majorEastAsia" w:hAnsi="Sylfaen" w:cs="Arial"/>
          <w:shd w:val="clear" w:color="auto" w:fill="FFFFFF"/>
          <w:lang w:val="hy-AM"/>
        </w:rPr>
        <w:t xml:space="preserve"> with</w:t>
      </w:r>
      <w:r w:rsidRPr="008265C5">
        <w:rPr>
          <w:rFonts w:ascii="Sylfaen" w:eastAsiaTheme="majorEastAsia" w:hAnsi="Sylfaen" w:cs="Arial"/>
          <w:shd w:val="clear" w:color="auto" w:fill="FFFFFF"/>
        </w:rPr>
        <w:t xml:space="preserve"> the plaintiff demanding </w:t>
      </w:r>
      <w:r w:rsidR="00712961" w:rsidRPr="008265C5">
        <w:rPr>
          <w:rFonts w:ascii="Sylfaen" w:eastAsiaTheme="majorEastAsia" w:hAnsi="Sylfaen" w:cs="Arial"/>
          <w:shd w:val="clear" w:color="auto" w:fill="FFFFFF"/>
        </w:rPr>
        <w:t>that the court</w:t>
      </w:r>
      <w:r w:rsidRPr="008265C5">
        <w:rPr>
          <w:rFonts w:ascii="Sylfaen" w:eastAsiaTheme="majorEastAsia" w:hAnsi="Sylfaen" w:cs="Arial"/>
          <w:shd w:val="clear" w:color="auto" w:fill="FFFFFF"/>
        </w:rPr>
        <w:t xml:space="preserve"> oblige the defendant</w:t>
      </w:r>
      <w:r w:rsidRPr="008265C5">
        <w:rPr>
          <w:rFonts w:ascii="Sylfaen" w:eastAsiaTheme="majorEastAsia" w:hAnsi="Sylfaen" w:cs="Arial"/>
          <w:shd w:val="clear" w:color="auto" w:fill="FFFFFF"/>
          <w:lang w:val="hy-AM"/>
        </w:rPr>
        <w:t xml:space="preserve"> to refute the information </w:t>
      </w:r>
      <w:r w:rsidRPr="008265C5">
        <w:rPr>
          <w:rFonts w:ascii="Sylfaen" w:eastAsiaTheme="majorEastAsia" w:hAnsi="Sylfaen" w:cs="Arial"/>
          <w:shd w:val="clear" w:color="auto" w:fill="FFFFFF"/>
        </w:rPr>
        <w:t xml:space="preserve">considered </w:t>
      </w:r>
      <w:r w:rsidRPr="008265C5">
        <w:rPr>
          <w:rFonts w:ascii="Sylfaen" w:eastAsiaTheme="majorEastAsia" w:hAnsi="Sylfaen" w:cs="Arial"/>
          <w:shd w:val="clear" w:color="auto" w:fill="FFFFFF"/>
          <w:lang w:val="hy-AM"/>
        </w:rPr>
        <w:t>defamatory and pay compensation.</w:t>
      </w:r>
    </w:p>
    <w:p w14:paraId="309E0045" w14:textId="77777777" w:rsidR="00704644" w:rsidRPr="008265C5" w:rsidRDefault="00704644" w:rsidP="00704644">
      <w:pPr>
        <w:pStyle w:val="NormalWeb"/>
        <w:spacing w:after="0" w:line="240" w:lineRule="auto"/>
        <w:textAlignment w:val="baseline"/>
        <w:rPr>
          <w:rFonts w:ascii="Sylfaen" w:eastAsiaTheme="majorEastAsia" w:hAnsi="Sylfaen" w:cs="Arial"/>
          <w:shd w:val="clear" w:color="auto" w:fill="FFFFFF"/>
          <w:lang w:val="hy-AM"/>
        </w:rPr>
      </w:pPr>
      <w:r w:rsidRPr="008265C5">
        <w:rPr>
          <w:rFonts w:ascii="Sylfaen" w:eastAsiaTheme="majorEastAsia" w:hAnsi="Sylfaen" w:cs="Arial"/>
          <w:shd w:val="clear" w:color="auto" w:fill="FFFFFF"/>
          <w:lang w:val="hy-AM"/>
        </w:rPr>
        <w:lastRenderedPageBreak/>
        <w:t xml:space="preserve">The lawsuit filed on February 28, 2022 </w:t>
      </w:r>
      <w:r w:rsidRPr="008265C5">
        <w:rPr>
          <w:rFonts w:ascii="Sylfaen" w:eastAsiaTheme="majorEastAsia" w:hAnsi="Sylfaen" w:cs="Arial"/>
          <w:shd w:val="clear" w:color="auto" w:fill="FFFFFF"/>
        </w:rPr>
        <w:t>was caused by</w:t>
      </w:r>
      <w:r w:rsidRPr="008265C5">
        <w:rPr>
          <w:rFonts w:ascii="Sylfaen" w:eastAsiaTheme="majorEastAsia" w:hAnsi="Sylfaen" w:cs="Arial"/>
          <w:shd w:val="clear" w:color="auto" w:fill="FFFFFF"/>
          <w:lang w:val="hy-AM"/>
        </w:rPr>
        <w:t xml:space="preserve"> comments </w:t>
      </w:r>
      <w:r w:rsidRPr="008265C5">
        <w:rPr>
          <w:rFonts w:ascii="Sylfaen" w:eastAsiaTheme="majorEastAsia" w:hAnsi="Sylfaen" w:cs="Arial"/>
          <w:shd w:val="clear" w:color="auto" w:fill="FFFFFF"/>
        </w:rPr>
        <w:t xml:space="preserve">made by </w:t>
      </w:r>
      <w:r w:rsidRPr="008265C5">
        <w:rPr>
          <w:rFonts w:ascii="Sylfaen" w:eastAsiaTheme="majorEastAsia" w:hAnsi="Sylfaen" w:cs="Arial"/>
          <w:shd w:val="clear" w:color="auto" w:fill="FFFFFF"/>
          <w:lang w:val="hy-AM"/>
        </w:rPr>
        <w:t xml:space="preserve">Sisak Gabrielyan </w:t>
      </w:r>
      <w:r w:rsidRPr="008265C5">
        <w:rPr>
          <w:rFonts w:ascii="Sylfaen" w:eastAsiaTheme="majorEastAsia" w:hAnsi="Sylfaen" w:cs="Arial"/>
          <w:shd w:val="clear" w:color="auto" w:fill="FFFFFF"/>
        </w:rPr>
        <w:t>during a broadcast on</w:t>
      </w:r>
      <w:r w:rsidRPr="008265C5">
        <w:rPr>
          <w:rFonts w:ascii="Sylfaen" w:eastAsiaTheme="majorEastAsia" w:hAnsi="Sylfaen" w:cs="Arial"/>
          <w:shd w:val="clear" w:color="auto" w:fill="FFFFFF"/>
          <w:lang w:val="hy-AM"/>
        </w:rPr>
        <w:t xml:space="preserve"> </w:t>
      </w:r>
      <w:r w:rsidRPr="008265C5">
        <w:rPr>
          <w:rFonts w:ascii="Sylfaen" w:eastAsiaTheme="majorEastAsia" w:hAnsi="Sylfaen" w:cs="Arial"/>
          <w:shd w:val="clear" w:color="auto" w:fill="FFFFFF"/>
        </w:rPr>
        <w:t xml:space="preserve">the </w:t>
      </w:r>
      <w:r w:rsidRPr="008265C5">
        <w:rPr>
          <w:rFonts w:ascii="Sylfaen" w:eastAsiaTheme="majorEastAsia" w:hAnsi="Sylfaen" w:cs="Arial"/>
          <w:shd w:val="clear" w:color="auto" w:fill="FFFFFF"/>
          <w:lang w:val="hy-AM"/>
        </w:rPr>
        <w:t xml:space="preserve">A1+ YouTube channel on January 26. </w:t>
      </w:r>
      <w:r w:rsidRPr="008265C5">
        <w:rPr>
          <w:rFonts w:ascii="Sylfaen" w:eastAsiaTheme="majorEastAsia" w:hAnsi="Sylfaen" w:cs="Arial"/>
          <w:shd w:val="clear" w:color="auto" w:fill="FFFFFF"/>
        </w:rPr>
        <w:t xml:space="preserve">According to Gabrielyan, </w:t>
      </w:r>
      <w:r w:rsidRPr="008265C5">
        <w:rPr>
          <w:rFonts w:ascii="Sylfaen" w:eastAsiaTheme="majorEastAsia" w:hAnsi="Sylfaen" w:cs="Arial"/>
          <w:shd w:val="clear" w:color="auto" w:fill="FFFFFF"/>
          <w:lang w:val="hy-AM"/>
        </w:rPr>
        <w:t>at the session</w:t>
      </w:r>
      <w:r w:rsidRPr="008265C5">
        <w:rPr>
          <w:rStyle w:val="FootnoteReference"/>
          <w:rFonts w:ascii="Sylfaen" w:eastAsiaTheme="majorEastAsia" w:hAnsi="Sylfaen" w:cs="Arial"/>
          <w:shd w:val="clear" w:color="auto" w:fill="FFFFFF"/>
          <w:lang w:val="hy-AM"/>
        </w:rPr>
        <w:footnoteReference w:id="116"/>
      </w:r>
      <w:r w:rsidRPr="008265C5">
        <w:rPr>
          <w:rFonts w:ascii="Sylfaen" w:eastAsiaTheme="majorEastAsia" w:hAnsi="Sylfaen" w:cs="Arial"/>
          <w:shd w:val="clear" w:color="auto" w:fill="FFFFFF"/>
          <w:lang w:val="hy-AM"/>
        </w:rPr>
        <w:t xml:space="preserve"> of the NA </w:t>
      </w:r>
      <w:r w:rsidRPr="008265C5">
        <w:rPr>
          <w:rFonts w:ascii="Sylfaen" w:eastAsiaTheme="majorEastAsia" w:hAnsi="Sylfaen" w:cs="Arial"/>
          <w:shd w:val="clear" w:color="auto" w:fill="FFFFFF"/>
        </w:rPr>
        <w:t xml:space="preserve">Standing </w:t>
      </w:r>
      <w:r w:rsidRPr="008265C5">
        <w:rPr>
          <w:rFonts w:ascii="Sylfaen" w:eastAsiaTheme="majorEastAsia" w:hAnsi="Sylfaen" w:cs="Arial"/>
          <w:shd w:val="clear" w:color="auto" w:fill="FFFFFF"/>
          <w:lang w:val="hy-AM"/>
        </w:rPr>
        <w:t>Committee on Science, Education, Culture, Diaspora, Youth and Sport</w:t>
      </w:r>
      <w:r w:rsidRPr="008265C5">
        <w:rPr>
          <w:rFonts w:ascii="Sylfaen" w:eastAsiaTheme="majorEastAsia" w:hAnsi="Sylfaen" w:cs="Arial"/>
          <w:shd w:val="clear" w:color="auto" w:fill="FFFFFF"/>
        </w:rPr>
        <w:t>,</w:t>
      </w:r>
      <w:r w:rsidRPr="008265C5">
        <w:rPr>
          <w:rFonts w:ascii="Sylfaen" w:eastAsiaTheme="majorEastAsia" w:hAnsi="Sylfaen" w:cs="Arial"/>
          <w:shd w:val="clear" w:color="auto" w:fill="FFFFFF"/>
          <w:lang w:val="hy-AM"/>
        </w:rPr>
        <w:t xml:space="preserve"> Rubik Hakobyan </w:t>
      </w:r>
      <w:r w:rsidRPr="008265C5">
        <w:rPr>
          <w:rFonts w:ascii="Sylfaen" w:eastAsiaTheme="majorEastAsia" w:hAnsi="Sylfaen" w:cs="Arial"/>
          <w:shd w:val="clear" w:color="auto" w:fill="FFFFFF"/>
        </w:rPr>
        <w:t>demonstrated</w:t>
      </w:r>
      <w:r w:rsidRPr="008265C5">
        <w:rPr>
          <w:rFonts w:ascii="Sylfaen" w:eastAsiaTheme="majorEastAsia" w:hAnsi="Sylfaen" w:cs="Arial"/>
          <w:shd w:val="clear" w:color="auto" w:fill="FFFFFF"/>
          <w:lang w:val="hy-AM"/>
        </w:rPr>
        <w:t xml:space="preserve"> indecent </w:t>
      </w:r>
      <w:r w:rsidRPr="008265C5">
        <w:rPr>
          <w:rFonts w:ascii="Sylfaen" w:eastAsiaTheme="majorEastAsia" w:hAnsi="Sylfaen" w:cs="Arial"/>
          <w:shd w:val="clear" w:color="auto" w:fill="FFFFFF"/>
        </w:rPr>
        <w:t>behavior</w:t>
      </w:r>
      <w:r w:rsidRPr="008265C5">
        <w:rPr>
          <w:rFonts w:ascii="Sylfaen" w:eastAsiaTheme="majorEastAsia" w:hAnsi="Sylfaen" w:cs="Arial"/>
          <w:shd w:val="clear" w:color="auto" w:fill="FFFFFF"/>
          <w:lang w:val="hy-AM"/>
        </w:rPr>
        <w:t xml:space="preserve">, </w:t>
      </w:r>
      <w:r w:rsidRPr="008265C5">
        <w:rPr>
          <w:rFonts w:ascii="Sylfaen" w:eastAsiaTheme="majorEastAsia" w:hAnsi="Sylfaen" w:cs="Arial"/>
          <w:shd w:val="clear" w:color="auto" w:fill="FFFFFF"/>
        </w:rPr>
        <w:t>used inappropriate</w:t>
      </w:r>
      <w:r w:rsidRPr="008265C5">
        <w:rPr>
          <w:rFonts w:ascii="Sylfaen" w:eastAsiaTheme="majorEastAsia" w:hAnsi="Sylfaen" w:cs="Arial"/>
          <w:shd w:val="clear" w:color="auto" w:fill="FFFFFF"/>
          <w:lang w:val="hy-AM"/>
        </w:rPr>
        <w:t xml:space="preserve"> language</w:t>
      </w:r>
      <w:r w:rsidRPr="008265C5">
        <w:rPr>
          <w:rFonts w:ascii="Sylfaen" w:eastAsiaTheme="majorEastAsia" w:hAnsi="Sylfaen" w:cs="Arial"/>
          <w:shd w:val="clear" w:color="auto" w:fill="FFFFFF"/>
        </w:rPr>
        <w:t>, and was under the influence of alcohol</w:t>
      </w:r>
      <w:r w:rsidRPr="008265C5">
        <w:rPr>
          <w:rFonts w:ascii="Sylfaen" w:eastAsiaTheme="majorEastAsia" w:hAnsi="Sylfaen" w:cs="Arial"/>
          <w:shd w:val="clear" w:color="auto" w:fill="FFFFFF"/>
          <w:lang w:val="hy-AM"/>
        </w:rPr>
        <w:t>.</w:t>
      </w:r>
      <w:r w:rsidRPr="008265C5">
        <w:rPr>
          <w:rStyle w:val="FootnoteReference"/>
          <w:rFonts w:ascii="Sylfaen" w:eastAsiaTheme="majorEastAsia" w:hAnsi="Sylfaen" w:cs="Arial"/>
          <w:shd w:val="clear" w:color="auto" w:fill="FFFFFF"/>
          <w:lang w:val="hy-AM"/>
        </w:rPr>
        <w:footnoteReference w:id="117"/>
      </w:r>
    </w:p>
    <w:p w14:paraId="23CA7E1A" w14:textId="563308AA" w:rsidR="00B838AD" w:rsidRPr="005B0812" w:rsidRDefault="00E37492" w:rsidP="005B0812">
      <w:pPr>
        <w:spacing w:after="0"/>
        <w:rPr>
          <w:rFonts w:ascii="Sylfaen" w:eastAsiaTheme="majorEastAsia" w:hAnsi="Sylfaen" w:cs="Arial"/>
          <w:sz w:val="24"/>
          <w:szCs w:val="24"/>
          <w:shd w:val="clear" w:color="auto" w:fill="FFFFFF"/>
          <w:lang w:val="hy-AM" w:eastAsia="ru-RU"/>
        </w:rPr>
      </w:pPr>
      <w:r w:rsidRPr="008265C5">
        <w:rPr>
          <w:rFonts w:ascii="Sylfaen" w:eastAsiaTheme="majorEastAsia" w:hAnsi="Sylfaen" w:cs="Arial"/>
          <w:sz w:val="24"/>
          <w:szCs w:val="24"/>
          <w:shd w:val="clear" w:color="auto" w:fill="FFFFFF"/>
          <w:lang w:val="hy-AM" w:eastAsia="ru-RU"/>
        </w:rPr>
        <w:t xml:space="preserve">In 2025, hearings in the case were also held on April 17 and June 13. </w:t>
      </w:r>
      <w:r w:rsidRPr="008265C5">
        <w:rPr>
          <w:rFonts w:ascii="Sylfaen" w:eastAsiaTheme="majorEastAsia" w:hAnsi="Sylfaen" w:cs="Arial"/>
          <w:sz w:val="24"/>
          <w:szCs w:val="24"/>
          <w:shd w:val="clear" w:color="auto" w:fill="FFFFFF"/>
          <w:lang w:eastAsia="ru-RU"/>
        </w:rPr>
        <w:t>O</w:t>
      </w:r>
      <w:r w:rsidRPr="008265C5">
        <w:rPr>
          <w:rFonts w:ascii="Sylfaen" w:eastAsiaTheme="majorEastAsia" w:hAnsi="Sylfaen" w:cs="Arial"/>
          <w:sz w:val="24"/>
          <w:szCs w:val="24"/>
          <w:shd w:val="clear" w:color="auto" w:fill="FFFFFF"/>
          <w:lang w:val="hy-AM" w:eastAsia="ru-RU"/>
        </w:rPr>
        <w:t xml:space="preserve">n July 4, the court rejected the </w:t>
      </w:r>
      <w:r w:rsidRPr="008265C5">
        <w:rPr>
          <w:rFonts w:ascii="Sylfaen" w:eastAsiaTheme="majorEastAsia" w:hAnsi="Sylfaen" w:cs="Arial"/>
          <w:sz w:val="24"/>
          <w:szCs w:val="24"/>
          <w:shd w:val="clear" w:color="auto" w:fill="FFFFFF"/>
          <w:lang w:eastAsia="ru-RU"/>
        </w:rPr>
        <w:t>lawsuit</w:t>
      </w:r>
      <w:r w:rsidRPr="008265C5">
        <w:rPr>
          <w:rFonts w:ascii="Sylfaen" w:eastAsiaTheme="majorEastAsia" w:hAnsi="Sylfaen" w:cs="Arial"/>
          <w:sz w:val="24"/>
          <w:szCs w:val="24"/>
          <w:shd w:val="clear" w:color="auto" w:fill="FFFFFF"/>
          <w:lang w:val="hy-AM" w:eastAsia="ru-RU"/>
        </w:rPr>
        <w:t xml:space="preserve">. </w:t>
      </w:r>
      <w:r w:rsidR="00EA6403" w:rsidRPr="008265C5">
        <w:rPr>
          <w:rFonts w:ascii="Sylfaen" w:eastAsiaTheme="majorEastAsia" w:hAnsi="Sylfaen" w:cs="Arial"/>
          <w:sz w:val="24"/>
          <w:szCs w:val="24"/>
          <w:shd w:val="clear" w:color="auto" w:fill="FFFFFF"/>
          <w:lang w:eastAsia="ru-RU"/>
        </w:rPr>
        <w:t>O</w:t>
      </w:r>
      <w:r w:rsidR="00EA6403" w:rsidRPr="008265C5">
        <w:rPr>
          <w:rFonts w:ascii="Sylfaen" w:eastAsiaTheme="majorEastAsia" w:hAnsi="Sylfaen" w:cs="Arial"/>
          <w:sz w:val="24"/>
          <w:szCs w:val="24"/>
          <w:shd w:val="clear" w:color="auto" w:fill="FFFFFF"/>
          <w:lang w:val="hy-AM" w:eastAsia="ru-RU"/>
        </w:rPr>
        <w:t>n August 26</w:t>
      </w:r>
      <w:r w:rsidR="00EA6403" w:rsidRPr="008265C5">
        <w:rPr>
          <w:rFonts w:ascii="Sylfaen" w:eastAsiaTheme="majorEastAsia" w:hAnsi="Sylfaen" w:cs="Arial"/>
          <w:sz w:val="24"/>
          <w:szCs w:val="24"/>
          <w:shd w:val="clear" w:color="auto" w:fill="FFFFFF"/>
          <w:lang w:eastAsia="ru-RU"/>
        </w:rPr>
        <w:t xml:space="preserve">, </w:t>
      </w:r>
      <w:r w:rsidR="00EA6403" w:rsidRPr="008265C5">
        <w:rPr>
          <w:rFonts w:ascii="Sylfaen" w:eastAsiaTheme="majorEastAsia" w:hAnsi="Sylfaen" w:cs="Arial"/>
          <w:sz w:val="24"/>
          <w:szCs w:val="24"/>
          <w:shd w:val="clear" w:color="auto" w:fill="FFFFFF"/>
          <w:lang w:val="hy-AM" w:eastAsia="ru-RU"/>
        </w:rPr>
        <w:t>t</w:t>
      </w:r>
      <w:r w:rsidRPr="008265C5">
        <w:rPr>
          <w:rFonts w:ascii="Sylfaen" w:eastAsiaTheme="majorEastAsia" w:hAnsi="Sylfaen" w:cs="Arial"/>
          <w:sz w:val="24"/>
          <w:szCs w:val="24"/>
          <w:shd w:val="clear" w:color="auto" w:fill="FFFFFF"/>
          <w:lang w:val="hy-AM" w:eastAsia="ru-RU"/>
        </w:rPr>
        <w:t xml:space="preserve">he plaintiff filed an appeal against the verdict with a higher </w:t>
      </w:r>
      <w:r w:rsidRPr="008265C5">
        <w:rPr>
          <w:rFonts w:ascii="Sylfaen" w:eastAsiaTheme="majorEastAsia" w:hAnsi="Sylfaen" w:cs="Arial"/>
          <w:sz w:val="24"/>
          <w:szCs w:val="24"/>
          <w:shd w:val="clear" w:color="auto" w:fill="FFFFFF"/>
          <w:lang w:eastAsia="ru-RU"/>
        </w:rPr>
        <w:t>court</w:t>
      </w:r>
      <w:r w:rsidRPr="008265C5">
        <w:rPr>
          <w:rFonts w:ascii="Sylfaen" w:eastAsiaTheme="majorEastAsia" w:hAnsi="Sylfaen" w:cs="Arial"/>
          <w:sz w:val="24"/>
          <w:szCs w:val="24"/>
          <w:shd w:val="clear" w:color="auto" w:fill="FFFFFF"/>
          <w:lang w:val="hy-AM" w:eastAsia="ru-RU"/>
        </w:rPr>
        <w:t xml:space="preserve">, </w:t>
      </w:r>
      <w:r w:rsidR="00EA6403" w:rsidRPr="008265C5">
        <w:rPr>
          <w:rFonts w:ascii="Sylfaen" w:eastAsiaTheme="majorEastAsia" w:hAnsi="Sylfaen" w:cs="Arial"/>
          <w:sz w:val="24"/>
          <w:szCs w:val="24"/>
          <w:shd w:val="clear" w:color="auto" w:fill="FFFFFF"/>
          <w:lang w:eastAsia="ru-RU"/>
        </w:rPr>
        <w:t>which</w:t>
      </w:r>
      <w:r w:rsidRPr="008265C5">
        <w:rPr>
          <w:rFonts w:ascii="Sylfaen" w:eastAsiaTheme="majorEastAsia" w:hAnsi="Sylfaen" w:cs="Arial"/>
          <w:sz w:val="24"/>
          <w:szCs w:val="24"/>
          <w:shd w:val="clear" w:color="auto" w:fill="FFFFFF"/>
          <w:lang w:val="hy-AM" w:eastAsia="ru-RU"/>
        </w:rPr>
        <w:t xml:space="preserve"> was accepted </w:t>
      </w:r>
      <w:r w:rsidR="00EA6403" w:rsidRPr="008265C5">
        <w:rPr>
          <w:rFonts w:ascii="Sylfaen" w:eastAsiaTheme="majorEastAsia" w:hAnsi="Sylfaen" w:cs="Arial"/>
          <w:sz w:val="24"/>
          <w:szCs w:val="24"/>
          <w:shd w:val="clear" w:color="auto" w:fill="FFFFFF"/>
          <w:lang w:val="hy-AM" w:eastAsia="ru-RU"/>
        </w:rPr>
        <w:t>for proceedings on September 24.</w:t>
      </w:r>
      <w:r w:rsidRPr="008265C5">
        <w:rPr>
          <w:rFonts w:ascii="Sylfaen" w:eastAsiaTheme="majorEastAsia" w:hAnsi="Sylfaen" w:cs="Arial"/>
          <w:sz w:val="24"/>
          <w:szCs w:val="24"/>
          <w:shd w:val="clear" w:color="auto" w:fill="FFFFFF"/>
          <w:lang w:val="hy-AM" w:eastAsia="ru-RU"/>
        </w:rPr>
        <w:t xml:space="preserve"> </w:t>
      </w:r>
      <w:r w:rsidR="00EA6403" w:rsidRPr="008265C5">
        <w:rPr>
          <w:rFonts w:ascii="Sylfaen" w:eastAsiaTheme="majorEastAsia" w:hAnsi="Sylfaen" w:cs="Arial"/>
          <w:sz w:val="24"/>
          <w:szCs w:val="24"/>
          <w:shd w:val="clear" w:color="auto" w:fill="FFFFFF"/>
          <w:lang w:eastAsia="ru-RU"/>
        </w:rPr>
        <w:t>O</w:t>
      </w:r>
      <w:r w:rsidRPr="008265C5">
        <w:rPr>
          <w:rFonts w:ascii="Sylfaen" w:eastAsiaTheme="majorEastAsia" w:hAnsi="Sylfaen" w:cs="Arial"/>
          <w:sz w:val="24"/>
          <w:szCs w:val="24"/>
          <w:shd w:val="clear" w:color="auto" w:fill="FFFFFF"/>
          <w:lang w:val="hy-AM" w:eastAsia="ru-RU"/>
        </w:rPr>
        <w:t xml:space="preserve">n October 24, the appellate </w:t>
      </w:r>
      <w:r w:rsidRPr="008265C5">
        <w:rPr>
          <w:rFonts w:ascii="Sylfaen" w:eastAsiaTheme="majorEastAsia" w:hAnsi="Sylfaen" w:cs="Arial"/>
          <w:sz w:val="24"/>
          <w:szCs w:val="24"/>
          <w:shd w:val="clear" w:color="auto" w:fill="FFFFFF"/>
          <w:lang w:eastAsia="ru-RU"/>
        </w:rPr>
        <w:t>court</w:t>
      </w:r>
      <w:r w:rsidRPr="008265C5">
        <w:rPr>
          <w:rFonts w:ascii="Sylfaen" w:eastAsiaTheme="majorEastAsia" w:hAnsi="Sylfaen" w:cs="Arial"/>
          <w:sz w:val="24"/>
          <w:szCs w:val="24"/>
          <w:shd w:val="clear" w:color="auto" w:fill="FFFFFF"/>
          <w:lang w:val="hy-AM" w:eastAsia="ru-RU"/>
        </w:rPr>
        <w:t xml:space="preserve"> </w:t>
      </w:r>
      <w:r w:rsidRPr="008265C5">
        <w:rPr>
          <w:rFonts w:ascii="Sylfaen" w:eastAsiaTheme="majorEastAsia" w:hAnsi="Sylfaen" w:cs="Arial"/>
          <w:sz w:val="24"/>
          <w:szCs w:val="24"/>
          <w:shd w:val="clear" w:color="auto" w:fill="FFFFFF"/>
          <w:lang w:eastAsia="ru-RU"/>
        </w:rPr>
        <w:t>terminated</w:t>
      </w:r>
      <w:r w:rsidR="00EA6403" w:rsidRPr="008265C5">
        <w:rPr>
          <w:rFonts w:ascii="Sylfaen" w:eastAsiaTheme="majorEastAsia" w:hAnsi="Sylfaen" w:cs="Arial"/>
          <w:sz w:val="24"/>
          <w:szCs w:val="24"/>
          <w:shd w:val="clear" w:color="auto" w:fill="FFFFFF"/>
          <w:lang w:val="hy-AM" w:eastAsia="ru-RU"/>
        </w:rPr>
        <w:t xml:space="preserve"> the proceedings after </w:t>
      </w:r>
      <w:r w:rsidRPr="008265C5">
        <w:rPr>
          <w:rFonts w:ascii="Sylfaen" w:eastAsiaTheme="majorEastAsia" w:hAnsi="Sylfaen" w:cs="Arial"/>
          <w:sz w:val="24"/>
          <w:szCs w:val="24"/>
          <w:shd w:val="clear" w:color="auto" w:fill="FFFFFF"/>
          <w:lang w:val="hy-AM" w:eastAsia="ru-RU"/>
        </w:rPr>
        <w:t xml:space="preserve">the </w:t>
      </w:r>
      <w:r w:rsidR="00EA6403" w:rsidRPr="008265C5">
        <w:rPr>
          <w:rFonts w:ascii="Sylfaen" w:eastAsiaTheme="majorEastAsia" w:hAnsi="Sylfaen" w:cs="Arial"/>
          <w:sz w:val="24"/>
          <w:szCs w:val="24"/>
          <w:shd w:val="clear" w:color="auto" w:fill="FFFFFF"/>
          <w:lang w:eastAsia="ru-RU"/>
        </w:rPr>
        <w:t>complainant</w:t>
      </w:r>
      <w:r w:rsidRPr="008265C5">
        <w:rPr>
          <w:rFonts w:ascii="Sylfaen" w:eastAsiaTheme="majorEastAsia" w:hAnsi="Sylfaen" w:cs="Arial"/>
          <w:sz w:val="24"/>
          <w:szCs w:val="24"/>
          <w:shd w:val="clear" w:color="auto" w:fill="FFFFFF"/>
          <w:lang w:val="hy-AM" w:eastAsia="ru-RU"/>
        </w:rPr>
        <w:t xml:space="preserve"> withdrew </w:t>
      </w:r>
      <w:r w:rsidR="00EA6403" w:rsidRPr="008265C5">
        <w:rPr>
          <w:rFonts w:ascii="Sylfaen" w:eastAsiaTheme="majorEastAsia" w:hAnsi="Sylfaen" w:cs="Arial"/>
          <w:sz w:val="24"/>
          <w:szCs w:val="24"/>
          <w:shd w:val="clear" w:color="auto" w:fill="FFFFFF"/>
          <w:lang w:eastAsia="ru-RU"/>
        </w:rPr>
        <w:t>the</w:t>
      </w:r>
      <w:r w:rsidRPr="008265C5">
        <w:rPr>
          <w:rFonts w:ascii="Sylfaen" w:eastAsiaTheme="majorEastAsia" w:hAnsi="Sylfaen" w:cs="Arial"/>
          <w:sz w:val="24"/>
          <w:szCs w:val="24"/>
          <w:shd w:val="clear" w:color="auto" w:fill="FFFFFF"/>
          <w:lang w:val="hy-AM" w:eastAsia="ru-RU"/>
        </w:rPr>
        <w:t xml:space="preserve"> appeal.</w:t>
      </w:r>
    </w:p>
    <w:p w14:paraId="7ED0DAD7" w14:textId="77777777" w:rsidR="00EA6403" w:rsidRPr="008265C5" w:rsidRDefault="00EA6403" w:rsidP="00EA6403">
      <w:pPr>
        <w:pStyle w:val="NormalWeb"/>
        <w:spacing w:before="0" w:beforeAutospacing="0" w:after="0" w:afterAutospacing="0" w:line="240" w:lineRule="auto"/>
        <w:textAlignment w:val="baseline"/>
        <w:rPr>
          <w:rFonts w:ascii="Sylfaen" w:hAnsi="Sylfaen" w:cs="Arial"/>
          <w:lang w:val="hy-AM"/>
        </w:rPr>
      </w:pPr>
    </w:p>
    <w:p w14:paraId="29AAD59B" w14:textId="47A422DB" w:rsidR="00EA6403" w:rsidRPr="008265C5" w:rsidRDefault="00EA6403" w:rsidP="00DF042A">
      <w:pPr>
        <w:pStyle w:val="NormalWeb"/>
        <w:spacing w:before="0" w:beforeAutospacing="0" w:after="0" w:afterAutospacing="0" w:line="240" w:lineRule="auto"/>
        <w:textAlignment w:val="baseline"/>
        <w:rPr>
          <w:rFonts w:ascii="Sylfaen" w:hAnsi="Sylfaen" w:cs="Arial"/>
          <w:lang w:val="hy-AM"/>
        </w:rPr>
      </w:pPr>
      <w:r w:rsidRPr="008265C5">
        <w:rPr>
          <w:rFonts w:ascii="Sylfaen" w:hAnsi="Sylfaen" w:cs="Arial"/>
          <w:b/>
          <w:lang w:val="hy-AM"/>
        </w:rPr>
        <w:t>On March 25,</w:t>
      </w:r>
      <w:r w:rsidRPr="008265C5">
        <w:rPr>
          <w:rFonts w:ascii="Sylfaen" w:hAnsi="Sylfaen" w:cs="Arial"/>
          <w:lang w:val="hy-AM"/>
        </w:rPr>
        <w:t xml:space="preserve"> during a </w:t>
      </w:r>
      <w:r w:rsidRPr="008265C5">
        <w:rPr>
          <w:rFonts w:ascii="Sylfaen" w:hAnsi="Sylfaen" w:cs="Arial"/>
        </w:rPr>
        <w:t xml:space="preserve">press </w:t>
      </w:r>
      <w:r w:rsidRPr="008265C5">
        <w:rPr>
          <w:rFonts w:ascii="Sylfaen" w:hAnsi="Sylfaen" w:cs="Arial"/>
          <w:lang w:val="hy-AM"/>
        </w:rPr>
        <w:t xml:space="preserve">briefing, </w:t>
      </w:r>
      <w:r w:rsidRPr="008265C5">
        <w:rPr>
          <w:rFonts w:ascii="Sylfaen" w:hAnsi="Sylfaen" w:cs="Arial"/>
        </w:rPr>
        <w:t>NA</w:t>
      </w:r>
      <w:r w:rsidRPr="008265C5">
        <w:rPr>
          <w:rFonts w:ascii="Sylfaen" w:hAnsi="Sylfaen" w:cs="Arial"/>
          <w:lang w:val="hy-AM"/>
        </w:rPr>
        <w:t xml:space="preserve"> Speaker Alen Simonyan targeted </w:t>
      </w:r>
      <w:r w:rsidRPr="008265C5">
        <w:rPr>
          <w:rFonts w:ascii="Sylfaen" w:hAnsi="Sylfaen" w:cs="Arial"/>
          <w:i/>
          <w:lang w:val="hy-AM"/>
        </w:rPr>
        <w:t>News.am</w:t>
      </w:r>
      <w:r w:rsidRPr="008265C5">
        <w:rPr>
          <w:rFonts w:ascii="Sylfaen" w:hAnsi="Sylfaen" w:cs="Arial"/>
          <w:lang w:val="hy-AM"/>
        </w:rPr>
        <w:t xml:space="preserve"> </w:t>
      </w:r>
      <w:r w:rsidRPr="008265C5">
        <w:rPr>
          <w:rFonts w:ascii="Sylfaen" w:hAnsi="Sylfaen" w:cs="Arial"/>
        </w:rPr>
        <w:t>reporter</w:t>
      </w:r>
      <w:r w:rsidRPr="008265C5">
        <w:rPr>
          <w:rFonts w:ascii="Sylfaen" w:hAnsi="Sylfaen" w:cs="Arial"/>
          <w:lang w:val="hy-AM"/>
        </w:rPr>
        <w:t xml:space="preserve"> Ruzan Khachatryan</w:t>
      </w:r>
      <w:r w:rsidRPr="008265C5">
        <w:rPr>
          <w:rFonts w:ascii="Sylfaen" w:hAnsi="Sylfaen" w:cs="Arial"/>
        </w:rPr>
        <w:t>, attempting to exert pressure on her</w:t>
      </w:r>
      <w:r w:rsidRPr="008265C5">
        <w:rPr>
          <w:rFonts w:ascii="Sylfaen" w:hAnsi="Sylfaen" w:cs="Arial"/>
          <w:lang w:val="hy-AM"/>
        </w:rPr>
        <w:t>.</w:t>
      </w:r>
      <w:r w:rsidRPr="008265C5">
        <w:rPr>
          <w:rStyle w:val="FootnoteReference"/>
          <w:rFonts w:ascii="Sylfaen" w:hAnsi="Sylfaen" w:cs="Arial"/>
          <w:lang w:val="hy-AM"/>
        </w:rPr>
        <w:footnoteReference w:id="118"/>
      </w:r>
      <w:r w:rsidRPr="008265C5">
        <w:rPr>
          <w:rFonts w:ascii="Sylfaen" w:hAnsi="Sylfaen" w:cs="Arial"/>
          <w:lang w:val="hy-AM"/>
        </w:rPr>
        <w:t xml:space="preserve"> When the journalist </w:t>
      </w:r>
      <w:r w:rsidRPr="008265C5">
        <w:rPr>
          <w:rFonts w:ascii="Sylfaen" w:hAnsi="Sylfaen" w:cs="Arial"/>
        </w:rPr>
        <w:t>posed a</w:t>
      </w:r>
      <w:r w:rsidRPr="008265C5">
        <w:rPr>
          <w:rFonts w:ascii="Sylfaen" w:hAnsi="Sylfaen" w:cs="Arial"/>
          <w:lang w:val="hy-AM"/>
        </w:rPr>
        <w:t xml:space="preserve"> question, Alen Simonyan responded: “I understand you are from </w:t>
      </w:r>
      <w:r w:rsidRPr="008265C5">
        <w:rPr>
          <w:rFonts w:ascii="Sylfaen" w:hAnsi="Sylfaen" w:cs="Arial"/>
          <w:i/>
          <w:lang w:val="hy-AM"/>
        </w:rPr>
        <w:t>News.am</w:t>
      </w:r>
      <w:r w:rsidRPr="008265C5">
        <w:rPr>
          <w:rStyle w:val="fadeinm1hgl8"/>
          <w:rFonts w:ascii="Sylfaen" w:eastAsiaTheme="majorEastAsia" w:hAnsi="Sylfaen" w:cs="Arial"/>
        </w:rPr>
        <w:t>—isn’t it owned by Robert Kocharyan?</w:t>
      </w:r>
      <w:r w:rsidRPr="008265C5">
        <w:rPr>
          <w:rFonts w:ascii="Sylfaen" w:hAnsi="Sylfaen" w:cs="Arial"/>
          <w:lang w:val="hy-AM"/>
        </w:rPr>
        <w:t>” The journalist countered</w:t>
      </w:r>
      <w:r w:rsidRPr="008265C5">
        <w:rPr>
          <w:rFonts w:ascii="Sylfaen" w:hAnsi="Sylfaen" w:cs="Arial"/>
        </w:rPr>
        <w:t xml:space="preserve"> with,</w:t>
      </w:r>
      <w:r w:rsidRPr="008265C5">
        <w:rPr>
          <w:rFonts w:ascii="Sylfaen" w:hAnsi="Sylfaen" w:cs="Arial"/>
          <w:lang w:val="hy-AM"/>
        </w:rPr>
        <w:t xml:space="preserve"> “Prove that it is so.” </w:t>
      </w:r>
      <w:r w:rsidRPr="008265C5">
        <w:rPr>
          <w:rFonts w:ascii="Sylfaen" w:hAnsi="Sylfaen" w:cs="Arial"/>
        </w:rPr>
        <w:t xml:space="preserve">The NA Speaker replied, </w:t>
      </w:r>
      <w:r w:rsidRPr="008265C5">
        <w:rPr>
          <w:rFonts w:ascii="Sylfaen" w:hAnsi="Sylfaen" w:cs="Arial"/>
          <w:lang w:val="hy-AM"/>
        </w:rPr>
        <w:t>“</w:t>
      </w:r>
      <w:r w:rsidRPr="008265C5">
        <w:rPr>
          <w:rFonts w:ascii="Sylfaen" w:hAnsi="Sylfaen" w:cs="Arial"/>
        </w:rPr>
        <w:t>What is there to prove?</w:t>
      </w:r>
      <w:r w:rsidRPr="008265C5">
        <w:rPr>
          <w:rFonts w:ascii="Sylfaen" w:hAnsi="Sylfaen" w:cs="Arial"/>
          <w:lang w:val="hy-AM"/>
        </w:rPr>
        <w:t xml:space="preserve"> </w:t>
      </w:r>
      <w:r w:rsidRPr="008265C5">
        <w:rPr>
          <w:rFonts w:ascii="Sylfaen" w:hAnsi="Sylfaen" w:cs="Arial"/>
        </w:rPr>
        <w:t>T</w:t>
      </w:r>
      <w:r w:rsidRPr="008265C5">
        <w:rPr>
          <w:rFonts w:ascii="Sylfaen" w:hAnsi="Sylfaen" w:cs="Arial"/>
          <w:lang w:val="hy-AM"/>
        </w:rPr>
        <w:t xml:space="preserve">hat there were political prisoners during Kocharyan’s </w:t>
      </w:r>
      <w:r w:rsidRPr="008265C5">
        <w:rPr>
          <w:rFonts w:ascii="Sylfaen" w:hAnsi="Sylfaen" w:cs="Arial"/>
        </w:rPr>
        <w:t>tenure</w:t>
      </w:r>
      <w:r w:rsidRPr="008265C5">
        <w:rPr>
          <w:rFonts w:ascii="Sylfaen" w:hAnsi="Sylfaen" w:cs="Arial"/>
          <w:lang w:val="hy-AM"/>
        </w:rPr>
        <w:t xml:space="preserve">?” </w:t>
      </w:r>
      <w:r w:rsidRPr="008265C5">
        <w:rPr>
          <w:rFonts w:ascii="Sylfaen" w:hAnsi="Sylfaen" w:cs="Arial"/>
        </w:rPr>
        <w:t>and urged</w:t>
      </w:r>
      <w:r w:rsidRPr="008265C5">
        <w:rPr>
          <w:rFonts w:ascii="Sylfaen" w:hAnsi="Sylfaen" w:cs="Arial"/>
          <w:lang w:val="hy-AM"/>
        </w:rPr>
        <w:t xml:space="preserve"> Ruzan Khachatryan “not</w:t>
      </w:r>
      <w:r w:rsidRPr="008265C5">
        <w:rPr>
          <w:rFonts w:ascii="Sylfaen" w:hAnsi="Sylfaen" w:cs="Arial"/>
        </w:rPr>
        <w:t xml:space="preserve"> to</w:t>
      </w:r>
      <w:r w:rsidRPr="008265C5">
        <w:rPr>
          <w:rFonts w:ascii="Sylfaen" w:hAnsi="Sylfaen" w:cs="Arial"/>
          <w:lang w:val="hy-AM"/>
        </w:rPr>
        <w:t xml:space="preserve"> attack” him. Later, the official apologized to the journalist for the incident.</w:t>
      </w:r>
    </w:p>
    <w:p w14:paraId="360C58B0" w14:textId="77777777" w:rsidR="00204969" w:rsidRPr="008265C5" w:rsidRDefault="00204969" w:rsidP="00204969">
      <w:pPr>
        <w:pStyle w:val="NormalWeb"/>
        <w:shd w:val="clear" w:color="auto" w:fill="FFFFFF"/>
        <w:spacing w:after="0" w:line="240" w:lineRule="auto"/>
        <w:textAlignment w:val="baseline"/>
        <w:rPr>
          <w:rFonts w:ascii="Sylfaen" w:hAnsi="Sylfaen" w:cs="Arial"/>
          <w:lang w:val="hy-AM"/>
        </w:rPr>
      </w:pPr>
      <w:r w:rsidRPr="008265C5">
        <w:rPr>
          <w:rFonts w:ascii="Sylfaen" w:hAnsi="Sylfaen" w:cs="Arial"/>
          <w:b/>
          <w:lang w:val="hy-AM"/>
        </w:rPr>
        <w:t>On March 27</w:t>
      </w:r>
      <w:r w:rsidRPr="008265C5">
        <w:rPr>
          <w:rFonts w:ascii="Sylfaen" w:hAnsi="Sylfaen" w:cs="Arial"/>
          <w:lang w:val="hy-AM"/>
        </w:rPr>
        <w:t>, the Court of General Jurisdiction</w:t>
      </w:r>
      <w:r w:rsidRPr="008265C5">
        <w:rPr>
          <w:rFonts w:ascii="Sylfaen" w:hAnsi="Sylfaen" w:cs="Arial"/>
        </w:rPr>
        <w:t xml:space="preserve"> of Yerevan continued</w:t>
      </w:r>
      <w:r w:rsidRPr="008265C5">
        <w:rPr>
          <w:rFonts w:ascii="Sylfaen" w:hAnsi="Sylfaen" w:cs="Arial"/>
          <w:lang w:val="hy-AM"/>
        </w:rPr>
        <w:t xml:space="preserve"> the hearing in the case of </w:t>
      </w:r>
      <w:r w:rsidRPr="008265C5">
        <w:rPr>
          <w:rFonts w:ascii="Sylfaen" w:hAnsi="Sylfaen" w:cs="Arial"/>
          <w:bCs/>
          <w:i/>
          <w:iCs/>
          <w:lang w:val="hy-AM"/>
        </w:rPr>
        <w:t xml:space="preserve">NA </w:t>
      </w:r>
      <w:r w:rsidRPr="008265C5">
        <w:rPr>
          <w:rFonts w:ascii="Sylfaen" w:hAnsi="Sylfaen" w:cs="Arial"/>
          <w:bCs/>
          <w:i/>
          <w:iCs/>
        </w:rPr>
        <w:t>Deputy</w:t>
      </w:r>
      <w:r w:rsidRPr="008265C5">
        <w:rPr>
          <w:rFonts w:ascii="Sylfaen" w:hAnsi="Sylfaen" w:cs="Arial"/>
          <w:bCs/>
          <w:i/>
          <w:iCs/>
          <w:lang w:val="hy-AM"/>
        </w:rPr>
        <w:t xml:space="preserve"> Hayk Sargsyan </w:t>
      </w:r>
      <w:r w:rsidRPr="008265C5">
        <w:rPr>
          <w:rFonts w:ascii="Sylfaen" w:hAnsi="Sylfaen" w:cs="Arial"/>
          <w:bCs/>
          <w:i/>
          <w:iCs/>
        </w:rPr>
        <w:t>v.</w:t>
      </w:r>
      <w:r w:rsidRPr="008265C5">
        <w:rPr>
          <w:rFonts w:ascii="Sylfaen" w:hAnsi="Sylfaen" w:cs="Arial"/>
          <w:bCs/>
          <w:i/>
          <w:iCs/>
          <w:lang w:val="hy-AM"/>
        </w:rPr>
        <w:t xml:space="preserve"> Irates newspaper</w:t>
      </w:r>
      <w:r w:rsidRPr="008265C5">
        <w:rPr>
          <w:rFonts w:ascii="Sylfaen" w:hAnsi="Sylfaen" w:cs="Arial"/>
          <w:bCs/>
          <w:i/>
          <w:iCs/>
        </w:rPr>
        <w:t xml:space="preserve"> and the eponymous website</w:t>
      </w:r>
      <w:r w:rsidRPr="008265C5">
        <w:rPr>
          <w:rFonts w:ascii="Sylfaen" w:hAnsi="Sylfaen" w:cs="Arial"/>
          <w:lang w:val="hy-AM"/>
        </w:rPr>
        <w:t>.</w:t>
      </w:r>
    </w:p>
    <w:p w14:paraId="12B33946" w14:textId="77777777" w:rsidR="00204969" w:rsidRPr="008265C5" w:rsidRDefault="00204969" w:rsidP="00204969">
      <w:pPr>
        <w:pStyle w:val="NormalWeb"/>
        <w:shd w:val="clear" w:color="auto" w:fill="FFFFFF"/>
        <w:spacing w:after="0" w:line="240" w:lineRule="auto"/>
        <w:textAlignment w:val="baseline"/>
        <w:rPr>
          <w:rFonts w:ascii="Sylfaen" w:hAnsi="Sylfaen" w:cs="Arial"/>
          <w:lang w:val="hy-AM"/>
        </w:rPr>
      </w:pPr>
      <w:r w:rsidRPr="008265C5">
        <w:rPr>
          <w:rFonts w:ascii="Sylfaen" w:hAnsi="Sylfaen" w:cs="Arial"/>
          <w:lang w:val="hy-AM"/>
        </w:rPr>
        <w:t xml:space="preserve">The lawsuit filed on October 1, 2019, </w:t>
      </w:r>
      <w:r w:rsidRPr="008265C5">
        <w:rPr>
          <w:rFonts w:ascii="Sylfaen" w:hAnsi="Sylfaen" w:cs="Arial"/>
        </w:rPr>
        <w:t xml:space="preserve">with the plaintiff </w:t>
      </w:r>
      <w:r w:rsidRPr="008265C5">
        <w:rPr>
          <w:rFonts w:ascii="Sylfaen" w:hAnsi="Sylfaen" w:cs="Arial"/>
          <w:lang w:val="hy-AM"/>
        </w:rPr>
        <w:t xml:space="preserve">demanding compensation for defamation and insult, was </w:t>
      </w:r>
      <w:r w:rsidRPr="008265C5">
        <w:rPr>
          <w:rFonts w:ascii="Sylfaen" w:hAnsi="Sylfaen" w:cs="Arial"/>
        </w:rPr>
        <w:t>caused</w:t>
      </w:r>
      <w:r w:rsidRPr="008265C5">
        <w:rPr>
          <w:rFonts w:ascii="Sylfaen" w:hAnsi="Sylfaen" w:cs="Arial"/>
          <w:lang w:val="hy-AM"/>
        </w:rPr>
        <w:t xml:space="preserve"> by </w:t>
      </w:r>
      <w:r w:rsidRPr="008265C5">
        <w:rPr>
          <w:rFonts w:ascii="Sylfaen" w:hAnsi="Sylfaen" w:cs="Arial"/>
        </w:rPr>
        <w:t>an</w:t>
      </w:r>
      <w:r w:rsidRPr="008265C5">
        <w:rPr>
          <w:rFonts w:ascii="Sylfaen" w:hAnsi="Sylfaen" w:cs="Arial"/>
          <w:lang w:val="hy-AM"/>
        </w:rPr>
        <w:t xml:space="preserve"> article</w:t>
      </w:r>
      <w:r w:rsidRPr="008265C5">
        <w:rPr>
          <w:rFonts w:ascii="Sylfaen" w:hAnsi="Sylfaen" w:cs="Arial"/>
        </w:rPr>
        <w:t xml:space="preserve"> titled</w:t>
      </w:r>
      <w:r w:rsidRPr="008265C5">
        <w:rPr>
          <w:rFonts w:ascii="Sylfaen" w:hAnsi="Sylfaen" w:cs="Arial"/>
          <w:lang w:val="hy-AM"/>
        </w:rPr>
        <w:t xml:space="preserve"> “</w:t>
      </w:r>
      <w:r w:rsidRPr="008265C5">
        <w:rPr>
          <w:rFonts w:ascii="Sylfaen" w:hAnsi="Sylfaen" w:cs="Arial"/>
        </w:rPr>
        <w:t>You Were Just the One Holding Nikol’s Bottle:</w:t>
      </w:r>
      <w:r w:rsidRPr="008265C5">
        <w:rPr>
          <w:rFonts w:ascii="Sylfaen" w:hAnsi="Sylfaen" w:cs="Arial"/>
          <w:lang w:val="hy-AM"/>
        </w:rPr>
        <w:t xml:space="preserve"> Anna Hakobyan</w:t>
      </w:r>
      <w:r w:rsidRPr="008265C5">
        <w:rPr>
          <w:rFonts w:ascii="Sylfaen" w:hAnsi="Sylfaen" w:cs="Arial"/>
        </w:rPr>
        <w:t>,</w:t>
      </w:r>
      <w:r w:rsidRPr="008265C5">
        <w:rPr>
          <w:rFonts w:ascii="Sylfaen" w:hAnsi="Sylfaen" w:cs="Arial"/>
          <w:lang w:val="hy-AM"/>
        </w:rPr>
        <w:t>” published in the newspaper</w:t>
      </w:r>
      <w:r w:rsidRPr="008265C5">
        <w:rPr>
          <w:rFonts w:ascii="Sylfaen" w:hAnsi="Sylfaen" w:cs="Arial"/>
        </w:rPr>
        <w:t>’s</w:t>
      </w:r>
      <w:r w:rsidRPr="008265C5">
        <w:rPr>
          <w:rFonts w:ascii="Sylfaen" w:hAnsi="Sylfaen" w:cs="Arial"/>
          <w:lang w:val="hy-AM"/>
        </w:rPr>
        <w:t xml:space="preserve"> September 6 issue. On October 6, 2023, the court </w:t>
      </w:r>
      <w:r w:rsidRPr="008265C5">
        <w:rPr>
          <w:rFonts w:ascii="Sylfaen" w:hAnsi="Sylfaen" w:cs="Arial"/>
        </w:rPr>
        <w:t>ruled</w:t>
      </w:r>
      <w:r w:rsidRPr="008265C5">
        <w:rPr>
          <w:rFonts w:ascii="Sylfaen" w:hAnsi="Sylfaen" w:cs="Arial"/>
          <w:lang w:val="hy-AM"/>
        </w:rPr>
        <w:t xml:space="preserve"> to leave the lawsuit </w:t>
      </w:r>
      <w:r w:rsidRPr="008265C5">
        <w:rPr>
          <w:rFonts w:ascii="Sylfaen" w:hAnsi="Sylfaen" w:cs="Arial"/>
        </w:rPr>
        <w:t>unexamined.</w:t>
      </w:r>
      <w:r w:rsidRPr="008265C5">
        <w:rPr>
          <w:rFonts w:ascii="Sylfaen" w:hAnsi="Sylfaen" w:cs="Arial"/>
          <w:lang w:val="hy-AM"/>
        </w:rPr>
        <w:t xml:space="preserve"> </w:t>
      </w:r>
      <w:r w:rsidRPr="008265C5">
        <w:rPr>
          <w:rFonts w:ascii="Sylfaen" w:hAnsi="Sylfaen" w:cs="Arial"/>
        </w:rPr>
        <w:t xml:space="preserve">The </w:t>
      </w:r>
      <w:r w:rsidRPr="008265C5">
        <w:rPr>
          <w:rFonts w:ascii="Sylfaen" w:hAnsi="Sylfaen" w:cs="Arial"/>
          <w:lang w:val="hy-AM"/>
        </w:rPr>
        <w:t>plaintiff</w:t>
      </w:r>
      <w:r w:rsidRPr="008265C5">
        <w:rPr>
          <w:rFonts w:ascii="Sylfaen" w:hAnsi="Sylfaen" w:cs="Arial"/>
        </w:rPr>
        <w:t xml:space="preserve"> challenged this decision by filing an appeal on April 30, 2024. The court granted the appeal, remanding the case</w:t>
      </w:r>
      <w:r w:rsidRPr="008265C5">
        <w:rPr>
          <w:rFonts w:ascii="Sylfaen" w:hAnsi="Sylfaen" w:cs="Arial"/>
          <w:lang w:val="hy-AM"/>
        </w:rPr>
        <w:t xml:space="preserve"> to the same court to </w:t>
      </w:r>
      <w:r w:rsidRPr="008265C5">
        <w:rPr>
          <w:rFonts w:ascii="Sylfaen" w:hAnsi="Sylfaen" w:cs="Arial"/>
        </w:rPr>
        <w:t>proceed</w:t>
      </w:r>
      <w:r w:rsidRPr="008265C5">
        <w:rPr>
          <w:rFonts w:ascii="Sylfaen" w:hAnsi="Sylfaen" w:cs="Arial"/>
          <w:lang w:val="hy-AM"/>
        </w:rPr>
        <w:t xml:space="preserve"> from </w:t>
      </w:r>
      <w:r w:rsidRPr="008265C5">
        <w:rPr>
          <w:rFonts w:ascii="Sylfaen" w:hAnsi="Sylfaen" w:cs="Arial"/>
        </w:rPr>
        <w:t>where it had been interrupted</w:t>
      </w:r>
      <w:r w:rsidRPr="008265C5">
        <w:rPr>
          <w:rFonts w:ascii="Sylfaen" w:hAnsi="Sylfaen" w:cs="Arial"/>
          <w:lang w:val="hy-AM"/>
        </w:rPr>
        <w:t>.</w:t>
      </w:r>
    </w:p>
    <w:p w14:paraId="533F7B85" w14:textId="10FD1CB4" w:rsidR="00B838AD" w:rsidRPr="008265C5" w:rsidRDefault="00204969" w:rsidP="00DF042A">
      <w:pPr>
        <w:spacing w:after="0" w:line="240" w:lineRule="auto"/>
        <w:rPr>
          <w:rFonts w:ascii="Sylfaen" w:hAnsi="Sylfaen" w:cs="Arial"/>
          <w:color w:val="21346E"/>
          <w:sz w:val="18"/>
          <w:szCs w:val="18"/>
          <w:shd w:val="clear" w:color="auto" w:fill="FFFFFF"/>
          <w:lang w:val="hy-AM"/>
        </w:rPr>
      </w:pPr>
      <w:r w:rsidRPr="008265C5">
        <w:rPr>
          <w:rFonts w:ascii="Sylfaen" w:eastAsia="Times New Roman" w:hAnsi="Sylfaen" w:cs="Arial"/>
          <w:sz w:val="24"/>
          <w:szCs w:val="24"/>
          <w:lang w:val="hy-AM" w:eastAsia="ru-RU"/>
        </w:rPr>
        <w:t>In 2025, hearings</w:t>
      </w:r>
      <w:r w:rsidRPr="008265C5">
        <w:rPr>
          <w:rFonts w:ascii="Sylfaen" w:eastAsia="Times New Roman" w:hAnsi="Sylfaen" w:cs="Arial"/>
          <w:sz w:val="24"/>
          <w:szCs w:val="24"/>
          <w:lang w:eastAsia="ru-RU"/>
        </w:rPr>
        <w:t xml:space="preserve"> in the case</w:t>
      </w:r>
      <w:r w:rsidRPr="008265C5">
        <w:rPr>
          <w:rFonts w:ascii="Sylfaen" w:eastAsia="Times New Roman" w:hAnsi="Sylfaen" w:cs="Arial"/>
          <w:sz w:val="24"/>
          <w:szCs w:val="24"/>
          <w:lang w:val="hy-AM" w:eastAsia="ru-RU"/>
        </w:rPr>
        <w:t xml:space="preserve"> were also held on April 30, May 16, June 27, and December 11, </w:t>
      </w:r>
      <w:r w:rsidRPr="008265C5">
        <w:rPr>
          <w:rFonts w:ascii="Sylfaen" w:eastAsia="Times New Roman" w:hAnsi="Sylfaen" w:cs="Arial"/>
          <w:sz w:val="24"/>
          <w:szCs w:val="24"/>
          <w:lang w:eastAsia="ru-RU"/>
        </w:rPr>
        <w:t>with</w:t>
      </w:r>
      <w:r w:rsidRPr="008265C5">
        <w:rPr>
          <w:rFonts w:ascii="Sylfaen" w:eastAsia="Times New Roman" w:hAnsi="Sylfaen" w:cs="Arial"/>
          <w:sz w:val="24"/>
          <w:szCs w:val="24"/>
          <w:lang w:val="hy-AM" w:eastAsia="ru-RU"/>
        </w:rPr>
        <w:t xml:space="preserve"> January 29, 2026 set as the date </w:t>
      </w:r>
      <w:r w:rsidRPr="008265C5">
        <w:rPr>
          <w:rFonts w:ascii="Sylfaen" w:eastAsia="Times New Roman" w:hAnsi="Sylfaen" w:cs="Arial"/>
          <w:sz w:val="24"/>
          <w:szCs w:val="24"/>
          <w:lang w:eastAsia="ru-RU"/>
        </w:rPr>
        <w:t>for the release of</w:t>
      </w:r>
      <w:r w:rsidRPr="008265C5">
        <w:rPr>
          <w:rFonts w:ascii="Sylfaen" w:eastAsia="Times New Roman" w:hAnsi="Sylfaen" w:cs="Arial"/>
          <w:sz w:val="24"/>
          <w:szCs w:val="24"/>
          <w:lang w:val="hy-AM" w:eastAsia="ru-RU"/>
        </w:rPr>
        <w:t xml:space="preserve"> the judicial act.</w:t>
      </w:r>
    </w:p>
    <w:p w14:paraId="79E20F2A" w14:textId="77777777" w:rsidR="00204969" w:rsidRPr="008265C5" w:rsidRDefault="00204969" w:rsidP="00B838AD">
      <w:pPr>
        <w:spacing w:after="0"/>
        <w:ind w:firstLine="708"/>
        <w:rPr>
          <w:rFonts w:ascii="Sylfaen" w:eastAsia="Times New Roman" w:hAnsi="Sylfaen" w:cs="Arial"/>
          <w:sz w:val="24"/>
          <w:szCs w:val="24"/>
          <w:lang w:val="hy-AM" w:eastAsia="ru-RU"/>
        </w:rPr>
      </w:pPr>
    </w:p>
    <w:p w14:paraId="4CAEA122" w14:textId="500E0D41" w:rsidR="00204969" w:rsidRPr="008265C5" w:rsidRDefault="00204969" w:rsidP="00204969">
      <w:pPr>
        <w:spacing w:after="0"/>
        <w:rPr>
          <w:rFonts w:ascii="Sylfaen" w:eastAsia="Times New Roman" w:hAnsi="Sylfaen" w:cs="Arial"/>
          <w:sz w:val="24"/>
          <w:szCs w:val="24"/>
          <w:lang w:eastAsia="ru-RU"/>
        </w:rPr>
      </w:pPr>
      <w:r w:rsidRPr="008265C5">
        <w:rPr>
          <w:rFonts w:ascii="Sylfaen" w:eastAsia="Times New Roman" w:hAnsi="Sylfaen" w:cs="Arial"/>
          <w:b/>
          <w:sz w:val="24"/>
          <w:szCs w:val="24"/>
          <w:lang w:eastAsia="ru-RU"/>
        </w:rPr>
        <w:t>On March 27</w:t>
      </w:r>
      <w:r w:rsidRPr="008265C5">
        <w:rPr>
          <w:rFonts w:ascii="Sylfaen" w:eastAsia="Times New Roman" w:hAnsi="Sylfaen" w:cs="Arial"/>
          <w:sz w:val="24"/>
          <w:szCs w:val="24"/>
          <w:lang w:eastAsia="ru-RU"/>
        </w:rPr>
        <w:t xml:space="preserve">, the Court of General Jurisdiction of Yerevan held a hearing in the case of </w:t>
      </w:r>
      <w:r w:rsidRPr="008265C5">
        <w:rPr>
          <w:rFonts w:ascii="Sylfaen" w:eastAsia="Times New Roman" w:hAnsi="Sylfaen" w:cs="Arial"/>
          <w:i/>
          <w:sz w:val="24"/>
          <w:szCs w:val="24"/>
          <w:lang w:eastAsia="ru-RU"/>
        </w:rPr>
        <w:t>NewsAM Ltd. v. Dareskizb Ltd.,</w:t>
      </w:r>
      <w:r w:rsidRPr="008265C5">
        <w:rPr>
          <w:rFonts w:ascii="Sylfaen" w:eastAsia="Times New Roman" w:hAnsi="Sylfaen" w:cs="Arial"/>
          <w:sz w:val="24"/>
          <w:szCs w:val="24"/>
          <w:lang w:eastAsia="ru-RU"/>
        </w:rPr>
        <w:t xml:space="preserve"> </w:t>
      </w:r>
      <w:r w:rsidRPr="008265C5">
        <w:rPr>
          <w:rFonts w:ascii="Sylfaen" w:eastAsia="Times New Roman" w:hAnsi="Sylfaen" w:cs="Arial"/>
          <w:i/>
          <w:sz w:val="24"/>
          <w:szCs w:val="24"/>
          <w:lang w:eastAsia="ru-RU"/>
        </w:rPr>
        <w:t>the founder of Haykakan Zhamanak</w:t>
      </w:r>
      <w:r w:rsidRPr="008265C5">
        <w:rPr>
          <w:rFonts w:ascii="Sylfaen" w:eastAsia="Times New Roman" w:hAnsi="Sylfaen" w:cs="Arial"/>
          <w:sz w:val="24"/>
          <w:szCs w:val="24"/>
          <w:lang w:eastAsia="ru-RU"/>
        </w:rPr>
        <w:t xml:space="preserve"> </w:t>
      </w:r>
      <w:r w:rsidRPr="008265C5">
        <w:rPr>
          <w:rFonts w:ascii="Sylfaen" w:eastAsia="Times New Roman" w:hAnsi="Sylfaen" w:cs="Arial"/>
          <w:i/>
          <w:sz w:val="24"/>
          <w:szCs w:val="24"/>
          <w:lang w:eastAsia="ru-RU"/>
        </w:rPr>
        <w:t>daily</w:t>
      </w:r>
      <w:r w:rsidRPr="008265C5">
        <w:rPr>
          <w:rFonts w:ascii="Sylfaen" w:eastAsia="Times New Roman" w:hAnsi="Sylfaen" w:cs="Arial"/>
          <w:sz w:val="24"/>
          <w:szCs w:val="24"/>
          <w:lang w:eastAsia="ru-RU"/>
        </w:rPr>
        <w:t>.</w:t>
      </w:r>
    </w:p>
    <w:p w14:paraId="62686812" w14:textId="77777777" w:rsidR="00204969" w:rsidRPr="008265C5" w:rsidRDefault="00204969" w:rsidP="00204969">
      <w:pPr>
        <w:spacing w:after="0"/>
        <w:rPr>
          <w:rFonts w:ascii="Sylfaen" w:eastAsia="Times New Roman" w:hAnsi="Sylfaen" w:cs="Arial"/>
          <w:sz w:val="24"/>
          <w:szCs w:val="24"/>
          <w:lang w:eastAsia="ru-RU"/>
        </w:rPr>
      </w:pPr>
    </w:p>
    <w:p w14:paraId="706CA8BA" w14:textId="7EE056DE" w:rsidR="00204969" w:rsidRDefault="00204969" w:rsidP="005B0812">
      <w:pPr>
        <w:spacing w:after="0" w:line="240" w:lineRule="auto"/>
        <w:rPr>
          <w:rFonts w:ascii="Sylfaen" w:eastAsia="Times New Roman" w:hAnsi="Sylfaen" w:cs="Arial"/>
          <w:sz w:val="24"/>
          <w:szCs w:val="24"/>
          <w:lang w:eastAsia="ru-RU"/>
        </w:rPr>
      </w:pPr>
      <w:r w:rsidRPr="008265C5">
        <w:rPr>
          <w:rFonts w:ascii="Sylfaen" w:eastAsia="Times New Roman" w:hAnsi="Sylfaen" w:cs="Arial"/>
          <w:sz w:val="24"/>
          <w:szCs w:val="24"/>
          <w:lang w:eastAsia="ru-RU"/>
        </w:rPr>
        <w:t>The lawsuit was caused by an article titled “Ararat, Armnews, H2, News.am, Yerkir Media, Fake Profiles: Which Media Have Been “Bought” by Kocharyan?”</w:t>
      </w:r>
      <w:r w:rsidRPr="008265C5">
        <w:rPr>
          <w:rStyle w:val="FootnoteReference"/>
          <w:rFonts w:ascii="Sylfaen" w:eastAsia="Times New Roman" w:hAnsi="Sylfaen" w:cs="Arial"/>
          <w:sz w:val="24"/>
          <w:szCs w:val="24"/>
          <w:lang w:eastAsia="ru-RU"/>
        </w:rPr>
        <w:footnoteReference w:id="119"/>
      </w:r>
      <w:r w:rsidRPr="008265C5">
        <w:rPr>
          <w:rFonts w:ascii="Sylfaen" w:eastAsia="Times New Roman" w:hAnsi="Sylfaen" w:cs="Arial"/>
          <w:sz w:val="24"/>
          <w:szCs w:val="24"/>
          <w:lang w:eastAsia="ru-RU"/>
        </w:rPr>
        <w:t xml:space="preserve"> published on August 21, 2018 in </w:t>
      </w:r>
      <w:r w:rsidRPr="008265C5">
        <w:rPr>
          <w:rFonts w:ascii="Sylfaen" w:eastAsia="Times New Roman" w:hAnsi="Sylfaen" w:cs="Arial"/>
          <w:i/>
          <w:sz w:val="24"/>
          <w:szCs w:val="24"/>
          <w:lang w:eastAsia="ru-RU"/>
        </w:rPr>
        <w:t>Haykakan Zhamanak</w:t>
      </w:r>
      <w:r w:rsidRPr="008265C5">
        <w:rPr>
          <w:rFonts w:ascii="Sylfaen" w:eastAsia="Times New Roman" w:hAnsi="Sylfaen" w:cs="Arial"/>
          <w:sz w:val="24"/>
          <w:szCs w:val="24"/>
          <w:lang w:eastAsia="ru-RU"/>
        </w:rPr>
        <w:t xml:space="preserve">. According to the plaintiff, their business reputation was damaged by a number of statements about </w:t>
      </w:r>
      <w:r w:rsidRPr="008265C5">
        <w:rPr>
          <w:rFonts w:ascii="Sylfaen" w:eastAsia="Times New Roman" w:hAnsi="Sylfaen" w:cs="Arial"/>
          <w:i/>
          <w:sz w:val="24"/>
          <w:szCs w:val="24"/>
          <w:lang w:eastAsia="ru-RU"/>
        </w:rPr>
        <w:t>News.am</w:t>
      </w:r>
      <w:r w:rsidRPr="008265C5">
        <w:rPr>
          <w:rFonts w:ascii="Sylfaen" w:eastAsia="Times New Roman" w:hAnsi="Sylfaen" w:cs="Arial"/>
          <w:sz w:val="24"/>
          <w:szCs w:val="24"/>
          <w:lang w:eastAsia="ru-RU"/>
        </w:rPr>
        <w:t xml:space="preserve"> in the publication, as well as by the </w:t>
      </w:r>
      <w:r w:rsidRPr="008265C5">
        <w:rPr>
          <w:rFonts w:ascii="Sylfaen" w:eastAsia="Times New Roman" w:hAnsi="Sylfaen" w:cs="Arial"/>
          <w:sz w:val="24"/>
          <w:szCs w:val="24"/>
          <w:lang w:eastAsia="ru-RU"/>
        </w:rPr>
        <w:lastRenderedPageBreak/>
        <w:t xml:space="preserve">article’s headline. </w:t>
      </w:r>
      <w:r w:rsidRPr="008265C5">
        <w:rPr>
          <w:rFonts w:ascii="Sylfaen" w:eastAsia="Times New Roman" w:hAnsi="Sylfaen" w:cs="Arial"/>
          <w:i/>
          <w:sz w:val="24"/>
          <w:szCs w:val="24"/>
          <w:lang w:eastAsia="ru-RU"/>
        </w:rPr>
        <w:t>NewsAM Ltd.</w:t>
      </w:r>
      <w:r w:rsidRPr="008265C5">
        <w:rPr>
          <w:rFonts w:ascii="Sylfaen" w:eastAsia="Times New Roman" w:hAnsi="Sylfaen" w:cs="Arial"/>
          <w:sz w:val="24"/>
          <w:szCs w:val="24"/>
          <w:lang w:eastAsia="ru-RU"/>
        </w:rPr>
        <w:t xml:space="preserve"> demanded 200 thousand AMD in compensation from the founder of </w:t>
      </w:r>
      <w:r w:rsidRPr="008265C5">
        <w:rPr>
          <w:rFonts w:ascii="Sylfaen" w:eastAsia="Times New Roman" w:hAnsi="Sylfaen" w:cs="Arial"/>
          <w:i/>
          <w:sz w:val="24"/>
          <w:szCs w:val="24"/>
          <w:lang w:eastAsia="ru-RU"/>
        </w:rPr>
        <w:t>Haykakan Zhamanak</w:t>
      </w:r>
      <w:r w:rsidRPr="008265C5">
        <w:rPr>
          <w:rFonts w:ascii="Sylfaen" w:eastAsia="Times New Roman" w:hAnsi="Sylfaen" w:cs="Arial"/>
          <w:sz w:val="24"/>
          <w:szCs w:val="24"/>
          <w:lang w:eastAsia="ru-RU"/>
        </w:rPr>
        <w:t>.</w:t>
      </w:r>
    </w:p>
    <w:p w14:paraId="7F717F2D" w14:textId="77777777" w:rsidR="005B0812" w:rsidRPr="008265C5" w:rsidRDefault="005B0812" w:rsidP="005B0812">
      <w:pPr>
        <w:spacing w:after="0" w:line="240" w:lineRule="auto"/>
        <w:rPr>
          <w:rFonts w:ascii="Sylfaen" w:eastAsia="Times New Roman" w:hAnsi="Sylfaen" w:cs="Arial"/>
          <w:sz w:val="24"/>
          <w:szCs w:val="24"/>
          <w:lang w:eastAsia="ru-RU"/>
        </w:rPr>
      </w:pPr>
    </w:p>
    <w:p w14:paraId="13D5E766" w14:textId="133C1A56" w:rsidR="00300173" w:rsidRPr="008265C5" w:rsidRDefault="00300173" w:rsidP="005B0812">
      <w:pPr>
        <w:spacing w:after="0" w:line="240" w:lineRule="auto"/>
        <w:rPr>
          <w:rFonts w:ascii="Sylfaen" w:eastAsia="Times New Roman" w:hAnsi="Sylfaen" w:cs="Arial"/>
          <w:b/>
          <w:sz w:val="24"/>
          <w:szCs w:val="24"/>
          <w:lang w:eastAsia="ru-RU"/>
        </w:rPr>
      </w:pPr>
      <w:r w:rsidRPr="008265C5">
        <w:rPr>
          <w:rFonts w:ascii="Sylfaen" w:eastAsia="Times New Roman" w:hAnsi="Sylfaen" w:cs="Arial"/>
          <w:sz w:val="24"/>
          <w:szCs w:val="24"/>
          <w:lang w:val="hy-AM" w:eastAsia="ru-RU"/>
        </w:rPr>
        <w:t>On April 10,</w:t>
      </w:r>
      <w:r w:rsidRPr="008265C5">
        <w:rPr>
          <w:rFonts w:ascii="Sylfaen" w:eastAsia="Times New Roman" w:hAnsi="Sylfaen" w:cs="Arial"/>
          <w:sz w:val="24"/>
          <w:szCs w:val="24"/>
          <w:lang w:eastAsia="ru-RU"/>
        </w:rPr>
        <w:t xml:space="preserve"> 2025,</w:t>
      </w:r>
      <w:r w:rsidRPr="008265C5">
        <w:rPr>
          <w:rFonts w:ascii="Sylfaen" w:eastAsia="Times New Roman" w:hAnsi="Sylfaen" w:cs="Arial"/>
          <w:sz w:val="24"/>
          <w:szCs w:val="24"/>
          <w:lang w:val="hy-AM" w:eastAsia="ru-RU"/>
        </w:rPr>
        <w:t xml:space="preserve"> the </w:t>
      </w:r>
      <w:r w:rsidRPr="008265C5">
        <w:rPr>
          <w:rFonts w:ascii="Sylfaen" w:eastAsia="Times New Roman" w:hAnsi="Sylfaen" w:cs="Arial"/>
          <w:sz w:val="24"/>
          <w:szCs w:val="24"/>
          <w:lang w:eastAsia="ru-RU"/>
        </w:rPr>
        <w:t>court</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 xml:space="preserve">ruled to </w:t>
      </w:r>
      <w:r w:rsidRPr="008265C5">
        <w:rPr>
          <w:rFonts w:ascii="Sylfaen" w:eastAsia="Times New Roman" w:hAnsi="Sylfaen" w:cs="Arial"/>
          <w:sz w:val="24"/>
          <w:szCs w:val="24"/>
          <w:lang w:val="hy-AM" w:eastAsia="ru-RU"/>
        </w:rPr>
        <w:t>reject the lawsuit</w:t>
      </w:r>
      <w:r w:rsidRPr="008265C5">
        <w:rPr>
          <w:rFonts w:ascii="Sylfaen" w:eastAsia="Times New Roman" w:hAnsi="Sylfaen" w:cs="Arial"/>
          <w:sz w:val="24"/>
          <w:szCs w:val="24"/>
          <w:lang w:eastAsia="ru-RU"/>
        </w:rPr>
        <w:t>, obliging</w:t>
      </w:r>
      <w:r w:rsidRPr="008265C5">
        <w:rPr>
          <w:rFonts w:ascii="Sylfaen" w:eastAsia="Times New Roman" w:hAnsi="Sylfaen" w:cs="Arial"/>
          <w:b/>
          <w:sz w:val="24"/>
          <w:szCs w:val="24"/>
          <w:lang w:eastAsia="ru-RU"/>
        </w:rPr>
        <w:t xml:space="preserve"> </w:t>
      </w:r>
      <w:r w:rsidRPr="008265C5">
        <w:rPr>
          <w:rFonts w:ascii="Sylfaen" w:eastAsia="Times New Roman" w:hAnsi="Sylfaen" w:cs="Arial"/>
          <w:bCs/>
          <w:sz w:val="24"/>
          <w:szCs w:val="24"/>
          <w:lang w:val="hy-AM" w:eastAsia="ru-RU"/>
        </w:rPr>
        <w:t xml:space="preserve">the plaintiff to pay 100 thousand </w:t>
      </w:r>
      <w:r w:rsidRPr="008265C5">
        <w:rPr>
          <w:rFonts w:ascii="Sylfaen" w:eastAsia="Times New Roman" w:hAnsi="Sylfaen" w:cs="Arial"/>
          <w:bCs/>
          <w:sz w:val="24"/>
          <w:szCs w:val="24"/>
          <w:lang w:eastAsia="ru-RU"/>
        </w:rPr>
        <w:t>AMD</w:t>
      </w:r>
      <w:r w:rsidRPr="008265C5">
        <w:rPr>
          <w:rFonts w:ascii="Sylfaen" w:eastAsia="Times New Roman" w:hAnsi="Sylfaen" w:cs="Arial"/>
          <w:bCs/>
          <w:sz w:val="24"/>
          <w:szCs w:val="24"/>
          <w:lang w:val="hy-AM" w:eastAsia="ru-RU"/>
        </w:rPr>
        <w:t xml:space="preserve"> </w:t>
      </w:r>
      <w:r w:rsidRPr="008265C5">
        <w:rPr>
          <w:rFonts w:ascii="Sylfaen" w:eastAsia="Times New Roman" w:hAnsi="Sylfaen" w:cs="Arial"/>
          <w:bCs/>
          <w:sz w:val="24"/>
          <w:szCs w:val="24"/>
          <w:lang w:eastAsia="ru-RU"/>
        </w:rPr>
        <w:t>as</w:t>
      </w:r>
      <w:r w:rsidRPr="008265C5">
        <w:rPr>
          <w:rFonts w:ascii="Sylfaen" w:eastAsia="Times New Roman" w:hAnsi="Sylfaen" w:cs="Arial"/>
          <w:bCs/>
          <w:sz w:val="24"/>
          <w:szCs w:val="24"/>
          <w:lang w:val="hy-AM" w:eastAsia="ru-RU"/>
        </w:rPr>
        <w:t xml:space="preserve"> attorney's </w:t>
      </w:r>
      <w:r w:rsidRPr="008265C5">
        <w:rPr>
          <w:rFonts w:ascii="Sylfaen" w:eastAsia="Times New Roman" w:hAnsi="Sylfaen" w:cs="Arial"/>
          <w:bCs/>
          <w:sz w:val="24"/>
          <w:szCs w:val="24"/>
          <w:lang w:eastAsia="ru-RU"/>
        </w:rPr>
        <w:t>remuneration</w:t>
      </w:r>
      <w:r w:rsidRPr="008265C5">
        <w:rPr>
          <w:rFonts w:ascii="Sylfaen" w:eastAsia="Times New Roman" w:hAnsi="Sylfaen" w:cs="Arial"/>
          <w:bCs/>
          <w:sz w:val="24"/>
          <w:szCs w:val="24"/>
          <w:lang w:val="hy-AM" w:eastAsia="ru-RU"/>
        </w:rPr>
        <w:t xml:space="preserve">. The court </w:t>
      </w:r>
      <w:r w:rsidRPr="008265C5">
        <w:rPr>
          <w:rFonts w:ascii="Sylfaen" w:eastAsia="Times New Roman" w:hAnsi="Sylfaen" w:cs="Arial"/>
          <w:bCs/>
          <w:sz w:val="24"/>
          <w:szCs w:val="24"/>
          <w:lang w:eastAsia="ru-RU"/>
        </w:rPr>
        <w:t>determined</w:t>
      </w:r>
      <w:r w:rsidRPr="008265C5">
        <w:rPr>
          <w:rFonts w:ascii="Sylfaen" w:eastAsia="Times New Roman" w:hAnsi="Sylfaen" w:cs="Arial"/>
          <w:bCs/>
          <w:sz w:val="24"/>
          <w:szCs w:val="24"/>
          <w:lang w:val="hy-AM" w:eastAsia="ru-RU"/>
        </w:rPr>
        <w:t xml:space="preserve"> that the disputed </w:t>
      </w:r>
      <w:r w:rsidRPr="008265C5">
        <w:rPr>
          <w:rFonts w:ascii="Sylfaen" w:eastAsia="Times New Roman" w:hAnsi="Sylfaen" w:cs="Arial"/>
          <w:bCs/>
          <w:sz w:val="24"/>
          <w:szCs w:val="24"/>
          <w:lang w:eastAsia="ru-RU"/>
        </w:rPr>
        <w:t>remarks</w:t>
      </w:r>
      <w:r w:rsidRPr="008265C5">
        <w:rPr>
          <w:rFonts w:ascii="Sylfaen" w:eastAsia="Times New Roman" w:hAnsi="Sylfaen" w:cs="Arial"/>
          <w:bCs/>
          <w:sz w:val="24"/>
          <w:szCs w:val="24"/>
          <w:lang w:val="hy-AM" w:eastAsia="ru-RU"/>
        </w:rPr>
        <w:t xml:space="preserve"> </w:t>
      </w:r>
      <w:r w:rsidRPr="008265C5">
        <w:rPr>
          <w:rFonts w:ascii="Sylfaen" w:eastAsia="Times New Roman" w:hAnsi="Sylfaen" w:cs="Arial"/>
          <w:bCs/>
          <w:sz w:val="24"/>
          <w:szCs w:val="24"/>
          <w:lang w:eastAsia="ru-RU"/>
        </w:rPr>
        <w:t>did not constitute</w:t>
      </w:r>
      <w:r w:rsidRPr="008265C5">
        <w:rPr>
          <w:rFonts w:ascii="Sylfaen" w:eastAsia="Times New Roman" w:hAnsi="Sylfaen" w:cs="Arial"/>
          <w:bCs/>
          <w:sz w:val="24"/>
          <w:szCs w:val="24"/>
          <w:lang w:val="hy-AM" w:eastAsia="ru-RU"/>
        </w:rPr>
        <w:t xml:space="preserve"> defamation, since they </w:t>
      </w:r>
      <w:r w:rsidRPr="008265C5">
        <w:rPr>
          <w:rFonts w:ascii="Sylfaen" w:eastAsia="Times New Roman" w:hAnsi="Sylfaen" w:cs="Arial"/>
          <w:bCs/>
          <w:sz w:val="24"/>
          <w:szCs w:val="24"/>
          <w:lang w:eastAsia="ru-RU"/>
        </w:rPr>
        <w:t>contained</w:t>
      </w:r>
      <w:r w:rsidRPr="008265C5">
        <w:rPr>
          <w:rFonts w:ascii="Sylfaen" w:eastAsia="Times New Roman" w:hAnsi="Sylfaen" w:cs="Arial"/>
          <w:bCs/>
          <w:sz w:val="24"/>
          <w:szCs w:val="24"/>
          <w:lang w:val="hy-AM" w:eastAsia="ru-RU"/>
        </w:rPr>
        <w:t xml:space="preserve"> abstract, general</w:t>
      </w:r>
      <w:r w:rsidRPr="008265C5">
        <w:rPr>
          <w:rFonts w:ascii="Sylfaen" w:eastAsia="Times New Roman" w:hAnsi="Sylfaen" w:cs="Arial"/>
          <w:bCs/>
          <w:sz w:val="24"/>
          <w:szCs w:val="24"/>
          <w:lang w:eastAsia="ru-RU"/>
        </w:rPr>
        <w:t>ized</w:t>
      </w:r>
      <w:r w:rsidRPr="008265C5">
        <w:rPr>
          <w:rFonts w:ascii="Sylfaen" w:eastAsia="Times New Roman" w:hAnsi="Sylfaen" w:cs="Arial"/>
          <w:bCs/>
          <w:sz w:val="24"/>
          <w:szCs w:val="24"/>
          <w:lang w:val="hy-AM" w:eastAsia="ru-RU"/>
        </w:rPr>
        <w:t xml:space="preserve"> </w:t>
      </w:r>
      <w:r w:rsidRPr="008265C5">
        <w:rPr>
          <w:rFonts w:ascii="Sylfaen" w:eastAsia="Times New Roman" w:hAnsi="Sylfaen" w:cs="Arial"/>
          <w:bCs/>
          <w:sz w:val="24"/>
          <w:szCs w:val="24"/>
          <w:lang w:eastAsia="ru-RU"/>
        </w:rPr>
        <w:t>information</w:t>
      </w:r>
      <w:r w:rsidRPr="008265C5">
        <w:rPr>
          <w:rFonts w:ascii="Sylfaen" w:eastAsia="Times New Roman" w:hAnsi="Sylfaen" w:cs="Arial"/>
          <w:bCs/>
          <w:sz w:val="24"/>
          <w:szCs w:val="24"/>
          <w:lang w:val="hy-AM" w:eastAsia="ru-RU"/>
        </w:rPr>
        <w:t xml:space="preserve"> </w:t>
      </w:r>
      <w:r w:rsidRPr="008265C5">
        <w:rPr>
          <w:rFonts w:ascii="Sylfaen" w:eastAsia="Times New Roman" w:hAnsi="Sylfaen" w:cs="Arial"/>
          <w:bCs/>
          <w:sz w:val="24"/>
          <w:szCs w:val="24"/>
          <w:lang w:eastAsia="ru-RU"/>
        </w:rPr>
        <w:t>arising</w:t>
      </w:r>
      <w:r w:rsidRPr="008265C5">
        <w:rPr>
          <w:rFonts w:ascii="Sylfaen" w:eastAsia="Times New Roman" w:hAnsi="Sylfaen" w:cs="Arial"/>
          <w:bCs/>
          <w:sz w:val="24"/>
          <w:szCs w:val="24"/>
          <w:lang w:val="hy-AM" w:eastAsia="ru-RU"/>
        </w:rPr>
        <w:t xml:space="preserve"> from </w:t>
      </w:r>
      <w:r w:rsidRPr="008265C5">
        <w:rPr>
          <w:rFonts w:ascii="Sylfaen" w:eastAsia="Times New Roman" w:hAnsi="Sylfaen" w:cs="Arial"/>
          <w:bCs/>
          <w:sz w:val="24"/>
          <w:szCs w:val="24"/>
          <w:lang w:eastAsia="ru-RU"/>
        </w:rPr>
        <w:t>an</w:t>
      </w:r>
      <w:r w:rsidRPr="008265C5">
        <w:rPr>
          <w:rFonts w:ascii="Sylfaen" w:eastAsia="Times New Roman" w:hAnsi="Sylfaen" w:cs="Arial"/>
          <w:bCs/>
          <w:sz w:val="24"/>
          <w:szCs w:val="24"/>
          <w:lang w:val="hy-AM" w:eastAsia="ru-RU"/>
        </w:rPr>
        <w:t xml:space="preserve"> overriding public interest and, in substance, </w:t>
      </w:r>
      <w:r w:rsidRPr="008265C5">
        <w:rPr>
          <w:rFonts w:ascii="Sylfaen" w:eastAsia="Times New Roman" w:hAnsi="Sylfaen" w:cs="Arial"/>
          <w:bCs/>
          <w:sz w:val="24"/>
          <w:szCs w:val="24"/>
          <w:lang w:eastAsia="ru-RU"/>
        </w:rPr>
        <w:t xml:space="preserve">did </w:t>
      </w:r>
      <w:r w:rsidRPr="008265C5">
        <w:rPr>
          <w:rFonts w:ascii="Sylfaen" w:eastAsia="Times New Roman" w:hAnsi="Sylfaen" w:cs="Arial"/>
          <w:bCs/>
          <w:sz w:val="24"/>
          <w:szCs w:val="24"/>
          <w:lang w:val="hy-AM" w:eastAsia="ru-RU"/>
        </w:rPr>
        <w:t>not tarnish the honor, dignity, and business reputation of the plaintiff company.</w:t>
      </w:r>
    </w:p>
    <w:p w14:paraId="101AF984" w14:textId="77777777" w:rsidR="00300173" w:rsidRPr="008265C5" w:rsidRDefault="00300173" w:rsidP="005B0812">
      <w:pPr>
        <w:spacing w:after="0" w:line="240" w:lineRule="auto"/>
        <w:rPr>
          <w:rFonts w:ascii="Sylfaen" w:eastAsia="Times New Roman" w:hAnsi="Sylfaen" w:cs="Arial"/>
          <w:bCs/>
          <w:sz w:val="24"/>
          <w:szCs w:val="24"/>
          <w:lang w:val="hy-AM" w:eastAsia="ru-RU"/>
        </w:rPr>
      </w:pPr>
    </w:p>
    <w:p w14:paraId="559990F3" w14:textId="65C0B75D" w:rsidR="00B838AD" w:rsidRPr="008265C5" w:rsidRDefault="00300173" w:rsidP="005B0812">
      <w:pPr>
        <w:spacing w:after="0" w:line="240" w:lineRule="auto"/>
        <w:rPr>
          <w:rFonts w:ascii="Sylfaen" w:eastAsia="Times New Roman" w:hAnsi="Sylfaen" w:cs="Arial"/>
          <w:bCs/>
          <w:sz w:val="24"/>
          <w:szCs w:val="24"/>
          <w:lang w:eastAsia="ru-RU"/>
        </w:rPr>
      </w:pPr>
      <w:r w:rsidRPr="008265C5">
        <w:rPr>
          <w:rFonts w:ascii="Sylfaen" w:eastAsia="Times New Roman" w:hAnsi="Sylfaen" w:cs="Arial"/>
          <w:bCs/>
          <w:sz w:val="24"/>
          <w:szCs w:val="24"/>
          <w:lang w:val="hy-AM" w:eastAsia="ru-RU"/>
        </w:rPr>
        <w:t xml:space="preserve">On May 14, the plaintiff filed an appeal, which was returned on </w:t>
      </w:r>
      <w:r w:rsidRPr="008265C5">
        <w:rPr>
          <w:rFonts w:ascii="Sylfaen" w:eastAsia="Times New Roman" w:hAnsi="Sylfaen" w:cs="Arial"/>
          <w:bCs/>
          <w:sz w:val="24"/>
          <w:szCs w:val="24"/>
          <w:lang w:eastAsia="ru-RU"/>
        </w:rPr>
        <w:t>May 30.</w:t>
      </w:r>
      <w:r w:rsidRPr="008265C5">
        <w:rPr>
          <w:rFonts w:ascii="Sylfaen" w:eastAsia="Times New Roman" w:hAnsi="Sylfaen" w:cs="Arial"/>
          <w:bCs/>
          <w:sz w:val="24"/>
          <w:szCs w:val="24"/>
          <w:lang w:val="hy-AM" w:eastAsia="ru-RU"/>
        </w:rPr>
        <w:t xml:space="preserve"> </w:t>
      </w:r>
      <w:r w:rsidRPr="008265C5">
        <w:rPr>
          <w:rFonts w:ascii="Sylfaen" w:eastAsia="Times New Roman" w:hAnsi="Sylfaen" w:cs="Arial"/>
          <w:bCs/>
          <w:sz w:val="24"/>
          <w:szCs w:val="24"/>
          <w:lang w:eastAsia="ru-RU"/>
        </w:rPr>
        <w:t>A</w:t>
      </w:r>
      <w:r w:rsidRPr="008265C5">
        <w:rPr>
          <w:rFonts w:ascii="Sylfaen" w:eastAsia="Times New Roman" w:hAnsi="Sylfaen" w:cs="Arial"/>
          <w:bCs/>
          <w:sz w:val="24"/>
          <w:szCs w:val="24"/>
          <w:lang w:val="hy-AM" w:eastAsia="ru-RU"/>
        </w:rPr>
        <w:t xml:space="preserve"> </w:t>
      </w:r>
      <w:r w:rsidRPr="008265C5">
        <w:rPr>
          <w:rFonts w:ascii="Sylfaen" w:eastAsia="Times New Roman" w:hAnsi="Sylfaen" w:cs="Arial"/>
          <w:bCs/>
          <w:sz w:val="24"/>
          <w:szCs w:val="24"/>
          <w:lang w:eastAsia="ru-RU"/>
        </w:rPr>
        <w:t>subsequent</w:t>
      </w:r>
      <w:r w:rsidRPr="008265C5">
        <w:rPr>
          <w:rFonts w:ascii="Sylfaen" w:eastAsia="Times New Roman" w:hAnsi="Sylfaen" w:cs="Arial"/>
          <w:bCs/>
          <w:sz w:val="24"/>
          <w:szCs w:val="24"/>
          <w:lang w:val="hy-AM" w:eastAsia="ru-RU"/>
        </w:rPr>
        <w:t xml:space="preserve"> appeal was filed on June 12</w:t>
      </w:r>
      <w:r w:rsidRPr="008265C5">
        <w:rPr>
          <w:rFonts w:ascii="Sylfaen" w:eastAsia="Times New Roman" w:hAnsi="Sylfaen" w:cs="Arial"/>
          <w:bCs/>
          <w:sz w:val="24"/>
          <w:szCs w:val="24"/>
          <w:lang w:eastAsia="ru-RU"/>
        </w:rPr>
        <w:t xml:space="preserve"> and accepted for proceedings on July 4</w:t>
      </w:r>
      <w:r w:rsidRPr="008265C5">
        <w:rPr>
          <w:rFonts w:ascii="Sylfaen" w:eastAsia="Times New Roman" w:hAnsi="Sylfaen" w:cs="Arial"/>
          <w:bCs/>
          <w:sz w:val="24"/>
          <w:szCs w:val="24"/>
          <w:lang w:val="hy-AM" w:eastAsia="ru-RU"/>
        </w:rPr>
        <w:t>.</w:t>
      </w:r>
      <w:r w:rsidRPr="008265C5">
        <w:rPr>
          <w:rFonts w:ascii="Sylfaen" w:eastAsia="Times New Roman" w:hAnsi="Sylfaen" w:cs="Arial"/>
          <w:bCs/>
          <w:sz w:val="24"/>
          <w:szCs w:val="24"/>
          <w:lang w:eastAsia="ru-RU"/>
        </w:rPr>
        <w:t xml:space="preserve"> </w:t>
      </w:r>
      <w:r w:rsidR="00E219F3" w:rsidRPr="008265C5">
        <w:rPr>
          <w:rFonts w:ascii="Sylfaen" w:eastAsia="Times New Roman" w:hAnsi="Sylfaen" w:cs="Arial"/>
          <w:bCs/>
          <w:sz w:val="24"/>
          <w:szCs w:val="24"/>
          <w:lang w:eastAsia="ru-RU"/>
        </w:rPr>
        <w:t xml:space="preserve">The court set </w:t>
      </w:r>
      <w:r w:rsidRPr="008265C5">
        <w:rPr>
          <w:rFonts w:ascii="Sylfaen" w:eastAsia="Times New Roman" w:hAnsi="Sylfaen" w:cs="Arial"/>
          <w:sz w:val="24"/>
          <w:szCs w:val="24"/>
          <w:lang w:val="hy-AM" w:eastAsia="ru-RU"/>
        </w:rPr>
        <w:t xml:space="preserve">January </w:t>
      </w:r>
      <w:r w:rsidRPr="008265C5">
        <w:rPr>
          <w:rFonts w:ascii="Sylfaen" w:eastAsia="Times New Roman" w:hAnsi="Sylfaen" w:cs="Arial"/>
          <w:sz w:val="24"/>
          <w:szCs w:val="24"/>
          <w:lang w:eastAsia="ru-RU"/>
        </w:rPr>
        <w:t>5</w:t>
      </w:r>
      <w:r w:rsidRPr="008265C5">
        <w:rPr>
          <w:rFonts w:ascii="Sylfaen" w:eastAsia="Times New Roman" w:hAnsi="Sylfaen" w:cs="Arial"/>
          <w:sz w:val="24"/>
          <w:szCs w:val="24"/>
          <w:lang w:val="hy-AM" w:eastAsia="ru-RU"/>
        </w:rPr>
        <w:t xml:space="preserve">, 2026 as the date </w:t>
      </w:r>
      <w:r w:rsidRPr="008265C5">
        <w:rPr>
          <w:rFonts w:ascii="Sylfaen" w:eastAsia="Times New Roman" w:hAnsi="Sylfaen" w:cs="Arial"/>
          <w:sz w:val="24"/>
          <w:szCs w:val="24"/>
          <w:lang w:eastAsia="ru-RU"/>
        </w:rPr>
        <w:t>for the release of</w:t>
      </w:r>
      <w:r w:rsidRPr="008265C5">
        <w:rPr>
          <w:rFonts w:ascii="Sylfaen" w:eastAsia="Times New Roman" w:hAnsi="Sylfaen" w:cs="Arial"/>
          <w:sz w:val="24"/>
          <w:szCs w:val="24"/>
          <w:lang w:val="hy-AM" w:eastAsia="ru-RU"/>
        </w:rPr>
        <w:t xml:space="preserve"> the judicial act</w:t>
      </w:r>
      <w:r w:rsidRPr="008265C5">
        <w:rPr>
          <w:rFonts w:ascii="Sylfaen" w:eastAsia="Times New Roman" w:hAnsi="Sylfaen" w:cs="Arial"/>
          <w:sz w:val="24"/>
          <w:szCs w:val="24"/>
          <w:lang w:eastAsia="ru-RU"/>
        </w:rPr>
        <w:t>.</w:t>
      </w:r>
    </w:p>
    <w:p w14:paraId="7F5A9B15" w14:textId="77777777" w:rsidR="00B838AD" w:rsidRPr="008265C5" w:rsidRDefault="00B838AD" w:rsidP="00B838AD">
      <w:pPr>
        <w:spacing w:after="0" w:line="240" w:lineRule="auto"/>
        <w:ind w:firstLine="567"/>
        <w:rPr>
          <w:rFonts w:ascii="Sylfaen" w:hAnsi="Sylfaen" w:cs="Arial"/>
          <w:sz w:val="24"/>
          <w:szCs w:val="24"/>
          <w:lang w:val="hy-AM"/>
        </w:rPr>
      </w:pPr>
    </w:p>
    <w:p w14:paraId="1F2D06C5" w14:textId="406406A3" w:rsidR="00E219F3" w:rsidRPr="008265C5" w:rsidRDefault="00E219F3" w:rsidP="00E219F3">
      <w:pPr>
        <w:spacing w:after="0" w:line="240" w:lineRule="auto"/>
        <w:rPr>
          <w:rFonts w:ascii="Sylfaen" w:hAnsi="Sylfaen" w:cs="Arial"/>
          <w:sz w:val="24"/>
          <w:szCs w:val="24"/>
          <w:shd w:val="clear" w:color="auto" w:fill="FFFFFF"/>
        </w:rPr>
      </w:pPr>
      <w:r w:rsidRPr="008265C5">
        <w:rPr>
          <w:rFonts w:ascii="Sylfaen" w:hAnsi="Sylfaen" w:cs="Arial"/>
          <w:b/>
          <w:bCs/>
          <w:sz w:val="24"/>
          <w:szCs w:val="24"/>
          <w:shd w:val="clear" w:color="auto" w:fill="FFFFFF"/>
        </w:rPr>
        <w:t>On March 27</w:t>
      </w:r>
      <w:r w:rsidRPr="008265C5">
        <w:rPr>
          <w:rFonts w:ascii="Sylfaen" w:hAnsi="Sylfaen" w:cs="Arial"/>
          <w:bCs/>
          <w:sz w:val="24"/>
          <w:szCs w:val="24"/>
          <w:shd w:val="clear" w:color="auto" w:fill="FFFFFF"/>
        </w:rPr>
        <w:t xml:space="preserve">, the Court of General Jurisdiction of Yerevan held a hearing in the case of </w:t>
      </w:r>
      <w:r w:rsidRPr="008265C5">
        <w:rPr>
          <w:rFonts w:ascii="Sylfaen" w:hAnsi="Sylfaen" w:cs="Arial"/>
          <w:i/>
          <w:sz w:val="24"/>
          <w:szCs w:val="24"/>
          <w:shd w:val="clear" w:color="auto" w:fill="FFFFFF"/>
        </w:rPr>
        <w:t>Park Group Ltd.</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rPr>
        <w:t>v.</w:t>
      </w:r>
      <w:r w:rsidRPr="008265C5">
        <w:rPr>
          <w:rFonts w:ascii="Sylfaen" w:hAnsi="Sylfaen" w:cs="Arial"/>
          <w:sz w:val="24"/>
          <w:szCs w:val="24"/>
          <w:shd w:val="clear" w:color="auto" w:fill="FFFFFF"/>
        </w:rPr>
        <w:t xml:space="preserve"> </w:t>
      </w:r>
      <w:r w:rsidRPr="008265C5">
        <w:rPr>
          <w:rFonts w:ascii="Sylfaen" w:hAnsi="Sylfaen" w:cs="Arial"/>
          <w:i/>
          <w:sz w:val="24"/>
          <w:szCs w:val="24"/>
          <w:shd w:val="clear" w:color="auto" w:fill="FFFFFF"/>
        </w:rPr>
        <w:t>Makarun MA Ltd.,</w:t>
      </w:r>
      <w:r w:rsidRPr="008265C5">
        <w:rPr>
          <w:rFonts w:ascii="Sylfaen" w:hAnsi="Sylfaen" w:cs="Arial"/>
          <w:sz w:val="24"/>
          <w:szCs w:val="24"/>
          <w:shd w:val="clear" w:color="auto" w:fill="FFFFFF"/>
        </w:rPr>
        <w:t xml:space="preserve"> with the plaintiff demanding that the defendant publish a refutation. The lawsuit was filed on May </w:t>
      </w:r>
      <w:r w:rsidR="00DB5451" w:rsidRPr="008265C5">
        <w:rPr>
          <w:rFonts w:ascii="Sylfaen" w:hAnsi="Sylfaen" w:cs="Arial"/>
          <w:sz w:val="24"/>
          <w:szCs w:val="24"/>
          <w:shd w:val="clear" w:color="auto" w:fill="FFFFFF"/>
        </w:rPr>
        <w:t>31, 2024 in response to a</w:t>
      </w:r>
      <w:r w:rsidRPr="008265C5">
        <w:rPr>
          <w:rFonts w:ascii="Sylfaen" w:hAnsi="Sylfaen" w:cs="Arial"/>
          <w:sz w:val="24"/>
          <w:szCs w:val="24"/>
          <w:shd w:val="clear" w:color="auto" w:fill="FFFFFF"/>
        </w:rPr>
        <w:t xml:space="preserve"> piece titled “Yerevan Park </w:t>
      </w:r>
      <w:r w:rsidR="00DB5451" w:rsidRPr="008265C5">
        <w:rPr>
          <w:rFonts w:ascii="Sylfaen" w:hAnsi="Sylfaen" w:cs="Arial"/>
          <w:sz w:val="24"/>
          <w:szCs w:val="24"/>
          <w:shd w:val="clear" w:color="auto" w:fill="FFFFFF"/>
        </w:rPr>
        <w:t>Staff Threatened with Dismissal,</w:t>
      </w:r>
      <w:r w:rsidRPr="008265C5">
        <w:rPr>
          <w:rFonts w:ascii="Sylfaen" w:hAnsi="Sylfaen" w:cs="Arial"/>
          <w:sz w:val="24"/>
          <w:szCs w:val="24"/>
          <w:shd w:val="clear" w:color="auto" w:fill="FFFFFF"/>
        </w:rPr>
        <w:t>”</w:t>
      </w:r>
      <w:r w:rsidRPr="008265C5">
        <w:rPr>
          <w:rStyle w:val="FootnoteReference"/>
          <w:rFonts w:ascii="Sylfaen" w:hAnsi="Sylfaen" w:cs="Arial"/>
          <w:sz w:val="24"/>
          <w:szCs w:val="24"/>
          <w:shd w:val="clear" w:color="auto" w:fill="FFFFFF"/>
        </w:rPr>
        <w:footnoteReference w:id="120"/>
      </w:r>
      <w:r w:rsidRPr="008265C5">
        <w:rPr>
          <w:rFonts w:ascii="Sylfaen" w:hAnsi="Sylfaen" w:cs="Arial"/>
          <w:sz w:val="24"/>
          <w:szCs w:val="24"/>
          <w:shd w:val="clear" w:color="auto" w:fill="FFFFFF"/>
        </w:rPr>
        <w:t xml:space="preserve"> </w:t>
      </w:r>
      <w:r w:rsidR="00DB5451" w:rsidRPr="008265C5">
        <w:rPr>
          <w:rFonts w:ascii="Sylfaen" w:hAnsi="Sylfaen" w:cs="Arial"/>
          <w:sz w:val="24"/>
          <w:szCs w:val="24"/>
          <w:shd w:val="clear" w:color="auto" w:fill="FFFFFF"/>
        </w:rPr>
        <w:t xml:space="preserve">published on </w:t>
      </w:r>
      <w:r w:rsidR="00DB5451" w:rsidRPr="008265C5">
        <w:rPr>
          <w:rFonts w:ascii="Sylfaen" w:hAnsi="Sylfaen" w:cs="Arial"/>
          <w:i/>
          <w:sz w:val="24"/>
          <w:szCs w:val="24"/>
          <w:shd w:val="clear" w:color="auto" w:fill="FFFFFF"/>
        </w:rPr>
        <w:t>Araratnews.am</w:t>
      </w:r>
      <w:r w:rsidR="00DB5451" w:rsidRPr="008265C5">
        <w:rPr>
          <w:rFonts w:ascii="Sylfaen" w:hAnsi="Sylfaen" w:cs="Arial"/>
          <w:sz w:val="24"/>
          <w:szCs w:val="24"/>
          <w:shd w:val="clear" w:color="auto" w:fill="FFFFFF"/>
        </w:rPr>
        <w:t xml:space="preserve"> on May 7. The piece specifically claimed that</w:t>
      </w:r>
      <w:r w:rsidRPr="008265C5">
        <w:rPr>
          <w:rFonts w:ascii="Sylfaen" w:hAnsi="Sylfaen" w:cs="Arial"/>
          <w:sz w:val="24"/>
          <w:szCs w:val="24"/>
          <w:shd w:val="clear" w:color="auto" w:fill="FFFFFF"/>
        </w:rPr>
        <w:t xml:space="preserve"> the employees of </w:t>
      </w:r>
      <w:r w:rsidRPr="008265C5">
        <w:rPr>
          <w:rFonts w:ascii="Sylfaen" w:hAnsi="Sylfaen" w:cs="Arial"/>
          <w:i/>
          <w:sz w:val="24"/>
          <w:szCs w:val="24"/>
          <w:shd w:val="clear" w:color="auto" w:fill="FFFFFF"/>
        </w:rPr>
        <w:t>Yerevan Park</w:t>
      </w:r>
      <w:r w:rsidRPr="008265C5">
        <w:rPr>
          <w:rFonts w:ascii="Sylfaen" w:hAnsi="Sylfaen" w:cs="Arial"/>
          <w:sz w:val="24"/>
          <w:szCs w:val="24"/>
          <w:shd w:val="clear" w:color="auto" w:fill="FFFFFF"/>
        </w:rPr>
        <w:t xml:space="preserve"> were forced to participate in the May 9 rally organized by Archbishop Bagrat Galstanyan, with the threat of dismissal if they refused. The plaintiff also sought 6 million AMD as compensation for </w:t>
      </w:r>
      <w:r w:rsidR="00DB5451" w:rsidRPr="008265C5">
        <w:rPr>
          <w:rFonts w:ascii="Sylfaen" w:hAnsi="Sylfaen" w:cs="Arial"/>
          <w:sz w:val="24"/>
          <w:szCs w:val="24"/>
          <w:shd w:val="clear" w:color="auto" w:fill="FFFFFF"/>
        </w:rPr>
        <w:t>their tarnished</w:t>
      </w:r>
      <w:r w:rsidRPr="008265C5">
        <w:rPr>
          <w:rFonts w:ascii="Sylfaen" w:hAnsi="Sylfaen" w:cs="Arial"/>
          <w:sz w:val="24"/>
          <w:szCs w:val="24"/>
          <w:shd w:val="clear" w:color="auto" w:fill="FFFFFF"/>
        </w:rPr>
        <w:t xml:space="preserve"> business reputation and defamation.</w:t>
      </w:r>
    </w:p>
    <w:p w14:paraId="1D697595" w14:textId="77777777" w:rsidR="00E219F3" w:rsidRPr="008265C5" w:rsidRDefault="00E219F3" w:rsidP="00E219F3">
      <w:pPr>
        <w:spacing w:after="0" w:line="240" w:lineRule="auto"/>
        <w:rPr>
          <w:rFonts w:ascii="Sylfaen" w:hAnsi="Sylfaen" w:cs="Arial"/>
          <w:sz w:val="24"/>
          <w:szCs w:val="24"/>
          <w:shd w:val="clear" w:color="auto" w:fill="FFFFFF"/>
        </w:rPr>
      </w:pPr>
    </w:p>
    <w:p w14:paraId="51FC688B" w14:textId="1FDFA55E" w:rsidR="00B838AD" w:rsidRPr="008265C5" w:rsidRDefault="00BC0898" w:rsidP="00B838AD">
      <w:pPr>
        <w:spacing w:after="0" w:line="240" w:lineRule="auto"/>
        <w:rPr>
          <w:rFonts w:ascii="Sylfaen" w:hAnsi="Sylfaen" w:cs="Arial"/>
          <w:sz w:val="24"/>
          <w:szCs w:val="24"/>
          <w:lang w:val="hy-AM"/>
        </w:rPr>
      </w:pPr>
      <w:r w:rsidRPr="008265C5">
        <w:rPr>
          <w:rFonts w:ascii="Sylfaen" w:hAnsi="Sylfaen" w:cs="Arial"/>
          <w:sz w:val="24"/>
          <w:szCs w:val="24"/>
          <w:shd w:val="clear" w:color="auto" w:fill="FFFFFF"/>
        </w:rPr>
        <w:t>In 2025, a hearing i</w:t>
      </w:r>
      <w:r w:rsidR="00DB5451" w:rsidRPr="008265C5">
        <w:rPr>
          <w:rFonts w:ascii="Sylfaen" w:hAnsi="Sylfaen" w:cs="Arial"/>
          <w:sz w:val="24"/>
          <w:szCs w:val="24"/>
          <w:shd w:val="clear" w:color="auto" w:fill="FFFFFF"/>
        </w:rPr>
        <w:t>n th</w:t>
      </w:r>
      <w:r w:rsidRPr="008265C5">
        <w:rPr>
          <w:rFonts w:ascii="Sylfaen" w:hAnsi="Sylfaen" w:cs="Arial"/>
          <w:sz w:val="24"/>
          <w:szCs w:val="24"/>
          <w:shd w:val="clear" w:color="auto" w:fill="FFFFFF"/>
        </w:rPr>
        <w:t>e case was also held on June 13.</w:t>
      </w:r>
      <w:r w:rsidR="00DB5451"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rPr>
        <w:t>O</w:t>
      </w:r>
      <w:r w:rsidR="00DB5451" w:rsidRPr="008265C5">
        <w:rPr>
          <w:rFonts w:ascii="Sylfaen" w:hAnsi="Sylfaen" w:cs="Arial"/>
          <w:sz w:val="24"/>
          <w:szCs w:val="24"/>
          <w:shd w:val="clear" w:color="auto" w:fill="FFFFFF"/>
        </w:rPr>
        <w:t xml:space="preserve">n October 21, the court ruled to reject the </w:t>
      </w:r>
      <w:r w:rsidRPr="008265C5">
        <w:rPr>
          <w:rFonts w:ascii="Sylfaen" w:hAnsi="Sylfaen" w:cs="Arial"/>
          <w:sz w:val="24"/>
          <w:szCs w:val="24"/>
          <w:shd w:val="clear" w:color="auto" w:fill="FFFFFF"/>
        </w:rPr>
        <w:t>lawsuit</w:t>
      </w:r>
      <w:r w:rsidR="00DB5451" w:rsidRPr="008265C5">
        <w:rPr>
          <w:rFonts w:ascii="Sylfaen" w:hAnsi="Sylfaen" w:cs="Arial"/>
          <w:sz w:val="24"/>
          <w:szCs w:val="24"/>
          <w:shd w:val="clear" w:color="auto" w:fill="FFFFFF"/>
        </w:rPr>
        <w:t xml:space="preserve"> in its entirety</w:t>
      </w:r>
      <w:r w:rsidRPr="008265C5">
        <w:rPr>
          <w:rFonts w:ascii="Sylfaen" w:hAnsi="Sylfaen" w:cs="Arial"/>
          <w:sz w:val="24"/>
          <w:szCs w:val="24"/>
          <w:shd w:val="clear" w:color="auto" w:fill="FFFFFF"/>
        </w:rPr>
        <w:t>, reasoning</w:t>
      </w:r>
      <w:r w:rsidR="00DB5451" w:rsidRPr="008265C5">
        <w:rPr>
          <w:rFonts w:ascii="Sylfaen" w:hAnsi="Sylfaen" w:cs="Arial"/>
          <w:sz w:val="24"/>
          <w:szCs w:val="24"/>
          <w:shd w:val="clear" w:color="auto" w:fill="FFFFFF"/>
        </w:rPr>
        <w:t xml:space="preserve"> that it was not proven that </w:t>
      </w:r>
      <w:r w:rsidRPr="008265C5">
        <w:rPr>
          <w:rFonts w:ascii="Sylfaen" w:hAnsi="Sylfaen" w:cs="Arial"/>
          <w:i/>
          <w:sz w:val="24"/>
          <w:szCs w:val="24"/>
          <w:shd w:val="clear" w:color="auto" w:fill="FFFFFF"/>
        </w:rPr>
        <w:t>Makarun MA Ltd.</w:t>
      </w:r>
      <w:r w:rsidRPr="008265C5">
        <w:rPr>
          <w:rFonts w:ascii="Sylfaen" w:hAnsi="Sylfaen" w:cs="Arial"/>
          <w:sz w:val="24"/>
          <w:szCs w:val="24"/>
          <w:shd w:val="clear" w:color="auto" w:fill="FFFFFF"/>
        </w:rPr>
        <w:t xml:space="preserve"> is </w:t>
      </w:r>
      <w:r w:rsidR="00DB5451" w:rsidRPr="008265C5">
        <w:rPr>
          <w:rFonts w:ascii="Sylfaen" w:hAnsi="Sylfaen" w:cs="Arial"/>
          <w:sz w:val="24"/>
          <w:szCs w:val="24"/>
          <w:shd w:val="clear" w:color="auto" w:fill="FFFFFF"/>
        </w:rPr>
        <w:t xml:space="preserve">the founder of </w:t>
      </w:r>
      <w:r w:rsidR="00DB5451" w:rsidRPr="008265C5">
        <w:rPr>
          <w:rFonts w:ascii="Sylfaen" w:hAnsi="Sylfaen" w:cs="Arial"/>
          <w:i/>
          <w:sz w:val="24"/>
          <w:szCs w:val="24"/>
          <w:shd w:val="clear" w:color="auto" w:fill="FFFFFF"/>
        </w:rPr>
        <w:t>Araratnews.am</w:t>
      </w:r>
      <w:r w:rsidRPr="008265C5">
        <w:rPr>
          <w:rFonts w:ascii="Sylfaen" w:hAnsi="Sylfaen" w:cs="Arial"/>
          <w:sz w:val="24"/>
          <w:szCs w:val="24"/>
          <w:shd w:val="clear" w:color="auto" w:fill="FFFFFF"/>
        </w:rPr>
        <w:t xml:space="preserve"> website </w:t>
      </w:r>
      <w:r w:rsidR="00DB5451" w:rsidRPr="008265C5">
        <w:rPr>
          <w:rFonts w:ascii="Sylfaen" w:hAnsi="Sylfaen" w:cs="Arial"/>
          <w:sz w:val="24"/>
          <w:szCs w:val="24"/>
          <w:shd w:val="clear" w:color="auto" w:fill="FFFFFF"/>
        </w:rPr>
        <w:t>and</w:t>
      </w:r>
      <w:r w:rsidRPr="008265C5">
        <w:rPr>
          <w:rFonts w:ascii="Sylfaen" w:hAnsi="Sylfaen" w:cs="Arial"/>
          <w:sz w:val="24"/>
          <w:szCs w:val="24"/>
          <w:shd w:val="clear" w:color="auto" w:fill="FFFFFF"/>
        </w:rPr>
        <w:t xml:space="preserve"> that it</w:t>
      </w:r>
      <w:r w:rsidR="00DB5451" w:rsidRPr="008265C5">
        <w:rPr>
          <w:rFonts w:ascii="Sylfaen" w:hAnsi="Sylfaen" w:cs="Arial"/>
          <w:sz w:val="24"/>
          <w:szCs w:val="24"/>
          <w:shd w:val="clear" w:color="auto" w:fill="FFFFFF"/>
        </w:rPr>
        <w:t xml:space="preserve"> bears responsibility for the publications of the media. On November 25, the plaintiff filed an appeal with the appellate court.</w:t>
      </w:r>
    </w:p>
    <w:p w14:paraId="6FDE6E2B" w14:textId="77777777" w:rsidR="00BC0898" w:rsidRPr="008265C5" w:rsidRDefault="00BC0898" w:rsidP="00B838AD">
      <w:pPr>
        <w:spacing w:after="0" w:line="240" w:lineRule="auto"/>
        <w:rPr>
          <w:rFonts w:ascii="Sylfaen" w:hAnsi="Sylfaen" w:cs="Arial"/>
          <w:sz w:val="24"/>
          <w:szCs w:val="24"/>
          <w:lang w:val="hy-AM"/>
        </w:rPr>
      </w:pPr>
    </w:p>
    <w:p w14:paraId="43354E93" w14:textId="7253EB66" w:rsidR="00BC0898" w:rsidRPr="008265C5" w:rsidRDefault="00BC0898" w:rsidP="00BC0898">
      <w:pPr>
        <w:rPr>
          <w:rFonts w:ascii="Sylfaen" w:hAnsi="Sylfaen" w:cs="Arial"/>
          <w:sz w:val="24"/>
          <w:szCs w:val="24"/>
        </w:rPr>
      </w:pPr>
      <w:r w:rsidRPr="008265C5">
        <w:rPr>
          <w:rFonts w:ascii="Sylfaen" w:hAnsi="Sylfaen" w:cs="Arial"/>
          <w:b/>
          <w:sz w:val="24"/>
          <w:szCs w:val="24"/>
          <w:lang w:val="hy-AM"/>
        </w:rPr>
        <w:t>On March 30,</w:t>
      </w:r>
      <w:r w:rsidRPr="008265C5">
        <w:rPr>
          <w:rFonts w:ascii="Sylfaen" w:hAnsi="Sylfaen" w:cs="Arial"/>
          <w:sz w:val="24"/>
          <w:szCs w:val="24"/>
          <w:lang w:val="hy-AM"/>
        </w:rPr>
        <w:t xml:space="preserve"> the day of Gyumri Council of Elders elections, Vilen Gabrielyan</w:t>
      </w:r>
      <w:r w:rsidRPr="008265C5">
        <w:rPr>
          <w:rFonts w:ascii="Sylfaen" w:hAnsi="Sylfaen" w:cs="Arial"/>
          <w:sz w:val="24"/>
          <w:szCs w:val="24"/>
        </w:rPr>
        <w:t>, a deputy from the</w:t>
      </w:r>
      <w:r w:rsidRPr="008265C5">
        <w:rPr>
          <w:rFonts w:ascii="Sylfaen" w:hAnsi="Sylfaen" w:cs="Arial"/>
          <w:sz w:val="24"/>
          <w:szCs w:val="24"/>
          <w:lang w:val="hy-AM"/>
        </w:rPr>
        <w:t xml:space="preserve"> NA </w:t>
      </w:r>
      <w:r w:rsidRPr="008265C5">
        <w:rPr>
          <w:rFonts w:ascii="Sylfaen" w:hAnsi="Sylfaen" w:cs="Arial"/>
          <w:i/>
          <w:sz w:val="24"/>
          <w:szCs w:val="24"/>
        </w:rPr>
        <w:t>Civil Contract</w:t>
      </w:r>
      <w:r w:rsidRPr="008265C5">
        <w:rPr>
          <w:rFonts w:ascii="Sylfaen" w:hAnsi="Sylfaen" w:cs="Arial"/>
          <w:sz w:val="24"/>
          <w:szCs w:val="24"/>
        </w:rPr>
        <w:t xml:space="preserve"> faction,</w:t>
      </w:r>
      <w:r w:rsidRPr="008265C5">
        <w:rPr>
          <w:rFonts w:ascii="Sylfaen" w:hAnsi="Sylfaen" w:cs="Arial"/>
          <w:sz w:val="24"/>
          <w:szCs w:val="24"/>
          <w:lang w:val="hy-AM"/>
        </w:rPr>
        <w:t xml:space="preserve"> displayed indecent behavior towards </w:t>
      </w:r>
      <w:r w:rsidRPr="008265C5">
        <w:rPr>
          <w:rFonts w:ascii="Sylfaen" w:hAnsi="Sylfaen" w:cs="Arial"/>
          <w:i/>
          <w:sz w:val="24"/>
          <w:szCs w:val="24"/>
          <w:lang w:val="hy-AM"/>
        </w:rPr>
        <w:t>Euromedia 24</w:t>
      </w:r>
      <w:r w:rsidRPr="008265C5">
        <w:rPr>
          <w:rFonts w:ascii="Sylfaen" w:hAnsi="Sylfaen" w:cs="Arial"/>
          <w:sz w:val="24"/>
          <w:szCs w:val="24"/>
          <w:lang w:val="hy-AM"/>
        </w:rPr>
        <w:t xml:space="preserve"> TV </w:t>
      </w:r>
      <w:r w:rsidRPr="008265C5">
        <w:rPr>
          <w:rFonts w:ascii="Sylfaen" w:hAnsi="Sylfaen" w:cs="Arial"/>
          <w:sz w:val="24"/>
          <w:szCs w:val="24"/>
        </w:rPr>
        <w:t>reporter</w:t>
      </w:r>
      <w:r w:rsidRPr="008265C5">
        <w:rPr>
          <w:rFonts w:ascii="Sylfaen" w:hAnsi="Sylfaen" w:cs="Arial"/>
          <w:sz w:val="24"/>
          <w:szCs w:val="24"/>
          <w:lang w:val="hy-AM"/>
        </w:rPr>
        <w:t xml:space="preserve"> Koryun Simonyan.</w:t>
      </w:r>
      <w:r w:rsidRPr="008265C5">
        <w:rPr>
          <w:rStyle w:val="FootnoteReference"/>
          <w:rFonts w:ascii="Sylfaen" w:hAnsi="Sylfaen" w:cs="Arial"/>
          <w:sz w:val="24"/>
          <w:szCs w:val="24"/>
          <w:lang w:val="hy-AM"/>
        </w:rPr>
        <w:footnoteReference w:id="121"/>
      </w:r>
      <w:r w:rsidRPr="008265C5">
        <w:rPr>
          <w:rFonts w:ascii="Sylfaen" w:hAnsi="Sylfaen" w:cs="Arial"/>
          <w:sz w:val="24"/>
          <w:szCs w:val="24"/>
          <w:lang w:val="hy-AM"/>
        </w:rPr>
        <w:t xml:space="preserve"> </w:t>
      </w:r>
      <w:r w:rsidRPr="008265C5">
        <w:rPr>
          <w:rFonts w:ascii="Sylfaen" w:hAnsi="Sylfaen" w:cs="Arial"/>
          <w:sz w:val="24"/>
          <w:szCs w:val="24"/>
        </w:rPr>
        <w:t>Specifically</w:t>
      </w:r>
      <w:r w:rsidRPr="008265C5">
        <w:rPr>
          <w:rFonts w:ascii="Sylfaen" w:hAnsi="Sylfaen" w:cs="Arial"/>
          <w:sz w:val="24"/>
          <w:szCs w:val="24"/>
          <w:lang w:val="hy-AM"/>
        </w:rPr>
        <w:t xml:space="preserve">, the </w:t>
      </w:r>
      <w:r w:rsidRPr="008265C5">
        <w:rPr>
          <w:rFonts w:ascii="Sylfaen" w:hAnsi="Sylfaen" w:cs="Arial"/>
          <w:sz w:val="24"/>
          <w:szCs w:val="24"/>
        </w:rPr>
        <w:t>deputy</w:t>
      </w:r>
      <w:r w:rsidRPr="008265C5">
        <w:rPr>
          <w:rFonts w:ascii="Sylfaen" w:hAnsi="Sylfaen" w:cs="Arial"/>
          <w:sz w:val="24"/>
          <w:szCs w:val="24"/>
          <w:lang w:val="hy-AM"/>
        </w:rPr>
        <w:t xml:space="preserve"> urged </w:t>
      </w:r>
      <w:r w:rsidRPr="008265C5">
        <w:rPr>
          <w:rFonts w:ascii="Sylfaen" w:hAnsi="Sylfaen" w:cs="Arial"/>
          <w:sz w:val="24"/>
          <w:szCs w:val="24"/>
        </w:rPr>
        <w:t>the journalist</w:t>
      </w:r>
      <w:r w:rsidRPr="008265C5">
        <w:rPr>
          <w:rFonts w:ascii="Sylfaen" w:hAnsi="Sylfaen" w:cs="Arial"/>
          <w:sz w:val="24"/>
          <w:szCs w:val="24"/>
          <w:lang w:val="hy-AM"/>
        </w:rPr>
        <w:t xml:space="preserve"> not to publish </w:t>
      </w:r>
      <w:r w:rsidRPr="008265C5">
        <w:rPr>
          <w:rFonts w:ascii="Sylfaen" w:hAnsi="Sylfaen" w:cs="Arial"/>
          <w:sz w:val="24"/>
          <w:szCs w:val="24"/>
        </w:rPr>
        <w:t>a</w:t>
      </w:r>
      <w:r w:rsidRPr="008265C5">
        <w:rPr>
          <w:rFonts w:ascii="Sylfaen" w:hAnsi="Sylfaen" w:cs="Arial"/>
          <w:sz w:val="24"/>
          <w:szCs w:val="24"/>
          <w:lang w:val="hy-AM"/>
        </w:rPr>
        <w:t xml:space="preserve"> video he </w:t>
      </w:r>
      <w:r w:rsidRPr="008265C5">
        <w:rPr>
          <w:rFonts w:ascii="Sylfaen" w:hAnsi="Sylfaen" w:cs="Arial"/>
          <w:sz w:val="24"/>
          <w:szCs w:val="24"/>
        </w:rPr>
        <w:t>disapproved of</w:t>
      </w:r>
      <w:r w:rsidRPr="008265C5">
        <w:rPr>
          <w:rFonts w:ascii="Sylfaen" w:hAnsi="Sylfaen" w:cs="Arial"/>
          <w:sz w:val="24"/>
          <w:szCs w:val="24"/>
          <w:lang w:val="hy-AM"/>
        </w:rPr>
        <w:t xml:space="preserve">, </w:t>
      </w:r>
      <w:r w:rsidRPr="008265C5">
        <w:rPr>
          <w:rFonts w:ascii="Sylfaen" w:hAnsi="Sylfaen" w:cs="Arial"/>
          <w:sz w:val="24"/>
          <w:szCs w:val="24"/>
        </w:rPr>
        <w:t>used profane language</w:t>
      </w:r>
      <w:r w:rsidRPr="008265C5">
        <w:rPr>
          <w:rFonts w:ascii="Sylfaen" w:hAnsi="Sylfaen" w:cs="Arial"/>
          <w:sz w:val="24"/>
          <w:szCs w:val="24"/>
          <w:lang w:val="hy-AM"/>
        </w:rPr>
        <w:t xml:space="preserve">, and threatened </w:t>
      </w:r>
      <w:r w:rsidRPr="008265C5">
        <w:rPr>
          <w:rFonts w:ascii="Sylfaen" w:hAnsi="Sylfaen" w:cs="Arial"/>
          <w:sz w:val="24"/>
          <w:szCs w:val="24"/>
        </w:rPr>
        <w:t>him. In response to an inquiry from the CPFE, the RA Prosecutor's Office informed that no criminal proceedings had been initiated in relation to the incident.</w:t>
      </w:r>
    </w:p>
    <w:p w14:paraId="187AAD81" w14:textId="33C012AD" w:rsidR="00BC0898" w:rsidRPr="008265C5" w:rsidRDefault="00BC0898" w:rsidP="00BC0898">
      <w:pPr>
        <w:spacing w:after="0" w:line="240" w:lineRule="auto"/>
        <w:rPr>
          <w:rFonts w:ascii="Sylfaen" w:hAnsi="Sylfaen" w:cs="Arial"/>
          <w:sz w:val="24"/>
          <w:szCs w:val="24"/>
          <w:lang w:val="hy-AM"/>
        </w:rPr>
      </w:pPr>
      <w:r w:rsidRPr="008265C5">
        <w:rPr>
          <w:rFonts w:ascii="Sylfaen" w:hAnsi="Sylfaen" w:cs="Arial"/>
          <w:b/>
          <w:sz w:val="24"/>
          <w:szCs w:val="24"/>
          <w:lang w:val="hy-AM"/>
        </w:rPr>
        <w:t>On March 30</w:t>
      </w:r>
      <w:r w:rsidRPr="008265C5">
        <w:rPr>
          <w:rFonts w:ascii="Sylfaen" w:hAnsi="Sylfaen" w:cs="Arial"/>
          <w:sz w:val="24"/>
          <w:szCs w:val="24"/>
          <w:lang w:val="hy-AM"/>
        </w:rPr>
        <w:t xml:space="preserve">, the day of Gyumri Council </w:t>
      </w:r>
      <w:r w:rsidRPr="008265C5">
        <w:rPr>
          <w:rFonts w:ascii="Sylfaen" w:hAnsi="Sylfaen" w:cs="Arial"/>
          <w:sz w:val="24"/>
          <w:szCs w:val="24"/>
        </w:rPr>
        <w:t xml:space="preserve">of Elders </w:t>
      </w:r>
      <w:r w:rsidRPr="008265C5">
        <w:rPr>
          <w:rFonts w:ascii="Sylfaen" w:hAnsi="Sylfaen" w:cs="Arial"/>
          <w:sz w:val="24"/>
          <w:szCs w:val="24"/>
          <w:lang w:val="hy-AM"/>
        </w:rPr>
        <w:t xml:space="preserve">elections, a </w:t>
      </w:r>
      <w:r w:rsidRPr="008265C5">
        <w:rPr>
          <w:rFonts w:ascii="Sylfaen" w:hAnsi="Sylfaen" w:cs="Arial"/>
          <w:sz w:val="24"/>
          <w:szCs w:val="24"/>
        </w:rPr>
        <w:t>female supporter</w:t>
      </w:r>
      <w:r w:rsidRPr="008265C5">
        <w:rPr>
          <w:rFonts w:ascii="Sylfaen" w:hAnsi="Sylfaen" w:cs="Arial"/>
          <w:sz w:val="24"/>
          <w:szCs w:val="24"/>
          <w:lang w:val="hy-AM"/>
        </w:rPr>
        <w:t xml:space="preserve"> </w:t>
      </w:r>
      <w:r w:rsidRPr="008265C5">
        <w:rPr>
          <w:rFonts w:ascii="Sylfaen" w:hAnsi="Sylfaen" w:cs="Arial"/>
          <w:sz w:val="24"/>
          <w:szCs w:val="24"/>
        </w:rPr>
        <w:t>of</w:t>
      </w:r>
      <w:r w:rsidRPr="008265C5">
        <w:rPr>
          <w:rFonts w:ascii="Sylfaen" w:hAnsi="Sylfaen" w:cs="Arial"/>
          <w:sz w:val="24"/>
          <w:szCs w:val="24"/>
          <w:lang w:val="hy-AM"/>
        </w:rPr>
        <w:t xml:space="preserve"> the </w:t>
      </w:r>
      <w:r w:rsidRPr="008265C5">
        <w:rPr>
          <w:rFonts w:ascii="Sylfaen" w:hAnsi="Sylfaen" w:cs="Arial"/>
          <w:i/>
          <w:sz w:val="24"/>
          <w:szCs w:val="24"/>
          <w:lang w:val="hy-AM"/>
        </w:rPr>
        <w:t>Civil Contract Party</w:t>
      </w:r>
      <w:r w:rsidRPr="008265C5">
        <w:rPr>
          <w:rFonts w:ascii="Sylfaen" w:hAnsi="Sylfaen" w:cs="Arial"/>
          <w:sz w:val="24"/>
          <w:szCs w:val="24"/>
          <w:lang w:val="hy-AM"/>
        </w:rPr>
        <w:t xml:space="preserve"> attacked journalists, </w:t>
      </w:r>
      <w:r w:rsidRPr="008265C5">
        <w:rPr>
          <w:rFonts w:ascii="Sylfaen" w:hAnsi="Sylfaen" w:cs="Arial"/>
          <w:sz w:val="24"/>
          <w:szCs w:val="24"/>
        </w:rPr>
        <w:t>directing</w:t>
      </w:r>
      <w:r w:rsidRPr="008265C5">
        <w:rPr>
          <w:rFonts w:ascii="Sylfaen" w:hAnsi="Sylfaen" w:cs="Arial"/>
          <w:sz w:val="24"/>
          <w:szCs w:val="24"/>
          <w:lang w:val="hy-AM"/>
        </w:rPr>
        <w:t xml:space="preserve"> insults at them and attempting to use physical force.</w:t>
      </w:r>
      <w:r w:rsidRPr="008265C5">
        <w:rPr>
          <w:rStyle w:val="FootnoteReference"/>
          <w:rFonts w:ascii="Sylfaen" w:hAnsi="Sylfaen" w:cs="Arial"/>
          <w:sz w:val="24"/>
          <w:szCs w:val="24"/>
          <w:lang w:val="hy-AM"/>
        </w:rPr>
        <w:footnoteReference w:id="122"/>
      </w:r>
      <w:r w:rsidRPr="008265C5">
        <w:rPr>
          <w:rFonts w:ascii="Sylfaen" w:hAnsi="Sylfaen" w:cs="Arial"/>
          <w:sz w:val="24"/>
          <w:szCs w:val="24"/>
          <w:lang w:val="hy-AM"/>
        </w:rPr>
        <w:t xml:space="preserve"> According to media reports, the woman, along with several men, were </w:t>
      </w:r>
      <w:r w:rsidRPr="008265C5">
        <w:rPr>
          <w:rFonts w:ascii="Sylfaen" w:hAnsi="Sylfaen" w:cs="Arial"/>
          <w:sz w:val="24"/>
          <w:szCs w:val="24"/>
        </w:rPr>
        <w:t>instructing</w:t>
      </w:r>
      <w:r w:rsidRPr="008265C5">
        <w:rPr>
          <w:rFonts w:ascii="Sylfaen" w:hAnsi="Sylfaen" w:cs="Arial"/>
          <w:sz w:val="24"/>
          <w:szCs w:val="24"/>
          <w:lang w:val="hy-AM"/>
        </w:rPr>
        <w:t xml:space="preserve"> voters to </w:t>
      </w:r>
      <w:r w:rsidRPr="008265C5">
        <w:rPr>
          <w:rFonts w:ascii="Sylfaen" w:hAnsi="Sylfaen" w:cs="Arial"/>
          <w:sz w:val="24"/>
          <w:szCs w:val="24"/>
        </w:rPr>
        <w:t>cast their ballots</w:t>
      </w:r>
      <w:r w:rsidRPr="008265C5">
        <w:rPr>
          <w:rFonts w:ascii="Sylfaen" w:hAnsi="Sylfaen" w:cs="Arial"/>
          <w:sz w:val="24"/>
          <w:szCs w:val="24"/>
          <w:lang w:val="hy-AM"/>
        </w:rPr>
        <w:t xml:space="preserve"> in favor of the </w:t>
      </w:r>
      <w:r w:rsidRPr="008265C5">
        <w:rPr>
          <w:rFonts w:ascii="Sylfaen" w:hAnsi="Sylfaen" w:cs="Arial"/>
          <w:sz w:val="24"/>
          <w:szCs w:val="24"/>
        </w:rPr>
        <w:t>CC</w:t>
      </w:r>
      <w:r w:rsidRPr="008265C5">
        <w:rPr>
          <w:rFonts w:ascii="Sylfaen" w:hAnsi="Sylfaen" w:cs="Arial"/>
          <w:sz w:val="24"/>
          <w:szCs w:val="24"/>
          <w:lang w:val="hy-AM"/>
        </w:rPr>
        <w:t xml:space="preserve"> candidate. In particular, the </w:t>
      </w:r>
      <w:r w:rsidRPr="008265C5">
        <w:rPr>
          <w:rFonts w:ascii="Sylfaen" w:hAnsi="Sylfaen" w:cs="Arial"/>
          <w:sz w:val="24"/>
          <w:szCs w:val="24"/>
        </w:rPr>
        <w:t xml:space="preserve">journalists targeted in the incident </w:t>
      </w:r>
      <w:r w:rsidRPr="008265C5">
        <w:rPr>
          <w:rFonts w:ascii="Sylfaen" w:hAnsi="Sylfaen" w:cs="Arial"/>
          <w:sz w:val="24"/>
          <w:szCs w:val="24"/>
          <w:lang w:val="hy-AM"/>
        </w:rPr>
        <w:t xml:space="preserve">were Ani Gevorgyan, editor of </w:t>
      </w:r>
      <w:r w:rsidRPr="008265C5">
        <w:rPr>
          <w:rFonts w:ascii="Sylfaen" w:hAnsi="Sylfaen" w:cs="Arial"/>
          <w:i/>
          <w:sz w:val="24"/>
          <w:szCs w:val="24"/>
          <w:lang w:val="hy-AM"/>
        </w:rPr>
        <w:t>NewDay.am,</w:t>
      </w:r>
      <w:r w:rsidRPr="008265C5">
        <w:rPr>
          <w:rFonts w:ascii="Sylfaen" w:hAnsi="Sylfaen" w:cs="Arial"/>
          <w:sz w:val="24"/>
          <w:szCs w:val="24"/>
          <w:lang w:val="hy-AM"/>
        </w:rPr>
        <w:t xml:space="preserve"> Hripsime</w:t>
      </w:r>
      <w:r w:rsidRPr="008265C5">
        <w:rPr>
          <w:rFonts w:ascii="Sylfaen" w:hAnsi="Sylfaen" w:cs="Arial"/>
          <w:sz w:val="24"/>
          <w:szCs w:val="24"/>
        </w:rPr>
        <w:t>h</w:t>
      </w:r>
      <w:r w:rsidRPr="008265C5">
        <w:rPr>
          <w:rFonts w:ascii="Sylfaen" w:hAnsi="Sylfaen" w:cs="Arial"/>
          <w:sz w:val="24"/>
          <w:szCs w:val="24"/>
          <w:lang w:val="hy-AM"/>
        </w:rPr>
        <w:t xml:space="preserve"> Jebejyan, head of the news service at </w:t>
      </w:r>
      <w:r w:rsidRPr="008265C5">
        <w:rPr>
          <w:rFonts w:ascii="Sylfaen" w:hAnsi="Sylfaen" w:cs="Arial"/>
          <w:i/>
          <w:sz w:val="24"/>
          <w:szCs w:val="24"/>
          <w:lang w:val="hy-AM"/>
        </w:rPr>
        <w:t>Tribune.am</w:t>
      </w:r>
      <w:r w:rsidRPr="008265C5">
        <w:rPr>
          <w:rFonts w:ascii="Sylfaen" w:hAnsi="Sylfaen" w:cs="Arial"/>
          <w:sz w:val="24"/>
          <w:szCs w:val="24"/>
          <w:lang w:val="hy-AM"/>
        </w:rPr>
        <w:t xml:space="preserve">, and Suzy Badoyan, a </w:t>
      </w:r>
      <w:r w:rsidRPr="008265C5">
        <w:rPr>
          <w:rFonts w:ascii="Sylfaen" w:hAnsi="Sylfaen" w:cs="Arial"/>
          <w:sz w:val="24"/>
          <w:szCs w:val="24"/>
        </w:rPr>
        <w:t>reporter</w:t>
      </w:r>
      <w:r w:rsidRPr="008265C5">
        <w:rPr>
          <w:rFonts w:ascii="Sylfaen" w:hAnsi="Sylfaen" w:cs="Arial"/>
          <w:sz w:val="24"/>
          <w:szCs w:val="24"/>
          <w:lang w:val="hy-AM"/>
        </w:rPr>
        <w:t xml:space="preserve"> </w:t>
      </w:r>
      <w:r w:rsidRPr="008265C5">
        <w:rPr>
          <w:rFonts w:ascii="Sylfaen" w:hAnsi="Sylfaen" w:cs="Arial"/>
          <w:sz w:val="24"/>
          <w:szCs w:val="24"/>
        </w:rPr>
        <w:t>of</w:t>
      </w:r>
      <w:r w:rsidRPr="008265C5">
        <w:rPr>
          <w:rFonts w:ascii="Sylfaen" w:hAnsi="Sylfaen" w:cs="Arial"/>
          <w:sz w:val="24"/>
          <w:szCs w:val="24"/>
          <w:lang w:val="hy-AM"/>
        </w:rPr>
        <w:t xml:space="preserve"> </w:t>
      </w:r>
      <w:r w:rsidRPr="008265C5">
        <w:rPr>
          <w:rFonts w:ascii="Sylfaen" w:hAnsi="Sylfaen" w:cs="Arial"/>
          <w:i/>
          <w:sz w:val="24"/>
          <w:szCs w:val="24"/>
          <w:lang w:val="hy-AM"/>
        </w:rPr>
        <w:t>Euromedia 24</w:t>
      </w:r>
      <w:r w:rsidRPr="008265C5">
        <w:rPr>
          <w:rFonts w:ascii="Sylfaen" w:hAnsi="Sylfaen" w:cs="Arial"/>
          <w:sz w:val="24"/>
          <w:szCs w:val="24"/>
          <w:lang w:val="hy-AM"/>
        </w:rPr>
        <w:t xml:space="preserve"> TV</w:t>
      </w:r>
      <w:r w:rsidRPr="008265C5">
        <w:rPr>
          <w:rFonts w:ascii="Sylfaen" w:hAnsi="Sylfaen" w:cs="Arial"/>
          <w:sz w:val="24"/>
          <w:szCs w:val="24"/>
        </w:rPr>
        <w:t xml:space="preserve"> company</w:t>
      </w:r>
      <w:r w:rsidRPr="008265C5">
        <w:rPr>
          <w:rFonts w:ascii="Sylfaen" w:hAnsi="Sylfaen" w:cs="Arial"/>
          <w:sz w:val="24"/>
          <w:szCs w:val="24"/>
          <w:lang w:val="hy-AM"/>
        </w:rPr>
        <w:t>.</w:t>
      </w:r>
    </w:p>
    <w:p w14:paraId="6A9934D0" w14:textId="77777777" w:rsidR="00BC0898" w:rsidRPr="008265C5" w:rsidRDefault="00BC0898" w:rsidP="00BC0898">
      <w:pPr>
        <w:spacing w:after="0" w:line="240" w:lineRule="auto"/>
        <w:rPr>
          <w:rFonts w:ascii="Sylfaen" w:hAnsi="Sylfaen" w:cs="Arial"/>
          <w:b/>
          <w:sz w:val="24"/>
          <w:szCs w:val="24"/>
          <w:lang w:val="hy-AM"/>
        </w:rPr>
      </w:pPr>
    </w:p>
    <w:p w14:paraId="683D76A4" w14:textId="2777E1DE" w:rsidR="00B838AD" w:rsidRPr="008265C5" w:rsidRDefault="00BC0898" w:rsidP="00DF042A">
      <w:pPr>
        <w:spacing w:after="0" w:line="240" w:lineRule="auto"/>
        <w:rPr>
          <w:rFonts w:ascii="Sylfaen" w:hAnsi="Sylfaen" w:cs="Arial"/>
          <w:sz w:val="24"/>
          <w:szCs w:val="24"/>
          <w:lang w:val="hy-AM"/>
        </w:rPr>
      </w:pPr>
      <w:r w:rsidRPr="008265C5">
        <w:rPr>
          <w:rFonts w:ascii="Sylfaen" w:hAnsi="Sylfaen" w:cs="Arial"/>
          <w:b/>
          <w:sz w:val="24"/>
          <w:szCs w:val="24"/>
          <w:lang w:val="hy-AM"/>
        </w:rPr>
        <w:t>On March 30,</w:t>
      </w:r>
      <w:r w:rsidRPr="008265C5">
        <w:rPr>
          <w:rFonts w:ascii="Sylfaen" w:hAnsi="Sylfaen" w:cs="Arial"/>
          <w:sz w:val="24"/>
          <w:szCs w:val="24"/>
          <w:lang w:val="hy-AM"/>
        </w:rPr>
        <w:t xml:space="preserve"> the day of Gyumri Council of Elders elections, </w:t>
      </w:r>
      <w:r w:rsidRPr="008265C5">
        <w:rPr>
          <w:rFonts w:ascii="Sylfaen" w:hAnsi="Sylfaen" w:cs="Arial"/>
          <w:sz w:val="24"/>
          <w:szCs w:val="24"/>
        </w:rPr>
        <w:t>individuals</w:t>
      </w:r>
      <w:r w:rsidRPr="008265C5">
        <w:rPr>
          <w:rFonts w:ascii="Sylfaen" w:hAnsi="Sylfaen" w:cs="Arial"/>
          <w:sz w:val="24"/>
          <w:szCs w:val="24"/>
          <w:lang w:val="hy-AM"/>
        </w:rPr>
        <w:t xml:space="preserve"> gathered at the headquarters of the </w:t>
      </w:r>
      <w:r w:rsidRPr="008265C5">
        <w:rPr>
          <w:rFonts w:ascii="Sylfaen" w:hAnsi="Sylfaen" w:cs="Arial"/>
          <w:i/>
          <w:sz w:val="24"/>
          <w:szCs w:val="24"/>
          <w:lang w:val="hy-AM"/>
        </w:rPr>
        <w:t xml:space="preserve">Civil Contract </w:t>
      </w:r>
      <w:r w:rsidRPr="008265C5">
        <w:rPr>
          <w:rFonts w:ascii="Sylfaen" w:hAnsi="Sylfaen" w:cs="Arial"/>
          <w:i/>
          <w:sz w:val="24"/>
          <w:szCs w:val="24"/>
        </w:rPr>
        <w:t>P</w:t>
      </w:r>
      <w:r w:rsidRPr="008265C5">
        <w:rPr>
          <w:rFonts w:ascii="Sylfaen" w:hAnsi="Sylfaen" w:cs="Arial"/>
          <w:i/>
          <w:sz w:val="24"/>
          <w:szCs w:val="24"/>
          <w:lang w:val="hy-AM"/>
        </w:rPr>
        <w:t>arty</w:t>
      </w:r>
      <w:r w:rsidRPr="008265C5">
        <w:rPr>
          <w:rFonts w:ascii="Sylfaen" w:hAnsi="Sylfaen" w:cs="Arial"/>
          <w:sz w:val="24"/>
          <w:szCs w:val="24"/>
          <w:lang w:val="hy-AM"/>
        </w:rPr>
        <w:t xml:space="preserve"> displayed aggressive behavior towards journalists, </w:t>
      </w:r>
      <w:r w:rsidRPr="008265C5">
        <w:rPr>
          <w:rFonts w:ascii="Sylfaen" w:hAnsi="Sylfaen" w:cs="Arial"/>
          <w:sz w:val="24"/>
          <w:szCs w:val="24"/>
        </w:rPr>
        <w:t>using harsh language</w:t>
      </w:r>
      <w:r w:rsidRPr="008265C5">
        <w:rPr>
          <w:rFonts w:ascii="Sylfaen" w:hAnsi="Sylfaen" w:cs="Arial"/>
          <w:sz w:val="24"/>
          <w:szCs w:val="24"/>
          <w:lang w:val="hy-AM"/>
        </w:rPr>
        <w:t xml:space="preserve"> and demanding they leave</w:t>
      </w:r>
      <w:r w:rsidRPr="008265C5">
        <w:rPr>
          <w:rFonts w:ascii="Sylfaen" w:hAnsi="Sylfaen" w:cs="Arial"/>
          <w:sz w:val="24"/>
          <w:szCs w:val="24"/>
        </w:rPr>
        <w:t xml:space="preserve"> the scene</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23"/>
      </w:r>
      <w:bookmarkStart w:id="25" w:name="_Hlk217937129"/>
    </w:p>
    <w:p w14:paraId="7098AEAE" w14:textId="77777777" w:rsidR="00BC0898" w:rsidRPr="008265C5" w:rsidRDefault="00BC0898" w:rsidP="00B838AD">
      <w:pPr>
        <w:spacing w:after="0"/>
        <w:ind w:firstLine="567"/>
        <w:rPr>
          <w:rFonts w:ascii="Sylfaen" w:hAnsi="Sylfaen" w:cs="Arial"/>
          <w:bCs/>
          <w:sz w:val="24"/>
          <w:szCs w:val="24"/>
          <w:shd w:val="clear" w:color="auto" w:fill="FFFFFF"/>
          <w:lang w:val="hy-AM"/>
        </w:rPr>
      </w:pPr>
    </w:p>
    <w:p w14:paraId="37E19465" w14:textId="77777777" w:rsidR="00BC0898" w:rsidRPr="008265C5" w:rsidRDefault="00BC0898" w:rsidP="00BC0898">
      <w:pPr>
        <w:spacing w:after="0" w:line="240" w:lineRule="auto"/>
        <w:rPr>
          <w:rFonts w:ascii="Sylfaen" w:hAnsi="Sylfaen" w:cs="Arial"/>
          <w:bCs/>
          <w:sz w:val="24"/>
          <w:szCs w:val="24"/>
          <w:shd w:val="clear" w:color="auto" w:fill="FFFFFF"/>
          <w:lang w:val="hy-AM"/>
        </w:rPr>
      </w:pPr>
      <w:r w:rsidRPr="008265C5">
        <w:rPr>
          <w:rFonts w:ascii="Sylfaen" w:hAnsi="Sylfaen" w:cs="Arial"/>
          <w:b/>
          <w:bCs/>
          <w:sz w:val="24"/>
          <w:szCs w:val="24"/>
          <w:shd w:val="clear" w:color="auto" w:fill="FFFFFF"/>
          <w:lang w:val="hy-AM"/>
        </w:rPr>
        <w:t xml:space="preserve">On </w:t>
      </w:r>
      <w:r w:rsidRPr="008265C5">
        <w:rPr>
          <w:rFonts w:ascii="Sylfaen" w:hAnsi="Sylfaen" w:cs="Arial"/>
          <w:b/>
          <w:bCs/>
          <w:sz w:val="24"/>
          <w:szCs w:val="24"/>
          <w:shd w:val="clear" w:color="auto" w:fill="FFFFFF"/>
        </w:rPr>
        <w:t>March 31</w:t>
      </w:r>
      <w:r w:rsidRPr="008265C5">
        <w:rPr>
          <w:rFonts w:ascii="Sylfaen" w:hAnsi="Sylfaen" w:cs="Arial"/>
          <w:bCs/>
          <w:sz w:val="24"/>
          <w:szCs w:val="24"/>
          <w:shd w:val="clear" w:color="auto" w:fill="FFFFFF"/>
          <w:lang w:val="hy-AM"/>
        </w:rPr>
        <w:t xml:space="preserve">, the </w:t>
      </w:r>
      <w:r w:rsidRPr="008265C5">
        <w:rPr>
          <w:rFonts w:ascii="Sylfaen" w:hAnsi="Sylfaen" w:cs="Arial"/>
          <w:sz w:val="24"/>
          <w:szCs w:val="24"/>
        </w:rPr>
        <w:t>Court of General Jurisdiction of Yerevan held a hearing in the case of</w:t>
      </w:r>
      <w:r w:rsidRPr="008265C5">
        <w:rPr>
          <w:rFonts w:ascii="Sylfaen" w:hAnsi="Sylfaen" w:cs="Arial"/>
          <w:bCs/>
          <w:sz w:val="24"/>
          <w:szCs w:val="24"/>
          <w:shd w:val="clear" w:color="auto" w:fill="FFFFFF"/>
          <w:lang w:val="hy-AM"/>
        </w:rPr>
        <w:t xml:space="preserve"> </w:t>
      </w:r>
      <w:r w:rsidRPr="008265C5">
        <w:rPr>
          <w:rFonts w:ascii="Sylfaen" w:hAnsi="Sylfaen" w:cs="Arial"/>
          <w:bCs/>
          <w:i/>
          <w:sz w:val="24"/>
          <w:szCs w:val="24"/>
          <w:shd w:val="clear" w:color="auto" w:fill="FFFFFF"/>
          <w:lang w:val="hy-AM"/>
        </w:rPr>
        <w:t xml:space="preserve">RA Deputy Military Prosecutor Vahagn Muradyan </w:t>
      </w:r>
      <w:r w:rsidRPr="008265C5">
        <w:rPr>
          <w:rFonts w:ascii="Sylfaen" w:hAnsi="Sylfaen" w:cs="Arial"/>
          <w:bCs/>
          <w:i/>
          <w:sz w:val="24"/>
          <w:szCs w:val="24"/>
          <w:shd w:val="clear" w:color="auto" w:fill="FFFFFF"/>
        </w:rPr>
        <w:t>v.</w:t>
      </w:r>
      <w:r w:rsidRPr="008265C5">
        <w:rPr>
          <w:rFonts w:ascii="Sylfaen" w:hAnsi="Sylfaen" w:cs="Arial"/>
          <w:bCs/>
          <w:i/>
          <w:sz w:val="24"/>
          <w:szCs w:val="24"/>
          <w:shd w:val="clear" w:color="auto" w:fill="FFFFFF"/>
          <w:lang w:val="hy-AM"/>
        </w:rPr>
        <w:t xml:space="preserve"> Hraparak Daily </w:t>
      </w:r>
      <w:r w:rsidRPr="008265C5">
        <w:rPr>
          <w:rFonts w:ascii="Sylfaen" w:hAnsi="Sylfaen" w:cs="Arial"/>
          <w:bCs/>
          <w:i/>
          <w:sz w:val="24"/>
          <w:szCs w:val="24"/>
          <w:shd w:val="clear" w:color="auto" w:fill="FFFFFF"/>
        </w:rPr>
        <w:t xml:space="preserve">Ltd., </w:t>
      </w:r>
      <w:r w:rsidRPr="008265C5">
        <w:rPr>
          <w:rFonts w:ascii="Sylfaen" w:hAnsi="Sylfaen" w:cs="Arial"/>
          <w:bCs/>
          <w:sz w:val="24"/>
          <w:szCs w:val="24"/>
          <w:shd w:val="clear" w:color="auto" w:fill="FFFFFF"/>
        </w:rPr>
        <w:t>with the plaintiff</w:t>
      </w:r>
      <w:r w:rsidRPr="008265C5">
        <w:rPr>
          <w:rFonts w:ascii="Sylfaen" w:hAnsi="Sylfaen" w:cs="Arial"/>
          <w:bCs/>
          <w:i/>
          <w:sz w:val="24"/>
          <w:szCs w:val="24"/>
          <w:shd w:val="clear" w:color="auto" w:fill="FFFFFF"/>
        </w:rPr>
        <w:t xml:space="preserve"> </w:t>
      </w:r>
      <w:r w:rsidRPr="008265C5">
        <w:rPr>
          <w:rFonts w:ascii="Sylfaen" w:hAnsi="Sylfaen" w:cs="Arial"/>
          <w:bCs/>
          <w:sz w:val="24"/>
          <w:szCs w:val="24"/>
          <w:shd w:val="clear" w:color="auto" w:fill="FFFFFF"/>
        </w:rPr>
        <w:t xml:space="preserve">demanding a refutation of </w:t>
      </w:r>
      <w:r w:rsidRPr="008265C5">
        <w:rPr>
          <w:rFonts w:ascii="Sylfaen" w:hAnsi="Sylfaen" w:cs="Arial"/>
          <w:bCs/>
          <w:sz w:val="24"/>
          <w:szCs w:val="24"/>
          <w:shd w:val="clear" w:color="auto" w:fill="FFFFFF"/>
          <w:lang w:val="hy-AM"/>
        </w:rPr>
        <w:t xml:space="preserve">the information considered defamatory. </w:t>
      </w:r>
    </w:p>
    <w:p w14:paraId="6406C10E" w14:textId="77777777" w:rsidR="00BC0898" w:rsidRPr="008265C5" w:rsidRDefault="00BC0898" w:rsidP="00BC0898">
      <w:pPr>
        <w:spacing w:after="0" w:line="240" w:lineRule="auto"/>
        <w:rPr>
          <w:rFonts w:ascii="Sylfaen" w:hAnsi="Sylfaen" w:cs="Arial"/>
          <w:bCs/>
          <w:sz w:val="24"/>
          <w:szCs w:val="24"/>
          <w:shd w:val="clear" w:color="auto" w:fill="FFFFFF"/>
          <w:lang w:val="hy-AM"/>
        </w:rPr>
      </w:pPr>
    </w:p>
    <w:p w14:paraId="7229122C" w14:textId="09A926D4" w:rsidR="00BC0898" w:rsidRPr="008265C5" w:rsidRDefault="00BC0898" w:rsidP="00BC0898">
      <w:pPr>
        <w:spacing w:after="0" w:line="240" w:lineRule="auto"/>
        <w:rPr>
          <w:rFonts w:ascii="Sylfaen" w:hAnsi="Sylfaen" w:cs="Arial"/>
          <w:bCs/>
          <w:sz w:val="24"/>
          <w:szCs w:val="24"/>
          <w:shd w:val="clear" w:color="auto" w:fill="FFFFFF"/>
        </w:rPr>
      </w:pPr>
      <w:r w:rsidRPr="008265C5">
        <w:rPr>
          <w:rFonts w:ascii="Sylfaen" w:hAnsi="Sylfaen" w:cs="Arial"/>
          <w:bCs/>
          <w:sz w:val="24"/>
          <w:szCs w:val="24"/>
          <w:shd w:val="clear" w:color="auto" w:fill="FFFFFF"/>
          <w:lang w:val="hy-AM"/>
        </w:rPr>
        <w:t xml:space="preserve">The lawsuit </w:t>
      </w:r>
      <w:r w:rsidRPr="008265C5">
        <w:rPr>
          <w:rFonts w:ascii="Sylfaen" w:hAnsi="Sylfaen" w:cs="Arial"/>
          <w:bCs/>
          <w:sz w:val="24"/>
          <w:szCs w:val="24"/>
          <w:shd w:val="clear" w:color="auto" w:fill="FFFFFF"/>
        </w:rPr>
        <w:t>filed on July 11, 2024 was caused by</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an</w:t>
      </w:r>
      <w:r w:rsidRPr="008265C5">
        <w:rPr>
          <w:rFonts w:ascii="Sylfaen" w:hAnsi="Sylfaen" w:cs="Arial"/>
          <w:bCs/>
          <w:sz w:val="24"/>
          <w:szCs w:val="24"/>
          <w:shd w:val="clear" w:color="auto" w:fill="FFFFFF"/>
          <w:lang w:val="hy-AM"/>
        </w:rPr>
        <w:t xml:space="preserve"> article </w:t>
      </w:r>
      <w:r w:rsidRPr="008265C5">
        <w:rPr>
          <w:rFonts w:ascii="Sylfaen" w:hAnsi="Sylfaen" w:cs="Arial"/>
          <w:bCs/>
          <w:sz w:val="24"/>
          <w:szCs w:val="24"/>
          <w:shd w:val="clear" w:color="auto" w:fill="FFFFFF"/>
        </w:rPr>
        <w:t>titled “Accusations Against the</w:t>
      </w:r>
      <w:r w:rsidRPr="008265C5">
        <w:rPr>
          <w:rFonts w:ascii="Sylfaen" w:hAnsi="Sylfaen" w:cs="Arial"/>
          <w:bCs/>
          <w:sz w:val="24"/>
          <w:szCs w:val="24"/>
          <w:shd w:val="clear" w:color="auto" w:fill="FFFFFF"/>
          <w:lang w:val="hy-AM"/>
        </w:rPr>
        <w:t xml:space="preserve"> Deputy Military Prosecutor,</w:t>
      </w:r>
      <w:r w:rsidRPr="008265C5">
        <w:rPr>
          <w:rFonts w:ascii="Sylfaen" w:hAnsi="Sylfaen" w:cs="Arial"/>
          <w:bCs/>
          <w:sz w:val="24"/>
          <w:szCs w:val="24"/>
          <w:shd w:val="clear" w:color="auto" w:fill="FFFFFF"/>
        </w:rPr>
        <w:t>”</w:t>
      </w:r>
      <w:r w:rsidRPr="008265C5">
        <w:rPr>
          <w:rFonts w:ascii="Sylfaen" w:hAnsi="Sylfaen" w:cs="Arial"/>
          <w:bCs/>
          <w:sz w:val="24"/>
          <w:szCs w:val="24"/>
          <w:shd w:val="clear" w:color="auto" w:fill="FFFFFF"/>
          <w:lang w:val="hy-AM"/>
        </w:rPr>
        <w:t xml:space="preserve"> published on June 18 on </w:t>
      </w:r>
      <w:r w:rsidRPr="008265C5">
        <w:rPr>
          <w:rFonts w:ascii="Sylfaen" w:hAnsi="Sylfaen" w:cs="Arial"/>
          <w:bCs/>
          <w:i/>
          <w:sz w:val="24"/>
          <w:szCs w:val="24"/>
          <w:shd w:val="clear" w:color="auto" w:fill="FFFFFF"/>
          <w:lang w:val="hy-AM"/>
        </w:rPr>
        <w:t>Hraparak.am</w:t>
      </w:r>
      <w:r w:rsidRPr="008265C5">
        <w:rPr>
          <w:rFonts w:ascii="Sylfaen" w:hAnsi="Sylfaen" w:cs="Arial"/>
          <w:bCs/>
          <w:sz w:val="24"/>
          <w:szCs w:val="24"/>
          <w:shd w:val="clear" w:color="auto" w:fill="FFFFFF"/>
          <w:lang w:val="hy-AM"/>
        </w:rPr>
        <w:t xml:space="preserve"> website</w:t>
      </w:r>
      <w:r w:rsidR="004A1F4A" w:rsidRPr="008265C5">
        <w:rPr>
          <w:rFonts w:ascii="Sylfaen" w:hAnsi="Sylfaen" w:cs="Arial"/>
          <w:bCs/>
          <w:sz w:val="24"/>
          <w:szCs w:val="24"/>
          <w:shd w:val="clear" w:color="auto" w:fill="FFFFFF"/>
        </w:rPr>
        <w:t>,</w:t>
      </w:r>
      <w:r w:rsidRPr="008265C5">
        <w:rPr>
          <w:rStyle w:val="FootnoteReference"/>
          <w:rFonts w:ascii="Sylfaen" w:hAnsi="Sylfaen" w:cs="Arial"/>
          <w:bCs/>
          <w:sz w:val="24"/>
          <w:szCs w:val="24"/>
          <w:shd w:val="clear" w:color="auto" w:fill="FFFFFF"/>
          <w:lang w:val="hy-AM"/>
        </w:rPr>
        <w:footnoteReference w:id="124"/>
      </w:r>
      <w:r w:rsidR="004A1F4A" w:rsidRPr="008265C5">
        <w:rPr>
          <w:rFonts w:ascii="Sylfaen" w:hAnsi="Sylfaen" w:cs="Arial"/>
          <w:bCs/>
          <w:sz w:val="24"/>
          <w:szCs w:val="24"/>
          <w:shd w:val="clear" w:color="auto" w:fill="FFFFFF"/>
        </w:rPr>
        <w:t xml:space="preserve"> </w:t>
      </w:r>
      <w:r w:rsidRPr="008265C5">
        <w:rPr>
          <w:rFonts w:ascii="Sylfaen" w:hAnsi="Sylfaen" w:cs="Arial"/>
          <w:bCs/>
          <w:sz w:val="24"/>
          <w:szCs w:val="24"/>
          <w:shd w:val="clear" w:color="auto" w:fill="FFFFFF"/>
          <w:lang w:val="hy-AM"/>
        </w:rPr>
        <w:t xml:space="preserve">owned by </w:t>
      </w:r>
      <w:r w:rsidRPr="008265C5">
        <w:rPr>
          <w:rFonts w:ascii="Sylfaen" w:hAnsi="Sylfaen" w:cs="Arial"/>
          <w:bCs/>
          <w:i/>
          <w:sz w:val="24"/>
          <w:szCs w:val="24"/>
          <w:shd w:val="clear" w:color="auto" w:fill="FFFFFF"/>
          <w:lang w:val="hy-AM"/>
        </w:rPr>
        <w:t xml:space="preserve">Hraparak Daily </w:t>
      </w:r>
      <w:r w:rsidRPr="008265C5">
        <w:rPr>
          <w:rFonts w:ascii="Sylfaen" w:hAnsi="Sylfaen" w:cs="Arial"/>
          <w:bCs/>
          <w:i/>
          <w:sz w:val="24"/>
          <w:szCs w:val="24"/>
          <w:shd w:val="clear" w:color="auto" w:fill="FFFFFF"/>
        </w:rPr>
        <w:t>Ltd</w:t>
      </w:r>
      <w:r w:rsidRPr="008265C5">
        <w:rPr>
          <w:rFonts w:ascii="Sylfaen" w:hAnsi="Sylfaen" w:cs="Arial"/>
          <w:bCs/>
          <w:sz w:val="24"/>
          <w:szCs w:val="24"/>
          <w:shd w:val="clear" w:color="auto" w:fill="FFFFFF"/>
          <w:lang w:val="hy-AM"/>
        </w:rPr>
        <w:t xml:space="preserve">. According to the </w:t>
      </w:r>
      <w:r w:rsidRPr="008265C5">
        <w:rPr>
          <w:rFonts w:ascii="Sylfaen" w:hAnsi="Sylfaen" w:cs="Arial"/>
          <w:bCs/>
          <w:sz w:val="24"/>
          <w:szCs w:val="24"/>
          <w:shd w:val="clear" w:color="auto" w:fill="FFFFFF"/>
        </w:rPr>
        <w:t>piece</w:t>
      </w:r>
      <w:r w:rsidRPr="008265C5">
        <w:rPr>
          <w:rFonts w:ascii="Sylfaen" w:hAnsi="Sylfaen" w:cs="Arial"/>
          <w:bCs/>
          <w:sz w:val="24"/>
          <w:szCs w:val="24"/>
          <w:shd w:val="clear" w:color="auto" w:fill="FFFFFF"/>
          <w:lang w:val="hy-AM"/>
        </w:rPr>
        <w:t xml:space="preserve">, businessman Varsham Gharibyan </w:t>
      </w:r>
      <w:r w:rsidRPr="008265C5">
        <w:rPr>
          <w:rFonts w:ascii="Sylfaen" w:hAnsi="Sylfaen" w:cs="Arial"/>
          <w:bCs/>
          <w:sz w:val="24"/>
          <w:szCs w:val="24"/>
          <w:shd w:val="clear" w:color="auto" w:fill="FFFFFF"/>
        </w:rPr>
        <w:t xml:space="preserve">accuses </w:t>
      </w:r>
      <w:r w:rsidRPr="008265C5">
        <w:rPr>
          <w:rFonts w:ascii="Sylfaen" w:hAnsi="Sylfaen" w:cs="Arial"/>
          <w:bCs/>
          <w:sz w:val="24"/>
          <w:szCs w:val="24"/>
          <w:shd w:val="clear" w:color="auto" w:fill="FFFFFF"/>
          <w:lang w:val="hy-AM"/>
        </w:rPr>
        <w:t>Muradyan</w:t>
      </w:r>
      <w:r w:rsidRPr="008265C5">
        <w:rPr>
          <w:rFonts w:ascii="Sylfaen" w:hAnsi="Sylfaen" w:cs="Arial"/>
          <w:bCs/>
          <w:sz w:val="24"/>
          <w:szCs w:val="24"/>
          <w:shd w:val="clear" w:color="auto" w:fill="FFFFFF"/>
        </w:rPr>
        <w:t xml:space="preserve"> of owing him</w:t>
      </w:r>
      <w:r w:rsidRPr="008265C5">
        <w:rPr>
          <w:rFonts w:ascii="Sylfaen" w:hAnsi="Sylfaen" w:cs="Arial"/>
          <w:bCs/>
          <w:sz w:val="24"/>
          <w:szCs w:val="24"/>
          <w:shd w:val="clear" w:color="auto" w:fill="FFFFFF"/>
          <w:lang w:val="hy-AM"/>
        </w:rPr>
        <w:t xml:space="preserve"> 19 million AMD. </w:t>
      </w:r>
      <w:r w:rsidRPr="008265C5">
        <w:rPr>
          <w:rFonts w:ascii="Sylfaen" w:hAnsi="Sylfaen" w:cs="Arial"/>
          <w:bCs/>
          <w:sz w:val="24"/>
          <w:szCs w:val="24"/>
          <w:shd w:val="clear" w:color="auto" w:fill="FFFFFF"/>
        </w:rPr>
        <w:t>T</w:t>
      </w:r>
      <w:r w:rsidRPr="008265C5">
        <w:rPr>
          <w:rFonts w:ascii="Sylfaen" w:hAnsi="Sylfaen" w:cs="Arial"/>
          <w:bCs/>
          <w:sz w:val="24"/>
          <w:szCs w:val="24"/>
          <w:shd w:val="clear" w:color="auto" w:fill="FFFFFF"/>
          <w:lang w:val="hy-AM"/>
        </w:rPr>
        <w:t xml:space="preserve">he dispute </w:t>
      </w:r>
      <w:r w:rsidRPr="008265C5">
        <w:rPr>
          <w:rFonts w:ascii="Sylfaen" w:hAnsi="Sylfaen" w:cs="Arial"/>
          <w:bCs/>
          <w:sz w:val="24"/>
          <w:szCs w:val="24"/>
          <w:shd w:val="clear" w:color="auto" w:fill="FFFFFF"/>
        </w:rPr>
        <w:t>dates back</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to</w:t>
      </w:r>
      <w:r w:rsidRPr="008265C5">
        <w:rPr>
          <w:rFonts w:ascii="Sylfaen" w:hAnsi="Sylfaen" w:cs="Arial"/>
          <w:bCs/>
          <w:sz w:val="24"/>
          <w:szCs w:val="24"/>
          <w:shd w:val="clear" w:color="auto" w:fill="FFFFFF"/>
          <w:lang w:val="hy-AM"/>
        </w:rPr>
        <w:t xml:space="preserve"> 2005 and has </w:t>
      </w:r>
      <w:r w:rsidRPr="008265C5">
        <w:rPr>
          <w:rFonts w:ascii="Sylfaen" w:hAnsi="Sylfaen" w:cs="Arial"/>
          <w:bCs/>
          <w:sz w:val="24"/>
          <w:szCs w:val="24"/>
          <w:shd w:val="clear" w:color="auto" w:fill="FFFFFF"/>
        </w:rPr>
        <w:t>been bouncing from court to court in an endless cycle.</w:t>
      </w:r>
    </w:p>
    <w:p w14:paraId="2CAB04E4" w14:textId="77777777" w:rsidR="00BC0898" w:rsidRPr="008265C5" w:rsidRDefault="00BC0898" w:rsidP="00BC0898">
      <w:pPr>
        <w:spacing w:after="0"/>
        <w:rPr>
          <w:rFonts w:ascii="Sylfaen" w:hAnsi="Sylfaen" w:cs="Arial"/>
          <w:bCs/>
          <w:sz w:val="24"/>
          <w:szCs w:val="24"/>
          <w:shd w:val="clear" w:color="auto" w:fill="FFFFFF"/>
          <w:lang w:val="hy-AM"/>
        </w:rPr>
      </w:pPr>
    </w:p>
    <w:p w14:paraId="1F886E62" w14:textId="1CEB56CE" w:rsidR="004A1F4A" w:rsidRPr="008265C5" w:rsidRDefault="004A1F4A" w:rsidP="006E4D4F">
      <w:pPr>
        <w:spacing w:after="0" w:line="240" w:lineRule="auto"/>
        <w:rPr>
          <w:rFonts w:ascii="Sylfaen" w:hAnsi="Sylfaen" w:cs="Arial"/>
          <w:bCs/>
          <w:sz w:val="24"/>
          <w:szCs w:val="24"/>
          <w:shd w:val="clear" w:color="auto" w:fill="FFFFFF"/>
        </w:rPr>
      </w:pPr>
      <w:r w:rsidRPr="008265C5">
        <w:rPr>
          <w:rFonts w:ascii="Sylfaen" w:hAnsi="Sylfaen" w:cs="Arial"/>
          <w:bCs/>
          <w:sz w:val="24"/>
          <w:szCs w:val="24"/>
          <w:shd w:val="clear" w:color="auto" w:fill="FFFFFF"/>
          <w:lang w:val="hy-AM"/>
        </w:rPr>
        <w:t xml:space="preserve">On </w:t>
      </w:r>
      <w:r w:rsidRPr="008265C5">
        <w:rPr>
          <w:rFonts w:ascii="Sylfaen" w:hAnsi="Sylfaen" w:cs="Arial"/>
          <w:bCs/>
          <w:sz w:val="24"/>
          <w:szCs w:val="24"/>
          <w:shd w:val="clear" w:color="auto" w:fill="FFFFFF"/>
        </w:rPr>
        <w:t>April 17</w:t>
      </w:r>
      <w:r w:rsidRPr="008265C5">
        <w:rPr>
          <w:rFonts w:ascii="Sylfaen" w:hAnsi="Sylfaen" w:cs="Arial"/>
          <w:bCs/>
          <w:sz w:val="24"/>
          <w:szCs w:val="24"/>
          <w:shd w:val="clear" w:color="auto" w:fill="FFFFFF"/>
          <w:lang w:val="hy-AM"/>
        </w:rPr>
        <w:t xml:space="preserve">, the </w:t>
      </w:r>
      <w:r w:rsidRPr="008265C5">
        <w:rPr>
          <w:rFonts w:ascii="Sylfaen" w:hAnsi="Sylfaen" w:cs="Arial"/>
          <w:sz w:val="24"/>
          <w:szCs w:val="24"/>
        </w:rPr>
        <w:t xml:space="preserve">court dismissed the motion filed by Armineh Ohanyan, the director of the defendant company, </w:t>
      </w:r>
      <w:r w:rsidRPr="008265C5">
        <w:rPr>
          <w:rFonts w:ascii="Sylfaen" w:hAnsi="Sylfaen" w:cs="Arial"/>
          <w:bCs/>
          <w:sz w:val="24"/>
          <w:szCs w:val="24"/>
          <w:shd w:val="clear" w:color="auto" w:fill="FFFFFF"/>
          <w:lang w:val="hy-AM"/>
        </w:rPr>
        <w:t xml:space="preserve">to terminate the civil proceedings on the grounds that the dispute </w:t>
      </w:r>
      <w:r w:rsidRPr="008265C5">
        <w:rPr>
          <w:rFonts w:ascii="Sylfaen" w:hAnsi="Sylfaen" w:cs="Arial"/>
          <w:bCs/>
          <w:sz w:val="24"/>
          <w:szCs w:val="24"/>
          <w:shd w:val="clear" w:color="auto" w:fill="FFFFFF"/>
        </w:rPr>
        <w:t>had</w:t>
      </w:r>
      <w:r w:rsidRPr="008265C5">
        <w:rPr>
          <w:rFonts w:ascii="Sylfaen" w:hAnsi="Sylfaen" w:cs="Arial"/>
          <w:bCs/>
          <w:sz w:val="24"/>
          <w:szCs w:val="24"/>
          <w:shd w:val="clear" w:color="auto" w:fill="FFFFFF"/>
          <w:lang w:val="hy-AM"/>
        </w:rPr>
        <w:t xml:space="preserve"> essentially been </w:t>
      </w:r>
      <w:r w:rsidRPr="008265C5">
        <w:rPr>
          <w:rFonts w:ascii="Sylfaen" w:hAnsi="Sylfaen" w:cs="Arial"/>
          <w:bCs/>
          <w:sz w:val="24"/>
          <w:szCs w:val="24"/>
          <w:shd w:val="clear" w:color="auto" w:fill="FFFFFF"/>
        </w:rPr>
        <w:t>resolved</w:t>
      </w:r>
      <w:r w:rsidRPr="008265C5">
        <w:rPr>
          <w:rFonts w:ascii="Sylfaen" w:hAnsi="Sylfaen" w:cs="Arial"/>
          <w:bCs/>
          <w:sz w:val="24"/>
          <w:szCs w:val="24"/>
          <w:shd w:val="clear" w:color="auto" w:fill="FFFFFF"/>
          <w:lang w:val="hy-AM"/>
        </w:rPr>
        <w:t xml:space="preserve">. The court </w:t>
      </w:r>
      <w:r w:rsidRPr="008265C5">
        <w:rPr>
          <w:rFonts w:ascii="Sylfaen" w:hAnsi="Sylfaen" w:cs="Arial"/>
          <w:bCs/>
          <w:sz w:val="24"/>
          <w:szCs w:val="24"/>
          <w:shd w:val="clear" w:color="auto" w:fill="FFFFFF"/>
        </w:rPr>
        <w:t>upheld</w:t>
      </w:r>
      <w:r w:rsidRPr="008265C5">
        <w:rPr>
          <w:rFonts w:ascii="Sylfaen" w:hAnsi="Sylfaen" w:cs="Arial"/>
          <w:bCs/>
          <w:sz w:val="24"/>
          <w:szCs w:val="24"/>
          <w:shd w:val="clear" w:color="auto" w:fill="FFFFFF"/>
          <w:lang w:val="hy-AM"/>
        </w:rPr>
        <w:t xml:space="preserve"> the </w:t>
      </w:r>
      <w:r w:rsidRPr="008265C5">
        <w:rPr>
          <w:rFonts w:ascii="Sylfaen" w:hAnsi="Sylfaen" w:cs="Arial"/>
          <w:bCs/>
          <w:sz w:val="24"/>
          <w:szCs w:val="24"/>
          <w:shd w:val="clear" w:color="auto" w:fill="FFFFFF"/>
        </w:rPr>
        <w:t>lawsuit</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obliging t</w:t>
      </w:r>
      <w:r w:rsidRPr="008265C5">
        <w:rPr>
          <w:rFonts w:ascii="Sylfaen" w:hAnsi="Sylfaen" w:cs="Arial"/>
          <w:bCs/>
          <w:sz w:val="24"/>
          <w:szCs w:val="24"/>
          <w:shd w:val="clear" w:color="auto" w:fill="FFFFFF"/>
          <w:lang w:val="hy-AM"/>
        </w:rPr>
        <w:t xml:space="preserve">he media to publish a </w:t>
      </w:r>
      <w:r w:rsidRPr="008265C5">
        <w:rPr>
          <w:rFonts w:ascii="Sylfaen" w:hAnsi="Sylfaen" w:cs="Arial"/>
          <w:bCs/>
          <w:sz w:val="24"/>
          <w:szCs w:val="24"/>
          <w:shd w:val="clear" w:color="auto" w:fill="FFFFFF"/>
        </w:rPr>
        <w:t>refutation</w:t>
      </w:r>
      <w:r w:rsidRPr="008265C5">
        <w:rPr>
          <w:rFonts w:ascii="Sylfaen" w:hAnsi="Sylfaen" w:cs="Arial"/>
          <w:bCs/>
          <w:sz w:val="24"/>
          <w:szCs w:val="24"/>
          <w:shd w:val="clear" w:color="auto" w:fill="FFFFFF"/>
          <w:lang w:val="hy-AM"/>
        </w:rPr>
        <w:t>.</w:t>
      </w:r>
      <w:r w:rsidRPr="008265C5">
        <w:rPr>
          <w:rFonts w:ascii="Sylfaen" w:hAnsi="Sylfaen" w:cs="Arial"/>
          <w:bCs/>
          <w:sz w:val="24"/>
          <w:szCs w:val="24"/>
          <w:shd w:val="clear" w:color="auto" w:fill="FFFFFF"/>
        </w:rPr>
        <w:t xml:space="preserve"> The verdict entered into legal force. </w:t>
      </w:r>
    </w:p>
    <w:p w14:paraId="0B6DD1E4" w14:textId="77777777" w:rsidR="006E4D4F" w:rsidRPr="008265C5" w:rsidRDefault="006E4D4F" w:rsidP="006E4D4F">
      <w:pPr>
        <w:spacing w:after="0" w:line="240" w:lineRule="auto"/>
        <w:rPr>
          <w:rFonts w:ascii="Sylfaen" w:hAnsi="Sylfaen" w:cs="Arial"/>
          <w:bCs/>
          <w:sz w:val="24"/>
          <w:szCs w:val="24"/>
          <w:shd w:val="clear" w:color="auto" w:fill="FFFFFF"/>
        </w:rPr>
      </w:pPr>
    </w:p>
    <w:p w14:paraId="3A9B778A" w14:textId="07428FE0" w:rsidR="004A1F4A" w:rsidRPr="008265C5" w:rsidRDefault="004A1F4A" w:rsidP="004A1F4A">
      <w:pPr>
        <w:spacing w:after="0" w:line="240" w:lineRule="auto"/>
        <w:rPr>
          <w:rFonts w:ascii="Sylfaen" w:hAnsi="Sylfaen" w:cs="Arial"/>
          <w:sz w:val="24"/>
          <w:szCs w:val="24"/>
        </w:rPr>
      </w:pPr>
      <w:r w:rsidRPr="008265C5">
        <w:rPr>
          <w:rFonts w:ascii="Sylfaen" w:hAnsi="Sylfaen" w:cs="Arial"/>
          <w:b/>
          <w:sz w:val="24"/>
          <w:szCs w:val="24"/>
        </w:rPr>
        <w:t>On April 1</w:t>
      </w:r>
      <w:r w:rsidRPr="008265C5">
        <w:rPr>
          <w:rFonts w:ascii="Sylfaen" w:hAnsi="Sylfaen" w:cs="Arial"/>
          <w:sz w:val="24"/>
          <w:szCs w:val="24"/>
        </w:rPr>
        <w:t xml:space="preserve">, the Civil Court of Appeal upheld the appeal filed by the plaintiff in the case of </w:t>
      </w:r>
      <w:r w:rsidRPr="008265C5">
        <w:rPr>
          <w:rFonts w:ascii="Sylfaen" w:hAnsi="Sylfaen" w:cs="Arial"/>
          <w:i/>
          <w:sz w:val="24"/>
          <w:szCs w:val="24"/>
          <w:lang w:val="hy-AM"/>
        </w:rPr>
        <w:t xml:space="preserve">Zangezur Copper-Molybdenum Combine CJSC </w:t>
      </w:r>
      <w:r w:rsidRPr="008265C5">
        <w:rPr>
          <w:rFonts w:ascii="Sylfaen" w:hAnsi="Sylfaen" w:cs="Arial"/>
          <w:i/>
          <w:sz w:val="24"/>
          <w:szCs w:val="24"/>
        </w:rPr>
        <w:t>v.</w:t>
      </w:r>
      <w:r w:rsidRPr="008265C5">
        <w:rPr>
          <w:rFonts w:ascii="Sylfaen" w:hAnsi="Sylfaen" w:cs="Arial"/>
          <w:i/>
          <w:sz w:val="24"/>
          <w:szCs w:val="24"/>
          <w:lang w:val="hy-AM"/>
        </w:rPr>
        <w:t xml:space="preserve"> journalist Tehmine</w:t>
      </w:r>
      <w:r w:rsidRPr="008265C5">
        <w:rPr>
          <w:rFonts w:ascii="Sylfaen" w:hAnsi="Sylfaen" w:cs="Arial"/>
          <w:i/>
          <w:sz w:val="24"/>
          <w:szCs w:val="24"/>
        </w:rPr>
        <w:t>h</w:t>
      </w:r>
      <w:r w:rsidRPr="008265C5">
        <w:rPr>
          <w:rFonts w:ascii="Sylfaen" w:hAnsi="Sylfaen" w:cs="Arial"/>
          <w:i/>
          <w:sz w:val="24"/>
          <w:szCs w:val="24"/>
          <w:lang w:val="hy-AM"/>
        </w:rPr>
        <w:t xml:space="preserve"> Yenokyan</w:t>
      </w:r>
      <w:r w:rsidRPr="008265C5">
        <w:rPr>
          <w:rFonts w:ascii="Sylfaen" w:hAnsi="Sylfaen" w:cs="Arial"/>
          <w:sz w:val="24"/>
          <w:szCs w:val="24"/>
        </w:rPr>
        <w:t xml:space="preserve"> against the ruling of the first instance court, which had rejected the lawsuit </w:t>
      </w:r>
      <w:r w:rsidRPr="008265C5">
        <w:rPr>
          <w:rFonts w:ascii="Sylfaen" w:hAnsi="Sylfaen" w:cs="Arial"/>
          <w:sz w:val="24"/>
          <w:szCs w:val="24"/>
          <w:lang w:val="hy-AM"/>
        </w:rPr>
        <w:t xml:space="preserve">on the grounds </w:t>
      </w:r>
      <w:r w:rsidRPr="008265C5">
        <w:rPr>
          <w:rFonts w:ascii="Sylfaen" w:hAnsi="Sylfaen" w:cs="Arial"/>
          <w:sz w:val="24"/>
          <w:szCs w:val="24"/>
        </w:rPr>
        <w:t>of expiration of</w:t>
      </w:r>
      <w:r w:rsidRPr="008265C5">
        <w:rPr>
          <w:rFonts w:ascii="Sylfaen" w:hAnsi="Sylfaen" w:cs="Arial"/>
          <w:sz w:val="24"/>
          <w:szCs w:val="24"/>
          <w:lang w:val="hy-AM"/>
        </w:rPr>
        <w:t xml:space="preserve"> the statute of limitations.</w:t>
      </w:r>
      <w:r w:rsidRPr="008265C5">
        <w:rPr>
          <w:rFonts w:ascii="Sylfaen" w:hAnsi="Sylfaen" w:cs="Arial"/>
          <w:sz w:val="24"/>
          <w:szCs w:val="24"/>
        </w:rPr>
        <w:t xml:space="preserve"> The case was sent to the same court for a complete re-examination. It was accep</w:t>
      </w:r>
      <w:r w:rsidR="006322DE" w:rsidRPr="008265C5">
        <w:rPr>
          <w:rFonts w:ascii="Sylfaen" w:hAnsi="Sylfaen" w:cs="Arial"/>
          <w:sz w:val="24"/>
          <w:szCs w:val="24"/>
        </w:rPr>
        <w:t>ted for proceedings on June 27.</w:t>
      </w:r>
    </w:p>
    <w:p w14:paraId="7945B27C" w14:textId="77777777" w:rsidR="004A1F4A" w:rsidRPr="008265C5" w:rsidRDefault="004A1F4A" w:rsidP="004A1F4A">
      <w:pPr>
        <w:spacing w:after="0" w:line="240" w:lineRule="auto"/>
        <w:rPr>
          <w:rFonts w:ascii="Sylfaen" w:hAnsi="Sylfaen" w:cs="Arial"/>
          <w:sz w:val="24"/>
          <w:szCs w:val="24"/>
          <w:lang w:val="hy-AM"/>
        </w:rPr>
      </w:pPr>
    </w:p>
    <w:p w14:paraId="1ED07796" w14:textId="01B85028" w:rsidR="004A1F4A" w:rsidRPr="008265C5" w:rsidRDefault="004A1F4A" w:rsidP="006322DE">
      <w:pPr>
        <w:spacing w:after="0" w:line="240" w:lineRule="auto"/>
        <w:rPr>
          <w:rFonts w:ascii="Sylfaen" w:hAnsi="Sylfaen" w:cs="Arial"/>
          <w:sz w:val="24"/>
          <w:szCs w:val="24"/>
        </w:rPr>
      </w:pPr>
      <w:r w:rsidRPr="008265C5">
        <w:rPr>
          <w:rFonts w:ascii="Sylfaen" w:hAnsi="Sylfaen" w:cs="Arial"/>
          <w:sz w:val="24"/>
          <w:szCs w:val="24"/>
        </w:rPr>
        <w:t xml:space="preserve">The lawsuit filed on January 5, 2023, </w:t>
      </w:r>
      <w:r w:rsidRPr="008265C5">
        <w:rPr>
          <w:rFonts w:ascii="Sylfaen" w:hAnsi="Sylfaen" w:cs="Arial"/>
          <w:sz w:val="24"/>
          <w:szCs w:val="24"/>
          <w:lang w:val="hy-AM"/>
        </w:rPr>
        <w:t xml:space="preserve">with </w:t>
      </w:r>
      <w:r w:rsidRPr="008265C5">
        <w:rPr>
          <w:rFonts w:ascii="Sylfaen" w:hAnsi="Sylfaen" w:cs="Arial"/>
          <w:sz w:val="24"/>
          <w:szCs w:val="24"/>
        </w:rPr>
        <w:t>the plaintiff demanding</w:t>
      </w:r>
      <w:r w:rsidRPr="008265C5">
        <w:rPr>
          <w:rFonts w:ascii="Sylfaen" w:hAnsi="Sylfaen" w:cs="Arial"/>
          <w:sz w:val="24"/>
          <w:szCs w:val="24"/>
          <w:lang w:val="hy-AM"/>
        </w:rPr>
        <w:t xml:space="preserve"> </w:t>
      </w:r>
      <w:r w:rsidR="006322DE" w:rsidRPr="008265C5">
        <w:rPr>
          <w:rFonts w:ascii="Sylfaen" w:hAnsi="Sylfaen" w:cs="Arial"/>
          <w:sz w:val="24"/>
          <w:szCs w:val="24"/>
        </w:rPr>
        <w:t xml:space="preserve">that the defendant </w:t>
      </w:r>
      <w:r w:rsidRPr="008265C5">
        <w:rPr>
          <w:rFonts w:ascii="Sylfaen" w:hAnsi="Sylfaen" w:cs="Arial"/>
          <w:sz w:val="24"/>
          <w:szCs w:val="24"/>
          <w:lang w:val="hy-AM"/>
        </w:rPr>
        <w:t xml:space="preserve">publicly refute the information considered defamatory and pay 6 million </w:t>
      </w:r>
      <w:r w:rsidRPr="008265C5">
        <w:rPr>
          <w:rFonts w:ascii="Sylfaen" w:hAnsi="Sylfaen" w:cs="Arial"/>
          <w:sz w:val="24"/>
          <w:szCs w:val="24"/>
        </w:rPr>
        <w:t>AMD</w:t>
      </w:r>
      <w:r w:rsidR="006322DE" w:rsidRPr="008265C5">
        <w:rPr>
          <w:rFonts w:ascii="Sylfaen" w:hAnsi="Sylfaen" w:cs="Arial"/>
          <w:sz w:val="24"/>
          <w:szCs w:val="24"/>
          <w:lang w:val="hy-AM"/>
        </w:rPr>
        <w:t xml:space="preserve"> in compensation,</w:t>
      </w:r>
      <w:r w:rsidR="006322DE" w:rsidRPr="008265C5">
        <w:rPr>
          <w:rFonts w:ascii="Sylfaen" w:hAnsi="Sylfaen" w:cs="Arial"/>
          <w:sz w:val="24"/>
          <w:szCs w:val="24"/>
        </w:rPr>
        <w:t xml:space="preserve"> </w:t>
      </w:r>
      <w:r w:rsidRPr="008265C5">
        <w:rPr>
          <w:rFonts w:ascii="Sylfaen" w:hAnsi="Sylfaen" w:cs="Arial"/>
          <w:sz w:val="24"/>
          <w:szCs w:val="24"/>
        </w:rPr>
        <w:t>was caused by a</w:t>
      </w:r>
      <w:r w:rsidRPr="008265C5">
        <w:rPr>
          <w:rFonts w:ascii="Sylfaen" w:hAnsi="Sylfaen" w:cs="Arial"/>
          <w:sz w:val="24"/>
          <w:szCs w:val="24"/>
          <w:lang w:val="hy-AM"/>
        </w:rPr>
        <w:t xml:space="preserve"> December 1, 2022 </w:t>
      </w:r>
      <w:r w:rsidRPr="008265C5">
        <w:rPr>
          <w:rFonts w:ascii="Sylfaen" w:hAnsi="Sylfaen" w:cs="Arial"/>
          <w:sz w:val="24"/>
          <w:szCs w:val="24"/>
        </w:rPr>
        <w:t xml:space="preserve">Facebook </w:t>
      </w:r>
      <w:r w:rsidRPr="008265C5">
        <w:rPr>
          <w:rFonts w:ascii="Sylfaen" w:hAnsi="Sylfaen" w:cs="Arial"/>
          <w:sz w:val="24"/>
          <w:szCs w:val="24"/>
          <w:lang w:val="hy-AM"/>
        </w:rPr>
        <w:t xml:space="preserve">post </w:t>
      </w:r>
      <w:r w:rsidRPr="008265C5">
        <w:rPr>
          <w:rFonts w:ascii="Sylfaen" w:hAnsi="Sylfaen" w:cs="Arial"/>
          <w:sz w:val="24"/>
          <w:szCs w:val="24"/>
        </w:rPr>
        <w:t>made by the</w:t>
      </w:r>
      <w:r w:rsidRPr="008265C5">
        <w:rPr>
          <w:rFonts w:ascii="Sylfaen" w:hAnsi="Sylfaen" w:cs="Arial"/>
          <w:sz w:val="24"/>
          <w:szCs w:val="24"/>
          <w:lang w:val="hy-AM"/>
        </w:rPr>
        <w:t xml:space="preserve"> journalist</w:t>
      </w:r>
      <w:r w:rsidRPr="008265C5">
        <w:rPr>
          <w:rFonts w:ascii="Sylfaen" w:hAnsi="Sylfaen" w:cs="Arial"/>
          <w:sz w:val="24"/>
          <w:szCs w:val="24"/>
        </w:rPr>
        <w:t>, where she referenced open sources to make the following statement</w:t>
      </w:r>
      <w:r w:rsidRPr="008265C5">
        <w:rPr>
          <w:rFonts w:ascii="Sylfaen" w:hAnsi="Sylfaen" w:cs="Arial"/>
          <w:sz w:val="24"/>
          <w:szCs w:val="24"/>
          <w:lang w:val="hy-AM"/>
        </w:rPr>
        <w:t xml:space="preserve">: </w:t>
      </w:r>
      <w:r w:rsidRPr="008265C5">
        <w:rPr>
          <w:rFonts w:ascii="Sylfaen" w:hAnsi="Sylfaen" w:cs="Arial"/>
          <w:i/>
          <w:sz w:val="24"/>
          <w:szCs w:val="24"/>
        </w:rPr>
        <w:t>“</w:t>
      </w:r>
      <w:r w:rsidRPr="008265C5">
        <w:rPr>
          <w:rFonts w:ascii="Sylfaen" w:hAnsi="Sylfaen" w:cs="Arial"/>
          <w:i/>
          <w:sz w:val="24"/>
          <w:szCs w:val="24"/>
          <w:lang w:val="hy-AM"/>
        </w:rPr>
        <w:t xml:space="preserve">Yesterday, the pipeline </w:t>
      </w:r>
      <w:r w:rsidRPr="008265C5">
        <w:rPr>
          <w:rFonts w:ascii="Sylfaen" w:hAnsi="Sylfaen" w:cs="Arial"/>
          <w:i/>
          <w:sz w:val="24"/>
          <w:szCs w:val="24"/>
        </w:rPr>
        <w:t>going to</w:t>
      </w:r>
      <w:r w:rsidRPr="008265C5">
        <w:rPr>
          <w:rFonts w:ascii="Sylfaen" w:hAnsi="Sylfaen" w:cs="Arial"/>
          <w:i/>
          <w:sz w:val="24"/>
          <w:szCs w:val="24"/>
          <w:lang w:val="hy-AM"/>
        </w:rPr>
        <w:t xml:space="preserve"> the tailing</w:t>
      </w:r>
      <w:r w:rsidRPr="008265C5">
        <w:rPr>
          <w:rFonts w:ascii="Sylfaen" w:hAnsi="Sylfaen" w:cs="Arial"/>
          <w:i/>
          <w:sz w:val="24"/>
          <w:szCs w:val="24"/>
        </w:rPr>
        <w:t>s</w:t>
      </w:r>
      <w:r w:rsidRPr="008265C5">
        <w:rPr>
          <w:rFonts w:ascii="Sylfaen" w:hAnsi="Sylfaen" w:cs="Arial"/>
          <w:i/>
          <w:sz w:val="24"/>
          <w:szCs w:val="24"/>
          <w:lang w:val="hy-AM"/>
        </w:rPr>
        <w:t xml:space="preserve"> dump of </w:t>
      </w:r>
      <w:r w:rsidRPr="008265C5">
        <w:rPr>
          <w:rFonts w:ascii="Sylfaen" w:hAnsi="Sylfaen" w:cs="Arial"/>
          <w:i/>
          <w:sz w:val="24"/>
          <w:szCs w:val="24"/>
        </w:rPr>
        <w:t>the ZCMC</w:t>
      </w:r>
      <w:r w:rsidRPr="008265C5">
        <w:rPr>
          <w:rFonts w:ascii="Sylfaen" w:hAnsi="Sylfaen" w:cs="Arial"/>
          <w:i/>
          <w:sz w:val="24"/>
          <w:szCs w:val="24"/>
          <w:lang w:val="hy-AM"/>
        </w:rPr>
        <w:t xml:space="preserve"> broke again, the Voghji </w:t>
      </w:r>
      <w:r w:rsidRPr="008265C5">
        <w:rPr>
          <w:rFonts w:ascii="Sylfaen" w:hAnsi="Sylfaen" w:cs="Arial"/>
          <w:i/>
          <w:sz w:val="24"/>
          <w:szCs w:val="24"/>
        </w:rPr>
        <w:t>R</w:t>
      </w:r>
      <w:r w:rsidRPr="008265C5">
        <w:rPr>
          <w:rFonts w:ascii="Sylfaen" w:hAnsi="Sylfaen" w:cs="Arial"/>
          <w:i/>
          <w:sz w:val="24"/>
          <w:szCs w:val="24"/>
          <w:lang w:val="hy-AM"/>
        </w:rPr>
        <w:t>iver was polluted again, a criminal case was initiated again</w:t>
      </w:r>
      <w:r w:rsidRPr="008265C5">
        <w:rPr>
          <w:rFonts w:ascii="Sylfaen" w:hAnsi="Sylfaen" w:cs="Arial"/>
          <w:i/>
          <w:sz w:val="24"/>
          <w:szCs w:val="24"/>
        </w:rPr>
        <w:t>,</w:t>
      </w:r>
      <w:r w:rsidRPr="008265C5">
        <w:rPr>
          <w:rFonts w:ascii="Sylfaen" w:hAnsi="Sylfaen" w:cs="Arial"/>
          <w:i/>
          <w:sz w:val="24"/>
          <w:szCs w:val="24"/>
          <w:lang w:val="hy-AM"/>
        </w:rPr>
        <w:t xml:space="preserve"> and it will be forgotten</w:t>
      </w:r>
      <w:r w:rsidRPr="008265C5">
        <w:rPr>
          <w:rFonts w:ascii="Sylfaen" w:hAnsi="Sylfaen" w:cs="Arial"/>
          <w:i/>
          <w:sz w:val="24"/>
          <w:szCs w:val="24"/>
        </w:rPr>
        <w:t>,</w:t>
      </w:r>
      <w:r w:rsidRPr="008265C5">
        <w:rPr>
          <w:rFonts w:ascii="Sylfaen" w:hAnsi="Sylfaen" w:cs="Arial"/>
          <w:i/>
          <w:sz w:val="24"/>
          <w:szCs w:val="24"/>
          <w:lang w:val="hy-AM"/>
        </w:rPr>
        <w:t xml:space="preserve"> </w:t>
      </w:r>
      <w:r w:rsidRPr="008265C5">
        <w:rPr>
          <w:rFonts w:ascii="Sylfaen" w:hAnsi="Sylfaen" w:cs="Arial"/>
          <w:i/>
          <w:sz w:val="24"/>
          <w:szCs w:val="24"/>
        </w:rPr>
        <w:t>swept under the rug once again</w:t>
      </w:r>
      <w:r w:rsidRPr="008265C5">
        <w:rPr>
          <w:rFonts w:ascii="Sylfaen" w:hAnsi="Sylfaen" w:cs="Arial"/>
          <w:i/>
          <w:sz w:val="24"/>
          <w:szCs w:val="24"/>
          <w:lang w:val="hy-AM"/>
        </w:rPr>
        <w:t>...”</w:t>
      </w:r>
      <w:r w:rsidRPr="008265C5">
        <w:rPr>
          <w:rStyle w:val="FootnoteReference"/>
          <w:rFonts w:ascii="Sylfaen" w:hAnsi="Sylfaen" w:cs="Arial"/>
          <w:i/>
          <w:sz w:val="24"/>
          <w:szCs w:val="24"/>
          <w:lang w:val="hy-AM"/>
        </w:rPr>
        <w:footnoteReference w:id="125"/>
      </w:r>
      <w:r w:rsidRPr="008265C5">
        <w:rPr>
          <w:rFonts w:ascii="Sylfaen" w:hAnsi="Sylfaen" w:cs="Arial"/>
          <w:sz w:val="24"/>
          <w:szCs w:val="24"/>
          <w:lang w:val="hy-AM"/>
        </w:rPr>
        <w:t xml:space="preserve"> </w:t>
      </w:r>
      <w:r w:rsidRPr="008265C5">
        <w:rPr>
          <w:rFonts w:ascii="Sylfaen" w:hAnsi="Sylfaen" w:cs="Arial"/>
          <w:sz w:val="24"/>
          <w:szCs w:val="24"/>
        </w:rPr>
        <w:t>(For details</w:t>
      </w:r>
      <w:r w:rsidR="00DF042A" w:rsidRPr="008265C5">
        <w:rPr>
          <w:rFonts w:ascii="Sylfaen" w:hAnsi="Sylfaen" w:cs="Arial"/>
          <w:sz w:val="24"/>
          <w:szCs w:val="24"/>
        </w:rPr>
        <w:t>,</w:t>
      </w:r>
      <w:r w:rsidRPr="008265C5">
        <w:rPr>
          <w:rFonts w:ascii="Sylfaen" w:hAnsi="Sylfaen" w:cs="Arial"/>
          <w:sz w:val="24"/>
          <w:szCs w:val="24"/>
        </w:rPr>
        <w:t xml:space="preserve"> see the CPFE’s reports for 2023-2025, in the </w:t>
      </w:r>
      <w:r w:rsidRPr="008265C5">
        <w:rPr>
          <w:rFonts w:ascii="Sylfaen" w:hAnsi="Sylfaen" w:cs="Arial"/>
          <w:i/>
          <w:sz w:val="24"/>
          <w:szCs w:val="24"/>
        </w:rPr>
        <w:t>Reports</w:t>
      </w:r>
      <w:r w:rsidRPr="008265C5">
        <w:rPr>
          <w:rFonts w:ascii="Sylfaen" w:hAnsi="Sylfaen" w:cs="Arial"/>
          <w:sz w:val="24"/>
          <w:szCs w:val="24"/>
        </w:rPr>
        <w:t xml:space="preserve"> section on </w:t>
      </w:r>
      <w:r w:rsidRPr="008265C5">
        <w:rPr>
          <w:rFonts w:ascii="Sylfaen" w:hAnsi="Sylfaen" w:cs="Arial"/>
          <w:i/>
          <w:sz w:val="24"/>
          <w:szCs w:val="24"/>
        </w:rPr>
        <w:t>khosq.am</w:t>
      </w:r>
      <w:r w:rsidRPr="008265C5">
        <w:rPr>
          <w:rFonts w:ascii="Sylfaen" w:hAnsi="Sylfaen" w:cs="Arial"/>
          <w:sz w:val="24"/>
          <w:szCs w:val="24"/>
        </w:rPr>
        <w:t>).</w:t>
      </w:r>
    </w:p>
    <w:p w14:paraId="59900BF1" w14:textId="77777777" w:rsidR="006322DE" w:rsidRPr="008265C5" w:rsidRDefault="006322DE" w:rsidP="006322DE">
      <w:pPr>
        <w:spacing w:after="0" w:line="240" w:lineRule="auto"/>
        <w:rPr>
          <w:rFonts w:ascii="Sylfaen" w:hAnsi="Sylfaen" w:cs="Arial"/>
          <w:sz w:val="24"/>
          <w:szCs w:val="24"/>
        </w:rPr>
      </w:pPr>
    </w:p>
    <w:p w14:paraId="0669EFC9" w14:textId="1143616D" w:rsidR="00B838AD" w:rsidRPr="008265C5" w:rsidRDefault="006322DE" w:rsidP="006E4D4F">
      <w:pPr>
        <w:spacing w:after="0"/>
        <w:rPr>
          <w:rFonts w:ascii="Sylfaen" w:hAnsi="Sylfaen" w:cs="Arial"/>
          <w:sz w:val="24"/>
          <w:szCs w:val="24"/>
        </w:rPr>
      </w:pPr>
      <w:r w:rsidRPr="008265C5">
        <w:rPr>
          <w:rFonts w:ascii="Sylfaen" w:hAnsi="Sylfaen" w:cs="Arial"/>
          <w:sz w:val="24"/>
          <w:szCs w:val="24"/>
        </w:rPr>
        <w:t xml:space="preserve">In 2025, a hearing in the case was also held on July 28. </w:t>
      </w:r>
      <w:r w:rsidRPr="008265C5">
        <w:rPr>
          <w:rFonts w:ascii="Sylfaen" w:hAnsi="Sylfaen" w:cs="Arial"/>
          <w:sz w:val="24"/>
          <w:szCs w:val="24"/>
          <w:lang w:val="hy-AM"/>
        </w:rPr>
        <w:t xml:space="preserve">On August 12, the </w:t>
      </w:r>
      <w:r w:rsidRPr="008265C5">
        <w:rPr>
          <w:rFonts w:ascii="Sylfaen" w:hAnsi="Sylfaen" w:cs="Arial"/>
          <w:sz w:val="24"/>
          <w:szCs w:val="24"/>
        </w:rPr>
        <w:t>court</w:t>
      </w:r>
      <w:r w:rsidRPr="008265C5">
        <w:rPr>
          <w:rFonts w:ascii="Sylfaen" w:hAnsi="Sylfaen" w:cs="Arial"/>
          <w:sz w:val="24"/>
          <w:szCs w:val="24"/>
          <w:lang w:val="hy-AM"/>
        </w:rPr>
        <w:t xml:space="preserve"> ruled to </w:t>
      </w:r>
      <w:r w:rsidRPr="008265C5">
        <w:rPr>
          <w:rFonts w:ascii="Sylfaen" w:hAnsi="Sylfaen" w:cs="Arial"/>
          <w:sz w:val="24"/>
          <w:szCs w:val="24"/>
        </w:rPr>
        <w:t>reject</w:t>
      </w:r>
      <w:r w:rsidRPr="008265C5">
        <w:rPr>
          <w:rFonts w:ascii="Sylfaen" w:hAnsi="Sylfaen" w:cs="Arial"/>
          <w:sz w:val="24"/>
          <w:szCs w:val="24"/>
          <w:lang w:val="hy-AM"/>
        </w:rPr>
        <w:t xml:space="preserve"> the lawsuit </w:t>
      </w:r>
      <w:r w:rsidRPr="008265C5">
        <w:rPr>
          <w:rFonts w:ascii="Sylfaen" w:hAnsi="Sylfaen" w:cs="Arial"/>
          <w:sz w:val="24"/>
          <w:szCs w:val="24"/>
        </w:rPr>
        <w:t>on the same grounds</w:t>
      </w:r>
      <w:r w:rsidRPr="008265C5">
        <w:rPr>
          <w:rFonts w:ascii="Sylfaen" w:hAnsi="Sylfaen" w:cs="Arial"/>
          <w:sz w:val="24"/>
          <w:szCs w:val="24"/>
          <w:lang w:val="hy-AM"/>
        </w:rPr>
        <w:t xml:space="preserve">. </w:t>
      </w:r>
      <w:r w:rsidRPr="008265C5">
        <w:rPr>
          <w:rFonts w:ascii="Sylfaen" w:hAnsi="Sylfaen" w:cs="Arial"/>
          <w:sz w:val="24"/>
          <w:szCs w:val="24"/>
        </w:rPr>
        <w:t>Additionally</w:t>
      </w:r>
      <w:r w:rsidRPr="008265C5">
        <w:rPr>
          <w:rFonts w:ascii="Sylfaen" w:hAnsi="Sylfaen" w:cs="Arial"/>
          <w:sz w:val="24"/>
          <w:szCs w:val="24"/>
          <w:lang w:val="hy-AM"/>
        </w:rPr>
        <w:t xml:space="preserve">, </w:t>
      </w:r>
      <w:r w:rsidRPr="008265C5">
        <w:rPr>
          <w:rFonts w:ascii="Sylfaen" w:hAnsi="Sylfaen" w:cs="Arial"/>
          <w:sz w:val="24"/>
          <w:szCs w:val="24"/>
        </w:rPr>
        <w:t xml:space="preserve">the court ordered </w:t>
      </w:r>
      <w:r w:rsidRPr="008265C5">
        <w:rPr>
          <w:rFonts w:ascii="Sylfaen" w:hAnsi="Sylfaen" w:cs="Arial"/>
          <w:sz w:val="24"/>
          <w:szCs w:val="24"/>
          <w:lang w:val="hy-AM"/>
        </w:rPr>
        <w:t xml:space="preserve">150,000 </w:t>
      </w:r>
      <w:r w:rsidRPr="008265C5">
        <w:rPr>
          <w:rFonts w:ascii="Sylfaen" w:hAnsi="Sylfaen" w:cs="Arial"/>
          <w:sz w:val="24"/>
          <w:szCs w:val="24"/>
        </w:rPr>
        <w:t>AMD to be paid</w:t>
      </w:r>
      <w:r w:rsidRPr="008265C5">
        <w:rPr>
          <w:rFonts w:ascii="Sylfaen" w:hAnsi="Sylfaen" w:cs="Arial"/>
          <w:sz w:val="24"/>
          <w:szCs w:val="24"/>
          <w:lang w:val="hy-AM"/>
        </w:rPr>
        <w:t xml:space="preserve"> </w:t>
      </w:r>
      <w:r w:rsidRPr="008265C5">
        <w:rPr>
          <w:rFonts w:ascii="Sylfaen" w:hAnsi="Sylfaen" w:cs="Arial"/>
          <w:sz w:val="24"/>
          <w:szCs w:val="24"/>
        </w:rPr>
        <w:t>to</w:t>
      </w:r>
      <w:r w:rsidRPr="008265C5">
        <w:rPr>
          <w:rFonts w:ascii="Sylfaen" w:hAnsi="Sylfaen" w:cs="Arial"/>
          <w:sz w:val="24"/>
          <w:szCs w:val="24"/>
          <w:lang w:val="hy-AM"/>
        </w:rPr>
        <w:t xml:space="preserve"> Yenokyan as reasonable attorney's fee.</w:t>
      </w:r>
      <w:r w:rsidRPr="008265C5">
        <w:rPr>
          <w:rFonts w:ascii="Sylfaen" w:hAnsi="Sylfaen" w:cs="Arial"/>
          <w:sz w:val="24"/>
          <w:szCs w:val="24"/>
        </w:rPr>
        <w:t xml:space="preserve"> The judicial act entered into legal force. </w:t>
      </w:r>
      <w:bookmarkEnd w:id="25"/>
    </w:p>
    <w:p w14:paraId="28FCF1FB" w14:textId="77777777" w:rsidR="006322DE" w:rsidRPr="008265C5" w:rsidRDefault="006322DE" w:rsidP="00B838AD">
      <w:pPr>
        <w:spacing w:after="0" w:line="240" w:lineRule="auto"/>
        <w:rPr>
          <w:rFonts w:ascii="Sylfaen" w:hAnsi="Sylfaen" w:cs="Arial"/>
          <w:sz w:val="24"/>
          <w:szCs w:val="24"/>
          <w:shd w:val="clear" w:color="auto" w:fill="FFFFFF"/>
          <w:lang w:val="hy-AM"/>
        </w:rPr>
      </w:pPr>
    </w:p>
    <w:p w14:paraId="6DD14A0F" w14:textId="68329578" w:rsidR="006322DE" w:rsidRPr="008265C5" w:rsidRDefault="006322DE" w:rsidP="006322DE">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April 4</w:t>
      </w:r>
      <w:r w:rsidRPr="008265C5">
        <w:rPr>
          <w:rFonts w:ascii="Sylfaen" w:hAnsi="Sylfaen" w:cs="Arial"/>
          <w:sz w:val="24"/>
          <w:szCs w:val="24"/>
          <w:shd w:val="clear" w:color="auto" w:fill="FFFFFF"/>
          <w:lang w:val="hy-AM"/>
        </w:rPr>
        <w:t xml:space="preserve">, the Court of General Jurisdiction </w:t>
      </w:r>
      <w:r w:rsidRPr="008265C5">
        <w:rPr>
          <w:rFonts w:ascii="Sylfaen" w:hAnsi="Sylfaen" w:cs="Arial"/>
          <w:sz w:val="24"/>
          <w:szCs w:val="24"/>
          <w:shd w:val="clear" w:color="auto" w:fill="FFFFFF"/>
        </w:rPr>
        <w:t xml:space="preserve">of Shirak Marz </w:t>
      </w:r>
      <w:r w:rsidRPr="008265C5">
        <w:rPr>
          <w:rFonts w:ascii="Sylfaen" w:hAnsi="Sylfaen" w:cs="Arial"/>
          <w:sz w:val="24"/>
          <w:szCs w:val="24"/>
          <w:shd w:val="clear" w:color="auto" w:fill="FFFFFF"/>
          <w:lang w:val="hy-AM"/>
        </w:rPr>
        <w:t xml:space="preserve">involved </w:t>
      </w:r>
      <w:r w:rsidRPr="008265C5">
        <w:rPr>
          <w:rFonts w:ascii="Sylfaen" w:hAnsi="Sylfaen" w:cs="Arial"/>
          <w:i/>
          <w:sz w:val="24"/>
          <w:szCs w:val="24"/>
          <w:shd w:val="clear" w:color="auto" w:fill="FFFFFF"/>
          <w:lang w:val="hy-AM"/>
        </w:rPr>
        <w:t xml:space="preserve">Aravot Daily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lang w:val="hy-AM"/>
        </w:rPr>
        <w:t xml:space="preserve"> as a third party in the case of </w:t>
      </w:r>
      <w:r w:rsidRPr="008265C5">
        <w:rPr>
          <w:rFonts w:ascii="Sylfaen" w:hAnsi="Sylfaen" w:cs="Arial"/>
          <w:i/>
          <w:sz w:val="24"/>
          <w:szCs w:val="24"/>
          <w:shd w:val="clear" w:color="auto" w:fill="FFFFFF"/>
          <w:lang w:val="hy-AM"/>
        </w:rPr>
        <w:t xml:space="preserve">Sarik Minasyan, a member of the Civil Contract faction </w:t>
      </w:r>
      <w:r w:rsidRPr="008265C5">
        <w:rPr>
          <w:rFonts w:ascii="Sylfaen" w:hAnsi="Sylfaen" w:cs="Arial"/>
          <w:i/>
          <w:sz w:val="24"/>
          <w:szCs w:val="24"/>
          <w:shd w:val="clear" w:color="auto" w:fill="FFFFFF"/>
        </w:rPr>
        <w:t>in</w:t>
      </w:r>
      <w:r w:rsidRPr="008265C5">
        <w:rPr>
          <w:rFonts w:ascii="Sylfaen" w:hAnsi="Sylfaen" w:cs="Arial"/>
          <w:i/>
          <w:sz w:val="24"/>
          <w:szCs w:val="24"/>
          <w:shd w:val="clear" w:color="auto" w:fill="FFFFFF"/>
          <w:lang w:val="hy-AM"/>
        </w:rPr>
        <w:t xml:space="preserve"> the Gyumri Council of Elders, </w:t>
      </w:r>
      <w:r w:rsidRPr="008265C5">
        <w:rPr>
          <w:rFonts w:ascii="Sylfaen" w:hAnsi="Sylfaen" w:cs="Arial"/>
          <w:i/>
          <w:sz w:val="24"/>
          <w:szCs w:val="24"/>
          <w:shd w:val="clear" w:color="auto" w:fill="FFFFFF"/>
        </w:rPr>
        <w:t xml:space="preserve">v. </w:t>
      </w:r>
      <w:r w:rsidRPr="008265C5">
        <w:rPr>
          <w:rFonts w:ascii="Sylfaen" w:hAnsi="Sylfaen" w:cs="Arial"/>
          <w:i/>
          <w:sz w:val="24"/>
          <w:szCs w:val="24"/>
          <w:shd w:val="clear" w:color="auto" w:fill="FFFFFF"/>
          <w:lang w:val="hy-AM"/>
        </w:rPr>
        <w:t xml:space="preserve">Artyom Ghukasyan, head of the Republican Party </w:t>
      </w:r>
      <w:r w:rsidRPr="008265C5">
        <w:rPr>
          <w:rFonts w:ascii="Sylfaen" w:hAnsi="Sylfaen" w:cs="Arial"/>
          <w:i/>
          <w:sz w:val="24"/>
          <w:szCs w:val="24"/>
          <w:shd w:val="clear" w:color="auto" w:fill="FFFFFF"/>
        </w:rPr>
        <w:t xml:space="preserve">of Armenia (RPA) </w:t>
      </w:r>
      <w:r w:rsidRPr="008265C5">
        <w:rPr>
          <w:rFonts w:ascii="Sylfaen" w:hAnsi="Sylfaen" w:cs="Arial"/>
          <w:i/>
          <w:sz w:val="24"/>
          <w:szCs w:val="24"/>
          <w:shd w:val="clear" w:color="auto" w:fill="FFFFFF"/>
          <w:lang w:val="hy-AM"/>
        </w:rPr>
        <w:t>Gyumri regional council</w:t>
      </w:r>
      <w:r w:rsidR="00231FE6" w:rsidRPr="008265C5">
        <w:rPr>
          <w:rFonts w:ascii="Sylfaen" w:hAnsi="Sylfaen" w:cs="Arial"/>
          <w:i/>
          <w:sz w:val="24"/>
          <w:szCs w:val="24"/>
          <w:shd w:val="clear" w:color="auto" w:fill="FFFFFF"/>
        </w:rPr>
        <w:t xml:space="preserve">, </w:t>
      </w:r>
      <w:r w:rsidR="00231FE6" w:rsidRPr="008265C5">
        <w:rPr>
          <w:rFonts w:ascii="Sylfaen" w:hAnsi="Sylfaen" w:cs="Arial"/>
          <w:sz w:val="24"/>
          <w:szCs w:val="24"/>
          <w:shd w:val="clear" w:color="auto" w:fill="FFFFFF"/>
        </w:rPr>
        <w:t>and accepted the lawsuit for proceedings.</w:t>
      </w:r>
    </w:p>
    <w:p w14:paraId="206DD34A" w14:textId="77777777" w:rsidR="006322DE" w:rsidRPr="008265C5" w:rsidRDefault="006322DE" w:rsidP="006322DE">
      <w:pPr>
        <w:spacing w:after="0" w:line="240" w:lineRule="auto"/>
        <w:rPr>
          <w:rFonts w:ascii="Sylfaen" w:hAnsi="Sylfaen" w:cs="Arial"/>
          <w:sz w:val="24"/>
          <w:szCs w:val="24"/>
          <w:shd w:val="clear" w:color="auto" w:fill="FFFFFF"/>
          <w:lang w:val="hy-AM"/>
        </w:rPr>
      </w:pPr>
    </w:p>
    <w:p w14:paraId="11131345" w14:textId="5C5EC374" w:rsidR="006322DE" w:rsidRPr="008265C5" w:rsidRDefault="006322DE" w:rsidP="006322DE">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lawsuit filed on March 20 </w:t>
      </w:r>
      <w:r w:rsidRPr="008265C5">
        <w:rPr>
          <w:rFonts w:ascii="Sylfaen" w:hAnsi="Sylfaen" w:cs="Arial"/>
          <w:sz w:val="24"/>
          <w:szCs w:val="24"/>
          <w:shd w:val="clear" w:color="auto" w:fill="FFFFFF"/>
        </w:rPr>
        <w:t>was caused by</w:t>
      </w:r>
      <w:r w:rsidRPr="008265C5">
        <w:rPr>
          <w:rFonts w:ascii="Sylfaen" w:hAnsi="Sylfaen" w:cs="Arial"/>
          <w:sz w:val="24"/>
          <w:szCs w:val="24"/>
          <w:shd w:val="clear" w:color="auto" w:fill="FFFFFF"/>
          <w:lang w:val="hy-AM"/>
        </w:rPr>
        <w:t xml:space="preserve"> the </w:t>
      </w:r>
      <w:r w:rsidRPr="008265C5">
        <w:rPr>
          <w:rFonts w:ascii="Sylfaen" w:hAnsi="Sylfaen" w:cs="Arial"/>
          <w:sz w:val="24"/>
          <w:szCs w:val="24"/>
          <w:shd w:val="clear" w:color="auto" w:fill="FFFFFF"/>
        </w:rPr>
        <w:t>remarks</w:t>
      </w:r>
      <w:r w:rsidRPr="008265C5">
        <w:rPr>
          <w:rFonts w:ascii="Sylfaen" w:hAnsi="Sylfaen" w:cs="Arial"/>
          <w:sz w:val="24"/>
          <w:szCs w:val="24"/>
          <w:shd w:val="clear" w:color="auto" w:fill="FFFFFF"/>
          <w:lang w:val="hy-AM"/>
        </w:rPr>
        <w:t xml:space="preserve"> made by the defendant on </w:t>
      </w:r>
      <w:r w:rsidRPr="008265C5">
        <w:rPr>
          <w:rFonts w:ascii="Sylfaen" w:hAnsi="Sylfaen" w:cs="Arial"/>
          <w:i/>
          <w:sz w:val="24"/>
          <w:szCs w:val="24"/>
          <w:shd w:val="clear" w:color="auto" w:fill="FFFFFF"/>
          <w:lang w:val="hy-AM"/>
        </w:rPr>
        <w:t>Aravot.am</w:t>
      </w:r>
      <w:r w:rsidRPr="008265C5">
        <w:rPr>
          <w:rFonts w:ascii="Sylfaen" w:hAnsi="Sylfaen" w:cs="Arial"/>
          <w:sz w:val="24"/>
          <w:szCs w:val="24"/>
          <w:shd w:val="clear" w:color="auto" w:fill="FFFFFF"/>
          <w:lang w:val="hy-AM"/>
        </w:rPr>
        <w:t xml:space="preserve"> on March 7 and 8</w:t>
      </w:r>
      <w:r w:rsidR="00231FE6" w:rsidRPr="008265C5">
        <w:rPr>
          <w:rFonts w:ascii="Sylfaen" w:hAnsi="Sylfaen" w:cs="Arial"/>
          <w:sz w:val="24"/>
          <w:szCs w:val="24"/>
          <w:shd w:val="clear" w:color="auto" w:fill="FFFFFF"/>
          <w:lang w:val="hy-AM"/>
        </w:rPr>
        <w:t xml:space="preserve">. </w:t>
      </w:r>
      <w:r w:rsidR="00231FE6" w:rsidRPr="008265C5">
        <w:rPr>
          <w:rFonts w:ascii="Sylfaen" w:hAnsi="Sylfaen" w:cs="Arial"/>
          <w:sz w:val="24"/>
          <w:szCs w:val="24"/>
          <w:shd w:val="clear" w:color="auto" w:fill="FFFFFF"/>
        </w:rPr>
        <w:t>He specifically claimed that</w:t>
      </w:r>
      <w:r w:rsidRPr="008265C5">
        <w:rPr>
          <w:rFonts w:ascii="Sylfaen" w:hAnsi="Sylfaen" w:cs="Arial"/>
          <w:sz w:val="24"/>
          <w:szCs w:val="24"/>
          <w:shd w:val="clear" w:color="auto" w:fill="FFFFFF"/>
          <w:lang w:val="hy-AM"/>
        </w:rPr>
        <w:t xml:space="preserve"> Sarik Minasyan </w:t>
      </w:r>
      <w:r w:rsidR="00231FE6" w:rsidRPr="008265C5">
        <w:rPr>
          <w:rFonts w:ascii="Sylfaen" w:hAnsi="Sylfaen" w:cs="Arial"/>
          <w:sz w:val="24"/>
          <w:szCs w:val="24"/>
          <w:shd w:val="clear" w:color="auto" w:fill="FFFFFF"/>
        </w:rPr>
        <w:t>had</w:t>
      </w:r>
      <w:r w:rsidRPr="008265C5">
        <w:rPr>
          <w:rFonts w:ascii="Sylfaen" w:hAnsi="Sylfaen" w:cs="Arial"/>
          <w:sz w:val="24"/>
          <w:szCs w:val="24"/>
          <w:shd w:val="clear" w:color="auto" w:fill="FFFFFF"/>
          <w:lang w:val="hy-AM"/>
        </w:rPr>
        <w:t xml:space="preserve"> once</w:t>
      </w:r>
      <w:r w:rsidR="00231FE6" w:rsidRPr="008265C5">
        <w:rPr>
          <w:rFonts w:ascii="Sylfaen" w:hAnsi="Sylfaen" w:cs="Arial"/>
          <w:sz w:val="24"/>
          <w:szCs w:val="24"/>
          <w:shd w:val="clear" w:color="auto" w:fill="FFFFFF"/>
        </w:rPr>
        <w:t xml:space="preserve"> been</w:t>
      </w:r>
      <w:r w:rsidRPr="008265C5">
        <w:rPr>
          <w:rFonts w:ascii="Sylfaen" w:hAnsi="Sylfaen" w:cs="Arial"/>
          <w:sz w:val="24"/>
          <w:szCs w:val="24"/>
          <w:shd w:val="clear" w:color="auto" w:fill="FFFFFF"/>
          <w:lang w:val="hy-AM"/>
        </w:rPr>
        <w:t xml:space="preserve"> a member of the </w:t>
      </w:r>
      <w:r w:rsidR="00045E14" w:rsidRPr="008265C5">
        <w:rPr>
          <w:rFonts w:ascii="Sylfaen" w:hAnsi="Sylfaen" w:cs="Arial"/>
          <w:sz w:val="24"/>
          <w:szCs w:val="24"/>
          <w:shd w:val="clear" w:color="auto" w:fill="FFFFFF"/>
        </w:rPr>
        <w:t>RPA</w:t>
      </w:r>
      <w:r w:rsidRPr="008265C5">
        <w:rPr>
          <w:rFonts w:ascii="Sylfaen" w:hAnsi="Sylfaen" w:cs="Arial"/>
          <w:sz w:val="24"/>
          <w:szCs w:val="24"/>
          <w:shd w:val="clear" w:color="auto" w:fill="FFFFFF"/>
          <w:lang w:val="hy-AM"/>
        </w:rPr>
        <w:t xml:space="preserve"> and </w:t>
      </w:r>
      <w:r w:rsidR="00231FE6" w:rsidRPr="008265C5">
        <w:rPr>
          <w:rFonts w:ascii="Sylfaen" w:hAnsi="Sylfaen" w:cs="Arial"/>
          <w:sz w:val="24"/>
          <w:szCs w:val="24"/>
          <w:shd w:val="clear" w:color="auto" w:fill="FFFFFF"/>
        </w:rPr>
        <w:t>had been</w:t>
      </w:r>
      <w:r w:rsidRPr="008265C5">
        <w:rPr>
          <w:rFonts w:ascii="Sylfaen" w:hAnsi="Sylfaen" w:cs="Arial"/>
          <w:sz w:val="24"/>
          <w:szCs w:val="24"/>
          <w:shd w:val="clear" w:color="auto" w:fill="FFFFFF"/>
          <w:lang w:val="hy-AM"/>
        </w:rPr>
        <w:t xml:space="preserve"> expelled from the party.</w:t>
      </w:r>
      <w:r w:rsidR="00045E14" w:rsidRPr="008265C5">
        <w:rPr>
          <w:rStyle w:val="FootnoteReference"/>
          <w:rFonts w:ascii="Sylfaen" w:hAnsi="Sylfaen" w:cs="Arial"/>
          <w:sz w:val="24"/>
          <w:szCs w:val="24"/>
          <w:shd w:val="clear" w:color="auto" w:fill="FFFFFF"/>
          <w:lang w:val="hy-AM"/>
        </w:rPr>
        <w:footnoteReference w:id="126"/>
      </w:r>
      <w:r w:rsidR="00045E14" w:rsidRPr="008265C5">
        <w:rPr>
          <w:rFonts w:ascii="Sylfaen" w:hAnsi="Sylfaen" w:cs="Arial"/>
          <w:sz w:val="24"/>
          <w:szCs w:val="24"/>
          <w:shd w:val="clear" w:color="auto" w:fill="FFFFFF"/>
          <w:lang w:val="hy-AM"/>
        </w:rPr>
        <w:t xml:space="preserve"> The plaintiff demanded</w:t>
      </w:r>
      <w:r w:rsidRPr="008265C5">
        <w:rPr>
          <w:rFonts w:ascii="Sylfaen" w:hAnsi="Sylfaen" w:cs="Arial"/>
          <w:sz w:val="24"/>
          <w:szCs w:val="24"/>
          <w:shd w:val="clear" w:color="auto" w:fill="FFFFFF"/>
          <w:lang w:val="hy-AM"/>
        </w:rPr>
        <w:t xml:space="preserve"> that the information considered defamatory be </w:t>
      </w:r>
      <w:r w:rsidR="00045E14" w:rsidRPr="008265C5">
        <w:rPr>
          <w:rFonts w:ascii="Sylfaen" w:hAnsi="Sylfaen" w:cs="Arial"/>
          <w:sz w:val="24"/>
          <w:szCs w:val="24"/>
          <w:shd w:val="clear" w:color="auto" w:fill="FFFFFF"/>
        </w:rPr>
        <w:t>refuted</w:t>
      </w:r>
      <w:r w:rsidRPr="008265C5">
        <w:rPr>
          <w:rFonts w:ascii="Sylfaen" w:hAnsi="Sylfaen" w:cs="Arial"/>
          <w:sz w:val="24"/>
          <w:szCs w:val="24"/>
          <w:shd w:val="clear" w:color="auto" w:fill="FFFFFF"/>
          <w:lang w:val="hy-AM"/>
        </w:rPr>
        <w:t xml:space="preserve"> and </w:t>
      </w:r>
      <w:r w:rsidR="00231FE6" w:rsidRPr="008265C5">
        <w:rPr>
          <w:rFonts w:ascii="Sylfaen" w:hAnsi="Sylfaen" w:cs="Arial"/>
          <w:sz w:val="24"/>
          <w:szCs w:val="24"/>
          <w:shd w:val="clear" w:color="auto" w:fill="FFFFFF"/>
        </w:rPr>
        <w:t xml:space="preserve">that </w:t>
      </w:r>
      <w:r w:rsidRPr="008265C5">
        <w:rPr>
          <w:rFonts w:ascii="Sylfaen" w:hAnsi="Sylfaen" w:cs="Arial"/>
          <w:sz w:val="24"/>
          <w:szCs w:val="24"/>
          <w:shd w:val="clear" w:color="auto" w:fill="FFFFFF"/>
          <w:lang w:val="hy-AM"/>
        </w:rPr>
        <w:t xml:space="preserve">the </w:t>
      </w:r>
      <w:r w:rsidR="00045E14" w:rsidRPr="008265C5">
        <w:rPr>
          <w:rFonts w:ascii="Sylfaen" w:hAnsi="Sylfaen" w:cs="Arial"/>
          <w:sz w:val="24"/>
          <w:szCs w:val="24"/>
          <w:shd w:val="clear" w:color="auto" w:fill="FFFFFF"/>
        </w:rPr>
        <w:t>refutation</w:t>
      </w:r>
      <w:r w:rsidR="00045E14" w:rsidRPr="008265C5">
        <w:rPr>
          <w:rFonts w:ascii="Sylfaen" w:hAnsi="Sylfaen" w:cs="Arial"/>
          <w:sz w:val="24"/>
          <w:szCs w:val="24"/>
          <w:shd w:val="clear" w:color="auto" w:fill="FFFFFF"/>
          <w:lang w:val="hy-AM"/>
        </w:rPr>
        <w:t xml:space="preserve"> be published on the media</w:t>
      </w:r>
      <w:r w:rsidRPr="008265C5">
        <w:rPr>
          <w:rFonts w:ascii="Sylfaen" w:hAnsi="Sylfaen" w:cs="Arial"/>
          <w:sz w:val="24"/>
          <w:szCs w:val="24"/>
          <w:shd w:val="clear" w:color="auto" w:fill="FFFFFF"/>
          <w:lang w:val="hy-AM"/>
        </w:rPr>
        <w:t xml:space="preserve">’s website and on all </w:t>
      </w:r>
      <w:r w:rsidR="00231FE6" w:rsidRPr="008265C5">
        <w:rPr>
          <w:rFonts w:ascii="Sylfaen" w:hAnsi="Sylfaen" w:cs="Arial"/>
          <w:sz w:val="24"/>
          <w:szCs w:val="24"/>
          <w:shd w:val="clear" w:color="auto" w:fill="FFFFFF"/>
        </w:rPr>
        <w:t xml:space="preserve">its </w:t>
      </w:r>
      <w:r w:rsidRPr="008265C5">
        <w:rPr>
          <w:rFonts w:ascii="Sylfaen" w:hAnsi="Sylfaen" w:cs="Arial"/>
          <w:sz w:val="24"/>
          <w:szCs w:val="24"/>
          <w:shd w:val="clear" w:color="auto" w:fill="FFFFFF"/>
          <w:lang w:val="hy-AM"/>
        </w:rPr>
        <w:t xml:space="preserve">social </w:t>
      </w:r>
      <w:r w:rsidR="00045E14" w:rsidRPr="008265C5">
        <w:rPr>
          <w:rFonts w:ascii="Sylfaen" w:hAnsi="Sylfaen" w:cs="Arial"/>
          <w:sz w:val="24"/>
          <w:szCs w:val="24"/>
          <w:shd w:val="clear" w:color="auto" w:fill="FFFFFF"/>
        </w:rPr>
        <w:t xml:space="preserve">media </w:t>
      </w:r>
      <w:r w:rsidR="00231FE6" w:rsidRPr="008265C5">
        <w:rPr>
          <w:rFonts w:ascii="Sylfaen" w:hAnsi="Sylfaen" w:cs="Arial"/>
          <w:sz w:val="24"/>
          <w:szCs w:val="24"/>
          <w:shd w:val="clear" w:color="auto" w:fill="FFFFFF"/>
        </w:rPr>
        <w:t>channels</w:t>
      </w:r>
      <w:r w:rsidRPr="008265C5">
        <w:rPr>
          <w:rFonts w:ascii="Sylfaen" w:hAnsi="Sylfaen" w:cs="Arial"/>
          <w:sz w:val="24"/>
          <w:szCs w:val="24"/>
          <w:shd w:val="clear" w:color="auto" w:fill="FFFFFF"/>
          <w:lang w:val="hy-AM"/>
        </w:rPr>
        <w:t>.</w:t>
      </w:r>
    </w:p>
    <w:p w14:paraId="6E0ECAF2" w14:textId="77777777" w:rsidR="00045E14" w:rsidRPr="008265C5" w:rsidRDefault="00045E14" w:rsidP="006322DE">
      <w:pPr>
        <w:spacing w:after="0" w:line="240" w:lineRule="auto"/>
        <w:rPr>
          <w:rFonts w:ascii="Sylfaen" w:hAnsi="Sylfaen" w:cs="Arial"/>
          <w:sz w:val="24"/>
          <w:szCs w:val="24"/>
          <w:shd w:val="clear" w:color="auto" w:fill="FFFFFF"/>
          <w:lang w:val="hy-AM"/>
        </w:rPr>
      </w:pPr>
    </w:p>
    <w:p w14:paraId="632C59CF" w14:textId="79B69D8D" w:rsidR="00B838AD" w:rsidRPr="008265C5" w:rsidRDefault="00045E14" w:rsidP="006E4D4F">
      <w:pPr>
        <w:spacing w:after="0" w:line="240" w:lineRule="auto"/>
        <w:rPr>
          <w:rFonts w:ascii="Sylfaen" w:hAnsi="Sylfaen" w:cs="Arial"/>
          <w:sz w:val="24"/>
          <w:szCs w:val="24"/>
          <w:shd w:val="clear" w:color="auto" w:fill="FFFFFF"/>
          <w:lang w:val="hy-AM"/>
        </w:rPr>
      </w:pPr>
      <w:r w:rsidRPr="008265C5">
        <w:rPr>
          <w:rFonts w:ascii="Sylfaen" w:hAnsi="Sylfaen" w:cs="Arial"/>
          <w:sz w:val="24"/>
          <w:szCs w:val="24"/>
          <w:shd w:val="clear" w:color="auto" w:fill="FFFFFF"/>
        </w:rPr>
        <w:t>H</w:t>
      </w:r>
      <w:r w:rsidRPr="008265C5">
        <w:rPr>
          <w:rFonts w:ascii="Sylfaen" w:hAnsi="Sylfaen" w:cs="Arial"/>
          <w:sz w:val="24"/>
          <w:szCs w:val="24"/>
          <w:shd w:val="clear" w:color="auto" w:fill="FFFFFF"/>
          <w:lang w:val="hy-AM"/>
        </w:rPr>
        <w:t>earings i</w:t>
      </w:r>
      <w:r w:rsidR="006322DE" w:rsidRPr="008265C5">
        <w:rPr>
          <w:rFonts w:ascii="Sylfaen" w:hAnsi="Sylfaen" w:cs="Arial"/>
          <w:sz w:val="24"/>
          <w:szCs w:val="24"/>
          <w:shd w:val="clear" w:color="auto" w:fill="FFFFFF"/>
          <w:lang w:val="hy-AM"/>
        </w:rPr>
        <w:t xml:space="preserve">n the case were also held on May 5, June 3, and December 17, with the next </w:t>
      </w:r>
      <w:r w:rsidRPr="008265C5">
        <w:rPr>
          <w:rFonts w:ascii="Sylfaen" w:hAnsi="Sylfaen" w:cs="Arial"/>
          <w:sz w:val="24"/>
          <w:szCs w:val="24"/>
          <w:shd w:val="clear" w:color="auto" w:fill="FFFFFF"/>
        </w:rPr>
        <w:t>one</w:t>
      </w:r>
      <w:r w:rsidR="006322DE" w:rsidRPr="008265C5">
        <w:rPr>
          <w:rFonts w:ascii="Sylfaen" w:hAnsi="Sylfaen" w:cs="Arial"/>
          <w:sz w:val="24"/>
          <w:szCs w:val="24"/>
          <w:shd w:val="clear" w:color="auto" w:fill="FFFFFF"/>
          <w:lang w:val="hy-AM"/>
        </w:rPr>
        <w:t xml:space="preserve"> scheduled for January 21, 2026.</w:t>
      </w:r>
    </w:p>
    <w:p w14:paraId="3A7D1BF9" w14:textId="77777777" w:rsidR="00231FE6" w:rsidRPr="008265C5" w:rsidRDefault="00231FE6" w:rsidP="00B838AD">
      <w:pPr>
        <w:shd w:val="clear" w:color="auto" w:fill="FFFFFF"/>
        <w:spacing w:after="0" w:line="240" w:lineRule="auto"/>
        <w:outlineLvl w:val="0"/>
        <w:rPr>
          <w:rFonts w:ascii="Sylfaen" w:hAnsi="Sylfaen" w:cs="Arial"/>
          <w:sz w:val="24"/>
          <w:szCs w:val="24"/>
          <w:lang w:val="hy-AM"/>
        </w:rPr>
      </w:pPr>
    </w:p>
    <w:p w14:paraId="2D0FED94" w14:textId="08A7673B" w:rsidR="00B838AD" w:rsidRPr="008265C5" w:rsidRDefault="00162BED" w:rsidP="006E4D4F">
      <w:pPr>
        <w:shd w:val="clear" w:color="auto" w:fill="FFFFFF"/>
        <w:spacing w:after="0" w:line="240" w:lineRule="auto"/>
        <w:outlineLvl w:val="0"/>
        <w:rPr>
          <w:rFonts w:ascii="Sylfaen" w:hAnsi="Sylfaen" w:cs="Arial"/>
          <w:sz w:val="24"/>
          <w:szCs w:val="24"/>
          <w:lang w:val="hy-AM"/>
        </w:rPr>
      </w:pPr>
      <w:r w:rsidRPr="008265C5">
        <w:rPr>
          <w:rFonts w:ascii="Sylfaen" w:hAnsi="Sylfaen" w:cs="Arial"/>
          <w:b/>
          <w:bCs/>
          <w:sz w:val="24"/>
          <w:szCs w:val="24"/>
          <w:shd w:val="clear" w:color="auto" w:fill="FFFFFF"/>
          <w:lang w:val="hy-AM"/>
        </w:rPr>
        <w:t>On April 5</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 xml:space="preserve">during an </w:t>
      </w:r>
      <w:r w:rsidR="006E4D4F" w:rsidRPr="008265C5">
        <w:rPr>
          <w:rFonts w:ascii="Sylfaen" w:hAnsi="Sylfaen" w:cs="Arial"/>
          <w:bCs/>
          <w:sz w:val="24"/>
          <w:szCs w:val="24"/>
          <w:shd w:val="clear" w:color="auto" w:fill="FFFFFF"/>
        </w:rPr>
        <w:t>interview</w:t>
      </w:r>
      <w:r w:rsidRPr="008265C5">
        <w:rPr>
          <w:rFonts w:ascii="Sylfaen" w:hAnsi="Sylfaen" w:cs="Arial"/>
          <w:bCs/>
          <w:sz w:val="24"/>
          <w:szCs w:val="24"/>
          <w:shd w:val="clear" w:color="auto" w:fill="FFFFFF"/>
        </w:rPr>
        <w:t xml:space="preserve"> with </w:t>
      </w:r>
      <w:r w:rsidRPr="008265C5">
        <w:rPr>
          <w:rFonts w:ascii="Sylfaen" w:hAnsi="Sylfaen" w:cs="Arial"/>
          <w:bCs/>
          <w:sz w:val="24"/>
          <w:szCs w:val="24"/>
          <w:shd w:val="clear" w:color="auto" w:fill="FFFFFF"/>
          <w:lang w:val="hy-AM"/>
        </w:rPr>
        <w:t>Gyumri mayoral candidate Vardan Ghukasyan</w:t>
      </w:r>
      <w:r w:rsidRPr="008265C5">
        <w:rPr>
          <w:rFonts w:ascii="Sylfaen" w:hAnsi="Sylfaen" w:cs="Arial"/>
          <w:bCs/>
          <w:sz w:val="24"/>
          <w:szCs w:val="24"/>
          <w:shd w:val="clear" w:color="auto" w:fill="FFFFFF"/>
        </w:rPr>
        <w:t>,</w:t>
      </w:r>
      <w:r w:rsidRPr="008265C5">
        <w:rPr>
          <w:rFonts w:ascii="Sylfaen" w:hAnsi="Sylfaen" w:cs="Arial"/>
          <w:bCs/>
          <w:i/>
          <w:sz w:val="24"/>
          <w:szCs w:val="24"/>
          <w:shd w:val="clear" w:color="auto" w:fill="FFFFFF"/>
          <w:lang w:val="hy-AM"/>
        </w:rPr>
        <w:t xml:space="preserve"> Oragir.news</w:t>
      </w:r>
      <w:r w:rsidRPr="008265C5">
        <w:rPr>
          <w:rFonts w:ascii="Sylfaen" w:hAnsi="Sylfaen" w:cs="Arial"/>
          <w:bCs/>
          <w:sz w:val="24"/>
          <w:szCs w:val="24"/>
          <w:shd w:val="clear" w:color="auto" w:fill="FFFFFF"/>
          <w:lang w:val="hy-AM"/>
        </w:rPr>
        <w:t xml:space="preserve"> correspondent Anahit Ghazarents reminded him of his earlier sexist statement, in which he had claimed that by dressing beautifully and </w:t>
      </w:r>
      <w:r w:rsidRPr="008265C5">
        <w:rPr>
          <w:rFonts w:ascii="Sylfaen" w:hAnsi="Sylfaen" w:cs="Arial"/>
          <w:bCs/>
          <w:sz w:val="24"/>
          <w:szCs w:val="24"/>
          <w:shd w:val="clear" w:color="auto" w:fill="FFFFFF"/>
        </w:rPr>
        <w:t>exposing</w:t>
      </w:r>
      <w:r w:rsidRPr="008265C5">
        <w:rPr>
          <w:rFonts w:ascii="Sylfaen" w:hAnsi="Sylfaen" w:cs="Arial"/>
          <w:bCs/>
          <w:sz w:val="24"/>
          <w:szCs w:val="24"/>
          <w:shd w:val="clear" w:color="auto" w:fill="FFFFFF"/>
          <w:lang w:val="hy-AM"/>
        </w:rPr>
        <w:t xml:space="preserve"> their legs, </w:t>
      </w:r>
      <w:r w:rsidRPr="008265C5">
        <w:rPr>
          <w:rFonts w:ascii="Sylfaen" w:hAnsi="Sylfaen" w:cs="Arial"/>
          <w:bCs/>
          <w:sz w:val="24"/>
          <w:szCs w:val="24"/>
          <w:shd w:val="clear" w:color="auto" w:fill="FFFFFF"/>
        </w:rPr>
        <w:t>women</w:t>
      </w:r>
      <w:r w:rsidRPr="008265C5">
        <w:rPr>
          <w:rFonts w:ascii="Sylfaen" w:hAnsi="Sylfaen" w:cs="Arial"/>
          <w:bCs/>
          <w:sz w:val="24"/>
          <w:szCs w:val="24"/>
          <w:shd w:val="clear" w:color="auto" w:fill="FFFFFF"/>
          <w:lang w:val="hy-AM"/>
        </w:rPr>
        <w:t xml:space="preserve"> become a </w:t>
      </w:r>
      <w:r w:rsidRPr="008265C5">
        <w:rPr>
          <w:rFonts w:ascii="Sylfaen" w:hAnsi="Sylfaen" w:cs="Arial"/>
          <w:bCs/>
          <w:sz w:val="24"/>
          <w:szCs w:val="24"/>
          <w:shd w:val="clear" w:color="auto" w:fill="FFFFFF"/>
        </w:rPr>
        <w:t>reason</w:t>
      </w:r>
      <w:r w:rsidRPr="008265C5">
        <w:rPr>
          <w:rFonts w:ascii="Sylfaen" w:hAnsi="Sylfaen" w:cs="Arial"/>
          <w:bCs/>
          <w:sz w:val="24"/>
          <w:szCs w:val="24"/>
          <w:shd w:val="clear" w:color="auto" w:fill="FFFFFF"/>
          <w:lang w:val="hy-AM"/>
        </w:rPr>
        <w:t xml:space="preserve"> for men to </w:t>
      </w:r>
      <w:r w:rsidRPr="008265C5">
        <w:rPr>
          <w:rFonts w:ascii="Sylfaen" w:hAnsi="Sylfaen" w:cs="Arial"/>
          <w:bCs/>
          <w:sz w:val="24"/>
          <w:szCs w:val="24"/>
          <w:shd w:val="clear" w:color="auto" w:fill="FFFFFF"/>
        </w:rPr>
        <w:t>feel</w:t>
      </w:r>
      <w:r w:rsidRPr="008265C5">
        <w:rPr>
          <w:rFonts w:ascii="Sylfaen" w:hAnsi="Sylfaen" w:cs="Arial"/>
          <w:bCs/>
          <w:sz w:val="24"/>
          <w:szCs w:val="24"/>
          <w:shd w:val="clear" w:color="auto" w:fill="FFFFFF"/>
          <w:lang w:val="hy-AM"/>
        </w:rPr>
        <w:t xml:space="preserve"> tempted and commit sins. Ghukasyan </w:t>
      </w:r>
      <w:r w:rsidRPr="008265C5">
        <w:rPr>
          <w:rFonts w:ascii="Sylfaen" w:hAnsi="Sylfaen" w:cs="Arial"/>
          <w:bCs/>
          <w:sz w:val="24"/>
          <w:szCs w:val="24"/>
          <w:shd w:val="clear" w:color="auto" w:fill="FFFFFF"/>
        </w:rPr>
        <w:t>countered</w:t>
      </w:r>
      <w:r w:rsidRPr="008265C5">
        <w:rPr>
          <w:rFonts w:ascii="Sylfaen" w:hAnsi="Sylfaen" w:cs="Arial"/>
          <w:bCs/>
          <w:sz w:val="24"/>
          <w:szCs w:val="24"/>
          <w:shd w:val="clear" w:color="auto" w:fill="FFFFFF"/>
          <w:lang w:val="hy-AM"/>
        </w:rPr>
        <w:t xml:space="preserve"> with </w:t>
      </w:r>
      <w:r w:rsidRPr="008265C5">
        <w:rPr>
          <w:rFonts w:ascii="Sylfaen" w:hAnsi="Sylfaen" w:cs="Arial"/>
          <w:bCs/>
          <w:sz w:val="24"/>
          <w:szCs w:val="24"/>
          <w:shd w:val="clear" w:color="auto" w:fill="FFFFFF"/>
        </w:rPr>
        <w:t xml:space="preserve">yet </w:t>
      </w:r>
      <w:r w:rsidRPr="008265C5">
        <w:rPr>
          <w:rFonts w:ascii="Sylfaen" w:hAnsi="Sylfaen" w:cs="Arial"/>
          <w:bCs/>
          <w:sz w:val="24"/>
          <w:szCs w:val="24"/>
          <w:shd w:val="clear" w:color="auto" w:fill="FFFFFF"/>
          <w:lang w:val="hy-AM"/>
        </w:rPr>
        <w:t xml:space="preserve">another sexist </w:t>
      </w:r>
      <w:r w:rsidRPr="008265C5">
        <w:rPr>
          <w:rFonts w:ascii="Sylfaen" w:hAnsi="Sylfaen" w:cs="Arial"/>
          <w:bCs/>
          <w:sz w:val="24"/>
          <w:szCs w:val="24"/>
          <w:shd w:val="clear" w:color="auto" w:fill="FFFFFF"/>
        </w:rPr>
        <w:t>remark, telling the journalist</w:t>
      </w:r>
      <w:r w:rsidRPr="008265C5">
        <w:rPr>
          <w:rFonts w:ascii="Sylfaen" w:hAnsi="Sylfaen" w:cs="Arial"/>
          <w:bCs/>
          <w:sz w:val="24"/>
          <w:szCs w:val="24"/>
          <w:shd w:val="clear" w:color="auto" w:fill="FFFFFF"/>
          <w:lang w:val="hy-AM"/>
        </w:rPr>
        <w:t xml:space="preserve">: “You are a girl from Gyumri, I </w:t>
      </w:r>
      <w:r w:rsidRPr="008265C5">
        <w:rPr>
          <w:rFonts w:ascii="Sylfaen" w:hAnsi="Sylfaen" w:cs="Arial"/>
          <w:bCs/>
          <w:sz w:val="24"/>
          <w:szCs w:val="24"/>
          <w:shd w:val="clear" w:color="auto" w:fill="FFFFFF"/>
        </w:rPr>
        <w:t>feel</w:t>
      </w:r>
      <w:r w:rsidRPr="008265C5">
        <w:rPr>
          <w:rFonts w:ascii="Sylfaen" w:hAnsi="Sylfaen" w:cs="Arial"/>
          <w:bCs/>
          <w:sz w:val="24"/>
          <w:szCs w:val="24"/>
          <w:shd w:val="clear" w:color="auto" w:fill="FFFFFF"/>
          <w:lang w:val="hy-AM"/>
        </w:rPr>
        <w:t xml:space="preserve"> ashamed </w:t>
      </w:r>
      <w:r w:rsidRPr="008265C5">
        <w:rPr>
          <w:rFonts w:ascii="Sylfaen" w:hAnsi="Sylfaen" w:cs="Arial"/>
          <w:bCs/>
          <w:sz w:val="24"/>
          <w:szCs w:val="24"/>
          <w:shd w:val="clear" w:color="auto" w:fill="FFFFFF"/>
        </w:rPr>
        <w:t>on your behalf</w:t>
      </w:r>
      <w:r w:rsidRPr="008265C5">
        <w:rPr>
          <w:rFonts w:ascii="Sylfaen" w:hAnsi="Sylfaen" w:cs="Arial"/>
          <w:bCs/>
          <w:sz w:val="24"/>
          <w:szCs w:val="24"/>
          <w:shd w:val="clear" w:color="auto" w:fill="FFFFFF"/>
          <w:lang w:val="hy-AM"/>
        </w:rPr>
        <w:t xml:space="preserve"> for the word </w:t>
      </w:r>
      <w:r w:rsidRPr="008265C5">
        <w:rPr>
          <w:rFonts w:ascii="Sylfaen" w:hAnsi="Sylfaen" w:cs="Arial"/>
          <w:bCs/>
          <w:sz w:val="24"/>
          <w:szCs w:val="24"/>
          <w:shd w:val="clear" w:color="auto" w:fill="FFFFFF"/>
        </w:rPr>
        <w:t>‘</w:t>
      </w:r>
      <w:r w:rsidRPr="008265C5">
        <w:rPr>
          <w:rFonts w:ascii="Sylfaen" w:hAnsi="Sylfaen" w:cs="Arial"/>
          <w:bCs/>
          <w:sz w:val="24"/>
          <w:szCs w:val="24"/>
          <w:shd w:val="clear" w:color="auto" w:fill="FFFFFF"/>
          <w:lang w:val="hy-AM"/>
        </w:rPr>
        <w:t>sexist</w:t>
      </w:r>
      <w:r w:rsidRPr="008265C5">
        <w:rPr>
          <w:rFonts w:ascii="Sylfaen" w:hAnsi="Sylfaen" w:cs="Arial"/>
          <w:bCs/>
          <w:sz w:val="24"/>
          <w:szCs w:val="24"/>
          <w:shd w:val="clear" w:color="auto" w:fill="FFFFFF"/>
        </w:rPr>
        <w:t>’</w:t>
      </w:r>
      <w:r w:rsidRPr="008265C5">
        <w:rPr>
          <w:rFonts w:ascii="Sylfaen" w:hAnsi="Sylfaen" w:cs="Arial"/>
          <w:bCs/>
          <w:sz w:val="24"/>
          <w:szCs w:val="24"/>
          <w:shd w:val="clear" w:color="auto" w:fill="FFFFFF"/>
          <w:lang w:val="hy-AM"/>
        </w:rPr>
        <w:t>.”</w:t>
      </w:r>
      <w:r w:rsidRPr="008265C5">
        <w:rPr>
          <w:rStyle w:val="FootnoteReference"/>
          <w:rFonts w:ascii="Sylfaen" w:hAnsi="Sylfaen" w:cs="Arial"/>
          <w:bCs/>
          <w:sz w:val="24"/>
          <w:szCs w:val="24"/>
          <w:shd w:val="clear" w:color="auto" w:fill="FFFFFF"/>
          <w:lang w:val="hy-AM"/>
        </w:rPr>
        <w:footnoteReference w:id="127"/>
      </w:r>
    </w:p>
    <w:p w14:paraId="635FD32B" w14:textId="77777777" w:rsidR="00162BED" w:rsidRPr="008265C5" w:rsidRDefault="00162BED" w:rsidP="00B838AD">
      <w:pPr>
        <w:spacing w:after="0"/>
        <w:rPr>
          <w:rFonts w:ascii="Sylfaen" w:hAnsi="Sylfaen" w:cs="Arial"/>
          <w:bCs/>
          <w:sz w:val="24"/>
          <w:szCs w:val="24"/>
          <w:shd w:val="clear" w:color="auto" w:fill="FFFFFF"/>
          <w:lang w:val="hy-AM"/>
        </w:rPr>
      </w:pPr>
    </w:p>
    <w:p w14:paraId="6A413EE9" w14:textId="77777777" w:rsidR="00162BED" w:rsidRPr="008265C5" w:rsidRDefault="00162BED" w:rsidP="00162BED">
      <w:pPr>
        <w:shd w:val="clear" w:color="auto" w:fill="FFFFFF"/>
        <w:spacing w:after="0" w:line="240" w:lineRule="auto"/>
        <w:rPr>
          <w:rFonts w:ascii="Sylfaen" w:hAnsi="Sylfaen" w:cs="Arial"/>
          <w:b/>
          <w:bCs/>
          <w:sz w:val="24"/>
          <w:szCs w:val="24"/>
          <w:shd w:val="clear" w:color="auto" w:fill="FFFFFF"/>
          <w:lang w:val="hy-AM"/>
        </w:rPr>
      </w:pPr>
      <w:r w:rsidRPr="008265C5">
        <w:rPr>
          <w:rFonts w:ascii="Sylfaen" w:hAnsi="Sylfaen" w:cs="Arial"/>
          <w:b/>
          <w:bCs/>
          <w:sz w:val="24"/>
          <w:szCs w:val="24"/>
          <w:shd w:val="clear" w:color="auto" w:fill="FFFFFF"/>
          <w:lang w:val="hy-AM"/>
        </w:rPr>
        <w:t>On April 8</w:t>
      </w:r>
      <w:r w:rsidRPr="008265C5">
        <w:rPr>
          <w:rFonts w:ascii="Sylfaen" w:hAnsi="Sylfaen" w:cs="Arial"/>
          <w:bCs/>
          <w:sz w:val="24"/>
          <w:szCs w:val="24"/>
          <w:shd w:val="clear" w:color="auto" w:fill="FFFFFF"/>
          <w:lang w:val="hy-AM"/>
        </w:rPr>
        <w:t>, the Court of General Jurisdiction</w:t>
      </w:r>
      <w:r w:rsidRPr="008265C5">
        <w:rPr>
          <w:rFonts w:ascii="Sylfaen" w:hAnsi="Sylfaen" w:cs="Arial"/>
          <w:bCs/>
          <w:sz w:val="24"/>
          <w:szCs w:val="24"/>
          <w:shd w:val="clear" w:color="auto" w:fill="FFFFFF"/>
        </w:rPr>
        <w:t xml:space="preserve"> of</w:t>
      </w:r>
      <w:r w:rsidRPr="008265C5">
        <w:rPr>
          <w:rFonts w:ascii="Sylfaen" w:hAnsi="Sylfaen" w:cs="Arial"/>
          <w:bCs/>
          <w:sz w:val="24"/>
          <w:szCs w:val="24"/>
          <w:shd w:val="clear" w:color="auto" w:fill="FFFFFF"/>
          <w:lang w:val="hy-AM"/>
        </w:rPr>
        <w:t xml:space="preserve"> Yerevan rejected the lawsuit </w:t>
      </w:r>
      <w:r w:rsidRPr="008265C5">
        <w:rPr>
          <w:rFonts w:ascii="Sylfaen" w:hAnsi="Sylfaen" w:cs="Arial"/>
          <w:bCs/>
          <w:sz w:val="24"/>
          <w:szCs w:val="24"/>
          <w:shd w:val="clear" w:color="auto" w:fill="FFFFFF"/>
        </w:rPr>
        <w:t>filed by</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lawyer</w:t>
      </w:r>
      <w:r w:rsidRPr="008265C5">
        <w:rPr>
          <w:rFonts w:ascii="Sylfaen" w:hAnsi="Sylfaen" w:cs="Arial"/>
          <w:bCs/>
          <w:sz w:val="24"/>
          <w:szCs w:val="24"/>
          <w:shd w:val="clear" w:color="auto" w:fill="FFFFFF"/>
          <w:lang w:val="hy-AM"/>
        </w:rPr>
        <w:t xml:space="preserve"> Meline</w:t>
      </w:r>
      <w:r w:rsidRPr="008265C5">
        <w:rPr>
          <w:rFonts w:ascii="Sylfaen" w:hAnsi="Sylfaen" w:cs="Arial"/>
          <w:bCs/>
          <w:sz w:val="24"/>
          <w:szCs w:val="24"/>
          <w:shd w:val="clear" w:color="auto" w:fill="FFFFFF"/>
        </w:rPr>
        <w:t>h</w:t>
      </w:r>
      <w:r w:rsidRPr="008265C5">
        <w:rPr>
          <w:rFonts w:ascii="Sylfaen" w:hAnsi="Sylfaen" w:cs="Arial"/>
          <w:bCs/>
          <w:sz w:val="24"/>
          <w:szCs w:val="24"/>
          <w:shd w:val="clear" w:color="auto" w:fill="FFFFFF"/>
          <w:lang w:val="hy-AM"/>
        </w:rPr>
        <w:t xml:space="preserve"> Zakaryan against </w:t>
      </w:r>
      <w:r w:rsidRPr="008265C5">
        <w:rPr>
          <w:rFonts w:ascii="Sylfaen" w:hAnsi="Sylfaen" w:cs="Arial"/>
          <w:bCs/>
          <w:i/>
          <w:sz w:val="24"/>
          <w:szCs w:val="24"/>
          <w:shd w:val="clear" w:color="auto" w:fill="FFFFFF"/>
          <w:lang w:val="hy-AM"/>
        </w:rPr>
        <w:t xml:space="preserve">Shamshyan Media </w:t>
      </w:r>
      <w:r w:rsidRPr="008265C5">
        <w:rPr>
          <w:rFonts w:ascii="Sylfaen" w:hAnsi="Sylfaen" w:cs="Arial"/>
          <w:bCs/>
          <w:i/>
          <w:sz w:val="24"/>
          <w:szCs w:val="24"/>
          <w:shd w:val="clear" w:color="auto" w:fill="FFFFFF"/>
        </w:rPr>
        <w:t xml:space="preserve">Ltd., </w:t>
      </w:r>
      <w:r w:rsidRPr="008265C5">
        <w:rPr>
          <w:rFonts w:ascii="Sylfaen" w:hAnsi="Sylfaen" w:cs="Arial"/>
          <w:bCs/>
          <w:sz w:val="24"/>
          <w:szCs w:val="24"/>
          <w:shd w:val="clear" w:color="auto" w:fill="FFFFFF"/>
        </w:rPr>
        <w:t xml:space="preserve">in which the plaintiff demanded that the defendant issue </w:t>
      </w:r>
      <w:r w:rsidRPr="008265C5">
        <w:rPr>
          <w:rFonts w:ascii="Sylfaen" w:hAnsi="Sylfaen" w:cs="Arial"/>
          <w:bCs/>
          <w:sz w:val="24"/>
          <w:szCs w:val="24"/>
          <w:shd w:val="clear" w:color="auto" w:fill="FFFFFF"/>
          <w:lang w:val="hy-AM"/>
        </w:rPr>
        <w:t xml:space="preserve">an apology, </w:t>
      </w:r>
      <w:r w:rsidRPr="008265C5">
        <w:rPr>
          <w:rFonts w:ascii="Sylfaen" w:hAnsi="Sylfaen" w:cs="Arial"/>
          <w:bCs/>
          <w:sz w:val="24"/>
          <w:szCs w:val="24"/>
          <w:shd w:val="clear" w:color="auto" w:fill="FFFFFF"/>
        </w:rPr>
        <w:t xml:space="preserve">publish </w:t>
      </w:r>
      <w:r w:rsidRPr="008265C5">
        <w:rPr>
          <w:rFonts w:ascii="Sylfaen" w:hAnsi="Sylfaen" w:cs="Arial"/>
          <w:bCs/>
          <w:sz w:val="24"/>
          <w:szCs w:val="24"/>
          <w:shd w:val="clear" w:color="auto" w:fill="FFFFFF"/>
          <w:lang w:val="hy-AM"/>
        </w:rPr>
        <w:t xml:space="preserve">a </w:t>
      </w:r>
      <w:r w:rsidRPr="008265C5">
        <w:rPr>
          <w:rFonts w:ascii="Sylfaen" w:hAnsi="Sylfaen" w:cs="Arial"/>
          <w:bCs/>
          <w:sz w:val="24"/>
          <w:szCs w:val="24"/>
          <w:shd w:val="clear" w:color="auto" w:fill="FFFFFF"/>
        </w:rPr>
        <w:t>refutation</w:t>
      </w:r>
      <w:r w:rsidRPr="008265C5">
        <w:rPr>
          <w:rFonts w:ascii="Sylfaen" w:hAnsi="Sylfaen" w:cs="Arial"/>
          <w:bCs/>
          <w:sz w:val="24"/>
          <w:szCs w:val="24"/>
          <w:shd w:val="clear" w:color="auto" w:fill="FFFFFF"/>
          <w:lang w:val="hy-AM"/>
        </w:rPr>
        <w:t xml:space="preserve">, and </w:t>
      </w:r>
      <w:r w:rsidRPr="008265C5">
        <w:rPr>
          <w:rFonts w:ascii="Sylfaen" w:hAnsi="Sylfaen" w:cs="Arial"/>
          <w:bCs/>
          <w:sz w:val="24"/>
          <w:szCs w:val="24"/>
          <w:shd w:val="clear" w:color="auto" w:fill="FFFFFF"/>
        </w:rPr>
        <w:t xml:space="preserve">pay </w:t>
      </w:r>
      <w:r w:rsidRPr="008265C5">
        <w:rPr>
          <w:rFonts w:ascii="Sylfaen" w:hAnsi="Sylfaen" w:cs="Arial"/>
          <w:bCs/>
          <w:sz w:val="24"/>
          <w:szCs w:val="24"/>
          <w:shd w:val="clear" w:color="auto" w:fill="FFFFFF"/>
          <w:lang w:val="hy-AM"/>
        </w:rPr>
        <w:t xml:space="preserve">compensation of 1.5 million </w:t>
      </w:r>
      <w:r w:rsidRPr="008265C5">
        <w:rPr>
          <w:rFonts w:ascii="Sylfaen" w:hAnsi="Sylfaen" w:cs="Arial"/>
          <w:bCs/>
          <w:sz w:val="24"/>
          <w:szCs w:val="24"/>
          <w:shd w:val="clear" w:color="auto" w:fill="FFFFFF"/>
        </w:rPr>
        <w:t>AMD</w:t>
      </w:r>
      <w:r w:rsidRPr="008265C5">
        <w:rPr>
          <w:rFonts w:ascii="Sylfaen" w:hAnsi="Sylfaen" w:cs="Arial"/>
          <w:bCs/>
          <w:sz w:val="24"/>
          <w:szCs w:val="24"/>
          <w:shd w:val="clear" w:color="auto" w:fill="FFFFFF"/>
          <w:lang w:val="hy-AM"/>
        </w:rPr>
        <w:t xml:space="preserve"> for offensive </w:t>
      </w:r>
      <w:r w:rsidRPr="008265C5">
        <w:rPr>
          <w:rFonts w:ascii="Sylfaen" w:hAnsi="Sylfaen" w:cs="Arial"/>
          <w:bCs/>
          <w:sz w:val="24"/>
          <w:szCs w:val="24"/>
          <w:shd w:val="clear" w:color="auto" w:fill="FFFFFF"/>
        </w:rPr>
        <w:t>remarks</w:t>
      </w:r>
      <w:r w:rsidRPr="008265C5">
        <w:rPr>
          <w:rFonts w:ascii="Sylfaen" w:hAnsi="Sylfaen" w:cs="Arial"/>
          <w:bCs/>
          <w:sz w:val="24"/>
          <w:szCs w:val="24"/>
          <w:shd w:val="clear" w:color="auto" w:fill="FFFFFF"/>
          <w:lang w:val="hy-AM"/>
        </w:rPr>
        <w:t xml:space="preserve">, 2.5 million </w:t>
      </w:r>
      <w:r w:rsidRPr="008265C5">
        <w:rPr>
          <w:rFonts w:ascii="Sylfaen" w:hAnsi="Sylfaen" w:cs="Arial"/>
          <w:bCs/>
          <w:sz w:val="24"/>
          <w:szCs w:val="24"/>
          <w:shd w:val="clear" w:color="auto" w:fill="FFFFFF"/>
        </w:rPr>
        <w:t>AMD</w:t>
      </w:r>
      <w:r w:rsidRPr="008265C5">
        <w:rPr>
          <w:rFonts w:ascii="Sylfaen" w:hAnsi="Sylfaen" w:cs="Arial"/>
          <w:bCs/>
          <w:sz w:val="24"/>
          <w:szCs w:val="24"/>
          <w:shd w:val="clear" w:color="auto" w:fill="FFFFFF"/>
          <w:lang w:val="hy-AM"/>
        </w:rPr>
        <w:t xml:space="preserve"> for defamation</w:t>
      </w:r>
      <w:r w:rsidRPr="008265C5">
        <w:rPr>
          <w:rFonts w:ascii="Sylfaen" w:hAnsi="Sylfaen" w:cs="Arial"/>
          <w:bCs/>
          <w:sz w:val="24"/>
          <w:szCs w:val="24"/>
          <w:shd w:val="clear" w:color="auto" w:fill="FFFFFF"/>
        </w:rPr>
        <w:t xml:space="preserve">, as well as </w:t>
      </w:r>
      <w:r w:rsidRPr="008265C5">
        <w:rPr>
          <w:rFonts w:ascii="Sylfaen" w:hAnsi="Sylfaen" w:cs="Arial"/>
          <w:bCs/>
          <w:sz w:val="24"/>
          <w:szCs w:val="24"/>
          <w:shd w:val="clear" w:color="auto" w:fill="FFFFFF"/>
          <w:lang w:val="hy-AM"/>
        </w:rPr>
        <w:t xml:space="preserve">160 thousand </w:t>
      </w:r>
      <w:r w:rsidRPr="008265C5">
        <w:rPr>
          <w:rFonts w:ascii="Sylfaen" w:hAnsi="Sylfaen" w:cs="Arial"/>
          <w:bCs/>
          <w:sz w:val="24"/>
          <w:szCs w:val="24"/>
          <w:shd w:val="clear" w:color="auto" w:fill="FFFFFF"/>
        </w:rPr>
        <w:t>AMD</w:t>
      </w:r>
      <w:r w:rsidRPr="008265C5">
        <w:rPr>
          <w:rFonts w:ascii="Sylfaen" w:hAnsi="Sylfaen" w:cs="Arial"/>
          <w:bCs/>
          <w:sz w:val="24"/>
          <w:szCs w:val="24"/>
          <w:shd w:val="clear" w:color="auto" w:fill="FFFFFF"/>
          <w:lang w:val="hy-AM"/>
        </w:rPr>
        <w:t xml:space="preserve"> in state duty. The </w:t>
      </w:r>
      <w:r w:rsidRPr="008265C5">
        <w:rPr>
          <w:rFonts w:ascii="Sylfaen" w:hAnsi="Sylfaen" w:cs="Arial"/>
          <w:bCs/>
          <w:sz w:val="24"/>
          <w:szCs w:val="24"/>
          <w:shd w:val="clear" w:color="auto" w:fill="FFFFFF"/>
        </w:rPr>
        <w:t>court’s decision was grounded in</w:t>
      </w:r>
      <w:r w:rsidRPr="008265C5">
        <w:rPr>
          <w:rFonts w:ascii="Sylfaen" w:hAnsi="Sylfaen" w:cs="Arial"/>
          <w:bCs/>
          <w:sz w:val="24"/>
          <w:szCs w:val="24"/>
          <w:shd w:val="clear" w:color="auto" w:fill="FFFFFF"/>
          <w:lang w:val="hy-AM"/>
        </w:rPr>
        <w:t xml:space="preserve"> the fact that the plaintiff </w:t>
      </w:r>
      <w:r w:rsidRPr="008265C5">
        <w:rPr>
          <w:rFonts w:ascii="Sylfaen" w:hAnsi="Sylfaen" w:cs="Arial"/>
          <w:bCs/>
          <w:sz w:val="24"/>
          <w:szCs w:val="24"/>
          <w:shd w:val="clear" w:color="auto" w:fill="FFFFFF"/>
        </w:rPr>
        <w:t>failed to</w:t>
      </w:r>
      <w:r w:rsidRPr="008265C5">
        <w:rPr>
          <w:rFonts w:ascii="Sylfaen" w:hAnsi="Sylfaen" w:cs="Arial"/>
          <w:bCs/>
          <w:sz w:val="24"/>
          <w:szCs w:val="24"/>
          <w:shd w:val="clear" w:color="auto" w:fill="FFFFFF"/>
          <w:lang w:val="hy-AM"/>
        </w:rPr>
        <w:t xml:space="preserve"> substantiate </w:t>
      </w:r>
      <w:r w:rsidRPr="008265C5">
        <w:rPr>
          <w:rFonts w:ascii="Sylfaen" w:hAnsi="Sylfaen" w:cs="Arial"/>
          <w:bCs/>
          <w:sz w:val="24"/>
          <w:szCs w:val="24"/>
          <w:shd w:val="clear" w:color="auto" w:fill="FFFFFF"/>
        </w:rPr>
        <w:t>the presence of an</w:t>
      </w:r>
      <w:r w:rsidRPr="008265C5">
        <w:rPr>
          <w:rFonts w:ascii="Sylfaen" w:hAnsi="Sylfaen" w:cs="Arial"/>
          <w:bCs/>
          <w:sz w:val="24"/>
          <w:szCs w:val="24"/>
          <w:shd w:val="clear" w:color="auto" w:fill="FFFFFF"/>
          <w:lang w:val="hy-AM"/>
        </w:rPr>
        <w:t xml:space="preserve"> insulting expression directly </w:t>
      </w:r>
      <w:r w:rsidRPr="008265C5">
        <w:rPr>
          <w:rFonts w:ascii="Sylfaen" w:hAnsi="Sylfaen" w:cs="Arial"/>
          <w:bCs/>
          <w:sz w:val="24"/>
          <w:szCs w:val="24"/>
          <w:shd w:val="clear" w:color="auto" w:fill="FFFFFF"/>
        </w:rPr>
        <w:t>aimed at</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her</w:t>
      </w:r>
      <w:r w:rsidRPr="008265C5">
        <w:rPr>
          <w:rFonts w:ascii="Sylfaen" w:hAnsi="Sylfaen" w:cs="Arial"/>
          <w:bCs/>
          <w:sz w:val="24"/>
          <w:szCs w:val="24"/>
          <w:shd w:val="clear" w:color="auto" w:fill="FFFFFF"/>
          <w:lang w:val="hy-AM"/>
        </w:rPr>
        <w:t xml:space="preserve"> or </w:t>
      </w:r>
      <w:r w:rsidRPr="008265C5">
        <w:rPr>
          <w:rFonts w:ascii="Sylfaen" w:hAnsi="Sylfaen" w:cs="Arial"/>
          <w:bCs/>
          <w:sz w:val="24"/>
          <w:szCs w:val="24"/>
          <w:shd w:val="clear" w:color="auto" w:fill="FFFFFF"/>
        </w:rPr>
        <w:t>the defendant’s intent</w:t>
      </w:r>
      <w:r w:rsidRPr="008265C5">
        <w:rPr>
          <w:rFonts w:ascii="Sylfaen" w:hAnsi="Sylfaen" w:cs="Arial"/>
          <w:bCs/>
          <w:sz w:val="24"/>
          <w:szCs w:val="24"/>
          <w:shd w:val="clear" w:color="auto" w:fill="FFFFFF"/>
          <w:lang w:val="hy-AM"/>
        </w:rPr>
        <w:t xml:space="preserve"> to </w:t>
      </w:r>
      <w:r w:rsidRPr="008265C5">
        <w:rPr>
          <w:rFonts w:ascii="Sylfaen" w:hAnsi="Sylfaen" w:cs="Arial"/>
          <w:bCs/>
          <w:sz w:val="24"/>
          <w:szCs w:val="24"/>
          <w:shd w:val="clear" w:color="auto" w:fill="FFFFFF"/>
        </w:rPr>
        <w:t>demean</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her</w:t>
      </w:r>
      <w:r w:rsidRPr="008265C5">
        <w:rPr>
          <w:rFonts w:ascii="Sylfaen" w:hAnsi="Sylfaen" w:cs="Arial"/>
          <w:bCs/>
          <w:sz w:val="24"/>
          <w:szCs w:val="24"/>
          <w:shd w:val="clear" w:color="auto" w:fill="FFFFFF"/>
          <w:lang w:val="hy-AM"/>
        </w:rPr>
        <w:t xml:space="preserve"> honor and dignity.</w:t>
      </w:r>
    </w:p>
    <w:p w14:paraId="641757E5" w14:textId="77777777" w:rsidR="00162BED" w:rsidRPr="008265C5" w:rsidRDefault="00162BED" w:rsidP="00162BED">
      <w:pPr>
        <w:spacing w:after="0" w:line="240" w:lineRule="auto"/>
        <w:rPr>
          <w:rFonts w:ascii="Sylfaen" w:hAnsi="Sylfaen" w:cs="Arial"/>
          <w:bCs/>
          <w:sz w:val="24"/>
          <w:szCs w:val="24"/>
          <w:shd w:val="clear" w:color="auto" w:fill="FFFFFF"/>
          <w:lang w:val="hy-AM"/>
        </w:rPr>
      </w:pPr>
    </w:p>
    <w:p w14:paraId="6E93D191" w14:textId="77777777" w:rsidR="00162BED" w:rsidRPr="008265C5" w:rsidRDefault="00162BED" w:rsidP="00162BED">
      <w:pPr>
        <w:spacing w:after="0" w:line="240" w:lineRule="auto"/>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rPr>
        <w:t xml:space="preserve">As a reminder, </w:t>
      </w:r>
      <w:r w:rsidRPr="008265C5">
        <w:rPr>
          <w:rFonts w:ascii="Sylfaen" w:hAnsi="Sylfaen" w:cs="Arial"/>
          <w:bCs/>
          <w:sz w:val="24"/>
          <w:szCs w:val="24"/>
          <w:shd w:val="clear" w:color="auto" w:fill="FFFFFF"/>
          <w:lang w:val="hy-AM"/>
        </w:rPr>
        <w:t>the lawsuit</w:t>
      </w:r>
      <w:r w:rsidRPr="008265C5">
        <w:rPr>
          <w:rFonts w:ascii="Sylfaen" w:hAnsi="Sylfaen" w:cs="Arial"/>
          <w:bCs/>
          <w:sz w:val="24"/>
          <w:szCs w:val="24"/>
          <w:shd w:val="clear" w:color="auto" w:fill="FFFFFF"/>
        </w:rPr>
        <w:t xml:space="preserve"> filed on June 3, 2024 was caused by a piece titled </w:t>
      </w:r>
      <w:r w:rsidRPr="008265C5">
        <w:rPr>
          <w:rFonts w:ascii="Sylfaen" w:hAnsi="Sylfaen" w:cs="Arial"/>
          <w:bCs/>
          <w:sz w:val="24"/>
          <w:szCs w:val="24"/>
          <w:shd w:val="clear" w:color="auto" w:fill="FFFFFF"/>
          <w:lang w:val="hy-AM"/>
        </w:rPr>
        <w:t>“Armenian</w:t>
      </w:r>
      <w:r w:rsidRPr="008265C5">
        <w:rPr>
          <w:rFonts w:ascii="Sylfaen" w:hAnsi="Sylfaen" w:cs="Arial"/>
          <w:bCs/>
          <w:sz w:val="24"/>
          <w:szCs w:val="24"/>
          <w:shd w:val="clear" w:color="auto" w:fill="FFFFFF"/>
        </w:rPr>
        <w:t>s</w:t>
      </w:r>
      <w:r w:rsidRPr="008265C5">
        <w:rPr>
          <w:rFonts w:ascii="Sylfaen" w:hAnsi="Sylfaen" w:cs="Arial"/>
          <w:bCs/>
          <w:sz w:val="24"/>
          <w:szCs w:val="24"/>
          <w:shd w:val="clear" w:color="auto" w:fill="FFFFFF"/>
          <w:lang w:val="hy-AM"/>
        </w:rPr>
        <w:t xml:space="preserve">, for centuries </w:t>
      </w:r>
      <w:r w:rsidRPr="008265C5">
        <w:rPr>
          <w:rFonts w:ascii="Sylfaen" w:hAnsi="Sylfaen" w:cs="Arial"/>
          <w:bCs/>
          <w:sz w:val="24"/>
          <w:szCs w:val="24"/>
          <w:shd w:val="clear" w:color="auto" w:fill="FFFFFF"/>
        </w:rPr>
        <w:t>known to the world</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for their respect for</w:t>
      </w:r>
      <w:r w:rsidRPr="008265C5">
        <w:rPr>
          <w:rFonts w:ascii="Sylfaen" w:hAnsi="Sylfaen" w:cs="Arial"/>
          <w:bCs/>
          <w:sz w:val="24"/>
          <w:szCs w:val="24"/>
          <w:shd w:val="clear" w:color="auto" w:fill="FFFFFF"/>
          <w:lang w:val="hy-AM"/>
        </w:rPr>
        <w:t xml:space="preserve"> the elderly, </w:t>
      </w:r>
      <w:r w:rsidRPr="008265C5">
        <w:rPr>
          <w:rFonts w:ascii="Sylfaen" w:hAnsi="Sylfaen" w:cs="Arial"/>
          <w:bCs/>
          <w:sz w:val="24"/>
          <w:szCs w:val="24"/>
          <w:shd w:val="clear" w:color="auto" w:fill="FFFFFF"/>
        </w:rPr>
        <w:t>have now</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vanished:</w:t>
      </w:r>
      <w:r w:rsidRPr="008265C5">
        <w:rPr>
          <w:rFonts w:ascii="Sylfaen" w:hAnsi="Sylfaen" w:cs="Arial"/>
          <w:bCs/>
          <w:sz w:val="24"/>
          <w:szCs w:val="24"/>
          <w:shd w:val="clear" w:color="auto" w:fill="FFFFFF"/>
          <w:lang w:val="hy-AM"/>
        </w:rPr>
        <w:t xml:space="preserve"> A 72-year-old grandmother in</w:t>
      </w:r>
      <w:r w:rsidRPr="008265C5">
        <w:rPr>
          <w:rFonts w:ascii="Sylfaen" w:hAnsi="Sylfaen" w:cs="Arial"/>
          <w:bCs/>
          <w:sz w:val="24"/>
          <w:szCs w:val="24"/>
          <w:shd w:val="clear" w:color="auto" w:fill="FFFFFF"/>
        </w:rPr>
        <w:t xml:space="preserve"> critical condition is about to</w:t>
      </w:r>
      <w:r w:rsidRPr="008265C5">
        <w:rPr>
          <w:rFonts w:ascii="Sylfaen" w:hAnsi="Sylfaen" w:cs="Arial"/>
          <w:bCs/>
          <w:sz w:val="24"/>
          <w:szCs w:val="24"/>
          <w:shd w:val="clear" w:color="auto" w:fill="FFFFFF"/>
          <w:lang w:val="hy-AM"/>
        </w:rPr>
        <w:t xml:space="preserve"> appear on the street. </w:t>
      </w:r>
      <w:r w:rsidRPr="008265C5">
        <w:rPr>
          <w:rFonts w:ascii="Sylfaen" w:hAnsi="Sylfaen" w:cs="Arial"/>
          <w:sz w:val="24"/>
          <w:szCs w:val="24"/>
        </w:rPr>
        <w:t>The lawyer is unwilling to halt the eviction for several days</w:t>
      </w:r>
      <w:r w:rsidRPr="008265C5">
        <w:rPr>
          <w:rFonts w:ascii="Sylfaen" w:hAnsi="Sylfaen" w:cs="Arial"/>
          <w:bCs/>
          <w:sz w:val="24"/>
          <w:szCs w:val="24"/>
          <w:shd w:val="clear" w:color="auto" w:fill="FFFFFF"/>
          <w:lang w:val="hy-AM"/>
        </w:rPr>
        <w:t>.”</w:t>
      </w:r>
      <w:r w:rsidRPr="008265C5">
        <w:rPr>
          <w:rStyle w:val="FootnoteReference"/>
          <w:rFonts w:ascii="Sylfaen" w:hAnsi="Sylfaen" w:cs="Arial"/>
          <w:bCs/>
          <w:sz w:val="24"/>
          <w:szCs w:val="24"/>
          <w:shd w:val="clear" w:color="auto" w:fill="FFFFFF"/>
          <w:lang w:val="hy-AM"/>
        </w:rPr>
        <w:footnoteReference w:id="128"/>
      </w:r>
      <w:r w:rsidRPr="008265C5">
        <w:rPr>
          <w:rFonts w:ascii="Sylfaen" w:hAnsi="Sylfaen" w:cs="Arial"/>
          <w:bCs/>
          <w:sz w:val="24"/>
          <w:szCs w:val="24"/>
          <w:shd w:val="clear" w:color="auto" w:fill="FFFFFF"/>
        </w:rPr>
        <w:t xml:space="preserve"> </w:t>
      </w:r>
    </w:p>
    <w:p w14:paraId="37DB9EAA" w14:textId="77777777" w:rsidR="00162BED" w:rsidRPr="008265C5" w:rsidRDefault="00162BED" w:rsidP="00162BED">
      <w:pPr>
        <w:spacing w:after="0" w:line="240" w:lineRule="auto"/>
        <w:rPr>
          <w:rFonts w:ascii="Sylfaen" w:hAnsi="Sylfaen" w:cs="Arial"/>
          <w:bCs/>
          <w:sz w:val="24"/>
          <w:szCs w:val="24"/>
          <w:shd w:val="clear" w:color="auto" w:fill="FFFFFF"/>
          <w:lang w:val="hy-AM"/>
        </w:rPr>
      </w:pPr>
    </w:p>
    <w:p w14:paraId="7F62A450" w14:textId="1F752080" w:rsidR="00162BED" w:rsidRPr="008265C5" w:rsidRDefault="00162BED" w:rsidP="00162BED">
      <w:pPr>
        <w:spacing w:after="0" w:line="240" w:lineRule="auto"/>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lang w:val="hy-AM"/>
        </w:rPr>
        <w:t xml:space="preserve">On May 8, </w:t>
      </w:r>
      <w:r w:rsidRPr="008265C5">
        <w:rPr>
          <w:rFonts w:ascii="Sylfaen" w:hAnsi="Sylfaen" w:cs="Arial"/>
          <w:bCs/>
          <w:sz w:val="24"/>
          <w:szCs w:val="24"/>
          <w:shd w:val="clear" w:color="auto" w:fill="FFFFFF"/>
        </w:rPr>
        <w:t>2025</w:t>
      </w:r>
      <w:r w:rsidRPr="008265C5">
        <w:rPr>
          <w:rFonts w:ascii="Sylfaen" w:hAnsi="Sylfaen" w:cs="Arial"/>
          <w:bCs/>
          <w:sz w:val="24"/>
          <w:szCs w:val="24"/>
          <w:shd w:val="clear" w:color="auto" w:fill="FFFFFF"/>
          <w:lang w:val="hy-AM"/>
        </w:rPr>
        <w:t xml:space="preserve">, the plaintiff filed an appeal against the court's decision with the appellate court. The appeal was </w:t>
      </w:r>
      <w:r w:rsidRPr="008265C5">
        <w:rPr>
          <w:rFonts w:ascii="Sylfaen" w:hAnsi="Sylfaen" w:cs="Arial"/>
          <w:bCs/>
          <w:sz w:val="24"/>
          <w:szCs w:val="24"/>
          <w:shd w:val="clear" w:color="auto" w:fill="FFFFFF"/>
        </w:rPr>
        <w:t>heard</w:t>
      </w:r>
      <w:r w:rsidRPr="008265C5">
        <w:rPr>
          <w:rFonts w:ascii="Sylfaen" w:hAnsi="Sylfaen" w:cs="Arial"/>
          <w:bCs/>
          <w:sz w:val="24"/>
          <w:szCs w:val="24"/>
          <w:shd w:val="clear" w:color="auto" w:fill="FFFFFF"/>
          <w:lang w:val="hy-AM"/>
        </w:rPr>
        <w:t xml:space="preserve"> on December 18, with further </w:t>
      </w:r>
      <w:r w:rsidRPr="008265C5">
        <w:rPr>
          <w:rFonts w:ascii="Sylfaen" w:hAnsi="Sylfaen" w:cs="Arial"/>
          <w:bCs/>
          <w:sz w:val="24"/>
          <w:szCs w:val="24"/>
          <w:shd w:val="clear" w:color="auto" w:fill="FFFFFF"/>
        </w:rPr>
        <w:t>hearings</w:t>
      </w:r>
      <w:r w:rsidRPr="008265C5">
        <w:rPr>
          <w:rFonts w:ascii="Sylfaen" w:hAnsi="Sylfaen" w:cs="Arial"/>
          <w:bCs/>
          <w:sz w:val="24"/>
          <w:szCs w:val="24"/>
          <w:shd w:val="clear" w:color="auto" w:fill="FFFFFF"/>
          <w:lang w:val="hy-AM"/>
        </w:rPr>
        <w:t xml:space="preserve"> expected to continue in 2026.</w:t>
      </w:r>
    </w:p>
    <w:p w14:paraId="20346337" w14:textId="77777777" w:rsidR="00AC0A31" w:rsidRPr="008265C5" w:rsidRDefault="00AC0A31" w:rsidP="00B838AD">
      <w:pPr>
        <w:shd w:val="clear" w:color="auto" w:fill="FFFFFF"/>
        <w:spacing w:after="0" w:line="240" w:lineRule="auto"/>
        <w:outlineLvl w:val="0"/>
        <w:rPr>
          <w:rFonts w:ascii="Sylfaen" w:hAnsi="Sylfaen" w:cs="Arial"/>
          <w:sz w:val="24"/>
          <w:szCs w:val="24"/>
          <w:lang w:val="hy-AM"/>
        </w:rPr>
      </w:pPr>
    </w:p>
    <w:p w14:paraId="63880F0A" w14:textId="75D99FAD" w:rsidR="00B838AD" w:rsidRPr="008265C5" w:rsidRDefault="00AC0A31" w:rsidP="006E4D4F">
      <w:pPr>
        <w:shd w:val="clear" w:color="auto" w:fill="FFFFFF"/>
        <w:spacing w:after="0" w:line="240" w:lineRule="auto"/>
        <w:outlineLvl w:val="0"/>
        <w:rPr>
          <w:rFonts w:ascii="Sylfaen" w:hAnsi="Sylfaen" w:cs="Arial"/>
          <w:sz w:val="24"/>
          <w:szCs w:val="24"/>
        </w:rPr>
      </w:pPr>
      <w:r w:rsidRPr="008265C5">
        <w:rPr>
          <w:rFonts w:ascii="Sylfaen" w:hAnsi="Sylfaen" w:cs="Arial"/>
          <w:b/>
          <w:sz w:val="24"/>
          <w:szCs w:val="24"/>
          <w:lang w:val="hy-AM"/>
        </w:rPr>
        <w:lastRenderedPageBreak/>
        <w:t>On April 9</w:t>
      </w:r>
      <w:r w:rsidRPr="008265C5">
        <w:rPr>
          <w:rFonts w:ascii="Sylfaen" w:hAnsi="Sylfaen" w:cs="Arial"/>
          <w:sz w:val="24"/>
          <w:szCs w:val="24"/>
          <w:lang w:val="hy-AM"/>
        </w:rPr>
        <w:t xml:space="preserve">, lawyer Aleksandr Sirunyan filed a lawsuit with the Court of General </w:t>
      </w:r>
      <w:r w:rsidRPr="008265C5">
        <w:rPr>
          <w:rFonts w:ascii="Sylfaen" w:hAnsi="Sylfaen" w:cs="Arial"/>
          <w:sz w:val="24"/>
          <w:szCs w:val="24"/>
        </w:rPr>
        <w:t xml:space="preserve">Jurisdiction of Yerevan against </w:t>
      </w:r>
      <w:r w:rsidRPr="008265C5">
        <w:rPr>
          <w:rFonts w:ascii="Sylfaen" w:hAnsi="Sylfaen" w:cs="Arial"/>
          <w:i/>
          <w:sz w:val="24"/>
          <w:szCs w:val="24"/>
        </w:rPr>
        <w:t>Golos Ltd.,</w:t>
      </w:r>
      <w:r w:rsidRPr="008265C5">
        <w:rPr>
          <w:rFonts w:ascii="Sylfaen" w:hAnsi="Sylfaen" w:cs="Arial"/>
          <w:sz w:val="24"/>
          <w:szCs w:val="24"/>
        </w:rPr>
        <w:t xml:space="preserve"> demanding an apology and a refutation of offensive remarks. The lawsuit was caused by an article titled “No Brick Showers Expected,” published on January</w:t>
      </w:r>
      <w:r w:rsidRPr="008265C5">
        <w:rPr>
          <w:rFonts w:ascii="Sylfaen" w:hAnsi="Sylfaen" w:cs="Arial"/>
          <w:sz w:val="24"/>
          <w:szCs w:val="24"/>
          <w:lang w:val="hy-AM"/>
        </w:rPr>
        <w:t xml:space="preserve"> 28 in </w:t>
      </w:r>
      <w:r w:rsidRPr="008265C5">
        <w:rPr>
          <w:rFonts w:ascii="Sylfaen" w:hAnsi="Sylfaen" w:cs="Arial"/>
          <w:i/>
          <w:sz w:val="24"/>
          <w:szCs w:val="24"/>
          <w:lang w:val="hy-AM"/>
        </w:rPr>
        <w:t>Golos Armenii</w:t>
      </w:r>
      <w:r w:rsidRPr="008265C5">
        <w:rPr>
          <w:rFonts w:ascii="Sylfaen" w:hAnsi="Sylfaen" w:cs="Arial"/>
          <w:sz w:val="24"/>
          <w:szCs w:val="24"/>
          <w:lang w:val="hy-AM"/>
        </w:rPr>
        <w:t xml:space="preserve"> newspaper and </w:t>
      </w:r>
      <w:r w:rsidRPr="008265C5">
        <w:rPr>
          <w:rFonts w:ascii="Sylfaen" w:hAnsi="Sylfaen" w:cs="Arial"/>
          <w:sz w:val="24"/>
          <w:szCs w:val="24"/>
        </w:rPr>
        <w:t xml:space="preserve">on its eponymous </w:t>
      </w:r>
      <w:r w:rsidRPr="008265C5">
        <w:rPr>
          <w:rFonts w:ascii="Sylfaen" w:hAnsi="Sylfaen" w:cs="Arial"/>
          <w:sz w:val="24"/>
          <w:szCs w:val="24"/>
          <w:lang w:val="hy-AM"/>
        </w:rPr>
        <w:t>website</w:t>
      </w:r>
      <w:r w:rsidRPr="008265C5">
        <w:rPr>
          <w:rFonts w:ascii="Sylfaen" w:hAnsi="Sylfaen" w:cs="Arial"/>
          <w:sz w:val="24"/>
          <w:szCs w:val="24"/>
        </w:rPr>
        <w:t>. The piece portrayed Sirunyan—a candidate for the Supreme Judicial Council membership—as a corrupt</w:t>
      </w:r>
      <w:r w:rsidRPr="008265C5">
        <w:rPr>
          <w:rFonts w:ascii="Sylfaen" w:hAnsi="Sylfaen" w:cs="Arial"/>
          <w:sz w:val="24"/>
          <w:szCs w:val="24"/>
          <w:lang w:val="hy-AM"/>
        </w:rPr>
        <w:t xml:space="preserve"> </w:t>
      </w:r>
      <w:r w:rsidRPr="008265C5">
        <w:rPr>
          <w:rFonts w:ascii="Sylfaen" w:hAnsi="Sylfaen" w:cs="Arial"/>
          <w:sz w:val="24"/>
          <w:szCs w:val="24"/>
        </w:rPr>
        <w:t>person, devoid of any morality</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29"/>
      </w:r>
      <w:r w:rsidRPr="008265C5">
        <w:rPr>
          <w:rFonts w:ascii="Sylfaen" w:hAnsi="Sylfaen" w:cs="Arial"/>
          <w:sz w:val="24"/>
          <w:szCs w:val="24"/>
          <w:lang w:val="hy-AM"/>
        </w:rPr>
        <w:t xml:space="preserve"> On April 18, the lawsuit was accepted for proceedings. </w:t>
      </w:r>
      <w:r w:rsidRPr="008265C5">
        <w:rPr>
          <w:rFonts w:ascii="Sylfaen" w:hAnsi="Sylfaen" w:cs="Arial"/>
          <w:sz w:val="24"/>
          <w:szCs w:val="24"/>
        </w:rPr>
        <w:t>However,</w:t>
      </w:r>
      <w:r w:rsidRPr="008265C5">
        <w:rPr>
          <w:rFonts w:ascii="Sylfaen" w:hAnsi="Sylfaen" w:cs="Arial"/>
          <w:sz w:val="24"/>
          <w:szCs w:val="24"/>
          <w:lang w:val="hy-AM"/>
        </w:rPr>
        <w:t xml:space="preserve"> the proceedings were terminated on June 23, as the plaintiff withdrew the lawsuit.</w:t>
      </w:r>
      <w:r w:rsidRPr="008265C5">
        <w:rPr>
          <w:rFonts w:ascii="Sylfaen" w:hAnsi="Sylfaen" w:cs="Arial"/>
          <w:sz w:val="24"/>
          <w:szCs w:val="24"/>
        </w:rPr>
        <w:t xml:space="preserve"> </w:t>
      </w:r>
      <w:r w:rsidR="00B838AD" w:rsidRPr="008265C5">
        <w:rPr>
          <w:rFonts w:ascii="Sylfaen" w:hAnsi="Sylfaen" w:cs="Arial"/>
          <w:sz w:val="24"/>
          <w:szCs w:val="24"/>
          <w:lang w:val="hy-AM"/>
        </w:rPr>
        <w:t xml:space="preserve"> </w:t>
      </w:r>
    </w:p>
    <w:p w14:paraId="265DCCBD" w14:textId="77777777" w:rsidR="00AC0A31" w:rsidRPr="008265C5" w:rsidRDefault="00AC0A31" w:rsidP="00B838AD">
      <w:pPr>
        <w:shd w:val="clear" w:color="auto" w:fill="FFFFFF"/>
        <w:spacing w:after="0" w:line="240" w:lineRule="auto"/>
        <w:outlineLvl w:val="0"/>
        <w:rPr>
          <w:rFonts w:ascii="Sylfaen" w:hAnsi="Sylfaen" w:cs="Arial"/>
          <w:sz w:val="24"/>
          <w:szCs w:val="24"/>
          <w:lang w:val="hy-AM"/>
        </w:rPr>
      </w:pPr>
    </w:p>
    <w:p w14:paraId="73A513C6" w14:textId="4898892F" w:rsidR="00AC0A31" w:rsidRPr="008265C5" w:rsidRDefault="00AC0A31" w:rsidP="00AC0A31">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April 9</w:t>
      </w:r>
      <w:r w:rsidRPr="008265C5">
        <w:rPr>
          <w:rFonts w:ascii="Sylfaen" w:hAnsi="Sylfaen" w:cs="Arial"/>
          <w:sz w:val="24"/>
          <w:szCs w:val="24"/>
          <w:lang w:val="hy-AM"/>
        </w:rPr>
        <w:t xml:space="preserve">, Liparit Drmeyan, </w:t>
      </w:r>
      <w:r w:rsidRPr="008265C5">
        <w:rPr>
          <w:rFonts w:ascii="Sylfaen" w:hAnsi="Sylfaen" w:cs="Arial"/>
          <w:sz w:val="24"/>
          <w:szCs w:val="24"/>
        </w:rPr>
        <w:t>the H</w:t>
      </w:r>
      <w:r w:rsidRPr="008265C5">
        <w:rPr>
          <w:rFonts w:ascii="Sylfaen" w:hAnsi="Sylfaen" w:cs="Arial"/>
          <w:sz w:val="24"/>
          <w:szCs w:val="24"/>
          <w:lang w:val="hy-AM"/>
        </w:rPr>
        <w:t xml:space="preserve">ead of the </w:t>
      </w:r>
      <w:r w:rsidRPr="008265C5">
        <w:rPr>
          <w:rFonts w:ascii="Sylfaen" w:hAnsi="Sylfaen" w:cs="Arial"/>
          <w:sz w:val="24"/>
          <w:szCs w:val="24"/>
        </w:rPr>
        <w:t>O</w:t>
      </w:r>
      <w:r w:rsidRPr="008265C5">
        <w:rPr>
          <w:rFonts w:ascii="Sylfaen" w:hAnsi="Sylfaen" w:cs="Arial"/>
          <w:sz w:val="24"/>
          <w:szCs w:val="24"/>
          <w:lang w:val="hy-AM"/>
        </w:rPr>
        <w:t xml:space="preserve">ffice </w:t>
      </w:r>
      <w:r w:rsidRPr="008265C5">
        <w:rPr>
          <w:rFonts w:ascii="Sylfaen" w:hAnsi="Sylfaen" w:cs="Arial"/>
          <w:sz w:val="24"/>
          <w:szCs w:val="24"/>
        </w:rPr>
        <w:t>of the RA</w:t>
      </w:r>
      <w:r w:rsidRPr="008265C5">
        <w:rPr>
          <w:rFonts w:ascii="Sylfaen" w:hAnsi="Sylfaen" w:cs="Arial"/>
          <w:sz w:val="24"/>
          <w:szCs w:val="24"/>
          <w:lang w:val="hy-AM"/>
        </w:rPr>
        <w:t xml:space="preserve"> </w:t>
      </w:r>
      <w:r w:rsidRPr="008265C5">
        <w:rPr>
          <w:rFonts w:ascii="Sylfaen" w:hAnsi="Sylfaen" w:cs="Arial"/>
          <w:sz w:val="24"/>
          <w:szCs w:val="24"/>
        </w:rPr>
        <w:t>R</w:t>
      </w:r>
      <w:r w:rsidRPr="008265C5">
        <w:rPr>
          <w:rFonts w:ascii="Sylfaen" w:hAnsi="Sylfaen" w:cs="Arial"/>
          <w:sz w:val="24"/>
          <w:szCs w:val="24"/>
          <w:lang w:val="hy-AM"/>
        </w:rPr>
        <w:t xml:space="preserve">epresentative </w:t>
      </w:r>
      <w:r w:rsidRPr="008265C5">
        <w:rPr>
          <w:rFonts w:ascii="Sylfaen" w:hAnsi="Sylfaen" w:cs="Arial"/>
          <w:sz w:val="24"/>
          <w:szCs w:val="24"/>
        </w:rPr>
        <w:t>before</w:t>
      </w:r>
      <w:r w:rsidRPr="008265C5">
        <w:rPr>
          <w:rFonts w:ascii="Sylfaen" w:hAnsi="Sylfaen" w:cs="Arial"/>
          <w:sz w:val="24"/>
          <w:szCs w:val="24"/>
          <w:lang w:val="hy-AM"/>
        </w:rPr>
        <w:t xml:space="preserve"> the European Court of Human Rights</w:t>
      </w:r>
      <w:r w:rsidRPr="008265C5">
        <w:rPr>
          <w:rFonts w:ascii="Sylfaen" w:hAnsi="Sylfaen" w:cs="Arial"/>
          <w:sz w:val="24"/>
          <w:szCs w:val="24"/>
        </w:rPr>
        <w:t xml:space="preserve"> under the Prime Minister’s Office</w:t>
      </w:r>
      <w:r w:rsidRPr="008265C5">
        <w:rPr>
          <w:rFonts w:ascii="Sylfaen" w:hAnsi="Sylfaen" w:cs="Arial"/>
          <w:sz w:val="24"/>
          <w:szCs w:val="24"/>
          <w:lang w:val="hy-AM"/>
        </w:rPr>
        <w:t xml:space="preserve">, filed a lawsuit </w:t>
      </w:r>
      <w:r w:rsidR="00C044FC" w:rsidRPr="008265C5">
        <w:rPr>
          <w:rFonts w:ascii="Sylfaen" w:hAnsi="Sylfaen" w:cs="Arial"/>
          <w:sz w:val="24"/>
          <w:szCs w:val="24"/>
        </w:rPr>
        <w:t xml:space="preserve">with the court of General Jurisdiction of Yerevan </w:t>
      </w:r>
      <w:r w:rsidRPr="008265C5">
        <w:rPr>
          <w:rFonts w:ascii="Sylfaen" w:hAnsi="Sylfaen" w:cs="Arial"/>
          <w:sz w:val="24"/>
          <w:szCs w:val="24"/>
          <w:lang w:val="hy-AM"/>
        </w:rPr>
        <w:t xml:space="preserve">against </w:t>
      </w:r>
      <w:r w:rsidRPr="008265C5">
        <w:rPr>
          <w:rFonts w:ascii="Sylfaen" w:hAnsi="Sylfaen" w:cs="Arial"/>
          <w:i/>
          <w:sz w:val="24"/>
          <w:szCs w:val="24"/>
          <w:lang w:val="hy-AM"/>
        </w:rPr>
        <w:t xml:space="preserve">168 Zham </w:t>
      </w:r>
      <w:r w:rsidRPr="008265C5">
        <w:rPr>
          <w:rFonts w:ascii="Sylfaen" w:hAnsi="Sylfaen" w:cs="Arial"/>
          <w:i/>
          <w:sz w:val="24"/>
          <w:szCs w:val="24"/>
        </w:rPr>
        <w:t>Ltd.</w:t>
      </w:r>
      <w:r w:rsidRPr="008265C5">
        <w:rPr>
          <w:rFonts w:ascii="Sylfaen" w:hAnsi="Sylfaen" w:cs="Arial"/>
          <w:sz w:val="24"/>
          <w:szCs w:val="24"/>
          <w:lang w:val="hy-AM"/>
        </w:rPr>
        <w:t>, demand</w:t>
      </w:r>
      <w:r w:rsidRPr="008265C5">
        <w:rPr>
          <w:rFonts w:ascii="Sylfaen" w:hAnsi="Sylfaen" w:cs="Arial"/>
          <w:sz w:val="24"/>
          <w:szCs w:val="24"/>
        </w:rPr>
        <w:t>ing that the court</w:t>
      </w:r>
      <w:r w:rsidRPr="008265C5">
        <w:rPr>
          <w:rFonts w:ascii="Sylfaen" w:hAnsi="Sylfaen" w:cs="Arial"/>
          <w:sz w:val="24"/>
          <w:szCs w:val="24"/>
          <w:lang w:val="hy-AM"/>
        </w:rPr>
        <w:t xml:space="preserve"> oblige </w:t>
      </w:r>
      <w:r w:rsidRPr="008265C5">
        <w:rPr>
          <w:rFonts w:ascii="Sylfaen" w:hAnsi="Sylfaen" w:cs="Arial"/>
          <w:sz w:val="24"/>
          <w:szCs w:val="24"/>
        </w:rPr>
        <w:t>the media</w:t>
      </w:r>
      <w:r w:rsidRPr="008265C5">
        <w:rPr>
          <w:rFonts w:ascii="Sylfaen" w:hAnsi="Sylfaen" w:cs="Arial"/>
          <w:sz w:val="24"/>
          <w:szCs w:val="24"/>
          <w:lang w:val="hy-AM"/>
        </w:rPr>
        <w:t xml:space="preserve"> to publicly refute the information considered defamatory. The lawsuit was </w:t>
      </w:r>
      <w:r w:rsidRPr="008265C5">
        <w:rPr>
          <w:rFonts w:ascii="Sylfaen" w:hAnsi="Sylfaen" w:cs="Arial"/>
          <w:sz w:val="24"/>
          <w:szCs w:val="24"/>
        </w:rPr>
        <w:t>caused by a</w:t>
      </w:r>
      <w:r w:rsidRPr="008265C5">
        <w:rPr>
          <w:rFonts w:ascii="Sylfaen" w:hAnsi="Sylfaen" w:cs="Arial"/>
          <w:sz w:val="24"/>
          <w:szCs w:val="24"/>
          <w:lang w:val="hy-AM"/>
        </w:rPr>
        <w:t xml:space="preserve"> news</w:t>
      </w:r>
      <w:r w:rsidRPr="008265C5">
        <w:rPr>
          <w:rFonts w:ascii="Sylfaen" w:hAnsi="Sylfaen" w:cs="Arial"/>
          <w:sz w:val="24"/>
          <w:szCs w:val="24"/>
        </w:rPr>
        <w:t xml:space="preserve"> piece</w:t>
      </w:r>
      <w:r w:rsidRPr="008265C5">
        <w:rPr>
          <w:rFonts w:ascii="Sylfaen" w:hAnsi="Sylfaen" w:cs="Arial"/>
          <w:sz w:val="24"/>
          <w:szCs w:val="24"/>
          <w:lang w:val="hy-AM"/>
        </w:rPr>
        <w:t xml:space="preserve"> published on March 5 on </w:t>
      </w:r>
      <w:r w:rsidRPr="008265C5">
        <w:rPr>
          <w:rFonts w:ascii="Sylfaen" w:hAnsi="Sylfaen" w:cs="Arial"/>
          <w:i/>
          <w:sz w:val="24"/>
          <w:szCs w:val="24"/>
          <w:lang w:val="hy-AM"/>
        </w:rPr>
        <w:t>168</w:t>
      </w:r>
      <w:r w:rsidRPr="008265C5">
        <w:rPr>
          <w:rFonts w:ascii="Times New Roman" w:hAnsi="Times New Roman" w:cs="Times New Roman"/>
          <w:i/>
          <w:sz w:val="24"/>
          <w:szCs w:val="24"/>
          <w:lang w:val="hy-AM"/>
        </w:rPr>
        <w:t>․</w:t>
      </w:r>
      <w:r w:rsidRPr="008265C5">
        <w:rPr>
          <w:rFonts w:ascii="Sylfaen" w:hAnsi="Sylfaen" w:cs="Arial"/>
          <w:i/>
          <w:sz w:val="24"/>
          <w:szCs w:val="24"/>
          <w:lang w:val="hy-AM"/>
        </w:rPr>
        <w:t>am</w:t>
      </w:r>
      <w:r w:rsidRPr="008265C5">
        <w:rPr>
          <w:rFonts w:ascii="Sylfaen" w:hAnsi="Sylfaen" w:cs="Arial"/>
          <w:sz w:val="24"/>
          <w:szCs w:val="24"/>
          <w:lang w:val="hy-AM"/>
        </w:rPr>
        <w:t xml:space="preserve"> website, </w:t>
      </w:r>
      <w:r w:rsidRPr="008265C5">
        <w:rPr>
          <w:rFonts w:ascii="Sylfaen" w:hAnsi="Sylfaen" w:cs="Arial"/>
          <w:sz w:val="24"/>
          <w:szCs w:val="24"/>
        </w:rPr>
        <w:t>which claimed that</w:t>
      </w:r>
      <w:r w:rsidRPr="008265C5">
        <w:rPr>
          <w:rFonts w:ascii="Sylfaen" w:hAnsi="Sylfaen" w:cs="Arial"/>
          <w:sz w:val="24"/>
          <w:szCs w:val="24"/>
          <w:lang w:val="hy-AM"/>
        </w:rPr>
        <w:t xml:space="preserve"> the </w:t>
      </w:r>
      <w:r w:rsidRPr="008265C5">
        <w:rPr>
          <w:rFonts w:ascii="Sylfaen" w:hAnsi="Sylfaen" w:cs="Arial"/>
          <w:sz w:val="24"/>
          <w:szCs w:val="24"/>
        </w:rPr>
        <w:t xml:space="preserve">personnel of the </w:t>
      </w:r>
      <w:r w:rsidRPr="008265C5">
        <w:rPr>
          <w:rFonts w:ascii="Sylfaen" w:hAnsi="Sylfaen" w:cs="Arial"/>
          <w:sz w:val="24"/>
          <w:szCs w:val="24"/>
          <w:lang w:val="hy-AM"/>
        </w:rPr>
        <w:t xml:space="preserve">aforementioned office, </w:t>
      </w:r>
      <w:r w:rsidRPr="008265C5">
        <w:rPr>
          <w:rFonts w:ascii="Sylfaen" w:hAnsi="Sylfaen" w:cs="Arial"/>
          <w:sz w:val="24"/>
          <w:szCs w:val="24"/>
        </w:rPr>
        <w:t>led</w:t>
      </w:r>
      <w:r w:rsidRPr="008265C5">
        <w:rPr>
          <w:rFonts w:ascii="Sylfaen" w:hAnsi="Sylfaen" w:cs="Arial"/>
          <w:sz w:val="24"/>
          <w:szCs w:val="24"/>
          <w:lang w:val="hy-AM"/>
        </w:rPr>
        <w:t xml:space="preserve"> by Yeghishe</w:t>
      </w:r>
      <w:r w:rsidRPr="008265C5">
        <w:rPr>
          <w:rFonts w:ascii="Sylfaen" w:hAnsi="Sylfaen" w:cs="Arial"/>
          <w:sz w:val="24"/>
          <w:szCs w:val="24"/>
        </w:rPr>
        <w:t>h</w:t>
      </w:r>
      <w:r w:rsidRPr="008265C5">
        <w:rPr>
          <w:rFonts w:ascii="Sylfaen" w:hAnsi="Sylfaen" w:cs="Arial"/>
          <w:sz w:val="24"/>
          <w:szCs w:val="24"/>
          <w:lang w:val="hy-AM"/>
        </w:rPr>
        <w:t xml:space="preserve"> Kirakosyan</w:t>
      </w:r>
      <w:r w:rsidRPr="008265C5">
        <w:rPr>
          <w:rFonts w:ascii="Sylfaen" w:hAnsi="Sylfaen" w:cs="Arial"/>
          <w:sz w:val="24"/>
          <w:szCs w:val="24"/>
        </w:rPr>
        <w:t>,</w:t>
      </w:r>
      <w:r w:rsidRPr="008265C5">
        <w:rPr>
          <w:rFonts w:ascii="Sylfaen" w:hAnsi="Sylfaen" w:cs="Arial"/>
          <w:sz w:val="24"/>
          <w:szCs w:val="24"/>
          <w:lang w:val="hy-AM"/>
        </w:rPr>
        <w:t xml:space="preserve"> the </w:t>
      </w:r>
      <w:r w:rsidRPr="008265C5">
        <w:rPr>
          <w:rFonts w:ascii="Sylfaen" w:hAnsi="Sylfaen" w:cs="Arial"/>
          <w:sz w:val="24"/>
          <w:szCs w:val="24"/>
        </w:rPr>
        <w:t>RA R</w:t>
      </w:r>
      <w:r w:rsidRPr="008265C5">
        <w:rPr>
          <w:rFonts w:ascii="Sylfaen" w:hAnsi="Sylfaen" w:cs="Arial"/>
          <w:sz w:val="24"/>
          <w:szCs w:val="24"/>
          <w:lang w:val="hy-AM"/>
        </w:rPr>
        <w:t xml:space="preserve">epresentative </w:t>
      </w:r>
      <w:r w:rsidRPr="008265C5">
        <w:rPr>
          <w:rFonts w:ascii="Sylfaen" w:hAnsi="Sylfaen" w:cs="Arial"/>
          <w:sz w:val="24"/>
          <w:szCs w:val="24"/>
        </w:rPr>
        <w:t>to</w:t>
      </w:r>
      <w:r w:rsidRPr="008265C5">
        <w:rPr>
          <w:rFonts w:ascii="Sylfaen" w:hAnsi="Sylfaen" w:cs="Arial"/>
          <w:sz w:val="24"/>
          <w:szCs w:val="24"/>
          <w:lang w:val="hy-AM"/>
        </w:rPr>
        <w:t xml:space="preserve"> the ECHR, </w:t>
      </w:r>
      <w:r w:rsidRPr="008265C5">
        <w:rPr>
          <w:rFonts w:ascii="Sylfaen" w:hAnsi="Sylfaen" w:cs="Arial"/>
          <w:sz w:val="24"/>
          <w:szCs w:val="24"/>
        </w:rPr>
        <w:t>had submitted resignation letters</w:t>
      </w:r>
      <w:r w:rsidRPr="008265C5">
        <w:rPr>
          <w:rFonts w:ascii="Times New Roman" w:hAnsi="Times New Roman" w:cs="Times New Roman"/>
          <w:sz w:val="24"/>
          <w:szCs w:val="24"/>
          <w:lang w:val="hy-AM"/>
        </w:rPr>
        <w:t>․</w:t>
      </w:r>
      <w:r w:rsidRPr="008265C5">
        <w:rPr>
          <w:rStyle w:val="FootnoteReference"/>
          <w:rFonts w:ascii="Sylfaen" w:hAnsi="Sylfaen" w:cs="Arial"/>
          <w:sz w:val="24"/>
          <w:szCs w:val="24"/>
          <w:lang w:val="hy-AM"/>
        </w:rPr>
        <w:footnoteReference w:id="130"/>
      </w:r>
      <w:r w:rsidRPr="008265C5">
        <w:rPr>
          <w:rFonts w:ascii="Sylfaen" w:hAnsi="Sylfaen" w:cs="Arial"/>
          <w:sz w:val="24"/>
          <w:szCs w:val="24"/>
          <w:lang w:val="hy-AM"/>
        </w:rPr>
        <w:t xml:space="preserve"> </w:t>
      </w:r>
      <w:r w:rsidRPr="008265C5">
        <w:rPr>
          <w:rFonts w:ascii="Sylfaen" w:hAnsi="Sylfaen" w:cs="Arial"/>
          <w:sz w:val="24"/>
          <w:szCs w:val="24"/>
        </w:rPr>
        <w:t>The</w:t>
      </w:r>
      <w:r w:rsidRPr="008265C5">
        <w:rPr>
          <w:rFonts w:ascii="Sylfaen" w:hAnsi="Sylfaen" w:cs="Arial"/>
          <w:sz w:val="24"/>
          <w:szCs w:val="24"/>
          <w:lang w:val="hy-AM"/>
        </w:rPr>
        <w:t xml:space="preserve"> </w:t>
      </w:r>
      <w:r w:rsidRPr="008265C5">
        <w:rPr>
          <w:rFonts w:ascii="Sylfaen" w:hAnsi="Sylfaen" w:cs="Arial"/>
          <w:sz w:val="24"/>
          <w:szCs w:val="24"/>
        </w:rPr>
        <w:t xml:space="preserve">alleged </w:t>
      </w:r>
      <w:r w:rsidRPr="008265C5">
        <w:rPr>
          <w:rFonts w:ascii="Sylfaen" w:hAnsi="Sylfaen" w:cs="Arial"/>
          <w:sz w:val="24"/>
          <w:szCs w:val="24"/>
          <w:lang w:val="hy-AM"/>
        </w:rPr>
        <w:t xml:space="preserve">reason </w:t>
      </w:r>
      <w:r w:rsidRPr="008265C5">
        <w:rPr>
          <w:rFonts w:ascii="Sylfaen" w:hAnsi="Sylfaen" w:cs="Arial"/>
          <w:sz w:val="24"/>
          <w:szCs w:val="24"/>
        </w:rPr>
        <w:t>was</w:t>
      </w:r>
      <w:r w:rsidRPr="008265C5">
        <w:rPr>
          <w:rFonts w:ascii="Sylfaen" w:hAnsi="Sylfaen" w:cs="Arial"/>
          <w:sz w:val="24"/>
          <w:szCs w:val="24"/>
          <w:lang w:val="hy-AM"/>
        </w:rPr>
        <w:t xml:space="preserve"> </w:t>
      </w:r>
      <w:r w:rsidRPr="008265C5">
        <w:rPr>
          <w:rFonts w:ascii="Sylfaen" w:hAnsi="Sylfaen" w:cs="Arial"/>
          <w:sz w:val="24"/>
          <w:szCs w:val="24"/>
        </w:rPr>
        <w:t xml:space="preserve">yet </w:t>
      </w:r>
      <w:r w:rsidRPr="008265C5">
        <w:rPr>
          <w:rFonts w:ascii="Sylfaen" w:hAnsi="Sylfaen" w:cs="Arial"/>
          <w:sz w:val="24"/>
          <w:szCs w:val="24"/>
          <w:lang w:val="hy-AM"/>
        </w:rPr>
        <w:t xml:space="preserve">another demand </w:t>
      </w:r>
      <w:r w:rsidRPr="008265C5">
        <w:rPr>
          <w:rFonts w:ascii="Sylfaen" w:hAnsi="Sylfaen" w:cs="Arial"/>
          <w:sz w:val="24"/>
          <w:szCs w:val="24"/>
        </w:rPr>
        <w:t>from</w:t>
      </w:r>
      <w:r w:rsidRPr="008265C5">
        <w:rPr>
          <w:rFonts w:ascii="Sylfaen" w:hAnsi="Sylfaen" w:cs="Arial"/>
          <w:sz w:val="24"/>
          <w:szCs w:val="24"/>
          <w:lang w:val="hy-AM"/>
        </w:rPr>
        <w:t xml:space="preserve"> Azerbaijan </w:t>
      </w:r>
      <w:r w:rsidRPr="008265C5">
        <w:rPr>
          <w:rFonts w:ascii="Sylfaen" w:hAnsi="Sylfaen" w:cs="Arial"/>
          <w:sz w:val="24"/>
          <w:szCs w:val="24"/>
        </w:rPr>
        <w:t>that Armenia</w:t>
      </w:r>
      <w:r w:rsidRPr="008265C5">
        <w:rPr>
          <w:rFonts w:ascii="Sylfaen" w:hAnsi="Sylfaen" w:cs="Arial"/>
          <w:sz w:val="24"/>
          <w:szCs w:val="24"/>
          <w:lang w:val="hy-AM"/>
        </w:rPr>
        <w:t xml:space="preserve"> withdraw </w:t>
      </w:r>
      <w:r w:rsidRPr="008265C5">
        <w:rPr>
          <w:rFonts w:ascii="Sylfaen" w:hAnsi="Sylfaen" w:cs="Arial"/>
          <w:sz w:val="24"/>
          <w:szCs w:val="24"/>
        </w:rPr>
        <w:t>its lawsuits</w:t>
      </w:r>
      <w:r w:rsidRPr="008265C5">
        <w:rPr>
          <w:rFonts w:ascii="Sylfaen" w:hAnsi="Sylfaen" w:cs="Arial"/>
          <w:sz w:val="24"/>
          <w:szCs w:val="24"/>
          <w:lang w:val="hy-AM"/>
        </w:rPr>
        <w:t xml:space="preserve"> against Azerbaijan from international </w:t>
      </w:r>
      <w:r w:rsidRPr="008265C5">
        <w:rPr>
          <w:rFonts w:ascii="Sylfaen" w:hAnsi="Sylfaen" w:cs="Arial"/>
          <w:sz w:val="24"/>
          <w:szCs w:val="24"/>
        </w:rPr>
        <w:t>courts</w:t>
      </w:r>
      <w:r w:rsidRPr="008265C5">
        <w:rPr>
          <w:rFonts w:ascii="Sylfaen" w:hAnsi="Sylfaen" w:cs="Arial"/>
          <w:sz w:val="24"/>
          <w:szCs w:val="24"/>
          <w:lang w:val="hy-AM"/>
        </w:rPr>
        <w:t xml:space="preserve">. According to the media, only Liparit Drmeyan had not </w:t>
      </w:r>
      <w:r w:rsidRPr="008265C5">
        <w:rPr>
          <w:rFonts w:ascii="Sylfaen" w:hAnsi="Sylfaen" w:cs="Arial"/>
          <w:sz w:val="24"/>
          <w:szCs w:val="24"/>
        </w:rPr>
        <w:t>submitted a resignation letter,</w:t>
      </w:r>
      <w:r w:rsidRPr="008265C5">
        <w:rPr>
          <w:rFonts w:ascii="Sylfaen" w:hAnsi="Sylfaen" w:cs="Arial"/>
          <w:sz w:val="24"/>
          <w:szCs w:val="24"/>
          <w:lang w:val="hy-AM"/>
        </w:rPr>
        <w:t xml:space="preserve"> hopeing to take Yeghishe</w:t>
      </w:r>
      <w:r w:rsidRPr="008265C5">
        <w:rPr>
          <w:rFonts w:ascii="Sylfaen" w:hAnsi="Sylfaen" w:cs="Arial"/>
          <w:sz w:val="24"/>
          <w:szCs w:val="24"/>
        </w:rPr>
        <w:t>h</w:t>
      </w:r>
      <w:r w:rsidRPr="008265C5">
        <w:rPr>
          <w:rFonts w:ascii="Sylfaen" w:hAnsi="Sylfaen" w:cs="Arial"/>
          <w:sz w:val="24"/>
          <w:szCs w:val="24"/>
          <w:lang w:val="hy-AM"/>
        </w:rPr>
        <w:t xml:space="preserve"> Kirakosyan’s </w:t>
      </w:r>
      <w:r w:rsidRPr="008265C5">
        <w:rPr>
          <w:rFonts w:ascii="Sylfaen" w:hAnsi="Sylfaen" w:cs="Arial"/>
          <w:sz w:val="24"/>
          <w:szCs w:val="24"/>
        </w:rPr>
        <w:t>post.</w:t>
      </w:r>
      <w:r w:rsidRPr="008265C5">
        <w:rPr>
          <w:rFonts w:ascii="Sylfaen" w:hAnsi="Sylfaen" w:cs="Arial"/>
          <w:sz w:val="24"/>
          <w:szCs w:val="24"/>
          <w:lang w:val="hy-AM"/>
        </w:rPr>
        <w:t xml:space="preserve"> </w:t>
      </w:r>
    </w:p>
    <w:p w14:paraId="1EF49A2D" w14:textId="77777777" w:rsidR="00AC0A31" w:rsidRPr="008265C5" w:rsidRDefault="00AC0A31" w:rsidP="00AC0A31">
      <w:pPr>
        <w:shd w:val="clear" w:color="auto" w:fill="FFFFFF"/>
        <w:spacing w:after="0" w:line="240" w:lineRule="auto"/>
        <w:outlineLvl w:val="0"/>
        <w:rPr>
          <w:rFonts w:ascii="Sylfaen" w:hAnsi="Sylfaen" w:cs="Arial"/>
          <w:sz w:val="24"/>
          <w:szCs w:val="24"/>
          <w:lang w:val="hy-AM"/>
        </w:rPr>
      </w:pPr>
    </w:p>
    <w:p w14:paraId="5CF312CA" w14:textId="42D434AC" w:rsidR="00B838AD" w:rsidRPr="008265C5" w:rsidRDefault="00AC0A31" w:rsidP="00B838AD">
      <w:pPr>
        <w:shd w:val="clear" w:color="auto" w:fill="FFFFFF"/>
        <w:spacing w:after="0" w:line="240" w:lineRule="auto"/>
        <w:outlineLvl w:val="0"/>
        <w:rPr>
          <w:rFonts w:ascii="Sylfaen" w:hAnsi="Sylfaen" w:cs="Arial"/>
          <w:sz w:val="24"/>
          <w:szCs w:val="24"/>
        </w:rPr>
      </w:pPr>
      <w:r w:rsidRPr="008265C5">
        <w:rPr>
          <w:rFonts w:ascii="Sylfaen" w:hAnsi="Sylfaen" w:cs="Arial"/>
          <w:sz w:val="24"/>
          <w:szCs w:val="24"/>
          <w:lang w:val="hy-AM"/>
        </w:rPr>
        <w:t xml:space="preserve">On April 22, the lawsuit was accepted for proceedings. </w:t>
      </w:r>
      <w:r w:rsidR="00C044FC" w:rsidRPr="008265C5">
        <w:rPr>
          <w:rFonts w:ascii="Sylfaen" w:hAnsi="Sylfaen" w:cs="Arial"/>
          <w:sz w:val="24"/>
          <w:szCs w:val="24"/>
        </w:rPr>
        <w:t>H</w:t>
      </w:r>
      <w:r w:rsidRPr="008265C5">
        <w:rPr>
          <w:rFonts w:ascii="Sylfaen" w:hAnsi="Sylfaen" w:cs="Arial"/>
          <w:sz w:val="24"/>
          <w:szCs w:val="24"/>
          <w:lang w:val="hy-AM"/>
        </w:rPr>
        <w:t>e</w:t>
      </w:r>
      <w:r w:rsidR="00C044FC" w:rsidRPr="008265C5">
        <w:rPr>
          <w:rFonts w:ascii="Sylfaen" w:hAnsi="Sylfaen" w:cs="Arial"/>
          <w:sz w:val="24"/>
          <w:szCs w:val="24"/>
          <w:lang w:val="hy-AM"/>
        </w:rPr>
        <w:t xml:space="preserve">arings in the case were </w:t>
      </w:r>
      <w:r w:rsidRPr="008265C5">
        <w:rPr>
          <w:rFonts w:ascii="Sylfaen" w:hAnsi="Sylfaen" w:cs="Arial"/>
          <w:sz w:val="24"/>
          <w:szCs w:val="24"/>
          <w:lang w:val="hy-AM"/>
        </w:rPr>
        <w:t>held on June 17</w:t>
      </w:r>
      <w:r w:rsidR="00C044FC" w:rsidRPr="008265C5">
        <w:rPr>
          <w:rFonts w:ascii="Sylfaen" w:hAnsi="Sylfaen" w:cs="Arial"/>
          <w:sz w:val="24"/>
          <w:szCs w:val="24"/>
        </w:rPr>
        <w:t xml:space="preserve"> and</w:t>
      </w:r>
      <w:r w:rsidR="00C044FC" w:rsidRPr="008265C5">
        <w:rPr>
          <w:rFonts w:ascii="Sylfaen" w:hAnsi="Sylfaen" w:cs="Arial"/>
          <w:sz w:val="24"/>
          <w:szCs w:val="24"/>
          <w:lang w:val="hy-AM"/>
        </w:rPr>
        <w:t xml:space="preserve"> July 29. </w:t>
      </w:r>
      <w:r w:rsidR="00C044FC" w:rsidRPr="008265C5">
        <w:rPr>
          <w:rFonts w:ascii="Sylfaen" w:hAnsi="Sylfaen" w:cs="Arial"/>
          <w:sz w:val="24"/>
          <w:szCs w:val="24"/>
        </w:rPr>
        <w:t>During</w:t>
      </w:r>
      <w:r w:rsidR="00C044FC" w:rsidRPr="008265C5">
        <w:rPr>
          <w:rFonts w:ascii="Sylfaen" w:hAnsi="Sylfaen" w:cs="Arial"/>
          <w:sz w:val="24"/>
          <w:szCs w:val="24"/>
          <w:lang w:val="hy-AM"/>
        </w:rPr>
        <w:t xml:space="preserve"> the August 5 </w:t>
      </w:r>
      <w:r w:rsidR="00C044FC" w:rsidRPr="008265C5">
        <w:rPr>
          <w:rFonts w:ascii="Sylfaen" w:hAnsi="Sylfaen" w:cs="Arial"/>
          <w:sz w:val="24"/>
          <w:szCs w:val="24"/>
        </w:rPr>
        <w:t>hearing</w:t>
      </w:r>
      <w:r w:rsidR="00C044FC" w:rsidRPr="008265C5">
        <w:rPr>
          <w:rFonts w:ascii="Sylfaen" w:hAnsi="Sylfaen" w:cs="Arial"/>
          <w:sz w:val="24"/>
          <w:szCs w:val="24"/>
          <w:lang w:val="hy-AM"/>
        </w:rPr>
        <w:t xml:space="preserve">, the court decided to </w:t>
      </w:r>
      <w:r w:rsidR="00C044FC" w:rsidRPr="008265C5">
        <w:rPr>
          <w:rFonts w:ascii="Sylfaen" w:hAnsi="Sylfaen" w:cs="Arial"/>
          <w:sz w:val="24"/>
          <w:szCs w:val="24"/>
        </w:rPr>
        <w:t>modify</w:t>
      </w:r>
      <w:r w:rsidR="00C044FC" w:rsidRPr="008265C5">
        <w:rPr>
          <w:rFonts w:ascii="Sylfaen" w:hAnsi="Sylfaen" w:cs="Arial"/>
          <w:sz w:val="24"/>
          <w:szCs w:val="24"/>
          <w:lang w:val="hy-AM"/>
        </w:rPr>
        <w:t xml:space="preserve"> the subject of the lawsuit by adding a claim </w:t>
      </w:r>
      <w:r w:rsidR="00C044FC" w:rsidRPr="008265C5">
        <w:rPr>
          <w:rFonts w:ascii="Sylfaen" w:hAnsi="Sylfaen" w:cs="Arial"/>
          <w:sz w:val="24"/>
          <w:szCs w:val="24"/>
        </w:rPr>
        <w:t>for</w:t>
      </w:r>
      <w:r w:rsidR="00C044FC" w:rsidRPr="008265C5">
        <w:rPr>
          <w:rFonts w:ascii="Sylfaen" w:hAnsi="Sylfaen" w:cs="Arial"/>
          <w:sz w:val="24"/>
          <w:szCs w:val="24"/>
          <w:lang w:val="hy-AM"/>
        </w:rPr>
        <w:t xml:space="preserve"> 800 thousand </w:t>
      </w:r>
      <w:r w:rsidR="00C044FC" w:rsidRPr="008265C5">
        <w:rPr>
          <w:rFonts w:ascii="Sylfaen" w:hAnsi="Sylfaen" w:cs="Arial"/>
          <w:sz w:val="24"/>
          <w:szCs w:val="24"/>
        </w:rPr>
        <w:t>AMD</w:t>
      </w:r>
      <w:r w:rsidR="00C044FC" w:rsidRPr="008265C5">
        <w:rPr>
          <w:rFonts w:ascii="Sylfaen" w:hAnsi="Sylfaen" w:cs="Arial"/>
          <w:sz w:val="24"/>
          <w:szCs w:val="24"/>
          <w:lang w:val="hy-AM"/>
        </w:rPr>
        <w:t xml:space="preserve"> as compensation for</w:t>
      </w:r>
      <w:r w:rsidR="00C044FC" w:rsidRPr="008265C5">
        <w:rPr>
          <w:rFonts w:ascii="Sylfaen" w:hAnsi="Sylfaen" w:cs="Arial"/>
          <w:sz w:val="24"/>
          <w:szCs w:val="24"/>
        </w:rPr>
        <w:t xml:space="preserve"> the</w:t>
      </w:r>
      <w:r w:rsidR="00C044FC" w:rsidRPr="008265C5">
        <w:rPr>
          <w:rFonts w:ascii="Sylfaen" w:hAnsi="Sylfaen" w:cs="Arial"/>
          <w:sz w:val="24"/>
          <w:szCs w:val="24"/>
          <w:lang w:val="hy-AM"/>
        </w:rPr>
        <w:t xml:space="preserve"> damage caused </w:t>
      </w:r>
      <w:r w:rsidR="00C044FC" w:rsidRPr="008265C5">
        <w:rPr>
          <w:rFonts w:ascii="Sylfaen" w:hAnsi="Sylfaen" w:cs="Arial"/>
          <w:sz w:val="24"/>
          <w:szCs w:val="24"/>
        </w:rPr>
        <w:t>through</w:t>
      </w:r>
      <w:r w:rsidR="00C044FC" w:rsidRPr="008265C5">
        <w:rPr>
          <w:rFonts w:ascii="Sylfaen" w:hAnsi="Sylfaen" w:cs="Arial"/>
          <w:sz w:val="24"/>
          <w:szCs w:val="24"/>
          <w:lang w:val="hy-AM"/>
        </w:rPr>
        <w:t xml:space="preserve"> defamation.</w:t>
      </w:r>
      <w:r w:rsidR="00C044FC" w:rsidRPr="008265C5">
        <w:rPr>
          <w:rFonts w:ascii="Sylfaen" w:hAnsi="Sylfaen" w:cs="Arial"/>
          <w:sz w:val="24"/>
          <w:szCs w:val="24"/>
        </w:rPr>
        <w:t xml:space="preserve"> Further hearings</w:t>
      </w:r>
      <w:r w:rsidR="00C044FC" w:rsidRPr="008265C5">
        <w:rPr>
          <w:rFonts w:ascii="Sylfaen" w:hAnsi="Sylfaen" w:cs="Arial"/>
          <w:sz w:val="24"/>
          <w:szCs w:val="24"/>
          <w:lang w:val="hy-AM"/>
        </w:rPr>
        <w:t xml:space="preserve"> were held on August 27 and September 16, </w:t>
      </w:r>
      <w:r w:rsidR="00C044FC" w:rsidRPr="008265C5">
        <w:rPr>
          <w:rFonts w:ascii="Sylfaen" w:hAnsi="Sylfaen" w:cs="Arial"/>
          <w:sz w:val="24"/>
          <w:szCs w:val="24"/>
        </w:rPr>
        <w:t>and</w:t>
      </w:r>
      <w:r w:rsidR="00C044FC" w:rsidRPr="008265C5">
        <w:rPr>
          <w:rFonts w:ascii="Sylfaen" w:hAnsi="Sylfaen" w:cs="Arial"/>
          <w:sz w:val="24"/>
          <w:szCs w:val="24"/>
          <w:lang w:val="hy-AM"/>
        </w:rPr>
        <w:t xml:space="preserve"> October 16.</w:t>
      </w:r>
      <w:r w:rsidR="00C044FC" w:rsidRPr="008265C5">
        <w:rPr>
          <w:rFonts w:ascii="Sylfaen" w:hAnsi="Sylfaen" w:cs="Arial"/>
          <w:sz w:val="24"/>
          <w:szCs w:val="24"/>
        </w:rPr>
        <w:t xml:space="preserve"> By the end of the year, no further developments were recorded in the case. </w:t>
      </w:r>
    </w:p>
    <w:p w14:paraId="2E5D21ED" w14:textId="77777777" w:rsidR="00C044FC" w:rsidRPr="008265C5" w:rsidRDefault="00C044FC" w:rsidP="00B838AD">
      <w:pPr>
        <w:shd w:val="clear" w:color="auto" w:fill="FFFFFF"/>
        <w:spacing w:after="0" w:line="240" w:lineRule="auto"/>
        <w:outlineLvl w:val="0"/>
        <w:rPr>
          <w:rFonts w:ascii="Sylfaen" w:hAnsi="Sylfaen" w:cs="Arial"/>
          <w:sz w:val="24"/>
          <w:szCs w:val="24"/>
          <w:lang w:val="hy-AM"/>
        </w:rPr>
      </w:pPr>
    </w:p>
    <w:p w14:paraId="1E3E0AC6" w14:textId="397088D8" w:rsidR="00C044FC" w:rsidRPr="008265C5" w:rsidRDefault="00C044FC" w:rsidP="00C044FC">
      <w:pPr>
        <w:shd w:val="clear" w:color="auto" w:fill="FFFFFF"/>
        <w:spacing w:after="0" w:line="240" w:lineRule="auto"/>
        <w:outlineLvl w:val="0"/>
        <w:rPr>
          <w:rFonts w:ascii="Sylfaen" w:hAnsi="Sylfaen" w:cs="Arial"/>
          <w:bCs/>
          <w:sz w:val="24"/>
          <w:szCs w:val="24"/>
          <w:shd w:val="clear" w:color="auto" w:fill="FFFFFF"/>
        </w:rPr>
      </w:pPr>
      <w:r w:rsidRPr="008265C5">
        <w:rPr>
          <w:rFonts w:ascii="Sylfaen" w:hAnsi="Sylfaen" w:cs="Arial"/>
          <w:b/>
          <w:bCs/>
          <w:sz w:val="24"/>
          <w:szCs w:val="24"/>
          <w:shd w:val="clear" w:color="auto" w:fill="FFFFFF"/>
          <w:lang w:val="hy-AM"/>
        </w:rPr>
        <w:t>On April 17</w:t>
      </w:r>
      <w:r w:rsidRPr="008265C5">
        <w:rPr>
          <w:rFonts w:ascii="Sylfaen" w:hAnsi="Sylfaen" w:cs="Arial"/>
          <w:bCs/>
          <w:sz w:val="24"/>
          <w:szCs w:val="24"/>
          <w:shd w:val="clear" w:color="auto" w:fill="FFFFFF"/>
          <w:lang w:val="hy-AM"/>
        </w:rPr>
        <w:t>, citizen Ashot Kyureghyan filed a lawsuit</w:t>
      </w:r>
      <w:r w:rsidRPr="008265C5">
        <w:rPr>
          <w:rFonts w:ascii="Sylfaen" w:hAnsi="Sylfaen" w:cs="Arial"/>
          <w:bCs/>
          <w:sz w:val="24"/>
          <w:szCs w:val="24"/>
          <w:shd w:val="clear" w:color="auto" w:fill="FFFFFF"/>
        </w:rPr>
        <w:t xml:space="preserve"> </w:t>
      </w:r>
      <w:r w:rsidR="006E4D4F" w:rsidRPr="008265C5">
        <w:rPr>
          <w:rFonts w:ascii="Sylfaen" w:hAnsi="Sylfaen" w:cs="Arial"/>
          <w:sz w:val="24"/>
          <w:szCs w:val="24"/>
        </w:rPr>
        <w:t>with the C</w:t>
      </w:r>
      <w:r w:rsidRPr="008265C5">
        <w:rPr>
          <w:rFonts w:ascii="Sylfaen" w:hAnsi="Sylfaen" w:cs="Arial"/>
          <w:sz w:val="24"/>
          <w:szCs w:val="24"/>
        </w:rPr>
        <w:t>ourt of General Jurisdiction of Yerevan</w:t>
      </w:r>
      <w:r w:rsidRPr="008265C5">
        <w:rPr>
          <w:rFonts w:ascii="Sylfaen" w:hAnsi="Sylfaen" w:cs="Arial"/>
          <w:bCs/>
          <w:sz w:val="24"/>
          <w:szCs w:val="24"/>
          <w:shd w:val="clear" w:color="auto" w:fill="FFFFFF"/>
          <w:lang w:val="hy-AM"/>
        </w:rPr>
        <w:t xml:space="preserve"> against </w:t>
      </w:r>
      <w:r w:rsidRPr="008265C5">
        <w:rPr>
          <w:rFonts w:ascii="Sylfaen" w:hAnsi="Sylfaen" w:cs="Arial"/>
          <w:bCs/>
          <w:i/>
          <w:sz w:val="24"/>
          <w:szCs w:val="24"/>
          <w:shd w:val="clear" w:color="auto" w:fill="FFFFFF"/>
          <w:lang w:val="hy-AM"/>
        </w:rPr>
        <w:t>Blognews.am</w:t>
      </w:r>
      <w:r w:rsidRPr="008265C5">
        <w:rPr>
          <w:rFonts w:ascii="Sylfaen" w:hAnsi="Sylfaen" w:cs="Arial"/>
          <w:bCs/>
          <w:sz w:val="24"/>
          <w:szCs w:val="24"/>
          <w:shd w:val="clear" w:color="auto" w:fill="FFFFFF"/>
          <w:lang w:val="hy-AM"/>
        </w:rPr>
        <w:t xml:space="preserve"> news website and </w:t>
      </w:r>
      <w:r w:rsidRPr="008265C5">
        <w:rPr>
          <w:rFonts w:ascii="Sylfaen" w:hAnsi="Sylfaen" w:cs="Arial"/>
          <w:bCs/>
          <w:i/>
          <w:sz w:val="24"/>
          <w:szCs w:val="24"/>
          <w:shd w:val="clear" w:color="auto" w:fill="FFFFFF"/>
          <w:lang w:val="hy-AM"/>
        </w:rPr>
        <w:t>Armenian Second TV Channel,</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seeking</w:t>
      </w:r>
      <w:r w:rsidRPr="008265C5">
        <w:rPr>
          <w:rFonts w:ascii="Sylfaen" w:hAnsi="Sylfaen" w:cs="Arial"/>
          <w:bCs/>
          <w:sz w:val="24"/>
          <w:szCs w:val="24"/>
          <w:shd w:val="clear" w:color="auto" w:fill="FFFFFF"/>
          <w:lang w:val="hy-AM"/>
        </w:rPr>
        <w:t xml:space="preserve"> compensation for </w:t>
      </w:r>
      <w:r w:rsidRPr="008265C5">
        <w:rPr>
          <w:rFonts w:ascii="Sylfaen" w:hAnsi="Sylfaen" w:cs="Arial"/>
          <w:bCs/>
          <w:sz w:val="24"/>
          <w:szCs w:val="24"/>
          <w:shd w:val="clear" w:color="auto" w:fill="FFFFFF"/>
        </w:rPr>
        <w:t xml:space="preserve">the </w:t>
      </w:r>
      <w:r w:rsidRPr="008265C5">
        <w:rPr>
          <w:rFonts w:ascii="Sylfaen" w:hAnsi="Sylfaen" w:cs="Arial"/>
          <w:bCs/>
          <w:sz w:val="24"/>
          <w:szCs w:val="24"/>
          <w:shd w:val="clear" w:color="auto" w:fill="FFFFFF"/>
          <w:lang w:val="hy-AM"/>
        </w:rPr>
        <w:t>damage caused to</w:t>
      </w:r>
      <w:r w:rsidRPr="008265C5">
        <w:rPr>
          <w:rFonts w:ascii="Sylfaen" w:hAnsi="Sylfaen" w:cs="Arial"/>
          <w:bCs/>
          <w:sz w:val="24"/>
          <w:szCs w:val="24"/>
          <w:shd w:val="clear" w:color="auto" w:fill="FFFFFF"/>
        </w:rPr>
        <w:t xml:space="preserve"> his</w:t>
      </w:r>
      <w:r w:rsidRPr="008265C5">
        <w:rPr>
          <w:rFonts w:ascii="Sylfaen" w:hAnsi="Sylfaen" w:cs="Arial"/>
          <w:bCs/>
          <w:sz w:val="24"/>
          <w:szCs w:val="24"/>
          <w:shd w:val="clear" w:color="auto" w:fill="FFFFFF"/>
          <w:lang w:val="hy-AM"/>
        </w:rPr>
        <w:t xml:space="preserve"> honor, dignity and business reputation. The lawsuit </w:t>
      </w:r>
      <w:r w:rsidRPr="008265C5">
        <w:rPr>
          <w:rFonts w:ascii="Sylfaen" w:hAnsi="Sylfaen" w:cs="Arial"/>
          <w:bCs/>
          <w:sz w:val="24"/>
          <w:szCs w:val="24"/>
          <w:shd w:val="clear" w:color="auto" w:fill="FFFFFF"/>
        </w:rPr>
        <w:t>was triggered by</w:t>
      </w:r>
      <w:r w:rsidRPr="008265C5">
        <w:rPr>
          <w:rFonts w:ascii="Sylfaen" w:hAnsi="Sylfaen" w:cs="Arial"/>
          <w:bCs/>
          <w:sz w:val="24"/>
          <w:szCs w:val="24"/>
          <w:shd w:val="clear" w:color="auto" w:fill="FFFFFF"/>
          <w:lang w:val="hy-AM"/>
        </w:rPr>
        <w:t xml:space="preserve"> information disseminated by the </w:t>
      </w:r>
      <w:r w:rsidRPr="008265C5">
        <w:rPr>
          <w:rFonts w:ascii="Sylfaen" w:hAnsi="Sylfaen" w:cs="Arial"/>
          <w:bCs/>
          <w:sz w:val="24"/>
          <w:szCs w:val="24"/>
          <w:shd w:val="clear" w:color="auto" w:fill="FFFFFF"/>
        </w:rPr>
        <w:t>two</w:t>
      </w:r>
      <w:r w:rsidRPr="008265C5">
        <w:rPr>
          <w:rFonts w:ascii="Sylfaen" w:hAnsi="Sylfaen" w:cs="Arial"/>
          <w:bCs/>
          <w:sz w:val="24"/>
          <w:szCs w:val="24"/>
          <w:shd w:val="clear" w:color="auto" w:fill="FFFFFF"/>
          <w:lang w:val="hy-AM"/>
        </w:rPr>
        <w:t xml:space="preserve"> media, according to which Kyureghyan </w:t>
      </w:r>
      <w:r w:rsidRPr="008265C5">
        <w:rPr>
          <w:rFonts w:ascii="Sylfaen" w:hAnsi="Sylfaen" w:cs="Arial"/>
          <w:bCs/>
          <w:sz w:val="24"/>
          <w:szCs w:val="24"/>
          <w:shd w:val="clear" w:color="auto" w:fill="FFFFFF"/>
        </w:rPr>
        <w:t>was</w:t>
      </w:r>
      <w:r w:rsidRPr="008265C5">
        <w:rPr>
          <w:rFonts w:ascii="Sylfaen" w:hAnsi="Sylfaen" w:cs="Arial"/>
          <w:bCs/>
          <w:sz w:val="24"/>
          <w:szCs w:val="24"/>
          <w:shd w:val="clear" w:color="auto" w:fill="FFFFFF"/>
          <w:lang w:val="hy-AM"/>
        </w:rPr>
        <w:t xml:space="preserve"> accused of organizing the murder of a criminal authority.</w:t>
      </w:r>
      <w:r w:rsidRPr="008265C5">
        <w:rPr>
          <w:rStyle w:val="FootnoteReference"/>
          <w:rFonts w:ascii="Sylfaen" w:hAnsi="Sylfaen" w:cs="Arial"/>
          <w:bCs/>
          <w:sz w:val="24"/>
          <w:szCs w:val="24"/>
          <w:shd w:val="clear" w:color="auto" w:fill="FFFFFF"/>
          <w:lang w:val="hy-AM"/>
        </w:rPr>
        <w:footnoteReference w:id="131"/>
      </w:r>
      <w:r w:rsidRPr="008265C5">
        <w:rPr>
          <w:rFonts w:ascii="Sylfaen" w:hAnsi="Sylfaen" w:cs="Arial"/>
          <w:bCs/>
          <w:sz w:val="24"/>
          <w:szCs w:val="24"/>
          <w:shd w:val="clear" w:color="auto" w:fill="FFFFFF"/>
        </w:rPr>
        <w:t xml:space="preserve"> </w:t>
      </w:r>
    </w:p>
    <w:p w14:paraId="4D3012B7" w14:textId="77777777" w:rsidR="00C044FC" w:rsidRPr="008265C5" w:rsidRDefault="00C044FC" w:rsidP="00C044FC">
      <w:pPr>
        <w:shd w:val="clear" w:color="auto" w:fill="FFFFFF"/>
        <w:spacing w:after="0" w:line="240" w:lineRule="auto"/>
        <w:outlineLvl w:val="0"/>
        <w:rPr>
          <w:rFonts w:ascii="Sylfaen" w:hAnsi="Sylfaen" w:cs="Arial"/>
          <w:bCs/>
          <w:sz w:val="24"/>
          <w:szCs w:val="24"/>
          <w:shd w:val="clear" w:color="auto" w:fill="FFFFFF"/>
          <w:lang w:val="hy-AM"/>
        </w:rPr>
      </w:pPr>
    </w:p>
    <w:p w14:paraId="484AC694" w14:textId="77777777" w:rsidR="00C044FC" w:rsidRPr="008265C5" w:rsidRDefault="00C044FC" w:rsidP="00C044FC">
      <w:pPr>
        <w:shd w:val="clear" w:color="auto" w:fill="FFFFFF"/>
        <w:spacing w:after="0" w:line="240" w:lineRule="auto"/>
        <w:outlineLvl w:val="0"/>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lang w:val="hy-AM"/>
        </w:rPr>
        <w:t xml:space="preserve">On April 22, the lawsuit was returned, </w:t>
      </w:r>
      <w:r w:rsidRPr="008265C5">
        <w:rPr>
          <w:rFonts w:ascii="Sylfaen" w:hAnsi="Sylfaen" w:cs="Arial"/>
          <w:bCs/>
          <w:sz w:val="24"/>
          <w:szCs w:val="24"/>
          <w:shd w:val="clear" w:color="auto" w:fill="FFFFFF"/>
        </w:rPr>
        <w:t>with</w:t>
      </w:r>
      <w:r w:rsidRPr="008265C5">
        <w:rPr>
          <w:rFonts w:ascii="Sylfaen" w:hAnsi="Sylfaen" w:cs="Arial"/>
          <w:bCs/>
          <w:sz w:val="24"/>
          <w:szCs w:val="24"/>
          <w:shd w:val="clear" w:color="auto" w:fill="FFFFFF"/>
          <w:lang w:val="hy-AM"/>
        </w:rPr>
        <w:t xml:space="preserve"> the court </w:t>
      </w:r>
      <w:r w:rsidRPr="008265C5">
        <w:rPr>
          <w:rFonts w:ascii="Sylfaen" w:hAnsi="Sylfaen" w:cs="Arial"/>
          <w:bCs/>
          <w:sz w:val="24"/>
          <w:szCs w:val="24"/>
          <w:shd w:val="clear" w:color="auto" w:fill="FFFFFF"/>
        </w:rPr>
        <w:t>also rejecting</w:t>
      </w:r>
      <w:r w:rsidRPr="008265C5">
        <w:rPr>
          <w:rFonts w:ascii="Sylfaen" w:hAnsi="Sylfaen" w:cs="Arial"/>
          <w:bCs/>
          <w:sz w:val="24"/>
          <w:szCs w:val="24"/>
          <w:shd w:val="clear" w:color="auto" w:fill="FFFFFF"/>
          <w:lang w:val="hy-AM"/>
        </w:rPr>
        <w:t xml:space="preserve"> the plaintiff’s </w:t>
      </w:r>
      <w:r w:rsidRPr="008265C5">
        <w:rPr>
          <w:rFonts w:ascii="Sylfaen" w:hAnsi="Sylfaen" w:cs="Arial"/>
          <w:bCs/>
          <w:sz w:val="24"/>
          <w:szCs w:val="24"/>
          <w:shd w:val="clear" w:color="auto" w:fill="FFFFFF"/>
        </w:rPr>
        <w:t>motion</w:t>
      </w:r>
      <w:r w:rsidRPr="008265C5">
        <w:rPr>
          <w:rFonts w:ascii="Sylfaen" w:hAnsi="Sylfaen" w:cs="Arial"/>
          <w:bCs/>
          <w:sz w:val="24"/>
          <w:szCs w:val="24"/>
          <w:shd w:val="clear" w:color="auto" w:fill="FFFFFF"/>
          <w:lang w:val="hy-AM"/>
        </w:rPr>
        <w:t xml:space="preserve"> to </w:t>
      </w:r>
      <w:r w:rsidRPr="008265C5">
        <w:rPr>
          <w:rFonts w:ascii="Sylfaen" w:hAnsi="Sylfaen" w:cs="Arial"/>
          <w:bCs/>
          <w:sz w:val="24"/>
          <w:szCs w:val="24"/>
          <w:shd w:val="clear" w:color="auto" w:fill="FFFFFF"/>
        </w:rPr>
        <w:t>delay</w:t>
      </w:r>
      <w:r w:rsidRPr="008265C5">
        <w:rPr>
          <w:rFonts w:ascii="Sylfaen" w:hAnsi="Sylfaen" w:cs="Arial"/>
          <w:bCs/>
          <w:sz w:val="24"/>
          <w:szCs w:val="24"/>
          <w:shd w:val="clear" w:color="auto" w:fill="FFFFFF"/>
          <w:lang w:val="hy-AM"/>
        </w:rPr>
        <w:t xml:space="preserve"> the payment of the state duty. On June 20, the case was </w:t>
      </w:r>
      <w:r w:rsidRPr="008265C5">
        <w:rPr>
          <w:rFonts w:ascii="Sylfaen" w:hAnsi="Sylfaen" w:cs="Arial"/>
          <w:bCs/>
          <w:sz w:val="24"/>
          <w:szCs w:val="24"/>
          <w:shd w:val="clear" w:color="auto" w:fill="FFFFFF"/>
        </w:rPr>
        <w:t>moved</w:t>
      </w:r>
      <w:r w:rsidRPr="008265C5">
        <w:rPr>
          <w:rFonts w:ascii="Sylfaen" w:hAnsi="Sylfaen" w:cs="Arial"/>
          <w:bCs/>
          <w:sz w:val="24"/>
          <w:szCs w:val="24"/>
          <w:shd w:val="clear" w:color="auto" w:fill="FFFFFF"/>
          <w:lang w:val="hy-AM"/>
        </w:rPr>
        <w:t xml:space="preserve"> to the court archive.</w:t>
      </w:r>
    </w:p>
    <w:p w14:paraId="7424AA91" w14:textId="53BB45E4" w:rsidR="00B838AD" w:rsidRPr="008265C5" w:rsidRDefault="00B838AD" w:rsidP="00B838AD">
      <w:pPr>
        <w:spacing w:after="0"/>
        <w:rPr>
          <w:rFonts w:ascii="Sylfaen" w:hAnsi="Sylfaen" w:cs="Arial"/>
          <w:sz w:val="24"/>
          <w:szCs w:val="24"/>
          <w:lang w:val="hy-AM"/>
        </w:rPr>
      </w:pPr>
    </w:p>
    <w:p w14:paraId="11B30E54" w14:textId="77777777" w:rsidR="00C044FC" w:rsidRPr="008265C5" w:rsidRDefault="00C044FC" w:rsidP="00C044FC">
      <w:pPr>
        <w:spacing w:after="0"/>
        <w:rPr>
          <w:rFonts w:ascii="Sylfaen" w:hAnsi="Sylfaen" w:cs="Arial"/>
          <w:sz w:val="24"/>
          <w:szCs w:val="24"/>
          <w:lang w:val="hy-AM"/>
        </w:rPr>
      </w:pPr>
      <w:r w:rsidRPr="008265C5">
        <w:rPr>
          <w:rFonts w:ascii="Sylfaen" w:hAnsi="Sylfaen" w:cs="Arial"/>
          <w:b/>
          <w:sz w:val="24"/>
          <w:szCs w:val="24"/>
          <w:lang w:val="hy-AM"/>
        </w:rPr>
        <w:t>On April 18</w:t>
      </w:r>
      <w:r w:rsidRPr="008265C5">
        <w:rPr>
          <w:rFonts w:ascii="Sylfaen" w:hAnsi="Sylfaen" w:cs="Arial"/>
          <w:sz w:val="24"/>
          <w:szCs w:val="24"/>
          <w:lang w:val="hy-AM"/>
        </w:rPr>
        <w:t xml:space="preserve">, activists protesting in front of the Artsakh </w:t>
      </w:r>
      <w:r w:rsidRPr="008265C5">
        <w:rPr>
          <w:rFonts w:ascii="Sylfaen" w:hAnsi="Sylfaen" w:cs="Arial"/>
          <w:sz w:val="24"/>
          <w:szCs w:val="24"/>
        </w:rPr>
        <w:t>R</w:t>
      </w:r>
      <w:r w:rsidRPr="008265C5">
        <w:rPr>
          <w:rFonts w:ascii="Sylfaen" w:hAnsi="Sylfaen" w:cs="Arial"/>
          <w:sz w:val="24"/>
          <w:szCs w:val="24"/>
          <w:lang w:val="hy-AM"/>
        </w:rPr>
        <w:t xml:space="preserve">epresentation in Yerevan, </w:t>
      </w:r>
      <w:r w:rsidRPr="008265C5">
        <w:rPr>
          <w:rFonts w:ascii="Sylfaen" w:hAnsi="Sylfaen" w:cs="Arial"/>
          <w:sz w:val="24"/>
          <w:szCs w:val="24"/>
        </w:rPr>
        <w:t>upon noticing</w:t>
      </w:r>
      <w:r w:rsidRPr="008265C5">
        <w:rPr>
          <w:rFonts w:ascii="Sylfaen" w:hAnsi="Sylfaen" w:cs="Arial"/>
          <w:sz w:val="24"/>
          <w:szCs w:val="24"/>
          <w:lang w:val="hy-AM"/>
        </w:rPr>
        <w:t xml:space="preserve"> journalists who had come to cover the </w:t>
      </w:r>
      <w:r w:rsidRPr="008265C5">
        <w:rPr>
          <w:rFonts w:ascii="Sylfaen" w:hAnsi="Sylfaen" w:cs="Arial"/>
          <w:sz w:val="24"/>
          <w:szCs w:val="24"/>
        </w:rPr>
        <w:t>developments</w:t>
      </w:r>
      <w:r w:rsidRPr="008265C5">
        <w:rPr>
          <w:rFonts w:ascii="Sylfaen" w:hAnsi="Sylfaen" w:cs="Arial"/>
          <w:sz w:val="24"/>
          <w:szCs w:val="24"/>
          <w:lang w:val="hy-AM"/>
        </w:rPr>
        <w:t xml:space="preserve">, obstructed their work, calling them “provocateurs” and </w:t>
      </w:r>
      <w:r w:rsidRPr="008265C5">
        <w:rPr>
          <w:rFonts w:ascii="Sylfaen" w:hAnsi="Sylfaen" w:cs="Arial"/>
          <w:sz w:val="24"/>
          <w:szCs w:val="24"/>
        </w:rPr>
        <w:t>urging</w:t>
      </w:r>
      <w:r w:rsidRPr="008265C5">
        <w:rPr>
          <w:rFonts w:ascii="Sylfaen" w:hAnsi="Sylfaen" w:cs="Arial"/>
          <w:sz w:val="24"/>
          <w:szCs w:val="24"/>
          <w:lang w:val="hy-AM"/>
        </w:rPr>
        <w:t xml:space="preserve"> them to leave the </w:t>
      </w:r>
      <w:r w:rsidRPr="008265C5">
        <w:rPr>
          <w:rFonts w:ascii="Sylfaen" w:hAnsi="Sylfaen" w:cs="Arial"/>
          <w:sz w:val="24"/>
          <w:szCs w:val="24"/>
        </w:rPr>
        <w:t>site</w:t>
      </w:r>
      <w:r w:rsidRPr="008265C5">
        <w:rPr>
          <w:rFonts w:ascii="Sylfaen" w:hAnsi="Sylfaen" w:cs="Arial"/>
          <w:sz w:val="24"/>
          <w:szCs w:val="24"/>
          <w:lang w:val="hy-AM"/>
        </w:rPr>
        <w:t xml:space="preserve">. One of the activists, Artur Osipyan, </w:t>
      </w:r>
      <w:r w:rsidRPr="008265C5">
        <w:rPr>
          <w:rFonts w:ascii="Sylfaen" w:hAnsi="Sylfaen" w:cs="Arial"/>
          <w:sz w:val="24"/>
          <w:szCs w:val="24"/>
          <w:lang w:val="hy-AM"/>
        </w:rPr>
        <w:lastRenderedPageBreak/>
        <w:t xml:space="preserve">in response to questions from </w:t>
      </w:r>
      <w:r w:rsidRPr="008265C5">
        <w:rPr>
          <w:rFonts w:ascii="Sylfaen" w:hAnsi="Sylfaen" w:cs="Arial"/>
          <w:i/>
          <w:sz w:val="24"/>
          <w:szCs w:val="24"/>
          <w:lang w:val="hy-AM"/>
        </w:rPr>
        <w:t>Hraparak</w:t>
      </w:r>
      <w:r w:rsidRPr="008265C5">
        <w:rPr>
          <w:rFonts w:ascii="Sylfaen" w:hAnsi="Sylfaen" w:cs="Arial"/>
          <w:sz w:val="24"/>
          <w:szCs w:val="24"/>
          <w:lang w:val="hy-AM"/>
        </w:rPr>
        <w:t xml:space="preserve"> daily correspondent Lia Sargsyan</w:t>
      </w:r>
      <w:r w:rsidRPr="008265C5">
        <w:rPr>
          <w:rFonts w:ascii="Sylfaen" w:hAnsi="Sylfaen" w:cs="Arial"/>
          <w:sz w:val="24"/>
          <w:szCs w:val="24"/>
        </w:rPr>
        <w:t xml:space="preserve">, </w:t>
      </w:r>
      <w:r w:rsidRPr="008265C5">
        <w:rPr>
          <w:rFonts w:ascii="Sylfaen" w:hAnsi="Sylfaen" w:cs="Arial"/>
          <w:sz w:val="24"/>
          <w:szCs w:val="24"/>
          <w:lang w:val="hy-AM"/>
        </w:rPr>
        <w:t xml:space="preserve">said: “Hraparak is a </w:t>
      </w:r>
      <w:r w:rsidRPr="008265C5">
        <w:rPr>
          <w:rFonts w:ascii="Sylfaen" w:hAnsi="Sylfaen" w:cs="Arial"/>
          <w:sz w:val="24"/>
          <w:szCs w:val="24"/>
        </w:rPr>
        <w:t>trashy</w:t>
      </w:r>
      <w:r w:rsidRPr="008265C5">
        <w:rPr>
          <w:rFonts w:ascii="Sylfaen" w:hAnsi="Sylfaen" w:cs="Arial"/>
          <w:sz w:val="24"/>
          <w:szCs w:val="24"/>
          <w:lang w:val="hy-AM"/>
        </w:rPr>
        <w:t xml:space="preserve"> news outlet that </w:t>
      </w:r>
      <w:r w:rsidRPr="008265C5">
        <w:rPr>
          <w:rFonts w:ascii="Sylfaen" w:hAnsi="Sylfaen" w:cs="Arial"/>
          <w:sz w:val="24"/>
          <w:szCs w:val="24"/>
        </w:rPr>
        <w:t>throws</w:t>
      </w:r>
      <w:r w:rsidRPr="008265C5">
        <w:rPr>
          <w:rFonts w:ascii="Sylfaen" w:hAnsi="Sylfaen" w:cs="Arial"/>
          <w:sz w:val="24"/>
          <w:szCs w:val="24"/>
          <w:lang w:val="hy-AM"/>
        </w:rPr>
        <w:t xml:space="preserve"> nothing but </w:t>
      </w:r>
      <w:r w:rsidRPr="008265C5">
        <w:rPr>
          <w:rFonts w:ascii="Sylfaen" w:hAnsi="Sylfaen" w:cs="Arial"/>
          <w:sz w:val="24"/>
          <w:szCs w:val="24"/>
        </w:rPr>
        <w:t>mud</w:t>
      </w:r>
      <w:r w:rsidRPr="008265C5">
        <w:rPr>
          <w:rFonts w:ascii="Sylfaen" w:hAnsi="Sylfaen" w:cs="Arial"/>
          <w:sz w:val="24"/>
          <w:szCs w:val="24"/>
          <w:lang w:val="hy-AM"/>
        </w:rPr>
        <w:t xml:space="preserve">. </w:t>
      </w:r>
      <w:r w:rsidRPr="008265C5">
        <w:rPr>
          <w:rFonts w:ascii="Sylfaen" w:hAnsi="Sylfaen" w:cs="Arial"/>
          <w:sz w:val="24"/>
          <w:szCs w:val="24"/>
        </w:rPr>
        <w:t>Go away</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32"/>
      </w:r>
    </w:p>
    <w:p w14:paraId="083711CC" w14:textId="77777777" w:rsidR="00DD612D" w:rsidRPr="008265C5" w:rsidRDefault="00DD612D" w:rsidP="006E4D4F">
      <w:pPr>
        <w:spacing w:after="0"/>
        <w:rPr>
          <w:rFonts w:ascii="Sylfaen" w:hAnsi="Sylfaen" w:cs="Arial"/>
          <w:sz w:val="24"/>
          <w:szCs w:val="24"/>
          <w:lang w:val="hy-AM"/>
        </w:rPr>
      </w:pPr>
    </w:p>
    <w:p w14:paraId="6E8DC6B1" w14:textId="1F7E8426" w:rsidR="00DD612D" w:rsidRPr="008265C5" w:rsidRDefault="00DD612D" w:rsidP="006E4D4F">
      <w:pPr>
        <w:rPr>
          <w:rFonts w:ascii="Sylfaen" w:hAnsi="Sylfaen" w:cs="Arial"/>
          <w:sz w:val="24"/>
          <w:szCs w:val="24"/>
          <w:lang w:val="hy-AM"/>
        </w:rPr>
      </w:pPr>
      <w:r w:rsidRPr="008265C5">
        <w:rPr>
          <w:rFonts w:ascii="Sylfaen" w:hAnsi="Sylfaen" w:cs="Arial"/>
          <w:b/>
          <w:sz w:val="24"/>
          <w:szCs w:val="24"/>
          <w:lang w:val="hy-AM"/>
        </w:rPr>
        <w:t>On April 18</w:t>
      </w:r>
      <w:r w:rsidRPr="008265C5">
        <w:rPr>
          <w:rFonts w:ascii="Sylfaen" w:hAnsi="Sylfaen" w:cs="Arial"/>
          <w:sz w:val="24"/>
          <w:szCs w:val="24"/>
          <w:lang w:val="hy-AM"/>
        </w:rPr>
        <w:t xml:space="preserve">, </w:t>
      </w:r>
      <w:r w:rsidRPr="008265C5">
        <w:rPr>
          <w:rFonts w:ascii="Sylfaen" w:hAnsi="Sylfaen" w:cs="Arial"/>
          <w:i/>
          <w:sz w:val="24"/>
          <w:szCs w:val="24"/>
          <w:lang w:val="hy-AM"/>
        </w:rPr>
        <w:t>Factor.am</w:t>
      </w:r>
      <w:r w:rsidRPr="008265C5">
        <w:rPr>
          <w:rFonts w:ascii="Sylfaen" w:hAnsi="Sylfaen" w:cs="Arial"/>
          <w:sz w:val="24"/>
          <w:szCs w:val="24"/>
          <w:lang w:val="hy-AM"/>
        </w:rPr>
        <w:t xml:space="preserve"> correspondent Narek Kirakosyan approached Khachatur Sukiasyan, a deputy from the NA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faction, seeking clarification regarding the statements made</w:t>
      </w:r>
      <w:r w:rsidRPr="008265C5">
        <w:rPr>
          <w:rFonts w:ascii="Sylfaen" w:hAnsi="Sylfaen" w:cs="Arial"/>
          <w:sz w:val="24"/>
          <w:szCs w:val="24"/>
        </w:rPr>
        <w:t xml:space="preserve"> by him</w:t>
      </w:r>
      <w:r w:rsidRPr="008265C5">
        <w:rPr>
          <w:rFonts w:ascii="Sylfaen" w:hAnsi="Sylfaen" w:cs="Arial"/>
          <w:sz w:val="24"/>
          <w:szCs w:val="24"/>
          <w:lang w:val="hy-AM"/>
        </w:rPr>
        <w:t xml:space="preserve"> the previous day, in which he claimed that the people of Artsakh did not fight during Azerbaijan’s 2023 aggression. Sukiasyan, </w:t>
      </w:r>
      <w:r w:rsidRPr="008265C5">
        <w:rPr>
          <w:rFonts w:ascii="Sylfaen" w:hAnsi="Sylfaen" w:cs="Arial"/>
          <w:sz w:val="24"/>
          <w:szCs w:val="24"/>
        </w:rPr>
        <w:t>shoving</w:t>
      </w:r>
      <w:r w:rsidRPr="008265C5">
        <w:rPr>
          <w:rFonts w:ascii="Sylfaen" w:hAnsi="Sylfaen" w:cs="Arial"/>
          <w:sz w:val="24"/>
          <w:szCs w:val="24"/>
          <w:lang w:val="hy-AM"/>
        </w:rPr>
        <w:t xml:space="preserve"> the </w:t>
      </w:r>
      <w:r w:rsidRPr="008265C5">
        <w:rPr>
          <w:rFonts w:ascii="Sylfaen" w:hAnsi="Sylfaen" w:cs="Arial"/>
          <w:sz w:val="24"/>
          <w:szCs w:val="24"/>
        </w:rPr>
        <w:t>microphone</w:t>
      </w:r>
      <w:r w:rsidRPr="008265C5">
        <w:rPr>
          <w:rFonts w:ascii="Sylfaen" w:hAnsi="Sylfaen" w:cs="Arial"/>
          <w:sz w:val="24"/>
          <w:szCs w:val="24"/>
          <w:lang w:val="hy-AM"/>
        </w:rPr>
        <w:t xml:space="preserve"> several times, said: “Go away...</w:t>
      </w:r>
      <w:r w:rsidRPr="008265C5">
        <w:rPr>
          <w:rFonts w:ascii="Sylfaen" w:hAnsi="Sylfaen" w:cs="Arial"/>
          <w:sz w:val="24"/>
          <w:szCs w:val="24"/>
        </w:rPr>
        <w:t xml:space="preserve"> Y</w:t>
      </w:r>
      <w:r w:rsidRPr="008265C5">
        <w:rPr>
          <w:rFonts w:ascii="Sylfaen" w:hAnsi="Sylfaen" w:cs="Arial"/>
          <w:sz w:val="24"/>
          <w:szCs w:val="24"/>
          <w:lang w:val="hy-AM"/>
        </w:rPr>
        <w:t>ou are a very bad person; you make money with your YouTube videos so that many people watch</w:t>
      </w:r>
      <w:r w:rsidRPr="008265C5">
        <w:rPr>
          <w:rFonts w:ascii="Sylfaen" w:hAnsi="Sylfaen" w:cs="Arial"/>
          <w:sz w:val="24"/>
          <w:szCs w:val="24"/>
        </w:rPr>
        <w:t xml:space="preserve"> them</w:t>
      </w:r>
      <w:r w:rsidRPr="008265C5">
        <w:rPr>
          <w:rFonts w:ascii="Sylfaen" w:hAnsi="Sylfaen" w:cs="Arial"/>
          <w:sz w:val="24"/>
          <w:szCs w:val="24"/>
          <w:lang w:val="hy-AM"/>
        </w:rPr>
        <w:t xml:space="preserve">, </w:t>
      </w:r>
      <w:r w:rsidRPr="008265C5">
        <w:rPr>
          <w:rFonts w:ascii="Sylfaen" w:hAnsi="Sylfaen" w:cs="Arial"/>
          <w:sz w:val="24"/>
          <w:szCs w:val="24"/>
        </w:rPr>
        <w:t>shut up!</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33"/>
      </w:r>
    </w:p>
    <w:p w14:paraId="500C5D46" w14:textId="69EC5ECD" w:rsidR="00DD612D" w:rsidRPr="008265C5" w:rsidRDefault="00DD612D" w:rsidP="00B838AD">
      <w:pPr>
        <w:spacing w:after="0"/>
        <w:rPr>
          <w:rFonts w:ascii="Sylfaen" w:hAnsi="Sylfaen" w:cs="Arial"/>
          <w:sz w:val="24"/>
          <w:szCs w:val="24"/>
        </w:rPr>
      </w:pPr>
      <w:r w:rsidRPr="008265C5">
        <w:rPr>
          <w:rFonts w:ascii="Sylfaen" w:hAnsi="Sylfaen" w:cs="Arial"/>
          <w:b/>
          <w:sz w:val="24"/>
          <w:szCs w:val="24"/>
          <w:lang w:val="hy-AM"/>
        </w:rPr>
        <w:t>On April 18</w:t>
      </w:r>
      <w:r w:rsidRPr="008265C5">
        <w:rPr>
          <w:rFonts w:ascii="Sylfaen" w:hAnsi="Sylfaen" w:cs="Arial"/>
          <w:sz w:val="24"/>
          <w:szCs w:val="24"/>
          <w:lang w:val="hy-AM"/>
        </w:rPr>
        <w:t xml:space="preserve">, in the National Assembly, Khachatur Sukiasyan, a deputy </w:t>
      </w:r>
      <w:r w:rsidRPr="008265C5">
        <w:rPr>
          <w:rFonts w:ascii="Sylfaen" w:hAnsi="Sylfaen" w:cs="Arial"/>
          <w:sz w:val="24"/>
          <w:szCs w:val="24"/>
        </w:rPr>
        <w:t>from</w:t>
      </w:r>
      <w:r w:rsidRPr="008265C5">
        <w:rPr>
          <w:rFonts w:ascii="Sylfaen" w:hAnsi="Sylfaen" w:cs="Arial"/>
          <w:sz w:val="24"/>
          <w:szCs w:val="24"/>
          <w:lang w:val="hy-AM"/>
        </w:rPr>
        <w:t xml:space="preserve"> the NA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faction, in response to the question </w:t>
      </w:r>
      <w:r w:rsidRPr="008265C5">
        <w:rPr>
          <w:rFonts w:ascii="Sylfaen" w:hAnsi="Sylfaen" w:cs="Arial"/>
          <w:sz w:val="24"/>
          <w:szCs w:val="24"/>
        </w:rPr>
        <w:t>from</w:t>
      </w:r>
      <w:r w:rsidRPr="008265C5">
        <w:rPr>
          <w:rFonts w:ascii="Sylfaen" w:hAnsi="Sylfaen" w:cs="Arial"/>
          <w:sz w:val="24"/>
          <w:szCs w:val="24"/>
          <w:lang w:val="hy-AM"/>
        </w:rPr>
        <w:t xml:space="preserve"> </w:t>
      </w:r>
      <w:r w:rsidRPr="008265C5">
        <w:rPr>
          <w:rFonts w:ascii="Sylfaen" w:hAnsi="Sylfaen" w:cs="Arial"/>
          <w:i/>
          <w:sz w:val="24"/>
          <w:szCs w:val="24"/>
          <w:lang w:val="hy-AM"/>
        </w:rPr>
        <w:t>Mediahub.am</w:t>
      </w:r>
      <w:r w:rsidRPr="008265C5">
        <w:rPr>
          <w:rFonts w:ascii="Sylfaen" w:hAnsi="Sylfaen" w:cs="Arial"/>
          <w:sz w:val="24"/>
          <w:szCs w:val="24"/>
          <w:lang w:val="hy-AM"/>
        </w:rPr>
        <w:t xml:space="preserve"> </w:t>
      </w:r>
      <w:r w:rsidRPr="008265C5">
        <w:rPr>
          <w:rFonts w:ascii="Sylfaen" w:hAnsi="Sylfaen" w:cs="Arial"/>
          <w:sz w:val="24"/>
          <w:szCs w:val="24"/>
        </w:rPr>
        <w:t xml:space="preserve">journalist </w:t>
      </w:r>
      <w:r w:rsidRPr="008265C5">
        <w:rPr>
          <w:rFonts w:ascii="Sylfaen" w:hAnsi="Sylfaen" w:cs="Arial"/>
          <w:sz w:val="24"/>
          <w:szCs w:val="24"/>
          <w:lang w:val="hy-AM"/>
        </w:rPr>
        <w:t>Nare</w:t>
      </w:r>
      <w:r w:rsidRPr="008265C5">
        <w:rPr>
          <w:rFonts w:ascii="Sylfaen" w:hAnsi="Sylfaen" w:cs="Arial"/>
          <w:sz w:val="24"/>
          <w:szCs w:val="24"/>
        </w:rPr>
        <w:t>h</w:t>
      </w:r>
      <w:r w:rsidRPr="008265C5">
        <w:rPr>
          <w:rFonts w:ascii="Sylfaen" w:hAnsi="Sylfaen" w:cs="Arial"/>
          <w:sz w:val="24"/>
          <w:szCs w:val="24"/>
          <w:lang w:val="hy-AM"/>
        </w:rPr>
        <w:t xml:space="preserve"> Gnuni about whether Artsakh was the guarantor of Armenia's security, first clarified which media </w:t>
      </w:r>
      <w:r w:rsidRPr="008265C5">
        <w:rPr>
          <w:rFonts w:ascii="Sylfaen" w:hAnsi="Sylfaen" w:cs="Arial"/>
          <w:sz w:val="24"/>
          <w:szCs w:val="24"/>
        </w:rPr>
        <w:t>s</w:t>
      </w:r>
      <w:r w:rsidRPr="008265C5">
        <w:rPr>
          <w:rFonts w:ascii="Sylfaen" w:hAnsi="Sylfaen" w:cs="Arial"/>
          <w:sz w:val="24"/>
          <w:szCs w:val="24"/>
          <w:lang w:val="hy-AM"/>
        </w:rPr>
        <w:t>he represented, and then said, “Take that question to your masters.”</w:t>
      </w:r>
      <w:r w:rsidRPr="008265C5">
        <w:rPr>
          <w:rStyle w:val="FootnoteReference"/>
          <w:rFonts w:ascii="Sylfaen" w:hAnsi="Sylfaen" w:cs="Arial"/>
          <w:sz w:val="24"/>
          <w:szCs w:val="24"/>
        </w:rPr>
        <w:footnoteReference w:id="134"/>
      </w:r>
    </w:p>
    <w:p w14:paraId="64812F17" w14:textId="77777777" w:rsidR="00B838AD" w:rsidRPr="008265C5" w:rsidRDefault="00B838AD" w:rsidP="00B838AD">
      <w:pPr>
        <w:spacing w:after="0" w:line="240" w:lineRule="auto"/>
        <w:rPr>
          <w:rFonts w:ascii="Sylfaen" w:hAnsi="Sylfaen" w:cs="Arial"/>
          <w:sz w:val="24"/>
          <w:szCs w:val="24"/>
          <w:shd w:val="clear" w:color="auto" w:fill="FFFFFF"/>
          <w:lang w:val="hy-AM"/>
        </w:rPr>
      </w:pPr>
    </w:p>
    <w:p w14:paraId="35C4CEB3" w14:textId="51186527" w:rsidR="00B838AD" w:rsidRPr="008265C5" w:rsidRDefault="00DD612D" w:rsidP="00B838AD">
      <w:pPr>
        <w:spacing w:after="0" w:line="240" w:lineRule="auto"/>
        <w:rPr>
          <w:rFonts w:ascii="Sylfaen" w:hAnsi="Sylfaen" w:cs="Arial"/>
          <w:bCs/>
          <w:lang w:val="hy-AM"/>
        </w:rPr>
      </w:pPr>
      <w:r w:rsidRPr="008265C5">
        <w:rPr>
          <w:rFonts w:ascii="Sylfaen" w:hAnsi="Sylfaen" w:cs="Arial"/>
          <w:b/>
          <w:sz w:val="24"/>
          <w:szCs w:val="24"/>
          <w:lang w:val="hy-AM"/>
        </w:rPr>
        <w:t>On April 21</w:t>
      </w:r>
      <w:r w:rsidRPr="008265C5">
        <w:rPr>
          <w:rFonts w:ascii="Sylfaen" w:hAnsi="Sylfaen" w:cs="Arial"/>
          <w:sz w:val="24"/>
          <w:szCs w:val="24"/>
          <w:lang w:val="hy-AM"/>
        </w:rPr>
        <w:t xml:space="preserve">, </w:t>
      </w:r>
      <w:r w:rsidRPr="008265C5">
        <w:rPr>
          <w:rFonts w:ascii="Sylfaen" w:hAnsi="Sylfaen" w:cs="Arial"/>
          <w:sz w:val="24"/>
          <w:szCs w:val="24"/>
        </w:rPr>
        <w:t xml:space="preserve">Judge </w:t>
      </w:r>
      <w:r w:rsidRPr="008265C5">
        <w:rPr>
          <w:rFonts w:ascii="Sylfaen" w:hAnsi="Sylfaen" w:cs="Arial"/>
          <w:sz w:val="24"/>
          <w:szCs w:val="24"/>
          <w:lang w:val="hy-AM"/>
        </w:rPr>
        <w:t>Sargis Petrosyan</w:t>
      </w:r>
      <w:r w:rsidRPr="008265C5">
        <w:rPr>
          <w:rFonts w:ascii="Sylfaen" w:hAnsi="Sylfaen" w:cs="Arial"/>
          <w:sz w:val="24"/>
          <w:szCs w:val="24"/>
        </w:rPr>
        <w:t xml:space="preserve"> of the</w:t>
      </w:r>
      <w:r w:rsidRPr="008265C5">
        <w:rPr>
          <w:rFonts w:ascii="Sylfaen" w:hAnsi="Sylfaen" w:cs="Arial"/>
          <w:sz w:val="24"/>
          <w:szCs w:val="24"/>
          <w:lang w:val="hy-AM"/>
        </w:rPr>
        <w:t xml:space="preserve"> Court </w:t>
      </w:r>
      <w:r w:rsidRPr="008265C5">
        <w:rPr>
          <w:rFonts w:ascii="Sylfaen" w:hAnsi="Sylfaen" w:cs="Arial"/>
          <w:sz w:val="24"/>
          <w:szCs w:val="24"/>
        </w:rPr>
        <w:t>of General Jurisdiction of Yerevan,</w:t>
      </w:r>
      <w:r w:rsidRPr="008265C5">
        <w:rPr>
          <w:rFonts w:ascii="Sylfaen" w:hAnsi="Sylfaen" w:cs="Arial"/>
          <w:sz w:val="24"/>
          <w:szCs w:val="24"/>
          <w:lang w:val="hy-AM"/>
        </w:rPr>
        <w:t xml:space="preserve"> </w:t>
      </w:r>
      <w:r w:rsidRPr="008265C5">
        <w:rPr>
          <w:rFonts w:ascii="Sylfaen" w:hAnsi="Sylfaen" w:cs="Arial"/>
          <w:sz w:val="24"/>
          <w:szCs w:val="24"/>
        </w:rPr>
        <w:t>ordered the removal of</w:t>
      </w:r>
      <w:r w:rsidRPr="008265C5">
        <w:rPr>
          <w:rFonts w:ascii="Sylfaen" w:hAnsi="Sylfaen" w:cs="Arial"/>
          <w:sz w:val="24"/>
          <w:szCs w:val="24"/>
          <w:lang w:val="hy-AM"/>
        </w:rPr>
        <w:t xml:space="preserve"> </w:t>
      </w:r>
      <w:r w:rsidRPr="008265C5">
        <w:rPr>
          <w:rFonts w:ascii="Sylfaen" w:hAnsi="Sylfaen" w:cs="Arial"/>
          <w:i/>
          <w:sz w:val="24"/>
          <w:szCs w:val="24"/>
          <w:lang w:val="hy-AM"/>
        </w:rPr>
        <w:t>Yerevan.today</w:t>
      </w:r>
      <w:r w:rsidRPr="008265C5">
        <w:rPr>
          <w:rFonts w:ascii="Sylfaen" w:hAnsi="Sylfaen" w:cs="Arial"/>
          <w:sz w:val="24"/>
          <w:szCs w:val="24"/>
          <w:lang w:val="hy-AM"/>
        </w:rPr>
        <w:t xml:space="preserve"> news website journalist Anna Gorginyan</w:t>
      </w:r>
      <w:r w:rsidRPr="008265C5">
        <w:rPr>
          <w:rFonts w:ascii="Sylfaen" w:hAnsi="Sylfaen" w:cs="Arial"/>
          <w:sz w:val="24"/>
          <w:szCs w:val="24"/>
        </w:rPr>
        <w:t xml:space="preserve"> </w:t>
      </w:r>
      <w:r w:rsidRPr="008265C5">
        <w:rPr>
          <w:rFonts w:ascii="Sylfaen" w:hAnsi="Sylfaen" w:cs="Arial"/>
          <w:sz w:val="24"/>
          <w:szCs w:val="24"/>
          <w:lang w:val="hy-AM"/>
        </w:rPr>
        <w:t>from the courtroom</w:t>
      </w:r>
      <w:r w:rsidRPr="008265C5">
        <w:rPr>
          <w:rFonts w:ascii="Sylfaen" w:hAnsi="Sylfaen" w:cs="Arial"/>
          <w:sz w:val="24"/>
          <w:szCs w:val="24"/>
        </w:rPr>
        <w:t>. The reason for this decision was that</w:t>
      </w:r>
      <w:r w:rsidRPr="008265C5">
        <w:rPr>
          <w:rFonts w:ascii="Sylfaen" w:hAnsi="Sylfaen" w:cs="Arial"/>
          <w:sz w:val="24"/>
          <w:szCs w:val="24"/>
          <w:lang w:val="hy-AM"/>
        </w:rPr>
        <w:t xml:space="preserve"> Gorginyan</w:t>
      </w:r>
      <w:r w:rsidRPr="008265C5">
        <w:rPr>
          <w:rFonts w:ascii="Sylfaen" w:hAnsi="Sylfaen" w:cs="Arial"/>
          <w:sz w:val="24"/>
          <w:szCs w:val="24"/>
        </w:rPr>
        <w:t xml:space="preserve"> </w:t>
      </w:r>
      <w:r w:rsidRPr="008265C5">
        <w:rPr>
          <w:rFonts w:ascii="Sylfaen" w:hAnsi="Sylfaen" w:cs="Arial"/>
          <w:sz w:val="24"/>
          <w:szCs w:val="24"/>
          <w:lang w:val="hy-AM"/>
        </w:rPr>
        <w:t xml:space="preserve">had </w:t>
      </w:r>
      <w:r w:rsidRPr="008265C5">
        <w:rPr>
          <w:rFonts w:ascii="Sylfaen" w:hAnsi="Sylfaen" w:cs="Arial"/>
          <w:sz w:val="24"/>
          <w:szCs w:val="24"/>
        </w:rPr>
        <w:t>mentioned</w:t>
      </w:r>
      <w:r w:rsidRPr="008265C5">
        <w:rPr>
          <w:rFonts w:ascii="Sylfaen" w:hAnsi="Sylfaen" w:cs="Arial"/>
          <w:sz w:val="24"/>
          <w:szCs w:val="24"/>
          <w:lang w:val="hy-AM"/>
        </w:rPr>
        <w:t xml:space="preserve"> in one of her articles about the judge’s former membership in the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party.</w:t>
      </w:r>
      <w:r w:rsidRPr="008265C5">
        <w:rPr>
          <w:rStyle w:val="FootnoteReference"/>
          <w:rFonts w:ascii="Sylfaen" w:hAnsi="Sylfaen" w:cs="Arial"/>
          <w:sz w:val="24"/>
          <w:szCs w:val="24"/>
          <w:lang w:val="hy-AM"/>
        </w:rPr>
        <w:footnoteReference w:id="135"/>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ddressing the journalist</w:t>
      </w:r>
      <w:r w:rsidRPr="008265C5">
        <w:rPr>
          <w:rFonts w:ascii="Sylfaen" w:hAnsi="Sylfaen" w:cs="Arial"/>
          <w:sz w:val="24"/>
          <w:szCs w:val="24"/>
        </w:rPr>
        <w:t>,</w:t>
      </w:r>
      <w:r w:rsidRPr="008265C5">
        <w:rPr>
          <w:rFonts w:ascii="Sylfaen" w:hAnsi="Sylfaen" w:cs="Arial"/>
          <w:sz w:val="24"/>
          <w:szCs w:val="24"/>
          <w:lang w:val="hy-AM"/>
        </w:rPr>
        <w:t xml:space="preserve"> the judge </w:t>
      </w:r>
      <w:r w:rsidRPr="008265C5">
        <w:rPr>
          <w:rFonts w:ascii="Sylfaen" w:hAnsi="Sylfaen" w:cs="Arial"/>
          <w:sz w:val="24"/>
          <w:szCs w:val="24"/>
        </w:rPr>
        <w:t>inquired whether</w:t>
      </w:r>
      <w:r w:rsidRPr="008265C5">
        <w:rPr>
          <w:rFonts w:ascii="Sylfaen" w:hAnsi="Sylfaen" w:cs="Arial"/>
          <w:sz w:val="24"/>
          <w:szCs w:val="24"/>
          <w:lang w:val="hy-AM"/>
        </w:rPr>
        <w:t xml:space="preserve"> </w:t>
      </w:r>
      <w:r w:rsidRPr="008265C5">
        <w:rPr>
          <w:rFonts w:ascii="Sylfaen" w:hAnsi="Sylfaen" w:cs="Arial"/>
          <w:sz w:val="24"/>
          <w:szCs w:val="24"/>
        </w:rPr>
        <w:t xml:space="preserve">she was prompted by </w:t>
      </w:r>
      <w:r w:rsidRPr="008265C5">
        <w:rPr>
          <w:rFonts w:ascii="Sylfaen" w:hAnsi="Sylfaen" w:cs="Arial"/>
          <w:sz w:val="24"/>
          <w:szCs w:val="24"/>
          <w:lang w:val="hy-AM"/>
        </w:rPr>
        <w:t xml:space="preserve">someone before </w:t>
      </w:r>
      <w:r w:rsidRPr="008265C5">
        <w:rPr>
          <w:rFonts w:ascii="Sylfaen" w:hAnsi="Sylfaen" w:cs="Arial"/>
          <w:sz w:val="24"/>
          <w:szCs w:val="24"/>
        </w:rPr>
        <w:t>formulating her</w:t>
      </w:r>
      <w:r w:rsidRPr="008265C5">
        <w:rPr>
          <w:rFonts w:ascii="Sylfaen" w:hAnsi="Sylfaen" w:cs="Arial"/>
          <w:sz w:val="24"/>
          <w:szCs w:val="24"/>
          <w:lang w:val="hy-AM"/>
        </w:rPr>
        <w:t xml:space="preserve"> headlines. </w:t>
      </w:r>
      <w:r w:rsidRPr="008265C5">
        <w:rPr>
          <w:rFonts w:ascii="Sylfaen" w:hAnsi="Sylfaen" w:cs="Arial"/>
          <w:sz w:val="24"/>
          <w:szCs w:val="24"/>
        </w:rPr>
        <w:t>In response,</w:t>
      </w:r>
      <w:r w:rsidRPr="008265C5">
        <w:rPr>
          <w:rFonts w:ascii="Sylfaen" w:hAnsi="Sylfaen" w:cs="Arial"/>
          <w:sz w:val="24"/>
          <w:szCs w:val="24"/>
          <w:lang w:val="hy-AM"/>
        </w:rPr>
        <w:t xml:space="preserve"> the journalist asked if the judge </w:t>
      </w:r>
      <w:r w:rsidRPr="008265C5">
        <w:rPr>
          <w:rFonts w:ascii="Sylfaen" w:hAnsi="Sylfaen" w:cs="Arial"/>
          <w:sz w:val="24"/>
          <w:szCs w:val="24"/>
        </w:rPr>
        <w:t>was prompted</w:t>
      </w:r>
      <w:r w:rsidRPr="008265C5">
        <w:rPr>
          <w:rFonts w:ascii="Sylfaen" w:hAnsi="Sylfaen" w:cs="Arial"/>
          <w:sz w:val="24"/>
          <w:szCs w:val="24"/>
          <w:lang w:val="hy-AM"/>
        </w:rPr>
        <w:t xml:space="preserve"> before </w:t>
      </w:r>
      <w:r w:rsidRPr="008265C5">
        <w:rPr>
          <w:rFonts w:ascii="Sylfaen" w:hAnsi="Sylfaen" w:cs="Arial"/>
          <w:sz w:val="24"/>
          <w:szCs w:val="24"/>
        </w:rPr>
        <w:t>delivering his judgments</w:t>
      </w:r>
      <w:r w:rsidRPr="008265C5">
        <w:rPr>
          <w:rFonts w:ascii="Sylfaen" w:hAnsi="Sylfaen" w:cs="Arial"/>
          <w:sz w:val="24"/>
          <w:szCs w:val="24"/>
          <w:lang w:val="hy-AM"/>
        </w:rPr>
        <w:t xml:space="preserve">. </w:t>
      </w:r>
      <w:r w:rsidRPr="008265C5">
        <w:rPr>
          <w:rFonts w:ascii="Sylfaen" w:hAnsi="Sylfaen" w:cs="Arial"/>
          <w:sz w:val="24"/>
          <w:szCs w:val="24"/>
        </w:rPr>
        <w:t>Following</w:t>
      </w:r>
      <w:r w:rsidRPr="008265C5">
        <w:rPr>
          <w:rFonts w:ascii="Sylfaen" w:hAnsi="Sylfaen" w:cs="Arial"/>
          <w:sz w:val="24"/>
          <w:szCs w:val="24"/>
          <w:lang w:val="hy-AM"/>
        </w:rPr>
        <w:t xml:space="preserve"> </w:t>
      </w:r>
      <w:r w:rsidRPr="008265C5">
        <w:rPr>
          <w:rFonts w:ascii="Sylfaen" w:hAnsi="Sylfaen" w:cs="Arial"/>
          <w:sz w:val="24"/>
          <w:szCs w:val="24"/>
        </w:rPr>
        <w:t>this exchange,</w:t>
      </w:r>
      <w:r w:rsidRPr="008265C5">
        <w:rPr>
          <w:rFonts w:ascii="Sylfaen" w:hAnsi="Sylfaen" w:cs="Arial"/>
          <w:sz w:val="24"/>
          <w:szCs w:val="24"/>
          <w:lang w:val="hy-AM"/>
        </w:rPr>
        <w:t xml:space="preserve"> the judge </w:t>
      </w:r>
      <w:r w:rsidRPr="008265C5">
        <w:rPr>
          <w:rFonts w:ascii="Sylfaen" w:hAnsi="Sylfaen" w:cs="Arial"/>
          <w:sz w:val="24"/>
          <w:szCs w:val="24"/>
        </w:rPr>
        <w:t>ordered her out of the courtroom</w:t>
      </w:r>
      <w:r w:rsidRPr="008265C5">
        <w:rPr>
          <w:rFonts w:ascii="Sylfaen" w:hAnsi="Sylfaen" w:cs="Arial"/>
          <w:sz w:val="24"/>
          <w:szCs w:val="24"/>
          <w:lang w:val="hy-AM"/>
        </w:rPr>
        <w:t>.</w:t>
      </w:r>
    </w:p>
    <w:p w14:paraId="06A3A818" w14:textId="2FED74D7" w:rsidR="00DD612D" w:rsidRPr="008265C5" w:rsidRDefault="00B838AD" w:rsidP="00B838AD">
      <w:pPr>
        <w:shd w:val="clear" w:color="auto" w:fill="FFFFFF"/>
        <w:spacing w:after="0" w:line="240" w:lineRule="auto"/>
        <w:outlineLvl w:val="0"/>
        <w:rPr>
          <w:rFonts w:ascii="Sylfaen" w:hAnsi="Sylfaen" w:cs="Arial"/>
          <w:b/>
          <w:bCs/>
          <w:sz w:val="24"/>
          <w:szCs w:val="24"/>
          <w:lang w:val="hy-AM"/>
        </w:rPr>
      </w:pPr>
      <w:r w:rsidRPr="008265C5">
        <w:rPr>
          <w:rFonts w:ascii="Sylfaen" w:hAnsi="Sylfaen" w:cs="Arial"/>
          <w:b/>
          <w:bCs/>
          <w:sz w:val="24"/>
          <w:szCs w:val="24"/>
          <w:lang w:val="hy-AM"/>
        </w:rPr>
        <w:tab/>
      </w:r>
    </w:p>
    <w:p w14:paraId="3BC65FBC" w14:textId="77777777" w:rsidR="00DD612D" w:rsidRPr="008265C5" w:rsidRDefault="00DD612D" w:rsidP="00DD612D">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April 24</w:t>
      </w:r>
      <w:r w:rsidRPr="008265C5">
        <w:rPr>
          <w:rFonts w:ascii="Sylfaen" w:hAnsi="Sylfaen" w:cs="Arial"/>
          <w:sz w:val="24"/>
          <w:szCs w:val="24"/>
          <w:lang w:val="hy-AM"/>
        </w:rPr>
        <w:t xml:space="preserve">, citizen Armen Ghalechyan filed a lawsuit with 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against </w:t>
      </w:r>
      <w:r w:rsidRPr="008265C5">
        <w:rPr>
          <w:rFonts w:ascii="Sylfaen" w:hAnsi="Sylfaen" w:cs="Arial"/>
          <w:i/>
          <w:sz w:val="24"/>
          <w:szCs w:val="24"/>
          <w:lang w:val="hy-AM"/>
        </w:rPr>
        <w:t>Hraparak</w:t>
      </w:r>
      <w:r w:rsidRPr="008265C5">
        <w:rPr>
          <w:rFonts w:ascii="Sylfaen" w:hAnsi="Sylfaen" w:cs="Arial"/>
          <w:sz w:val="24"/>
          <w:szCs w:val="24"/>
          <w:lang w:val="hy-AM"/>
        </w:rPr>
        <w:t xml:space="preserve"> daily, </w:t>
      </w:r>
      <w:r w:rsidRPr="008265C5">
        <w:rPr>
          <w:rFonts w:ascii="Sylfaen" w:hAnsi="Sylfaen" w:cs="Arial"/>
          <w:sz w:val="24"/>
          <w:szCs w:val="24"/>
        </w:rPr>
        <w:t>seeking a refutation of</w:t>
      </w:r>
      <w:r w:rsidRPr="008265C5">
        <w:rPr>
          <w:rFonts w:ascii="Sylfaen" w:hAnsi="Sylfaen" w:cs="Arial"/>
          <w:sz w:val="24"/>
          <w:szCs w:val="24"/>
          <w:lang w:val="hy-AM"/>
        </w:rPr>
        <w:t xml:space="preserve"> the information considered insulting and defamatory. </w:t>
      </w:r>
      <w:r w:rsidRPr="008265C5">
        <w:rPr>
          <w:rFonts w:ascii="Sylfaen" w:hAnsi="Sylfaen" w:cs="Arial"/>
          <w:sz w:val="24"/>
          <w:szCs w:val="24"/>
        </w:rPr>
        <w:t xml:space="preserve">In addition, he demanded </w:t>
      </w:r>
      <w:r w:rsidRPr="008265C5">
        <w:rPr>
          <w:rFonts w:ascii="Sylfaen" w:hAnsi="Sylfaen" w:cs="Arial"/>
          <w:sz w:val="24"/>
          <w:szCs w:val="24"/>
          <w:lang w:val="hy-AM"/>
        </w:rPr>
        <w:t xml:space="preserve">1 million </w:t>
      </w:r>
      <w:r w:rsidRPr="008265C5">
        <w:rPr>
          <w:rFonts w:ascii="Sylfaen" w:hAnsi="Sylfaen" w:cs="Arial"/>
          <w:sz w:val="24"/>
          <w:szCs w:val="24"/>
        </w:rPr>
        <w:t>AMD</w:t>
      </w:r>
      <w:r w:rsidRPr="008265C5">
        <w:rPr>
          <w:rFonts w:ascii="Sylfaen" w:hAnsi="Sylfaen" w:cs="Arial"/>
          <w:sz w:val="24"/>
          <w:szCs w:val="24"/>
          <w:lang w:val="hy-AM"/>
        </w:rPr>
        <w:t xml:space="preserve"> </w:t>
      </w:r>
      <w:r w:rsidRPr="008265C5">
        <w:rPr>
          <w:rFonts w:ascii="Sylfaen" w:hAnsi="Sylfaen" w:cs="Arial"/>
          <w:sz w:val="24"/>
          <w:szCs w:val="24"/>
        </w:rPr>
        <w:t>in compensation</w:t>
      </w:r>
      <w:r w:rsidRPr="008265C5">
        <w:rPr>
          <w:rFonts w:ascii="Sylfaen" w:hAnsi="Sylfaen" w:cs="Arial"/>
          <w:sz w:val="24"/>
          <w:szCs w:val="24"/>
          <w:lang w:val="hy-AM"/>
        </w:rPr>
        <w:t>,</w:t>
      </w:r>
      <w:r w:rsidRPr="008265C5">
        <w:rPr>
          <w:rFonts w:ascii="Sylfaen" w:hAnsi="Sylfaen" w:cs="Arial"/>
          <w:sz w:val="24"/>
          <w:szCs w:val="24"/>
        </w:rPr>
        <w:t xml:space="preserve"> as well as</w:t>
      </w:r>
      <w:r w:rsidRPr="008265C5">
        <w:rPr>
          <w:rFonts w:ascii="Sylfaen" w:hAnsi="Sylfaen" w:cs="Arial"/>
          <w:sz w:val="24"/>
          <w:szCs w:val="24"/>
          <w:lang w:val="hy-AM"/>
        </w:rPr>
        <w:t xml:space="preserve"> pay</w:t>
      </w:r>
      <w:r w:rsidRPr="008265C5">
        <w:rPr>
          <w:rFonts w:ascii="Sylfaen" w:hAnsi="Sylfaen" w:cs="Arial"/>
          <w:sz w:val="24"/>
          <w:szCs w:val="24"/>
        </w:rPr>
        <w:t>ment</w:t>
      </w:r>
      <w:r w:rsidRPr="008265C5">
        <w:rPr>
          <w:rFonts w:ascii="Sylfaen" w:hAnsi="Sylfaen" w:cs="Arial"/>
          <w:sz w:val="24"/>
          <w:szCs w:val="24"/>
          <w:lang w:val="hy-AM"/>
        </w:rPr>
        <w:t xml:space="preserve"> </w:t>
      </w:r>
      <w:r w:rsidRPr="008265C5">
        <w:rPr>
          <w:rFonts w:ascii="Sylfaen" w:hAnsi="Sylfaen" w:cs="Arial"/>
          <w:sz w:val="24"/>
          <w:szCs w:val="24"/>
        </w:rPr>
        <w:t>of</w:t>
      </w:r>
      <w:r w:rsidRPr="008265C5">
        <w:rPr>
          <w:rFonts w:ascii="Sylfaen" w:hAnsi="Sylfaen" w:cs="Arial"/>
          <w:sz w:val="24"/>
          <w:szCs w:val="24"/>
          <w:lang w:val="hy-AM"/>
        </w:rPr>
        <w:t xml:space="preserve"> </w:t>
      </w:r>
      <w:r w:rsidRPr="008265C5">
        <w:rPr>
          <w:rFonts w:ascii="Sylfaen" w:hAnsi="Sylfaen" w:cs="Arial"/>
          <w:sz w:val="24"/>
          <w:szCs w:val="24"/>
        </w:rPr>
        <w:t>attorney’s fees</w:t>
      </w:r>
      <w:r w:rsidRPr="008265C5">
        <w:rPr>
          <w:rFonts w:ascii="Sylfaen" w:hAnsi="Sylfaen" w:cs="Arial"/>
          <w:sz w:val="24"/>
          <w:szCs w:val="24"/>
          <w:lang w:val="hy-AM"/>
        </w:rPr>
        <w:t xml:space="preserve"> and state </w:t>
      </w:r>
      <w:r w:rsidRPr="008265C5">
        <w:rPr>
          <w:rFonts w:ascii="Sylfaen" w:hAnsi="Sylfaen" w:cs="Arial"/>
          <w:sz w:val="24"/>
          <w:szCs w:val="24"/>
        </w:rPr>
        <w:t>duties</w:t>
      </w:r>
      <w:r w:rsidRPr="008265C5">
        <w:rPr>
          <w:rFonts w:ascii="Sylfaen" w:hAnsi="Sylfaen" w:cs="Arial"/>
          <w:sz w:val="24"/>
          <w:szCs w:val="24"/>
          <w:lang w:val="hy-AM"/>
        </w:rPr>
        <w:t xml:space="preserve">. The lawsuit </w:t>
      </w:r>
      <w:r w:rsidRPr="008265C5">
        <w:rPr>
          <w:rFonts w:ascii="Sylfaen" w:hAnsi="Sylfaen" w:cs="Arial"/>
          <w:sz w:val="24"/>
          <w:szCs w:val="24"/>
        </w:rPr>
        <w:t>was caused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 xml:space="preserve">“Papikyan’s </w:t>
      </w:r>
      <w:r w:rsidRPr="008265C5">
        <w:rPr>
          <w:rFonts w:ascii="Sylfaen" w:hAnsi="Sylfaen" w:cs="Arial"/>
          <w:sz w:val="24"/>
          <w:szCs w:val="24"/>
        </w:rPr>
        <w:t>Best Man</w:t>
      </w:r>
      <w:r w:rsidRPr="008265C5">
        <w:rPr>
          <w:rFonts w:ascii="Sylfaen" w:hAnsi="Sylfaen" w:cs="Arial"/>
          <w:sz w:val="24"/>
          <w:szCs w:val="24"/>
          <w:lang w:val="hy-AM"/>
        </w:rPr>
        <w:t xml:space="preserve"> </w:t>
      </w:r>
      <w:r w:rsidRPr="008265C5">
        <w:rPr>
          <w:rFonts w:ascii="Sylfaen" w:hAnsi="Sylfaen" w:cs="Arial"/>
          <w:sz w:val="24"/>
          <w:szCs w:val="24"/>
        </w:rPr>
        <w:t>Exerts C</w:t>
      </w:r>
      <w:r w:rsidRPr="008265C5">
        <w:rPr>
          <w:rFonts w:ascii="Sylfaen" w:hAnsi="Sylfaen" w:cs="Arial"/>
          <w:sz w:val="24"/>
          <w:szCs w:val="24"/>
          <w:lang w:val="hy-AM"/>
        </w:rPr>
        <w:t xml:space="preserve">ontrol </w:t>
      </w:r>
      <w:r w:rsidRPr="008265C5">
        <w:rPr>
          <w:rFonts w:ascii="Sylfaen" w:hAnsi="Sylfaen" w:cs="Arial"/>
          <w:sz w:val="24"/>
          <w:szCs w:val="24"/>
        </w:rPr>
        <w:t>O</w:t>
      </w:r>
      <w:r w:rsidRPr="008265C5">
        <w:rPr>
          <w:rFonts w:ascii="Sylfaen" w:hAnsi="Sylfaen" w:cs="Arial"/>
          <w:sz w:val="24"/>
          <w:szCs w:val="24"/>
          <w:lang w:val="hy-AM"/>
        </w:rPr>
        <w:t xml:space="preserve">ver </w:t>
      </w:r>
      <w:r w:rsidRPr="008265C5">
        <w:rPr>
          <w:rFonts w:ascii="Sylfaen" w:hAnsi="Sylfaen" w:cs="Arial"/>
          <w:sz w:val="24"/>
          <w:szCs w:val="24"/>
        </w:rPr>
        <w:t>M</w:t>
      </w:r>
      <w:r w:rsidRPr="008265C5">
        <w:rPr>
          <w:rFonts w:ascii="Sylfaen" w:hAnsi="Sylfaen" w:cs="Arial"/>
          <w:sz w:val="24"/>
          <w:szCs w:val="24"/>
          <w:lang w:val="hy-AM"/>
        </w:rPr>
        <w:t>ilitary</w:t>
      </w:r>
      <w:r w:rsidRPr="008265C5">
        <w:rPr>
          <w:rFonts w:ascii="Sylfaen" w:hAnsi="Sylfaen" w:cs="Arial"/>
          <w:sz w:val="24"/>
          <w:szCs w:val="24"/>
        </w:rPr>
        <w:t xml:space="preserve"> Officers,</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36"/>
      </w:r>
      <w:r w:rsidRPr="008265C5">
        <w:rPr>
          <w:rFonts w:ascii="Sylfaen" w:hAnsi="Sylfaen" w:cs="Arial"/>
          <w:sz w:val="24"/>
          <w:szCs w:val="24"/>
          <w:lang w:val="hy-AM"/>
        </w:rPr>
        <w:t xml:space="preserve"> </w:t>
      </w:r>
      <w:r w:rsidRPr="008265C5">
        <w:rPr>
          <w:rFonts w:ascii="Sylfaen" w:hAnsi="Sylfaen" w:cs="Arial"/>
          <w:sz w:val="24"/>
          <w:szCs w:val="24"/>
        </w:rPr>
        <w:t xml:space="preserve">which was </w:t>
      </w:r>
      <w:r w:rsidRPr="008265C5">
        <w:rPr>
          <w:rFonts w:ascii="Sylfaen" w:hAnsi="Sylfaen" w:cs="Arial"/>
          <w:sz w:val="24"/>
          <w:szCs w:val="24"/>
          <w:lang w:val="hy-AM"/>
        </w:rPr>
        <w:t xml:space="preserve">published on the </w:t>
      </w:r>
      <w:r w:rsidRPr="008265C5">
        <w:rPr>
          <w:rFonts w:ascii="Sylfaen" w:hAnsi="Sylfaen" w:cs="Arial"/>
          <w:sz w:val="24"/>
          <w:szCs w:val="24"/>
        </w:rPr>
        <w:t xml:space="preserve">eponymous </w:t>
      </w:r>
      <w:r w:rsidRPr="008265C5">
        <w:rPr>
          <w:rFonts w:ascii="Sylfaen" w:hAnsi="Sylfaen" w:cs="Arial"/>
          <w:sz w:val="24"/>
          <w:szCs w:val="24"/>
          <w:lang w:val="hy-AM"/>
        </w:rPr>
        <w:t xml:space="preserve">website on March 29. </w:t>
      </w:r>
      <w:r w:rsidRPr="008265C5">
        <w:rPr>
          <w:rFonts w:ascii="Sylfaen" w:hAnsi="Sylfaen" w:cs="Arial"/>
          <w:sz w:val="24"/>
          <w:szCs w:val="24"/>
        </w:rPr>
        <w:t>The piece claimed that</w:t>
      </w:r>
      <w:r w:rsidRPr="008265C5">
        <w:rPr>
          <w:rFonts w:ascii="Sylfaen" w:hAnsi="Sylfaen" w:cs="Arial"/>
          <w:sz w:val="24"/>
          <w:szCs w:val="24"/>
          <w:lang w:val="hy-AM"/>
        </w:rPr>
        <w:t xml:space="preserve"> Armen Ghalechyan</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who was </w:t>
      </w:r>
      <w:r w:rsidRPr="008265C5">
        <w:rPr>
          <w:rFonts w:ascii="Sylfaen" w:hAnsi="Sylfaen" w:cs="Arial"/>
          <w:sz w:val="24"/>
          <w:szCs w:val="24"/>
          <w:lang w:val="hy-AM"/>
        </w:rPr>
        <w:t xml:space="preserve">the </w:t>
      </w:r>
      <w:r w:rsidRPr="008265C5">
        <w:rPr>
          <w:rFonts w:ascii="Sylfaen" w:hAnsi="Sylfaen" w:cs="Arial"/>
          <w:sz w:val="24"/>
          <w:szCs w:val="24"/>
        </w:rPr>
        <w:t>groomsman at the wedding</w:t>
      </w:r>
      <w:r w:rsidRPr="008265C5">
        <w:rPr>
          <w:rFonts w:ascii="Sylfaen" w:hAnsi="Sylfaen" w:cs="Arial"/>
          <w:sz w:val="24"/>
          <w:szCs w:val="24"/>
          <w:lang w:val="hy-AM"/>
        </w:rPr>
        <w:t xml:space="preserve"> of Defense Minister Suren Papikyan</w:t>
      </w:r>
      <w:r w:rsidRPr="008265C5">
        <w:rPr>
          <w:rFonts w:ascii="Sylfaen" w:hAnsi="Sylfaen" w:cs="Arial"/>
          <w:sz w:val="24"/>
          <w:szCs w:val="24"/>
        </w:rPr>
        <w:t>, exercised control over</w:t>
      </w:r>
      <w:r w:rsidRPr="008265C5">
        <w:rPr>
          <w:rFonts w:ascii="Sylfaen" w:hAnsi="Sylfaen" w:cs="Arial"/>
          <w:sz w:val="24"/>
          <w:szCs w:val="24"/>
          <w:lang w:val="hy-AM"/>
        </w:rPr>
        <w:t xml:space="preserve"> the regular attestation process </w:t>
      </w:r>
      <w:r w:rsidRPr="008265C5">
        <w:rPr>
          <w:rFonts w:ascii="Sylfaen" w:hAnsi="Sylfaen" w:cs="Arial"/>
          <w:sz w:val="24"/>
          <w:szCs w:val="24"/>
        </w:rPr>
        <w:t>for the</w:t>
      </w:r>
      <w:r w:rsidRPr="008265C5">
        <w:rPr>
          <w:rFonts w:ascii="Sylfaen" w:hAnsi="Sylfaen" w:cs="Arial"/>
          <w:sz w:val="24"/>
          <w:szCs w:val="24"/>
          <w:lang w:val="hy-AM"/>
        </w:rPr>
        <w:t xml:space="preserve"> </w:t>
      </w:r>
      <w:r w:rsidRPr="008265C5">
        <w:rPr>
          <w:rFonts w:ascii="Sylfaen" w:hAnsi="Sylfaen" w:cs="Arial"/>
          <w:sz w:val="24"/>
          <w:szCs w:val="24"/>
        </w:rPr>
        <w:t>top</w:t>
      </w:r>
      <w:r w:rsidRPr="008265C5">
        <w:rPr>
          <w:rFonts w:ascii="Sylfaen" w:hAnsi="Sylfaen" w:cs="Arial"/>
          <w:sz w:val="24"/>
          <w:szCs w:val="24"/>
          <w:lang w:val="hy-AM"/>
        </w:rPr>
        <w:t xml:space="preserve"> and senior officer </w:t>
      </w:r>
      <w:r w:rsidRPr="008265C5">
        <w:rPr>
          <w:rFonts w:ascii="Sylfaen" w:hAnsi="Sylfaen" w:cs="Arial"/>
          <w:sz w:val="24"/>
          <w:szCs w:val="24"/>
        </w:rPr>
        <w:t>personnel</w:t>
      </w:r>
      <w:r w:rsidRPr="008265C5">
        <w:rPr>
          <w:rFonts w:ascii="Sylfaen" w:hAnsi="Sylfaen" w:cs="Arial"/>
          <w:sz w:val="24"/>
          <w:szCs w:val="24"/>
          <w:lang w:val="hy-AM"/>
        </w:rPr>
        <w:t xml:space="preserve"> of the Armed Forces.</w:t>
      </w:r>
    </w:p>
    <w:p w14:paraId="44538431" w14:textId="77777777" w:rsidR="00DD612D" w:rsidRPr="008265C5" w:rsidRDefault="00DD612D" w:rsidP="00DD612D">
      <w:pPr>
        <w:shd w:val="clear" w:color="auto" w:fill="FFFFFF"/>
        <w:spacing w:after="0" w:line="240" w:lineRule="auto"/>
        <w:outlineLvl w:val="0"/>
        <w:rPr>
          <w:rFonts w:ascii="Sylfaen" w:hAnsi="Sylfaen" w:cs="Arial"/>
          <w:sz w:val="24"/>
          <w:szCs w:val="24"/>
          <w:lang w:val="hy-AM"/>
        </w:rPr>
      </w:pPr>
    </w:p>
    <w:p w14:paraId="5CD3A31C" w14:textId="33564D7D" w:rsidR="003A34B1" w:rsidRPr="008265C5" w:rsidRDefault="00DD612D" w:rsidP="006E4D4F">
      <w:pPr>
        <w:shd w:val="clear" w:color="auto" w:fill="FFFFFF"/>
        <w:spacing w:after="0" w:line="240" w:lineRule="auto"/>
        <w:outlineLvl w:val="0"/>
        <w:rPr>
          <w:rFonts w:ascii="Sylfaen" w:hAnsi="Sylfaen" w:cs="Arial"/>
          <w:sz w:val="24"/>
          <w:szCs w:val="24"/>
          <w:lang w:val="hy-AM"/>
        </w:rPr>
      </w:pPr>
      <w:r w:rsidRPr="008265C5">
        <w:rPr>
          <w:rFonts w:ascii="Sylfaen" w:hAnsi="Sylfaen" w:cs="Arial"/>
          <w:sz w:val="24"/>
          <w:szCs w:val="24"/>
          <w:lang w:val="hy-AM"/>
        </w:rPr>
        <w:t xml:space="preserve">On May 2, the lawsuit was accepted for proceedings. </w:t>
      </w:r>
      <w:r w:rsidR="003A34B1" w:rsidRPr="008265C5">
        <w:rPr>
          <w:rFonts w:ascii="Sylfaen" w:hAnsi="Sylfaen" w:cs="Arial"/>
          <w:sz w:val="24"/>
          <w:szCs w:val="24"/>
        </w:rPr>
        <w:t>H</w:t>
      </w:r>
      <w:r w:rsidRPr="008265C5">
        <w:rPr>
          <w:rFonts w:ascii="Sylfaen" w:hAnsi="Sylfaen" w:cs="Arial"/>
          <w:sz w:val="24"/>
          <w:szCs w:val="24"/>
          <w:lang w:val="hy-AM"/>
        </w:rPr>
        <w:t xml:space="preserve">earings </w:t>
      </w:r>
      <w:r w:rsidR="003A34B1" w:rsidRPr="008265C5">
        <w:rPr>
          <w:rFonts w:ascii="Sylfaen" w:hAnsi="Sylfaen" w:cs="Arial"/>
          <w:sz w:val="24"/>
          <w:szCs w:val="24"/>
        </w:rPr>
        <w:t xml:space="preserve">in the case </w:t>
      </w:r>
      <w:r w:rsidRPr="008265C5">
        <w:rPr>
          <w:rFonts w:ascii="Sylfaen" w:hAnsi="Sylfaen" w:cs="Arial"/>
          <w:sz w:val="24"/>
          <w:szCs w:val="24"/>
          <w:lang w:val="hy-AM"/>
        </w:rPr>
        <w:t>were held on Ju</w:t>
      </w:r>
      <w:r w:rsidR="003A34B1" w:rsidRPr="008265C5">
        <w:rPr>
          <w:rFonts w:ascii="Sylfaen" w:hAnsi="Sylfaen" w:cs="Arial"/>
          <w:sz w:val="24"/>
          <w:szCs w:val="24"/>
          <w:lang w:val="hy-AM"/>
        </w:rPr>
        <w:t>ne 4, August 27, and October 23.</w:t>
      </w:r>
      <w:r w:rsidRPr="008265C5">
        <w:rPr>
          <w:rFonts w:ascii="Sylfaen" w:hAnsi="Sylfaen" w:cs="Arial"/>
          <w:sz w:val="24"/>
          <w:szCs w:val="24"/>
          <w:lang w:val="hy-AM"/>
        </w:rPr>
        <w:t xml:space="preserve"> </w:t>
      </w:r>
      <w:r w:rsidR="003A34B1" w:rsidRPr="008265C5">
        <w:rPr>
          <w:rFonts w:ascii="Sylfaen" w:hAnsi="Sylfaen" w:cs="Arial"/>
          <w:sz w:val="24"/>
          <w:szCs w:val="24"/>
        </w:rPr>
        <w:t>O</w:t>
      </w:r>
      <w:r w:rsidRPr="008265C5">
        <w:rPr>
          <w:rFonts w:ascii="Sylfaen" w:hAnsi="Sylfaen" w:cs="Arial"/>
          <w:sz w:val="24"/>
          <w:szCs w:val="24"/>
          <w:lang w:val="hy-AM"/>
        </w:rPr>
        <w:t xml:space="preserve">n November 11, the court partially </w:t>
      </w:r>
      <w:r w:rsidR="003A34B1" w:rsidRPr="008265C5">
        <w:rPr>
          <w:rFonts w:ascii="Sylfaen" w:hAnsi="Sylfaen" w:cs="Arial"/>
          <w:sz w:val="24"/>
          <w:szCs w:val="24"/>
        </w:rPr>
        <w:t>upheld</w:t>
      </w:r>
      <w:r w:rsidRPr="008265C5">
        <w:rPr>
          <w:rFonts w:ascii="Sylfaen" w:hAnsi="Sylfaen" w:cs="Arial"/>
          <w:sz w:val="24"/>
          <w:szCs w:val="24"/>
          <w:lang w:val="hy-AM"/>
        </w:rPr>
        <w:t xml:space="preserve"> the </w:t>
      </w:r>
      <w:r w:rsidR="003A34B1" w:rsidRPr="008265C5">
        <w:rPr>
          <w:rFonts w:ascii="Sylfaen" w:hAnsi="Sylfaen" w:cs="Arial"/>
          <w:sz w:val="24"/>
          <w:szCs w:val="24"/>
        </w:rPr>
        <w:t xml:space="preserve">lawsuit, obliging the media </w:t>
      </w:r>
      <w:r w:rsidRPr="008265C5">
        <w:rPr>
          <w:rFonts w:ascii="Sylfaen" w:hAnsi="Sylfaen" w:cs="Arial"/>
          <w:sz w:val="24"/>
          <w:szCs w:val="24"/>
          <w:lang w:val="hy-AM"/>
        </w:rPr>
        <w:t xml:space="preserve">to publish a refutation, pay 200 thousand </w:t>
      </w:r>
      <w:r w:rsidR="003A34B1" w:rsidRPr="008265C5">
        <w:rPr>
          <w:rFonts w:ascii="Sylfaen" w:hAnsi="Sylfaen" w:cs="Arial"/>
          <w:sz w:val="24"/>
          <w:szCs w:val="24"/>
        </w:rPr>
        <w:t>AMD</w:t>
      </w:r>
      <w:r w:rsidRPr="008265C5">
        <w:rPr>
          <w:rFonts w:ascii="Sylfaen" w:hAnsi="Sylfaen" w:cs="Arial"/>
          <w:sz w:val="24"/>
          <w:szCs w:val="24"/>
          <w:lang w:val="hy-AM"/>
        </w:rPr>
        <w:t xml:space="preserve"> as compensation, </w:t>
      </w:r>
      <w:r w:rsidR="003A34B1" w:rsidRPr="008265C5">
        <w:rPr>
          <w:rFonts w:ascii="Sylfaen" w:hAnsi="Sylfaen" w:cs="Arial"/>
          <w:sz w:val="24"/>
          <w:szCs w:val="24"/>
        </w:rPr>
        <w:t xml:space="preserve">as well as </w:t>
      </w:r>
      <w:r w:rsidRPr="008265C5">
        <w:rPr>
          <w:rFonts w:ascii="Sylfaen" w:hAnsi="Sylfaen" w:cs="Arial"/>
          <w:sz w:val="24"/>
          <w:szCs w:val="24"/>
          <w:lang w:val="hy-AM"/>
        </w:rPr>
        <w:t xml:space="preserve">25 thousand </w:t>
      </w:r>
      <w:r w:rsidR="003A34B1" w:rsidRPr="008265C5">
        <w:rPr>
          <w:rFonts w:ascii="Sylfaen" w:hAnsi="Sylfaen" w:cs="Arial"/>
          <w:sz w:val="24"/>
          <w:szCs w:val="24"/>
        </w:rPr>
        <w:t>AMD in</w:t>
      </w:r>
      <w:r w:rsidRPr="008265C5">
        <w:rPr>
          <w:rFonts w:ascii="Sylfaen" w:hAnsi="Sylfaen" w:cs="Arial"/>
          <w:sz w:val="24"/>
          <w:szCs w:val="24"/>
          <w:lang w:val="hy-AM"/>
        </w:rPr>
        <w:t xml:space="preserve"> state duty. On December 11, the defendant </w:t>
      </w:r>
      <w:r w:rsidR="003A34B1" w:rsidRPr="008265C5">
        <w:rPr>
          <w:rFonts w:ascii="Sylfaen" w:hAnsi="Sylfaen" w:cs="Arial"/>
          <w:sz w:val="24"/>
          <w:szCs w:val="24"/>
        </w:rPr>
        <w:t xml:space="preserve">filed an </w:t>
      </w:r>
      <w:r w:rsidR="003A34B1" w:rsidRPr="008265C5">
        <w:rPr>
          <w:rFonts w:ascii="Sylfaen" w:hAnsi="Sylfaen" w:cs="Arial"/>
          <w:sz w:val="24"/>
          <w:szCs w:val="24"/>
          <w:lang w:val="hy-AM"/>
        </w:rPr>
        <w:t xml:space="preserve">appeal with the </w:t>
      </w:r>
      <w:r w:rsidRPr="008265C5">
        <w:rPr>
          <w:rFonts w:ascii="Sylfaen" w:hAnsi="Sylfaen" w:cs="Arial"/>
          <w:sz w:val="24"/>
          <w:szCs w:val="24"/>
          <w:lang w:val="hy-AM"/>
        </w:rPr>
        <w:t>appellate court.</w:t>
      </w:r>
      <w:bookmarkStart w:id="26" w:name="_Hlk197085242"/>
      <w:r w:rsidR="00B838AD" w:rsidRPr="008265C5">
        <w:rPr>
          <w:rFonts w:ascii="Sylfaen" w:hAnsi="Sylfaen" w:cs="Arial"/>
          <w:shd w:val="clear" w:color="auto" w:fill="FFFFFF"/>
          <w:lang w:val="hy-AM"/>
        </w:rPr>
        <w:t xml:space="preserve"> </w:t>
      </w:r>
    </w:p>
    <w:p w14:paraId="39C196A5" w14:textId="77777777" w:rsidR="003A34B1" w:rsidRPr="008265C5" w:rsidRDefault="003A34B1" w:rsidP="00B838AD">
      <w:pPr>
        <w:spacing w:after="0" w:line="240" w:lineRule="auto"/>
        <w:rPr>
          <w:rFonts w:ascii="Sylfaen" w:hAnsi="Sylfaen" w:cs="Arial"/>
          <w:shd w:val="clear" w:color="auto" w:fill="FFFFFF"/>
          <w:lang w:val="hy-AM"/>
        </w:rPr>
      </w:pPr>
    </w:p>
    <w:p w14:paraId="3A41CDFA" w14:textId="6E06DFCB" w:rsidR="003A34B1" w:rsidRPr="008265C5" w:rsidRDefault="003A34B1" w:rsidP="00B838AD">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lang w:val="hy-AM"/>
        </w:rPr>
        <w:t>On April 25</w:t>
      </w:r>
      <w:r w:rsidRPr="008265C5">
        <w:rPr>
          <w:rFonts w:ascii="Sylfaen" w:hAnsi="Sylfaen" w:cs="Arial"/>
          <w:sz w:val="24"/>
          <w:szCs w:val="24"/>
          <w:lang w:val="hy-AM"/>
        </w:rPr>
        <w:t xml:space="preserve">, in Gyumri, Varduhi Manukyan, an assistant to the Prime Minister’s wife, </w:t>
      </w:r>
      <w:r w:rsidRPr="008265C5">
        <w:rPr>
          <w:rFonts w:ascii="Sylfaen" w:hAnsi="Sylfaen" w:cs="Arial"/>
          <w:sz w:val="24"/>
          <w:szCs w:val="24"/>
        </w:rPr>
        <w:t>prohibited</w:t>
      </w:r>
      <w:r w:rsidRPr="008265C5">
        <w:rPr>
          <w:rFonts w:ascii="Sylfaen" w:hAnsi="Sylfaen" w:cs="Arial"/>
          <w:sz w:val="24"/>
          <w:szCs w:val="24"/>
          <w:lang w:val="hy-AM"/>
        </w:rPr>
        <w:t xml:space="preserve"> </w:t>
      </w:r>
      <w:r w:rsidRPr="008265C5">
        <w:rPr>
          <w:rFonts w:ascii="Sylfaen" w:hAnsi="Sylfaen" w:cs="Arial"/>
          <w:i/>
          <w:sz w:val="24"/>
          <w:szCs w:val="24"/>
          <w:lang w:val="hy-AM"/>
        </w:rPr>
        <w:t>Oragir.News</w:t>
      </w:r>
      <w:r w:rsidRPr="008265C5">
        <w:rPr>
          <w:rFonts w:ascii="Sylfaen" w:hAnsi="Sylfaen" w:cs="Arial"/>
          <w:sz w:val="24"/>
          <w:szCs w:val="24"/>
          <w:lang w:val="hy-AM"/>
        </w:rPr>
        <w:t xml:space="preserve"> reporter Anahit Ghazarents from </w:t>
      </w:r>
      <w:r w:rsidRPr="008265C5">
        <w:rPr>
          <w:rFonts w:ascii="Sylfaen" w:hAnsi="Sylfaen" w:cs="Arial"/>
          <w:sz w:val="24"/>
          <w:szCs w:val="24"/>
        </w:rPr>
        <w:t>attending</w:t>
      </w:r>
      <w:r w:rsidRPr="008265C5">
        <w:rPr>
          <w:rFonts w:ascii="Sylfaen" w:hAnsi="Sylfaen" w:cs="Arial"/>
          <w:sz w:val="24"/>
          <w:szCs w:val="24"/>
          <w:lang w:val="hy-AM"/>
        </w:rPr>
        <w:t xml:space="preserve"> an event dedicated to Manukyan</w:t>
      </w:r>
      <w:r w:rsidRPr="008265C5">
        <w:rPr>
          <w:rFonts w:ascii="Sylfaen" w:hAnsi="Sylfaen" w:cs="Arial"/>
          <w:sz w:val="24"/>
          <w:szCs w:val="24"/>
        </w:rPr>
        <w:t>’s</w:t>
      </w:r>
      <w:r w:rsidRPr="008265C5">
        <w:rPr>
          <w:rFonts w:ascii="Sylfaen" w:hAnsi="Sylfaen" w:cs="Arial"/>
          <w:sz w:val="24"/>
          <w:szCs w:val="24"/>
          <w:lang w:val="hy-AM"/>
        </w:rPr>
        <w:t xml:space="preserve"> son, who </w:t>
      </w:r>
      <w:r w:rsidRPr="008265C5">
        <w:rPr>
          <w:rFonts w:ascii="Sylfaen" w:hAnsi="Sylfaen" w:cs="Arial"/>
          <w:sz w:val="24"/>
          <w:szCs w:val="24"/>
        </w:rPr>
        <w:t xml:space="preserve">had </w:t>
      </w:r>
      <w:r w:rsidRPr="008265C5">
        <w:rPr>
          <w:rFonts w:ascii="Sylfaen" w:hAnsi="Sylfaen" w:cs="Arial"/>
          <w:sz w:val="24"/>
          <w:szCs w:val="24"/>
          <w:lang w:val="hy-AM"/>
        </w:rPr>
        <w:t xml:space="preserve">died in the war, threatening to </w:t>
      </w:r>
      <w:r w:rsidRPr="008265C5">
        <w:rPr>
          <w:rFonts w:ascii="Sylfaen" w:hAnsi="Sylfaen" w:cs="Arial"/>
          <w:sz w:val="24"/>
          <w:szCs w:val="24"/>
        </w:rPr>
        <w:t>smash the reporter’s</w:t>
      </w:r>
      <w:r w:rsidRPr="008265C5">
        <w:rPr>
          <w:rFonts w:ascii="Sylfaen" w:hAnsi="Sylfaen" w:cs="Arial"/>
          <w:sz w:val="24"/>
          <w:szCs w:val="24"/>
          <w:lang w:val="hy-AM"/>
        </w:rPr>
        <w:t xml:space="preserve"> head.</w:t>
      </w:r>
      <w:r w:rsidRPr="008265C5">
        <w:rPr>
          <w:rStyle w:val="FootnoteReference"/>
          <w:rFonts w:ascii="Sylfaen" w:hAnsi="Sylfaen" w:cs="Arial"/>
          <w:sz w:val="24"/>
          <w:szCs w:val="24"/>
          <w:lang w:val="hy-AM"/>
        </w:rPr>
        <w:footnoteReference w:id="137"/>
      </w:r>
      <w:r w:rsidRPr="008265C5">
        <w:rPr>
          <w:rFonts w:ascii="Sylfaen" w:hAnsi="Sylfaen" w:cs="Arial"/>
          <w:sz w:val="24"/>
          <w:szCs w:val="24"/>
          <w:lang w:val="hy-AM"/>
        </w:rPr>
        <w:t xml:space="preserve"> </w:t>
      </w:r>
      <w:r w:rsidRPr="008265C5">
        <w:rPr>
          <w:rFonts w:ascii="Sylfaen" w:hAnsi="Sylfaen" w:cs="Arial"/>
          <w:sz w:val="24"/>
          <w:szCs w:val="24"/>
        </w:rPr>
        <w:t>A few h</w:t>
      </w:r>
      <w:r w:rsidRPr="008265C5">
        <w:rPr>
          <w:rFonts w:ascii="Sylfaen" w:hAnsi="Sylfaen" w:cs="Arial"/>
          <w:sz w:val="24"/>
          <w:szCs w:val="24"/>
          <w:lang w:val="hy-AM"/>
        </w:rPr>
        <w:t xml:space="preserve">ours later, </w:t>
      </w:r>
      <w:r w:rsidRPr="008265C5">
        <w:rPr>
          <w:rFonts w:ascii="Sylfaen" w:hAnsi="Sylfaen" w:cs="Arial"/>
          <w:sz w:val="24"/>
          <w:szCs w:val="24"/>
        </w:rPr>
        <w:t xml:space="preserve">Ghazarents clarified in a </w:t>
      </w:r>
      <w:r w:rsidRPr="008265C5">
        <w:rPr>
          <w:rFonts w:ascii="Sylfaen" w:hAnsi="Sylfaen" w:cs="Arial"/>
          <w:sz w:val="24"/>
          <w:szCs w:val="24"/>
          <w:lang w:val="hy-AM"/>
        </w:rPr>
        <w:t>Facebook post</w:t>
      </w:r>
      <w:r w:rsidRPr="008265C5">
        <w:rPr>
          <w:rFonts w:ascii="Sylfaen" w:hAnsi="Sylfaen" w:cs="Arial"/>
          <w:sz w:val="24"/>
          <w:szCs w:val="24"/>
        </w:rPr>
        <w:t xml:space="preserve"> </w:t>
      </w:r>
      <w:r w:rsidRPr="008265C5">
        <w:rPr>
          <w:rFonts w:ascii="Sylfaen" w:hAnsi="Sylfaen" w:cs="Arial"/>
          <w:sz w:val="24"/>
          <w:szCs w:val="24"/>
          <w:lang w:val="hy-AM"/>
        </w:rPr>
        <w:t xml:space="preserve">what had happened between her and Anna Hakobyan’s assistant. </w:t>
      </w:r>
      <w:r w:rsidRPr="008265C5">
        <w:rPr>
          <w:rFonts w:ascii="Sylfaen" w:hAnsi="Sylfaen" w:cs="Arial"/>
          <w:sz w:val="24"/>
          <w:szCs w:val="24"/>
        </w:rPr>
        <w:t>Following this</w:t>
      </w:r>
      <w:r w:rsidRPr="008265C5">
        <w:rPr>
          <w:rFonts w:ascii="Sylfaen" w:hAnsi="Sylfaen" w:cs="Arial"/>
          <w:sz w:val="24"/>
          <w:szCs w:val="24"/>
          <w:lang w:val="hy-AM"/>
        </w:rPr>
        <w:t xml:space="preserve">, an </w:t>
      </w:r>
      <w:r w:rsidRPr="008265C5">
        <w:rPr>
          <w:rFonts w:ascii="Sylfaen" w:hAnsi="Sylfaen" w:cs="Arial"/>
          <w:sz w:val="24"/>
          <w:szCs w:val="24"/>
        </w:rPr>
        <w:t xml:space="preserve">online </w:t>
      </w:r>
      <w:r w:rsidRPr="008265C5">
        <w:rPr>
          <w:rFonts w:ascii="Sylfaen" w:hAnsi="Sylfaen" w:cs="Arial"/>
          <w:sz w:val="24"/>
          <w:szCs w:val="24"/>
          <w:lang w:val="hy-AM"/>
        </w:rPr>
        <w:t xml:space="preserve">attack </w:t>
      </w:r>
      <w:r w:rsidRPr="008265C5">
        <w:rPr>
          <w:rFonts w:ascii="Sylfaen" w:hAnsi="Sylfaen" w:cs="Arial"/>
          <w:sz w:val="24"/>
          <w:szCs w:val="24"/>
        </w:rPr>
        <w:t>started</w:t>
      </w:r>
      <w:r w:rsidRPr="008265C5">
        <w:rPr>
          <w:rFonts w:ascii="Sylfaen" w:hAnsi="Sylfaen" w:cs="Arial"/>
          <w:sz w:val="24"/>
          <w:szCs w:val="24"/>
          <w:lang w:val="hy-AM"/>
        </w:rPr>
        <w:t xml:space="preserve"> </w:t>
      </w:r>
      <w:r w:rsidRPr="008265C5">
        <w:rPr>
          <w:rFonts w:ascii="Sylfaen" w:hAnsi="Sylfaen" w:cs="Arial"/>
          <w:sz w:val="24"/>
          <w:szCs w:val="24"/>
        </w:rPr>
        <w:t>against</w:t>
      </w:r>
      <w:r w:rsidRPr="008265C5">
        <w:rPr>
          <w:rFonts w:ascii="Sylfaen" w:hAnsi="Sylfaen" w:cs="Arial"/>
          <w:sz w:val="24"/>
          <w:szCs w:val="24"/>
          <w:lang w:val="hy-AM"/>
        </w:rPr>
        <w:t xml:space="preserve"> Anahit Ghazarents</w:t>
      </w:r>
      <w:r w:rsidRPr="008265C5">
        <w:rPr>
          <w:rFonts w:ascii="Sylfaen" w:hAnsi="Sylfaen" w:cs="Arial"/>
          <w:sz w:val="24"/>
          <w:szCs w:val="24"/>
        </w:rPr>
        <w:t xml:space="preserve"> on</w:t>
      </w:r>
      <w:r w:rsidRPr="008265C5">
        <w:rPr>
          <w:rFonts w:ascii="Sylfaen" w:hAnsi="Sylfaen" w:cs="Arial"/>
          <w:sz w:val="24"/>
          <w:szCs w:val="24"/>
          <w:lang w:val="hy-AM"/>
        </w:rPr>
        <w:t xml:space="preserve"> Facebook, with </w:t>
      </w:r>
      <w:r w:rsidRPr="008265C5">
        <w:rPr>
          <w:rFonts w:ascii="Sylfaen" w:hAnsi="Sylfaen" w:cs="Arial"/>
          <w:sz w:val="24"/>
          <w:szCs w:val="24"/>
        </w:rPr>
        <w:t>users publishing posts that included profanities</w:t>
      </w:r>
      <w:r w:rsidRPr="008265C5">
        <w:rPr>
          <w:rFonts w:ascii="Sylfaen" w:hAnsi="Sylfaen" w:cs="Arial"/>
          <w:sz w:val="24"/>
          <w:szCs w:val="24"/>
          <w:lang w:val="hy-AM"/>
        </w:rPr>
        <w:t>, insults</w:t>
      </w:r>
      <w:r w:rsidRPr="008265C5">
        <w:rPr>
          <w:rFonts w:ascii="Sylfaen" w:hAnsi="Sylfaen" w:cs="Arial"/>
          <w:sz w:val="24"/>
          <w:szCs w:val="24"/>
        </w:rPr>
        <w:t>,</w:t>
      </w:r>
      <w:r w:rsidRPr="008265C5">
        <w:rPr>
          <w:rFonts w:ascii="Sylfaen" w:hAnsi="Sylfaen" w:cs="Arial"/>
          <w:sz w:val="24"/>
          <w:szCs w:val="24"/>
          <w:lang w:val="hy-AM"/>
        </w:rPr>
        <w:t xml:space="preserve"> and threat</w:t>
      </w:r>
      <w:r w:rsidRPr="008265C5">
        <w:rPr>
          <w:rFonts w:ascii="Sylfaen" w:hAnsi="Sylfaen" w:cs="Arial"/>
          <w:sz w:val="24"/>
          <w:szCs w:val="24"/>
        </w:rPr>
        <w:t>s</w:t>
      </w:r>
      <w:r w:rsidRPr="008265C5">
        <w:rPr>
          <w:rFonts w:ascii="Sylfaen" w:hAnsi="Sylfaen" w:cs="Arial"/>
          <w:sz w:val="24"/>
          <w:szCs w:val="24"/>
          <w:lang w:val="hy-AM"/>
        </w:rPr>
        <w:t xml:space="preserve"> </w:t>
      </w:r>
      <w:r w:rsidRPr="008265C5">
        <w:rPr>
          <w:rFonts w:ascii="Sylfaen" w:hAnsi="Sylfaen" w:cs="Arial"/>
          <w:sz w:val="24"/>
          <w:szCs w:val="24"/>
        </w:rPr>
        <w:t>directed at</w:t>
      </w:r>
      <w:r w:rsidRPr="008265C5">
        <w:rPr>
          <w:rFonts w:ascii="Sylfaen" w:hAnsi="Sylfaen" w:cs="Arial"/>
          <w:sz w:val="24"/>
          <w:szCs w:val="24"/>
          <w:lang w:val="hy-AM"/>
        </w:rPr>
        <w:t xml:space="preserve"> her.</w:t>
      </w:r>
      <w:r w:rsidR="00B838AD" w:rsidRPr="008265C5">
        <w:rPr>
          <w:rFonts w:ascii="Sylfaen" w:hAnsi="Sylfaen" w:cs="Arial"/>
          <w:b/>
          <w:bCs/>
          <w:shd w:val="clear" w:color="auto" w:fill="FFFFFF"/>
          <w:lang w:val="hy-AM"/>
        </w:rPr>
        <w:br/>
      </w:r>
      <w:bookmarkStart w:id="27" w:name="_Hlk197438089"/>
      <w:bookmarkEnd w:id="26"/>
    </w:p>
    <w:p w14:paraId="617E7263" w14:textId="77777777" w:rsidR="003A34B1" w:rsidRPr="008265C5" w:rsidRDefault="003A34B1" w:rsidP="003A34B1">
      <w:pPr>
        <w:shd w:val="clear" w:color="auto" w:fill="FFFFFF"/>
        <w:spacing w:after="0" w:line="240" w:lineRule="auto"/>
        <w:outlineLvl w:val="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April 29</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MPG LLC</w:t>
      </w:r>
      <w:r w:rsidRPr="008265C5">
        <w:rPr>
          <w:rFonts w:ascii="Sylfaen" w:hAnsi="Sylfaen" w:cs="Arial"/>
          <w:sz w:val="24"/>
          <w:szCs w:val="24"/>
          <w:shd w:val="clear" w:color="auto" w:fill="FFFFFF"/>
          <w:lang w:val="hy-AM"/>
        </w:rPr>
        <w:t xml:space="preserve"> and its director Aram Navasardyan filed a lawsuit with the Court of General Jurisdiction </w:t>
      </w:r>
      <w:r w:rsidRPr="008265C5">
        <w:rPr>
          <w:rFonts w:ascii="Sylfaen" w:hAnsi="Sylfaen" w:cs="Arial"/>
          <w:sz w:val="24"/>
          <w:szCs w:val="24"/>
          <w:shd w:val="clear" w:color="auto" w:fill="FFFFFF"/>
        </w:rPr>
        <w:t xml:space="preserve">of Yerevan </w:t>
      </w:r>
      <w:r w:rsidRPr="008265C5">
        <w:rPr>
          <w:rFonts w:ascii="Sylfaen" w:hAnsi="Sylfaen" w:cs="Arial"/>
          <w:sz w:val="24"/>
          <w:szCs w:val="24"/>
          <w:shd w:val="clear" w:color="auto" w:fill="FFFFFF"/>
          <w:lang w:val="hy-AM"/>
        </w:rPr>
        <w:t xml:space="preserve">against politician Hrant Bagratyan and </w:t>
      </w:r>
      <w:r w:rsidRPr="008265C5">
        <w:rPr>
          <w:rFonts w:ascii="Sylfaen" w:hAnsi="Sylfaen" w:cs="Arial"/>
          <w:i/>
          <w:sz w:val="24"/>
          <w:szCs w:val="24"/>
          <w:shd w:val="clear" w:color="auto" w:fill="FFFFFF"/>
          <w:lang w:val="hy-AM"/>
        </w:rPr>
        <w:t xml:space="preserve">Hraparak Daily </w:t>
      </w:r>
      <w:r w:rsidRPr="008265C5">
        <w:rPr>
          <w:rFonts w:ascii="Sylfaen" w:hAnsi="Sylfaen" w:cs="Arial"/>
          <w:i/>
          <w:sz w:val="24"/>
          <w:szCs w:val="24"/>
          <w:shd w:val="clear" w:color="auto" w:fill="FFFFFF"/>
        </w:rPr>
        <w:t xml:space="preserve">Ltd. </w:t>
      </w:r>
      <w:r w:rsidRPr="008265C5">
        <w:rPr>
          <w:rFonts w:ascii="Sylfaen" w:hAnsi="Sylfaen" w:cs="Arial"/>
          <w:sz w:val="24"/>
          <w:szCs w:val="24"/>
          <w:shd w:val="clear" w:color="auto" w:fill="FFFFFF"/>
        </w:rPr>
        <w:t>The plaintiffs demanded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 refutation of</w:t>
      </w:r>
      <w:r w:rsidRPr="008265C5">
        <w:rPr>
          <w:rFonts w:ascii="Sylfaen" w:hAnsi="Sylfaen" w:cs="Arial"/>
          <w:sz w:val="24"/>
          <w:szCs w:val="24"/>
          <w:shd w:val="clear" w:color="auto" w:fill="FFFFFF"/>
          <w:lang w:val="hy-AM"/>
        </w:rPr>
        <w:t xml:space="preserve"> the </w:t>
      </w:r>
      <w:r w:rsidRPr="008265C5">
        <w:rPr>
          <w:rFonts w:ascii="Sylfaen" w:hAnsi="Sylfaen" w:cs="Arial"/>
          <w:sz w:val="24"/>
          <w:szCs w:val="24"/>
          <w:shd w:val="clear" w:color="auto" w:fill="FFFFFF"/>
        </w:rPr>
        <w:t>remarks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tarnishing</w:t>
      </w:r>
      <w:r w:rsidRPr="008265C5">
        <w:rPr>
          <w:rFonts w:ascii="Sylfaen" w:hAnsi="Sylfaen" w:cs="Arial"/>
          <w:sz w:val="24"/>
          <w:szCs w:val="24"/>
          <w:shd w:val="clear" w:color="auto" w:fill="FFFFFF"/>
          <w:lang w:val="hy-AM"/>
        </w:rPr>
        <w:t xml:space="preserve"> the company’s business reputation and the director</w:t>
      </w:r>
      <w:r w:rsidRPr="008265C5">
        <w:rPr>
          <w:rFonts w:ascii="Sylfaen" w:hAnsi="Sylfaen" w:cs="Arial"/>
          <w:sz w:val="24"/>
          <w:szCs w:val="24"/>
          <w:shd w:val="clear" w:color="auto" w:fill="FFFFFF"/>
        </w:rPr>
        <w:t>’s</w:t>
      </w:r>
      <w:r w:rsidRPr="008265C5">
        <w:rPr>
          <w:rFonts w:ascii="Sylfaen" w:hAnsi="Sylfaen" w:cs="Arial"/>
          <w:sz w:val="24"/>
          <w:szCs w:val="24"/>
          <w:shd w:val="clear" w:color="auto" w:fill="FFFFFF"/>
          <w:lang w:val="hy-AM"/>
        </w:rPr>
        <w:t xml:space="preserve"> honor and dignity, </w:t>
      </w:r>
      <w:r w:rsidRPr="008265C5">
        <w:rPr>
          <w:rFonts w:ascii="Sylfaen" w:hAnsi="Sylfaen" w:cs="Arial"/>
          <w:sz w:val="24"/>
          <w:szCs w:val="24"/>
          <w:shd w:val="clear" w:color="auto" w:fill="FFFFFF"/>
        </w:rPr>
        <w:t xml:space="preserve">compensation of </w:t>
      </w:r>
      <w:r w:rsidRPr="008265C5">
        <w:rPr>
          <w:rFonts w:ascii="Sylfaen" w:hAnsi="Sylfaen" w:cs="Arial"/>
          <w:sz w:val="24"/>
          <w:szCs w:val="24"/>
          <w:shd w:val="clear" w:color="auto" w:fill="FFFFFF"/>
          <w:lang w:val="hy-AM"/>
        </w:rPr>
        <w:t xml:space="preserve">a total of 2 million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from Hrant Bagratyan, and </w:t>
      </w:r>
      <w:r w:rsidRPr="008265C5">
        <w:rPr>
          <w:rFonts w:ascii="Sylfaen" w:hAnsi="Sylfaen" w:cs="Arial"/>
          <w:sz w:val="24"/>
          <w:szCs w:val="24"/>
          <w:shd w:val="clear" w:color="auto" w:fill="FFFFFF"/>
        </w:rPr>
        <w:t>an apology</w:t>
      </w:r>
      <w:r w:rsidRPr="008265C5">
        <w:rPr>
          <w:rFonts w:ascii="Sylfaen" w:hAnsi="Sylfaen" w:cs="Arial"/>
          <w:sz w:val="24"/>
          <w:szCs w:val="24"/>
          <w:shd w:val="clear" w:color="auto" w:fill="FFFFFF"/>
          <w:lang w:val="hy-AM"/>
        </w:rPr>
        <w:t xml:space="preserve"> to Aram Navasardyan.</w:t>
      </w:r>
    </w:p>
    <w:p w14:paraId="4AF72950" w14:textId="77777777" w:rsidR="003A34B1" w:rsidRPr="008265C5" w:rsidRDefault="003A34B1" w:rsidP="003A34B1">
      <w:pPr>
        <w:shd w:val="clear" w:color="auto" w:fill="FFFFFF"/>
        <w:spacing w:after="0" w:line="240" w:lineRule="auto"/>
        <w:outlineLvl w:val="0"/>
        <w:rPr>
          <w:rFonts w:ascii="Sylfaen" w:hAnsi="Sylfaen" w:cs="Arial"/>
          <w:sz w:val="24"/>
          <w:szCs w:val="24"/>
          <w:shd w:val="clear" w:color="auto" w:fill="FFFFFF"/>
          <w:lang w:val="hy-AM"/>
        </w:rPr>
      </w:pPr>
    </w:p>
    <w:p w14:paraId="06F8CABE" w14:textId="77777777" w:rsidR="003A34B1" w:rsidRPr="008265C5" w:rsidRDefault="003A34B1" w:rsidP="003A34B1">
      <w:pPr>
        <w:shd w:val="clear" w:color="auto" w:fill="FFFFFF"/>
        <w:spacing w:after="0" w:line="240" w:lineRule="auto"/>
        <w:outlineLvl w:val="0"/>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The lawsuit </w:t>
      </w:r>
      <w:r w:rsidRPr="008265C5">
        <w:rPr>
          <w:rFonts w:ascii="Sylfaen" w:hAnsi="Sylfaen" w:cs="Arial"/>
          <w:sz w:val="24"/>
          <w:szCs w:val="24"/>
          <w:shd w:val="clear" w:color="auto" w:fill="FFFFFF"/>
        </w:rPr>
        <w:t>was caused by</w:t>
      </w:r>
      <w:r w:rsidRPr="008265C5">
        <w:rPr>
          <w:rFonts w:ascii="Sylfaen" w:hAnsi="Sylfaen" w:cs="Arial"/>
          <w:sz w:val="24"/>
          <w:szCs w:val="24"/>
          <w:shd w:val="clear" w:color="auto" w:fill="FFFFFF"/>
          <w:lang w:val="hy-AM"/>
        </w:rPr>
        <w:t xml:space="preserve"> the </w:t>
      </w:r>
      <w:r w:rsidRPr="008265C5">
        <w:rPr>
          <w:rFonts w:ascii="Sylfaen" w:hAnsi="Sylfaen" w:cs="Arial"/>
          <w:sz w:val="24"/>
          <w:szCs w:val="24"/>
          <w:shd w:val="clear" w:color="auto" w:fill="FFFFFF"/>
        </w:rPr>
        <w:t>remarks</w:t>
      </w:r>
      <w:r w:rsidRPr="008265C5">
        <w:rPr>
          <w:rFonts w:ascii="Sylfaen" w:hAnsi="Sylfaen" w:cs="Arial"/>
          <w:sz w:val="24"/>
          <w:szCs w:val="24"/>
          <w:shd w:val="clear" w:color="auto" w:fill="FFFFFF"/>
          <w:lang w:val="hy-AM"/>
        </w:rPr>
        <w:t xml:space="preserve"> made by Hrant Bagratyan on March 30</w:t>
      </w:r>
      <w:r w:rsidRPr="008265C5">
        <w:rPr>
          <w:rFonts w:ascii="Sylfaen" w:hAnsi="Sylfaen" w:cs="Arial"/>
          <w:sz w:val="24"/>
          <w:szCs w:val="24"/>
          <w:shd w:val="clear" w:color="auto" w:fill="FFFFFF"/>
        </w:rPr>
        <w:t xml:space="preserve"> during an interview broadcast on</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Hraparak TV</w:t>
      </w:r>
      <w:r w:rsidRPr="008265C5">
        <w:rPr>
          <w:rFonts w:ascii="Sylfaen" w:hAnsi="Sylfaen" w:cs="Arial"/>
          <w:sz w:val="24"/>
          <w:szCs w:val="24"/>
          <w:shd w:val="clear" w:color="auto" w:fill="FFFFFF"/>
          <w:lang w:val="hy-AM"/>
        </w:rPr>
        <w:t xml:space="preserve"> YouTube channel,</w:t>
      </w:r>
      <w:r w:rsidRPr="008265C5">
        <w:rPr>
          <w:rFonts w:ascii="Sylfaen" w:hAnsi="Sylfaen" w:cs="Arial"/>
          <w:sz w:val="24"/>
          <w:szCs w:val="24"/>
          <w:shd w:val="clear" w:color="auto" w:fill="FFFFFF"/>
        </w:rPr>
        <w:t xml:space="preserve"> owned by </w:t>
      </w:r>
      <w:r w:rsidRPr="008265C5">
        <w:rPr>
          <w:rFonts w:ascii="Sylfaen" w:hAnsi="Sylfaen" w:cs="Arial"/>
          <w:i/>
          <w:sz w:val="24"/>
          <w:szCs w:val="24"/>
          <w:shd w:val="clear" w:color="auto" w:fill="FFFFFF"/>
          <w:lang w:val="hy-AM"/>
        </w:rPr>
        <w:t xml:space="preserve">Hraparak Daily </w:t>
      </w:r>
      <w:r w:rsidRPr="008265C5">
        <w:rPr>
          <w:rFonts w:ascii="Sylfaen" w:hAnsi="Sylfaen" w:cs="Arial"/>
          <w:i/>
          <w:sz w:val="24"/>
          <w:szCs w:val="24"/>
          <w:shd w:val="clear" w:color="auto" w:fill="FFFFFF"/>
        </w:rPr>
        <w:t>Ltd.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In the video, Bagratyan claimed that the company</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carried out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opinion polls</w:t>
      </w:r>
      <w:r w:rsidRPr="008265C5">
        <w:rPr>
          <w:rFonts w:ascii="Sylfaen" w:hAnsi="Sylfaen" w:cs="Arial"/>
          <w:sz w:val="24"/>
          <w:szCs w:val="24"/>
          <w:shd w:val="clear" w:color="auto" w:fill="FFFFFF"/>
          <w:lang w:val="hy-AM"/>
        </w:rPr>
        <w:t xml:space="preserve"> on the orders of the authorities: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hat </w:t>
      </w:r>
      <w:r w:rsidRPr="008265C5">
        <w:rPr>
          <w:rFonts w:ascii="Sylfaen" w:hAnsi="Sylfaen" w:cs="Arial"/>
          <w:sz w:val="24"/>
          <w:szCs w:val="24"/>
          <w:shd w:val="clear" w:color="auto" w:fill="FFFFFF"/>
        </w:rPr>
        <w:t>guy</w:t>
      </w:r>
      <w:r w:rsidRPr="008265C5">
        <w:rPr>
          <w:rFonts w:ascii="Sylfaen" w:hAnsi="Sylfaen" w:cs="Arial"/>
          <w:sz w:val="24"/>
          <w:szCs w:val="24"/>
          <w:shd w:val="clear" w:color="auto" w:fill="FFFFFF"/>
          <w:lang w:val="hy-AM"/>
        </w:rPr>
        <w:t>, Aram Navasardyan</w:t>
      </w:r>
      <w:r w:rsidRPr="008265C5">
        <w:rPr>
          <w:rFonts w:ascii="Sylfaen" w:hAnsi="Sylfaen" w:cs="Arial"/>
        </w:rPr>
        <w:t>—</w:t>
      </w:r>
      <w:r w:rsidRPr="008265C5">
        <w:rPr>
          <w:rFonts w:ascii="Sylfaen" w:hAnsi="Sylfaen" w:cs="Arial"/>
          <w:sz w:val="24"/>
          <w:szCs w:val="24"/>
          <w:shd w:val="clear" w:color="auto" w:fill="FFFFFF"/>
        </w:rPr>
        <w:t>or whatever his name is</w:t>
      </w:r>
      <w:r w:rsidRPr="008265C5">
        <w:rPr>
          <w:rFonts w:ascii="Sylfaen" w:hAnsi="Sylfaen" w:cs="Arial"/>
        </w:rPr>
        <w:t>—</w:t>
      </w:r>
      <w:r w:rsidRPr="008265C5">
        <w:rPr>
          <w:rFonts w:ascii="Sylfaen" w:hAnsi="Sylfaen" w:cs="Arial"/>
          <w:sz w:val="24"/>
          <w:szCs w:val="24"/>
          <w:shd w:val="clear" w:color="auto" w:fill="FFFFFF"/>
          <w:lang w:val="hy-AM"/>
        </w:rPr>
        <w:t xml:space="preserve">they </w:t>
      </w:r>
      <w:r w:rsidRPr="008265C5">
        <w:rPr>
          <w:rFonts w:ascii="Sylfaen" w:hAnsi="Sylfaen" w:cs="Arial"/>
          <w:sz w:val="24"/>
          <w:szCs w:val="24"/>
          <w:shd w:val="clear" w:color="auto" w:fill="FFFFFF"/>
        </w:rPr>
        <w:t>give</w:t>
      </w:r>
      <w:r w:rsidRPr="008265C5">
        <w:rPr>
          <w:rFonts w:ascii="Sylfaen" w:hAnsi="Sylfaen" w:cs="Arial"/>
          <w:sz w:val="24"/>
          <w:szCs w:val="24"/>
          <w:shd w:val="clear" w:color="auto" w:fill="FFFFFF"/>
          <w:lang w:val="hy-AM"/>
        </w:rPr>
        <w:t xml:space="preserve"> him </w:t>
      </w:r>
      <w:r w:rsidRPr="008265C5">
        <w:rPr>
          <w:rFonts w:ascii="Sylfaen" w:hAnsi="Sylfaen" w:cs="Arial"/>
          <w:sz w:val="24"/>
          <w:szCs w:val="24"/>
          <w:shd w:val="clear" w:color="auto" w:fill="FFFFFF"/>
        </w:rPr>
        <w:t>the figures</w:t>
      </w:r>
      <w:r w:rsidRPr="008265C5">
        <w:rPr>
          <w:rFonts w:ascii="Sylfaen" w:hAnsi="Sylfaen" w:cs="Arial"/>
          <w:sz w:val="24"/>
          <w:szCs w:val="24"/>
          <w:shd w:val="clear" w:color="auto" w:fill="FFFFFF"/>
          <w:lang w:val="hy-AM"/>
        </w:rPr>
        <w:t xml:space="preserve">, he </w:t>
      </w:r>
      <w:r w:rsidRPr="008265C5">
        <w:rPr>
          <w:rFonts w:ascii="Sylfaen" w:hAnsi="Sylfaen" w:cs="Arial"/>
          <w:sz w:val="24"/>
          <w:szCs w:val="24"/>
          <w:shd w:val="clear" w:color="auto" w:fill="FFFFFF"/>
        </w:rPr>
        <w:t xml:space="preserve">just </w:t>
      </w:r>
      <w:r w:rsidRPr="008265C5">
        <w:rPr>
          <w:rFonts w:ascii="Sylfaen" w:hAnsi="Sylfaen" w:cs="Arial"/>
          <w:sz w:val="24"/>
          <w:szCs w:val="24"/>
          <w:shd w:val="clear" w:color="auto" w:fill="FFFFFF"/>
          <w:lang w:val="hy-AM"/>
        </w:rPr>
        <w:t xml:space="preserve">makes them up, they </w:t>
      </w:r>
      <w:r w:rsidRPr="008265C5">
        <w:rPr>
          <w:rFonts w:ascii="Sylfaen" w:hAnsi="Sylfaen" w:cs="Arial"/>
          <w:sz w:val="24"/>
          <w:szCs w:val="24"/>
          <w:shd w:val="clear" w:color="auto" w:fill="FFFFFF"/>
        </w:rPr>
        <w:t xml:space="preserve">pay </w:t>
      </w:r>
      <w:r w:rsidRPr="008265C5">
        <w:rPr>
          <w:rFonts w:ascii="Sylfaen" w:hAnsi="Sylfaen" w:cs="Arial"/>
          <w:sz w:val="24"/>
          <w:szCs w:val="24"/>
          <w:shd w:val="clear" w:color="auto" w:fill="FFFFFF"/>
          <w:lang w:val="hy-AM"/>
        </w:rPr>
        <w:t xml:space="preserve">and make them up.” The </w:t>
      </w:r>
      <w:r w:rsidRPr="008265C5">
        <w:rPr>
          <w:rFonts w:ascii="Sylfaen" w:hAnsi="Sylfaen" w:cs="Arial"/>
          <w:sz w:val="24"/>
          <w:szCs w:val="24"/>
          <w:shd w:val="clear" w:color="auto" w:fill="FFFFFF"/>
        </w:rPr>
        <w:t>video</w:t>
      </w:r>
      <w:r w:rsidRPr="008265C5">
        <w:rPr>
          <w:rFonts w:ascii="Sylfaen" w:hAnsi="Sylfaen" w:cs="Arial"/>
          <w:sz w:val="24"/>
          <w:szCs w:val="24"/>
          <w:shd w:val="clear" w:color="auto" w:fill="FFFFFF"/>
          <w:lang w:val="hy-AM"/>
        </w:rPr>
        <w:t xml:space="preserve"> is </w:t>
      </w:r>
      <w:r w:rsidRPr="008265C5">
        <w:rPr>
          <w:rFonts w:ascii="Sylfaen" w:hAnsi="Sylfaen" w:cs="Arial"/>
          <w:sz w:val="24"/>
          <w:szCs w:val="24"/>
          <w:shd w:val="clear" w:color="auto" w:fill="FFFFFF"/>
        </w:rPr>
        <w:t>titled: “Behavior Compared to That of a Fanatic and an Immoral Woman.”</w:t>
      </w:r>
      <w:r w:rsidRPr="008265C5">
        <w:rPr>
          <w:rStyle w:val="FootnoteReference"/>
          <w:rFonts w:ascii="Sylfaen" w:hAnsi="Sylfaen" w:cs="Arial"/>
          <w:sz w:val="24"/>
          <w:szCs w:val="24"/>
          <w:shd w:val="clear" w:color="auto" w:fill="FFFFFF"/>
          <w:lang w:val="hy-AM"/>
        </w:rPr>
        <w:footnoteReference w:id="138"/>
      </w:r>
    </w:p>
    <w:p w14:paraId="51BB9EB1" w14:textId="77777777" w:rsidR="006E4D4F" w:rsidRPr="008265C5" w:rsidRDefault="006E4D4F" w:rsidP="003A34B1">
      <w:pPr>
        <w:shd w:val="clear" w:color="auto" w:fill="FFFFFF"/>
        <w:spacing w:after="0" w:line="240" w:lineRule="auto"/>
        <w:outlineLvl w:val="0"/>
        <w:rPr>
          <w:rFonts w:ascii="Sylfaen" w:hAnsi="Sylfaen" w:cs="Arial"/>
          <w:sz w:val="24"/>
          <w:szCs w:val="24"/>
          <w:shd w:val="clear" w:color="auto" w:fill="FFFFFF"/>
          <w:lang w:val="hy-AM"/>
        </w:rPr>
      </w:pPr>
    </w:p>
    <w:p w14:paraId="118684FD" w14:textId="03E76D2B" w:rsidR="003A34B1" w:rsidRPr="008265C5" w:rsidRDefault="003A34B1" w:rsidP="003A34B1">
      <w:pPr>
        <w:shd w:val="clear" w:color="auto" w:fill="FFFFFF"/>
        <w:spacing w:after="0" w:line="240" w:lineRule="auto"/>
        <w:outlineLvl w:val="0"/>
        <w:rPr>
          <w:rFonts w:ascii="Sylfaen" w:hAnsi="Sylfaen" w:cs="Arial"/>
          <w:sz w:val="24"/>
          <w:szCs w:val="24"/>
          <w:shd w:val="clear" w:color="auto" w:fill="FFFFFF"/>
        </w:rPr>
      </w:pPr>
      <w:r w:rsidRPr="008265C5">
        <w:rPr>
          <w:rFonts w:ascii="Sylfaen" w:hAnsi="Sylfaen" w:cs="Arial"/>
          <w:sz w:val="24"/>
          <w:szCs w:val="24"/>
          <w:shd w:val="clear" w:color="auto" w:fill="FFFFFF"/>
          <w:lang w:val="hy-AM"/>
        </w:rPr>
        <w:t>On May 12, the</w:t>
      </w:r>
      <w:r w:rsidRPr="008265C5">
        <w:rPr>
          <w:rFonts w:ascii="Sylfaen" w:hAnsi="Sylfaen" w:cs="Arial"/>
          <w:sz w:val="24"/>
          <w:szCs w:val="24"/>
          <w:shd w:val="clear" w:color="auto" w:fill="FFFFFF"/>
        </w:rPr>
        <w:t xml:space="preserve"> court returned the</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lawsuit</w:t>
      </w:r>
      <w:r w:rsidRPr="008265C5">
        <w:rPr>
          <w:rFonts w:ascii="Sylfaen" w:hAnsi="Sylfaen" w:cs="Arial"/>
          <w:sz w:val="24"/>
          <w:szCs w:val="24"/>
          <w:shd w:val="clear" w:color="auto" w:fill="FFFFFF"/>
          <w:lang w:val="hy-AM"/>
        </w:rPr>
        <w:t xml:space="preserve"> for being incomplete. On May 15, it was </w:t>
      </w:r>
      <w:r w:rsidRPr="008265C5">
        <w:rPr>
          <w:rFonts w:ascii="Sylfaen" w:hAnsi="Sylfaen" w:cs="Arial"/>
          <w:sz w:val="24"/>
          <w:szCs w:val="24"/>
          <w:shd w:val="clear" w:color="auto" w:fill="FFFFFF"/>
        </w:rPr>
        <w:t>refiled</w:t>
      </w:r>
      <w:r w:rsidRPr="008265C5">
        <w:rPr>
          <w:rFonts w:ascii="Sylfaen" w:hAnsi="Sylfaen" w:cs="Arial"/>
          <w:sz w:val="24"/>
          <w:szCs w:val="24"/>
          <w:shd w:val="clear" w:color="auto" w:fill="FFFFFF"/>
          <w:lang w:val="hy-AM"/>
        </w:rPr>
        <w:t xml:space="preserve"> but it was returned</w:t>
      </w:r>
      <w:r w:rsidRPr="008265C5">
        <w:rPr>
          <w:rFonts w:ascii="Sylfaen" w:hAnsi="Sylfaen" w:cs="Arial"/>
          <w:sz w:val="24"/>
          <w:szCs w:val="24"/>
          <w:shd w:val="clear" w:color="auto" w:fill="FFFFFF"/>
        </w:rPr>
        <w:t xml:space="preserve"> once more </w:t>
      </w:r>
      <w:r w:rsidRPr="008265C5">
        <w:rPr>
          <w:rFonts w:ascii="Sylfaen" w:hAnsi="Sylfaen" w:cs="Arial"/>
          <w:sz w:val="24"/>
          <w:szCs w:val="24"/>
          <w:shd w:val="clear" w:color="auto" w:fill="FFFFFF"/>
          <w:lang w:val="hy-AM"/>
        </w:rPr>
        <w:t xml:space="preserve">on </w:t>
      </w:r>
      <w:r w:rsidRPr="008265C5">
        <w:rPr>
          <w:rFonts w:ascii="Sylfaen" w:hAnsi="Sylfaen" w:cs="Arial"/>
          <w:sz w:val="24"/>
          <w:szCs w:val="24"/>
          <w:shd w:val="clear" w:color="auto" w:fill="FFFFFF"/>
        </w:rPr>
        <w:t>May 22.</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The plaintiff challenged this</w:t>
      </w:r>
      <w:r w:rsidRPr="008265C5">
        <w:rPr>
          <w:rFonts w:ascii="Sylfaen" w:hAnsi="Sylfaen" w:cs="Arial"/>
          <w:sz w:val="24"/>
          <w:szCs w:val="24"/>
          <w:shd w:val="clear" w:color="auto" w:fill="FFFFFF"/>
          <w:lang w:val="hy-AM"/>
        </w:rPr>
        <w:t xml:space="preserve"> to a higher </w:t>
      </w:r>
      <w:r w:rsidRPr="008265C5">
        <w:rPr>
          <w:rFonts w:ascii="Sylfaen" w:hAnsi="Sylfaen" w:cs="Arial"/>
          <w:sz w:val="24"/>
          <w:szCs w:val="24"/>
          <w:shd w:val="clear" w:color="auto" w:fill="FFFFFF"/>
        </w:rPr>
        <w:t>court</w:t>
      </w:r>
      <w:r w:rsidRPr="008265C5">
        <w:rPr>
          <w:rFonts w:ascii="Sylfaen" w:hAnsi="Sylfaen" w:cs="Arial"/>
          <w:sz w:val="24"/>
          <w:szCs w:val="24"/>
          <w:shd w:val="clear" w:color="auto" w:fill="FFFFFF"/>
          <w:lang w:val="hy-AM"/>
        </w:rPr>
        <w:t xml:space="preserve"> on May 29. On June 17, the appellate </w:t>
      </w:r>
      <w:r w:rsidRPr="008265C5">
        <w:rPr>
          <w:rFonts w:ascii="Sylfaen" w:hAnsi="Sylfaen" w:cs="Arial"/>
          <w:sz w:val="24"/>
          <w:szCs w:val="24"/>
          <w:shd w:val="clear" w:color="auto" w:fill="FFFFFF"/>
        </w:rPr>
        <w:t>court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upheld</w:t>
      </w:r>
      <w:r w:rsidRPr="008265C5">
        <w:rPr>
          <w:rFonts w:ascii="Sylfaen" w:hAnsi="Sylfaen" w:cs="Arial"/>
          <w:sz w:val="24"/>
          <w:szCs w:val="24"/>
          <w:shd w:val="clear" w:color="auto" w:fill="FFFFFF"/>
          <w:lang w:val="hy-AM"/>
        </w:rPr>
        <w:t xml:space="preserve"> the plaintiff’s appeal, annulling the decision to return the </w:t>
      </w:r>
      <w:r w:rsidRPr="008265C5">
        <w:rPr>
          <w:rFonts w:ascii="Sylfaen" w:hAnsi="Sylfaen" w:cs="Arial"/>
          <w:sz w:val="24"/>
          <w:szCs w:val="24"/>
          <w:shd w:val="clear" w:color="auto" w:fill="FFFFFF"/>
        </w:rPr>
        <w:t>lawsuit</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The lawsuit was accepted for proceedings on July 15, with no other </w:t>
      </w:r>
      <w:r w:rsidR="006E4D4F" w:rsidRPr="008265C5">
        <w:rPr>
          <w:rFonts w:ascii="Sylfaen" w:hAnsi="Sylfaen" w:cs="Arial"/>
          <w:sz w:val="24"/>
          <w:szCs w:val="24"/>
          <w:shd w:val="clear" w:color="auto" w:fill="FFFFFF"/>
        </w:rPr>
        <w:t>procedural</w:t>
      </w:r>
      <w:r w:rsidRPr="008265C5">
        <w:rPr>
          <w:rFonts w:ascii="Sylfaen" w:hAnsi="Sylfaen" w:cs="Arial"/>
          <w:sz w:val="24"/>
          <w:szCs w:val="24"/>
          <w:shd w:val="clear" w:color="auto" w:fill="FFFFFF"/>
        </w:rPr>
        <w:t xml:space="preserve"> actions taken by the end of the year.</w:t>
      </w:r>
    </w:p>
    <w:p w14:paraId="70A88698" w14:textId="77777777" w:rsidR="003A34B1" w:rsidRPr="008265C5" w:rsidRDefault="003A34B1" w:rsidP="003A34B1">
      <w:pPr>
        <w:shd w:val="clear" w:color="auto" w:fill="FFFFFF"/>
        <w:spacing w:after="0" w:line="240" w:lineRule="auto"/>
        <w:outlineLvl w:val="0"/>
        <w:rPr>
          <w:rFonts w:ascii="Sylfaen" w:hAnsi="Sylfaen" w:cs="Arial"/>
          <w:sz w:val="24"/>
          <w:szCs w:val="24"/>
          <w:shd w:val="clear" w:color="auto" w:fill="FFFFFF"/>
          <w:lang w:val="hy-AM"/>
        </w:rPr>
      </w:pPr>
    </w:p>
    <w:p w14:paraId="0C406743" w14:textId="77777777" w:rsidR="003A34B1" w:rsidRPr="008265C5" w:rsidRDefault="003A34B1" w:rsidP="003A34B1">
      <w:pPr>
        <w:shd w:val="clear" w:color="auto" w:fill="FFFFFF"/>
        <w:spacing w:after="0" w:line="240" w:lineRule="auto"/>
        <w:outlineLvl w:val="0"/>
        <w:rPr>
          <w:rFonts w:ascii="Sylfaen" w:hAnsi="Sylfaen" w:cs="Arial"/>
          <w:bCs/>
          <w:sz w:val="24"/>
          <w:szCs w:val="24"/>
          <w:shd w:val="clear" w:color="auto" w:fill="FFFFFF"/>
          <w:lang w:val="hy-AM"/>
        </w:rPr>
      </w:pPr>
      <w:r w:rsidRPr="008265C5">
        <w:rPr>
          <w:rFonts w:ascii="Sylfaen" w:hAnsi="Sylfaen" w:cs="Arial"/>
          <w:b/>
          <w:bCs/>
          <w:sz w:val="24"/>
          <w:szCs w:val="24"/>
          <w:shd w:val="clear" w:color="auto" w:fill="FFFFFF"/>
          <w:lang w:val="hy-AM"/>
        </w:rPr>
        <w:t>On May 15</w:t>
      </w:r>
      <w:r w:rsidRPr="008265C5">
        <w:rPr>
          <w:rFonts w:ascii="Sylfaen" w:hAnsi="Sylfaen" w:cs="Arial"/>
          <w:bCs/>
          <w:sz w:val="24"/>
          <w:szCs w:val="24"/>
          <w:shd w:val="clear" w:color="auto" w:fill="FFFFFF"/>
          <w:lang w:val="hy-AM"/>
        </w:rPr>
        <w:t xml:space="preserve">, </w:t>
      </w:r>
      <w:r w:rsidRPr="008265C5">
        <w:rPr>
          <w:rFonts w:ascii="Sylfaen" w:hAnsi="Sylfaen" w:cs="Arial"/>
          <w:bCs/>
          <w:i/>
          <w:sz w:val="24"/>
          <w:szCs w:val="24"/>
          <w:shd w:val="clear" w:color="auto" w:fill="FFFFFF"/>
          <w:lang w:val="hy-AM"/>
        </w:rPr>
        <w:t>MPG</w:t>
      </w:r>
      <w:r w:rsidRPr="008265C5">
        <w:rPr>
          <w:rFonts w:ascii="Sylfaen" w:hAnsi="Sylfaen" w:cs="Arial"/>
          <w:bCs/>
          <w:i/>
          <w:sz w:val="24"/>
          <w:szCs w:val="24"/>
          <w:shd w:val="clear" w:color="auto" w:fill="FFFFFF"/>
        </w:rPr>
        <w:t xml:space="preserve"> </w:t>
      </w:r>
      <w:r w:rsidRPr="008265C5">
        <w:rPr>
          <w:rFonts w:ascii="Sylfaen" w:hAnsi="Sylfaen" w:cs="Arial"/>
          <w:bCs/>
          <w:i/>
          <w:sz w:val="24"/>
          <w:szCs w:val="24"/>
          <w:shd w:val="clear" w:color="auto" w:fill="FFFFFF"/>
          <w:lang w:val="hy-AM"/>
        </w:rPr>
        <w:t>LLC</w:t>
      </w:r>
      <w:r w:rsidRPr="008265C5">
        <w:rPr>
          <w:rFonts w:ascii="Sylfaen" w:hAnsi="Sylfaen" w:cs="Arial"/>
          <w:bCs/>
          <w:sz w:val="24"/>
          <w:szCs w:val="24"/>
          <w:shd w:val="clear" w:color="auto" w:fill="FFFFFF"/>
          <w:lang w:val="hy-AM"/>
        </w:rPr>
        <w:t xml:space="preserve"> filed a new lawsuit against the same defendants, demanding </w:t>
      </w:r>
      <w:r w:rsidRPr="008265C5">
        <w:rPr>
          <w:rFonts w:ascii="Sylfaen" w:hAnsi="Sylfaen" w:cs="Arial"/>
          <w:bCs/>
          <w:sz w:val="24"/>
          <w:szCs w:val="24"/>
          <w:shd w:val="clear" w:color="auto" w:fill="FFFFFF"/>
        </w:rPr>
        <w:t>that the court order a refutation of</w:t>
      </w:r>
      <w:r w:rsidRPr="008265C5">
        <w:rPr>
          <w:rFonts w:ascii="Sylfaen" w:hAnsi="Sylfaen" w:cs="Arial"/>
          <w:bCs/>
          <w:sz w:val="24"/>
          <w:szCs w:val="24"/>
          <w:shd w:val="clear" w:color="auto" w:fill="FFFFFF"/>
          <w:lang w:val="hy-AM"/>
        </w:rPr>
        <w:t xml:space="preserve"> the </w:t>
      </w:r>
      <w:r w:rsidRPr="008265C5">
        <w:rPr>
          <w:rFonts w:ascii="Sylfaen" w:hAnsi="Sylfaen" w:cs="Arial"/>
          <w:bCs/>
          <w:sz w:val="24"/>
          <w:szCs w:val="24"/>
          <w:shd w:val="clear" w:color="auto" w:fill="FFFFFF"/>
        </w:rPr>
        <w:t>information</w:t>
      </w:r>
      <w:r w:rsidRPr="008265C5">
        <w:rPr>
          <w:rFonts w:ascii="Sylfaen" w:hAnsi="Sylfaen" w:cs="Arial"/>
          <w:bCs/>
          <w:sz w:val="24"/>
          <w:szCs w:val="24"/>
          <w:shd w:val="clear" w:color="auto" w:fill="FFFFFF"/>
          <w:lang w:val="hy-AM"/>
        </w:rPr>
        <w:t xml:space="preserve"> tarnishing their business reputation, </w:t>
      </w:r>
      <w:r w:rsidRPr="008265C5">
        <w:rPr>
          <w:rFonts w:ascii="Sylfaen" w:hAnsi="Sylfaen" w:cs="Arial"/>
          <w:bCs/>
          <w:sz w:val="24"/>
          <w:szCs w:val="24"/>
          <w:shd w:val="clear" w:color="auto" w:fill="FFFFFF"/>
        </w:rPr>
        <w:t xml:space="preserve">compel </w:t>
      </w:r>
      <w:r w:rsidRPr="008265C5">
        <w:rPr>
          <w:rFonts w:ascii="Sylfaen" w:hAnsi="Sylfaen" w:cs="Arial"/>
          <w:bCs/>
          <w:sz w:val="24"/>
          <w:szCs w:val="24"/>
          <w:shd w:val="clear" w:color="auto" w:fill="FFFFFF"/>
          <w:lang w:val="hy-AM"/>
        </w:rPr>
        <w:t xml:space="preserve">Hrant Bagratyan </w:t>
      </w:r>
      <w:r w:rsidRPr="008265C5">
        <w:rPr>
          <w:rFonts w:ascii="Sylfaen" w:hAnsi="Sylfaen" w:cs="Arial"/>
          <w:bCs/>
          <w:sz w:val="24"/>
          <w:szCs w:val="24"/>
          <w:shd w:val="clear" w:color="auto" w:fill="FFFFFF"/>
        </w:rPr>
        <w:t xml:space="preserve">to pay </w:t>
      </w:r>
      <w:r w:rsidRPr="008265C5">
        <w:rPr>
          <w:rFonts w:ascii="Sylfaen" w:hAnsi="Sylfaen" w:cs="Arial"/>
          <w:bCs/>
          <w:sz w:val="24"/>
          <w:szCs w:val="24"/>
          <w:shd w:val="clear" w:color="auto" w:fill="FFFFFF"/>
          <w:lang w:val="hy-AM"/>
        </w:rPr>
        <w:t xml:space="preserve">1 million </w:t>
      </w:r>
      <w:r w:rsidRPr="008265C5">
        <w:rPr>
          <w:rFonts w:ascii="Sylfaen" w:hAnsi="Sylfaen" w:cs="Arial"/>
          <w:bCs/>
          <w:sz w:val="24"/>
          <w:szCs w:val="24"/>
          <w:shd w:val="clear" w:color="auto" w:fill="FFFFFF"/>
        </w:rPr>
        <w:t xml:space="preserve">AMD in compensation </w:t>
      </w:r>
      <w:r w:rsidRPr="008265C5">
        <w:rPr>
          <w:rFonts w:ascii="Sylfaen" w:hAnsi="Sylfaen" w:cs="Arial"/>
          <w:bCs/>
          <w:sz w:val="24"/>
          <w:szCs w:val="24"/>
          <w:shd w:val="clear" w:color="auto" w:fill="FFFFFF"/>
          <w:lang w:val="hy-AM"/>
        </w:rPr>
        <w:t xml:space="preserve">for defamation, </w:t>
      </w:r>
      <w:r w:rsidRPr="008265C5">
        <w:rPr>
          <w:rFonts w:ascii="Sylfaen" w:hAnsi="Sylfaen" w:cs="Arial"/>
          <w:bCs/>
          <w:sz w:val="24"/>
          <w:szCs w:val="24"/>
          <w:shd w:val="clear" w:color="auto" w:fill="FFFFFF"/>
        </w:rPr>
        <w:t>along with</w:t>
      </w:r>
      <w:r w:rsidRPr="008265C5">
        <w:rPr>
          <w:rFonts w:ascii="Sylfaen" w:hAnsi="Sylfaen" w:cs="Arial"/>
          <w:bCs/>
          <w:sz w:val="24"/>
          <w:szCs w:val="24"/>
          <w:shd w:val="clear" w:color="auto" w:fill="FFFFFF"/>
          <w:lang w:val="hy-AM"/>
        </w:rPr>
        <w:t xml:space="preserve"> state </w:t>
      </w:r>
      <w:r w:rsidRPr="008265C5">
        <w:rPr>
          <w:rFonts w:ascii="Sylfaen" w:hAnsi="Sylfaen" w:cs="Arial"/>
          <w:bCs/>
          <w:sz w:val="24"/>
          <w:szCs w:val="24"/>
          <w:shd w:val="clear" w:color="auto" w:fill="FFFFFF"/>
        </w:rPr>
        <w:t>duties</w:t>
      </w:r>
      <w:r w:rsidRPr="008265C5">
        <w:rPr>
          <w:rFonts w:ascii="Sylfaen" w:hAnsi="Sylfaen" w:cs="Arial"/>
          <w:bCs/>
          <w:sz w:val="24"/>
          <w:szCs w:val="24"/>
          <w:shd w:val="clear" w:color="auto" w:fill="FFFFFF"/>
          <w:lang w:val="hy-AM"/>
        </w:rPr>
        <w:t>.</w:t>
      </w:r>
    </w:p>
    <w:p w14:paraId="1DC63A80" w14:textId="77777777" w:rsidR="003A34B1" w:rsidRPr="008265C5" w:rsidRDefault="003A34B1" w:rsidP="003A34B1">
      <w:pPr>
        <w:shd w:val="clear" w:color="auto" w:fill="FFFFFF"/>
        <w:spacing w:after="0" w:line="240" w:lineRule="auto"/>
        <w:outlineLvl w:val="0"/>
        <w:rPr>
          <w:rFonts w:ascii="Sylfaen" w:hAnsi="Sylfaen" w:cs="Arial"/>
          <w:bCs/>
          <w:sz w:val="24"/>
          <w:szCs w:val="24"/>
          <w:shd w:val="clear" w:color="auto" w:fill="FFFFFF"/>
          <w:lang w:val="hy-AM"/>
        </w:rPr>
      </w:pPr>
    </w:p>
    <w:p w14:paraId="22A6080C" w14:textId="6001C02A" w:rsidR="00B838AD" w:rsidRPr="008265C5" w:rsidRDefault="003A34B1" w:rsidP="00B838AD">
      <w:pPr>
        <w:shd w:val="clear" w:color="auto" w:fill="FFFFFF"/>
        <w:spacing w:after="0" w:line="240" w:lineRule="auto"/>
        <w:outlineLvl w:val="0"/>
        <w:rPr>
          <w:rFonts w:ascii="Sylfaen" w:hAnsi="Sylfaen" w:cs="Arial"/>
          <w:bCs/>
          <w:sz w:val="24"/>
          <w:szCs w:val="24"/>
          <w:shd w:val="clear" w:color="auto" w:fill="FFFFFF"/>
        </w:rPr>
      </w:pPr>
      <w:r w:rsidRPr="008265C5">
        <w:rPr>
          <w:rFonts w:ascii="Sylfaen" w:hAnsi="Sylfaen" w:cs="Arial"/>
          <w:bCs/>
          <w:sz w:val="24"/>
          <w:szCs w:val="24"/>
          <w:shd w:val="clear" w:color="auto" w:fill="FFFFFF"/>
        </w:rPr>
        <w:t xml:space="preserve">The lawsuit was caused by Hrant Bagratyan’s remarks in the aforementioned </w:t>
      </w:r>
      <w:r w:rsidRPr="008265C5">
        <w:rPr>
          <w:rFonts w:ascii="Sylfaen" w:hAnsi="Sylfaen" w:cs="Arial"/>
          <w:sz w:val="24"/>
          <w:szCs w:val="24"/>
          <w:shd w:val="clear" w:color="auto" w:fill="FFFFFF"/>
        </w:rPr>
        <w:t>interview broadcast on</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lang w:val="hy-AM"/>
        </w:rPr>
        <w:t>Hraparak TV</w:t>
      </w:r>
      <w:r w:rsidRPr="008265C5">
        <w:rPr>
          <w:rFonts w:ascii="Sylfaen" w:hAnsi="Sylfaen" w:cs="Arial"/>
          <w:sz w:val="24"/>
          <w:szCs w:val="24"/>
          <w:shd w:val="clear" w:color="auto" w:fill="FFFFFF"/>
          <w:lang w:val="hy-AM"/>
        </w:rPr>
        <w:t xml:space="preserve"> YouTube channel</w:t>
      </w:r>
      <w:r w:rsidRPr="008265C5">
        <w:rPr>
          <w:rFonts w:ascii="Sylfaen" w:hAnsi="Sylfaen" w:cs="Arial"/>
          <w:i/>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Bagratyan particularly said: </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w:t>
      </w:r>
      <w:r w:rsidRPr="008265C5">
        <w:rPr>
          <w:rFonts w:ascii="Sylfaen" w:hAnsi="Sylfaen" w:cs="Arial"/>
          <w:bCs/>
          <w:sz w:val="24"/>
          <w:szCs w:val="24"/>
          <w:shd w:val="clear" w:color="auto" w:fill="FFFFFF"/>
          <w:lang w:val="hy-AM"/>
        </w:rPr>
        <w:t xml:space="preserve">The </w:t>
      </w:r>
      <w:r w:rsidRPr="008265C5">
        <w:rPr>
          <w:rFonts w:ascii="Sylfaen" w:hAnsi="Sylfaen" w:cs="Arial"/>
          <w:bCs/>
          <w:sz w:val="24"/>
          <w:szCs w:val="24"/>
          <w:shd w:val="clear" w:color="auto" w:fill="FFFFFF"/>
        </w:rPr>
        <w:t>opinion polls</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carried out</w:t>
      </w:r>
      <w:r w:rsidRPr="008265C5">
        <w:rPr>
          <w:rFonts w:ascii="Sylfaen" w:hAnsi="Sylfaen" w:cs="Arial"/>
          <w:bCs/>
          <w:sz w:val="24"/>
          <w:szCs w:val="24"/>
          <w:shd w:val="clear" w:color="auto" w:fill="FFFFFF"/>
          <w:lang w:val="hy-AM"/>
        </w:rPr>
        <w:t xml:space="preserve"> by the authorities, especially those by </w:t>
      </w:r>
      <w:r w:rsidRPr="008265C5">
        <w:rPr>
          <w:rFonts w:ascii="Sylfaen" w:hAnsi="Sylfaen" w:cs="Arial"/>
          <w:bCs/>
          <w:i/>
          <w:sz w:val="24"/>
          <w:szCs w:val="24"/>
          <w:shd w:val="clear" w:color="auto" w:fill="FFFFFF"/>
          <w:lang w:val="hy-AM"/>
        </w:rPr>
        <w:t>Gallup</w:t>
      </w:r>
      <w:r w:rsidRPr="008265C5">
        <w:rPr>
          <w:rFonts w:ascii="Sylfaen" w:hAnsi="Sylfaen" w:cs="Arial"/>
          <w:bCs/>
          <w:sz w:val="24"/>
          <w:szCs w:val="24"/>
          <w:shd w:val="clear" w:color="auto" w:fill="FFFFFF"/>
        </w:rPr>
        <w:t>…</w:t>
      </w:r>
      <w:r w:rsidRPr="008265C5">
        <w:rPr>
          <w:rFonts w:ascii="Sylfaen" w:hAnsi="Sylfaen" w:cs="Arial"/>
          <w:sz w:val="24"/>
          <w:szCs w:val="24"/>
          <w:shd w:val="clear" w:color="auto" w:fill="FFFFFF"/>
        </w:rPr>
        <w:t xml:space="preserve"> t</w:t>
      </w:r>
      <w:r w:rsidRPr="008265C5">
        <w:rPr>
          <w:rFonts w:ascii="Sylfaen" w:hAnsi="Sylfaen" w:cs="Arial"/>
          <w:sz w:val="24"/>
          <w:szCs w:val="24"/>
          <w:shd w:val="clear" w:color="auto" w:fill="FFFFFF"/>
          <w:lang w:val="hy-AM"/>
        </w:rPr>
        <w:t xml:space="preserve">hat </w:t>
      </w:r>
      <w:r w:rsidRPr="008265C5">
        <w:rPr>
          <w:rFonts w:ascii="Sylfaen" w:hAnsi="Sylfaen" w:cs="Arial"/>
          <w:sz w:val="24"/>
          <w:szCs w:val="24"/>
          <w:shd w:val="clear" w:color="auto" w:fill="FFFFFF"/>
        </w:rPr>
        <w:t>guy</w:t>
      </w:r>
      <w:r w:rsidRPr="008265C5">
        <w:rPr>
          <w:rFonts w:ascii="Sylfaen" w:hAnsi="Sylfaen" w:cs="Arial"/>
          <w:sz w:val="24"/>
          <w:szCs w:val="24"/>
          <w:shd w:val="clear" w:color="auto" w:fill="FFFFFF"/>
          <w:lang w:val="hy-AM"/>
        </w:rPr>
        <w:t>, Aram Navasardyan</w:t>
      </w:r>
      <w:r w:rsidRPr="008265C5">
        <w:rPr>
          <w:rFonts w:ascii="Sylfaen" w:hAnsi="Sylfaen" w:cs="Arial"/>
        </w:rPr>
        <w:t>—</w:t>
      </w:r>
      <w:r w:rsidRPr="008265C5">
        <w:rPr>
          <w:rFonts w:ascii="Sylfaen" w:hAnsi="Sylfaen" w:cs="Arial"/>
          <w:sz w:val="24"/>
          <w:szCs w:val="24"/>
          <w:shd w:val="clear" w:color="auto" w:fill="FFFFFF"/>
        </w:rPr>
        <w:t>or whatever his name is</w:t>
      </w:r>
      <w:r w:rsidRPr="008265C5">
        <w:rPr>
          <w:rFonts w:ascii="Sylfaen" w:hAnsi="Sylfaen" w:cs="Arial"/>
        </w:rPr>
        <w:t>—</w:t>
      </w:r>
      <w:r w:rsidRPr="008265C5">
        <w:rPr>
          <w:rFonts w:ascii="Sylfaen" w:hAnsi="Sylfaen" w:cs="Arial"/>
          <w:sz w:val="24"/>
          <w:szCs w:val="24"/>
          <w:shd w:val="clear" w:color="auto" w:fill="FFFFFF"/>
          <w:lang w:val="hy-AM"/>
        </w:rPr>
        <w:t xml:space="preserve">they </w:t>
      </w:r>
      <w:r w:rsidRPr="008265C5">
        <w:rPr>
          <w:rFonts w:ascii="Sylfaen" w:hAnsi="Sylfaen" w:cs="Arial"/>
          <w:sz w:val="24"/>
          <w:szCs w:val="24"/>
          <w:shd w:val="clear" w:color="auto" w:fill="FFFFFF"/>
        </w:rPr>
        <w:t>give</w:t>
      </w:r>
      <w:r w:rsidRPr="008265C5">
        <w:rPr>
          <w:rFonts w:ascii="Sylfaen" w:hAnsi="Sylfaen" w:cs="Arial"/>
          <w:sz w:val="24"/>
          <w:szCs w:val="24"/>
          <w:shd w:val="clear" w:color="auto" w:fill="FFFFFF"/>
          <w:lang w:val="hy-AM"/>
        </w:rPr>
        <w:t xml:space="preserve"> him </w:t>
      </w:r>
      <w:r w:rsidRPr="008265C5">
        <w:rPr>
          <w:rFonts w:ascii="Sylfaen" w:hAnsi="Sylfaen" w:cs="Arial"/>
          <w:sz w:val="24"/>
          <w:szCs w:val="24"/>
          <w:shd w:val="clear" w:color="auto" w:fill="FFFFFF"/>
        </w:rPr>
        <w:t>the figures</w:t>
      </w:r>
      <w:r w:rsidRPr="008265C5">
        <w:rPr>
          <w:rFonts w:ascii="Sylfaen" w:hAnsi="Sylfaen" w:cs="Arial"/>
          <w:sz w:val="24"/>
          <w:szCs w:val="24"/>
          <w:shd w:val="clear" w:color="auto" w:fill="FFFFFF"/>
          <w:lang w:val="hy-AM"/>
        </w:rPr>
        <w:t xml:space="preserve">, he </w:t>
      </w:r>
      <w:r w:rsidRPr="008265C5">
        <w:rPr>
          <w:rFonts w:ascii="Sylfaen" w:hAnsi="Sylfaen" w:cs="Arial"/>
          <w:sz w:val="24"/>
          <w:szCs w:val="24"/>
          <w:shd w:val="clear" w:color="auto" w:fill="FFFFFF"/>
        </w:rPr>
        <w:t xml:space="preserve">just </w:t>
      </w:r>
      <w:r w:rsidRPr="008265C5">
        <w:rPr>
          <w:rFonts w:ascii="Sylfaen" w:hAnsi="Sylfaen" w:cs="Arial"/>
          <w:sz w:val="24"/>
          <w:szCs w:val="24"/>
          <w:shd w:val="clear" w:color="auto" w:fill="FFFFFF"/>
          <w:lang w:val="hy-AM"/>
        </w:rPr>
        <w:t xml:space="preserve">makes them up, they </w:t>
      </w:r>
      <w:r w:rsidRPr="008265C5">
        <w:rPr>
          <w:rFonts w:ascii="Sylfaen" w:hAnsi="Sylfaen" w:cs="Arial"/>
          <w:sz w:val="24"/>
          <w:szCs w:val="24"/>
          <w:shd w:val="clear" w:color="auto" w:fill="FFFFFF"/>
        </w:rPr>
        <w:t xml:space="preserve">pay </w:t>
      </w:r>
      <w:r w:rsidRPr="008265C5">
        <w:rPr>
          <w:rFonts w:ascii="Sylfaen" w:hAnsi="Sylfaen" w:cs="Arial"/>
          <w:sz w:val="24"/>
          <w:szCs w:val="24"/>
          <w:shd w:val="clear" w:color="auto" w:fill="FFFFFF"/>
          <w:lang w:val="hy-AM"/>
        </w:rPr>
        <w:t>and make them up</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w:t>
      </w:r>
      <w:r w:rsidR="006E4D4F" w:rsidRPr="008265C5">
        <w:rPr>
          <w:rFonts w:ascii="Sylfaen" w:hAnsi="Sylfaen" w:cs="Arial"/>
          <w:bCs/>
          <w:sz w:val="24"/>
          <w:szCs w:val="24"/>
          <w:shd w:val="clear" w:color="auto" w:fill="FFFFFF"/>
        </w:rPr>
        <w:t xml:space="preserve"> </w:t>
      </w:r>
      <w:r w:rsidRPr="008265C5">
        <w:rPr>
          <w:rFonts w:ascii="Sylfaen" w:hAnsi="Sylfaen" w:cs="Arial"/>
          <w:bCs/>
          <w:sz w:val="24"/>
          <w:szCs w:val="24"/>
          <w:shd w:val="clear" w:color="auto" w:fill="FFFFFF"/>
          <w:lang w:val="hy-AM"/>
        </w:rPr>
        <w:t xml:space="preserve">The lawsuit was returned on May 23 due to deficiencies, </w:t>
      </w:r>
      <w:r w:rsidRPr="008265C5">
        <w:rPr>
          <w:rFonts w:ascii="Sylfaen" w:hAnsi="Sylfaen" w:cs="Arial"/>
          <w:bCs/>
          <w:sz w:val="24"/>
          <w:szCs w:val="24"/>
          <w:shd w:val="clear" w:color="auto" w:fill="FFFFFF"/>
        </w:rPr>
        <w:t>refiled</w:t>
      </w:r>
      <w:r w:rsidRPr="008265C5">
        <w:rPr>
          <w:rFonts w:ascii="Sylfaen" w:hAnsi="Sylfaen" w:cs="Arial"/>
          <w:bCs/>
          <w:sz w:val="24"/>
          <w:szCs w:val="24"/>
          <w:shd w:val="clear" w:color="auto" w:fill="FFFFFF"/>
          <w:lang w:val="hy-AM"/>
        </w:rPr>
        <w:t xml:space="preserve"> on May 25, and accepted for proceedings on June 9. </w:t>
      </w:r>
      <w:r w:rsidR="00D70B51" w:rsidRPr="008265C5">
        <w:rPr>
          <w:rFonts w:ascii="Sylfaen" w:hAnsi="Sylfaen" w:cs="Arial"/>
          <w:bCs/>
          <w:sz w:val="24"/>
          <w:szCs w:val="24"/>
          <w:shd w:val="clear" w:color="auto" w:fill="FFFFFF"/>
        </w:rPr>
        <w:t xml:space="preserve">By the end of the year, no further developments were recorded in both cases. </w:t>
      </w:r>
      <w:bookmarkStart w:id="28" w:name="_Hlk197084712"/>
      <w:bookmarkEnd w:id="27"/>
    </w:p>
    <w:p w14:paraId="28723F03" w14:textId="77777777" w:rsidR="00246B39" w:rsidRPr="008265C5" w:rsidRDefault="00246B39" w:rsidP="00B838AD">
      <w:pPr>
        <w:shd w:val="clear" w:color="auto" w:fill="FFFFFF"/>
        <w:spacing w:after="0" w:line="240" w:lineRule="auto"/>
        <w:outlineLvl w:val="0"/>
        <w:rPr>
          <w:rFonts w:ascii="Sylfaen" w:hAnsi="Sylfaen" w:cs="Arial"/>
          <w:sz w:val="24"/>
          <w:szCs w:val="24"/>
          <w:lang w:val="hy-AM"/>
        </w:rPr>
      </w:pPr>
    </w:p>
    <w:p w14:paraId="0D92ECCC" w14:textId="7DC7CA55" w:rsidR="00246B39" w:rsidRPr="008265C5" w:rsidRDefault="00246B39" w:rsidP="00B838AD">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April 30</w:t>
      </w:r>
      <w:r w:rsidRPr="008265C5">
        <w:rPr>
          <w:rFonts w:ascii="Sylfaen" w:hAnsi="Sylfaen" w:cs="Arial"/>
          <w:sz w:val="24"/>
          <w:szCs w:val="24"/>
          <w:lang w:val="hy-AM"/>
        </w:rPr>
        <w:t xml:space="preserve">, during a briefing with journalists at Nor Nork district administration, Ani Khachatryan, a member of the </w:t>
      </w:r>
      <w:r w:rsidRPr="008265C5">
        <w:rPr>
          <w:rFonts w:ascii="Sylfaen" w:hAnsi="Sylfaen" w:cs="Arial"/>
          <w:i/>
          <w:sz w:val="24"/>
          <w:szCs w:val="24"/>
          <w:lang w:val="hy-AM"/>
        </w:rPr>
        <w:t>Republic</w:t>
      </w:r>
      <w:r w:rsidRPr="008265C5">
        <w:rPr>
          <w:rFonts w:ascii="Sylfaen" w:hAnsi="Sylfaen" w:cs="Arial"/>
          <w:sz w:val="24"/>
          <w:szCs w:val="24"/>
          <w:lang w:val="hy-AM"/>
        </w:rPr>
        <w:t xml:space="preserve"> faction of </w:t>
      </w:r>
      <w:r w:rsidRPr="008265C5">
        <w:rPr>
          <w:rFonts w:ascii="Sylfaen" w:hAnsi="Sylfaen" w:cs="Arial"/>
          <w:sz w:val="24"/>
          <w:szCs w:val="24"/>
        </w:rPr>
        <w:t xml:space="preserve">the </w:t>
      </w:r>
      <w:r w:rsidRPr="008265C5">
        <w:rPr>
          <w:rFonts w:ascii="Sylfaen" w:hAnsi="Sylfaen" w:cs="Arial"/>
          <w:sz w:val="24"/>
          <w:szCs w:val="24"/>
          <w:lang w:val="hy-AM"/>
        </w:rPr>
        <w:t xml:space="preserve">Yerevan Council of Elders, insulted </w:t>
      </w:r>
      <w:r w:rsidRPr="008265C5">
        <w:rPr>
          <w:rFonts w:ascii="Sylfaen" w:hAnsi="Sylfaen" w:cs="Arial"/>
          <w:i/>
          <w:sz w:val="24"/>
          <w:szCs w:val="24"/>
          <w:lang w:val="hy-AM"/>
        </w:rPr>
        <w:t>Euromedia 24</w:t>
      </w:r>
      <w:r w:rsidRPr="008265C5">
        <w:rPr>
          <w:rFonts w:ascii="Sylfaen" w:hAnsi="Sylfaen" w:cs="Arial"/>
          <w:sz w:val="24"/>
          <w:szCs w:val="24"/>
          <w:lang w:val="hy-AM"/>
        </w:rPr>
        <w:t xml:space="preserve"> online TV journalist </w:t>
      </w:r>
      <w:r w:rsidR="006E4C3B" w:rsidRPr="008265C5">
        <w:rPr>
          <w:rFonts w:ascii="Sylfaen" w:hAnsi="Sylfaen" w:cs="Arial"/>
          <w:sz w:val="24"/>
          <w:szCs w:val="24"/>
          <w:lang w:val="hy-AM"/>
        </w:rPr>
        <w:t>Suzy</w:t>
      </w:r>
      <w:r w:rsidRPr="008265C5">
        <w:rPr>
          <w:rFonts w:ascii="Sylfaen" w:hAnsi="Sylfaen" w:cs="Arial"/>
          <w:sz w:val="24"/>
          <w:szCs w:val="24"/>
          <w:lang w:val="hy-AM"/>
        </w:rPr>
        <w:t xml:space="preserve"> Badoyan, stating: “You must be one of Kocharyan’s </w:t>
      </w:r>
      <w:r w:rsidRPr="008265C5">
        <w:rPr>
          <w:rFonts w:ascii="Sylfaen" w:hAnsi="Sylfaen" w:cs="Arial"/>
          <w:sz w:val="24"/>
          <w:szCs w:val="24"/>
        </w:rPr>
        <w:t>minions</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39"/>
      </w:r>
    </w:p>
    <w:p w14:paraId="391CCD5D" w14:textId="490D1A53" w:rsidR="00246B39" w:rsidRPr="008265C5" w:rsidRDefault="00246B39" w:rsidP="00B838AD">
      <w:pPr>
        <w:shd w:val="clear" w:color="auto" w:fill="FFFFFF"/>
        <w:spacing w:after="0" w:line="240" w:lineRule="auto"/>
        <w:outlineLvl w:val="0"/>
        <w:rPr>
          <w:rFonts w:ascii="Sylfaen" w:hAnsi="Sylfaen" w:cs="Arial"/>
          <w:sz w:val="24"/>
          <w:szCs w:val="24"/>
          <w:lang w:val="hy-AM"/>
        </w:rPr>
      </w:pPr>
      <w:bookmarkStart w:id="29" w:name="_Hlk197088094"/>
      <w:bookmarkEnd w:id="28"/>
    </w:p>
    <w:p w14:paraId="524D643A" w14:textId="03B8509F" w:rsidR="00246B39" w:rsidRPr="008265C5" w:rsidRDefault="00246B39" w:rsidP="00B838AD">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April 30</w:t>
      </w:r>
      <w:r w:rsidRPr="008265C5">
        <w:rPr>
          <w:rFonts w:ascii="Sylfaen" w:hAnsi="Sylfaen" w:cs="Arial"/>
          <w:sz w:val="24"/>
          <w:szCs w:val="24"/>
          <w:lang w:val="hy-AM"/>
        </w:rPr>
        <w:t xml:space="preserve">, during a </w:t>
      </w:r>
      <w:r w:rsidRPr="008265C5">
        <w:rPr>
          <w:rFonts w:ascii="Sylfaen" w:hAnsi="Sylfaen" w:cs="Arial"/>
          <w:sz w:val="24"/>
          <w:szCs w:val="24"/>
        </w:rPr>
        <w:t>scuffle</w:t>
      </w:r>
      <w:r w:rsidRPr="008265C5">
        <w:rPr>
          <w:rFonts w:ascii="Sylfaen" w:hAnsi="Sylfaen" w:cs="Arial"/>
          <w:sz w:val="24"/>
          <w:szCs w:val="24"/>
          <w:lang w:val="hy-AM"/>
        </w:rPr>
        <w:t xml:space="preserve"> at Nor Nork district administration between an activist and </w:t>
      </w:r>
      <w:r w:rsidRPr="008265C5">
        <w:rPr>
          <w:rFonts w:ascii="Sylfaen" w:hAnsi="Sylfaen" w:cs="Arial"/>
          <w:sz w:val="24"/>
          <w:szCs w:val="24"/>
        </w:rPr>
        <w:t>the</w:t>
      </w:r>
      <w:r w:rsidRPr="008265C5">
        <w:rPr>
          <w:rFonts w:ascii="Sylfaen" w:hAnsi="Sylfaen" w:cs="Arial"/>
          <w:sz w:val="24"/>
          <w:szCs w:val="24"/>
          <w:lang w:val="hy-AM"/>
        </w:rPr>
        <w:t xml:space="preserve"> administration </w:t>
      </w:r>
      <w:r w:rsidRPr="008265C5">
        <w:rPr>
          <w:rFonts w:ascii="Sylfaen" w:hAnsi="Sylfaen" w:cs="Arial"/>
          <w:sz w:val="24"/>
          <w:szCs w:val="24"/>
        </w:rPr>
        <w:t>personnel</w:t>
      </w:r>
      <w:r w:rsidRPr="008265C5">
        <w:rPr>
          <w:rFonts w:ascii="Sylfaen" w:hAnsi="Sylfaen" w:cs="Arial"/>
          <w:sz w:val="24"/>
          <w:szCs w:val="24"/>
          <w:lang w:val="hy-AM"/>
        </w:rPr>
        <w:t xml:space="preserve">, </w:t>
      </w:r>
      <w:r w:rsidRPr="008265C5">
        <w:rPr>
          <w:rFonts w:ascii="Sylfaen" w:hAnsi="Sylfaen" w:cs="Arial"/>
          <w:i/>
          <w:sz w:val="24"/>
          <w:szCs w:val="24"/>
          <w:lang w:val="hy-AM"/>
        </w:rPr>
        <w:t>Zhoghovurd</w:t>
      </w:r>
      <w:r w:rsidRPr="008265C5">
        <w:rPr>
          <w:rFonts w:ascii="Sylfaen" w:hAnsi="Sylfaen" w:cs="Arial"/>
          <w:sz w:val="24"/>
          <w:szCs w:val="24"/>
          <w:lang w:val="hy-AM"/>
        </w:rPr>
        <w:t xml:space="preserve"> </w:t>
      </w:r>
      <w:r w:rsidRPr="008265C5">
        <w:rPr>
          <w:rFonts w:ascii="Sylfaen" w:hAnsi="Sylfaen" w:cs="Arial"/>
          <w:sz w:val="24"/>
          <w:szCs w:val="24"/>
        </w:rPr>
        <w:t>daily</w:t>
      </w:r>
      <w:r w:rsidRPr="008265C5">
        <w:rPr>
          <w:rFonts w:ascii="Sylfaen" w:hAnsi="Sylfaen" w:cs="Arial"/>
          <w:sz w:val="24"/>
          <w:szCs w:val="24"/>
          <w:lang w:val="hy-AM"/>
        </w:rPr>
        <w:t xml:space="preserve"> and </w:t>
      </w:r>
      <w:r w:rsidRPr="008265C5">
        <w:rPr>
          <w:rFonts w:ascii="Sylfaen" w:hAnsi="Sylfaen" w:cs="Arial"/>
          <w:i/>
          <w:sz w:val="24"/>
          <w:szCs w:val="24"/>
          <w:lang w:val="hy-AM"/>
        </w:rPr>
        <w:t>ArmLur.am</w:t>
      </w:r>
      <w:r w:rsidRPr="008265C5">
        <w:rPr>
          <w:rFonts w:ascii="Sylfaen" w:hAnsi="Sylfaen" w:cs="Arial"/>
          <w:sz w:val="24"/>
          <w:szCs w:val="24"/>
          <w:lang w:val="hy-AM"/>
        </w:rPr>
        <w:t xml:space="preserve"> </w:t>
      </w:r>
      <w:r w:rsidRPr="008265C5">
        <w:rPr>
          <w:rFonts w:ascii="Sylfaen" w:hAnsi="Sylfaen" w:cs="Arial"/>
          <w:sz w:val="24"/>
          <w:szCs w:val="24"/>
        </w:rPr>
        <w:t>editorial office’s</w:t>
      </w:r>
      <w:r w:rsidRPr="008265C5">
        <w:rPr>
          <w:rFonts w:ascii="Sylfaen" w:hAnsi="Sylfaen" w:cs="Arial"/>
          <w:sz w:val="24"/>
          <w:szCs w:val="24"/>
          <w:lang w:val="hy-AM"/>
        </w:rPr>
        <w:t xml:space="preserve"> camera and live</w:t>
      </w:r>
      <w:r w:rsidRPr="008265C5">
        <w:rPr>
          <w:rFonts w:ascii="Sylfaen" w:hAnsi="Sylfaen" w:cs="Arial"/>
          <w:sz w:val="24"/>
          <w:szCs w:val="24"/>
        </w:rPr>
        <w:t>-</w:t>
      </w:r>
      <w:r w:rsidRPr="008265C5">
        <w:rPr>
          <w:rFonts w:ascii="Sylfaen" w:hAnsi="Sylfaen" w:cs="Arial"/>
          <w:sz w:val="24"/>
          <w:szCs w:val="24"/>
          <w:lang w:val="hy-AM"/>
        </w:rPr>
        <w:t xml:space="preserve">streaming </w:t>
      </w:r>
      <w:r w:rsidRPr="008265C5">
        <w:rPr>
          <w:rFonts w:ascii="Sylfaen" w:hAnsi="Sylfaen" w:cs="Arial"/>
          <w:sz w:val="24"/>
          <w:szCs w:val="24"/>
        </w:rPr>
        <w:t>equipment</w:t>
      </w:r>
      <w:r w:rsidRPr="008265C5">
        <w:rPr>
          <w:rFonts w:ascii="Sylfaen" w:hAnsi="Sylfaen" w:cs="Arial"/>
          <w:sz w:val="24"/>
          <w:szCs w:val="24"/>
          <w:lang w:val="hy-AM"/>
        </w:rPr>
        <w:t xml:space="preserve"> were broken.</w:t>
      </w:r>
      <w:r w:rsidRPr="008265C5">
        <w:rPr>
          <w:rStyle w:val="FootnoteReference"/>
          <w:rFonts w:ascii="Sylfaen" w:hAnsi="Sylfaen" w:cs="Arial"/>
          <w:sz w:val="24"/>
          <w:szCs w:val="24"/>
          <w:lang w:val="hy-AM"/>
        </w:rPr>
        <w:footnoteReference w:id="140"/>
      </w:r>
    </w:p>
    <w:bookmarkEnd w:id="29"/>
    <w:p w14:paraId="50F98DA5" w14:textId="77777777" w:rsidR="00246B39" w:rsidRPr="008265C5" w:rsidRDefault="00246B39" w:rsidP="0057510D">
      <w:pPr>
        <w:shd w:val="clear" w:color="auto" w:fill="FFFFFF"/>
        <w:spacing w:after="0" w:line="240" w:lineRule="auto"/>
        <w:outlineLvl w:val="0"/>
        <w:rPr>
          <w:rFonts w:ascii="Sylfaen" w:hAnsi="Sylfaen" w:cs="Arial"/>
          <w:sz w:val="24"/>
          <w:szCs w:val="24"/>
          <w:lang w:val="hy-AM"/>
        </w:rPr>
      </w:pPr>
    </w:p>
    <w:p w14:paraId="3DF13764" w14:textId="292EEA1D" w:rsidR="00B838AD" w:rsidRPr="008265C5" w:rsidRDefault="00246B39" w:rsidP="006E4D4F">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April 30</w:t>
      </w:r>
      <w:r w:rsidRPr="008265C5">
        <w:rPr>
          <w:rFonts w:ascii="Sylfaen" w:hAnsi="Sylfaen" w:cs="Arial"/>
          <w:sz w:val="24"/>
          <w:szCs w:val="24"/>
          <w:lang w:val="hy-AM"/>
        </w:rPr>
        <w:t>, near the building of the Supreme Judicial Council</w:t>
      </w:r>
      <w:r w:rsidRPr="008265C5">
        <w:rPr>
          <w:rFonts w:ascii="Sylfaen" w:hAnsi="Sylfaen" w:cs="Arial"/>
          <w:sz w:val="24"/>
          <w:szCs w:val="24"/>
        </w:rPr>
        <w:t>,</w:t>
      </w:r>
      <w:r w:rsidRPr="008265C5">
        <w:rPr>
          <w:rFonts w:ascii="Sylfaen" w:hAnsi="Sylfaen" w:cs="Arial"/>
          <w:sz w:val="24"/>
          <w:szCs w:val="24"/>
          <w:lang w:val="hy-AM"/>
        </w:rPr>
        <w:t xml:space="preserve"> a</w:t>
      </w:r>
      <w:r w:rsidRPr="008265C5">
        <w:rPr>
          <w:rFonts w:ascii="Sylfaen" w:hAnsi="Sylfaen" w:cs="Arial"/>
          <w:sz w:val="24"/>
          <w:szCs w:val="24"/>
        </w:rPr>
        <w:t xml:space="preserve"> person</w:t>
      </w:r>
      <w:r w:rsidRPr="008265C5">
        <w:rPr>
          <w:rFonts w:ascii="Sylfaen" w:hAnsi="Sylfaen" w:cs="Arial"/>
          <w:sz w:val="24"/>
          <w:szCs w:val="24"/>
          <w:lang w:val="hy-AM"/>
        </w:rPr>
        <w:t xml:space="preserve"> close</w:t>
      </w:r>
      <w:r w:rsidRPr="008265C5">
        <w:rPr>
          <w:rFonts w:ascii="Sylfaen" w:hAnsi="Sylfaen" w:cs="Arial"/>
          <w:sz w:val="24"/>
          <w:szCs w:val="24"/>
        </w:rPr>
        <w:t>ly</w:t>
      </w:r>
      <w:r w:rsidRPr="008265C5">
        <w:rPr>
          <w:rFonts w:ascii="Sylfaen" w:hAnsi="Sylfaen" w:cs="Arial"/>
          <w:sz w:val="24"/>
          <w:szCs w:val="24"/>
          <w:lang w:val="hy-AM"/>
        </w:rPr>
        <w:t xml:space="preserve"> </w:t>
      </w:r>
      <w:r w:rsidRPr="008265C5">
        <w:rPr>
          <w:rFonts w:ascii="Sylfaen" w:hAnsi="Sylfaen" w:cs="Arial"/>
          <w:sz w:val="24"/>
          <w:szCs w:val="24"/>
        </w:rPr>
        <w:t>connected to</w:t>
      </w:r>
      <w:r w:rsidRPr="008265C5">
        <w:rPr>
          <w:rFonts w:ascii="Sylfaen" w:hAnsi="Sylfaen" w:cs="Arial"/>
          <w:sz w:val="24"/>
          <w:szCs w:val="24"/>
          <w:lang w:val="hy-AM"/>
        </w:rPr>
        <w:t xml:space="preserve"> Judge Artush Gabrielyan hit </w:t>
      </w:r>
      <w:r w:rsidRPr="008265C5">
        <w:rPr>
          <w:rFonts w:ascii="Sylfaen" w:hAnsi="Sylfaen" w:cs="Arial"/>
          <w:i/>
          <w:sz w:val="24"/>
          <w:szCs w:val="24"/>
          <w:lang w:val="hy-AM"/>
        </w:rPr>
        <w:t>ArmLur.am</w:t>
      </w:r>
      <w:r w:rsidRPr="008265C5">
        <w:rPr>
          <w:rFonts w:ascii="Sylfaen" w:hAnsi="Sylfaen" w:cs="Arial"/>
          <w:i/>
          <w:sz w:val="24"/>
          <w:szCs w:val="24"/>
        </w:rPr>
        <w:t>’s</w:t>
      </w:r>
      <w:r w:rsidRPr="008265C5">
        <w:rPr>
          <w:rFonts w:ascii="Sylfaen" w:hAnsi="Sylfaen" w:cs="Arial"/>
          <w:sz w:val="24"/>
          <w:szCs w:val="24"/>
          <w:lang w:val="hy-AM"/>
        </w:rPr>
        <w:t xml:space="preserve"> camera, obstructing the professional activities of journalist Knar Manukyan.</w:t>
      </w:r>
      <w:r w:rsidRPr="008265C5">
        <w:rPr>
          <w:rStyle w:val="FootnoteReference"/>
          <w:rFonts w:ascii="Sylfaen" w:hAnsi="Sylfaen" w:cs="Arial"/>
          <w:sz w:val="24"/>
          <w:szCs w:val="24"/>
          <w:lang w:val="hy-AM"/>
        </w:rPr>
        <w:footnoteReference w:id="141"/>
      </w:r>
      <w:r w:rsidRPr="008265C5">
        <w:rPr>
          <w:rFonts w:ascii="Sylfaen" w:hAnsi="Sylfaen" w:cs="Arial"/>
          <w:sz w:val="24"/>
          <w:szCs w:val="24"/>
          <w:lang w:val="hy-AM"/>
        </w:rPr>
        <w:t xml:space="preserve"> </w:t>
      </w:r>
      <w:r w:rsidRPr="008265C5">
        <w:rPr>
          <w:rFonts w:ascii="Sylfaen" w:hAnsi="Sylfaen" w:cs="Arial"/>
          <w:sz w:val="24"/>
          <w:szCs w:val="24"/>
        </w:rPr>
        <w:t>This happened after t</w:t>
      </w:r>
      <w:r w:rsidRPr="008265C5">
        <w:rPr>
          <w:rFonts w:ascii="Sylfaen" w:hAnsi="Sylfaen" w:cs="Arial"/>
          <w:sz w:val="24"/>
          <w:szCs w:val="24"/>
          <w:lang w:val="hy-AM"/>
        </w:rPr>
        <w:t xml:space="preserve">he journalist asked </w:t>
      </w:r>
      <w:r w:rsidRPr="008265C5">
        <w:rPr>
          <w:rFonts w:ascii="Sylfaen" w:hAnsi="Sylfaen" w:cs="Arial"/>
          <w:sz w:val="24"/>
          <w:szCs w:val="24"/>
        </w:rPr>
        <w:t>the judge</w:t>
      </w:r>
      <w:r w:rsidRPr="008265C5">
        <w:rPr>
          <w:rFonts w:ascii="Sylfaen" w:hAnsi="Sylfaen" w:cs="Arial"/>
          <w:sz w:val="24"/>
          <w:szCs w:val="24"/>
          <w:lang w:val="hy-AM"/>
        </w:rPr>
        <w:t xml:space="preserve"> </w:t>
      </w:r>
      <w:r w:rsidRPr="008265C5">
        <w:rPr>
          <w:rFonts w:ascii="Sylfaen" w:hAnsi="Sylfaen" w:cs="Arial"/>
          <w:sz w:val="24"/>
          <w:szCs w:val="24"/>
        </w:rPr>
        <w:t>regarding accusations that</w:t>
      </w:r>
      <w:r w:rsidRPr="008265C5">
        <w:rPr>
          <w:rFonts w:ascii="Sylfaen" w:hAnsi="Sylfaen" w:cs="Arial"/>
          <w:sz w:val="24"/>
          <w:szCs w:val="24"/>
          <w:lang w:val="hy-AM"/>
        </w:rPr>
        <w:t xml:space="preserve"> </w:t>
      </w:r>
      <w:r w:rsidRPr="008265C5">
        <w:rPr>
          <w:rFonts w:ascii="Sylfaen" w:hAnsi="Sylfaen" w:cs="Arial"/>
          <w:sz w:val="24"/>
          <w:szCs w:val="24"/>
        </w:rPr>
        <w:t>he had accepted</w:t>
      </w:r>
      <w:r w:rsidRPr="008265C5">
        <w:rPr>
          <w:rFonts w:ascii="Sylfaen" w:hAnsi="Sylfaen" w:cs="Arial"/>
          <w:sz w:val="24"/>
          <w:szCs w:val="24"/>
          <w:lang w:val="hy-AM"/>
        </w:rPr>
        <w:t xml:space="preserve"> a bribe.</w:t>
      </w:r>
    </w:p>
    <w:p w14:paraId="7DA2AB30" w14:textId="77777777" w:rsidR="00246B39" w:rsidRPr="008265C5" w:rsidRDefault="00246B39" w:rsidP="00B838AD">
      <w:pPr>
        <w:spacing w:after="0"/>
        <w:rPr>
          <w:rFonts w:ascii="Sylfaen" w:hAnsi="Sylfaen" w:cs="Arial"/>
          <w:sz w:val="24"/>
          <w:szCs w:val="24"/>
          <w:shd w:val="clear" w:color="auto" w:fill="FFFFFF"/>
          <w:lang w:val="hy-AM"/>
        </w:rPr>
      </w:pPr>
    </w:p>
    <w:p w14:paraId="74930DE5" w14:textId="77777777" w:rsidR="00246B39" w:rsidRPr="008265C5" w:rsidRDefault="00246B39" w:rsidP="00246B39">
      <w:pPr>
        <w:spacing w:after="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May 6</w:t>
      </w:r>
      <w:r w:rsidRPr="008265C5">
        <w:rPr>
          <w:rFonts w:ascii="Sylfaen" w:hAnsi="Sylfaen" w:cs="Arial"/>
          <w:sz w:val="24"/>
          <w:szCs w:val="24"/>
          <w:shd w:val="clear" w:color="auto" w:fill="FFFFFF"/>
          <w:lang w:val="hy-AM"/>
        </w:rPr>
        <w:t>, Nairi Sargsyan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former assistant to the </w:t>
      </w:r>
      <w:r w:rsidRPr="008265C5">
        <w:rPr>
          <w:rFonts w:ascii="Sylfaen" w:hAnsi="Sylfaen" w:cs="Arial"/>
          <w:sz w:val="24"/>
          <w:szCs w:val="24"/>
          <w:shd w:val="clear" w:color="auto" w:fill="FFFFFF"/>
        </w:rPr>
        <w:t xml:space="preserve">RA </w:t>
      </w:r>
      <w:r w:rsidRPr="008265C5">
        <w:rPr>
          <w:rFonts w:ascii="Sylfaen" w:hAnsi="Sylfaen" w:cs="Arial"/>
          <w:sz w:val="24"/>
          <w:szCs w:val="24"/>
          <w:shd w:val="clear" w:color="auto" w:fill="FFFFFF"/>
          <w:lang w:val="hy-AM"/>
        </w:rPr>
        <w:t>Prime Minister, filed a lawsuit with the Court</w:t>
      </w:r>
      <w:r w:rsidRPr="008265C5">
        <w:rPr>
          <w:rFonts w:ascii="Sylfaen" w:hAnsi="Sylfaen" w:cs="Arial"/>
          <w:sz w:val="24"/>
          <w:szCs w:val="24"/>
          <w:shd w:val="clear" w:color="auto" w:fill="FFFFFF"/>
        </w:rPr>
        <w:t xml:space="preserve"> of</w:t>
      </w:r>
      <w:r w:rsidRPr="008265C5">
        <w:rPr>
          <w:rFonts w:ascii="Sylfaen" w:hAnsi="Sylfaen" w:cs="Arial"/>
          <w:sz w:val="24"/>
          <w:szCs w:val="24"/>
          <w:shd w:val="clear" w:color="auto" w:fill="FFFFFF"/>
          <w:lang w:val="hy-AM"/>
        </w:rPr>
        <w:t xml:space="preserve"> General Jurisdiction of Gegharkunik </w:t>
      </w:r>
      <w:r w:rsidRPr="008265C5">
        <w:rPr>
          <w:rFonts w:ascii="Sylfaen" w:hAnsi="Sylfaen" w:cs="Arial"/>
          <w:sz w:val="24"/>
          <w:szCs w:val="24"/>
          <w:shd w:val="clear" w:color="auto" w:fill="FFFFFF"/>
        </w:rPr>
        <w:t>Marz</w:t>
      </w:r>
      <w:r w:rsidRPr="008265C5">
        <w:rPr>
          <w:rFonts w:ascii="Sylfaen" w:hAnsi="Sylfaen" w:cs="Arial"/>
          <w:sz w:val="24"/>
          <w:szCs w:val="24"/>
          <w:shd w:val="clear" w:color="auto" w:fill="FFFFFF"/>
          <w:lang w:val="hy-AM"/>
        </w:rPr>
        <w:t xml:space="preserve"> against </w:t>
      </w:r>
      <w:r w:rsidRPr="008265C5">
        <w:rPr>
          <w:rFonts w:ascii="Sylfaen" w:hAnsi="Sylfaen" w:cs="Arial"/>
          <w:i/>
          <w:sz w:val="24"/>
          <w:szCs w:val="24"/>
          <w:shd w:val="clear" w:color="auto" w:fill="FFFFFF"/>
          <w:lang w:val="hy-AM"/>
        </w:rPr>
        <w:t xml:space="preserve">Zhoghovurd Newspaper Editorial Office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w:t>
      </w:r>
      <w:r w:rsidRPr="008265C5">
        <w:rPr>
          <w:rFonts w:ascii="Sylfaen" w:hAnsi="Sylfaen" w:cs="Arial"/>
          <w:sz w:val="24"/>
          <w:szCs w:val="24"/>
          <w:shd w:val="clear" w:color="auto" w:fill="FFFFFF"/>
          <w:lang w:val="hy-AM"/>
        </w:rPr>
        <w:t xml:space="preserve"> demanding </w:t>
      </w:r>
      <w:r w:rsidRPr="008265C5">
        <w:rPr>
          <w:rFonts w:ascii="Sylfaen" w:hAnsi="Sylfaen" w:cs="Arial"/>
          <w:sz w:val="24"/>
          <w:szCs w:val="24"/>
          <w:shd w:val="clear" w:color="auto" w:fill="FFFFFF"/>
        </w:rPr>
        <w:t>a refutation</w:t>
      </w:r>
      <w:r w:rsidRPr="008265C5">
        <w:rPr>
          <w:rFonts w:ascii="Sylfaen" w:hAnsi="Sylfaen" w:cs="Arial"/>
          <w:sz w:val="24"/>
          <w:szCs w:val="24"/>
          <w:shd w:val="clear" w:color="auto" w:fill="FFFFFF"/>
          <w:lang w:val="hy-AM"/>
        </w:rPr>
        <w:t xml:space="preserve"> of </w:t>
      </w:r>
      <w:r w:rsidRPr="008265C5">
        <w:rPr>
          <w:rFonts w:ascii="Sylfaen" w:hAnsi="Sylfaen" w:cs="Arial"/>
          <w:sz w:val="24"/>
          <w:szCs w:val="24"/>
          <w:shd w:val="clear" w:color="auto" w:fill="FFFFFF"/>
        </w:rPr>
        <w:t xml:space="preserve">the </w:t>
      </w:r>
      <w:r w:rsidRPr="008265C5">
        <w:rPr>
          <w:rFonts w:ascii="Sylfaen" w:hAnsi="Sylfaen" w:cs="Arial"/>
          <w:sz w:val="24"/>
          <w:szCs w:val="24"/>
          <w:shd w:val="clear" w:color="auto" w:fill="FFFFFF"/>
          <w:lang w:val="hy-AM"/>
        </w:rPr>
        <w:t xml:space="preserve">information considered defamatory, </w:t>
      </w:r>
      <w:r w:rsidRPr="008265C5">
        <w:rPr>
          <w:rFonts w:ascii="Sylfaen" w:hAnsi="Sylfaen" w:cs="Arial"/>
          <w:sz w:val="24"/>
          <w:szCs w:val="24"/>
          <w:shd w:val="clear" w:color="auto" w:fill="FFFFFF"/>
        </w:rPr>
        <w:t xml:space="preserve">payment </w:t>
      </w:r>
      <w:r w:rsidRPr="008265C5">
        <w:rPr>
          <w:rFonts w:ascii="Sylfaen" w:hAnsi="Sylfaen" w:cs="Arial"/>
          <w:sz w:val="24"/>
          <w:szCs w:val="24"/>
          <w:shd w:val="clear" w:color="auto" w:fill="FFFFFF"/>
          <w:lang w:val="hy-AM"/>
        </w:rPr>
        <w:t xml:space="preserve">of 2 million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in </w:t>
      </w:r>
      <w:r w:rsidRPr="008265C5">
        <w:rPr>
          <w:rFonts w:ascii="Sylfaen" w:hAnsi="Sylfaen" w:cs="Arial"/>
          <w:sz w:val="24"/>
          <w:szCs w:val="24"/>
          <w:shd w:val="clear" w:color="auto" w:fill="FFFFFF"/>
          <w:lang w:val="hy-AM"/>
        </w:rPr>
        <w:t xml:space="preserve">compensation and 500 thousand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as</w:t>
      </w:r>
      <w:r w:rsidRPr="008265C5">
        <w:rPr>
          <w:rFonts w:ascii="Sylfaen" w:hAnsi="Sylfaen" w:cs="Arial"/>
          <w:sz w:val="24"/>
          <w:szCs w:val="24"/>
          <w:shd w:val="clear" w:color="auto" w:fill="FFFFFF"/>
          <w:lang w:val="hy-AM"/>
        </w:rPr>
        <w:t xml:space="preserve"> attorney’s </w:t>
      </w:r>
      <w:r w:rsidRPr="008265C5">
        <w:rPr>
          <w:rFonts w:ascii="Sylfaen" w:hAnsi="Sylfaen" w:cs="Arial"/>
          <w:sz w:val="24"/>
          <w:szCs w:val="24"/>
          <w:shd w:val="clear" w:color="auto" w:fill="FFFFFF"/>
        </w:rPr>
        <w:t>remuneration</w:t>
      </w:r>
      <w:r w:rsidRPr="008265C5">
        <w:rPr>
          <w:rFonts w:ascii="Sylfaen" w:hAnsi="Sylfaen" w:cs="Arial"/>
          <w:sz w:val="24"/>
          <w:szCs w:val="24"/>
          <w:shd w:val="clear" w:color="auto" w:fill="FFFFFF"/>
          <w:lang w:val="hy-AM"/>
        </w:rPr>
        <w:t xml:space="preserve">. The lawsuit </w:t>
      </w:r>
      <w:r w:rsidRPr="008265C5">
        <w:rPr>
          <w:rFonts w:ascii="Sylfaen" w:hAnsi="Sylfaen" w:cs="Arial"/>
          <w:sz w:val="24"/>
          <w:szCs w:val="24"/>
          <w:shd w:val="clear" w:color="auto" w:fill="FFFFFF"/>
        </w:rPr>
        <w:t>was caused by a news piece titled</w:t>
      </w:r>
      <w:r w:rsidRPr="008265C5">
        <w:rPr>
          <w:rFonts w:ascii="Sylfaen" w:hAnsi="Sylfaen" w:cs="Arial"/>
          <w:sz w:val="24"/>
          <w:szCs w:val="24"/>
          <w:shd w:val="clear" w:color="auto" w:fill="FFFFFF"/>
          <w:lang w:val="hy-AM"/>
        </w:rPr>
        <w:t xml:space="preserve"> “The 'Bottle </w:t>
      </w:r>
      <w:r w:rsidRPr="008265C5">
        <w:rPr>
          <w:rFonts w:ascii="Sylfaen" w:hAnsi="Sylfaen" w:cs="Arial"/>
          <w:sz w:val="24"/>
          <w:szCs w:val="24"/>
          <w:shd w:val="clear" w:color="auto" w:fill="FFFFFF"/>
        </w:rPr>
        <w:t>Holder’s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Brother U</w:t>
      </w:r>
      <w:r w:rsidRPr="008265C5">
        <w:rPr>
          <w:rFonts w:ascii="Sylfaen" w:hAnsi="Sylfaen" w:cs="Arial"/>
          <w:sz w:val="24"/>
          <w:szCs w:val="24"/>
          <w:shd w:val="clear" w:color="auto" w:fill="FFFFFF"/>
          <w:lang w:val="hy-AM"/>
        </w:rPr>
        <w:t xml:space="preserve">ses </w:t>
      </w:r>
      <w:r w:rsidRPr="008265C5">
        <w:rPr>
          <w:rFonts w:ascii="Sylfaen" w:hAnsi="Sylfaen" w:cs="Arial"/>
          <w:sz w:val="24"/>
          <w:szCs w:val="24"/>
          <w:shd w:val="clear" w:color="auto" w:fill="FFFFFF"/>
        </w:rPr>
        <w:t>H</w:t>
      </w:r>
      <w:r w:rsidRPr="008265C5">
        <w:rPr>
          <w:rFonts w:ascii="Sylfaen" w:hAnsi="Sylfaen" w:cs="Arial"/>
          <w:sz w:val="24"/>
          <w:szCs w:val="24"/>
          <w:shd w:val="clear" w:color="auto" w:fill="FFFFFF"/>
          <w:lang w:val="hy-AM"/>
        </w:rPr>
        <w:t xml:space="preserve">is </w:t>
      </w:r>
      <w:r w:rsidRPr="008265C5">
        <w:rPr>
          <w:rFonts w:ascii="Sylfaen" w:hAnsi="Sylfaen" w:cs="Arial"/>
          <w:sz w:val="24"/>
          <w:szCs w:val="24"/>
          <w:shd w:val="clear" w:color="auto" w:fill="FFFFFF"/>
        </w:rPr>
        <w:t>Government Connections</w:t>
      </w:r>
      <w:r w:rsidRPr="008265C5">
        <w:rPr>
          <w:rFonts w:ascii="Sylfaen" w:hAnsi="Sylfaen" w:cs="Arial"/>
          <w:sz w:val="24"/>
          <w:szCs w:val="24"/>
          <w:shd w:val="clear" w:color="auto" w:fill="FFFFFF"/>
          <w:lang w:val="hy-AM"/>
        </w:rPr>
        <w:t xml:space="preserve"> for </w:t>
      </w:r>
      <w:r w:rsidRPr="008265C5">
        <w:rPr>
          <w:rFonts w:ascii="Sylfaen" w:hAnsi="Sylfaen" w:cs="Arial"/>
          <w:sz w:val="24"/>
          <w:szCs w:val="24"/>
          <w:shd w:val="clear" w:color="auto" w:fill="FFFFFF"/>
        </w:rPr>
        <w:t>Employer’s Benefit,</w:t>
      </w:r>
      <w:r w:rsidRPr="008265C5">
        <w:rPr>
          <w:rFonts w:ascii="Sylfaen" w:hAnsi="Sylfaen" w:cs="Arial"/>
          <w:sz w:val="24"/>
          <w:szCs w:val="24"/>
          <w:shd w:val="clear" w:color="auto" w:fill="FFFFFF"/>
          <w:lang w:val="hy-AM"/>
        </w:rPr>
        <w:t>”</w:t>
      </w:r>
      <w:r w:rsidRPr="008265C5">
        <w:rPr>
          <w:rStyle w:val="FootnoteReference"/>
          <w:rFonts w:ascii="Sylfaen" w:hAnsi="Sylfaen" w:cs="Arial"/>
          <w:sz w:val="24"/>
          <w:szCs w:val="24"/>
          <w:shd w:val="clear" w:color="auto" w:fill="FFFFFF"/>
          <w:lang w:val="hy-AM"/>
        </w:rPr>
        <w:footnoteReference w:id="142"/>
      </w:r>
      <w:r w:rsidRPr="008265C5">
        <w:rPr>
          <w:rFonts w:ascii="Sylfaen" w:hAnsi="Sylfaen" w:cs="Arial"/>
          <w:sz w:val="24"/>
          <w:szCs w:val="24"/>
          <w:shd w:val="clear" w:color="auto" w:fill="FFFFFF"/>
        </w:rPr>
        <w:t xml:space="preserve"> </w:t>
      </w:r>
      <w:r w:rsidRPr="008265C5">
        <w:rPr>
          <w:rFonts w:ascii="Sylfaen" w:hAnsi="Sylfaen" w:cs="Arial"/>
          <w:sz w:val="24"/>
          <w:szCs w:val="24"/>
          <w:shd w:val="clear" w:color="auto" w:fill="FFFFFF"/>
          <w:lang w:val="hy-AM"/>
        </w:rPr>
        <w:t xml:space="preserve">published on </w:t>
      </w:r>
      <w:r w:rsidRPr="008265C5">
        <w:rPr>
          <w:rFonts w:ascii="Sylfaen" w:hAnsi="Sylfaen" w:cs="Arial"/>
          <w:i/>
          <w:sz w:val="24"/>
          <w:szCs w:val="24"/>
          <w:shd w:val="clear" w:color="auto" w:fill="FFFFFF"/>
          <w:lang w:val="hy-AM"/>
        </w:rPr>
        <w:t>Armlur.am</w:t>
      </w:r>
      <w:r w:rsidRPr="008265C5">
        <w:rPr>
          <w:rFonts w:ascii="Sylfaen" w:hAnsi="Sylfaen" w:cs="Arial"/>
          <w:sz w:val="24"/>
          <w:szCs w:val="24"/>
          <w:shd w:val="clear" w:color="auto" w:fill="FFFFFF"/>
          <w:lang w:val="hy-AM"/>
        </w:rPr>
        <w:t xml:space="preserve"> and in </w:t>
      </w:r>
      <w:r w:rsidRPr="008265C5">
        <w:rPr>
          <w:rFonts w:ascii="Sylfaen" w:hAnsi="Sylfaen" w:cs="Arial"/>
          <w:i/>
          <w:sz w:val="24"/>
          <w:szCs w:val="24"/>
          <w:shd w:val="clear" w:color="auto" w:fill="FFFFFF"/>
          <w:lang w:val="hy-AM"/>
        </w:rPr>
        <w:t>Zhoghovurd</w:t>
      </w:r>
      <w:r w:rsidRPr="008265C5">
        <w:rPr>
          <w:rFonts w:ascii="Sylfaen" w:hAnsi="Sylfaen" w:cs="Arial"/>
          <w:sz w:val="24"/>
          <w:szCs w:val="24"/>
          <w:shd w:val="clear" w:color="auto" w:fill="FFFFFF"/>
          <w:lang w:val="hy-AM"/>
        </w:rPr>
        <w:t xml:space="preserve"> daily on April 16. According to the publication, Nairi Sargsyan is currently using his </w:t>
      </w:r>
      <w:r w:rsidRPr="008265C5">
        <w:rPr>
          <w:rFonts w:ascii="Sylfaen" w:hAnsi="Sylfaen" w:cs="Arial"/>
          <w:sz w:val="24"/>
          <w:szCs w:val="24"/>
          <w:shd w:val="clear" w:color="auto" w:fill="FFFFFF"/>
        </w:rPr>
        <w:t>government ties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to</w:t>
      </w:r>
      <w:r w:rsidRPr="008265C5">
        <w:rPr>
          <w:rFonts w:ascii="Sylfaen" w:hAnsi="Sylfaen" w:cs="Arial"/>
          <w:sz w:val="24"/>
          <w:szCs w:val="24"/>
          <w:shd w:val="clear" w:color="auto" w:fill="FFFFFF"/>
          <w:lang w:val="hy-AM"/>
        </w:rPr>
        <w:t xml:space="preserve"> benefit his employer, </w:t>
      </w:r>
      <w:r w:rsidRPr="008265C5">
        <w:rPr>
          <w:rFonts w:ascii="Sylfaen" w:hAnsi="Sylfaen" w:cs="Arial"/>
          <w:i/>
          <w:sz w:val="24"/>
          <w:szCs w:val="24"/>
          <w:shd w:val="clear" w:color="auto" w:fill="FFFFFF"/>
          <w:lang w:val="hy-AM"/>
        </w:rPr>
        <w:t xml:space="preserve">GTB </w:t>
      </w:r>
      <w:r w:rsidRPr="008265C5">
        <w:rPr>
          <w:rFonts w:ascii="Sylfaen" w:hAnsi="Sylfaen" w:cs="Arial"/>
          <w:i/>
          <w:sz w:val="24"/>
          <w:szCs w:val="24"/>
          <w:shd w:val="clear" w:color="auto" w:fill="FFFFFF"/>
        </w:rPr>
        <w:t>Holdings</w:t>
      </w:r>
      <w:r w:rsidRPr="008265C5">
        <w:rPr>
          <w:rFonts w:ascii="Sylfaen" w:hAnsi="Sylfaen" w:cs="Arial"/>
          <w:i/>
          <w:sz w:val="24"/>
          <w:szCs w:val="24"/>
          <w:shd w:val="clear" w:color="auto" w:fill="FFFFFF"/>
          <w:lang w:val="hy-AM"/>
        </w:rPr>
        <w:t xml:space="preserve">, </w:t>
      </w:r>
      <w:r w:rsidRPr="008265C5">
        <w:rPr>
          <w:rFonts w:ascii="Sylfaen" w:hAnsi="Sylfaen" w:cs="Arial"/>
          <w:sz w:val="24"/>
          <w:szCs w:val="24"/>
          <w:shd w:val="clear" w:color="auto" w:fill="FFFFFF"/>
          <w:lang w:val="hy-AM"/>
        </w:rPr>
        <w:t xml:space="preserve">which has undertaken the reconstruction of a section of Yerevan’s </w:t>
      </w:r>
      <w:r w:rsidRPr="008265C5">
        <w:rPr>
          <w:rFonts w:ascii="Sylfaen" w:hAnsi="Sylfaen" w:cs="Arial"/>
          <w:sz w:val="24"/>
          <w:szCs w:val="24"/>
          <w:shd w:val="clear" w:color="auto" w:fill="FFFFFF"/>
        </w:rPr>
        <w:t>landmark</w:t>
      </w:r>
      <w:r w:rsidRPr="008265C5">
        <w:rPr>
          <w:rFonts w:ascii="Sylfaen" w:hAnsi="Sylfaen" w:cs="Arial"/>
          <w:sz w:val="24"/>
          <w:szCs w:val="24"/>
          <w:shd w:val="clear" w:color="auto" w:fill="FFFFFF"/>
          <w:lang w:val="hy-AM"/>
        </w:rPr>
        <w:t xml:space="preserve">, the Cascade, through a </w:t>
      </w:r>
      <w:r w:rsidRPr="008265C5">
        <w:rPr>
          <w:rFonts w:ascii="Sylfaen" w:hAnsi="Sylfaen" w:cs="Arial"/>
          <w:sz w:val="24"/>
          <w:szCs w:val="24"/>
          <w:shd w:val="clear" w:color="auto" w:fill="FFFFFF"/>
        </w:rPr>
        <w:t>sham</w:t>
      </w:r>
      <w:r w:rsidRPr="008265C5">
        <w:rPr>
          <w:rFonts w:ascii="Sylfaen" w:hAnsi="Sylfaen" w:cs="Arial"/>
          <w:sz w:val="24"/>
          <w:szCs w:val="24"/>
          <w:shd w:val="clear" w:color="auto" w:fill="FFFFFF"/>
          <w:lang w:val="hy-AM"/>
        </w:rPr>
        <w:t xml:space="preserve"> tender.</w:t>
      </w:r>
      <w:r w:rsidRPr="008265C5">
        <w:rPr>
          <w:rFonts w:ascii="Sylfaen" w:hAnsi="Sylfaen" w:cs="Arial"/>
          <w:sz w:val="24"/>
          <w:szCs w:val="24"/>
          <w:shd w:val="clear" w:color="auto" w:fill="FFFFFF"/>
        </w:rPr>
        <w:t xml:space="preserve"> </w:t>
      </w:r>
    </w:p>
    <w:p w14:paraId="48890D77" w14:textId="77777777" w:rsidR="00246B39" w:rsidRPr="008265C5" w:rsidRDefault="00246B39" w:rsidP="00246B39">
      <w:pPr>
        <w:spacing w:after="0"/>
        <w:rPr>
          <w:rFonts w:ascii="Sylfaen" w:hAnsi="Sylfaen" w:cs="Arial"/>
          <w:sz w:val="24"/>
          <w:szCs w:val="24"/>
          <w:shd w:val="clear" w:color="auto" w:fill="FFFFFF"/>
          <w:lang w:val="hy-AM"/>
        </w:rPr>
      </w:pPr>
    </w:p>
    <w:p w14:paraId="559FFF8D" w14:textId="58819354" w:rsidR="00B838AD" w:rsidRPr="008265C5" w:rsidRDefault="00246B39" w:rsidP="006E4D4F">
      <w:pPr>
        <w:spacing w:after="0"/>
        <w:rPr>
          <w:rFonts w:ascii="Sylfaen" w:hAnsi="Sylfaen" w:cs="Arial"/>
          <w:sz w:val="24"/>
          <w:szCs w:val="24"/>
          <w:shd w:val="clear" w:color="auto" w:fill="FFFFFF"/>
        </w:rPr>
      </w:pPr>
      <w:r w:rsidRPr="008265C5">
        <w:rPr>
          <w:rFonts w:ascii="Sylfaen" w:hAnsi="Sylfaen" w:cs="Arial"/>
          <w:sz w:val="24"/>
          <w:szCs w:val="24"/>
          <w:shd w:val="clear" w:color="auto" w:fill="FFFFFF"/>
          <w:lang w:val="hy-AM"/>
        </w:rPr>
        <w:t xml:space="preserve">The lawsuit was accepted for proceedings on May 12. </w:t>
      </w:r>
      <w:r w:rsidRPr="008265C5">
        <w:rPr>
          <w:rFonts w:ascii="Sylfaen" w:hAnsi="Sylfaen" w:cs="Arial"/>
          <w:sz w:val="24"/>
          <w:szCs w:val="24"/>
          <w:shd w:val="clear" w:color="auto" w:fill="FFFFFF"/>
        </w:rPr>
        <w:t>H</w:t>
      </w:r>
      <w:r w:rsidRPr="008265C5">
        <w:rPr>
          <w:rFonts w:ascii="Sylfaen" w:hAnsi="Sylfaen" w:cs="Arial"/>
          <w:sz w:val="24"/>
          <w:szCs w:val="24"/>
          <w:shd w:val="clear" w:color="auto" w:fill="FFFFFF"/>
          <w:lang w:val="hy-AM"/>
        </w:rPr>
        <w:t>earings</w:t>
      </w:r>
      <w:r w:rsidRPr="008265C5">
        <w:rPr>
          <w:rFonts w:ascii="Sylfaen" w:hAnsi="Sylfaen" w:cs="Arial"/>
          <w:sz w:val="24"/>
          <w:szCs w:val="24"/>
          <w:shd w:val="clear" w:color="auto" w:fill="FFFFFF"/>
        </w:rPr>
        <w:t xml:space="preserve"> in the case</w:t>
      </w:r>
      <w:r w:rsidR="006E4D4F" w:rsidRPr="008265C5">
        <w:rPr>
          <w:rFonts w:ascii="Sylfaen" w:hAnsi="Sylfaen" w:cs="Arial"/>
          <w:sz w:val="24"/>
          <w:szCs w:val="24"/>
          <w:shd w:val="clear" w:color="auto" w:fill="FFFFFF"/>
          <w:lang w:val="hy-AM"/>
        </w:rPr>
        <w:t xml:space="preserve"> were held on July 4 and</w:t>
      </w:r>
      <w:r w:rsidRPr="008265C5">
        <w:rPr>
          <w:rFonts w:ascii="Sylfaen" w:hAnsi="Sylfaen" w:cs="Arial"/>
          <w:sz w:val="24"/>
          <w:szCs w:val="24"/>
          <w:shd w:val="clear" w:color="auto" w:fill="FFFFFF"/>
          <w:lang w:val="hy-AM"/>
        </w:rPr>
        <w:t xml:space="preserve"> 28, September 23, October 8, 9,</w:t>
      </w:r>
      <w:r w:rsidR="006E4D4F" w:rsidRPr="008265C5">
        <w:rPr>
          <w:rFonts w:ascii="Sylfaen" w:hAnsi="Sylfaen" w:cs="Arial"/>
          <w:sz w:val="24"/>
          <w:szCs w:val="24"/>
          <w:shd w:val="clear" w:color="auto" w:fill="FFFFFF"/>
        </w:rPr>
        <w:t xml:space="preserve"> and</w:t>
      </w:r>
      <w:r w:rsidRPr="008265C5">
        <w:rPr>
          <w:rFonts w:ascii="Sylfaen" w:hAnsi="Sylfaen" w:cs="Arial"/>
          <w:sz w:val="24"/>
          <w:szCs w:val="24"/>
          <w:shd w:val="clear" w:color="auto" w:fill="FFFFFF"/>
          <w:lang w:val="hy-AM"/>
        </w:rPr>
        <w:t xml:space="preserve"> 23, November 10, </w:t>
      </w:r>
      <w:r w:rsidRPr="008265C5">
        <w:rPr>
          <w:rFonts w:ascii="Sylfaen" w:hAnsi="Sylfaen" w:cs="Arial"/>
          <w:sz w:val="24"/>
          <w:szCs w:val="24"/>
          <w:shd w:val="clear" w:color="auto" w:fill="FFFFFF"/>
        </w:rPr>
        <w:t xml:space="preserve">and </w:t>
      </w:r>
      <w:r w:rsidRPr="008265C5">
        <w:rPr>
          <w:rFonts w:ascii="Sylfaen" w:hAnsi="Sylfaen" w:cs="Arial"/>
          <w:sz w:val="24"/>
          <w:szCs w:val="24"/>
          <w:shd w:val="clear" w:color="auto" w:fill="FFFFFF"/>
          <w:lang w:val="hy-AM"/>
        </w:rPr>
        <w:t xml:space="preserve">December 1. </w:t>
      </w:r>
      <w:r w:rsidRPr="008265C5">
        <w:rPr>
          <w:rFonts w:ascii="Sylfaen" w:hAnsi="Sylfaen" w:cs="Arial"/>
          <w:sz w:val="24"/>
          <w:szCs w:val="24"/>
          <w:shd w:val="clear" w:color="auto" w:fill="FFFFFF"/>
        </w:rPr>
        <w:t>O</w:t>
      </w:r>
      <w:r w:rsidRPr="008265C5">
        <w:rPr>
          <w:rFonts w:ascii="Sylfaen" w:hAnsi="Sylfaen" w:cs="Arial"/>
          <w:sz w:val="24"/>
          <w:szCs w:val="24"/>
          <w:shd w:val="clear" w:color="auto" w:fill="FFFFFF"/>
          <w:lang w:val="hy-AM"/>
        </w:rPr>
        <w:t xml:space="preserve">n December 19, the </w:t>
      </w:r>
      <w:r w:rsidRPr="008265C5">
        <w:rPr>
          <w:rFonts w:ascii="Sylfaen" w:hAnsi="Sylfaen" w:cs="Arial"/>
          <w:sz w:val="24"/>
          <w:szCs w:val="24"/>
          <w:shd w:val="clear" w:color="auto" w:fill="FFFFFF"/>
        </w:rPr>
        <w:t xml:space="preserve">court rejected </w:t>
      </w:r>
      <w:r w:rsidR="00C47077" w:rsidRPr="008265C5">
        <w:rPr>
          <w:rFonts w:ascii="Sylfaen" w:hAnsi="Sylfaen" w:cs="Arial"/>
          <w:sz w:val="24"/>
          <w:szCs w:val="24"/>
          <w:shd w:val="clear" w:color="auto" w:fill="FFFFFF"/>
        </w:rPr>
        <w:t xml:space="preserve">the </w:t>
      </w:r>
      <w:r w:rsidR="00C47077" w:rsidRPr="008265C5">
        <w:rPr>
          <w:rFonts w:ascii="Sylfaen" w:hAnsi="Sylfaen" w:cs="Arial"/>
          <w:sz w:val="24"/>
          <w:szCs w:val="24"/>
          <w:shd w:val="clear" w:color="auto" w:fill="FFFFFF"/>
          <w:lang w:val="hy-AM"/>
        </w:rPr>
        <w:t>lawsuit and obliged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he plaintiff to pay 150 thousand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as the defendant's attorney's fee.</w:t>
      </w:r>
    </w:p>
    <w:p w14:paraId="77D78D42" w14:textId="77777777" w:rsidR="00C47077" w:rsidRPr="008265C5" w:rsidRDefault="00C47077" w:rsidP="00B838AD">
      <w:pPr>
        <w:spacing w:after="0"/>
        <w:rPr>
          <w:rFonts w:ascii="Sylfaen" w:hAnsi="Sylfaen" w:cs="Arial"/>
          <w:sz w:val="24"/>
          <w:szCs w:val="24"/>
          <w:shd w:val="clear" w:color="auto" w:fill="FFFFFF"/>
          <w:lang w:val="hy-AM"/>
        </w:rPr>
      </w:pPr>
    </w:p>
    <w:p w14:paraId="1F61C7CC" w14:textId="388E1651" w:rsidR="00C47077" w:rsidRPr="008265C5" w:rsidRDefault="00C47077" w:rsidP="00C47077">
      <w:pPr>
        <w:spacing w:after="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May 16</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the above-mentioned </w:t>
      </w:r>
      <w:r w:rsidRPr="008265C5">
        <w:rPr>
          <w:rFonts w:ascii="Sylfaen" w:hAnsi="Sylfaen" w:cs="Arial"/>
          <w:i/>
          <w:sz w:val="24"/>
          <w:szCs w:val="24"/>
          <w:shd w:val="clear" w:color="auto" w:fill="FFFFFF"/>
          <w:lang w:val="hy-AM"/>
        </w:rPr>
        <w:t>GTB Holdings LLC</w:t>
      </w:r>
      <w:r w:rsidRPr="008265C5">
        <w:rPr>
          <w:rFonts w:ascii="Sylfaen" w:hAnsi="Sylfaen" w:cs="Arial"/>
          <w:sz w:val="24"/>
          <w:szCs w:val="24"/>
          <w:shd w:val="clear" w:color="auto" w:fill="FFFFFF"/>
          <w:lang w:val="hy-AM"/>
        </w:rPr>
        <w:t xml:space="preserve"> filed a lawsuit with the Court of General Jurisdiction </w:t>
      </w:r>
      <w:r w:rsidRPr="008265C5">
        <w:rPr>
          <w:rFonts w:ascii="Sylfaen" w:hAnsi="Sylfaen" w:cs="Arial"/>
          <w:sz w:val="24"/>
          <w:szCs w:val="24"/>
          <w:shd w:val="clear" w:color="auto" w:fill="FFFFFF"/>
        </w:rPr>
        <w:t xml:space="preserve">of </w:t>
      </w:r>
      <w:r w:rsidRPr="008265C5">
        <w:rPr>
          <w:rFonts w:ascii="Sylfaen" w:hAnsi="Sylfaen" w:cs="Arial"/>
          <w:sz w:val="24"/>
          <w:szCs w:val="24"/>
          <w:shd w:val="clear" w:color="auto" w:fill="FFFFFF"/>
          <w:lang w:val="hy-AM"/>
        </w:rPr>
        <w:t xml:space="preserve">Yerevan against the founder of the same media </w:t>
      </w:r>
      <w:r w:rsidRPr="008265C5">
        <w:rPr>
          <w:rFonts w:ascii="Sylfaen" w:hAnsi="Sylfaen" w:cs="Arial"/>
          <w:sz w:val="24"/>
          <w:szCs w:val="24"/>
          <w:shd w:val="clear" w:color="auto" w:fill="FFFFFF"/>
        </w:rPr>
        <w:t>concerning the same matter. The lawsuit introduced modified demands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publication of</w:t>
      </w:r>
      <w:r w:rsidRPr="008265C5">
        <w:rPr>
          <w:rFonts w:ascii="Sylfaen" w:hAnsi="Sylfaen" w:cs="Arial"/>
          <w:sz w:val="24"/>
          <w:szCs w:val="24"/>
          <w:shd w:val="clear" w:color="auto" w:fill="FFFFFF"/>
          <w:lang w:val="hy-AM"/>
        </w:rPr>
        <w:t xml:space="preserve"> a refutation,</w:t>
      </w:r>
      <w:r w:rsidRPr="008265C5">
        <w:rPr>
          <w:rFonts w:ascii="Sylfaen" w:hAnsi="Sylfaen" w:cs="Arial"/>
          <w:sz w:val="24"/>
          <w:szCs w:val="24"/>
          <w:shd w:val="clear" w:color="auto" w:fill="FFFFFF"/>
        </w:rPr>
        <w:t xml:space="preserve"> an</w:t>
      </w:r>
      <w:r w:rsidRPr="008265C5">
        <w:rPr>
          <w:rFonts w:ascii="Sylfaen" w:hAnsi="Sylfaen" w:cs="Arial"/>
          <w:sz w:val="24"/>
          <w:szCs w:val="24"/>
          <w:shd w:val="clear" w:color="auto" w:fill="FFFFFF"/>
          <w:lang w:val="hy-AM"/>
        </w:rPr>
        <w:t xml:space="preserve"> apology for the information considered defamatory, and pay</w:t>
      </w:r>
      <w:r w:rsidRPr="008265C5">
        <w:rPr>
          <w:rFonts w:ascii="Sylfaen" w:hAnsi="Sylfaen" w:cs="Arial"/>
          <w:sz w:val="24"/>
          <w:szCs w:val="24"/>
          <w:shd w:val="clear" w:color="auto" w:fill="FFFFFF"/>
        </w:rPr>
        <w:t>ment of</w:t>
      </w:r>
      <w:r w:rsidRPr="008265C5">
        <w:rPr>
          <w:rFonts w:ascii="Sylfaen" w:hAnsi="Sylfaen" w:cs="Arial"/>
          <w:sz w:val="24"/>
          <w:szCs w:val="24"/>
          <w:shd w:val="clear" w:color="auto" w:fill="FFFFFF"/>
          <w:lang w:val="hy-AM"/>
        </w:rPr>
        <w:t xml:space="preserve"> 6 million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in compensation. The lawsuit was acce</w:t>
      </w:r>
      <w:r w:rsidR="00597C8D" w:rsidRPr="008265C5">
        <w:rPr>
          <w:rFonts w:ascii="Sylfaen" w:hAnsi="Sylfaen" w:cs="Arial"/>
          <w:sz w:val="24"/>
          <w:szCs w:val="24"/>
          <w:shd w:val="clear" w:color="auto" w:fill="FFFFFF"/>
          <w:lang w:val="hy-AM"/>
        </w:rPr>
        <w:t xml:space="preserve">pted for proceedings on May 29. On August 21, the case was reassigned to a different judge, and on August 28 it was accepted for new proceedings. </w:t>
      </w:r>
    </w:p>
    <w:p w14:paraId="62D8F724" w14:textId="77777777" w:rsidR="00597C8D" w:rsidRPr="008265C5" w:rsidRDefault="00597C8D" w:rsidP="00C47077">
      <w:pPr>
        <w:spacing w:after="0"/>
        <w:rPr>
          <w:rFonts w:ascii="Sylfaen" w:hAnsi="Sylfaen" w:cs="Arial"/>
          <w:sz w:val="24"/>
          <w:szCs w:val="24"/>
          <w:shd w:val="clear" w:color="auto" w:fill="FFFFFF"/>
          <w:lang w:val="hy-AM"/>
        </w:rPr>
      </w:pPr>
    </w:p>
    <w:p w14:paraId="205CF184" w14:textId="2EFC5F78" w:rsidR="00B838AD" w:rsidRPr="008265C5" w:rsidRDefault="00C47077" w:rsidP="006E4D4F">
      <w:pPr>
        <w:spacing w:after="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lastRenderedPageBreak/>
        <w:t>On the same day</w:t>
      </w:r>
      <w:r w:rsidRPr="008265C5">
        <w:rPr>
          <w:rFonts w:ascii="Sylfaen" w:hAnsi="Sylfaen" w:cs="Arial"/>
          <w:sz w:val="24"/>
          <w:szCs w:val="24"/>
          <w:shd w:val="clear" w:color="auto" w:fill="FFFFFF"/>
          <w:lang w:val="hy-AM"/>
        </w:rPr>
        <w:t>, Grigor Ter-Ghazaryan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the head of </w:t>
      </w:r>
      <w:r w:rsidRPr="008265C5">
        <w:rPr>
          <w:rFonts w:ascii="Sylfaen" w:hAnsi="Sylfaen" w:cs="Arial"/>
          <w:i/>
          <w:sz w:val="24"/>
          <w:szCs w:val="24"/>
          <w:shd w:val="clear" w:color="auto" w:fill="FFFFFF"/>
          <w:lang w:val="hy-AM"/>
        </w:rPr>
        <w:t xml:space="preserve">GTB </w:t>
      </w:r>
      <w:r w:rsidRPr="008265C5">
        <w:rPr>
          <w:rFonts w:ascii="Sylfaen" w:hAnsi="Sylfaen" w:cs="Arial"/>
          <w:i/>
          <w:sz w:val="24"/>
          <w:szCs w:val="24"/>
          <w:shd w:val="clear" w:color="auto" w:fill="FFFFFF"/>
        </w:rPr>
        <w:t>Holdings,</w:t>
      </w:r>
      <w:r w:rsidRPr="008265C5">
        <w:rPr>
          <w:rFonts w:ascii="Sylfaen" w:hAnsi="Sylfaen" w:cs="Arial"/>
          <w:sz w:val="24"/>
          <w:szCs w:val="24"/>
          <w:shd w:val="clear" w:color="auto" w:fill="FFFFFF"/>
          <w:lang w:val="hy-AM"/>
        </w:rPr>
        <w:t xml:space="preserve"> also filed a lawsuit against the newspaper </w:t>
      </w:r>
      <w:r w:rsidRPr="008265C5">
        <w:rPr>
          <w:rFonts w:ascii="Sylfaen" w:hAnsi="Sylfaen" w:cs="Arial"/>
          <w:sz w:val="24"/>
          <w:szCs w:val="24"/>
          <w:shd w:val="clear" w:color="auto" w:fill="FFFFFF"/>
        </w:rPr>
        <w:t>regarding</w:t>
      </w:r>
      <w:r w:rsidRPr="008265C5">
        <w:rPr>
          <w:rFonts w:ascii="Sylfaen" w:hAnsi="Sylfaen" w:cs="Arial"/>
          <w:sz w:val="24"/>
          <w:szCs w:val="24"/>
          <w:shd w:val="clear" w:color="auto" w:fill="FFFFFF"/>
          <w:lang w:val="hy-AM"/>
        </w:rPr>
        <w:t xml:space="preserve"> the same </w:t>
      </w:r>
      <w:r w:rsidRPr="008265C5">
        <w:rPr>
          <w:rFonts w:ascii="Sylfaen" w:hAnsi="Sylfaen" w:cs="Arial"/>
          <w:sz w:val="24"/>
          <w:szCs w:val="24"/>
          <w:shd w:val="clear" w:color="auto" w:fill="FFFFFF"/>
        </w:rPr>
        <w:t>matter</w:t>
      </w:r>
      <w:r w:rsidRPr="008265C5">
        <w:rPr>
          <w:rFonts w:ascii="Sylfaen" w:hAnsi="Sylfaen" w:cs="Arial"/>
          <w:sz w:val="24"/>
          <w:szCs w:val="24"/>
          <w:shd w:val="clear" w:color="auto" w:fill="FFFFFF"/>
          <w:lang w:val="hy-AM"/>
        </w:rPr>
        <w:t>. This lawsuit was acc</w:t>
      </w:r>
      <w:r w:rsidR="00597C8D" w:rsidRPr="008265C5">
        <w:rPr>
          <w:rFonts w:ascii="Sylfaen" w:hAnsi="Sylfaen" w:cs="Arial"/>
          <w:sz w:val="24"/>
          <w:szCs w:val="24"/>
          <w:shd w:val="clear" w:color="auto" w:fill="FFFFFF"/>
          <w:lang w:val="hy-AM"/>
        </w:rPr>
        <w:t>epted for proceedings on May 23.</w:t>
      </w:r>
      <w:r w:rsidRPr="008265C5">
        <w:rPr>
          <w:rFonts w:ascii="Sylfaen" w:hAnsi="Sylfaen" w:cs="Arial"/>
          <w:sz w:val="24"/>
          <w:szCs w:val="24"/>
          <w:shd w:val="clear" w:color="auto" w:fill="FFFFFF"/>
          <w:lang w:val="hy-AM"/>
        </w:rPr>
        <w:t xml:space="preserve"> </w:t>
      </w:r>
      <w:r w:rsidR="00597C8D" w:rsidRPr="008265C5">
        <w:rPr>
          <w:rFonts w:ascii="Sylfaen" w:hAnsi="Sylfaen" w:cs="Arial"/>
          <w:bCs/>
          <w:sz w:val="24"/>
          <w:szCs w:val="24"/>
          <w:shd w:val="clear" w:color="auto" w:fill="FFFFFF"/>
        </w:rPr>
        <w:t>By the end of the year, no further developments were recorded in both cases.</w:t>
      </w:r>
    </w:p>
    <w:p w14:paraId="6443FE7C" w14:textId="77777777" w:rsidR="00597C8D" w:rsidRPr="008265C5" w:rsidRDefault="00597C8D" w:rsidP="00B838AD">
      <w:pPr>
        <w:spacing w:after="0" w:line="240" w:lineRule="auto"/>
        <w:rPr>
          <w:rFonts w:ascii="Sylfaen" w:hAnsi="Sylfaen" w:cs="Arial"/>
          <w:sz w:val="24"/>
          <w:szCs w:val="24"/>
          <w:shd w:val="clear" w:color="auto" w:fill="FFFFFF"/>
          <w:lang w:val="hy-AM"/>
        </w:rPr>
      </w:pPr>
    </w:p>
    <w:p w14:paraId="34D2657C" w14:textId="77777777" w:rsidR="00597C8D" w:rsidRPr="008265C5" w:rsidRDefault="00597C8D" w:rsidP="00597C8D">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rPr>
        <w:t>On May 8</w:t>
      </w:r>
      <w:r w:rsidRPr="008265C5">
        <w:rPr>
          <w:rFonts w:ascii="Sylfaen" w:hAnsi="Sylfaen" w:cs="Arial"/>
          <w:sz w:val="24"/>
          <w:szCs w:val="24"/>
          <w:shd w:val="clear" w:color="auto" w:fill="FFFFFF"/>
        </w:rPr>
        <w:t>, the Court of General Jurisdiction of Yerevan held a trial in the case of</w:t>
      </w:r>
    </w:p>
    <w:p w14:paraId="068C2150" w14:textId="40E3D859" w:rsidR="00597C8D" w:rsidRPr="008265C5" w:rsidRDefault="00597C8D" w:rsidP="005B0812">
      <w:pPr>
        <w:spacing w:after="0" w:line="240" w:lineRule="auto"/>
        <w:rPr>
          <w:rFonts w:ascii="Sylfaen" w:hAnsi="Sylfaen" w:cs="Arial"/>
          <w:sz w:val="24"/>
          <w:szCs w:val="24"/>
          <w:shd w:val="clear" w:color="auto" w:fill="FFFFFF"/>
        </w:rPr>
      </w:pPr>
      <w:r w:rsidRPr="008265C5">
        <w:rPr>
          <w:rFonts w:ascii="Sylfaen" w:hAnsi="Sylfaen" w:cs="Arial"/>
          <w:i/>
          <w:sz w:val="24"/>
          <w:szCs w:val="24"/>
          <w:shd w:val="clear" w:color="auto" w:fill="FFFFFF"/>
        </w:rPr>
        <w:t>businessman Petros Tovmasyan v. Civil Contract Party’s Civic.am website,</w:t>
      </w:r>
      <w:r w:rsidRPr="008265C5">
        <w:rPr>
          <w:rFonts w:ascii="Sylfaen" w:hAnsi="Sylfaen" w:cs="Arial"/>
          <w:sz w:val="24"/>
          <w:szCs w:val="24"/>
          <w:shd w:val="clear" w:color="auto" w:fill="FFFFFF"/>
        </w:rPr>
        <w:t xml:space="preserve"> with the plaintiff demanding that the court oblige the media to publicly refute the information considered defamatory and pay compensation.</w:t>
      </w:r>
    </w:p>
    <w:p w14:paraId="48E6B6AE" w14:textId="77777777" w:rsidR="00597C8D" w:rsidRPr="008265C5" w:rsidRDefault="00597C8D" w:rsidP="005B0812">
      <w:pPr>
        <w:spacing w:after="0" w:line="240" w:lineRule="auto"/>
        <w:rPr>
          <w:rFonts w:ascii="Sylfaen" w:hAnsi="Sylfaen" w:cs="Arial"/>
          <w:sz w:val="24"/>
          <w:szCs w:val="24"/>
          <w:shd w:val="clear" w:color="auto" w:fill="FFFFFF"/>
        </w:rPr>
      </w:pPr>
    </w:p>
    <w:p w14:paraId="55FB0907" w14:textId="77777777" w:rsidR="00597C8D" w:rsidRPr="008265C5" w:rsidRDefault="00597C8D" w:rsidP="005B0812">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The lawsuit filed on October 4, 2021 was caused by an article titled “Taguhi Tovmasyan’s ‘Superman’ Brother Runs a Brewery ‘Single-Handedly’, Produces 1000 Liters of Beer Monthly: SRC Ignores Tax Evasion Hypothesis,”</w:t>
      </w:r>
      <w:r w:rsidRPr="008265C5">
        <w:rPr>
          <w:rStyle w:val="FootnoteReference"/>
          <w:rFonts w:ascii="Sylfaen" w:hAnsi="Sylfaen" w:cs="Arial"/>
          <w:sz w:val="24"/>
          <w:szCs w:val="24"/>
          <w:shd w:val="clear" w:color="auto" w:fill="FFFFFF"/>
        </w:rPr>
        <w:footnoteReference w:id="143"/>
      </w:r>
      <w:r w:rsidRPr="008265C5">
        <w:rPr>
          <w:rFonts w:ascii="Sylfaen" w:hAnsi="Sylfaen" w:cs="Arial"/>
          <w:sz w:val="24"/>
          <w:szCs w:val="24"/>
          <w:shd w:val="clear" w:color="auto" w:fill="FFFFFF"/>
        </w:rPr>
        <w:t xml:space="preserve"> published on the website on September 1. The piece alleged that the businessman engaged in tax evasion, which the State Revenue Committee failed to investigate.</w:t>
      </w:r>
    </w:p>
    <w:p w14:paraId="100245ED" w14:textId="77777777" w:rsidR="002371AF" w:rsidRPr="008265C5" w:rsidRDefault="002371AF" w:rsidP="00B838AD">
      <w:pPr>
        <w:spacing w:after="0" w:line="240" w:lineRule="auto"/>
        <w:rPr>
          <w:rFonts w:ascii="Sylfaen" w:hAnsi="Sylfaen" w:cs="Arial"/>
          <w:sz w:val="24"/>
          <w:szCs w:val="24"/>
          <w:shd w:val="clear" w:color="auto" w:fill="FFFFFF"/>
        </w:rPr>
      </w:pPr>
    </w:p>
    <w:p w14:paraId="1F86C30D" w14:textId="2B120A18" w:rsidR="00597C8D" w:rsidRPr="008265C5" w:rsidRDefault="002371AF" w:rsidP="00B838AD">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By its verdict of </w:t>
      </w:r>
      <w:r w:rsidR="00597C8D" w:rsidRPr="008265C5">
        <w:rPr>
          <w:rFonts w:ascii="Sylfaen" w:hAnsi="Sylfaen" w:cs="Arial"/>
          <w:sz w:val="24"/>
          <w:szCs w:val="24"/>
          <w:shd w:val="clear" w:color="auto" w:fill="FFFFFF"/>
        </w:rPr>
        <w:t>June 12,</w:t>
      </w:r>
      <w:r w:rsidR="00FF0C17" w:rsidRPr="008265C5">
        <w:rPr>
          <w:rFonts w:ascii="Sylfaen" w:hAnsi="Sylfaen" w:cs="Arial"/>
          <w:sz w:val="24"/>
          <w:szCs w:val="24"/>
          <w:shd w:val="clear" w:color="auto" w:fill="FFFFFF"/>
        </w:rPr>
        <w:t xml:space="preserve"> 2025, </w:t>
      </w:r>
      <w:r w:rsidR="00597C8D" w:rsidRPr="008265C5">
        <w:rPr>
          <w:rFonts w:ascii="Sylfaen" w:hAnsi="Sylfaen" w:cs="Arial"/>
          <w:sz w:val="24"/>
          <w:szCs w:val="24"/>
          <w:shd w:val="clear" w:color="auto" w:fill="FFFFFF"/>
        </w:rPr>
        <w:t xml:space="preserve">the court partially </w:t>
      </w:r>
      <w:r w:rsidRPr="008265C5">
        <w:rPr>
          <w:rFonts w:ascii="Sylfaen" w:hAnsi="Sylfaen" w:cs="Arial"/>
          <w:sz w:val="24"/>
          <w:szCs w:val="24"/>
          <w:shd w:val="clear" w:color="auto" w:fill="FFFFFF"/>
        </w:rPr>
        <w:t>upheld the lawsuit, obliging the</w:t>
      </w:r>
      <w:r w:rsidR="00597C8D" w:rsidRPr="008265C5">
        <w:rPr>
          <w:rFonts w:ascii="Sylfaen" w:hAnsi="Sylfaen" w:cs="Arial"/>
          <w:sz w:val="24"/>
          <w:szCs w:val="24"/>
          <w:shd w:val="clear" w:color="auto" w:fill="FFFFFF"/>
        </w:rPr>
        <w:t xml:space="preserve"> media to publish a </w:t>
      </w:r>
      <w:r w:rsidR="00FF0C17" w:rsidRPr="008265C5">
        <w:rPr>
          <w:rFonts w:ascii="Sylfaen" w:hAnsi="Sylfaen" w:cs="Arial"/>
          <w:sz w:val="24"/>
          <w:szCs w:val="24"/>
          <w:shd w:val="clear" w:color="auto" w:fill="FFFFFF"/>
        </w:rPr>
        <w:t>refutation</w:t>
      </w:r>
      <w:r w:rsidR="00597C8D" w:rsidRPr="008265C5">
        <w:rPr>
          <w:rFonts w:ascii="Sylfaen" w:hAnsi="Sylfaen" w:cs="Arial"/>
          <w:sz w:val="24"/>
          <w:szCs w:val="24"/>
          <w:shd w:val="clear" w:color="auto" w:fill="FFFFFF"/>
        </w:rPr>
        <w:t xml:space="preserve">, pay 400 thousand </w:t>
      </w:r>
      <w:r w:rsidR="00FF0C17" w:rsidRPr="008265C5">
        <w:rPr>
          <w:rFonts w:ascii="Sylfaen" w:hAnsi="Sylfaen" w:cs="Arial"/>
          <w:sz w:val="24"/>
          <w:szCs w:val="24"/>
          <w:shd w:val="clear" w:color="auto" w:fill="FFFFFF"/>
        </w:rPr>
        <w:t>AMD</w:t>
      </w:r>
      <w:r w:rsidR="00597C8D" w:rsidRPr="008265C5">
        <w:rPr>
          <w:rFonts w:ascii="Sylfaen" w:hAnsi="Sylfaen" w:cs="Arial"/>
          <w:sz w:val="24"/>
          <w:szCs w:val="24"/>
          <w:shd w:val="clear" w:color="auto" w:fill="FFFFFF"/>
        </w:rPr>
        <w:t xml:space="preserve"> </w:t>
      </w:r>
      <w:r w:rsidR="00FF0C17" w:rsidRPr="008265C5">
        <w:rPr>
          <w:rFonts w:ascii="Sylfaen" w:hAnsi="Sylfaen" w:cs="Arial"/>
          <w:sz w:val="24"/>
          <w:szCs w:val="24"/>
          <w:shd w:val="clear" w:color="auto" w:fill="FFFFFF"/>
        </w:rPr>
        <w:t>in</w:t>
      </w:r>
      <w:r w:rsidR="00597C8D" w:rsidRPr="008265C5">
        <w:rPr>
          <w:rFonts w:ascii="Sylfaen" w:hAnsi="Sylfaen" w:cs="Arial"/>
          <w:sz w:val="24"/>
          <w:szCs w:val="24"/>
          <w:shd w:val="clear" w:color="auto" w:fill="FFFFFF"/>
        </w:rPr>
        <w:t xml:space="preserve"> compensation for the plaintiff's violated rights, </w:t>
      </w:r>
      <w:r w:rsidR="00FF0C17" w:rsidRPr="008265C5">
        <w:rPr>
          <w:rFonts w:ascii="Sylfaen" w:hAnsi="Sylfaen" w:cs="Arial"/>
          <w:sz w:val="24"/>
          <w:szCs w:val="24"/>
          <w:shd w:val="clear" w:color="auto" w:fill="FFFFFF"/>
        </w:rPr>
        <w:t>along with</w:t>
      </w:r>
      <w:r w:rsidR="00597C8D" w:rsidRPr="008265C5">
        <w:rPr>
          <w:rFonts w:ascii="Sylfaen" w:hAnsi="Sylfaen" w:cs="Arial"/>
          <w:sz w:val="24"/>
          <w:szCs w:val="24"/>
          <w:shd w:val="clear" w:color="auto" w:fill="FFFFFF"/>
        </w:rPr>
        <w:t xml:space="preserve"> 60 thousand </w:t>
      </w:r>
      <w:r w:rsidR="00FF0C17" w:rsidRPr="008265C5">
        <w:rPr>
          <w:rFonts w:ascii="Sylfaen" w:hAnsi="Sylfaen" w:cs="Arial"/>
          <w:sz w:val="24"/>
          <w:szCs w:val="24"/>
          <w:shd w:val="clear" w:color="auto" w:fill="FFFFFF"/>
        </w:rPr>
        <w:t>AMD</w:t>
      </w:r>
      <w:r w:rsidR="00597C8D" w:rsidRPr="008265C5">
        <w:rPr>
          <w:rFonts w:ascii="Sylfaen" w:hAnsi="Sylfaen" w:cs="Arial"/>
          <w:sz w:val="24"/>
          <w:szCs w:val="24"/>
          <w:shd w:val="clear" w:color="auto" w:fill="FFFFFF"/>
        </w:rPr>
        <w:t xml:space="preserve"> </w:t>
      </w:r>
      <w:r w:rsidR="00FF0C17" w:rsidRPr="008265C5">
        <w:rPr>
          <w:rFonts w:ascii="Sylfaen" w:hAnsi="Sylfaen" w:cs="Arial"/>
          <w:sz w:val="24"/>
          <w:szCs w:val="24"/>
          <w:shd w:val="clear" w:color="auto" w:fill="FFFFFF"/>
        </w:rPr>
        <w:t>in</w:t>
      </w:r>
      <w:r w:rsidR="00597C8D" w:rsidRPr="008265C5">
        <w:rPr>
          <w:rFonts w:ascii="Sylfaen" w:hAnsi="Sylfaen" w:cs="Arial"/>
          <w:sz w:val="24"/>
          <w:szCs w:val="24"/>
          <w:shd w:val="clear" w:color="auto" w:fill="FFFFFF"/>
        </w:rPr>
        <w:t xml:space="preserve"> </w:t>
      </w:r>
      <w:r w:rsidR="00FF0C17" w:rsidRPr="008265C5">
        <w:rPr>
          <w:rFonts w:ascii="Sylfaen" w:hAnsi="Sylfaen" w:cs="Arial"/>
          <w:sz w:val="24"/>
          <w:szCs w:val="24"/>
          <w:shd w:val="clear" w:color="auto" w:fill="FFFFFF"/>
        </w:rPr>
        <w:t>court costs</w:t>
      </w:r>
      <w:r w:rsidR="00597C8D" w:rsidRPr="008265C5">
        <w:rPr>
          <w:rFonts w:ascii="Sylfaen" w:hAnsi="Sylfaen" w:cs="Arial"/>
          <w:sz w:val="24"/>
          <w:szCs w:val="24"/>
          <w:shd w:val="clear" w:color="auto" w:fill="FFFFFF"/>
        </w:rPr>
        <w:t xml:space="preserve">. The </w:t>
      </w:r>
      <w:r w:rsidR="00FF0C17" w:rsidRPr="008265C5">
        <w:rPr>
          <w:rFonts w:ascii="Sylfaen" w:hAnsi="Sylfaen" w:cs="Arial"/>
          <w:sz w:val="24"/>
          <w:szCs w:val="24"/>
          <w:shd w:val="clear" w:color="auto" w:fill="FFFFFF"/>
        </w:rPr>
        <w:t xml:space="preserve">judicial act </w:t>
      </w:r>
      <w:r w:rsidR="00597C8D" w:rsidRPr="008265C5">
        <w:rPr>
          <w:rFonts w:ascii="Sylfaen" w:hAnsi="Sylfaen" w:cs="Arial"/>
          <w:sz w:val="24"/>
          <w:szCs w:val="24"/>
          <w:shd w:val="clear" w:color="auto" w:fill="FFFFFF"/>
        </w:rPr>
        <w:t>entered into force.</w:t>
      </w:r>
    </w:p>
    <w:p w14:paraId="6E19FD67" w14:textId="22E758A9" w:rsidR="00FF0C17" w:rsidRPr="008265C5" w:rsidRDefault="00B838AD" w:rsidP="006E4D4F">
      <w:pPr>
        <w:spacing w:after="0"/>
        <w:rPr>
          <w:rFonts w:ascii="Sylfaen" w:eastAsia="Times New Roman" w:hAnsi="Sylfaen" w:cs="Arial"/>
          <w:b/>
          <w:sz w:val="24"/>
          <w:szCs w:val="24"/>
          <w:lang w:val="hy-AM" w:eastAsia="ru-RU"/>
        </w:rPr>
      </w:pPr>
      <w:r w:rsidRPr="008265C5">
        <w:rPr>
          <w:rFonts w:ascii="Sylfaen" w:hAnsi="Sylfaen" w:cs="Arial"/>
          <w:b/>
          <w:bCs/>
          <w:sz w:val="24"/>
          <w:szCs w:val="24"/>
          <w:lang w:val="hy-AM"/>
        </w:rPr>
        <w:tab/>
      </w:r>
      <w:bookmarkStart w:id="30" w:name="_Hlk218168960"/>
      <w:r w:rsidRPr="008265C5">
        <w:rPr>
          <w:rFonts w:ascii="Sylfaen" w:eastAsia="Times New Roman" w:hAnsi="Sylfaen" w:cs="Arial"/>
          <w:b/>
          <w:sz w:val="24"/>
          <w:szCs w:val="24"/>
          <w:lang w:val="hy-AM"/>
        </w:rPr>
        <w:tab/>
      </w:r>
      <w:bookmarkEnd w:id="30"/>
    </w:p>
    <w:p w14:paraId="47A909AE" w14:textId="18303E9B" w:rsidR="00FF0C17" w:rsidRPr="008265C5" w:rsidRDefault="00FF0C17" w:rsidP="00FF0C17">
      <w:pPr>
        <w:spacing w:after="0"/>
        <w:rPr>
          <w:rFonts w:ascii="Sylfaen" w:hAnsi="Sylfaen" w:cs="Arial"/>
          <w:sz w:val="24"/>
          <w:szCs w:val="24"/>
          <w:lang w:val="hy-AM"/>
        </w:rPr>
      </w:pPr>
      <w:r w:rsidRPr="008265C5">
        <w:rPr>
          <w:rFonts w:ascii="Sylfaen" w:hAnsi="Sylfaen" w:cs="Arial"/>
          <w:b/>
          <w:sz w:val="24"/>
          <w:szCs w:val="24"/>
          <w:lang w:val="hy-AM"/>
        </w:rPr>
        <w:t>On May 16</w:t>
      </w:r>
      <w:r w:rsidRPr="008265C5">
        <w:rPr>
          <w:rFonts w:ascii="Sylfaen" w:hAnsi="Sylfaen" w:cs="Arial"/>
          <w:sz w:val="24"/>
          <w:szCs w:val="24"/>
          <w:lang w:val="hy-AM"/>
        </w:rPr>
        <w:t xml:space="preserve">, Khachik Vardanyan, the head of Gyulagarak community in Lori </w:t>
      </w:r>
      <w:r w:rsidRPr="008265C5">
        <w:rPr>
          <w:rFonts w:ascii="Sylfaen" w:hAnsi="Sylfaen" w:cs="Arial"/>
          <w:sz w:val="24"/>
          <w:szCs w:val="24"/>
        </w:rPr>
        <w:t>Marz</w:t>
      </w:r>
      <w:r w:rsidRPr="008265C5">
        <w:rPr>
          <w:rFonts w:ascii="Sylfaen" w:hAnsi="Sylfaen" w:cs="Arial"/>
          <w:sz w:val="24"/>
          <w:szCs w:val="24"/>
          <w:lang w:val="hy-AM"/>
        </w:rPr>
        <w:t xml:space="preserve">, filed a lawsuit with the court of general jurisdiction of the same </w:t>
      </w:r>
      <w:r w:rsidRPr="008265C5">
        <w:rPr>
          <w:rFonts w:ascii="Sylfaen" w:hAnsi="Sylfaen" w:cs="Arial"/>
          <w:sz w:val="24"/>
          <w:szCs w:val="24"/>
        </w:rPr>
        <w:t>marz</w:t>
      </w:r>
      <w:r w:rsidR="00062292" w:rsidRPr="008265C5">
        <w:rPr>
          <w:rFonts w:ascii="Sylfaen" w:hAnsi="Sylfaen" w:cs="Arial"/>
          <w:sz w:val="24"/>
          <w:szCs w:val="24"/>
        </w:rPr>
        <w:t xml:space="preserve"> (based in Vanadzor)</w:t>
      </w:r>
      <w:r w:rsidRPr="008265C5">
        <w:rPr>
          <w:rFonts w:ascii="Sylfaen" w:hAnsi="Sylfaen" w:cs="Arial"/>
          <w:sz w:val="24"/>
          <w:szCs w:val="24"/>
          <w:lang w:val="hy-AM"/>
        </w:rPr>
        <w:t xml:space="preserve"> against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demanding </w:t>
      </w:r>
      <w:r w:rsidRPr="008265C5">
        <w:rPr>
          <w:rFonts w:ascii="Sylfaen" w:hAnsi="Sylfaen" w:cs="Arial"/>
          <w:sz w:val="24"/>
          <w:szCs w:val="24"/>
        </w:rPr>
        <w:t>that the media</w:t>
      </w:r>
      <w:r w:rsidRPr="008265C5">
        <w:rPr>
          <w:rFonts w:ascii="Sylfaen" w:hAnsi="Sylfaen" w:cs="Arial"/>
          <w:sz w:val="24"/>
          <w:szCs w:val="24"/>
          <w:lang w:val="hy-AM"/>
        </w:rPr>
        <w:t xml:space="preserve"> refute </w:t>
      </w:r>
      <w:r w:rsidRPr="008265C5">
        <w:rPr>
          <w:rFonts w:ascii="Sylfaen" w:hAnsi="Sylfaen" w:cs="Arial"/>
          <w:sz w:val="24"/>
          <w:szCs w:val="24"/>
        </w:rPr>
        <w:t xml:space="preserve">the </w:t>
      </w:r>
      <w:r w:rsidRPr="008265C5">
        <w:rPr>
          <w:rFonts w:ascii="Sylfaen" w:hAnsi="Sylfaen" w:cs="Arial"/>
          <w:sz w:val="24"/>
          <w:szCs w:val="24"/>
          <w:lang w:val="hy-AM"/>
        </w:rPr>
        <w:t xml:space="preserve">information </w:t>
      </w:r>
      <w:r w:rsidRPr="008265C5">
        <w:rPr>
          <w:rFonts w:ascii="Sylfaen" w:hAnsi="Sylfaen" w:cs="Arial"/>
          <w:sz w:val="24"/>
          <w:szCs w:val="24"/>
        </w:rPr>
        <w:t>tarnishing</w:t>
      </w:r>
      <w:r w:rsidRPr="008265C5">
        <w:rPr>
          <w:rFonts w:ascii="Sylfaen" w:hAnsi="Sylfaen" w:cs="Arial"/>
          <w:sz w:val="24"/>
          <w:szCs w:val="24"/>
          <w:lang w:val="hy-AM"/>
        </w:rPr>
        <w:t xml:space="preserve"> his honor, dignity and business reputation and pay 2 million </w:t>
      </w:r>
      <w:r w:rsidRPr="008265C5">
        <w:rPr>
          <w:rFonts w:ascii="Sylfaen" w:hAnsi="Sylfaen" w:cs="Arial"/>
          <w:sz w:val="24"/>
          <w:szCs w:val="24"/>
        </w:rPr>
        <w:t>AMD</w:t>
      </w:r>
      <w:r w:rsidRPr="008265C5">
        <w:rPr>
          <w:rFonts w:ascii="Sylfaen" w:hAnsi="Sylfaen" w:cs="Arial"/>
          <w:sz w:val="24"/>
          <w:szCs w:val="24"/>
          <w:lang w:val="hy-AM"/>
        </w:rPr>
        <w:t xml:space="preserve"> in compensation. The lawsuit </w:t>
      </w:r>
      <w:r w:rsidRPr="008265C5">
        <w:rPr>
          <w:rFonts w:ascii="Sylfaen" w:hAnsi="Sylfaen" w:cs="Arial"/>
          <w:sz w:val="24"/>
          <w:szCs w:val="24"/>
        </w:rPr>
        <w:t>was caused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 xml:space="preserve">“Gyulagarak </w:t>
      </w:r>
      <w:r w:rsidRPr="008265C5">
        <w:rPr>
          <w:rFonts w:ascii="Sylfaen" w:hAnsi="Sylfaen" w:cs="Arial"/>
          <w:sz w:val="24"/>
          <w:szCs w:val="24"/>
        </w:rPr>
        <w:t>C</w:t>
      </w:r>
      <w:r w:rsidRPr="008265C5">
        <w:rPr>
          <w:rFonts w:ascii="Sylfaen" w:hAnsi="Sylfaen" w:cs="Arial"/>
          <w:sz w:val="24"/>
          <w:szCs w:val="24"/>
          <w:lang w:val="hy-AM"/>
        </w:rPr>
        <w:t xml:space="preserve">ommunity </w:t>
      </w:r>
      <w:r w:rsidRPr="008265C5">
        <w:rPr>
          <w:rFonts w:ascii="Sylfaen" w:hAnsi="Sylfaen" w:cs="Arial"/>
          <w:sz w:val="24"/>
          <w:szCs w:val="24"/>
        </w:rPr>
        <w:t>H</w:t>
      </w:r>
      <w:r w:rsidRPr="008265C5">
        <w:rPr>
          <w:rFonts w:ascii="Sylfaen" w:hAnsi="Sylfaen" w:cs="Arial"/>
          <w:sz w:val="24"/>
          <w:szCs w:val="24"/>
          <w:lang w:val="hy-AM"/>
        </w:rPr>
        <w:t xml:space="preserve">ead is </w:t>
      </w:r>
      <w:r w:rsidRPr="008265C5">
        <w:rPr>
          <w:rFonts w:ascii="Sylfaen" w:hAnsi="Sylfaen" w:cs="Arial"/>
          <w:sz w:val="24"/>
          <w:szCs w:val="24"/>
        </w:rPr>
        <w:t>Appropriating the</w:t>
      </w:r>
      <w:r w:rsidRPr="008265C5">
        <w:rPr>
          <w:rFonts w:ascii="Sylfaen" w:hAnsi="Sylfaen" w:cs="Arial"/>
          <w:sz w:val="24"/>
          <w:szCs w:val="24"/>
          <w:lang w:val="hy-AM"/>
        </w:rPr>
        <w:t xml:space="preserve"> </w:t>
      </w:r>
      <w:r w:rsidRPr="008265C5">
        <w:rPr>
          <w:rFonts w:ascii="Sylfaen" w:hAnsi="Sylfaen" w:cs="Arial"/>
          <w:sz w:val="24"/>
          <w:szCs w:val="24"/>
        </w:rPr>
        <w:t>L</w:t>
      </w:r>
      <w:r w:rsidRPr="008265C5">
        <w:rPr>
          <w:rFonts w:ascii="Sylfaen" w:hAnsi="Sylfaen" w:cs="Arial"/>
          <w:sz w:val="24"/>
          <w:szCs w:val="24"/>
          <w:lang w:val="hy-AM"/>
        </w:rPr>
        <w:t>ands</w:t>
      </w:r>
      <w:r w:rsidRPr="008265C5">
        <w:rPr>
          <w:rFonts w:ascii="Sylfaen" w:hAnsi="Sylfaen" w:cs="Arial"/>
          <w:sz w:val="24"/>
          <w:szCs w:val="24"/>
        </w:rPr>
        <w:t>:</w:t>
      </w:r>
      <w:r w:rsidRPr="008265C5">
        <w:rPr>
          <w:rFonts w:ascii="Sylfaen" w:hAnsi="Sylfaen" w:cs="Arial"/>
          <w:sz w:val="24"/>
          <w:szCs w:val="24"/>
          <w:lang w:val="hy-AM"/>
        </w:rPr>
        <w:t xml:space="preserve"> A </w:t>
      </w:r>
      <w:r w:rsidRPr="008265C5">
        <w:rPr>
          <w:rFonts w:ascii="Sylfaen" w:hAnsi="Sylfaen" w:cs="Arial"/>
          <w:sz w:val="24"/>
          <w:szCs w:val="24"/>
        </w:rPr>
        <w:t>S</w:t>
      </w:r>
      <w:r w:rsidRPr="008265C5">
        <w:rPr>
          <w:rFonts w:ascii="Sylfaen" w:hAnsi="Sylfaen" w:cs="Arial"/>
          <w:sz w:val="24"/>
          <w:szCs w:val="24"/>
          <w:lang w:val="hy-AM"/>
        </w:rPr>
        <w:t xml:space="preserve">ports </w:t>
      </w:r>
      <w:r w:rsidRPr="008265C5">
        <w:rPr>
          <w:rFonts w:ascii="Sylfaen" w:hAnsi="Sylfaen" w:cs="Arial"/>
          <w:sz w:val="24"/>
          <w:szCs w:val="24"/>
        </w:rPr>
        <w:t>S</w:t>
      </w:r>
      <w:r w:rsidRPr="008265C5">
        <w:rPr>
          <w:rFonts w:ascii="Sylfaen" w:hAnsi="Sylfaen" w:cs="Arial"/>
          <w:sz w:val="24"/>
          <w:szCs w:val="24"/>
          <w:lang w:val="hy-AM"/>
        </w:rPr>
        <w:t xml:space="preserve">chool </w:t>
      </w:r>
      <w:r w:rsidRPr="008265C5">
        <w:rPr>
          <w:rFonts w:ascii="Sylfaen" w:hAnsi="Sylfaen" w:cs="Arial"/>
          <w:sz w:val="24"/>
          <w:szCs w:val="24"/>
        </w:rPr>
        <w:t>F</w:t>
      </w:r>
      <w:r w:rsidRPr="008265C5">
        <w:rPr>
          <w:rFonts w:ascii="Sylfaen" w:hAnsi="Sylfaen" w:cs="Arial"/>
          <w:sz w:val="24"/>
          <w:szCs w:val="24"/>
          <w:lang w:val="hy-AM"/>
        </w:rPr>
        <w:t xml:space="preserve">ar </w:t>
      </w:r>
      <w:r w:rsidRPr="008265C5">
        <w:rPr>
          <w:rFonts w:ascii="Sylfaen" w:hAnsi="Sylfaen" w:cs="Arial"/>
          <w:sz w:val="24"/>
          <w:szCs w:val="24"/>
        </w:rPr>
        <w:t>F</w:t>
      </w:r>
      <w:r w:rsidRPr="008265C5">
        <w:rPr>
          <w:rFonts w:ascii="Sylfaen" w:hAnsi="Sylfaen" w:cs="Arial"/>
          <w:sz w:val="24"/>
          <w:szCs w:val="24"/>
          <w:lang w:val="hy-AM"/>
        </w:rPr>
        <w:t xml:space="preserve">rom </w:t>
      </w:r>
      <w:r w:rsidRPr="008265C5">
        <w:rPr>
          <w:rFonts w:ascii="Sylfaen" w:hAnsi="Sylfaen" w:cs="Arial"/>
          <w:sz w:val="24"/>
          <w:szCs w:val="24"/>
        </w:rPr>
        <w:t>the Village – for Whose Benefit?”</w:t>
      </w:r>
      <w:r w:rsidRPr="008265C5">
        <w:rPr>
          <w:rStyle w:val="FootnoteReference"/>
          <w:rFonts w:ascii="Sylfaen" w:hAnsi="Sylfaen" w:cs="Arial"/>
          <w:sz w:val="24"/>
          <w:szCs w:val="24"/>
        </w:rPr>
        <w:footnoteReference w:id="144"/>
      </w:r>
      <w:r w:rsidRPr="008265C5">
        <w:rPr>
          <w:rFonts w:ascii="Sylfaen" w:hAnsi="Sylfaen" w:cs="Arial"/>
          <w:sz w:val="24"/>
          <w:szCs w:val="24"/>
          <w:lang w:val="hy-AM"/>
        </w:rPr>
        <w:t xml:space="preserve"> published on April 16 </w:t>
      </w:r>
      <w:r w:rsidRPr="008265C5">
        <w:rPr>
          <w:rFonts w:ascii="Sylfaen" w:hAnsi="Sylfaen" w:cs="Arial"/>
          <w:i/>
          <w:sz w:val="24"/>
          <w:szCs w:val="24"/>
          <w:lang w:val="hy-AM"/>
        </w:rPr>
        <w:t>Oragir.news</w:t>
      </w:r>
      <w:r w:rsidRPr="008265C5">
        <w:rPr>
          <w:rFonts w:ascii="Sylfaen" w:hAnsi="Sylfaen" w:cs="Arial"/>
          <w:i/>
          <w:sz w:val="24"/>
          <w:szCs w:val="24"/>
        </w:rPr>
        <w:t xml:space="preserve">, </w:t>
      </w:r>
      <w:r w:rsidRPr="008265C5">
        <w:rPr>
          <w:rFonts w:ascii="Sylfaen" w:hAnsi="Sylfaen" w:cs="Arial"/>
          <w:sz w:val="24"/>
          <w:szCs w:val="24"/>
        </w:rPr>
        <w:t>a</w:t>
      </w:r>
      <w:r w:rsidRPr="008265C5">
        <w:rPr>
          <w:rFonts w:ascii="Sylfaen" w:hAnsi="Sylfaen" w:cs="Arial"/>
          <w:sz w:val="24"/>
          <w:szCs w:val="24"/>
          <w:lang w:val="hy-AM"/>
        </w:rPr>
        <w:t xml:space="preserve"> </w:t>
      </w:r>
      <w:r w:rsidRPr="008265C5">
        <w:rPr>
          <w:rFonts w:ascii="Sylfaen" w:hAnsi="Sylfaen" w:cs="Arial"/>
          <w:sz w:val="24"/>
          <w:szCs w:val="24"/>
        </w:rPr>
        <w:t xml:space="preserve">website </w:t>
      </w:r>
      <w:r w:rsidRPr="008265C5">
        <w:rPr>
          <w:rFonts w:ascii="Sylfaen" w:hAnsi="Sylfaen" w:cs="Arial"/>
          <w:sz w:val="24"/>
          <w:szCs w:val="24"/>
          <w:lang w:val="hy-AM"/>
        </w:rPr>
        <w:t xml:space="preserve">owned by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The article claimed that</w:t>
      </w:r>
      <w:r w:rsidRPr="008265C5">
        <w:rPr>
          <w:rFonts w:ascii="Sylfaen" w:hAnsi="Sylfaen" w:cs="Arial"/>
          <w:sz w:val="24"/>
          <w:szCs w:val="24"/>
          <w:lang w:val="hy-AM"/>
        </w:rPr>
        <w:t xml:space="preserve"> Vardanyan </w:t>
      </w:r>
      <w:r w:rsidRPr="008265C5">
        <w:rPr>
          <w:rFonts w:ascii="Sylfaen" w:hAnsi="Sylfaen" w:cs="Arial"/>
          <w:sz w:val="24"/>
          <w:szCs w:val="24"/>
        </w:rPr>
        <w:t>was</w:t>
      </w:r>
      <w:r w:rsidRPr="008265C5">
        <w:rPr>
          <w:rFonts w:ascii="Sylfaen" w:hAnsi="Sylfaen" w:cs="Arial"/>
          <w:sz w:val="24"/>
          <w:szCs w:val="24"/>
          <w:lang w:val="hy-AM"/>
        </w:rPr>
        <w:t xml:space="preserve"> engaged in the appropriation of community lands, registering them </w:t>
      </w:r>
      <w:r w:rsidRPr="008265C5">
        <w:rPr>
          <w:rFonts w:ascii="Sylfaen" w:hAnsi="Sylfaen" w:cs="Arial"/>
          <w:sz w:val="24"/>
          <w:szCs w:val="24"/>
        </w:rPr>
        <w:t>under</w:t>
      </w:r>
      <w:r w:rsidRPr="008265C5">
        <w:rPr>
          <w:rFonts w:ascii="Sylfaen" w:hAnsi="Sylfaen" w:cs="Arial"/>
          <w:sz w:val="24"/>
          <w:szCs w:val="24"/>
          <w:lang w:val="hy-AM"/>
        </w:rPr>
        <w:t xml:space="preserve"> the names of his </w:t>
      </w:r>
      <w:r w:rsidRPr="008265C5">
        <w:rPr>
          <w:rFonts w:ascii="Sylfaen" w:hAnsi="Sylfaen" w:cs="Arial"/>
          <w:sz w:val="24"/>
          <w:szCs w:val="24"/>
        </w:rPr>
        <w:t>close allies</w:t>
      </w:r>
      <w:r w:rsidRPr="008265C5">
        <w:rPr>
          <w:rFonts w:ascii="Sylfaen" w:hAnsi="Sylfaen" w:cs="Arial"/>
          <w:sz w:val="24"/>
          <w:szCs w:val="24"/>
          <w:lang w:val="hy-AM"/>
        </w:rPr>
        <w:t xml:space="preserve">, as well as </w:t>
      </w:r>
      <w:r w:rsidRPr="008265C5">
        <w:rPr>
          <w:rFonts w:ascii="Sylfaen" w:hAnsi="Sylfaen" w:cs="Arial"/>
          <w:sz w:val="24"/>
          <w:szCs w:val="24"/>
        </w:rPr>
        <w:t>modifying</w:t>
      </w:r>
      <w:r w:rsidRPr="008265C5">
        <w:rPr>
          <w:rFonts w:ascii="Sylfaen" w:hAnsi="Sylfaen" w:cs="Arial"/>
          <w:sz w:val="24"/>
          <w:szCs w:val="24"/>
          <w:lang w:val="hy-AM"/>
        </w:rPr>
        <w:t xml:space="preserve"> their cadastral status.</w:t>
      </w:r>
    </w:p>
    <w:p w14:paraId="3AE5252A" w14:textId="77777777" w:rsidR="00FF0C17" w:rsidRPr="008265C5" w:rsidRDefault="00FF0C17" w:rsidP="00FF0C17">
      <w:pPr>
        <w:spacing w:after="0"/>
        <w:rPr>
          <w:rFonts w:ascii="Sylfaen" w:hAnsi="Sylfaen" w:cs="Arial"/>
          <w:sz w:val="24"/>
          <w:szCs w:val="24"/>
          <w:lang w:val="hy-AM"/>
        </w:rPr>
      </w:pPr>
    </w:p>
    <w:p w14:paraId="08135B11" w14:textId="79E33587" w:rsidR="00B838AD" w:rsidRPr="008265C5" w:rsidRDefault="00FF0C17" w:rsidP="007B7BEF">
      <w:pPr>
        <w:spacing w:after="0"/>
        <w:rPr>
          <w:rFonts w:ascii="Sylfaen" w:hAnsi="Sylfaen" w:cs="Arial"/>
          <w:sz w:val="24"/>
          <w:szCs w:val="24"/>
        </w:rPr>
      </w:pPr>
      <w:r w:rsidRPr="008265C5">
        <w:rPr>
          <w:rFonts w:ascii="Sylfaen" w:hAnsi="Sylfaen" w:cs="Arial"/>
          <w:sz w:val="24"/>
          <w:szCs w:val="24"/>
        </w:rPr>
        <w:t>T</w:t>
      </w:r>
      <w:r w:rsidRPr="008265C5">
        <w:rPr>
          <w:rFonts w:ascii="Sylfaen" w:hAnsi="Sylfaen" w:cs="Arial"/>
          <w:sz w:val="24"/>
          <w:szCs w:val="24"/>
          <w:lang w:val="hy-AM"/>
        </w:rPr>
        <w:t>he lawsuit, returned</w:t>
      </w:r>
      <w:r w:rsidRPr="008265C5">
        <w:rPr>
          <w:rFonts w:ascii="Sylfaen" w:hAnsi="Sylfaen" w:cs="Arial"/>
          <w:sz w:val="24"/>
          <w:szCs w:val="24"/>
        </w:rPr>
        <w:t xml:space="preserve"> on May 19,</w:t>
      </w:r>
      <w:r w:rsidRPr="008265C5">
        <w:rPr>
          <w:rFonts w:ascii="Sylfaen" w:hAnsi="Sylfaen" w:cs="Arial"/>
          <w:sz w:val="24"/>
          <w:szCs w:val="24"/>
          <w:lang w:val="hy-AM"/>
        </w:rPr>
        <w:t xml:space="preserve"> was </w:t>
      </w:r>
      <w:r w:rsidRPr="008265C5">
        <w:rPr>
          <w:rFonts w:ascii="Sylfaen" w:hAnsi="Sylfaen" w:cs="Arial"/>
          <w:sz w:val="24"/>
          <w:szCs w:val="24"/>
        </w:rPr>
        <w:t>refiled</w:t>
      </w:r>
      <w:r w:rsidRPr="008265C5">
        <w:rPr>
          <w:rFonts w:ascii="Sylfaen" w:hAnsi="Sylfaen" w:cs="Arial"/>
          <w:sz w:val="24"/>
          <w:szCs w:val="24"/>
          <w:lang w:val="hy-AM"/>
        </w:rPr>
        <w:t xml:space="preserve"> </w:t>
      </w:r>
      <w:r w:rsidRPr="008265C5">
        <w:rPr>
          <w:rFonts w:ascii="Sylfaen" w:hAnsi="Sylfaen" w:cs="Arial"/>
          <w:sz w:val="24"/>
          <w:szCs w:val="24"/>
        </w:rPr>
        <w:t xml:space="preserve">on May 23 </w:t>
      </w:r>
      <w:r w:rsidRPr="008265C5">
        <w:rPr>
          <w:rFonts w:ascii="Sylfaen" w:hAnsi="Sylfaen" w:cs="Arial"/>
          <w:sz w:val="24"/>
          <w:szCs w:val="24"/>
          <w:lang w:val="hy-AM"/>
        </w:rPr>
        <w:t>and accepted for proceedings on May 27</w:t>
      </w:r>
      <w:r w:rsidRPr="008265C5">
        <w:rPr>
          <w:rFonts w:ascii="Sylfaen" w:hAnsi="Sylfaen" w:cs="Arial"/>
          <w:sz w:val="24"/>
          <w:szCs w:val="24"/>
        </w:rPr>
        <w:t xml:space="preserve">. </w:t>
      </w:r>
      <w:r w:rsidR="00062292" w:rsidRPr="008265C5">
        <w:rPr>
          <w:rFonts w:ascii="Sylfaen" w:hAnsi="Sylfaen" w:cs="Arial"/>
          <w:sz w:val="24"/>
          <w:szCs w:val="24"/>
        </w:rPr>
        <w:t>Hearings in the case were held on July 2, 29, August 12, September 25, and November 13. On December 3, the court ruled to partially uphold the lawsuit, obliging the media to publish a refutation and pay 500 thousand AMD as compensation for defamation. On December 22, the defendant filed an appeal with the appellate court.</w:t>
      </w:r>
    </w:p>
    <w:p w14:paraId="0341AA33" w14:textId="77777777" w:rsidR="00062292" w:rsidRPr="008265C5" w:rsidRDefault="00062292" w:rsidP="00B838AD">
      <w:pPr>
        <w:spacing w:after="0" w:line="240" w:lineRule="auto"/>
        <w:rPr>
          <w:rFonts w:ascii="Sylfaen" w:hAnsi="Sylfaen" w:cs="Arial"/>
          <w:sz w:val="24"/>
          <w:szCs w:val="24"/>
          <w:lang w:val="hy-AM"/>
        </w:rPr>
      </w:pPr>
    </w:p>
    <w:p w14:paraId="63C4FB68" w14:textId="77777777" w:rsidR="00062292" w:rsidRPr="008265C5" w:rsidRDefault="00062292" w:rsidP="00062292">
      <w:pPr>
        <w:spacing w:after="0" w:line="240" w:lineRule="auto"/>
        <w:rPr>
          <w:rFonts w:ascii="Sylfaen" w:hAnsi="Sylfaen" w:cs="Arial"/>
          <w:b/>
          <w:sz w:val="24"/>
          <w:szCs w:val="24"/>
        </w:rPr>
      </w:pPr>
      <w:r w:rsidRPr="008265C5">
        <w:rPr>
          <w:rFonts w:ascii="Sylfaen" w:hAnsi="Sylfaen" w:cs="Arial"/>
          <w:b/>
          <w:sz w:val="24"/>
          <w:szCs w:val="24"/>
        </w:rPr>
        <w:t>On May 23</w:t>
      </w:r>
      <w:r w:rsidRPr="008265C5">
        <w:rPr>
          <w:rFonts w:ascii="Sylfaen" w:hAnsi="Sylfaen" w:cs="Arial"/>
          <w:sz w:val="24"/>
          <w:szCs w:val="24"/>
        </w:rPr>
        <w:t xml:space="preserve">, the Civil Court of Appeal rejected the appeal filed by the defendant in the case of </w:t>
      </w:r>
      <w:r w:rsidRPr="008265C5">
        <w:rPr>
          <w:rFonts w:ascii="Sylfaen" w:hAnsi="Sylfaen" w:cs="Arial"/>
          <w:i/>
          <w:sz w:val="24"/>
          <w:szCs w:val="24"/>
        </w:rPr>
        <w:t>NA Speaker Alen Simonyan v. V.I.V. Today and Tomorrow Ltd</w:t>
      </w:r>
      <w:r w:rsidRPr="008265C5">
        <w:rPr>
          <w:rFonts w:ascii="Sylfaen" w:hAnsi="Sylfaen" w:cs="Arial"/>
          <w:sz w:val="24"/>
          <w:szCs w:val="24"/>
        </w:rPr>
        <w:t xml:space="preserve">., </w:t>
      </w:r>
      <w:r w:rsidRPr="008265C5">
        <w:rPr>
          <w:rFonts w:ascii="Sylfaen" w:hAnsi="Sylfaen" w:cs="Arial"/>
          <w:i/>
          <w:sz w:val="24"/>
          <w:szCs w:val="24"/>
        </w:rPr>
        <w:t>the</w:t>
      </w:r>
      <w:r w:rsidRPr="008265C5">
        <w:rPr>
          <w:rFonts w:ascii="Sylfaen" w:hAnsi="Sylfaen" w:cs="Arial"/>
          <w:sz w:val="24"/>
          <w:szCs w:val="24"/>
        </w:rPr>
        <w:t xml:space="preserve"> </w:t>
      </w:r>
      <w:r w:rsidRPr="008265C5">
        <w:rPr>
          <w:rFonts w:ascii="Sylfaen" w:hAnsi="Sylfaen" w:cs="Arial"/>
          <w:i/>
          <w:sz w:val="24"/>
          <w:szCs w:val="24"/>
        </w:rPr>
        <w:t>founder of Ankakh.com news website,</w:t>
      </w:r>
      <w:r w:rsidRPr="008265C5">
        <w:rPr>
          <w:rFonts w:ascii="Sylfaen" w:hAnsi="Sylfaen" w:cs="Arial"/>
          <w:sz w:val="24"/>
          <w:szCs w:val="24"/>
        </w:rPr>
        <w:t xml:space="preserve"> against the ruling of the first instance court, which had partially upheld the lawsuit. The verdict was left in force.</w:t>
      </w:r>
    </w:p>
    <w:p w14:paraId="16EDA537" w14:textId="77777777" w:rsidR="00062292" w:rsidRPr="008265C5" w:rsidRDefault="00062292" w:rsidP="00062292">
      <w:pPr>
        <w:spacing w:after="0" w:line="240" w:lineRule="auto"/>
        <w:rPr>
          <w:rFonts w:ascii="Sylfaen" w:hAnsi="Sylfaen" w:cs="Arial"/>
          <w:color w:val="050505"/>
          <w:sz w:val="24"/>
          <w:szCs w:val="24"/>
          <w:lang w:val="hy-AM"/>
        </w:rPr>
      </w:pPr>
    </w:p>
    <w:p w14:paraId="35E8000E" w14:textId="35B419E9" w:rsidR="00062292" w:rsidRPr="008265C5" w:rsidRDefault="00062292" w:rsidP="00062292">
      <w:pPr>
        <w:spacing w:after="0" w:line="240" w:lineRule="auto"/>
        <w:rPr>
          <w:rFonts w:ascii="Sylfaen" w:hAnsi="Sylfaen" w:cs="Arial"/>
          <w:color w:val="050505"/>
          <w:sz w:val="24"/>
          <w:szCs w:val="24"/>
          <w:lang w:val="hy-AM"/>
        </w:rPr>
      </w:pPr>
      <w:r w:rsidRPr="008265C5">
        <w:rPr>
          <w:rFonts w:ascii="Sylfaen" w:hAnsi="Sylfaen" w:cs="Arial"/>
          <w:color w:val="050505"/>
          <w:sz w:val="24"/>
          <w:szCs w:val="24"/>
          <w:lang w:val="hy-AM"/>
        </w:rPr>
        <w:t>The lawsuit filed on December 22, 2022</w:t>
      </w:r>
      <w:r w:rsidRPr="008265C5">
        <w:rPr>
          <w:rFonts w:ascii="Sylfaen" w:hAnsi="Sylfaen" w:cs="Arial"/>
          <w:color w:val="050505"/>
          <w:sz w:val="24"/>
          <w:szCs w:val="24"/>
        </w:rPr>
        <w:t>, in which the plaintiff sought compensation for the damage caused to his honor and dignity,</w:t>
      </w:r>
      <w:r w:rsidRPr="008265C5">
        <w:rPr>
          <w:rFonts w:ascii="Sylfaen" w:hAnsi="Sylfaen" w:cs="Arial"/>
          <w:color w:val="050505"/>
          <w:sz w:val="24"/>
          <w:szCs w:val="24"/>
          <w:lang w:val="hy-AM"/>
        </w:rPr>
        <w:t xml:space="preserve"> was </w:t>
      </w:r>
      <w:r w:rsidRPr="008265C5">
        <w:rPr>
          <w:rFonts w:ascii="Sylfaen" w:hAnsi="Sylfaen" w:cs="Arial"/>
          <w:color w:val="050505"/>
          <w:sz w:val="24"/>
          <w:szCs w:val="24"/>
        </w:rPr>
        <w:t>triggered</w:t>
      </w:r>
      <w:r w:rsidRPr="008265C5">
        <w:rPr>
          <w:rFonts w:ascii="Sylfaen" w:hAnsi="Sylfaen" w:cs="Arial"/>
          <w:color w:val="050505"/>
          <w:sz w:val="24"/>
          <w:szCs w:val="24"/>
          <w:lang w:val="hy-AM"/>
        </w:rPr>
        <w:t xml:space="preserve"> by an article </w:t>
      </w:r>
      <w:r w:rsidRPr="008265C5">
        <w:rPr>
          <w:rFonts w:ascii="Sylfaen" w:hAnsi="Sylfaen" w:cs="Arial"/>
          <w:color w:val="050505"/>
          <w:sz w:val="24"/>
          <w:szCs w:val="24"/>
        </w:rPr>
        <w:t>titled</w:t>
      </w:r>
      <w:r w:rsidRPr="008265C5">
        <w:rPr>
          <w:rFonts w:ascii="Sylfaen" w:hAnsi="Sylfaen" w:cs="Arial"/>
          <w:color w:val="050505"/>
          <w:sz w:val="24"/>
          <w:szCs w:val="24"/>
          <w:lang w:val="hy-AM"/>
        </w:rPr>
        <w:t xml:space="preserve"> “Are Alen Simonyan and Vahagn Khachaturyan Making Purchases with State Funds?”</w:t>
      </w:r>
      <w:r w:rsidRPr="008265C5">
        <w:rPr>
          <w:rFonts w:ascii="Sylfaen" w:hAnsi="Sylfaen" w:cs="Arial"/>
          <w:color w:val="050505"/>
          <w:sz w:val="24"/>
          <w:szCs w:val="24"/>
        </w:rPr>
        <w:t xml:space="preserve"> </w:t>
      </w:r>
      <w:r w:rsidRPr="008265C5">
        <w:rPr>
          <w:rFonts w:ascii="Sylfaen" w:hAnsi="Sylfaen" w:cs="Arial"/>
          <w:color w:val="050505"/>
          <w:sz w:val="24"/>
          <w:szCs w:val="24"/>
          <w:lang w:val="hy-AM"/>
        </w:rPr>
        <w:t xml:space="preserve">published on December 9 </w:t>
      </w:r>
      <w:r w:rsidRPr="008265C5">
        <w:rPr>
          <w:rFonts w:ascii="Sylfaen" w:hAnsi="Sylfaen" w:cs="Arial"/>
          <w:color w:val="050505"/>
          <w:sz w:val="24"/>
          <w:szCs w:val="24"/>
        </w:rPr>
        <w:t>on the above-mentioned website.</w:t>
      </w:r>
      <w:r w:rsidRPr="008265C5">
        <w:rPr>
          <w:rStyle w:val="FootnoteReference"/>
          <w:rFonts w:ascii="Sylfaen" w:hAnsi="Sylfaen" w:cs="Arial"/>
          <w:bCs/>
          <w:color w:val="050505"/>
          <w:sz w:val="24"/>
          <w:szCs w:val="24"/>
          <w:lang w:val="hy-AM"/>
        </w:rPr>
        <w:footnoteReference w:id="145"/>
      </w:r>
      <w:r w:rsidRPr="008265C5">
        <w:rPr>
          <w:rFonts w:ascii="Sylfaen" w:hAnsi="Sylfaen" w:cs="Arial"/>
          <w:bCs/>
          <w:color w:val="050505"/>
          <w:sz w:val="24"/>
          <w:szCs w:val="24"/>
          <w:lang w:val="hy-AM"/>
        </w:rPr>
        <w:t xml:space="preserve"> </w:t>
      </w:r>
      <w:r w:rsidRPr="008265C5">
        <w:rPr>
          <w:rFonts w:ascii="Sylfaen" w:hAnsi="Sylfaen" w:cs="Arial"/>
          <w:color w:val="050505"/>
          <w:sz w:val="24"/>
          <w:szCs w:val="24"/>
          <w:lang w:val="hy-AM"/>
        </w:rPr>
        <w:t xml:space="preserve">The </w:t>
      </w:r>
      <w:r w:rsidRPr="008265C5">
        <w:rPr>
          <w:rFonts w:ascii="Sylfaen" w:hAnsi="Sylfaen" w:cs="Arial"/>
          <w:color w:val="050505"/>
          <w:sz w:val="24"/>
          <w:szCs w:val="24"/>
        </w:rPr>
        <w:t>article</w:t>
      </w:r>
      <w:r w:rsidRPr="008265C5">
        <w:rPr>
          <w:rFonts w:ascii="Sylfaen" w:hAnsi="Sylfaen" w:cs="Arial"/>
          <w:color w:val="050505"/>
          <w:sz w:val="24"/>
          <w:szCs w:val="24"/>
          <w:lang w:val="hy-AM"/>
        </w:rPr>
        <w:t xml:space="preserve"> specifically noted that the RA</w:t>
      </w:r>
      <w:r w:rsidRPr="008265C5">
        <w:rPr>
          <w:rFonts w:ascii="Sylfaen" w:hAnsi="Sylfaen" w:cs="Arial"/>
          <w:color w:val="050505"/>
          <w:sz w:val="24"/>
          <w:szCs w:val="24"/>
        </w:rPr>
        <w:t xml:space="preserve"> </w:t>
      </w:r>
      <w:r w:rsidRPr="008265C5">
        <w:rPr>
          <w:rFonts w:ascii="Sylfaen" w:hAnsi="Sylfaen" w:cs="Arial"/>
          <w:color w:val="050505"/>
          <w:sz w:val="24"/>
          <w:szCs w:val="24"/>
          <w:lang w:val="hy-AM"/>
        </w:rPr>
        <w:t xml:space="preserve">President and the Speaker of the National Assembly </w:t>
      </w:r>
      <w:r w:rsidRPr="008265C5">
        <w:rPr>
          <w:rFonts w:ascii="Sylfaen" w:hAnsi="Sylfaen" w:cs="Arial"/>
          <w:color w:val="050505"/>
          <w:sz w:val="24"/>
          <w:szCs w:val="24"/>
        </w:rPr>
        <w:t>documented</w:t>
      </w:r>
      <w:r w:rsidRPr="008265C5">
        <w:rPr>
          <w:rFonts w:ascii="Sylfaen" w:hAnsi="Sylfaen" w:cs="Arial"/>
          <w:color w:val="050505"/>
          <w:sz w:val="24"/>
          <w:szCs w:val="24"/>
          <w:lang w:val="hy-AM"/>
        </w:rPr>
        <w:t xml:space="preserve"> the </w:t>
      </w:r>
      <w:r w:rsidRPr="008265C5">
        <w:rPr>
          <w:rFonts w:ascii="Sylfaen" w:hAnsi="Sylfaen" w:cs="Arial"/>
          <w:color w:val="050505"/>
          <w:sz w:val="24"/>
          <w:szCs w:val="24"/>
        </w:rPr>
        <w:t>purchase</w:t>
      </w:r>
      <w:r w:rsidRPr="008265C5">
        <w:rPr>
          <w:rFonts w:ascii="Sylfaen" w:hAnsi="Sylfaen" w:cs="Arial"/>
          <w:color w:val="050505"/>
          <w:sz w:val="24"/>
          <w:szCs w:val="24"/>
          <w:lang w:val="hy-AM"/>
        </w:rPr>
        <w:t xml:space="preserve"> of their clothes as state </w:t>
      </w:r>
      <w:r w:rsidRPr="008265C5">
        <w:rPr>
          <w:rFonts w:ascii="Sylfaen" w:hAnsi="Sylfaen" w:cs="Arial"/>
          <w:color w:val="050505"/>
          <w:sz w:val="24"/>
          <w:szCs w:val="24"/>
        </w:rPr>
        <w:t xml:space="preserve">procurement, categorizing it under </w:t>
      </w:r>
      <w:r w:rsidRPr="008265C5">
        <w:rPr>
          <w:rFonts w:ascii="Sylfaen" w:hAnsi="Sylfaen" w:cs="Arial"/>
          <w:color w:val="050505"/>
          <w:sz w:val="24"/>
          <w:szCs w:val="24"/>
          <w:lang w:val="hy-AM"/>
        </w:rPr>
        <w:t>representative expenses, but the</w:t>
      </w:r>
      <w:r w:rsidRPr="008265C5">
        <w:rPr>
          <w:rFonts w:ascii="Sylfaen" w:hAnsi="Sylfaen" w:cs="Arial"/>
          <w:color w:val="050505"/>
          <w:sz w:val="24"/>
          <w:szCs w:val="24"/>
        </w:rPr>
        <w:t xml:space="preserve"> items were </w:t>
      </w:r>
      <w:r w:rsidRPr="008265C5">
        <w:rPr>
          <w:rFonts w:ascii="Sylfaen" w:hAnsi="Sylfaen" w:cs="Arial"/>
          <w:color w:val="050505"/>
          <w:sz w:val="24"/>
          <w:szCs w:val="24"/>
          <w:lang w:val="hy-AM"/>
        </w:rPr>
        <w:t>add</w:t>
      </w:r>
      <w:r w:rsidRPr="008265C5">
        <w:rPr>
          <w:rFonts w:ascii="Sylfaen" w:hAnsi="Sylfaen" w:cs="Arial"/>
          <w:color w:val="050505"/>
          <w:sz w:val="24"/>
          <w:szCs w:val="24"/>
        </w:rPr>
        <w:t>ed</w:t>
      </w:r>
      <w:r w:rsidRPr="008265C5">
        <w:rPr>
          <w:rFonts w:ascii="Sylfaen" w:hAnsi="Sylfaen" w:cs="Arial"/>
          <w:color w:val="050505"/>
          <w:sz w:val="24"/>
          <w:szCs w:val="24"/>
          <w:lang w:val="hy-AM"/>
        </w:rPr>
        <w:t xml:space="preserve"> to their personal wardrobe</w:t>
      </w:r>
      <w:r w:rsidRPr="008265C5">
        <w:rPr>
          <w:rFonts w:ascii="Sylfaen" w:hAnsi="Sylfaen" w:cs="Arial"/>
          <w:color w:val="050505"/>
          <w:sz w:val="24"/>
          <w:szCs w:val="24"/>
        </w:rPr>
        <w:t>s</w:t>
      </w:r>
      <w:r w:rsidRPr="008265C5">
        <w:rPr>
          <w:rFonts w:ascii="Sylfaen" w:hAnsi="Sylfaen" w:cs="Arial"/>
          <w:color w:val="050505"/>
          <w:sz w:val="24"/>
          <w:szCs w:val="24"/>
          <w:lang w:val="hy-AM"/>
        </w:rPr>
        <w:t xml:space="preserve">. </w:t>
      </w:r>
    </w:p>
    <w:p w14:paraId="2056E118" w14:textId="77777777" w:rsidR="00062292" w:rsidRPr="008265C5" w:rsidRDefault="00062292" w:rsidP="00062292">
      <w:pPr>
        <w:spacing w:after="0" w:line="240" w:lineRule="auto"/>
        <w:rPr>
          <w:rFonts w:ascii="Sylfaen" w:hAnsi="Sylfaen" w:cs="Arial"/>
          <w:sz w:val="24"/>
          <w:szCs w:val="24"/>
          <w:shd w:val="clear" w:color="auto" w:fill="FFFFFF"/>
        </w:rPr>
      </w:pPr>
    </w:p>
    <w:p w14:paraId="40061E8D" w14:textId="77777777" w:rsidR="00062292" w:rsidRPr="008265C5" w:rsidRDefault="00062292" w:rsidP="00062292">
      <w:pPr>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rPr>
        <w:t xml:space="preserve">In its ruling issued on July 15, 2024, the court partially upheld the lawsuit, obliging the media to publish a refutation and pay 20 thousand AMD as state duty and 200 thousand AMD as reasonable attorney's fee. The demand for pecuniary compensation for the damage caused to the plaintiff’s honor and dignity was rejected. The defendant filed an appeal with a higher court, challenging the verdict. </w:t>
      </w:r>
      <w:r w:rsidRPr="008265C5">
        <w:rPr>
          <w:rFonts w:ascii="Sylfaen" w:eastAsia="Times New Roman" w:hAnsi="Sylfaen" w:cs="Arial"/>
          <w:b/>
          <w:sz w:val="24"/>
          <w:szCs w:val="24"/>
          <w:lang w:val="hy-AM"/>
        </w:rPr>
        <w:tab/>
      </w:r>
    </w:p>
    <w:p w14:paraId="7FD35510" w14:textId="7D070CE8" w:rsidR="00062292" w:rsidRPr="005B0812" w:rsidRDefault="00062292" w:rsidP="005B0812">
      <w:pPr>
        <w:spacing w:after="0" w:line="240" w:lineRule="auto"/>
        <w:rPr>
          <w:rFonts w:ascii="Sylfaen" w:hAnsi="Sylfaen" w:cs="Arial"/>
          <w:shd w:val="clear" w:color="auto" w:fill="FFFFFF"/>
          <w:lang w:val="hy-AM"/>
        </w:rPr>
      </w:pPr>
    </w:p>
    <w:p w14:paraId="6B4A435D" w14:textId="54723458" w:rsidR="00A72C2E" w:rsidRPr="008265C5" w:rsidRDefault="00062292" w:rsidP="00B838AD">
      <w:pPr>
        <w:shd w:val="clear" w:color="auto" w:fill="FFFFFF"/>
        <w:spacing w:after="0" w:line="240" w:lineRule="auto"/>
        <w:outlineLvl w:val="0"/>
        <w:rPr>
          <w:rFonts w:ascii="Sylfaen" w:hAnsi="Sylfaen" w:cs="Arial"/>
          <w:sz w:val="24"/>
          <w:szCs w:val="24"/>
        </w:rPr>
      </w:pPr>
      <w:r w:rsidRPr="008265C5">
        <w:rPr>
          <w:rFonts w:ascii="Sylfaen" w:hAnsi="Sylfaen" w:cs="Arial"/>
          <w:b/>
          <w:sz w:val="24"/>
          <w:szCs w:val="24"/>
          <w:lang w:val="hy-AM"/>
        </w:rPr>
        <w:t>On May 31</w:t>
      </w:r>
      <w:r w:rsidRPr="008265C5">
        <w:rPr>
          <w:rFonts w:ascii="Sylfaen" w:hAnsi="Sylfaen" w:cs="Arial"/>
          <w:sz w:val="24"/>
          <w:szCs w:val="24"/>
          <w:lang w:val="hy-AM"/>
        </w:rPr>
        <w:t xml:space="preserve">, Anna Hakobyan, the wife of the </w:t>
      </w:r>
      <w:r w:rsidRPr="008265C5">
        <w:rPr>
          <w:rFonts w:ascii="Sylfaen" w:hAnsi="Sylfaen" w:cs="Arial"/>
          <w:sz w:val="24"/>
          <w:szCs w:val="24"/>
        </w:rPr>
        <w:t xml:space="preserve">RA </w:t>
      </w:r>
      <w:r w:rsidRPr="008265C5">
        <w:rPr>
          <w:rFonts w:ascii="Sylfaen" w:hAnsi="Sylfaen" w:cs="Arial"/>
          <w:sz w:val="24"/>
          <w:szCs w:val="24"/>
          <w:lang w:val="hy-AM"/>
        </w:rPr>
        <w:t>Prime Minister, in response to Boris Murazi</w:t>
      </w:r>
      <w:r w:rsidRPr="008265C5">
        <w:rPr>
          <w:rFonts w:ascii="Sylfaen" w:hAnsi="Sylfaen" w:cs="Arial"/>
          <w:sz w:val="24"/>
          <w:szCs w:val="24"/>
        </w:rPr>
        <w:t>,</w:t>
      </w:r>
      <w:r w:rsidRPr="008265C5">
        <w:rPr>
          <w:rFonts w:ascii="Sylfaen" w:hAnsi="Sylfaen" w:cs="Arial"/>
          <w:sz w:val="24"/>
          <w:szCs w:val="24"/>
          <w:lang w:val="hy-AM"/>
        </w:rPr>
        <w:t xml:space="preserve"> the editor of </w:t>
      </w:r>
      <w:r w:rsidRPr="008265C5">
        <w:rPr>
          <w:rFonts w:ascii="Sylfaen" w:hAnsi="Sylfaen" w:cs="Arial"/>
          <w:i/>
          <w:sz w:val="24"/>
          <w:szCs w:val="24"/>
          <w:lang w:val="hy-AM"/>
        </w:rPr>
        <w:t>Politik.am</w:t>
      </w:r>
      <w:r w:rsidRPr="008265C5">
        <w:rPr>
          <w:rFonts w:ascii="Sylfaen" w:hAnsi="Sylfaen" w:cs="Arial"/>
          <w:sz w:val="24"/>
          <w:szCs w:val="24"/>
          <w:lang w:val="hy-AM"/>
        </w:rPr>
        <w:t xml:space="preserve"> website</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who had stated </w:t>
      </w:r>
      <w:r w:rsidRPr="008265C5">
        <w:rPr>
          <w:rFonts w:ascii="Sylfaen" w:hAnsi="Sylfaen" w:cs="Arial"/>
          <w:sz w:val="24"/>
          <w:szCs w:val="24"/>
          <w:lang w:val="hy-AM"/>
        </w:rPr>
        <w:t xml:space="preserve">that there are </w:t>
      </w:r>
      <w:r w:rsidRPr="008265C5">
        <w:rPr>
          <w:rFonts w:ascii="Sylfaen" w:hAnsi="Sylfaen" w:cs="Arial"/>
          <w:sz w:val="24"/>
          <w:szCs w:val="24"/>
        </w:rPr>
        <w:t>numerous</w:t>
      </w:r>
      <w:r w:rsidRPr="008265C5">
        <w:rPr>
          <w:rFonts w:ascii="Sylfaen" w:hAnsi="Sylfaen" w:cs="Arial"/>
          <w:sz w:val="24"/>
          <w:szCs w:val="24"/>
          <w:lang w:val="hy-AM"/>
        </w:rPr>
        <w:t xml:space="preserve"> legends and stories about Anna Hakobyan, and even </w:t>
      </w:r>
      <w:r w:rsidRPr="008265C5">
        <w:rPr>
          <w:rFonts w:ascii="Sylfaen" w:hAnsi="Sylfaen" w:cs="Arial"/>
          <w:sz w:val="24"/>
          <w:szCs w:val="24"/>
        </w:rPr>
        <w:t>supposed</w:t>
      </w:r>
      <w:r w:rsidRPr="008265C5">
        <w:rPr>
          <w:rFonts w:ascii="Sylfaen" w:hAnsi="Sylfaen" w:cs="Arial"/>
          <w:sz w:val="24"/>
          <w:szCs w:val="24"/>
          <w:lang w:val="hy-AM"/>
        </w:rPr>
        <w:t xml:space="preserve"> video </w:t>
      </w:r>
      <w:r w:rsidRPr="008265C5">
        <w:rPr>
          <w:rFonts w:ascii="Sylfaen" w:hAnsi="Sylfaen" w:cs="Arial"/>
          <w:sz w:val="24"/>
          <w:szCs w:val="24"/>
        </w:rPr>
        <w:t>recordings</w:t>
      </w:r>
      <w:r w:rsidRPr="008265C5">
        <w:rPr>
          <w:rFonts w:ascii="Sylfaen" w:hAnsi="Sylfaen" w:cs="Arial"/>
          <w:sz w:val="24"/>
          <w:szCs w:val="24"/>
          <w:lang w:val="hy-AM"/>
        </w:rPr>
        <w:t xml:space="preserve">, wrote: </w:t>
      </w:r>
      <w:r w:rsidRPr="008265C5">
        <w:rPr>
          <w:rFonts w:ascii="Sylfaen" w:hAnsi="Sylfaen" w:cs="Arial"/>
          <w:sz w:val="24"/>
          <w:szCs w:val="24"/>
        </w:rPr>
        <w:t>“</w:t>
      </w:r>
      <w:r w:rsidRPr="008265C5">
        <w:rPr>
          <w:rFonts w:ascii="Sylfaen" w:hAnsi="Sylfaen" w:cs="Arial"/>
          <w:sz w:val="24"/>
          <w:szCs w:val="24"/>
          <w:lang w:val="hy-AM"/>
        </w:rPr>
        <w:t>...</w:t>
      </w:r>
      <w:r w:rsidRPr="008265C5">
        <w:rPr>
          <w:rFonts w:ascii="Sylfaen" w:hAnsi="Sylfaen" w:cs="Arial"/>
          <w:sz w:val="24"/>
          <w:szCs w:val="24"/>
        </w:rPr>
        <w:t xml:space="preserve"> </w:t>
      </w:r>
      <w:r w:rsidRPr="008265C5">
        <w:rPr>
          <w:rFonts w:ascii="Sylfaen" w:hAnsi="Sylfaen" w:cs="Arial"/>
          <w:sz w:val="24"/>
          <w:szCs w:val="24"/>
          <w:lang w:val="hy-AM"/>
        </w:rPr>
        <w:t xml:space="preserve">According to reliable </w:t>
      </w:r>
      <w:r w:rsidRPr="008265C5">
        <w:rPr>
          <w:rFonts w:ascii="Sylfaen" w:hAnsi="Sylfaen" w:cs="Arial"/>
          <w:sz w:val="24"/>
          <w:szCs w:val="24"/>
        </w:rPr>
        <w:t>sources</w:t>
      </w:r>
      <w:r w:rsidRPr="008265C5">
        <w:rPr>
          <w:rFonts w:ascii="Sylfaen" w:hAnsi="Sylfaen" w:cs="Arial"/>
          <w:sz w:val="24"/>
          <w:szCs w:val="24"/>
          <w:lang w:val="hy-AM"/>
        </w:rPr>
        <w:t xml:space="preserve">, Boris Murazi </w:t>
      </w:r>
      <w:r w:rsidRPr="008265C5">
        <w:rPr>
          <w:rFonts w:ascii="Sylfaen" w:hAnsi="Sylfaen" w:cs="Arial"/>
          <w:sz w:val="24"/>
          <w:szCs w:val="24"/>
        </w:rPr>
        <w:t>has been providing</w:t>
      </w:r>
      <w:r w:rsidRPr="008265C5">
        <w:rPr>
          <w:rFonts w:ascii="Sylfaen" w:hAnsi="Sylfaen" w:cs="Arial"/>
          <w:sz w:val="24"/>
          <w:szCs w:val="24"/>
          <w:lang w:val="hy-AM"/>
        </w:rPr>
        <w:t xml:space="preserve"> sexual services to Serzh Sargsyan and some of his favorite bishops. I </w:t>
      </w:r>
      <w:r w:rsidRPr="008265C5">
        <w:rPr>
          <w:rFonts w:ascii="Sylfaen" w:hAnsi="Sylfaen" w:cs="Arial"/>
          <w:sz w:val="24"/>
          <w:szCs w:val="24"/>
        </w:rPr>
        <w:t>had</w:t>
      </w:r>
      <w:r w:rsidRPr="008265C5">
        <w:rPr>
          <w:rFonts w:ascii="Sylfaen" w:hAnsi="Sylfaen" w:cs="Arial"/>
          <w:sz w:val="24"/>
          <w:szCs w:val="24"/>
          <w:lang w:val="hy-AM"/>
        </w:rPr>
        <w:t xml:space="preserve"> been </w:t>
      </w:r>
      <w:r w:rsidRPr="008265C5">
        <w:rPr>
          <w:rFonts w:ascii="Sylfaen" w:hAnsi="Sylfaen" w:cs="Arial"/>
          <w:sz w:val="24"/>
          <w:szCs w:val="24"/>
        </w:rPr>
        <w:t>hearing</w:t>
      </w:r>
      <w:r w:rsidRPr="008265C5">
        <w:rPr>
          <w:rFonts w:ascii="Sylfaen" w:hAnsi="Sylfaen" w:cs="Arial"/>
          <w:sz w:val="24"/>
          <w:szCs w:val="24"/>
          <w:lang w:val="hy-AM"/>
        </w:rPr>
        <w:t xml:space="preserve"> </w:t>
      </w:r>
      <w:r w:rsidRPr="008265C5">
        <w:rPr>
          <w:rFonts w:ascii="Sylfaen" w:hAnsi="Sylfaen" w:cs="Arial"/>
          <w:sz w:val="24"/>
          <w:szCs w:val="24"/>
        </w:rPr>
        <w:t>such claims</w:t>
      </w:r>
      <w:r w:rsidRPr="008265C5">
        <w:rPr>
          <w:rFonts w:ascii="Sylfaen" w:hAnsi="Sylfaen" w:cs="Arial"/>
          <w:sz w:val="24"/>
          <w:szCs w:val="24"/>
          <w:lang w:val="hy-AM"/>
        </w:rPr>
        <w:t xml:space="preserve"> for several years,</w:t>
      </w:r>
      <w:r w:rsidRPr="008265C5">
        <w:rPr>
          <w:rFonts w:ascii="Sylfaen" w:hAnsi="Sylfaen" w:cs="Arial"/>
          <w:sz w:val="24"/>
          <w:szCs w:val="24"/>
        </w:rPr>
        <w:t xml:space="preserve"> but</w:t>
      </w:r>
      <w:r w:rsidRPr="008265C5">
        <w:rPr>
          <w:rFonts w:ascii="Sylfaen" w:hAnsi="Sylfaen" w:cs="Arial"/>
          <w:sz w:val="24"/>
          <w:szCs w:val="24"/>
          <w:lang w:val="hy-AM"/>
        </w:rPr>
        <w:t xml:space="preserve"> I did not believe </w:t>
      </w:r>
      <w:r w:rsidRPr="008265C5">
        <w:rPr>
          <w:rFonts w:ascii="Sylfaen" w:hAnsi="Sylfaen" w:cs="Arial"/>
          <w:sz w:val="24"/>
          <w:szCs w:val="24"/>
        </w:rPr>
        <w:t>them</w:t>
      </w:r>
      <w:r w:rsidRPr="008265C5">
        <w:rPr>
          <w:rFonts w:ascii="Sylfaen" w:hAnsi="Sylfaen" w:cs="Arial"/>
          <w:sz w:val="24"/>
          <w:szCs w:val="24"/>
          <w:lang w:val="hy-AM"/>
        </w:rPr>
        <w:t xml:space="preserve">. Now it is </w:t>
      </w:r>
      <w:r w:rsidRPr="008265C5">
        <w:rPr>
          <w:rFonts w:ascii="Sylfaen" w:hAnsi="Sylfaen" w:cs="Arial"/>
          <w:sz w:val="24"/>
          <w:szCs w:val="24"/>
        </w:rPr>
        <w:t>evident</w:t>
      </w:r>
      <w:r w:rsidRPr="008265C5">
        <w:rPr>
          <w:rFonts w:ascii="Sylfaen" w:hAnsi="Sylfaen" w:cs="Arial"/>
          <w:sz w:val="24"/>
          <w:szCs w:val="24"/>
          <w:lang w:val="hy-AM"/>
        </w:rPr>
        <w:t xml:space="preserve">. I </w:t>
      </w:r>
      <w:r w:rsidRPr="008265C5">
        <w:rPr>
          <w:rFonts w:ascii="Sylfaen" w:hAnsi="Sylfaen" w:cs="Arial"/>
          <w:sz w:val="24"/>
          <w:szCs w:val="24"/>
        </w:rPr>
        <w:t>believe that</w:t>
      </w:r>
      <w:r w:rsidRPr="008265C5">
        <w:rPr>
          <w:rFonts w:ascii="Sylfaen" w:hAnsi="Sylfaen" w:cs="Arial"/>
          <w:sz w:val="24"/>
          <w:szCs w:val="24"/>
          <w:lang w:val="hy-AM"/>
        </w:rPr>
        <w:t xml:space="preserve"> relevant </w:t>
      </w:r>
      <w:r w:rsidRPr="008265C5">
        <w:rPr>
          <w:rFonts w:ascii="Sylfaen" w:hAnsi="Sylfaen" w:cs="Arial"/>
          <w:sz w:val="24"/>
          <w:szCs w:val="24"/>
        </w:rPr>
        <w:t>authorities may</w:t>
      </w:r>
      <w:r w:rsidRPr="008265C5">
        <w:rPr>
          <w:rFonts w:ascii="Sylfaen" w:hAnsi="Sylfaen" w:cs="Arial"/>
          <w:sz w:val="24"/>
          <w:szCs w:val="24"/>
          <w:lang w:val="hy-AM"/>
        </w:rPr>
        <w:t xml:space="preserve"> also </w:t>
      </w:r>
      <w:r w:rsidRPr="008265C5">
        <w:rPr>
          <w:rFonts w:ascii="Sylfaen" w:hAnsi="Sylfaen" w:cs="Arial"/>
          <w:sz w:val="24"/>
          <w:szCs w:val="24"/>
        </w:rPr>
        <w:t>have video materials</w:t>
      </w:r>
      <w:r w:rsidRPr="008265C5">
        <w:rPr>
          <w:rFonts w:ascii="Sylfaen" w:hAnsi="Sylfaen" w:cs="Arial"/>
          <w:sz w:val="24"/>
          <w:szCs w:val="24"/>
          <w:lang w:val="hy-AM"/>
        </w:rPr>
        <w:t xml:space="preserve"> </w:t>
      </w:r>
      <w:r w:rsidRPr="008265C5">
        <w:rPr>
          <w:rFonts w:ascii="Sylfaen" w:hAnsi="Sylfaen" w:cs="Arial"/>
          <w:sz w:val="24"/>
          <w:szCs w:val="24"/>
        </w:rPr>
        <w:t>in their possession</w:t>
      </w:r>
      <w:r w:rsidRPr="008265C5">
        <w:rPr>
          <w:rFonts w:ascii="Sylfaen" w:hAnsi="Sylfaen" w:cs="Arial"/>
          <w:sz w:val="24"/>
          <w:szCs w:val="24"/>
          <w:lang w:val="hy-AM"/>
        </w:rPr>
        <w:t>.</w:t>
      </w:r>
      <w:r w:rsidRPr="008265C5">
        <w:rPr>
          <w:rFonts w:ascii="Sylfaen" w:hAnsi="Sylfaen" w:cs="Arial"/>
          <w:sz w:val="24"/>
          <w:szCs w:val="24"/>
        </w:rPr>
        <w:t>”</w:t>
      </w:r>
      <w:r w:rsidRPr="008265C5">
        <w:rPr>
          <w:rStyle w:val="FootnoteReference"/>
          <w:rFonts w:ascii="Sylfaen" w:hAnsi="Sylfaen" w:cs="Arial"/>
          <w:sz w:val="24"/>
          <w:szCs w:val="24"/>
        </w:rPr>
        <w:footnoteReference w:id="146"/>
      </w:r>
      <w:r w:rsidR="00A72C2E" w:rsidRPr="008265C5">
        <w:rPr>
          <w:rFonts w:ascii="Sylfaen" w:hAnsi="Sylfaen" w:cs="Arial"/>
          <w:sz w:val="24"/>
          <w:szCs w:val="24"/>
        </w:rPr>
        <w:t xml:space="preserve"> In connection with this, Boris Murazi filed a lawsuit against Anna Hakobyan. Further details are presented in the last section of the report, “Other Events Related to the Activities of Media and Journalists.”</w:t>
      </w:r>
      <w:r w:rsidR="00B838AD" w:rsidRPr="008265C5">
        <w:rPr>
          <w:rFonts w:ascii="Sylfaen" w:hAnsi="Sylfaen" w:cs="Arial"/>
          <w:sz w:val="24"/>
          <w:szCs w:val="24"/>
          <w:lang w:val="hy-AM"/>
        </w:rPr>
        <w:br/>
      </w:r>
    </w:p>
    <w:p w14:paraId="26D8CA8C" w14:textId="03193B6E" w:rsidR="00A72C2E" w:rsidRPr="008265C5" w:rsidRDefault="00A72C2E" w:rsidP="00B838AD">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June 4</w:t>
      </w:r>
      <w:r w:rsidRPr="008265C5">
        <w:rPr>
          <w:rFonts w:ascii="Sylfaen" w:hAnsi="Sylfaen" w:cs="Arial"/>
          <w:sz w:val="24"/>
          <w:szCs w:val="24"/>
          <w:lang w:val="hy-AM"/>
        </w:rPr>
        <w:t xml:space="preserve">, </w:t>
      </w:r>
      <w:r w:rsidRPr="008265C5">
        <w:rPr>
          <w:rFonts w:ascii="Sylfaen" w:hAnsi="Sylfaen" w:cs="Arial"/>
          <w:sz w:val="24"/>
          <w:szCs w:val="24"/>
        </w:rPr>
        <w:t>RA</w:t>
      </w:r>
      <w:r w:rsidRPr="008265C5">
        <w:rPr>
          <w:rFonts w:ascii="Sylfaen" w:hAnsi="Sylfaen" w:cs="Arial"/>
          <w:sz w:val="24"/>
          <w:szCs w:val="24"/>
          <w:lang w:val="hy-AM"/>
        </w:rPr>
        <w:t xml:space="preserve"> Minister of Health Anahit Avanesyan demanded through her Facebook page</w:t>
      </w:r>
      <w:r w:rsidRPr="008265C5">
        <w:rPr>
          <w:rFonts w:ascii="Sylfaen" w:hAnsi="Sylfaen" w:cs="Arial"/>
        </w:rPr>
        <w:t xml:space="preserve"> </w:t>
      </w:r>
      <w:r w:rsidRPr="008265C5">
        <w:rPr>
          <w:rFonts w:ascii="Sylfaen" w:hAnsi="Sylfaen" w:cs="Arial"/>
          <w:sz w:val="24"/>
          <w:szCs w:val="24"/>
          <w:lang w:val="hy-AM"/>
        </w:rPr>
        <w:t xml:space="preserve">that </w:t>
      </w:r>
      <w:r w:rsidRPr="008265C5">
        <w:rPr>
          <w:rFonts w:ascii="Sylfaen" w:hAnsi="Sylfaen" w:cs="Arial"/>
          <w:i/>
          <w:sz w:val="24"/>
          <w:szCs w:val="24"/>
          <w:lang w:val="hy-AM"/>
        </w:rPr>
        <w:t>Zhoghovurd</w:t>
      </w:r>
      <w:r w:rsidRPr="008265C5">
        <w:rPr>
          <w:rFonts w:ascii="Sylfaen" w:hAnsi="Sylfaen" w:cs="Arial"/>
          <w:sz w:val="24"/>
          <w:szCs w:val="24"/>
          <w:lang w:val="hy-AM"/>
        </w:rPr>
        <w:t xml:space="preserve"> daily</w:t>
      </w:r>
      <w:r w:rsidRPr="008265C5">
        <w:rPr>
          <w:rFonts w:ascii="Sylfaen" w:hAnsi="Sylfaen" w:cs="Arial"/>
          <w:sz w:val="24"/>
          <w:szCs w:val="24"/>
        </w:rPr>
        <w:t xml:space="preserve"> issue a</w:t>
      </w:r>
      <w:r w:rsidRPr="008265C5">
        <w:rPr>
          <w:rFonts w:ascii="Sylfaen" w:hAnsi="Sylfaen" w:cs="Arial"/>
          <w:sz w:val="24"/>
          <w:szCs w:val="24"/>
          <w:lang w:val="hy-AM"/>
        </w:rPr>
        <w:t xml:space="preserve"> </w:t>
      </w:r>
      <w:r w:rsidRPr="008265C5">
        <w:rPr>
          <w:rFonts w:ascii="Sylfaen" w:hAnsi="Sylfaen" w:cs="Arial"/>
          <w:sz w:val="24"/>
          <w:szCs w:val="24"/>
        </w:rPr>
        <w:t>refutation</w:t>
      </w:r>
      <w:r w:rsidRPr="008265C5">
        <w:rPr>
          <w:rStyle w:val="FootnoteReference"/>
          <w:rFonts w:ascii="Sylfaen" w:hAnsi="Sylfaen" w:cs="Arial"/>
          <w:sz w:val="24"/>
          <w:szCs w:val="24"/>
        </w:rPr>
        <w:footnoteReference w:id="147"/>
      </w:r>
      <w:r w:rsidRPr="008265C5">
        <w:rPr>
          <w:rFonts w:ascii="Sylfaen" w:hAnsi="Sylfaen" w:cs="Arial"/>
          <w:sz w:val="24"/>
          <w:szCs w:val="24"/>
          <w:lang w:val="hy-AM"/>
        </w:rPr>
        <w:t xml:space="preserve"> </w:t>
      </w:r>
      <w:r w:rsidRPr="008265C5">
        <w:rPr>
          <w:rFonts w:ascii="Sylfaen" w:hAnsi="Sylfaen" w:cs="Arial"/>
          <w:sz w:val="24"/>
          <w:szCs w:val="24"/>
        </w:rPr>
        <w:t>concerning</w:t>
      </w:r>
      <w:r w:rsidRPr="008265C5">
        <w:rPr>
          <w:rFonts w:ascii="Sylfaen" w:hAnsi="Sylfaen" w:cs="Arial"/>
          <w:sz w:val="24"/>
          <w:szCs w:val="24"/>
          <w:lang w:val="hy-AM"/>
        </w:rPr>
        <w:t xml:space="preserve"> a publication about her property.</w:t>
      </w:r>
      <w:r w:rsidRPr="008265C5">
        <w:rPr>
          <w:rStyle w:val="FootnoteReference"/>
          <w:rFonts w:ascii="Sylfaen" w:hAnsi="Sylfaen" w:cs="Arial"/>
          <w:sz w:val="24"/>
          <w:szCs w:val="24"/>
          <w:lang w:val="hy-AM"/>
        </w:rPr>
        <w:footnoteReference w:id="148"/>
      </w:r>
      <w:r w:rsidRPr="008265C5">
        <w:rPr>
          <w:rFonts w:ascii="Sylfaen" w:hAnsi="Sylfaen" w:cs="Arial"/>
          <w:sz w:val="24"/>
          <w:szCs w:val="24"/>
          <w:lang w:val="hy-AM"/>
        </w:rPr>
        <w:t xml:space="preserve"> The minister </w:t>
      </w:r>
      <w:r w:rsidRPr="008265C5">
        <w:rPr>
          <w:rFonts w:ascii="Sylfaen" w:hAnsi="Sylfaen" w:cs="Arial"/>
          <w:sz w:val="24"/>
          <w:szCs w:val="24"/>
        </w:rPr>
        <w:t>phrased</w:t>
      </w:r>
      <w:r w:rsidRPr="008265C5">
        <w:rPr>
          <w:rFonts w:ascii="Sylfaen" w:hAnsi="Sylfaen" w:cs="Arial"/>
          <w:sz w:val="24"/>
          <w:szCs w:val="24"/>
          <w:lang w:val="hy-AM"/>
        </w:rPr>
        <w:t xml:space="preserve"> her demand </w:t>
      </w:r>
      <w:r w:rsidRPr="008265C5">
        <w:rPr>
          <w:rFonts w:ascii="Sylfaen" w:hAnsi="Sylfaen" w:cs="Arial"/>
          <w:sz w:val="24"/>
          <w:szCs w:val="24"/>
        </w:rPr>
        <w:t>with irony</w:t>
      </w:r>
      <w:r w:rsidRPr="008265C5">
        <w:rPr>
          <w:rFonts w:ascii="Sylfaen" w:hAnsi="Sylfaen" w:cs="Arial"/>
          <w:sz w:val="24"/>
          <w:szCs w:val="24"/>
          <w:lang w:val="hy-AM"/>
        </w:rPr>
        <w:t xml:space="preserve">, particularly suggesting that the author of the </w:t>
      </w:r>
      <w:r w:rsidRPr="008265C5">
        <w:rPr>
          <w:rFonts w:ascii="Sylfaen" w:hAnsi="Sylfaen" w:cs="Arial"/>
          <w:sz w:val="24"/>
          <w:szCs w:val="24"/>
        </w:rPr>
        <w:t>piece had</w:t>
      </w:r>
      <w:r w:rsidRPr="008265C5">
        <w:rPr>
          <w:rFonts w:ascii="Sylfaen" w:hAnsi="Sylfaen" w:cs="Arial"/>
          <w:sz w:val="24"/>
          <w:szCs w:val="24"/>
          <w:lang w:val="hy-AM"/>
        </w:rPr>
        <w:t xml:space="preserve"> used something and </w:t>
      </w:r>
      <w:r w:rsidRPr="008265C5">
        <w:rPr>
          <w:rFonts w:ascii="Sylfaen" w:hAnsi="Sylfaen" w:cs="Arial"/>
          <w:sz w:val="24"/>
          <w:szCs w:val="24"/>
        </w:rPr>
        <w:t>had</w:t>
      </w:r>
      <w:r w:rsidRPr="008265C5">
        <w:rPr>
          <w:rFonts w:ascii="Sylfaen" w:hAnsi="Sylfaen" w:cs="Arial"/>
          <w:sz w:val="24"/>
          <w:szCs w:val="24"/>
          <w:lang w:val="hy-AM"/>
        </w:rPr>
        <w:t xml:space="preserve"> not </w:t>
      </w:r>
      <w:r w:rsidRPr="008265C5">
        <w:rPr>
          <w:rFonts w:ascii="Sylfaen" w:hAnsi="Sylfaen" w:cs="Arial"/>
          <w:sz w:val="24"/>
          <w:szCs w:val="24"/>
        </w:rPr>
        <w:t xml:space="preserve">been in a </w:t>
      </w:r>
      <w:r w:rsidRPr="008265C5">
        <w:rPr>
          <w:rFonts w:ascii="Sylfaen" w:hAnsi="Sylfaen" w:cs="Arial"/>
          <w:sz w:val="24"/>
          <w:szCs w:val="24"/>
          <w:lang w:val="hy-AM"/>
        </w:rPr>
        <w:t>sober state.</w:t>
      </w:r>
    </w:p>
    <w:p w14:paraId="3B2BF1C6" w14:textId="77777777" w:rsidR="00A72C2E" w:rsidRPr="008265C5" w:rsidRDefault="00A72C2E" w:rsidP="00B838AD">
      <w:pPr>
        <w:shd w:val="clear" w:color="auto" w:fill="FFFFFF"/>
        <w:spacing w:after="0" w:line="240" w:lineRule="auto"/>
        <w:outlineLvl w:val="0"/>
        <w:rPr>
          <w:rFonts w:ascii="Sylfaen" w:hAnsi="Sylfaen" w:cs="Arial"/>
          <w:sz w:val="24"/>
          <w:szCs w:val="24"/>
          <w:lang w:val="hy-AM"/>
        </w:rPr>
      </w:pPr>
    </w:p>
    <w:p w14:paraId="0F6C5116" w14:textId="0D7ECC12" w:rsidR="00B838AD" w:rsidRPr="008265C5" w:rsidRDefault="00A72C2E" w:rsidP="007B7BEF">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June 4</w:t>
      </w:r>
      <w:r w:rsidRPr="008265C5">
        <w:rPr>
          <w:rFonts w:ascii="Sylfaen" w:hAnsi="Sylfaen" w:cs="Arial"/>
          <w:sz w:val="24"/>
          <w:szCs w:val="24"/>
          <w:lang w:val="hy-AM"/>
        </w:rPr>
        <w:t>, in the courtyard of the National Assembly, the security guard accompanying Arpine</w:t>
      </w:r>
      <w:r w:rsidRPr="008265C5">
        <w:rPr>
          <w:rFonts w:ascii="Sylfaen" w:hAnsi="Sylfaen" w:cs="Arial"/>
          <w:sz w:val="24"/>
          <w:szCs w:val="24"/>
        </w:rPr>
        <w:t>h</w:t>
      </w:r>
      <w:r w:rsidRPr="008265C5">
        <w:rPr>
          <w:rFonts w:ascii="Sylfaen" w:hAnsi="Sylfaen" w:cs="Arial"/>
          <w:sz w:val="24"/>
          <w:szCs w:val="24"/>
          <w:lang w:val="hy-AM"/>
        </w:rPr>
        <w:t xml:space="preserve"> Sargsyan</w:t>
      </w:r>
      <w:r w:rsidRPr="008265C5">
        <w:rPr>
          <w:rFonts w:ascii="Sylfaen" w:hAnsi="Sylfaen" w:cs="Arial"/>
          <w:sz w:val="24"/>
          <w:szCs w:val="24"/>
        </w:rPr>
        <w:t>, the</w:t>
      </w:r>
      <w:r w:rsidRPr="008265C5">
        <w:rPr>
          <w:rFonts w:ascii="Sylfaen" w:hAnsi="Sylfaen" w:cs="Arial"/>
          <w:sz w:val="24"/>
          <w:szCs w:val="24"/>
          <w:lang w:val="hy-AM"/>
        </w:rPr>
        <w:t xml:space="preserve"> Minister of Internal Affairs</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obstructed</w:t>
      </w:r>
      <w:r w:rsidRPr="008265C5">
        <w:rPr>
          <w:rFonts w:ascii="Sylfaen" w:hAnsi="Sylfaen" w:cs="Arial"/>
          <w:sz w:val="24"/>
          <w:szCs w:val="24"/>
          <w:lang w:val="hy-AM"/>
        </w:rPr>
        <w:t xml:space="preserve"> the professional activities of </w:t>
      </w:r>
      <w:r w:rsidRPr="008265C5">
        <w:rPr>
          <w:rFonts w:ascii="Sylfaen" w:hAnsi="Sylfaen" w:cs="Arial"/>
          <w:i/>
          <w:sz w:val="24"/>
          <w:szCs w:val="24"/>
          <w:lang w:val="hy-AM"/>
        </w:rPr>
        <w:t>Zhoghovurd</w:t>
      </w:r>
      <w:r w:rsidRPr="008265C5">
        <w:rPr>
          <w:rFonts w:ascii="Sylfaen" w:hAnsi="Sylfaen" w:cs="Arial"/>
          <w:sz w:val="24"/>
          <w:szCs w:val="24"/>
        </w:rPr>
        <w:t xml:space="preserve"> daily</w:t>
      </w:r>
      <w:r w:rsidRPr="008265C5">
        <w:rPr>
          <w:rFonts w:ascii="Sylfaen" w:hAnsi="Sylfaen" w:cs="Arial"/>
          <w:sz w:val="24"/>
          <w:szCs w:val="24"/>
          <w:lang w:val="hy-AM"/>
        </w:rPr>
        <w:t xml:space="preserve"> correspondent Knar Manukyan, </w:t>
      </w:r>
      <w:r w:rsidRPr="008265C5">
        <w:rPr>
          <w:rFonts w:ascii="Sylfaen" w:hAnsi="Sylfaen" w:cs="Arial"/>
          <w:sz w:val="24"/>
          <w:szCs w:val="24"/>
        </w:rPr>
        <w:t>stepping in front of her</w:t>
      </w:r>
      <w:r w:rsidRPr="008265C5">
        <w:rPr>
          <w:rFonts w:ascii="Sylfaen" w:hAnsi="Sylfaen" w:cs="Arial"/>
          <w:sz w:val="24"/>
          <w:szCs w:val="24"/>
          <w:lang w:val="hy-AM"/>
        </w:rPr>
        <w:t xml:space="preserve"> and </w:t>
      </w:r>
      <w:r w:rsidRPr="008265C5">
        <w:rPr>
          <w:rFonts w:ascii="Sylfaen" w:hAnsi="Sylfaen" w:cs="Arial"/>
          <w:sz w:val="24"/>
          <w:szCs w:val="24"/>
        </w:rPr>
        <w:t>preventing</w:t>
      </w:r>
      <w:r w:rsidRPr="008265C5">
        <w:rPr>
          <w:rFonts w:ascii="Sylfaen" w:hAnsi="Sylfaen" w:cs="Arial"/>
          <w:sz w:val="24"/>
          <w:szCs w:val="24"/>
          <w:lang w:val="hy-AM"/>
        </w:rPr>
        <w:t xml:space="preserve"> her </w:t>
      </w:r>
      <w:r w:rsidRPr="008265C5">
        <w:rPr>
          <w:rFonts w:ascii="Sylfaen" w:hAnsi="Sylfaen" w:cs="Arial"/>
          <w:sz w:val="24"/>
          <w:szCs w:val="24"/>
        </w:rPr>
        <w:t>from</w:t>
      </w:r>
      <w:r w:rsidRPr="008265C5">
        <w:rPr>
          <w:rFonts w:ascii="Sylfaen" w:hAnsi="Sylfaen" w:cs="Arial"/>
          <w:sz w:val="24"/>
          <w:szCs w:val="24"/>
          <w:lang w:val="hy-AM"/>
        </w:rPr>
        <w:t xml:space="preserve"> ask</w:t>
      </w:r>
      <w:r w:rsidRPr="008265C5">
        <w:rPr>
          <w:rFonts w:ascii="Sylfaen" w:hAnsi="Sylfaen" w:cs="Arial"/>
          <w:sz w:val="24"/>
          <w:szCs w:val="24"/>
        </w:rPr>
        <w:t>ing</w:t>
      </w:r>
      <w:r w:rsidRPr="008265C5">
        <w:rPr>
          <w:rFonts w:ascii="Sylfaen" w:hAnsi="Sylfaen" w:cs="Arial"/>
          <w:sz w:val="24"/>
          <w:szCs w:val="24"/>
          <w:lang w:val="hy-AM"/>
        </w:rPr>
        <w:t xml:space="preserve"> a question</w:t>
      </w:r>
      <w:r w:rsidRPr="008265C5">
        <w:rPr>
          <w:rFonts w:ascii="Sylfaen" w:hAnsi="Sylfaen" w:cs="Arial"/>
          <w:sz w:val="24"/>
          <w:szCs w:val="24"/>
        </w:rPr>
        <w:t xml:space="preserve"> to</w:t>
      </w:r>
      <w:r w:rsidRPr="008265C5">
        <w:rPr>
          <w:rFonts w:ascii="Sylfaen" w:hAnsi="Sylfaen" w:cs="Arial"/>
          <w:sz w:val="24"/>
          <w:szCs w:val="24"/>
          <w:lang w:val="hy-AM"/>
        </w:rPr>
        <w:t xml:space="preserve"> the minister.</w:t>
      </w:r>
      <w:r w:rsidRPr="008265C5">
        <w:rPr>
          <w:rStyle w:val="FootnoteReference"/>
          <w:rFonts w:ascii="Sylfaen" w:hAnsi="Sylfaen" w:cs="Arial"/>
          <w:sz w:val="24"/>
          <w:szCs w:val="24"/>
          <w:lang w:val="hy-AM"/>
        </w:rPr>
        <w:footnoteReference w:id="149"/>
      </w:r>
    </w:p>
    <w:p w14:paraId="5C26E3BD" w14:textId="77777777" w:rsidR="004D62D8" w:rsidRPr="008265C5" w:rsidRDefault="004D62D8" w:rsidP="00B838AD">
      <w:pPr>
        <w:shd w:val="clear" w:color="auto" w:fill="FFFFFF"/>
        <w:spacing w:after="0" w:line="240" w:lineRule="auto"/>
        <w:outlineLvl w:val="0"/>
        <w:rPr>
          <w:rFonts w:ascii="Sylfaen" w:hAnsi="Sylfaen" w:cs="Arial"/>
          <w:sz w:val="24"/>
          <w:szCs w:val="24"/>
          <w:lang w:val="hy-AM"/>
        </w:rPr>
      </w:pPr>
    </w:p>
    <w:p w14:paraId="496F747C" w14:textId="6C224E19" w:rsidR="00B838AD" w:rsidRPr="008265C5" w:rsidRDefault="004D62D8" w:rsidP="00B838AD">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June 6</w:t>
      </w:r>
      <w:r w:rsidRPr="008265C5">
        <w:rPr>
          <w:rFonts w:ascii="Sylfaen" w:hAnsi="Sylfaen" w:cs="Arial"/>
          <w:sz w:val="24"/>
          <w:szCs w:val="24"/>
          <w:lang w:val="hy-AM"/>
        </w:rPr>
        <w:t xml:space="preserve">, </w:t>
      </w:r>
      <w:r w:rsidRPr="008265C5">
        <w:rPr>
          <w:rFonts w:ascii="Sylfaen" w:hAnsi="Sylfaen" w:cs="Arial"/>
          <w:sz w:val="24"/>
          <w:szCs w:val="24"/>
        </w:rPr>
        <w:t>during</w:t>
      </w:r>
      <w:r w:rsidRPr="008265C5">
        <w:rPr>
          <w:rFonts w:ascii="Sylfaen" w:hAnsi="Sylfaen" w:cs="Arial"/>
          <w:sz w:val="24"/>
          <w:szCs w:val="24"/>
          <w:lang w:val="hy-AM"/>
        </w:rPr>
        <w:t xml:space="preserve"> the hearing </w:t>
      </w:r>
      <w:r w:rsidRPr="008265C5">
        <w:rPr>
          <w:rFonts w:ascii="Sylfaen" w:hAnsi="Sylfaen" w:cs="Arial"/>
          <w:sz w:val="24"/>
          <w:szCs w:val="24"/>
        </w:rPr>
        <w:t>in</w:t>
      </w:r>
      <w:r w:rsidRPr="008265C5">
        <w:rPr>
          <w:rFonts w:ascii="Sylfaen" w:hAnsi="Sylfaen" w:cs="Arial"/>
          <w:sz w:val="24"/>
          <w:szCs w:val="24"/>
          <w:lang w:val="hy-AM"/>
        </w:rPr>
        <w:t xml:space="preserve"> the case of Jalal Harutyunyan</w:t>
      </w:r>
      <w:r w:rsidRPr="008265C5">
        <w:rPr>
          <w:rFonts w:ascii="Sylfaen" w:hAnsi="Sylfaen" w:cs="Arial"/>
          <w:sz w:val="24"/>
          <w:szCs w:val="24"/>
        </w:rPr>
        <w:t xml:space="preserve">, </w:t>
      </w:r>
      <w:r w:rsidRPr="008265C5">
        <w:rPr>
          <w:rFonts w:ascii="Sylfaen" w:hAnsi="Sylfaen" w:cs="Arial"/>
          <w:sz w:val="24"/>
          <w:szCs w:val="24"/>
          <w:lang w:val="hy-AM"/>
        </w:rPr>
        <w:t xml:space="preserve">former commander of the Artsakh Defense Army, judges of the Court of Appeal Mkhitar Papoyan, Robert Papoyan, </w:t>
      </w:r>
      <w:r w:rsidRPr="008265C5">
        <w:rPr>
          <w:rFonts w:ascii="Sylfaen" w:hAnsi="Sylfaen" w:cs="Arial"/>
          <w:sz w:val="24"/>
          <w:szCs w:val="24"/>
          <w:lang w:val="hy-AM"/>
        </w:rPr>
        <w:lastRenderedPageBreak/>
        <w:t>and Lusine</w:t>
      </w:r>
      <w:r w:rsidRPr="008265C5">
        <w:rPr>
          <w:rFonts w:ascii="Sylfaen" w:hAnsi="Sylfaen" w:cs="Arial"/>
          <w:sz w:val="24"/>
          <w:szCs w:val="24"/>
        </w:rPr>
        <w:t>h</w:t>
      </w:r>
      <w:r w:rsidRPr="008265C5">
        <w:rPr>
          <w:rFonts w:ascii="Sylfaen" w:hAnsi="Sylfaen" w:cs="Arial"/>
          <w:sz w:val="24"/>
          <w:szCs w:val="24"/>
          <w:lang w:val="hy-AM"/>
        </w:rPr>
        <w:t xml:space="preserve"> Abgaryan obstructed the work of journalists.</w:t>
      </w:r>
      <w:r w:rsidRPr="008265C5">
        <w:rPr>
          <w:rStyle w:val="FootnoteReference"/>
          <w:rFonts w:ascii="Sylfaen" w:hAnsi="Sylfaen" w:cs="Arial"/>
          <w:sz w:val="24"/>
          <w:szCs w:val="24"/>
          <w:lang w:val="hy-AM"/>
        </w:rPr>
        <w:footnoteReference w:id="150"/>
      </w:r>
      <w:r w:rsidRPr="008265C5">
        <w:rPr>
          <w:rFonts w:ascii="Sylfaen" w:hAnsi="Sylfaen" w:cs="Arial"/>
          <w:sz w:val="24"/>
          <w:szCs w:val="24"/>
          <w:lang w:val="hy-AM"/>
        </w:rPr>
        <w:t xml:space="preserve"> In particular, they prohibited </w:t>
      </w:r>
      <w:r w:rsidRPr="008265C5">
        <w:rPr>
          <w:rFonts w:ascii="Sylfaen" w:hAnsi="Sylfaen" w:cs="Arial"/>
          <w:i/>
          <w:sz w:val="24"/>
          <w:szCs w:val="24"/>
          <w:lang w:val="hy-AM"/>
        </w:rPr>
        <w:t>Aravot.am</w:t>
      </w:r>
      <w:r w:rsidRPr="008265C5">
        <w:rPr>
          <w:rFonts w:ascii="Sylfaen" w:hAnsi="Sylfaen" w:cs="Arial"/>
          <w:sz w:val="24"/>
          <w:szCs w:val="24"/>
          <w:lang w:val="hy-AM"/>
        </w:rPr>
        <w:t xml:space="preserve"> correspondent Ashot Hakobyan</w:t>
      </w:r>
      <w:r w:rsidRPr="008265C5">
        <w:rPr>
          <w:rFonts w:ascii="Sylfaen" w:hAnsi="Sylfaen" w:cs="Arial"/>
          <w:sz w:val="24"/>
          <w:szCs w:val="24"/>
        </w:rPr>
        <w:t xml:space="preserve"> </w:t>
      </w:r>
      <w:r w:rsidRPr="008265C5">
        <w:rPr>
          <w:rFonts w:ascii="Sylfaen" w:hAnsi="Sylfaen" w:cs="Arial"/>
          <w:sz w:val="24"/>
          <w:szCs w:val="24"/>
          <w:lang w:val="hy-AM"/>
        </w:rPr>
        <w:t xml:space="preserve">and </w:t>
      </w:r>
      <w:r w:rsidRPr="008265C5">
        <w:rPr>
          <w:rFonts w:ascii="Sylfaen" w:hAnsi="Sylfaen" w:cs="Arial"/>
          <w:i/>
          <w:sz w:val="24"/>
          <w:szCs w:val="24"/>
          <w:lang w:val="hy-AM"/>
        </w:rPr>
        <w:t>Radio Free Europe/Radio Liberty Armenian Service</w:t>
      </w:r>
      <w:r w:rsidRPr="008265C5">
        <w:rPr>
          <w:rFonts w:ascii="Sylfaen" w:hAnsi="Sylfaen" w:cs="Arial"/>
          <w:sz w:val="24"/>
          <w:szCs w:val="24"/>
          <w:lang w:val="hy-AM"/>
        </w:rPr>
        <w:t xml:space="preserve"> </w:t>
      </w:r>
      <w:r w:rsidRPr="008265C5">
        <w:rPr>
          <w:rFonts w:ascii="Sylfaen" w:hAnsi="Sylfaen" w:cs="Arial"/>
          <w:sz w:val="24"/>
          <w:szCs w:val="24"/>
        </w:rPr>
        <w:t xml:space="preserve">reporter </w:t>
      </w:r>
      <w:r w:rsidRPr="008265C5">
        <w:rPr>
          <w:rFonts w:ascii="Sylfaen" w:hAnsi="Sylfaen" w:cs="Arial"/>
          <w:sz w:val="24"/>
          <w:szCs w:val="24"/>
          <w:lang w:val="hy-AM"/>
        </w:rPr>
        <w:t>Naira Bulghadaryan</w:t>
      </w:r>
      <w:r w:rsidRPr="008265C5">
        <w:rPr>
          <w:rFonts w:ascii="Sylfaen" w:hAnsi="Sylfaen" w:cs="Arial"/>
          <w:sz w:val="24"/>
          <w:szCs w:val="24"/>
        </w:rPr>
        <w:t xml:space="preserve"> </w:t>
      </w:r>
      <w:r w:rsidRPr="008265C5">
        <w:rPr>
          <w:rFonts w:ascii="Sylfaen" w:hAnsi="Sylfaen" w:cs="Arial"/>
          <w:sz w:val="24"/>
          <w:szCs w:val="24"/>
          <w:lang w:val="hy-AM"/>
        </w:rPr>
        <w:t xml:space="preserve">from filming and recording from a convenient position, ignoring the journalists’ requests for permission. Presiding judge Mkhitar Papoyan showed rude behavior, </w:t>
      </w:r>
      <w:r w:rsidRPr="008265C5">
        <w:rPr>
          <w:rFonts w:ascii="Sylfaen" w:hAnsi="Sylfaen" w:cs="Arial"/>
          <w:sz w:val="24"/>
          <w:szCs w:val="24"/>
        </w:rPr>
        <w:t>and subsequently</w:t>
      </w:r>
      <w:r w:rsidRPr="008265C5">
        <w:rPr>
          <w:rFonts w:ascii="Sylfaen" w:hAnsi="Sylfaen" w:cs="Arial"/>
          <w:sz w:val="24"/>
          <w:szCs w:val="24"/>
          <w:lang w:val="hy-AM"/>
        </w:rPr>
        <w:t xml:space="preserve"> sanction</w:t>
      </w:r>
      <w:r w:rsidRPr="008265C5">
        <w:rPr>
          <w:rFonts w:ascii="Sylfaen" w:hAnsi="Sylfaen" w:cs="Arial"/>
          <w:sz w:val="24"/>
          <w:szCs w:val="24"/>
        </w:rPr>
        <w:t>ed</w:t>
      </w:r>
      <w:r w:rsidRPr="008265C5">
        <w:rPr>
          <w:rFonts w:ascii="Sylfaen" w:hAnsi="Sylfaen" w:cs="Arial"/>
          <w:sz w:val="24"/>
          <w:szCs w:val="24"/>
          <w:lang w:val="hy-AM"/>
        </w:rPr>
        <w:t xml:space="preserve"> the journalists by </w:t>
      </w:r>
      <w:r w:rsidRPr="008265C5">
        <w:rPr>
          <w:rFonts w:ascii="Sylfaen" w:hAnsi="Sylfaen" w:cs="Arial"/>
          <w:sz w:val="24"/>
          <w:szCs w:val="24"/>
        </w:rPr>
        <w:t>prohibiting their</w:t>
      </w:r>
      <w:r w:rsidRPr="008265C5">
        <w:rPr>
          <w:rFonts w:ascii="Sylfaen" w:hAnsi="Sylfaen" w:cs="Arial"/>
          <w:sz w:val="24"/>
          <w:szCs w:val="24"/>
          <w:lang w:val="hy-AM"/>
        </w:rPr>
        <w:t xml:space="preserve"> entry </w:t>
      </w:r>
      <w:r w:rsidRPr="008265C5">
        <w:rPr>
          <w:rFonts w:ascii="Sylfaen" w:hAnsi="Sylfaen" w:cs="Arial"/>
          <w:sz w:val="24"/>
          <w:szCs w:val="24"/>
        </w:rPr>
        <w:t>in</w:t>
      </w:r>
      <w:r w:rsidRPr="008265C5">
        <w:rPr>
          <w:rFonts w:ascii="Sylfaen" w:hAnsi="Sylfaen" w:cs="Arial"/>
          <w:sz w:val="24"/>
          <w:szCs w:val="24"/>
          <w:lang w:val="hy-AM"/>
        </w:rPr>
        <w:t xml:space="preserve">to the courtroom for an hour. Later, the Judicial Department warned </w:t>
      </w:r>
      <w:r w:rsidRPr="008265C5">
        <w:rPr>
          <w:rFonts w:ascii="Sylfaen" w:hAnsi="Sylfaen" w:cs="Arial"/>
          <w:sz w:val="24"/>
          <w:szCs w:val="24"/>
        </w:rPr>
        <w:t xml:space="preserve">the judges </w:t>
      </w:r>
      <w:r w:rsidRPr="008265C5">
        <w:rPr>
          <w:rFonts w:ascii="Sylfaen" w:hAnsi="Sylfaen" w:cs="Arial"/>
          <w:sz w:val="24"/>
          <w:szCs w:val="24"/>
          <w:lang w:val="hy-AM"/>
        </w:rPr>
        <w:t xml:space="preserve">and urged them to allow filming, </w:t>
      </w:r>
      <w:r w:rsidRPr="008265C5">
        <w:rPr>
          <w:rFonts w:ascii="Sylfaen" w:hAnsi="Sylfaen" w:cs="Arial"/>
          <w:sz w:val="24"/>
          <w:szCs w:val="24"/>
        </w:rPr>
        <w:t>a move that</w:t>
      </w:r>
      <w:r w:rsidRPr="008265C5">
        <w:rPr>
          <w:rFonts w:ascii="Sylfaen" w:hAnsi="Sylfaen" w:cs="Arial"/>
          <w:sz w:val="24"/>
          <w:szCs w:val="24"/>
          <w:lang w:val="hy-AM"/>
        </w:rPr>
        <w:t xml:space="preserve"> </w:t>
      </w:r>
      <w:r w:rsidRPr="008265C5">
        <w:rPr>
          <w:rFonts w:ascii="Sylfaen" w:hAnsi="Sylfaen" w:cs="Arial"/>
          <w:sz w:val="24"/>
          <w:szCs w:val="24"/>
        </w:rPr>
        <w:t>also</w:t>
      </w:r>
      <w:r w:rsidRPr="008265C5">
        <w:rPr>
          <w:rFonts w:ascii="Sylfaen" w:hAnsi="Sylfaen" w:cs="Arial"/>
          <w:sz w:val="24"/>
          <w:szCs w:val="24"/>
          <w:lang w:val="hy-AM"/>
        </w:rPr>
        <w:t xml:space="preserve"> </w:t>
      </w:r>
      <w:r w:rsidRPr="008265C5">
        <w:rPr>
          <w:rFonts w:ascii="Sylfaen" w:hAnsi="Sylfaen" w:cs="Arial"/>
          <w:sz w:val="24"/>
          <w:szCs w:val="24"/>
        </w:rPr>
        <w:t>provoked annoyance from</w:t>
      </w:r>
      <w:r w:rsidRPr="008265C5">
        <w:rPr>
          <w:rFonts w:ascii="Sylfaen" w:hAnsi="Sylfaen" w:cs="Arial"/>
          <w:sz w:val="24"/>
          <w:szCs w:val="24"/>
          <w:lang w:val="hy-AM"/>
        </w:rPr>
        <w:t xml:space="preserve"> Papoyan.</w:t>
      </w:r>
    </w:p>
    <w:p w14:paraId="7570FE5E" w14:textId="77777777" w:rsidR="004D62D8" w:rsidRPr="008265C5" w:rsidRDefault="004D62D8" w:rsidP="00B838AD">
      <w:pPr>
        <w:shd w:val="clear" w:color="auto" w:fill="FFFFFF"/>
        <w:spacing w:after="0" w:line="240" w:lineRule="auto"/>
        <w:outlineLvl w:val="0"/>
        <w:rPr>
          <w:rFonts w:ascii="Sylfaen" w:hAnsi="Sylfaen" w:cs="Arial"/>
          <w:sz w:val="24"/>
          <w:szCs w:val="24"/>
          <w:shd w:val="clear" w:color="auto" w:fill="FFFFFF"/>
          <w:lang w:val="hy-AM"/>
        </w:rPr>
      </w:pPr>
    </w:p>
    <w:p w14:paraId="1E5B9165" w14:textId="49A05E49" w:rsidR="00B838AD" w:rsidRPr="008265C5" w:rsidRDefault="004D62D8" w:rsidP="007B7BEF">
      <w:pPr>
        <w:shd w:val="clear" w:color="auto" w:fill="FFFFFF"/>
        <w:spacing w:after="0" w:line="240" w:lineRule="auto"/>
        <w:outlineLvl w:val="0"/>
        <w:rPr>
          <w:rFonts w:ascii="Sylfaen" w:hAnsi="Sylfaen" w:cs="Arial"/>
          <w:sz w:val="24"/>
          <w:szCs w:val="24"/>
          <w:shd w:val="clear" w:color="auto" w:fill="FFFFFF"/>
        </w:rPr>
      </w:pPr>
      <w:r w:rsidRPr="008265C5">
        <w:rPr>
          <w:rFonts w:ascii="Sylfaen" w:hAnsi="Sylfaen" w:cs="Arial"/>
          <w:b/>
          <w:sz w:val="24"/>
          <w:szCs w:val="24"/>
          <w:shd w:val="clear" w:color="auto" w:fill="FFFFFF"/>
          <w:lang w:val="hy-AM"/>
        </w:rPr>
        <w:t>On June 6</w:t>
      </w:r>
      <w:r w:rsidRPr="008265C5">
        <w:rPr>
          <w:rFonts w:ascii="Sylfaen" w:hAnsi="Sylfaen" w:cs="Arial"/>
          <w:sz w:val="24"/>
          <w:szCs w:val="24"/>
          <w:shd w:val="clear" w:color="auto" w:fill="FFFFFF"/>
          <w:lang w:val="hy-AM"/>
        </w:rPr>
        <w:t>, Arman Babajanyan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politician, founder of</w:t>
      </w:r>
      <w:r w:rsidRPr="008265C5">
        <w:rPr>
          <w:rFonts w:ascii="Sylfaen" w:hAnsi="Sylfaen" w:cs="Arial"/>
          <w:sz w:val="24"/>
          <w:szCs w:val="24"/>
          <w:shd w:val="clear" w:color="auto" w:fill="FFFFFF"/>
        </w:rPr>
        <w:t xml:space="preserve"> the</w:t>
      </w:r>
      <w:r w:rsidRPr="008265C5">
        <w:rPr>
          <w:rFonts w:ascii="Sylfaen" w:hAnsi="Sylfaen" w:cs="Arial"/>
          <w:sz w:val="24"/>
          <w:szCs w:val="24"/>
          <w:shd w:val="clear" w:color="auto" w:fill="FFFFFF"/>
          <w:lang w:val="hy-AM"/>
        </w:rPr>
        <w:t xml:space="preserve"> </w:t>
      </w:r>
      <w:r w:rsidRPr="008265C5">
        <w:rPr>
          <w:rFonts w:ascii="Sylfaen" w:hAnsi="Sylfaen" w:cs="Arial"/>
          <w:i/>
          <w:sz w:val="24"/>
          <w:szCs w:val="24"/>
          <w:shd w:val="clear" w:color="auto" w:fill="FFFFFF"/>
        </w:rPr>
        <w:t>Rally f</w:t>
      </w:r>
      <w:r w:rsidRPr="008265C5">
        <w:rPr>
          <w:rFonts w:ascii="Sylfaen" w:hAnsi="Sylfaen" w:cs="Arial"/>
          <w:i/>
          <w:sz w:val="24"/>
          <w:szCs w:val="24"/>
          <w:shd w:val="clear" w:color="auto" w:fill="FFFFFF"/>
          <w:lang w:val="hy-AM"/>
        </w:rPr>
        <w:t>or the Republic</w:t>
      </w:r>
      <w:r w:rsidRPr="008265C5">
        <w:rPr>
          <w:rFonts w:ascii="Sylfaen" w:hAnsi="Sylfaen" w:cs="Arial"/>
          <w:sz w:val="24"/>
          <w:szCs w:val="24"/>
          <w:shd w:val="clear" w:color="auto" w:fill="FFFFFF"/>
          <w:lang w:val="hy-AM"/>
        </w:rPr>
        <w:t xml:space="preserve"> party</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filed a lawsuit with the Court of General Jurisdiction </w:t>
      </w:r>
      <w:r w:rsidRPr="008265C5">
        <w:rPr>
          <w:rFonts w:ascii="Sylfaen" w:hAnsi="Sylfaen" w:cs="Arial"/>
          <w:sz w:val="24"/>
          <w:szCs w:val="24"/>
          <w:shd w:val="clear" w:color="auto" w:fill="FFFFFF"/>
        </w:rPr>
        <w:t xml:space="preserve">of </w:t>
      </w:r>
      <w:r w:rsidRPr="008265C5">
        <w:rPr>
          <w:rFonts w:ascii="Sylfaen" w:hAnsi="Sylfaen" w:cs="Arial"/>
          <w:sz w:val="24"/>
          <w:szCs w:val="24"/>
          <w:shd w:val="clear" w:color="auto" w:fill="FFFFFF"/>
          <w:lang w:val="hy-AM"/>
        </w:rPr>
        <w:t xml:space="preserve">Yerevan against </w:t>
      </w:r>
      <w:r w:rsidRPr="008265C5">
        <w:rPr>
          <w:rFonts w:ascii="Sylfaen" w:hAnsi="Sylfaen" w:cs="Arial"/>
          <w:i/>
          <w:sz w:val="24"/>
          <w:szCs w:val="24"/>
          <w:shd w:val="clear" w:color="auto" w:fill="FFFFFF"/>
          <w:lang w:val="hy-AM"/>
        </w:rPr>
        <w:t xml:space="preserve">Pastinfo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w:t>
      </w:r>
      <w:r w:rsidRPr="008265C5">
        <w:rPr>
          <w:rFonts w:ascii="Sylfaen" w:hAnsi="Sylfaen" w:cs="Arial"/>
          <w:sz w:val="24"/>
          <w:szCs w:val="24"/>
          <w:shd w:val="clear" w:color="auto" w:fill="FFFFFF"/>
          <w:lang w:val="hy-AM"/>
        </w:rPr>
        <w:t xml:space="preserve"> demanding </w:t>
      </w:r>
      <w:r w:rsidRPr="008265C5">
        <w:rPr>
          <w:rFonts w:ascii="Sylfaen" w:hAnsi="Sylfaen" w:cs="Arial"/>
          <w:sz w:val="24"/>
          <w:szCs w:val="24"/>
          <w:shd w:val="clear" w:color="auto" w:fill="FFFFFF"/>
        </w:rPr>
        <w:t>a refutation of</w:t>
      </w:r>
      <w:r w:rsidRPr="008265C5">
        <w:rPr>
          <w:rFonts w:ascii="Sylfaen" w:hAnsi="Sylfaen" w:cs="Arial"/>
          <w:sz w:val="24"/>
          <w:szCs w:val="24"/>
          <w:shd w:val="clear" w:color="auto" w:fill="FFFFFF"/>
          <w:lang w:val="hy-AM"/>
        </w:rPr>
        <w:t xml:space="preserve"> defamatory information. The lawsuit </w:t>
      </w:r>
      <w:r w:rsidRPr="008265C5">
        <w:rPr>
          <w:rFonts w:ascii="Sylfaen" w:hAnsi="Sylfaen" w:cs="Arial"/>
          <w:sz w:val="24"/>
          <w:szCs w:val="24"/>
          <w:shd w:val="clear" w:color="auto" w:fill="FFFFFF"/>
        </w:rPr>
        <w:t>was triggered by</w:t>
      </w:r>
      <w:r w:rsidRPr="008265C5">
        <w:rPr>
          <w:rFonts w:ascii="Sylfaen" w:hAnsi="Sylfaen" w:cs="Arial"/>
          <w:sz w:val="24"/>
          <w:szCs w:val="24"/>
          <w:shd w:val="clear" w:color="auto" w:fill="FFFFFF"/>
          <w:lang w:val="hy-AM"/>
        </w:rPr>
        <w:t xml:space="preserve"> an article published on April 7 on </w:t>
      </w:r>
      <w:r w:rsidRPr="008265C5">
        <w:rPr>
          <w:rFonts w:ascii="Sylfaen" w:hAnsi="Sylfaen" w:cs="Arial"/>
          <w:i/>
          <w:sz w:val="24"/>
          <w:szCs w:val="24"/>
          <w:shd w:val="clear" w:color="auto" w:fill="FFFFFF"/>
          <w:lang w:val="hy-AM"/>
        </w:rPr>
        <w:t>Pastinfo.am</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which claimed that</w:t>
      </w:r>
      <w:r w:rsidRPr="008265C5">
        <w:rPr>
          <w:rFonts w:ascii="Sylfaen" w:hAnsi="Sylfaen" w:cs="Arial"/>
          <w:sz w:val="24"/>
          <w:szCs w:val="24"/>
          <w:shd w:val="clear" w:color="auto" w:fill="FFFFFF"/>
          <w:lang w:val="hy-AM"/>
        </w:rPr>
        <w:t xml:space="preserve"> Arman Babajanyan </w:t>
      </w:r>
      <w:r w:rsidRPr="008265C5">
        <w:rPr>
          <w:rFonts w:ascii="Sylfaen" w:hAnsi="Sylfaen" w:cs="Arial"/>
          <w:sz w:val="24"/>
          <w:szCs w:val="24"/>
          <w:shd w:val="clear" w:color="auto" w:fill="FFFFFF"/>
        </w:rPr>
        <w:t>had acquired</w:t>
      </w:r>
      <w:r w:rsidRPr="008265C5">
        <w:rPr>
          <w:rFonts w:ascii="Sylfaen" w:hAnsi="Sylfaen" w:cs="Arial"/>
          <w:sz w:val="24"/>
          <w:szCs w:val="24"/>
          <w:shd w:val="clear" w:color="auto" w:fill="FFFFFF"/>
          <w:lang w:val="hy-AM"/>
        </w:rPr>
        <w:t xml:space="preserve"> a </w:t>
      </w:r>
      <w:r w:rsidRPr="008265C5">
        <w:rPr>
          <w:rFonts w:ascii="Sylfaen" w:hAnsi="Sylfaen" w:cs="Arial"/>
          <w:sz w:val="24"/>
          <w:szCs w:val="24"/>
          <w:shd w:val="clear" w:color="auto" w:fill="FFFFFF"/>
        </w:rPr>
        <w:t>residence</w:t>
      </w:r>
      <w:r w:rsidRPr="008265C5">
        <w:rPr>
          <w:rFonts w:ascii="Sylfaen" w:hAnsi="Sylfaen" w:cs="Arial"/>
          <w:sz w:val="24"/>
          <w:szCs w:val="24"/>
          <w:shd w:val="clear" w:color="auto" w:fill="FFFFFF"/>
          <w:lang w:val="hy-AM"/>
        </w:rPr>
        <w:t xml:space="preserve"> worth 1.5 million dollars in Glendale, USA and </w:t>
      </w:r>
      <w:r w:rsidRPr="008265C5">
        <w:rPr>
          <w:rFonts w:ascii="Sylfaen" w:hAnsi="Sylfaen" w:cs="Arial"/>
          <w:sz w:val="24"/>
          <w:szCs w:val="24"/>
          <w:shd w:val="clear" w:color="auto" w:fill="FFFFFF"/>
        </w:rPr>
        <w:t xml:space="preserve">had </w:t>
      </w:r>
      <w:r w:rsidRPr="008265C5">
        <w:rPr>
          <w:rFonts w:ascii="Sylfaen" w:hAnsi="Sylfaen" w:cs="Arial"/>
          <w:sz w:val="24"/>
          <w:szCs w:val="24"/>
          <w:shd w:val="clear" w:color="auto" w:fill="FFFFFF"/>
          <w:lang w:val="hy-AM"/>
        </w:rPr>
        <w:t xml:space="preserve">registered it </w:t>
      </w:r>
      <w:r w:rsidRPr="008265C5">
        <w:rPr>
          <w:rFonts w:ascii="Sylfaen" w:hAnsi="Sylfaen" w:cs="Arial"/>
          <w:sz w:val="24"/>
          <w:szCs w:val="24"/>
          <w:shd w:val="clear" w:color="auto" w:fill="FFFFFF"/>
        </w:rPr>
        <w:t>under</w:t>
      </w:r>
      <w:r w:rsidRPr="008265C5">
        <w:rPr>
          <w:rFonts w:ascii="Sylfaen" w:hAnsi="Sylfaen" w:cs="Arial"/>
          <w:sz w:val="24"/>
          <w:szCs w:val="24"/>
          <w:shd w:val="clear" w:color="auto" w:fill="FFFFFF"/>
          <w:lang w:val="hy-AM"/>
        </w:rPr>
        <w:t xml:space="preserve"> his sister’s name.</w:t>
      </w:r>
      <w:r w:rsidRPr="008265C5">
        <w:rPr>
          <w:rStyle w:val="FootnoteReference"/>
          <w:rFonts w:ascii="Sylfaen" w:hAnsi="Sylfaen" w:cs="Arial"/>
          <w:sz w:val="24"/>
          <w:szCs w:val="24"/>
          <w:shd w:val="clear" w:color="auto" w:fill="FFFFFF"/>
          <w:lang w:val="hy-AM"/>
        </w:rPr>
        <w:footnoteReference w:id="151"/>
      </w:r>
      <w:r w:rsidRPr="008265C5">
        <w:rPr>
          <w:rFonts w:ascii="Sylfaen" w:hAnsi="Sylfaen" w:cs="Arial"/>
          <w:sz w:val="24"/>
          <w:szCs w:val="24"/>
          <w:shd w:val="clear" w:color="auto" w:fill="FFFFFF"/>
          <w:lang w:val="hy-AM"/>
        </w:rPr>
        <w:t xml:space="preserve"> The website presented this </w:t>
      </w:r>
      <w:r w:rsidRPr="008265C5">
        <w:rPr>
          <w:rFonts w:ascii="Sylfaen" w:hAnsi="Sylfaen" w:cs="Arial"/>
          <w:sz w:val="24"/>
          <w:szCs w:val="24"/>
          <w:shd w:val="clear" w:color="auto" w:fill="FFFFFF"/>
        </w:rPr>
        <w:t>matter</w:t>
      </w:r>
      <w:r w:rsidRPr="008265C5">
        <w:rPr>
          <w:rFonts w:ascii="Sylfaen" w:hAnsi="Sylfaen" w:cs="Arial"/>
          <w:sz w:val="24"/>
          <w:szCs w:val="24"/>
          <w:shd w:val="clear" w:color="auto" w:fill="FFFFFF"/>
          <w:lang w:val="hy-AM"/>
        </w:rPr>
        <w:t xml:space="preserve"> as a circulation of </w:t>
      </w:r>
      <w:r w:rsidRPr="008265C5">
        <w:rPr>
          <w:rFonts w:ascii="Sylfaen" w:hAnsi="Sylfaen" w:cs="Arial"/>
          <w:sz w:val="24"/>
          <w:szCs w:val="24"/>
          <w:shd w:val="clear" w:color="auto" w:fill="FFFFFF"/>
        </w:rPr>
        <w:t>illicit</w:t>
      </w:r>
      <w:r w:rsidRPr="008265C5">
        <w:rPr>
          <w:rFonts w:ascii="Sylfaen" w:hAnsi="Sylfaen" w:cs="Arial"/>
          <w:sz w:val="24"/>
          <w:szCs w:val="24"/>
          <w:shd w:val="clear" w:color="auto" w:fill="FFFFFF"/>
          <w:lang w:val="hy-AM"/>
        </w:rPr>
        <w:t xml:space="preserve"> money. </w:t>
      </w:r>
      <w:r w:rsidRPr="008265C5">
        <w:rPr>
          <w:rFonts w:ascii="Sylfaen" w:hAnsi="Sylfaen" w:cs="Arial"/>
          <w:sz w:val="24"/>
          <w:szCs w:val="24"/>
          <w:shd w:val="clear" w:color="auto" w:fill="FFFFFF"/>
        </w:rPr>
        <w:t>Notably</w:t>
      </w:r>
      <w:r w:rsidRPr="008265C5">
        <w:rPr>
          <w:rFonts w:ascii="Sylfaen" w:hAnsi="Sylfaen" w:cs="Arial"/>
          <w:sz w:val="24"/>
          <w:szCs w:val="24"/>
          <w:shd w:val="clear" w:color="auto" w:fill="FFFFFF"/>
          <w:lang w:val="hy-AM"/>
        </w:rPr>
        <w:t xml:space="preserve">, the plaintiff </w:t>
      </w:r>
      <w:r w:rsidRPr="008265C5">
        <w:rPr>
          <w:rFonts w:ascii="Sylfaen" w:hAnsi="Sylfaen" w:cs="Arial"/>
          <w:sz w:val="24"/>
          <w:szCs w:val="24"/>
          <w:shd w:val="clear" w:color="auto" w:fill="FFFFFF"/>
        </w:rPr>
        <w:t>had approached</w:t>
      </w:r>
      <w:r w:rsidRPr="008265C5">
        <w:rPr>
          <w:rFonts w:ascii="Sylfaen" w:hAnsi="Sylfaen" w:cs="Arial"/>
          <w:sz w:val="24"/>
          <w:szCs w:val="24"/>
          <w:shd w:val="clear" w:color="auto" w:fill="FFFFFF"/>
          <w:lang w:val="hy-AM"/>
        </w:rPr>
        <w:t xml:space="preserve"> the editorial office with a demand for a refutation, </w:t>
      </w:r>
      <w:r w:rsidRPr="008265C5">
        <w:rPr>
          <w:rFonts w:ascii="Sylfaen" w:hAnsi="Sylfaen" w:cs="Arial"/>
          <w:sz w:val="24"/>
          <w:szCs w:val="24"/>
          <w:shd w:val="clear" w:color="auto" w:fill="FFFFFF"/>
        </w:rPr>
        <w:t>yet had failed to specify</w:t>
      </w:r>
      <w:r w:rsidRPr="008265C5">
        <w:rPr>
          <w:rFonts w:ascii="Sylfaen" w:hAnsi="Sylfaen" w:cs="Arial"/>
          <w:sz w:val="24"/>
          <w:szCs w:val="24"/>
          <w:shd w:val="clear" w:color="auto" w:fill="FFFFFF"/>
          <w:lang w:val="hy-AM"/>
        </w:rPr>
        <w:t xml:space="preserve"> in </w:t>
      </w:r>
      <w:r w:rsidRPr="008265C5">
        <w:rPr>
          <w:rFonts w:ascii="Sylfaen" w:hAnsi="Sylfaen" w:cs="Arial"/>
          <w:sz w:val="24"/>
          <w:szCs w:val="24"/>
          <w:shd w:val="clear" w:color="auto" w:fill="FFFFFF"/>
        </w:rPr>
        <w:t>his</w:t>
      </w:r>
      <w:r w:rsidRPr="008265C5">
        <w:rPr>
          <w:rFonts w:ascii="Sylfaen" w:hAnsi="Sylfaen" w:cs="Arial"/>
          <w:sz w:val="24"/>
          <w:szCs w:val="24"/>
          <w:shd w:val="clear" w:color="auto" w:fill="FFFFFF"/>
          <w:lang w:val="hy-AM"/>
        </w:rPr>
        <w:t xml:space="preserve"> letter what </w:t>
      </w:r>
      <w:r w:rsidRPr="008265C5">
        <w:rPr>
          <w:rFonts w:ascii="Sylfaen" w:hAnsi="Sylfaen" w:cs="Arial"/>
          <w:sz w:val="24"/>
          <w:szCs w:val="24"/>
          <w:shd w:val="clear" w:color="auto" w:fill="FFFFFF"/>
        </w:rPr>
        <w:t xml:space="preserve">exactly </w:t>
      </w:r>
      <w:r w:rsidRPr="008265C5">
        <w:rPr>
          <w:rFonts w:ascii="Sylfaen" w:hAnsi="Sylfaen" w:cs="Arial"/>
          <w:sz w:val="24"/>
          <w:szCs w:val="24"/>
          <w:shd w:val="clear" w:color="auto" w:fill="FFFFFF"/>
          <w:lang w:val="hy-AM"/>
        </w:rPr>
        <w:t xml:space="preserve">he disagreed with. On June 16, the lawsuit was returned due to </w:t>
      </w:r>
      <w:r w:rsidRPr="008265C5">
        <w:rPr>
          <w:rFonts w:ascii="Sylfaen" w:hAnsi="Sylfaen" w:cs="Arial"/>
          <w:sz w:val="24"/>
          <w:szCs w:val="24"/>
          <w:shd w:val="clear" w:color="auto" w:fill="FFFFFF"/>
        </w:rPr>
        <w:t>deficiencies</w:t>
      </w:r>
      <w:r w:rsidRPr="008265C5">
        <w:rPr>
          <w:rFonts w:ascii="Sylfaen" w:hAnsi="Sylfaen" w:cs="Arial"/>
          <w:sz w:val="24"/>
          <w:szCs w:val="24"/>
          <w:shd w:val="clear" w:color="auto" w:fill="FFFFFF"/>
          <w:lang w:val="hy-AM"/>
        </w:rPr>
        <w:t xml:space="preserve">, and </w:t>
      </w:r>
      <w:r w:rsidRPr="008265C5">
        <w:rPr>
          <w:rFonts w:ascii="Sylfaen" w:hAnsi="Sylfaen" w:cs="Arial"/>
          <w:sz w:val="24"/>
          <w:szCs w:val="24"/>
          <w:shd w:val="clear" w:color="auto" w:fill="FFFFFF"/>
        </w:rPr>
        <w:t>was refiled on June 20</w:t>
      </w:r>
      <w:r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rPr>
        <w:t xml:space="preserve"> It was accepted for proceedings on September 9. No other </w:t>
      </w:r>
      <w:r w:rsidR="007B7BEF" w:rsidRPr="008265C5">
        <w:rPr>
          <w:rFonts w:ascii="Sylfaen" w:hAnsi="Sylfaen" w:cs="Arial"/>
          <w:sz w:val="24"/>
          <w:szCs w:val="24"/>
          <w:shd w:val="clear" w:color="auto" w:fill="FFFFFF"/>
        </w:rPr>
        <w:t>procedural</w:t>
      </w:r>
      <w:r w:rsidRPr="008265C5">
        <w:rPr>
          <w:rFonts w:ascii="Sylfaen" w:hAnsi="Sylfaen" w:cs="Arial"/>
          <w:sz w:val="24"/>
          <w:szCs w:val="24"/>
          <w:shd w:val="clear" w:color="auto" w:fill="FFFFFF"/>
        </w:rPr>
        <w:t xml:space="preserve"> actions were taken by the end of the year.</w:t>
      </w:r>
      <w:r w:rsidR="00B838AD" w:rsidRPr="008265C5">
        <w:rPr>
          <w:rFonts w:ascii="Sylfaen" w:eastAsia="Microsoft YaHei" w:hAnsi="Sylfaen" w:cs="Arial"/>
          <w:sz w:val="24"/>
          <w:szCs w:val="24"/>
          <w:lang w:val="hy-AM"/>
        </w:rPr>
        <w:t xml:space="preserve"> </w:t>
      </w:r>
    </w:p>
    <w:p w14:paraId="7C28C6F4" w14:textId="77777777" w:rsidR="004D62D8" w:rsidRPr="008265C5" w:rsidRDefault="004D62D8" w:rsidP="00B838AD">
      <w:pPr>
        <w:spacing w:after="0" w:line="240" w:lineRule="auto"/>
        <w:rPr>
          <w:rFonts w:ascii="Sylfaen" w:eastAsia="Microsoft YaHei" w:hAnsi="Sylfaen" w:cs="Arial"/>
          <w:sz w:val="24"/>
          <w:szCs w:val="24"/>
          <w:lang w:val="hy-AM"/>
        </w:rPr>
      </w:pPr>
    </w:p>
    <w:p w14:paraId="1F814A91" w14:textId="284A34FF" w:rsidR="004D62D8" w:rsidRPr="008265C5" w:rsidRDefault="004D62D8" w:rsidP="004D62D8">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lang w:val="hy-AM"/>
        </w:rPr>
        <w:t>On June 6</w:t>
      </w:r>
      <w:r w:rsidRPr="008265C5">
        <w:rPr>
          <w:rFonts w:ascii="Sylfaen" w:hAnsi="Sylfaen" w:cs="Arial"/>
          <w:sz w:val="24"/>
          <w:szCs w:val="24"/>
          <w:lang w:val="hy-AM"/>
        </w:rPr>
        <w:t xml:space="preserve">, Armenian Prime Minister Nikol Pashinyan announced on his Facebook page that he </w:t>
      </w:r>
      <w:r w:rsidRPr="008265C5">
        <w:rPr>
          <w:rFonts w:ascii="Sylfaen" w:hAnsi="Sylfaen" w:cs="Arial"/>
          <w:sz w:val="24"/>
          <w:szCs w:val="24"/>
        </w:rPr>
        <w:t>was going to</w:t>
      </w:r>
      <w:r w:rsidRPr="008265C5">
        <w:rPr>
          <w:rFonts w:ascii="Sylfaen" w:hAnsi="Sylfaen" w:cs="Arial"/>
          <w:sz w:val="24"/>
          <w:szCs w:val="24"/>
          <w:lang w:val="hy-AM"/>
        </w:rPr>
        <w:t xml:space="preserve"> sue </w:t>
      </w:r>
      <w:r w:rsidRPr="008265C5">
        <w:rPr>
          <w:rFonts w:ascii="Sylfaen" w:hAnsi="Sylfaen" w:cs="Arial"/>
          <w:i/>
          <w:sz w:val="24"/>
          <w:szCs w:val="24"/>
          <w:lang w:val="hy-AM"/>
        </w:rPr>
        <w:t>Hraparak</w:t>
      </w:r>
      <w:r w:rsidRPr="008265C5">
        <w:rPr>
          <w:rFonts w:ascii="Sylfaen" w:hAnsi="Sylfaen" w:cs="Arial"/>
          <w:sz w:val="24"/>
          <w:szCs w:val="24"/>
          <w:lang w:val="hy-AM"/>
        </w:rPr>
        <w:t xml:space="preserve"> </w:t>
      </w:r>
      <w:r w:rsidRPr="008265C5">
        <w:rPr>
          <w:rFonts w:ascii="Sylfaen" w:hAnsi="Sylfaen" w:cs="Arial"/>
          <w:sz w:val="24"/>
          <w:szCs w:val="24"/>
        </w:rPr>
        <w:t>daily</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52"/>
      </w:r>
      <w:r w:rsidRPr="008265C5">
        <w:rPr>
          <w:rFonts w:ascii="Sylfaen" w:hAnsi="Sylfaen" w:cs="Arial"/>
          <w:sz w:val="24"/>
          <w:szCs w:val="24"/>
          <w:lang w:val="hy-AM"/>
        </w:rPr>
        <w:t xml:space="preserve"> The </w:t>
      </w:r>
      <w:r w:rsidRPr="008265C5">
        <w:rPr>
          <w:rFonts w:ascii="Sylfaen" w:hAnsi="Sylfaen" w:cs="Arial"/>
          <w:sz w:val="24"/>
          <w:szCs w:val="24"/>
        </w:rPr>
        <w:t>newspaper</w:t>
      </w:r>
      <w:r w:rsidRPr="008265C5">
        <w:rPr>
          <w:rFonts w:ascii="Sylfaen" w:hAnsi="Sylfaen" w:cs="Arial"/>
          <w:sz w:val="24"/>
          <w:szCs w:val="24"/>
          <w:lang w:val="hy-AM"/>
        </w:rPr>
        <w:t xml:space="preserve">, in response to Pashinyan's posts that Catholicos Garegin II had </w:t>
      </w:r>
      <w:r w:rsidRPr="008265C5">
        <w:rPr>
          <w:rFonts w:ascii="Sylfaen" w:hAnsi="Sylfaen" w:cs="Arial"/>
          <w:sz w:val="24"/>
          <w:szCs w:val="24"/>
        </w:rPr>
        <w:t>breached</w:t>
      </w:r>
      <w:r w:rsidRPr="008265C5">
        <w:rPr>
          <w:rFonts w:ascii="Sylfaen" w:hAnsi="Sylfaen" w:cs="Arial"/>
          <w:sz w:val="24"/>
          <w:szCs w:val="24"/>
          <w:lang w:val="hy-AM"/>
        </w:rPr>
        <w:t xml:space="preserve"> his vow of celibacy and </w:t>
      </w:r>
      <w:r w:rsidRPr="008265C5">
        <w:rPr>
          <w:rFonts w:ascii="Sylfaen" w:hAnsi="Sylfaen" w:cs="Arial"/>
          <w:sz w:val="24"/>
          <w:szCs w:val="24"/>
        </w:rPr>
        <w:t>fathered</w:t>
      </w:r>
      <w:r w:rsidRPr="008265C5">
        <w:rPr>
          <w:rFonts w:ascii="Sylfaen" w:hAnsi="Sylfaen" w:cs="Arial"/>
          <w:sz w:val="24"/>
          <w:szCs w:val="24"/>
          <w:lang w:val="hy-AM"/>
        </w:rPr>
        <w:t xml:space="preserve"> a child, published an article recalling that years </w:t>
      </w:r>
      <w:r w:rsidRPr="008265C5">
        <w:rPr>
          <w:rFonts w:ascii="Sylfaen" w:hAnsi="Sylfaen" w:cs="Arial"/>
          <w:sz w:val="24"/>
          <w:szCs w:val="24"/>
        </w:rPr>
        <w:t>earlier</w:t>
      </w:r>
      <w:r w:rsidRPr="008265C5">
        <w:rPr>
          <w:rFonts w:ascii="Sylfaen" w:hAnsi="Sylfaen" w:cs="Arial"/>
          <w:sz w:val="24"/>
          <w:szCs w:val="24"/>
          <w:lang w:val="hy-AM"/>
        </w:rPr>
        <w:t xml:space="preserve"> there </w:t>
      </w:r>
      <w:r w:rsidRPr="008265C5">
        <w:rPr>
          <w:rFonts w:ascii="Sylfaen" w:hAnsi="Sylfaen" w:cs="Arial"/>
          <w:sz w:val="24"/>
          <w:szCs w:val="24"/>
        </w:rPr>
        <w:t>had been circulating</w:t>
      </w:r>
      <w:r w:rsidRPr="008265C5">
        <w:rPr>
          <w:rFonts w:ascii="Sylfaen" w:hAnsi="Sylfaen" w:cs="Arial"/>
          <w:sz w:val="24"/>
          <w:szCs w:val="24"/>
          <w:lang w:val="hy-AM"/>
        </w:rPr>
        <w:t xml:space="preserve"> </w:t>
      </w:r>
      <w:r w:rsidRPr="008265C5">
        <w:rPr>
          <w:rFonts w:ascii="Sylfaen" w:hAnsi="Sylfaen" w:cs="Arial"/>
          <w:sz w:val="24"/>
          <w:szCs w:val="24"/>
        </w:rPr>
        <w:t>rumors about Pashinyan spending hours locked in his office with his press secretary, during which</w:t>
      </w:r>
      <w:r w:rsidRPr="008265C5">
        <w:rPr>
          <w:rFonts w:ascii="Sylfaen" w:hAnsi="Sylfaen" w:cs="Arial"/>
          <w:sz w:val="24"/>
          <w:szCs w:val="24"/>
          <w:lang w:val="hy-AM"/>
        </w:rPr>
        <w:t xml:space="preserve"> strange sounds </w:t>
      </w:r>
      <w:r w:rsidRPr="008265C5">
        <w:rPr>
          <w:rFonts w:ascii="Sylfaen" w:hAnsi="Sylfaen" w:cs="Arial"/>
          <w:sz w:val="24"/>
          <w:szCs w:val="24"/>
        </w:rPr>
        <w:t>were reportedly heard</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53"/>
      </w:r>
      <w:r w:rsidRPr="008265C5">
        <w:rPr>
          <w:rFonts w:ascii="Sylfaen" w:hAnsi="Sylfaen" w:cs="Arial"/>
          <w:sz w:val="24"/>
          <w:szCs w:val="24"/>
          <w:lang w:val="hy-AM"/>
        </w:rPr>
        <w:t xml:space="preserve"> </w:t>
      </w:r>
      <w:r w:rsidRPr="008265C5">
        <w:rPr>
          <w:rFonts w:ascii="Sylfaen" w:hAnsi="Sylfaen" w:cs="Arial"/>
          <w:sz w:val="24"/>
          <w:szCs w:val="24"/>
        </w:rPr>
        <w:t>Based on this</w:t>
      </w:r>
      <w:r w:rsidRPr="008265C5">
        <w:rPr>
          <w:rFonts w:ascii="Sylfaen" w:hAnsi="Sylfaen" w:cs="Arial"/>
          <w:sz w:val="24"/>
          <w:szCs w:val="24"/>
          <w:lang w:val="hy-AM"/>
        </w:rPr>
        <w:t>, the newspaper question</w:t>
      </w:r>
      <w:r w:rsidRPr="008265C5">
        <w:rPr>
          <w:rFonts w:ascii="Sylfaen" w:hAnsi="Sylfaen" w:cs="Arial"/>
          <w:sz w:val="24"/>
          <w:szCs w:val="24"/>
        </w:rPr>
        <w:t>ed</w:t>
      </w:r>
      <w:r w:rsidRPr="008265C5">
        <w:rPr>
          <w:rFonts w:ascii="Sylfaen" w:hAnsi="Sylfaen" w:cs="Arial"/>
          <w:sz w:val="24"/>
          <w:szCs w:val="24"/>
          <w:lang w:val="hy-AM"/>
        </w:rPr>
        <w:t xml:space="preserve"> whether Pashinyan </w:t>
      </w:r>
      <w:r w:rsidRPr="008265C5">
        <w:rPr>
          <w:rFonts w:ascii="Sylfaen" w:hAnsi="Sylfaen" w:cs="Arial"/>
          <w:sz w:val="24"/>
          <w:szCs w:val="24"/>
        </w:rPr>
        <w:t>was</w:t>
      </w:r>
      <w:r w:rsidRPr="008265C5">
        <w:rPr>
          <w:rFonts w:ascii="Sylfaen" w:hAnsi="Sylfaen" w:cs="Arial"/>
          <w:sz w:val="24"/>
          <w:szCs w:val="24"/>
          <w:lang w:val="hy-AM"/>
        </w:rPr>
        <w:t xml:space="preserve"> cheating on his wife. </w:t>
      </w:r>
    </w:p>
    <w:p w14:paraId="41DFD9F4" w14:textId="77777777" w:rsidR="008E500E" w:rsidRPr="008265C5" w:rsidRDefault="008E500E" w:rsidP="007B7BEF">
      <w:pPr>
        <w:shd w:val="clear" w:color="auto" w:fill="FFFFFF"/>
        <w:spacing w:after="0" w:line="240" w:lineRule="auto"/>
        <w:outlineLvl w:val="0"/>
        <w:rPr>
          <w:rFonts w:ascii="Sylfaen" w:eastAsia="Microsoft YaHei" w:hAnsi="Sylfaen" w:cs="Arial"/>
          <w:sz w:val="24"/>
          <w:szCs w:val="24"/>
          <w:lang w:val="hy-AM"/>
        </w:rPr>
      </w:pPr>
    </w:p>
    <w:p w14:paraId="3F936A34" w14:textId="514C0AB0" w:rsidR="008E500E" w:rsidRPr="008265C5" w:rsidRDefault="008E500E" w:rsidP="008E500E">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shd w:val="clear" w:color="auto" w:fill="FFFFFF"/>
          <w:lang w:val="hy-AM"/>
        </w:rPr>
        <w:t>On July 4</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in connection with this matter, RA</w:t>
      </w:r>
      <w:r w:rsidRPr="008265C5">
        <w:rPr>
          <w:rFonts w:ascii="Sylfaen" w:hAnsi="Sylfaen" w:cs="Arial"/>
          <w:sz w:val="24"/>
          <w:szCs w:val="24"/>
          <w:shd w:val="clear" w:color="auto" w:fill="FFFFFF"/>
          <w:lang w:val="hy-AM"/>
        </w:rPr>
        <w:t xml:space="preserve"> Prime Minister Nikol Pashinyan filed a lawsuit with the Court of General Jurisdiction </w:t>
      </w:r>
      <w:r w:rsidRPr="008265C5">
        <w:rPr>
          <w:rFonts w:ascii="Sylfaen" w:hAnsi="Sylfaen" w:cs="Arial"/>
          <w:sz w:val="24"/>
          <w:szCs w:val="24"/>
          <w:shd w:val="clear" w:color="auto" w:fill="FFFFFF"/>
        </w:rPr>
        <w:t xml:space="preserve">of Yerevan </w:t>
      </w:r>
      <w:r w:rsidRPr="008265C5">
        <w:rPr>
          <w:rFonts w:ascii="Sylfaen" w:hAnsi="Sylfaen" w:cs="Arial"/>
          <w:sz w:val="24"/>
          <w:szCs w:val="24"/>
          <w:shd w:val="clear" w:color="auto" w:fill="FFFFFF"/>
          <w:lang w:val="hy-AM"/>
        </w:rPr>
        <w:t xml:space="preserve">against </w:t>
      </w:r>
      <w:r w:rsidRPr="008265C5">
        <w:rPr>
          <w:rFonts w:ascii="Sylfaen" w:hAnsi="Sylfaen" w:cs="Arial"/>
          <w:i/>
          <w:sz w:val="24"/>
          <w:szCs w:val="24"/>
          <w:shd w:val="clear" w:color="auto" w:fill="FFFFFF"/>
          <w:lang w:val="hy-AM"/>
        </w:rPr>
        <w:t xml:space="preserve">Hraparak Daily </w:t>
      </w:r>
      <w:r w:rsidRPr="008265C5">
        <w:rPr>
          <w:rFonts w:ascii="Sylfaen" w:hAnsi="Sylfaen" w:cs="Arial"/>
          <w:i/>
          <w:sz w:val="24"/>
          <w:szCs w:val="24"/>
          <w:shd w:val="clear" w:color="auto" w:fill="FFFFFF"/>
        </w:rPr>
        <w:t>Ltd.</w:t>
      </w:r>
      <w:r w:rsidRPr="008265C5">
        <w:rPr>
          <w:rFonts w:ascii="Sylfaen" w:hAnsi="Sylfaen" w:cs="Arial"/>
          <w:i/>
          <w:sz w:val="24"/>
          <w:szCs w:val="24"/>
          <w:shd w:val="clear" w:color="auto" w:fill="FFFFFF"/>
          <w:lang w:val="hy-AM"/>
        </w:rPr>
        <w:t>,</w:t>
      </w:r>
      <w:r w:rsidRPr="008265C5">
        <w:rPr>
          <w:rFonts w:ascii="Sylfaen" w:hAnsi="Sylfaen" w:cs="Arial"/>
          <w:sz w:val="24"/>
          <w:szCs w:val="24"/>
          <w:shd w:val="clear" w:color="auto" w:fill="FFFFFF"/>
          <w:lang w:val="hy-AM"/>
        </w:rPr>
        <w:t xml:space="preserve"> demanding </w:t>
      </w:r>
      <w:r w:rsidRPr="008265C5">
        <w:rPr>
          <w:rFonts w:ascii="Sylfaen" w:hAnsi="Sylfaen" w:cs="Arial"/>
          <w:sz w:val="24"/>
          <w:szCs w:val="24"/>
          <w:shd w:val="clear" w:color="auto" w:fill="FFFFFF"/>
        </w:rPr>
        <w:t>that the court oblige</w:t>
      </w:r>
      <w:r w:rsidRPr="008265C5">
        <w:rPr>
          <w:rFonts w:ascii="Sylfaen" w:hAnsi="Sylfaen" w:cs="Arial"/>
          <w:sz w:val="24"/>
          <w:szCs w:val="24"/>
          <w:shd w:val="clear" w:color="auto" w:fill="FFFFFF"/>
          <w:lang w:val="hy-AM"/>
        </w:rPr>
        <w:t xml:space="preserve"> the defendant</w:t>
      </w:r>
      <w:r w:rsidRPr="008265C5">
        <w:rPr>
          <w:rFonts w:ascii="Sylfaen" w:hAnsi="Sylfaen" w:cs="Arial"/>
          <w:sz w:val="24"/>
          <w:szCs w:val="24"/>
          <w:shd w:val="clear" w:color="auto" w:fill="FFFFFF"/>
        </w:rPr>
        <w:t xml:space="preserve"> to</w:t>
      </w:r>
      <w:r w:rsidRPr="008265C5">
        <w:rPr>
          <w:rFonts w:ascii="Sylfaen" w:hAnsi="Sylfaen" w:cs="Arial"/>
          <w:sz w:val="24"/>
          <w:szCs w:val="24"/>
          <w:shd w:val="clear" w:color="auto" w:fill="FFFFFF"/>
          <w:lang w:val="hy-AM"/>
        </w:rPr>
        <w:t xml:space="preserve"> publicly refute the information </w:t>
      </w:r>
      <w:r w:rsidRPr="008265C5">
        <w:rPr>
          <w:rFonts w:ascii="Sylfaen" w:hAnsi="Sylfaen" w:cs="Arial"/>
          <w:sz w:val="24"/>
          <w:szCs w:val="24"/>
          <w:shd w:val="clear" w:color="auto" w:fill="FFFFFF"/>
        </w:rPr>
        <w:t xml:space="preserve">considered </w:t>
      </w:r>
      <w:r w:rsidRPr="008265C5">
        <w:rPr>
          <w:rFonts w:ascii="Sylfaen" w:hAnsi="Sylfaen" w:cs="Arial"/>
          <w:sz w:val="24"/>
          <w:szCs w:val="24"/>
          <w:shd w:val="clear" w:color="auto" w:fill="FFFFFF"/>
          <w:lang w:val="hy-AM"/>
        </w:rPr>
        <w:t xml:space="preserve">defamatory </w:t>
      </w:r>
      <w:r w:rsidRPr="008265C5">
        <w:rPr>
          <w:rFonts w:ascii="Sylfaen" w:hAnsi="Sylfaen" w:cs="Arial"/>
          <w:sz w:val="24"/>
          <w:szCs w:val="24"/>
          <w:shd w:val="clear" w:color="auto" w:fill="FFFFFF"/>
        </w:rPr>
        <w:t xml:space="preserve">and pay 1 million AMD in compensation. </w:t>
      </w:r>
      <w:r w:rsidRPr="008265C5">
        <w:rPr>
          <w:rFonts w:ascii="Sylfaen" w:eastAsia="Microsoft YaHei" w:hAnsi="Sylfaen" w:cs="Arial"/>
          <w:sz w:val="24"/>
          <w:szCs w:val="24"/>
        </w:rPr>
        <w:t>The Information Disputes Council and Media Ethics Observatory released expert opinions on the article and the lawsuit. This case is presented in detail in the “Media Activities Environment” section of the report. The lawsuit was accepted for proceedings on July 15, with no further procedural actions taken by end of the year.</w:t>
      </w:r>
    </w:p>
    <w:p w14:paraId="4BDA707E" w14:textId="77777777" w:rsidR="00B838AD" w:rsidRPr="008265C5" w:rsidRDefault="00B838AD" w:rsidP="00B838AD">
      <w:pPr>
        <w:shd w:val="clear" w:color="auto" w:fill="FFFFFF"/>
        <w:spacing w:after="0" w:line="240" w:lineRule="auto"/>
        <w:outlineLvl w:val="0"/>
        <w:rPr>
          <w:rFonts w:ascii="Sylfaen" w:hAnsi="Sylfaen" w:cs="Arial"/>
          <w:sz w:val="24"/>
          <w:szCs w:val="24"/>
          <w:shd w:val="clear" w:color="auto" w:fill="FFFFFF"/>
          <w:lang w:val="hy-AM"/>
        </w:rPr>
      </w:pPr>
    </w:p>
    <w:p w14:paraId="161A6206" w14:textId="33384C2F" w:rsidR="00B838AD" w:rsidRPr="008265C5" w:rsidRDefault="008E500E" w:rsidP="007B7BEF">
      <w:pPr>
        <w:shd w:val="clear" w:color="auto" w:fill="FFFFFF"/>
        <w:spacing w:after="0" w:line="240" w:lineRule="auto"/>
        <w:outlineLvl w:val="0"/>
        <w:rPr>
          <w:rFonts w:ascii="Sylfaen" w:hAnsi="Sylfaen" w:cs="Arial"/>
          <w:sz w:val="24"/>
          <w:szCs w:val="24"/>
          <w:lang w:val="hy-AM"/>
        </w:rPr>
      </w:pPr>
      <w:r w:rsidRPr="008265C5">
        <w:rPr>
          <w:rFonts w:ascii="Sylfaen" w:hAnsi="Sylfaen" w:cs="Arial"/>
          <w:b/>
          <w:sz w:val="24"/>
          <w:szCs w:val="24"/>
          <w:lang w:val="hy-AM"/>
        </w:rPr>
        <w:t>On June 12</w:t>
      </w:r>
      <w:r w:rsidRPr="008265C5">
        <w:rPr>
          <w:rFonts w:ascii="Sylfaen" w:hAnsi="Sylfaen" w:cs="Arial"/>
          <w:sz w:val="24"/>
          <w:szCs w:val="24"/>
          <w:lang w:val="hy-AM"/>
        </w:rPr>
        <w:t>, Aram Navasardyan</w:t>
      </w:r>
      <w:r w:rsidRPr="008265C5">
        <w:rPr>
          <w:rFonts w:ascii="Sylfaen" w:hAnsi="Sylfaen" w:cs="Arial"/>
          <w:sz w:val="24"/>
          <w:szCs w:val="24"/>
        </w:rPr>
        <w:t>,</w:t>
      </w:r>
      <w:r w:rsidRPr="008265C5">
        <w:rPr>
          <w:rFonts w:ascii="Sylfaen" w:hAnsi="Sylfaen" w:cs="Arial"/>
          <w:sz w:val="24"/>
          <w:szCs w:val="24"/>
          <w:lang w:val="hy-AM"/>
        </w:rPr>
        <w:t xml:space="preserve"> the head of </w:t>
      </w:r>
      <w:r w:rsidRPr="008265C5">
        <w:rPr>
          <w:rFonts w:ascii="Sylfaen" w:hAnsi="Sylfaen" w:cs="Arial"/>
          <w:i/>
          <w:sz w:val="24"/>
          <w:szCs w:val="24"/>
          <w:lang w:val="hy-AM"/>
        </w:rPr>
        <w:t>MPG LLC,</w:t>
      </w:r>
      <w:r w:rsidRPr="008265C5">
        <w:rPr>
          <w:rFonts w:ascii="Sylfaen" w:hAnsi="Sylfaen" w:cs="Arial"/>
          <w:sz w:val="24"/>
          <w:szCs w:val="24"/>
          <w:lang w:val="hy-AM"/>
        </w:rPr>
        <w:t xml:space="preserve"> filed a lawsuit with the Court of General Jurisdiction </w:t>
      </w:r>
      <w:r w:rsidRPr="008265C5">
        <w:rPr>
          <w:rFonts w:ascii="Sylfaen" w:hAnsi="Sylfaen" w:cs="Arial"/>
          <w:sz w:val="24"/>
          <w:szCs w:val="24"/>
        </w:rPr>
        <w:t xml:space="preserve">of </w:t>
      </w:r>
      <w:r w:rsidRPr="008265C5">
        <w:rPr>
          <w:rFonts w:ascii="Sylfaen" w:hAnsi="Sylfaen" w:cs="Arial"/>
          <w:sz w:val="24"/>
          <w:szCs w:val="24"/>
          <w:lang w:val="hy-AM"/>
        </w:rPr>
        <w:t xml:space="preserve">Yerevan against politician Hrant Bagratyan and </w:t>
      </w:r>
      <w:r w:rsidRPr="008265C5">
        <w:rPr>
          <w:rFonts w:ascii="Sylfaen" w:hAnsi="Sylfaen" w:cs="Arial"/>
          <w:i/>
          <w:sz w:val="24"/>
          <w:szCs w:val="24"/>
          <w:lang w:val="hy-AM"/>
        </w:rPr>
        <w:t>Hayeli</w:t>
      </w:r>
      <w:r w:rsidRPr="008265C5">
        <w:rPr>
          <w:rFonts w:ascii="Sylfaen" w:hAnsi="Sylfaen" w:cs="Arial"/>
          <w:sz w:val="24"/>
          <w:szCs w:val="24"/>
          <w:lang w:val="hy-AM"/>
        </w:rPr>
        <w:t xml:space="preserve"> </w:t>
      </w:r>
      <w:r w:rsidRPr="008265C5">
        <w:rPr>
          <w:rFonts w:ascii="Sylfaen" w:hAnsi="Sylfaen" w:cs="Arial"/>
          <w:i/>
          <w:sz w:val="24"/>
          <w:szCs w:val="24"/>
        </w:rPr>
        <w:t>C</w:t>
      </w:r>
      <w:r w:rsidRPr="008265C5">
        <w:rPr>
          <w:rFonts w:ascii="Sylfaen" w:hAnsi="Sylfaen" w:cs="Arial"/>
          <w:i/>
          <w:sz w:val="24"/>
          <w:szCs w:val="24"/>
          <w:lang w:val="hy-AM"/>
        </w:rPr>
        <w:t>lub</w:t>
      </w:r>
      <w:r w:rsidRPr="008265C5">
        <w:rPr>
          <w:rFonts w:ascii="Sylfaen" w:hAnsi="Sylfaen" w:cs="Arial"/>
          <w:sz w:val="24"/>
          <w:szCs w:val="24"/>
          <w:lang w:val="hy-AM"/>
        </w:rPr>
        <w:t xml:space="preserve">, </w:t>
      </w:r>
      <w:r w:rsidRPr="008265C5">
        <w:rPr>
          <w:rFonts w:ascii="Sylfaen" w:hAnsi="Sylfaen" w:cs="Arial"/>
          <w:sz w:val="24"/>
          <w:szCs w:val="24"/>
          <w:lang w:val="hy-AM"/>
        </w:rPr>
        <w:lastRenderedPageBreak/>
        <w:t xml:space="preserve">demanding </w:t>
      </w:r>
      <w:r w:rsidRPr="008265C5">
        <w:rPr>
          <w:rFonts w:ascii="Sylfaen" w:hAnsi="Sylfaen" w:cs="Arial"/>
          <w:sz w:val="24"/>
          <w:szCs w:val="24"/>
        </w:rPr>
        <w:t>a refutation of</w:t>
      </w:r>
      <w:r w:rsidRPr="008265C5">
        <w:rPr>
          <w:rFonts w:ascii="Sylfaen" w:hAnsi="Sylfaen" w:cs="Arial"/>
          <w:sz w:val="24"/>
          <w:szCs w:val="24"/>
          <w:lang w:val="hy-AM"/>
        </w:rPr>
        <w:t xml:space="preserve"> the information</w:t>
      </w:r>
      <w:r w:rsidRPr="008265C5">
        <w:rPr>
          <w:rFonts w:ascii="Sylfaen" w:hAnsi="Sylfaen" w:cs="Arial"/>
          <w:sz w:val="24"/>
          <w:szCs w:val="24"/>
        </w:rPr>
        <w:t xml:space="preserve"> tarnishing his honor and dignity</w:t>
      </w:r>
      <w:r w:rsidRPr="008265C5">
        <w:rPr>
          <w:rFonts w:ascii="Sylfaen" w:hAnsi="Sylfaen" w:cs="Arial"/>
          <w:sz w:val="24"/>
          <w:szCs w:val="24"/>
          <w:lang w:val="hy-AM"/>
        </w:rPr>
        <w:t xml:space="preserve">, </w:t>
      </w:r>
      <w:r w:rsidRPr="008265C5">
        <w:rPr>
          <w:rFonts w:ascii="Sylfaen" w:hAnsi="Sylfaen" w:cs="Arial"/>
          <w:sz w:val="24"/>
          <w:szCs w:val="24"/>
        </w:rPr>
        <w:t>an order for Bagratyan to pay</w:t>
      </w:r>
      <w:r w:rsidRPr="008265C5">
        <w:rPr>
          <w:rFonts w:ascii="Sylfaen" w:hAnsi="Sylfaen" w:cs="Arial"/>
          <w:sz w:val="24"/>
          <w:szCs w:val="24"/>
          <w:lang w:val="hy-AM"/>
        </w:rPr>
        <w:t xml:space="preserve"> </w:t>
      </w:r>
      <w:r w:rsidRPr="008265C5">
        <w:rPr>
          <w:rFonts w:ascii="Sylfaen" w:hAnsi="Sylfaen" w:cs="Arial"/>
          <w:sz w:val="24"/>
          <w:szCs w:val="24"/>
        </w:rPr>
        <w:t xml:space="preserve">1 </w:t>
      </w:r>
      <w:r w:rsidRPr="008265C5">
        <w:rPr>
          <w:rFonts w:ascii="Sylfaen" w:hAnsi="Sylfaen" w:cs="Arial"/>
          <w:sz w:val="24"/>
          <w:szCs w:val="24"/>
          <w:lang w:val="hy-AM"/>
        </w:rPr>
        <w:t xml:space="preserve">million </w:t>
      </w:r>
      <w:r w:rsidRPr="008265C5">
        <w:rPr>
          <w:rFonts w:ascii="Sylfaen" w:hAnsi="Sylfaen" w:cs="Arial"/>
          <w:sz w:val="24"/>
          <w:szCs w:val="24"/>
        </w:rPr>
        <w:t>AMD</w:t>
      </w:r>
      <w:r w:rsidRPr="008265C5">
        <w:rPr>
          <w:rFonts w:ascii="Sylfaen" w:hAnsi="Sylfaen" w:cs="Arial"/>
          <w:sz w:val="24"/>
          <w:szCs w:val="24"/>
          <w:lang w:val="hy-AM"/>
        </w:rPr>
        <w:t xml:space="preserve"> for defamation, </w:t>
      </w:r>
      <w:r w:rsidRPr="008265C5">
        <w:rPr>
          <w:rFonts w:ascii="Sylfaen" w:hAnsi="Sylfaen" w:cs="Arial"/>
          <w:sz w:val="24"/>
          <w:szCs w:val="24"/>
        </w:rPr>
        <w:t xml:space="preserve">and for both defendants to pay the </w:t>
      </w:r>
      <w:r w:rsidRPr="008265C5">
        <w:rPr>
          <w:rFonts w:ascii="Sylfaen" w:hAnsi="Sylfaen" w:cs="Arial"/>
          <w:sz w:val="24"/>
          <w:szCs w:val="24"/>
          <w:lang w:val="hy-AM"/>
        </w:rPr>
        <w:t xml:space="preserve">state duty. The </w:t>
      </w:r>
      <w:r w:rsidRPr="008265C5">
        <w:rPr>
          <w:rFonts w:ascii="Sylfaen" w:hAnsi="Sylfaen" w:cs="Arial"/>
          <w:sz w:val="24"/>
          <w:szCs w:val="24"/>
        </w:rPr>
        <w:t xml:space="preserve">lawsuit was triggered by a video </w:t>
      </w:r>
      <w:r w:rsidRPr="008265C5">
        <w:rPr>
          <w:rFonts w:ascii="Sylfaen" w:hAnsi="Sylfaen" w:cs="Arial"/>
          <w:sz w:val="24"/>
          <w:szCs w:val="24"/>
          <w:lang w:val="hy-AM"/>
        </w:rPr>
        <w:t xml:space="preserve">titled “Nikol Has </w:t>
      </w:r>
      <w:r w:rsidRPr="008265C5">
        <w:rPr>
          <w:rFonts w:ascii="Sylfaen" w:hAnsi="Sylfaen" w:cs="Arial"/>
          <w:sz w:val="24"/>
          <w:szCs w:val="24"/>
        </w:rPr>
        <w:t>Stolen</w:t>
      </w:r>
      <w:r w:rsidRPr="008265C5">
        <w:rPr>
          <w:rFonts w:ascii="Sylfaen" w:hAnsi="Sylfaen" w:cs="Arial"/>
          <w:sz w:val="24"/>
          <w:szCs w:val="24"/>
          <w:lang w:val="hy-AM"/>
        </w:rPr>
        <w:t xml:space="preserve"> 60 Billion in 7 Years</w:t>
      </w:r>
      <w:r w:rsidRPr="008265C5">
        <w:rPr>
          <w:rFonts w:ascii="Sylfaen" w:hAnsi="Sylfaen" w:cs="Arial"/>
          <w:sz w:val="24"/>
          <w:szCs w:val="24"/>
        </w:rPr>
        <w:t xml:space="preserve"> via Shadow Economy,</w:t>
      </w:r>
      <w:r w:rsidRPr="008265C5">
        <w:rPr>
          <w:rFonts w:ascii="Sylfaen" w:hAnsi="Sylfaen" w:cs="Arial"/>
          <w:sz w:val="24"/>
          <w:szCs w:val="24"/>
          <w:lang w:val="hy-AM"/>
        </w:rPr>
        <w:t xml:space="preserve">” published on May 12 on the YouTube channel of the aforementioned club’s </w:t>
      </w:r>
      <w:r w:rsidRPr="008265C5">
        <w:rPr>
          <w:rFonts w:ascii="Sylfaen" w:hAnsi="Sylfaen" w:cs="Arial"/>
          <w:i/>
          <w:sz w:val="24"/>
          <w:szCs w:val="24"/>
          <w:lang w:val="hy-AM"/>
        </w:rPr>
        <w:t>Hayeli.am</w:t>
      </w:r>
      <w:r w:rsidRPr="008265C5">
        <w:rPr>
          <w:rFonts w:ascii="Sylfaen" w:hAnsi="Sylfaen" w:cs="Arial"/>
          <w:sz w:val="24"/>
          <w:szCs w:val="24"/>
          <w:lang w:val="hy-AM"/>
        </w:rPr>
        <w:t xml:space="preserve"> news website. </w:t>
      </w:r>
      <w:r w:rsidRPr="008265C5">
        <w:rPr>
          <w:rFonts w:ascii="Sylfaen" w:hAnsi="Sylfaen" w:cs="Arial"/>
          <w:sz w:val="24"/>
          <w:szCs w:val="24"/>
        </w:rPr>
        <w:t>In the video, the following statement was made:</w:t>
      </w:r>
      <w:r w:rsidRPr="008265C5">
        <w:rPr>
          <w:rFonts w:ascii="Sylfaen" w:hAnsi="Sylfaen" w:cs="Arial"/>
          <w:sz w:val="24"/>
          <w:szCs w:val="24"/>
          <w:lang w:val="hy-AM"/>
        </w:rPr>
        <w:t xml:space="preserve"> “Aram Navasardyan </w:t>
      </w:r>
      <w:r w:rsidRPr="008265C5">
        <w:rPr>
          <w:rFonts w:ascii="Sylfaen" w:hAnsi="Sylfaen" w:cs="Arial"/>
          <w:sz w:val="24"/>
          <w:szCs w:val="24"/>
        </w:rPr>
        <w:t>is under the</w:t>
      </w:r>
      <w:r w:rsidRPr="008265C5">
        <w:rPr>
          <w:rFonts w:ascii="Sylfaen" w:hAnsi="Sylfaen" w:cs="Arial"/>
          <w:sz w:val="24"/>
          <w:szCs w:val="24"/>
          <w:lang w:val="hy-AM"/>
        </w:rPr>
        <w:t xml:space="preserve"> patronage </w:t>
      </w:r>
      <w:r w:rsidRPr="008265C5">
        <w:rPr>
          <w:rFonts w:ascii="Sylfaen" w:hAnsi="Sylfaen" w:cs="Arial"/>
          <w:sz w:val="24"/>
          <w:szCs w:val="24"/>
        </w:rPr>
        <w:t>of</w:t>
      </w:r>
      <w:r w:rsidRPr="008265C5">
        <w:rPr>
          <w:rFonts w:ascii="Sylfaen" w:hAnsi="Sylfaen" w:cs="Arial"/>
          <w:sz w:val="24"/>
          <w:szCs w:val="24"/>
          <w:lang w:val="hy-AM"/>
        </w:rPr>
        <w:t xml:space="preserve"> the authorities, or </w:t>
      </w:r>
      <w:r w:rsidRPr="008265C5">
        <w:rPr>
          <w:rFonts w:ascii="Sylfaen" w:hAnsi="Sylfaen" w:cs="Arial"/>
          <w:sz w:val="24"/>
          <w:szCs w:val="24"/>
        </w:rPr>
        <w:t>else he is paid by</w:t>
      </w:r>
      <w:r w:rsidRPr="008265C5">
        <w:rPr>
          <w:rFonts w:ascii="Sylfaen" w:hAnsi="Sylfaen" w:cs="Arial"/>
          <w:sz w:val="24"/>
          <w:szCs w:val="24"/>
          <w:lang w:val="hy-AM"/>
        </w:rPr>
        <w:t xml:space="preserve"> someone and </w:t>
      </w:r>
      <w:r w:rsidRPr="008265C5">
        <w:rPr>
          <w:rFonts w:ascii="Sylfaen" w:hAnsi="Sylfaen" w:cs="Arial"/>
          <w:sz w:val="24"/>
          <w:szCs w:val="24"/>
        </w:rPr>
        <w:t>publishes fabricated</w:t>
      </w:r>
      <w:r w:rsidRPr="008265C5">
        <w:rPr>
          <w:rFonts w:ascii="Sylfaen" w:hAnsi="Sylfaen" w:cs="Arial"/>
          <w:sz w:val="24"/>
          <w:szCs w:val="24"/>
          <w:lang w:val="hy-AM"/>
        </w:rPr>
        <w:t xml:space="preserve"> </w:t>
      </w:r>
      <w:r w:rsidRPr="008265C5">
        <w:rPr>
          <w:rFonts w:ascii="Sylfaen" w:hAnsi="Sylfaen" w:cs="Arial"/>
          <w:sz w:val="24"/>
          <w:szCs w:val="24"/>
        </w:rPr>
        <w:t>figures</w:t>
      </w:r>
      <w:r w:rsidRPr="008265C5">
        <w:rPr>
          <w:rFonts w:ascii="Sylfaen" w:hAnsi="Sylfaen" w:cs="Arial"/>
          <w:sz w:val="24"/>
          <w:szCs w:val="24"/>
          <w:lang w:val="hy-AM"/>
        </w:rPr>
        <w:t xml:space="preserve">…” The lawsuit was returned on June 23, and </w:t>
      </w:r>
      <w:r w:rsidRPr="008265C5">
        <w:rPr>
          <w:rFonts w:ascii="Sylfaen" w:hAnsi="Sylfaen" w:cs="Arial"/>
          <w:sz w:val="24"/>
          <w:szCs w:val="24"/>
        </w:rPr>
        <w:t>refiled</w:t>
      </w:r>
      <w:r w:rsidRPr="008265C5">
        <w:rPr>
          <w:rFonts w:ascii="Sylfaen" w:hAnsi="Sylfaen" w:cs="Arial"/>
          <w:sz w:val="24"/>
          <w:szCs w:val="24"/>
          <w:lang w:val="hy-AM"/>
        </w:rPr>
        <w:t xml:space="preserve"> on June 26.</w:t>
      </w:r>
      <w:r w:rsidRPr="008265C5">
        <w:rPr>
          <w:rFonts w:ascii="Sylfaen" w:hAnsi="Sylfaen" w:cs="Arial"/>
          <w:sz w:val="24"/>
          <w:szCs w:val="24"/>
        </w:rPr>
        <w:t xml:space="preserve"> It was accepted for proceedings on July 31, with no </w:t>
      </w:r>
      <w:r w:rsidRPr="008265C5">
        <w:rPr>
          <w:rFonts w:ascii="Sylfaen" w:eastAsia="Microsoft YaHei" w:hAnsi="Sylfaen" w:cs="Arial"/>
          <w:sz w:val="24"/>
          <w:szCs w:val="24"/>
        </w:rPr>
        <w:t>further procedural actions taken by end of the year.</w:t>
      </w:r>
    </w:p>
    <w:p w14:paraId="6CF289EF" w14:textId="77777777" w:rsidR="00887B42" w:rsidRPr="008265C5" w:rsidRDefault="00887B42" w:rsidP="00B838AD">
      <w:pPr>
        <w:spacing w:after="0"/>
        <w:rPr>
          <w:rFonts w:ascii="Sylfaen" w:hAnsi="Sylfaen" w:cs="Arial"/>
          <w:sz w:val="24"/>
          <w:szCs w:val="24"/>
          <w:lang w:val="hy-AM"/>
        </w:rPr>
      </w:pPr>
    </w:p>
    <w:p w14:paraId="07700F8F" w14:textId="77777777" w:rsidR="00887B42" w:rsidRPr="008265C5" w:rsidRDefault="00887B42" w:rsidP="005B0812">
      <w:pPr>
        <w:spacing w:after="0" w:line="240" w:lineRule="auto"/>
        <w:rPr>
          <w:rFonts w:ascii="Sylfaen" w:hAnsi="Sylfaen" w:cs="Arial"/>
          <w:sz w:val="24"/>
          <w:szCs w:val="24"/>
          <w:lang w:val="hy-AM"/>
        </w:rPr>
      </w:pPr>
      <w:r w:rsidRPr="008265C5">
        <w:rPr>
          <w:rFonts w:ascii="Sylfaen" w:hAnsi="Sylfaen" w:cs="Arial"/>
          <w:b/>
          <w:sz w:val="24"/>
          <w:szCs w:val="24"/>
          <w:lang w:val="hy-AM"/>
        </w:rPr>
        <w:t>On June 17</w:t>
      </w:r>
      <w:r w:rsidRPr="008265C5">
        <w:rPr>
          <w:rFonts w:ascii="Sylfaen" w:hAnsi="Sylfaen" w:cs="Arial"/>
          <w:sz w:val="24"/>
          <w:szCs w:val="24"/>
          <w:lang w:val="hy-AM"/>
        </w:rPr>
        <w:t xml:space="preserve">, </w:t>
      </w:r>
      <w:r w:rsidRPr="008265C5">
        <w:rPr>
          <w:rFonts w:ascii="Sylfaen" w:hAnsi="Sylfaen" w:cs="Arial"/>
          <w:i/>
          <w:sz w:val="24"/>
          <w:szCs w:val="24"/>
          <w:lang w:val="hy-AM"/>
        </w:rPr>
        <w:t>Nork-Marash Medical Center CJSC</w:t>
      </w:r>
      <w:r w:rsidRPr="008265C5">
        <w:rPr>
          <w:rFonts w:ascii="Sylfaen" w:hAnsi="Sylfaen" w:cs="Arial"/>
          <w:sz w:val="24"/>
          <w:szCs w:val="24"/>
          <w:lang w:val="hy-AM"/>
        </w:rPr>
        <w:t xml:space="preserve"> filed a lawsuit with 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against </w:t>
      </w:r>
      <w:r w:rsidRPr="008265C5">
        <w:rPr>
          <w:rFonts w:ascii="Sylfaen" w:hAnsi="Sylfaen" w:cs="Arial"/>
          <w:i/>
          <w:sz w:val="24"/>
          <w:szCs w:val="24"/>
          <w:lang w:val="hy-AM"/>
        </w:rPr>
        <w:t xml:space="preserve">Social Media </w:t>
      </w:r>
      <w:r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demanding </w:t>
      </w:r>
      <w:r w:rsidRPr="008265C5">
        <w:rPr>
          <w:rFonts w:ascii="Sylfaen" w:hAnsi="Sylfaen" w:cs="Arial"/>
          <w:sz w:val="24"/>
          <w:szCs w:val="24"/>
        </w:rPr>
        <w:t>a refutation of</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 xml:space="preserve">information considered defamatory, </w:t>
      </w:r>
      <w:r w:rsidRPr="008265C5">
        <w:rPr>
          <w:rFonts w:ascii="Sylfaen" w:hAnsi="Sylfaen" w:cs="Arial"/>
          <w:sz w:val="24"/>
          <w:szCs w:val="24"/>
        </w:rPr>
        <w:t>payment</w:t>
      </w:r>
      <w:r w:rsidRPr="008265C5">
        <w:rPr>
          <w:rFonts w:ascii="Sylfaen" w:hAnsi="Sylfaen" w:cs="Arial"/>
          <w:sz w:val="24"/>
          <w:szCs w:val="24"/>
          <w:lang w:val="hy-AM"/>
        </w:rPr>
        <w:t xml:space="preserve"> of 6 million </w:t>
      </w:r>
      <w:r w:rsidRPr="008265C5">
        <w:rPr>
          <w:rFonts w:ascii="Sylfaen" w:hAnsi="Sylfaen" w:cs="Arial"/>
          <w:sz w:val="24"/>
          <w:szCs w:val="24"/>
        </w:rPr>
        <w:t>AMD in compensation</w:t>
      </w:r>
      <w:r w:rsidRPr="008265C5">
        <w:rPr>
          <w:rFonts w:ascii="Sylfaen" w:hAnsi="Sylfaen" w:cs="Arial"/>
          <w:sz w:val="24"/>
          <w:szCs w:val="24"/>
          <w:lang w:val="hy-AM"/>
        </w:rPr>
        <w:t xml:space="preserve"> and 200 thousand </w:t>
      </w:r>
      <w:r w:rsidRPr="008265C5">
        <w:rPr>
          <w:rFonts w:ascii="Sylfaen" w:hAnsi="Sylfaen" w:cs="Arial"/>
          <w:sz w:val="24"/>
          <w:szCs w:val="24"/>
        </w:rPr>
        <w:t>AMD in state duty</w:t>
      </w:r>
      <w:r w:rsidRPr="008265C5">
        <w:rPr>
          <w:rFonts w:ascii="Sylfaen" w:hAnsi="Sylfaen" w:cs="Arial"/>
          <w:sz w:val="24"/>
          <w:szCs w:val="24"/>
          <w:lang w:val="hy-AM"/>
        </w:rPr>
        <w:t>.</w:t>
      </w:r>
    </w:p>
    <w:p w14:paraId="2C49056B" w14:textId="77777777" w:rsidR="00BB22AE" w:rsidRPr="008265C5" w:rsidRDefault="00BB22AE" w:rsidP="005B0812">
      <w:pPr>
        <w:spacing w:after="0" w:line="240" w:lineRule="auto"/>
        <w:rPr>
          <w:rFonts w:ascii="Sylfaen" w:hAnsi="Sylfaen" w:cs="Arial"/>
          <w:sz w:val="24"/>
          <w:szCs w:val="24"/>
          <w:lang w:val="hy-AM"/>
        </w:rPr>
      </w:pPr>
    </w:p>
    <w:p w14:paraId="7111941F" w14:textId="77777777" w:rsidR="00887B42" w:rsidRPr="008265C5" w:rsidRDefault="00887B42" w:rsidP="005B0812">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w:t>
      </w:r>
      <w:r w:rsidRPr="008265C5">
        <w:rPr>
          <w:rFonts w:ascii="Sylfaen" w:hAnsi="Sylfaen" w:cs="Arial"/>
          <w:sz w:val="24"/>
          <w:szCs w:val="24"/>
        </w:rPr>
        <w:t>lawsuit was caused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w:t>
      </w:r>
      <w:r w:rsidRPr="008265C5">
        <w:rPr>
          <w:rFonts w:ascii="Sylfaen" w:hAnsi="Sylfaen" w:cs="Arial"/>
          <w:sz w:val="24"/>
          <w:szCs w:val="24"/>
        </w:rPr>
        <w:t>‘</w:t>
      </w:r>
      <w:r w:rsidRPr="008265C5">
        <w:rPr>
          <w:rFonts w:ascii="Sylfaen" w:hAnsi="Sylfaen" w:cs="Arial"/>
          <w:sz w:val="24"/>
          <w:szCs w:val="24"/>
          <w:lang w:val="hy-AM"/>
        </w:rPr>
        <w:t xml:space="preserve">The Same </w:t>
      </w:r>
      <w:r w:rsidRPr="008265C5">
        <w:rPr>
          <w:rFonts w:ascii="Sylfaen" w:hAnsi="Sylfaen" w:cs="Arial"/>
          <w:sz w:val="24"/>
          <w:szCs w:val="24"/>
        </w:rPr>
        <w:t>Medical Team</w:t>
      </w:r>
      <w:r w:rsidRPr="008265C5">
        <w:rPr>
          <w:rFonts w:ascii="Sylfaen" w:hAnsi="Sylfaen" w:cs="Arial"/>
          <w:sz w:val="24"/>
          <w:szCs w:val="24"/>
          <w:lang w:val="hy-AM"/>
        </w:rPr>
        <w:t xml:space="preserve"> Took My Mother </w:t>
      </w:r>
      <w:r w:rsidRPr="008265C5">
        <w:rPr>
          <w:rFonts w:ascii="Sylfaen" w:hAnsi="Sylfaen" w:cs="Arial"/>
          <w:sz w:val="24"/>
          <w:szCs w:val="24"/>
        </w:rPr>
        <w:t>f</w:t>
      </w:r>
      <w:r w:rsidRPr="008265C5">
        <w:rPr>
          <w:rFonts w:ascii="Sylfaen" w:hAnsi="Sylfaen" w:cs="Arial"/>
          <w:sz w:val="24"/>
          <w:szCs w:val="24"/>
          <w:lang w:val="hy-AM"/>
        </w:rPr>
        <w:t xml:space="preserve">rom Me': </w:t>
      </w:r>
      <w:r w:rsidRPr="008265C5">
        <w:rPr>
          <w:rFonts w:ascii="Sylfaen" w:hAnsi="Sylfaen" w:cs="Arial"/>
          <w:sz w:val="24"/>
          <w:szCs w:val="24"/>
        </w:rPr>
        <w:t xml:space="preserve">Citizens Speak Out </w:t>
      </w:r>
      <w:r w:rsidRPr="008265C5">
        <w:rPr>
          <w:rFonts w:ascii="Sylfaen" w:hAnsi="Sylfaen" w:cs="Arial"/>
          <w:sz w:val="24"/>
          <w:szCs w:val="24"/>
          <w:lang w:val="hy-AM"/>
        </w:rPr>
        <w:t>About the Doctors Involved in the Tragic Incident,</w:t>
      </w:r>
      <w:r w:rsidRPr="008265C5">
        <w:rPr>
          <w:rFonts w:ascii="Sylfaen" w:hAnsi="Sylfaen" w:cs="Arial"/>
          <w:sz w:val="24"/>
          <w:szCs w:val="24"/>
        </w:rPr>
        <w:t>”</w:t>
      </w:r>
      <w:r w:rsidRPr="008265C5">
        <w:rPr>
          <w:rStyle w:val="FootnoteReference"/>
          <w:rFonts w:ascii="Sylfaen" w:hAnsi="Sylfaen" w:cs="Arial"/>
          <w:sz w:val="24"/>
          <w:szCs w:val="24"/>
        </w:rPr>
        <w:footnoteReference w:id="154"/>
      </w:r>
      <w:r w:rsidRPr="008265C5">
        <w:rPr>
          <w:rFonts w:ascii="Sylfaen" w:hAnsi="Sylfaen" w:cs="Arial"/>
          <w:sz w:val="24"/>
          <w:szCs w:val="24"/>
          <w:lang w:val="hy-AM"/>
        </w:rPr>
        <w:t xml:space="preserve"> published on May 26 on </w:t>
      </w:r>
      <w:r w:rsidRPr="008265C5">
        <w:rPr>
          <w:rFonts w:ascii="Sylfaen" w:hAnsi="Sylfaen" w:cs="Arial"/>
          <w:i/>
          <w:sz w:val="24"/>
          <w:szCs w:val="24"/>
          <w:lang w:val="hy-AM"/>
        </w:rPr>
        <w:t>Mamul.am</w:t>
      </w:r>
      <w:r w:rsidRPr="008265C5">
        <w:rPr>
          <w:rFonts w:ascii="Sylfaen" w:hAnsi="Sylfaen" w:cs="Arial"/>
          <w:sz w:val="24"/>
          <w:szCs w:val="24"/>
          <w:lang w:val="hy-AM"/>
        </w:rPr>
        <w:t xml:space="preserve">, a website owned by </w:t>
      </w:r>
      <w:r w:rsidRPr="008265C5">
        <w:rPr>
          <w:rFonts w:ascii="Sylfaen" w:hAnsi="Sylfaen" w:cs="Arial"/>
          <w:i/>
          <w:sz w:val="24"/>
          <w:szCs w:val="24"/>
          <w:lang w:val="hy-AM"/>
        </w:rPr>
        <w:t xml:space="preserve">Social Media </w:t>
      </w:r>
      <w:r w:rsidRPr="008265C5">
        <w:rPr>
          <w:rFonts w:ascii="Sylfaen" w:hAnsi="Sylfaen" w:cs="Arial"/>
          <w:i/>
          <w:sz w:val="24"/>
          <w:szCs w:val="24"/>
        </w:rPr>
        <w:t>Ltd</w:t>
      </w:r>
      <w:r w:rsidRPr="008265C5">
        <w:rPr>
          <w:rFonts w:ascii="Sylfaen" w:hAnsi="Sylfaen" w:cs="Arial"/>
          <w:sz w:val="24"/>
          <w:szCs w:val="24"/>
          <w:lang w:val="hy-AM"/>
        </w:rPr>
        <w:t>.</w:t>
      </w:r>
    </w:p>
    <w:p w14:paraId="41119DA3" w14:textId="77777777" w:rsidR="00BB22AE" w:rsidRPr="008265C5" w:rsidRDefault="00BB22AE" w:rsidP="005B0812">
      <w:pPr>
        <w:spacing w:after="0" w:line="240" w:lineRule="auto"/>
        <w:rPr>
          <w:rFonts w:ascii="Sylfaen" w:hAnsi="Sylfaen" w:cs="Arial"/>
          <w:sz w:val="24"/>
          <w:szCs w:val="24"/>
          <w:lang w:val="hy-AM"/>
        </w:rPr>
      </w:pPr>
    </w:p>
    <w:p w14:paraId="0D2F4844" w14:textId="4E6CB591" w:rsidR="00B838AD" w:rsidRPr="005B0812" w:rsidRDefault="00887B42" w:rsidP="005B0812">
      <w:pPr>
        <w:spacing w:after="0" w:line="240" w:lineRule="auto"/>
        <w:rPr>
          <w:rFonts w:ascii="Sylfaen" w:hAnsi="Sylfaen" w:cs="Arial"/>
          <w:sz w:val="24"/>
          <w:szCs w:val="24"/>
          <w:lang w:val="hy-AM"/>
        </w:rPr>
      </w:pPr>
      <w:r w:rsidRPr="008265C5">
        <w:rPr>
          <w:rFonts w:ascii="Sylfaen" w:hAnsi="Sylfaen" w:cs="Arial"/>
          <w:sz w:val="24"/>
          <w:szCs w:val="24"/>
          <w:lang w:val="hy-AM"/>
        </w:rPr>
        <w:t>On June 30, the lawsuit was accepted for proceedings.</w:t>
      </w:r>
      <w:r w:rsidRPr="008265C5">
        <w:rPr>
          <w:rFonts w:ascii="Sylfaen" w:eastAsia="Microsoft YaHei" w:hAnsi="Sylfaen" w:cs="Arial"/>
          <w:sz w:val="24"/>
          <w:szCs w:val="24"/>
          <w:lang w:val="hy-AM"/>
        </w:rPr>
        <w:t xml:space="preserve"> </w:t>
      </w:r>
      <w:r w:rsidR="00BB22AE" w:rsidRPr="008265C5">
        <w:rPr>
          <w:rFonts w:ascii="Sylfaen" w:eastAsia="Microsoft YaHei" w:hAnsi="Sylfaen" w:cs="Arial"/>
          <w:sz w:val="24"/>
          <w:szCs w:val="24"/>
        </w:rPr>
        <w:t>H</w:t>
      </w:r>
      <w:r w:rsidR="00BB22AE" w:rsidRPr="008265C5">
        <w:rPr>
          <w:rFonts w:ascii="Sylfaen" w:eastAsia="Microsoft YaHei" w:hAnsi="Sylfaen" w:cs="Arial"/>
          <w:sz w:val="24"/>
          <w:szCs w:val="24"/>
          <w:lang w:val="hy-AM"/>
        </w:rPr>
        <w:t xml:space="preserve">earings in the case were held on August 14, September 25, and October 27. </w:t>
      </w:r>
      <w:r w:rsidR="00BB22AE" w:rsidRPr="008265C5">
        <w:rPr>
          <w:rFonts w:ascii="Sylfaen" w:eastAsia="Microsoft YaHei" w:hAnsi="Sylfaen" w:cs="Arial"/>
          <w:sz w:val="24"/>
          <w:szCs w:val="24"/>
        </w:rPr>
        <w:t>O</w:t>
      </w:r>
      <w:r w:rsidR="00BB22AE" w:rsidRPr="008265C5">
        <w:rPr>
          <w:rFonts w:ascii="Sylfaen" w:eastAsia="Microsoft YaHei" w:hAnsi="Sylfaen" w:cs="Arial"/>
          <w:sz w:val="24"/>
          <w:szCs w:val="24"/>
          <w:lang w:val="hy-AM"/>
        </w:rPr>
        <w:t xml:space="preserve">n November 11, by </w:t>
      </w:r>
      <w:r w:rsidR="00BB22AE" w:rsidRPr="008265C5">
        <w:rPr>
          <w:rFonts w:ascii="Sylfaen" w:eastAsia="Microsoft YaHei" w:hAnsi="Sylfaen" w:cs="Arial"/>
          <w:sz w:val="24"/>
          <w:szCs w:val="24"/>
        </w:rPr>
        <w:t>its verdict,</w:t>
      </w:r>
      <w:r w:rsidR="00BB22AE" w:rsidRPr="008265C5">
        <w:rPr>
          <w:rFonts w:ascii="Sylfaen" w:eastAsia="Microsoft YaHei" w:hAnsi="Sylfaen" w:cs="Arial"/>
          <w:sz w:val="24"/>
          <w:szCs w:val="24"/>
          <w:lang w:val="hy-AM"/>
        </w:rPr>
        <w:t xml:space="preserve"> the </w:t>
      </w:r>
      <w:r w:rsidR="00BB22AE" w:rsidRPr="008265C5">
        <w:rPr>
          <w:rFonts w:ascii="Sylfaen" w:eastAsia="Microsoft YaHei" w:hAnsi="Sylfaen" w:cs="Arial"/>
          <w:sz w:val="24"/>
          <w:szCs w:val="24"/>
        </w:rPr>
        <w:t xml:space="preserve">court obliged the </w:t>
      </w:r>
      <w:r w:rsidR="00BB22AE" w:rsidRPr="008265C5">
        <w:rPr>
          <w:rFonts w:ascii="Sylfaen" w:eastAsia="Microsoft YaHei" w:hAnsi="Sylfaen" w:cs="Arial"/>
          <w:sz w:val="24"/>
          <w:szCs w:val="24"/>
          <w:lang w:val="hy-AM"/>
        </w:rPr>
        <w:t xml:space="preserve">defendant to publish a </w:t>
      </w:r>
      <w:r w:rsidR="00BB22AE" w:rsidRPr="008265C5">
        <w:rPr>
          <w:rFonts w:ascii="Sylfaen" w:eastAsia="Microsoft YaHei" w:hAnsi="Sylfaen" w:cs="Arial"/>
          <w:sz w:val="24"/>
          <w:szCs w:val="24"/>
        </w:rPr>
        <w:t>refutation</w:t>
      </w:r>
      <w:r w:rsidR="00BB22AE" w:rsidRPr="008265C5">
        <w:rPr>
          <w:rFonts w:ascii="Sylfaen" w:eastAsia="Microsoft YaHei" w:hAnsi="Sylfaen" w:cs="Arial"/>
          <w:sz w:val="24"/>
          <w:szCs w:val="24"/>
          <w:lang w:val="hy-AM"/>
        </w:rPr>
        <w:t xml:space="preserve">, pay 300 thousand </w:t>
      </w:r>
      <w:r w:rsidR="00BB22AE" w:rsidRPr="008265C5">
        <w:rPr>
          <w:rFonts w:ascii="Sylfaen" w:eastAsia="Microsoft YaHei" w:hAnsi="Sylfaen" w:cs="Arial"/>
          <w:sz w:val="24"/>
          <w:szCs w:val="24"/>
        </w:rPr>
        <w:t>AMD</w:t>
      </w:r>
      <w:r w:rsidR="00BB22AE" w:rsidRPr="008265C5">
        <w:rPr>
          <w:rFonts w:ascii="Sylfaen" w:eastAsia="Microsoft YaHei" w:hAnsi="Sylfaen" w:cs="Arial"/>
          <w:sz w:val="24"/>
          <w:szCs w:val="24"/>
          <w:lang w:val="hy-AM"/>
        </w:rPr>
        <w:t xml:space="preserve"> as compensation for defamation, and 29 thousand </w:t>
      </w:r>
      <w:r w:rsidR="00BB22AE" w:rsidRPr="008265C5">
        <w:rPr>
          <w:rFonts w:ascii="Sylfaen" w:eastAsia="Microsoft YaHei" w:hAnsi="Sylfaen" w:cs="Arial"/>
          <w:sz w:val="24"/>
          <w:szCs w:val="24"/>
        </w:rPr>
        <w:t>AMD</w:t>
      </w:r>
      <w:r w:rsidR="00BB22AE" w:rsidRPr="008265C5">
        <w:rPr>
          <w:rFonts w:ascii="Sylfaen" w:eastAsia="Microsoft YaHei" w:hAnsi="Sylfaen" w:cs="Arial"/>
          <w:sz w:val="24"/>
          <w:szCs w:val="24"/>
          <w:lang w:val="hy-AM"/>
        </w:rPr>
        <w:t xml:space="preserve"> as state duty. On December 6, the defendant filed an appeal with the </w:t>
      </w:r>
      <w:r w:rsidR="00BB22AE" w:rsidRPr="008265C5">
        <w:rPr>
          <w:rFonts w:ascii="Sylfaen" w:eastAsia="Microsoft YaHei" w:hAnsi="Sylfaen" w:cs="Arial"/>
          <w:sz w:val="24"/>
          <w:szCs w:val="24"/>
        </w:rPr>
        <w:t>appellate court</w:t>
      </w:r>
      <w:r w:rsidR="00BB22AE" w:rsidRPr="008265C5">
        <w:rPr>
          <w:rFonts w:ascii="Sylfaen" w:eastAsia="Microsoft YaHei" w:hAnsi="Sylfaen" w:cs="Arial"/>
          <w:sz w:val="24"/>
          <w:szCs w:val="24"/>
          <w:lang w:val="hy-AM"/>
        </w:rPr>
        <w:t>.</w:t>
      </w:r>
    </w:p>
    <w:p w14:paraId="2021A0A3" w14:textId="77777777" w:rsidR="00BB22AE" w:rsidRPr="008265C5" w:rsidRDefault="00BB22AE" w:rsidP="007B7BEF">
      <w:pPr>
        <w:shd w:val="clear" w:color="auto" w:fill="FFFFFF"/>
        <w:spacing w:after="0" w:line="240" w:lineRule="auto"/>
        <w:outlineLvl w:val="0"/>
        <w:rPr>
          <w:rFonts w:ascii="Sylfaen" w:eastAsia="Microsoft YaHei" w:hAnsi="Sylfaen" w:cs="Arial"/>
          <w:sz w:val="24"/>
          <w:szCs w:val="24"/>
          <w:lang w:val="hy-AM"/>
        </w:rPr>
      </w:pPr>
    </w:p>
    <w:p w14:paraId="507CCD8A" w14:textId="77777777" w:rsidR="00BB22AE" w:rsidRPr="008265C5" w:rsidRDefault="00BB22AE" w:rsidP="00BB22AE">
      <w:pPr>
        <w:shd w:val="clear" w:color="auto" w:fill="FFFFFF"/>
        <w:spacing w:after="0" w:line="240" w:lineRule="auto"/>
        <w:textAlignment w:val="baseline"/>
        <w:rPr>
          <w:rFonts w:ascii="Sylfaen" w:hAnsi="Sylfaen" w:cs="Arial"/>
          <w:sz w:val="24"/>
          <w:szCs w:val="24"/>
          <w:highlight w:val="yellow"/>
          <w:lang w:val="hy-AM"/>
        </w:rPr>
      </w:pPr>
      <w:r w:rsidRPr="008265C5">
        <w:rPr>
          <w:rFonts w:ascii="Sylfaen" w:hAnsi="Sylfaen" w:cs="Arial"/>
          <w:b/>
          <w:sz w:val="24"/>
          <w:szCs w:val="24"/>
          <w:lang w:val="hy-AM"/>
        </w:rPr>
        <w:t>On June 23</w:t>
      </w:r>
      <w:r w:rsidRPr="008265C5">
        <w:rPr>
          <w:rFonts w:ascii="Sylfaen" w:hAnsi="Sylfaen" w:cs="Arial"/>
          <w:sz w:val="24"/>
          <w:szCs w:val="24"/>
          <w:lang w:val="hy-AM"/>
        </w:rPr>
        <w:t xml:space="preserve">, doctors </w:t>
      </w:r>
      <w:r w:rsidRPr="008265C5">
        <w:rPr>
          <w:rFonts w:ascii="Sylfaen" w:hAnsi="Sylfaen" w:cs="Arial"/>
          <w:sz w:val="24"/>
          <w:szCs w:val="24"/>
        </w:rPr>
        <w:t>from</w:t>
      </w:r>
      <w:r w:rsidRPr="008265C5">
        <w:rPr>
          <w:rFonts w:ascii="Sylfaen" w:hAnsi="Sylfaen" w:cs="Arial"/>
          <w:sz w:val="24"/>
          <w:szCs w:val="24"/>
          <w:lang w:val="hy-AM"/>
        </w:rPr>
        <w:t xml:space="preserve"> </w:t>
      </w:r>
      <w:r w:rsidRPr="008265C5">
        <w:rPr>
          <w:rFonts w:ascii="Sylfaen" w:hAnsi="Sylfaen" w:cs="Arial"/>
          <w:i/>
          <w:sz w:val="24"/>
          <w:szCs w:val="24"/>
          <w:lang w:val="hy-AM"/>
        </w:rPr>
        <w:t>Nork-Marash Medical Center</w:t>
      </w:r>
      <w:r w:rsidRPr="008265C5">
        <w:rPr>
          <w:rFonts w:ascii="Sylfaen" w:hAnsi="Sylfaen" w:cs="Arial"/>
          <w:sz w:val="24"/>
          <w:szCs w:val="24"/>
          <w:lang w:val="hy-AM"/>
        </w:rPr>
        <w:t>—Gagik Heboyan, Kristineh Poghosyan, Eduard Petrosyan, Ara Ananyan, Hovhannes Avdalyan and Gagik Hapetyan—filed a lawsuit with the Court of General Jurisdiction</w:t>
      </w:r>
      <w:r w:rsidRPr="008265C5">
        <w:rPr>
          <w:rFonts w:ascii="Sylfaen" w:hAnsi="Sylfaen" w:cs="Arial"/>
          <w:sz w:val="24"/>
          <w:szCs w:val="24"/>
        </w:rPr>
        <w:t xml:space="preserve"> of</w:t>
      </w:r>
      <w:r w:rsidRPr="008265C5">
        <w:rPr>
          <w:rFonts w:ascii="Sylfaen" w:hAnsi="Sylfaen" w:cs="Arial"/>
          <w:sz w:val="24"/>
          <w:szCs w:val="24"/>
          <w:lang w:val="hy-AM"/>
        </w:rPr>
        <w:t xml:space="preserve"> Yerevan against </w:t>
      </w:r>
      <w:r w:rsidRPr="008265C5">
        <w:rPr>
          <w:rFonts w:ascii="Sylfaen" w:hAnsi="Sylfaen" w:cs="Arial"/>
          <w:i/>
          <w:sz w:val="24"/>
          <w:szCs w:val="24"/>
          <w:lang w:val="hy-AM"/>
        </w:rPr>
        <w:t xml:space="preserve">Social Media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 xml:space="preserve">The plaintiffs demanded that the media </w:t>
      </w:r>
      <w:r w:rsidRPr="008265C5">
        <w:rPr>
          <w:rFonts w:ascii="Sylfaen" w:hAnsi="Sylfaen" w:cs="Arial"/>
          <w:sz w:val="24"/>
          <w:szCs w:val="24"/>
          <w:lang w:val="hy-AM"/>
        </w:rPr>
        <w:t xml:space="preserve">publish a refutation, </w:t>
      </w:r>
      <w:r w:rsidRPr="008265C5">
        <w:rPr>
          <w:rFonts w:ascii="Sylfaen" w:hAnsi="Sylfaen" w:cs="Arial"/>
          <w:sz w:val="24"/>
          <w:szCs w:val="24"/>
        </w:rPr>
        <w:t>provide</w:t>
      </w:r>
      <w:r w:rsidRPr="008265C5">
        <w:rPr>
          <w:rFonts w:ascii="Sylfaen" w:hAnsi="Sylfaen" w:cs="Arial"/>
          <w:sz w:val="24"/>
          <w:szCs w:val="24"/>
          <w:lang w:val="hy-AM"/>
        </w:rPr>
        <w:t xml:space="preserve"> 3 million </w:t>
      </w:r>
      <w:r w:rsidRPr="008265C5">
        <w:rPr>
          <w:rFonts w:ascii="Sylfaen" w:hAnsi="Sylfaen" w:cs="Arial"/>
          <w:sz w:val="24"/>
          <w:szCs w:val="24"/>
        </w:rPr>
        <w:t>AMD in compensation</w:t>
      </w:r>
      <w:r w:rsidRPr="008265C5">
        <w:rPr>
          <w:rFonts w:ascii="Sylfaen" w:hAnsi="Sylfaen" w:cs="Arial"/>
          <w:sz w:val="24"/>
          <w:szCs w:val="24"/>
          <w:lang w:val="hy-AM"/>
        </w:rPr>
        <w:t xml:space="preserve"> for defamation, </w:t>
      </w:r>
      <w:r w:rsidRPr="008265C5">
        <w:rPr>
          <w:rFonts w:ascii="Sylfaen" w:hAnsi="Sylfaen" w:cs="Arial"/>
          <w:sz w:val="24"/>
          <w:szCs w:val="24"/>
        </w:rPr>
        <w:t>and pay the state duties</w:t>
      </w:r>
      <w:r w:rsidRPr="008265C5">
        <w:rPr>
          <w:rFonts w:ascii="Sylfaen" w:hAnsi="Sylfaen" w:cs="Arial"/>
          <w:sz w:val="24"/>
          <w:szCs w:val="24"/>
          <w:lang w:val="hy-AM"/>
        </w:rPr>
        <w:t xml:space="preserve">. The lawsuit </w:t>
      </w:r>
      <w:r w:rsidRPr="008265C5">
        <w:rPr>
          <w:rFonts w:ascii="Sylfaen" w:hAnsi="Sylfaen" w:cs="Arial"/>
          <w:sz w:val="24"/>
          <w:szCs w:val="24"/>
        </w:rPr>
        <w:t>was caused by</w:t>
      </w:r>
      <w:r w:rsidRPr="008265C5">
        <w:rPr>
          <w:rFonts w:ascii="Sylfaen" w:hAnsi="Sylfaen" w:cs="Arial"/>
          <w:sz w:val="24"/>
          <w:szCs w:val="24"/>
          <w:lang w:val="hy-AM"/>
        </w:rPr>
        <w:t xml:space="preserve"> videos and </w:t>
      </w:r>
      <w:r w:rsidRPr="008265C5">
        <w:rPr>
          <w:rFonts w:ascii="Sylfaen" w:hAnsi="Sylfaen" w:cs="Arial"/>
          <w:sz w:val="24"/>
          <w:szCs w:val="24"/>
        </w:rPr>
        <w:t>reports</w:t>
      </w:r>
      <w:r w:rsidRPr="008265C5">
        <w:rPr>
          <w:rFonts w:ascii="Sylfaen" w:hAnsi="Sylfaen" w:cs="Arial"/>
          <w:sz w:val="24"/>
          <w:szCs w:val="24"/>
          <w:lang w:val="hy-AM"/>
        </w:rPr>
        <w:t xml:space="preserve"> regularly published on </w:t>
      </w:r>
      <w:r w:rsidRPr="008265C5">
        <w:rPr>
          <w:rFonts w:ascii="Sylfaen" w:hAnsi="Sylfaen" w:cs="Arial"/>
          <w:i/>
          <w:sz w:val="24"/>
          <w:szCs w:val="24"/>
          <w:lang w:val="hy-AM"/>
        </w:rPr>
        <w:t xml:space="preserve">Social Media </w:t>
      </w:r>
      <w:r w:rsidRPr="008265C5">
        <w:rPr>
          <w:rFonts w:ascii="Sylfaen" w:hAnsi="Sylfaen" w:cs="Arial"/>
          <w:i/>
          <w:sz w:val="24"/>
          <w:szCs w:val="24"/>
        </w:rPr>
        <w:t>Ltd.</w:t>
      </w:r>
      <w:r w:rsidRPr="008265C5">
        <w:rPr>
          <w:rFonts w:ascii="Sylfaen" w:hAnsi="Sylfaen" w:cs="Arial"/>
          <w:sz w:val="24"/>
          <w:szCs w:val="24"/>
          <w:lang w:val="hy-AM"/>
        </w:rPr>
        <w:t xml:space="preserve">'s </w:t>
      </w:r>
      <w:r w:rsidRPr="008265C5">
        <w:rPr>
          <w:rFonts w:ascii="Sylfaen" w:hAnsi="Sylfaen" w:cs="Arial"/>
          <w:i/>
          <w:sz w:val="24"/>
          <w:szCs w:val="24"/>
          <w:lang w:val="hy-AM"/>
        </w:rPr>
        <w:t>Mamul.am</w:t>
      </w:r>
      <w:r w:rsidRPr="008265C5">
        <w:rPr>
          <w:rFonts w:ascii="Sylfaen" w:hAnsi="Sylfaen" w:cs="Arial"/>
          <w:sz w:val="24"/>
          <w:szCs w:val="24"/>
          <w:lang w:val="hy-AM"/>
        </w:rPr>
        <w:t xml:space="preserve"> news website since May 30, </w:t>
      </w:r>
      <w:r w:rsidRPr="008265C5">
        <w:rPr>
          <w:rFonts w:ascii="Sylfaen" w:hAnsi="Sylfaen" w:cs="Arial"/>
          <w:sz w:val="24"/>
          <w:szCs w:val="24"/>
        </w:rPr>
        <w:t>2025</w:t>
      </w:r>
      <w:r w:rsidRPr="008265C5">
        <w:rPr>
          <w:rFonts w:ascii="Sylfaen" w:hAnsi="Sylfaen" w:cs="Arial"/>
          <w:sz w:val="24"/>
          <w:szCs w:val="24"/>
          <w:lang w:val="hy-AM"/>
        </w:rPr>
        <w:t xml:space="preserve">, </w:t>
      </w:r>
      <w:r w:rsidRPr="008265C5">
        <w:rPr>
          <w:rFonts w:ascii="Sylfaen" w:hAnsi="Sylfaen" w:cs="Arial"/>
          <w:sz w:val="24"/>
          <w:szCs w:val="24"/>
        </w:rPr>
        <w:t>which alarmed</w:t>
      </w:r>
      <w:r w:rsidRPr="008265C5">
        <w:rPr>
          <w:rFonts w:ascii="Sylfaen" w:hAnsi="Sylfaen" w:cs="Arial"/>
          <w:sz w:val="24"/>
          <w:szCs w:val="24"/>
          <w:lang w:val="hy-AM"/>
        </w:rPr>
        <w:t xml:space="preserve"> about the unprofessional </w:t>
      </w:r>
      <w:r w:rsidRPr="008265C5">
        <w:rPr>
          <w:rFonts w:ascii="Sylfaen" w:hAnsi="Sylfaen" w:cs="Arial"/>
          <w:sz w:val="24"/>
          <w:szCs w:val="24"/>
        </w:rPr>
        <w:t>conduct</w:t>
      </w:r>
      <w:r w:rsidRPr="008265C5">
        <w:rPr>
          <w:rFonts w:ascii="Sylfaen" w:hAnsi="Sylfaen" w:cs="Arial"/>
          <w:sz w:val="24"/>
          <w:szCs w:val="24"/>
          <w:lang w:val="hy-AM"/>
        </w:rPr>
        <w:t xml:space="preserve">, inhumane treatment, and professional shortcomings of doctors. The publications </w:t>
      </w:r>
      <w:r w:rsidRPr="008265C5">
        <w:rPr>
          <w:rFonts w:ascii="Sylfaen" w:hAnsi="Sylfaen" w:cs="Arial"/>
          <w:sz w:val="24"/>
          <w:szCs w:val="24"/>
        </w:rPr>
        <w:t>carried the following headlines</w:t>
      </w:r>
      <w:r w:rsidRPr="008265C5">
        <w:rPr>
          <w:rFonts w:ascii="Sylfaen" w:hAnsi="Sylfaen" w:cs="Arial"/>
          <w:sz w:val="24"/>
          <w:szCs w:val="24"/>
          <w:lang w:val="hy-AM"/>
        </w:rPr>
        <w:t>: “</w:t>
      </w:r>
      <w:r w:rsidRPr="008265C5">
        <w:rPr>
          <w:rFonts w:ascii="Sylfaen" w:hAnsi="Sylfaen" w:cs="Arial"/>
          <w:sz w:val="24"/>
          <w:szCs w:val="24"/>
        </w:rPr>
        <w:t xml:space="preserve">A </w:t>
      </w:r>
      <w:r w:rsidRPr="008265C5">
        <w:rPr>
          <w:rFonts w:ascii="Sylfaen" w:hAnsi="Sylfaen" w:cs="Arial"/>
          <w:sz w:val="24"/>
          <w:szCs w:val="24"/>
          <w:lang w:val="hy-AM"/>
        </w:rPr>
        <w:t xml:space="preserve">Scandalous </w:t>
      </w:r>
      <w:r w:rsidRPr="008265C5">
        <w:rPr>
          <w:rFonts w:ascii="Sylfaen" w:hAnsi="Sylfaen" w:cs="Arial"/>
          <w:sz w:val="24"/>
          <w:szCs w:val="24"/>
        </w:rPr>
        <w:t>V</w:t>
      </w:r>
      <w:r w:rsidRPr="008265C5">
        <w:rPr>
          <w:rFonts w:ascii="Sylfaen" w:hAnsi="Sylfaen" w:cs="Arial"/>
          <w:sz w:val="24"/>
          <w:szCs w:val="24"/>
          <w:lang w:val="hy-AM"/>
        </w:rPr>
        <w:t>ideo: '... You</w:t>
      </w:r>
      <w:r w:rsidRPr="008265C5">
        <w:rPr>
          <w:rFonts w:ascii="Sylfaen" w:hAnsi="Sylfaen" w:cs="Arial"/>
          <w:sz w:val="24"/>
          <w:szCs w:val="24"/>
        </w:rPr>
        <w:t xml:space="preserve"> Are </w:t>
      </w:r>
      <w:r w:rsidRPr="008265C5">
        <w:rPr>
          <w:rFonts w:ascii="Sylfaen" w:hAnsi="Sylfaen" w:cs="Arial"/>
          <w:sz w:val="24"/>
          <w:szCs w:val="24"/>
          <w:lang w:val="hy-AM"/>
        </w:rPr>
        <w:t>Leav</w:t>
      </w:r>
      <w:r w:rsidRPr="008265C5">
        <w:rPr>
          <w:rFonts w:ascii="Sylfaen" w:hAnsi="Sylfaen" w:cs="Arial"/>
          <w:sz w:val="24"/>
          <w:szCs w:val="24"/>
        </w:rPr>
        <w:t>ing</w:t>
      </w:r>
      <w:r w:rsidRPr="008265C5">
        <w:rPr>
          <w:rFonts w:ascii="Sylfaen" w:hAnsi="Sylfaen" w:cs="Arial"/>
          <w:sz w:val="24"/>
          <w:szCs w:val="24"/>
          <w:lang w:val="hy-AM"/>
        </w:rPr>
        <w:t xml:space="preserve"> </w:t>
      </w:r>
      <w:r w:rsidRPr="008265C5">
        <w:rPr>
          <w:rFonts w:ascii="Sylfaen" w:hAnsi="Sylfaen" w:cs="Arial"/>
          <w:sz w:val="24"/>
          <w:szCs w:val="24"/>
        </w:rPr>
        <w:t xml:space="preserve">Now </w:t>
      </w:r>
      <w:r w:rsidRPr="008265C5">
        <w:rPr>
          <w:rFonts w:ascii="Sylfaen" w:hAnsi="Sylfaen" w:cs="Arial"/>
          <w:sz w:val="24"/>
          <w:szCs w:val="24"/>
          <w:lang w:val="hy-AM"/>
        </w:rPr>
        <w:t>and Never Return Here Again'</w:t>
      </w:r>
      <w:r w:rsidRPr="008265C5">
        <w:rPr>
          <w:rFonts w:ascii="Sylfaen" w:hAnsi="Sylfaen" w:cs="Arial"/>
          <w:sz w:val="24"/>
          <w:szCs w:val="24"/>
        </w:rPr>
        <w:t xml:space="preserve"> </w:t>
      </w:r>
      <w:r w:rsidRPr="008265C5">
        <w:rPr>
          <w:rFonts w:ascii="Sylfaen" w:hAnsi="Sylfaen" w:cs="Arial"/>
          <w:sz w:val="24"/>
          <w:szCs w:val="24"/>
          <w:lang w:val="hy-AM"/>
        </w:rPr>
        <w:t>— Doctors of Nork-Marash MC to a Critically Ill Patient During Bandaging”;</w:t>
      </w:r>
      <w:r w:rsidRPr="008265C5">
        <w:rPr>
          <w:rStyle w:val="FootnoteReference"/>
          <w:rFonts w:ascii="Sylfaen" w:hAnsi="Sylfaen" w:cs="Arial"/>
          <w:sz w:val="24"/>
          <w:szCs w:val="24"/>
          <w:lang w:val="hy-AM"/>
        </w:rPr>
        <w:footnoteReference w:id="155"/>
      </w:r>
      <w:r w:rsidRPr="008265C5">
        <w:rPr>
          <w:rFonts w:ascii="Sylfaen" w:hAnsi="Sylfaen" w:cs="Arial"/>
          <w:sz w:val="24"/>
          <w:szCs w:val="24"/>
          <w:lang w:val="hy-AM"/>
        </w:rPr>
        <w:t xml:space="preserve"> “Gagik Heboyan, </w:t>
      </w:r>
      <w:r w:rsidRPr="008265C5">
        <w:rPr>
          <w:rFonts w:ascii="Sylfaen" w:hAnsi="Sylfaen" w:cs="Arial"/>
          <w:sz w:val="24"/>
          <w:szCs w:val="24"/>
        </w:rPr>
        <w:t>W</w:t>
      </w:r>
      <w:r w:rsidRPr="008265C5">
        <w:rPr>
          <w:rFonts w:ascii="Sylfaen" w:hAnsi="Sylfaen" w:cs="Arial"/>
          <w:sz w:val="24"/>
          <w:szCs w:val="24"/>
          <w:lang w:val="hy-AM"/>
        </w:rPr>
        <w:t xml:space="preserve">ith </w:t>
      </w:r>
      <w:r w:rsidRPr="008265C5">
        <w:rPr>
          <w:rFonts w:ascii="Sylfaen" w:hAnsi="Sylfaen" w:cs="Arial"/>
          <w:sz w:val="24"/>
          <w:szCs w:val="24"/>
        </w:rPr>
        <w:t>Y</w:t>
      </w:r>
      <w:r w:rsidRPr="008265C5">
        <w:rPr>
          <w:rFonts w:ascii="Sylfaen" w:hAnsi="Sylfaen" w:cs="Arial"/>
          <w:sz w:val="24"/>
          <w:szCs w:val="24"/>
          <w:lang w:val="hy-AM"/>
        </w:rPr>
        <w:t>our</w:t>
      </w:r>
      <w:r w:rsidRPr="008265C5">
        <w:rPr>
          <w:rFonts w:ascii="Sylfaen" w:hAnsi="Sylfaen" w:cs="Arial"/>
          <w:sz w:val="24"/>
          <w:szCs w:val="24"/>
        </w:rPr>
        <w:t xml:space="preserve"> Monstrous</w:t>
      </w:r>
      <w:r w:rsidRPr="008265C5">
        <w:rPr>
          <w:rFonts w:ascii="Sylfaen" w:hAnsi="Sylfaen" w:cs="Arial"/>
          <w:sz w:val="24"/>
          <w:szCs w:val="24"/>
          <w:lang w:val="hy-AM"/>
        </w:rPr>
        <w:t xml:space="preserve"> </w:t>
      </w:r>
      <w:r w:rsidRPr="008265C5">
        <w:rPr>
          <w:rFonts w:ascii="Sylfaen" w:hAnsi="Sylfaen" w:cs="Arial"/>
          <w:sz w:val="24"/>
          <w:szCs w:val="24"/>
        </w:rPr>
        <w:t>G</w:t>
      </w:r>
      <w:r w:rsidRPr="008265C5">
        <w:rPr>
          <w:rFonts w:ascii="Sylfaen" w:hAnsi="Sylfaen" w:cs="Arial"/>
          <w:sz w:val="24"/>
          <w:szCs w:val="24"/>
          <w:lang w:val="hy-AM"/>
        </w:rPr>
        <w:t>roup</w:t>
      </w:r>
      <w:r w:rsidRPr="008265C5">
        <w:rPr>
          <w:rFonts w:ascii="Sylfaen" w:hAnsi="Sylfaen" w:cs="Arial"/>
          <w:sz w:val="24"/>
          <w:szCs w:val="24"/>
        </w:rPr>
        <w:t xml:space="preserve"> Y</w:t>
      </w:r>
      <w:r w:rsidRPr="008265C5">
        <w:rPr>
          <w:rFonts w:ascii="Sylfaen" w:hAnsi="Sylfaen" w:cs="Arial"/>
          <w:sz w:val="24"/>
          <w:szCs w:val="24"/>
          <w:lang w:val="hy-AM"/>
        </w:rPr>
        <w:t xml:space="preserve">ou Took My 27-Year-Old Brother’s Life, </w:t>
      </w:r>
      <w:r w:rsidRPr="008265C5">
        <w:rPr>
          <w:rFonts w:ascii="Sylfaen" w:hAnsi="Sylfaen" w:cs="Arial"/>
          <w:sz w:val="24"/>
          <w:szCs w:val="24"/>
        </w:rPr>
        <w:t>L</w:t>
      </w:r>
      <w:r w:rsidRPr="008265C5">
        <w:rPr>
          <w:rFonts w:ascii="Sylfaen" w:hAnsi="Sylfaen" w:cs="Arial"/>
          <w:sz w:val="24"/>
          <w:szCs w:val="24"/>
          <w:lang w:val="hy-AM"/>
        </w:rPr>
        <w:t xml:space="preserve">eaving </w:t>
      </w:r>
      <w:r w:rsidRPr="008265C5">
        <w:rPr>
          <w:rFonts w:ascii="Sylfaen" w:hAnsi="Sylfaen" w:cs="Arial"/>
          <w:sz w:val="24"/>
          <w:szCs w:val="24"/>
        </w:rPr>
        <w:t>T</w:t>
      </w:r>
      <w:r w:rsidRPr="008265C5">
        <w:rPr>
          <w:rFonts w:ascii="Sylfaen" w:hAnsi="Sylfaen" w:cs="Arial"/>
          <w:sz w:val="24"/>
          <w:szCs w:val="24"/>
          <w:lang w:val="hy-AM"/>
        </w:rPr>
        <w:t xml:space="preserve">wo </w:t>
      </w:r>
      <w:r w:rsidRPr="008265C5">
        <w:rPr>
          <w:rFonts w:ascii="Sylfaen" w:hAnsi="Sylfaen" w:cs="Arial"/>
          <w:sz w:val="24"/>
          <w:szCs w:val="24"/>
        </w:rPr>
        <w:t>Orphans</w:t>
      </w:r>
      <w:r w:rsidRPr="008265C5">
        <w:rPr>
          <w:rFonts w:ascii="Sylfaen" w:hAnsi="Sylfaen" w:cs="Arial"/>
          <w:sz w:val="24"/>
          <w:szCs w:val="24"/>
          <w:lang w:val="hy-AM"/>
        </w:rPr>
        <w:t xml:space="preserve">, </w:t>
      </w:r>
      <w:r w:rsidRPr="008265C5">
        <w:rPr>
          <w:rFonts w:ascii="Sylfaen" w:hAnsi="Sylfaen" w:cs="Arial"/>
          <w:sz w:val="24"/>
          <w:szCs w:val="24"/>
        </w:rPr>
        <w:t>With a Third Child to Be Born</w:t>
      </w:r>
      <w:r w:rsidRPr="008265C5">
        <w:rPr>
          <w:rFonts w:ascii="Sylfaen" w:hAnsi="Sylfaen" w:cs="Arial"/>
          <w:sz w:val="24"/>
          <w:szCs w:val="24"/>
          <w:lang w:val="hy-AM"/>
        </w:rPr>
        <w:t xml:space="preserve"> in 25 </w:t>
      </w:r>
      <w:r w:rsidRPr="008265C5">
        <w:rPr>
          <w:rFonts w:ascii="Sylfaen" w:hAnsi="Sylfaen" w:cs="Arial"/>
          <w:sz w:val="24"/>
          <w:szCs w:val="24"/>
        </w:rPr>
        <w:t>D</w:t>
      </w:r>
      <w:r w:rsidRPr="008265C5">
        <w:rPr>
          <w:rFonts w:ascii="Sylfaen" w:hAnsi="Sylfaen" w:cs="Arial"/>
          <w:sz w:val="24"/>
          <w:szCs w:val="24"/>
          <w:lang w:val="hy-AM"/>
        </w:rPr>
        <w:t>ays</w:t>
      </w:r>
      <w:r w:rsidRPr="008265C5">
        <w:rPr>
          <w:rFonts w:ascii="Sylfaen" w:hAnsi="Sylfaen" w:cs="Arial"/>
          <w:sz w:val="24"/>
          <w:szCs w:val="24"/>
        </w:rPr>
        <w:t>:</w:t>
      </w:r>
      <w:r w:rsidRPr="008265C5">
        <w:rPr>
          <w:rFonts w:ascii="Sylfaen" w:hAnsi="Sylfaen" w:cs="Arial"/>
          <w:sz w:val="24"/>
          <w:szCs w:val="24"/>
          <w:lang w:val="hy-AM"/>
        </w:rPr>
        <w:t xml:space="preserve"> Susanna Khachikyan”;</w:t>
      </w:r>
      <w:r w:rsidRPr="008265C5">
        <w:rPr>
          <w:rStyle w:val="FootnoteReference"/>
          <w:rFonts w:ascii="Sylfaen" w:hAnsi="Sylfaen" w:cs="Arial"/>
          <w:sz w:val="24"/>
          <w:szCs w:val="24"/>
          <w:lang w:val="hy-AM"/>
        </w:rPr>
        <w:footnoteReference w:id="156"/>
      </w:r>
      <w:r w:rsidRPr="008265C5">
        <w:rPr>
          <w:rFonts w:ascii="Sylfaen" w:hAnsi="Sylfaen" w:cs="Arial"/>
          <w:sz w:val="24"/>
          <w:szCs w:val="24"/>
          <w:lang w:val="hy-AM"/>
        </w:rPr>
        <w:t xml:space="preserve"> “</w:t>
      </w:r>
      <w:r w:rsidRPr="008265C5">
        <w:rPr>
          <w:rFonts w:ascii="Sylfaen" w:hAnsi="Sylfaen" w:cs="Arial"/>
          <w:sz w:val="24"/>
          <w:szCs w:val="24"/>
        </w:rPr>
        <w:t>‘</w:t>
      </w:r>
      <w:r w:rsidRPr="008265C5">
        <w:rPr>
          <w:rFonts w:ascii="Sylfaen" w:hAnsi="Sylfaen" w:cs="Arial"/>
          <w:sz w:val="24"/>
          <w:szCs w:val="24"/>
          <w:lang w:val="hy-AM"/>
        </w:rPr>
        <w:t>Gagik Heboyan and Kristine</w:t>
      </w:r>
      <w:r w:rsidRPr="008265C5">
        <w:rPr>
          <w:rFonts w:ascii="Sylfaen" w:hAnsi="Sylfaen" w:cs="Arial"/>
          <w:sz w:val="24"/>
          <w:szCs w:val="24"/>
        </w:rPr>
        <w:t>h</w:t>
      </w:r>
      <w:r w:rsidRPr="008265C5">
        <w:rPr>
          <w:rFonts w:ascii="Sylfaen" w:hAnsi="Sylfaen" w:cs="Arial"/>
          <w:sz w:val="24"/>
          <w:szCs w:val="24"/>
          <w:lang w:val="hy-AM"/>
        </w:rPr>
        <w:t xml:space="preserve"> Poghosyan</w:t>
      </w:r>
      <w:r w:rsidRPr="008265C5">
        <w:rPr>
          <w:rFonts w:ascii="Sylfaen" w:hAnsi="Sylfaen" w:cs="Arial"/>
          <w:sz w:val="24"/>
          <w:szCs w:val="24"/>
        </w:rPr>
        <w:t xml:space="preserve"> Are Guilty of My Wife’s Death</w:t>
      </w:r>
      <w:r w:rsidRPr="008265C5">
        <w:rPr>
          <w:rFonts w:ascii="Sylfaen" w:hAnsi="Sylfaen" w:cs="Arial"/>
          <w:sz w:val="24"/>
          <w:szCs w:val="24"/>
          <w:lang w:val="hy-AM"/>
        </w:rPr>
        <w:t>'</w:t>
      </w:r>
      <w:r w:rsidRPr="008265C5">
        <w:rPr>
          <w:rFonts w:ascii="Sylfaen" w:hAnsi="Sylfaen" w:cs="Arial"/>
          <w:sz w:val="24"/>
          <w:szCs w:val="24"/>
        </w:rPr>
        <w:t xml:space="preserve">: </w:t>
      </w:r>
      <w:r w:rsidRPr="008265C5">
        <w:rPr>
          <w:rFonts w:ascii="Sylfaen" w:hAnsi="Sylfaen" w:cs="Arial"/>
          <w:sz w:val="24"/>
          <w:szCs w:val="24"/>
          <w:lang w:val="hy-AM"/>
        </w:rPr>
        <w:t>Mher Khalatyan</w:t>
      </w:r>
      <w:r w:rsidRPr="008265C5">
        <w:rPr>
          <w:rFonts w:ascii="Sylfaen" w:hAnsi="Sylfaen" w:cs="Arial"/>
          <w:sz w:val="24"/>
          <w:szCs w:val="24"/>
        </w:rPr>
        <w: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57"/>
      </w:r>
    </w:p>
    <w:p w14:paraId="76E6A5A4" w14:textId="01D1B701" w:rsidR="00B838AD" w:rsidRPr="008265C5" w:rsidRDefault="00BB22AE" w:rsidP="00B838AD">
      <w:pPr>
        <w:shd w:val="clear" w:color="auto" w:fill="FFFFFF"/>
        <w:spacing w:after="0" w:line="240" w:lineRule="auto"/>
        <w:outlineLvl w:val="0"/>
        <w:rPr>
          <w:rFonts w:ascii="Sylfaen" w:eastAsia="Microsoft YaHei" w:hAnsi="Sylfaen" w:cs="Arial"/>
          <w:sz w:val="24"/>
          <w:szCs w:val="24"/>
          <w:lang w:val="hy-AM"/>
        </w:rPr>
      </w:pPr>
      <w:r w:rsidRPr="008265C5">
        <w:rPr>
          <w:rFonts w:ascii="Sylfaen" w:hAnsi="Sylfaen" w:cs="Arial"/>
          <w:sz w:val="24"/>
          <w:szCs w:val="24"/>
          <w:lang w:val="hy-AM"/>
        </w:rPr>
        <w:lastRenderedPageBreak/>
        <w:t xml:space="preserve">The lawsuit was accepted for proceedings on July 17, with </w:t>
      </w:r>
      <w:r w:rsidRPr="008265C5">
        <w:rPr>
          <w:rFonts w:ascii="Sylfaen" w:hAnsi="Sylfaen" w:cs="Arial"/>
          <w:sz w:val="24"/>
          <w:szCs w:val="24"/>
        </w:rPr>
        <w:t>n</w:t>
      </w:r>
      <w:r w:rsidRPr="008265C5">
        <w:rPr>
          <w:rFonts w:ascii="Sylfaen" w:hAnsi="Sylfaen" w:cs="Arial"/>
          <w:sz w:val="24"/>
          <w:szCs w:val="24"/>
          <w:lang w:val="hy-AM"/>
        </w:rPr>
        <w:t xml:space="preserve">o </w:t>
      </w:r>
      <w:r w:rsidRPr="008265C5">
        <w:rPr>
          <w:rFonts w:ascii="Sylfaen" w:hAnsi="Sylfaen" w:cs="Arial"/>
          <w:sz w:val="24"/>
          <w:szCs w:val="24"/>
        </w:rPr>
        <w:t>further</w:t>
      </w:r>
      <w:r w:rsidRPr="008265C5">
        <w:rPr>
          <w:rFonts w:ascii="Sylfaen" w:hAnsi="Sylfaen" w:cs="Arial"/>
          <w:sz w:val="24"/>
          <w:szCs w:val="24"/>
          <w:lang w:val="hy-AM"/>
        </w:rPr>
        <w:t xml:space="preserve"> procedural actions recorded by the end of the year.</w:t>
      </w:r>
      <w:r w:rsidR="00B838AD" w:rsidRPr="008265C5">
        <w:rPr>
          <w:rFonts w:ascii="Sylfaen" w:eastAsia="Microsoft YaHei" w:hAnsi="Sylfaen" w:cs="Arial"/>
          <w:sz w:val="24"/>
          <w:szCs w:val="24"/>
          <w:lang w:val="hy-AM"/>
        </w:rPr>
        <w:t xml:space="preserve"> </w:t>
      </w:r>
    </w:p>
    <w:p w14:paraId="49B8F014" w14:textId="77777777" w:rsidR="00BB22AE" w:rsidRPr="008265C5" w:rsidRDefault="00BB22AE" w:rsidP="00B838AD">
      <w:pPr>
        <w:shd w:val="clear" w:color="auto" w:fill="FFFFFF"/>
        <w:spacing w:after="0" w:line="240" w:lineRule="auto"/>
        <w:outlineLvl w:val="0"/>
        <w:rPr>
          <w:rFonts w:ascii="Sylfaen" w:eastAsia="Microsoft YaHei" w:hAnsi="Sylfaen" w:cs="Arial"/>
          <w:sz w:val="24"/>
          <w:szCs w:val="24"/>
          <w:lang w:val="hy-AM"/>
        </w:rPr>
      </w:pPr>
    </w:p>
    <w:p w14:paraId="56DEFE17" w14:textId="2D8E81B7" w:rsidR="00BB22AE" w:rsidRPr="008265C5" w:rsidRDefault="00BB22AE" w:rsidP="00BB22AE">
      <w:pPr>
        <w:shd w:val="clear" w:color="auto" w:fill="FFFFFF"/>
        <w:tabs>
          <w:tab w:val="left" w:pos="6390"/>
        </w:tabs>
        <w:spacing w:after="0" w:line="240" w:lineRule="auto"/>
        <w:outlineLvl w:val="0"/>
        <w:rPr>
          <w:rFonts w:ascii="Sylfaen" w:eastAsia="Microsoft YaHei" w:hAnsi="Sylfaen" w:cs="Arial"/>
          <w:sz w:val="24"/>
          <w:szCs w:val="24"/>
          <w:lang w:val="hy-AM"/>
        </w:rPr>
      </w:pPr>
      <w:r w:rsidRPr="008265C5">
        <w:rPr>
          <w:rFonts w:ascii="Sylfaen" w:eastAsia="Microsoft YaHei" w:hAnsi="Sylfaen" w:cs="Arial"/>
          <w:b/>
          <w:sz w:val="24"/>
          <w:szCs w:val="24"/>
          <w:lang w:val="hy-AM"/>
        </w:rPr>
        <w:t>On June 19</w:t>
      </w:r>
      <w:r w:rsidRPr="008265C5">
        <w:rPr>
          <w:rFonts w:ascii="Sylfaen" w:eastAsia="Microsoft YaHei" w:hAnsi="Sylfaen" w:cs="Arial"/>
          <w:sz w:val="24"/>
          <w:szCs w:val="24"/>
          <w:lang w:val="hy-AM"/>
        </w:rPr>
        <w:t xml:space="preserve">, NA </w:t>
      </w:r>
      <w:r w:rsidRPr="008265C5">
        <w:rPr>
          <w:rFonts w:ascii="Sylfaen" w:eastAsia="Microsoft YaHei" w:hAnsi="Sylfaen" w:cs="Arial"/>
          <w:sz w:val="24"/>
          <w:szCs w:val="24"/>
        </w:rPr>
        <w:t>D</w:t>
      </w:r>
      <w:r w:rsidRPr="008265C5">
        <w:rPr>
          <w:rFonts w:ascii="Sylfaen" w:eastAsia="Microsoft YaHei" w:hAnsi="Sylfaen" w:cs="Arial"/>
          <w:sz w:val="24"/>
          <w:szCs w:val="24"/>
          <w:lang w:val="hy-AM"/>
        </w:rPr>
        <w:t xml:space="preserve">eputy Arsen Torosyan </w:t>
      </w:r>
      <w:r w:rsidRPr="008265C5">
        <w:rPr>
          <w:rFonts w:ascii="Sylfaen" w:eastAsia="Microsoft YaHei" w:hAnsi="Sylfaen" w:cs="Arial"/>
          <w:sz w:val="24"/>
          <w:szCs w:val="24"/>
        </w:rPr>
        <w:t xml:space="preserve">made ironic remarks </w:t>
      </w:r>
      <w:r w:rsidRPr="008265C5">
        <w:rPr>
          <w:rFonts w:ascii="Sylfaen" w:eastAsia="Microsoft YaHei" w:hAnsi="Sylfaen" w:cs="Arial"/>
          <w:sz w:val="24"/>
          <w:szCs w:val="24"/>
          <w:lang w:val="hy-AM"/>
        </w:rPr>
        <w:t xml:space="preserve">on his Facebook page </w:t>
      </w:r>
      <w:r w:rsidRPr="008265C5">
        <w:rPr>
          <w:rFonts w:ascii="Sylfaen" w:eastAsia="Microsoft YaHei" w:hAnsi="Sylfaen" w:cs="Arial"/>
          <w:sz w:val="24"/>
          <w:szCs w:val="24"/>
        </w:rPr>
        <w:t xml:space="preserve">regarding </w:t>
      </w:r>
      <w:r w:rsidRPr="008265C5">
        <w:rPr>
          <w:rFonts w:ascii="Sylfaen" w:eastAsia="Microsoft YaHei" w:hAnsi="Sylfaen" w:cs="Arial"/>
          <w:sz w:val="24"/>
          <w:szCs w:val="24"/>
          <w:lang w:val="hy-AM"/>
        </w:rPr>
        <w:t xml:space="preserve">an article by </w:t>
      </w:r>
      <w:r w:rsidRPr="008265C5">
        <w:rPr>
          <w:rFonts w:ascii="Sylfaen" w:eastAsia="Microsoft YaHei" w:hAnsi="Sylfaen" w:cs="Arial"/>
          <w:i/>
          <w:sz w:val="24"/>
          <w:szCs w:val="24"/>
          <w:lang w:val="hy-AM"/>
        </w:rPr>
        <w:t>Civilnet.am</w:t>
      </w:r>
      <w:r w:rsidRPr="008265C5">
        <w:rPr>
          <w:rFonts w:ascii="Sylfaen" w:eastAsia="Microsoft YaHei" w:hAnsi="Sylfaen" w:cs="Arial"/>
          <w:sz w:val="24"/>
          <w:szCs w:val="24"/>
          <w:lang w:val="hy-AM"/>
        </w:rPr>
        <w:t xml:space="preserve">, which </w:t>
      </w:r>
      <w:r w:rsidRPr="008265C5">
        <w:rPr>
          <w:rFonts w:ascii="Sylfaen" w:eastAsia="Microsoft YaHei" w:hAnsi="Sylfaen" w:cs="Arial"/>
          <w:sz w:val="24"/>
          <w:szCs w:val="24"/>
        </w:rPr>
        <w:t>recapped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high-profile</w:t>
      </w:r>
      <w:r w:rsidRPr="008265C5">
        <w:rPr>
          <w:rFonts w:ascii="Sylfaen" w:eastAsia="Microsoft YaHei" w:hAnsi="Sylfaen" w:cs="Arial"/>
          <w:sz w:val="24"/>
          <w:szCs w:val="24"/>
          <w:lang w:val="hy-AM"/>
        </w:rPr>
        <w:t xml:space="preserve"> corruption deals during </w:t>
      </w:r>
      <w:r w:rsidRPr="008265C5">
        <w:rPr>
          <w:rFonts w:ascii="Sylfaen" w:eastAsia="Microsoft YaHei" w:hAnsi="Sylfaen" w:cs="Arial"/>
          <w:sz w:val="24"/>
          <w:szCs w:val="24"/>
        </w:rPr>
        <w:t>Torosyan’s</w:t>
      </w:r>
      <w:r w:rsidRPr="008265C5">
        <w:rPr>
          <w:rFonts w:ascii="Sylfaen" w:eastAsia="Microsoft YaHei" w:hAnsi="Sylfaen" w:cs="Arial"/>
          <w:sz w:val="24"/>
          <w:szCs w:val="24"/>
          <w:lang w:val="hy-AM"/>
        </w:rPr>
        <w:t xml:space="preserve"> tenure. Torosyan specifically </w:t>
      </w:r>
      <w:r w:rsidRPr="008265C5">
        <w:rPr>
          <w:rFonts w:ascii="Sylfaen" w:eastAsia="Microsoft YaHei" w:hAnsi="Sylfaen" w:cs="Arial"/>
          <w:sz w:val="24"/>
          <w:szCs w:val="24"/>
        </w:rPr>
        <w:t>highlighted</w:t>
      </w:r>
      <w:r w:rsidRPr="008265C5">
        <w:rPr>
          <w:rFonts w:ascii="Sylfaen" w:eastAsia="Microsoft YaHei" w:hAnsi="Sylfaen" w:cs="Arial"/>
          <w:sz w:val="24"/>
          <w:szCs w:val="24"/>
          <w:lang w:val="hy-AM"/>
        </w:rPr>
        <w:t xml:space="preserve"> that journalists </w:t>
      </w:r>
      <w:r w:rsidRPr="008265C5">
        <w:rPr>
          <w:rFonts w:ascii="Sylfaen" w:eastAsia="Microsoft YaHei" w:hAnsi="Sylfaen" w:cs="Arial"/>
          <w:sz w:val="24"/>
          <w:szCs w:val="24"/>
        </w:rPr>
        <w:t>themselves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are </w:t>
      </w:r>
      <w:r w:rsidRPr="008265C5">
        <w:rPr>
          <w:rFonts w:ascii="Sylfaen" w:eastAsia="Microsoft YaHei" w:hAnsi="Sylfaen" w:cs="Arial"/>
          <w:sz w:val="24"/>
          <w:szCs w:val="24"/>
          <w:lang w:val="hy-AM"/>
        </w:rPr>
        <w:t xml:space="preserve">also </w:t>
      </w:r>
      <w:r w:rsidRPr="008265C5">
        <w:rPr>
          <w:rFonts w:ascii="Sylfaen" w:eastAsia="Microsoft YaHei" w:hAnsi="Sylfaen" w:cs="Arial"/>
          <w:sz w:val="24"/>
          <w:szCs w:val="24"/>
        </w:rPr>
        <w:t xml:space="preserve">complicit in </w:t>
      </w:r>
      <w:r w:rsidRPr="008265C5">
        <w:rPr>
          <w:rFonts w:ascii="Sylfaen" w:eastAsia="Microsoft YaHei" w:hAnsi="Sylfaen" w:cs="Arial"/>
          <w:sz w:val="24"/>
          <w:szCs w:val="24"/>
          <w:lang w:val="hy-AM"/>
        </w:rPr>
        <w:t>corrupt</w:t>
      </w:r>
      <w:r w:rsidRPr="008265C5">
        <w:rPr>
          <w:rFonts w:ascii="Sylfaen" w:eastAsia="Microsoft YaHei" w:hAnsi="Sylfaen" w:cs="Arial"/>
          <w:sz w:val="24"/>
          <w:szCs w:val="24"/>
        </w:rPr>
        <w:t>ion</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when </w:t>
      </w:r>
      <w:r w:rsidRPr="008265C5">
        <w:rPr>
          <w:rFonts w:ascii="Sylfaen" w:eastAsia="Microsoft YaHei" w:hAnsi="Sylfaen" w:cs="Arial"/>
          <w:sz w:val="24"/>
          <w:szCs w:val="24"/>
          <w:lang w:val="hy-AM"/>
        </w:rPr>
        <w:t xml:space="preserve">they place personal interests above impartiality. </w:t>
      </w:r>
      <w:r w:rsidRPr="008265C5">
        <w:rPr>
          <w:rFonts w:ascii="Sylfaen" w:eastAsia="Microsoft YaHei" w:hAnsi="Sylfaen" w:cs="Arial"/>
          <w:sz w:val="24"/>
          <w:szCs w:val="24"/>
        </w:rPr>
        <w:t>T</w:t>
      </w:r>
      <w:r w:rsidRPr="008265C5">
        <w:rPr>
          <w:rFonts w:ascii="Sylfaen" w:eastAsia="Microsoft YaHei" w:hAnsi="Sylfaen" w:cs="Arial"/>
          <w:sz w:val="24"/>
          <w:szCs w:val="24"/>
          <w:lang w:val="hy-AM"/>
        </w:rPr>
        <w:t xml:space="preserve">he deputy from the </w:t>
      </w:r>
      <w:r w:rsidRPr="008265C5">
        <w:rPr>
          <w:rFonts w:ascii="Sylfaen" w:eastAsia="Microsoft YaHei" w:hAnsi="Sylfaen" w:cs="Arial"/>
          <w:i/>
          <w:sz w:val="24"/>
          <w:szCs w:val="24"/>
          <w:lang w:val="hy-AM"/>
        </w:rPr>
        <w:t>Civil Contract</w:t>
      </w:r>
      <w:r w:rsidRPr="008265C5">
        <w:rPr>
          <w:rFonts w:ascii="Sylfaen" w:eastAsia="Microsoft YaHei" w:hAnsi="Sylfaen" w:cs="Arial"/>
          <w:sz w:val="24"/>
          <w:szCs w:val="24"/>
          <w:lang w:val="hy-AM"/>
        </w:rPr>
        <w:t xml:space="preserve"> faction specifically wrote</w:t>
      </w:r>
      <w:r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“Civilnet, </w:t>
      </w:r>
      <w:r w:rsidRPr="008265C5">
        <w:rPr>
          <w:rFonts w:ascii="Sylfaen" w:eastAsia="Microsoft YaHei" w:hAnsi="Sylfaen" w:cs="Arial"/>
          <w:sz w:val="24"/>
          <w:szCs w:val="24"/>
        </w:rPr>
        <w:t xml:space="preserve">the platform of </w:t>
      </w:r>
      <w:r w:rsidRPr="008265C5">
        <w:rPr>
          <w:rFonts w:ascii="Sylfaen" w:eastAsia="Microsoft YaHei" w:hAnsi="Sylfaen" w:cs="Arial"/>
          <w:sz w:val="24"/>
          <w:szCs w:val="24"/>
          <w:lang w:val="hy-AM"/>
        </w:rPr>
        <w:t xml:space="preserve">the megastar of occupied bathrooms Vartan Oskanian, once again went off the deep end </w:t>
      </w:r>
      <w:r w:rsidRPr="008265C5">
        <w:rPr>
          <w:rFonts w:ascii="Sylfaen" w:eastAsia="Microsoft YaHei" w:hAnsi="Sylfaen" w:cs="Arial"/>
          <w:sz w:val="24"/>
          <w:szCs w:val="24"/>
        </w:rPr>
        <w:t xml:space="preserve">today, </w:t>
      </w:r>
      <w:r w:rsidRPr="008265C5">
        <w:rPr>
          <w:rFonts w:ascii="Sylfaen" w:eastAsia="Microsoft YaHei" w:hAnsi="Sylfaen" w:cs="Arial"/>
          <w:sz w:val="24"/>
          <w:szCs w:val="24"/>
          <w:lang w:val="hy-AM"/>
        </w:rPr>
        <w:t>unleashing some of its scr</w:t>
      </w:r>
      <w:r w:rsidRPr="008265C5">
        <w:rPr>
          <w:rFonts w:ascii="Sylfaen" w:eastAsia="Microsoft YaHei" w:hAnsi="Sylfaen" w:cs="Arial"/>
          <w:sz w:val="24"/>
          <w:szCs w:val="24"/>
        </w:rPr>
        <w:t>i</w:t>
      </w:r>
      <w:r w:rsidRPr="008265C5">
        <w:rPr>
          <w:rFonts w:ascii="Sylfaen" w:eastAsia="Microsoft YaHei" w:hAnsi="Sylfaen" w:cs="Arial"/>
          <w:sz w:val="24"/>
          <w:szCs w:val="24"/>
          <w:lang w:val="hy-AM"/>
        </w:rPr>
        <w:t>bblers—nestled under the patronage of certain oligarchs—to dedicate</w:t>
      </w:r>
      <w:r w:rsidRPr="008265C5">
        <w:rPr>
          <w:rFonts w:ascii="Sylfaen" w:eastAsia="Microsoft YaHei" w:hAnsi="Sylfaen" w:cs="Arial"/>
          <w:sz w:val="24"/>
          <w:szCs w:val="24"/>
        </w:rPr>
        <w:t xml:space="preserve"> another</w:t>
      </w:r>
      <w:r w:rsidRPr="008265C5">
        <w:rPr>
          <w:rFonts w:ascii="Sylfaen" w:eastAsia="Microsoft YaHei" w:hAnsi="Sylfaen" w:cs="Arial"/>
          <w:sz w:val="24"/>
          <w:szCs w:val="24"/>
          <w:lang w:val="hy-AM"/>
        </w:rPr>
        <w:t xml:space="preserve"> mega-investigative article to me…”</w:t>
      </w:r>
      <w:r w:rsidRPr="008265C5">
        <w:rPr>
          <w:rStyle w:val="FootnoteReference"/>
          <w:rFonts w:ascii="Sylfaen" w:eastAsia="Microsoft YaHei" w:hAnsi="Sylfaen" w:cs="Arial"/>
          <w:sz w:val="24"/>
          <w:szCs w:val="24"/>
          <w:lang w:val="hy-AM"/>
        </w:rPr>
        <w:footnoteReference w:id="158"/>
      </w:r>
    </w:p>
    <w:p w14:paraId="4F131023" w14:textId="77777777" w:rsidR="00BB22AE" w:rsidRPr="008265C5" w:rsidRDefault="00BB22AE" w:rsidP="007B7BEF">
      <w:pPr>
        <w:shd w:val="clear" w:color="auto" w:fill="FFFFFF"/>
        <w:spacing w:after="0" w:line="240" w:lineRule="auto"/>
        <w:rPr>
          <w:rFonts w:ascii="Sylfaen" w:hAnsi="Sylfaen" w:cs="Arial"/>
          <w:sz w:val="24"/>
          <w:szCs w:val="24"/>
          <w:lang w:val="hy-AM"/>
        </w:rPr>
      </w:pPr>
    </w:p>
    <w:p w14:paraId="0C1B7BE4" w14:textId="6CE08446" w:rsidR="00B838AD" w:rsidRPr="008265C5" w:rsidRDefault="00BB22AE" w:rsidP="007B7BEF">
      <w:pPr>
        <w:spacing w:after="0"/>
        <w:rPr>
          <w:rFonts w:ascii="Sylfaen" w:hAnsi="Sylfaen" w:cs="Arial"/>
          <w:sz w:val="24"/>
          <w:szCs w:val="24"/>
        </w:rPr>
      </w:pPr>
      <w:r w:rsidRPr="008265C5">
        <w:rPr>
          <w:rFonts w:ascii="Sylfaen" w:hAnsi="Sylfaen" w:cs="Arial"/>
          <w:b/>
          <w:sz w:val="24"/>
          <w:szCs w:val="24"/>
          <w:lang w:val="hy-AM"/>
        </w:rPr>
        <w:t>On June 20</w:t>
      </w:r>
      <w:r w:rsidRPr="008265C5">
        <w:rPr>
          <w:rFonts w:ascii="Sylfaen" w:hAnsi="Sylfaen" w:cs="Arial"/>
          <w:sz w:val="24"/>
          <w:szCs w:val="24"/>
          <w:lang w:val="hy-AM"/>
        </w:rPr>
        <w:t xml:space="preserve">, Mesrop Manukyan, a member of </w:t>
      </w:r>
      <w:r w:rsidRPr="008265C5">
        <w:rPr>
          <w:rFonts w:ascii="Sylfaen" w:hAnsi="Sylfaen" w:cs="Arial"/>
          <w:sz w:val="24"/>
          <w:szCs w:val="24"/>
        </w:rPr>
        <w:t xml:space="preserve">the </w:t>
      </w:r>
      <w:r w:rsidRPr="008265C5">
        <w:rPr>
          <w:rFonts w:ascii="Sylfaen" w:hAnsi="Sylfaen" w:cs="Arial"/>
          <w:i/>
          <w:sz w:val="24"/>
          <w:szCs w:val="24"/>
          <w:lang w:val="hy-AM"/>
        </w:rPr>
        <w:t>Mother Armenia</w:t>
      </w:r>
      <w:r w:rsidRPr="008265C5">
        <w:rPr>
          <w:rFonts w:ascii="Sylfaen" w:hAnsi="Sylfaen" w:cs="Arial"/>
          <w:sz w:val="24"/>
          <w:szCs w:val="24"/>
          <w:lang w:val="hy-AM"/>
        </w:rPr>
        <w:t xml:space="preserve"> faction </w:t>
      </w:r>
      <w:r w:rsidRPr="008265C5">
        <w:rPr>
          <w:rFonts w:ascii="Sylfaen" w:hAnsi="Sylfaen" w:cs="Arial"/>
          <w:sz w:val="24"/>
          <w:szCs w:val="24"/>
        </w:rPr>
        <w:t>in</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 xml:space="preserve">Yerevan Council of Elders, filed a lawsuit with 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against Natalia Sinoryan, a member of </w:t>
      </w:r>
      <w:r w:rsidRPr="008265C5">
        <w:rPr>
          <w:rFonts w:ascii="Sylfaen" w:hAnsi="Sylfaen" w:cs="Arial"/>
          <w:sz w:val="24"/>
          <w:szCs w:val="24"/>
        </w:rPr>
        <w:t xml:space="preserve">the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faction </w:t>
      </w:r>
      <w:r w:rsidRPr="008265C5">
        <w:rPr>
          <w:rFonts w:ascii="Sylfaen" w:hAnsi="Sylfaen" w:cs="Arial"/>
          <w:sz w:val="24"/>
          <w:szCs w:val="24"/>
        </w:rPr>
        <w:t>in the same body</w:t>
      </w:r>
      <w:r w:rsidRPr="008265C5">
        <w:rPr>
          <w:rFonts w:ascii="Sylfaen" w:hAnsi="Sylfaen" w:cs="Arial"/>
          <w:sz w:val="24"/>
          <w:szCs w:val="24"/>
          <w:lang w:val="hy-AM"/>
        </w:rPr>
        <w:t xml:space="preserve"> (</w:t>
      </w:r>
      <w:r w:rsidRPr="008265C5">
        <w:rPr>
          <w:rFonts w:ascii="Sylfaen" w:hAnsi="Sylfaen" w:cs="Arial"/>
          <w:sz w:val="24"/>
          <w:szCs w:val="24"/>
        </w:rPr>
        <w:t xml:space="preserve">with </w:t>
      </w:r>
      <w:r w:rsidRPr="008265C5">
        <w:rPr>
          <w:rFonts w:ascii="Sylfaen" w:hAnsi="Sylfaen" w:cs="Arial"/>
          <w:i/>
          <w:sz w:val="24"/>
          <w:szCs w:val="24"/>
          <w:lang w:val="hy-AM"/>
        </w:rPr>
        <w:t xml:space="preserve">Media News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involved as a</w:t>
      </w:r>
      <w:r w:rsidRPr="008265C5">
        <w:rPr>
          <w:rFonts w:ascii="Sylfaen" w:hAnsi="Sylfaen" w:cs="Arial"/>
          <w:sz w:val="24"/>
          <w:szCs w:val="24"/>
          <w:lang w:val="hy-AM"/>
        </w:rPr>
        <w:t xml:space="preserve"> third party). </w:t>
      </w:r>
      <w:r w:rsidRPr="008265C5">
        <w:rPr>
          <w:rFonts w:ascii="Sylfaen" w:hAnsi="Sylfaen" w:cs="Arial"/>
          <w:sz w:val="24"/>
          <w:szCs w:val="24"/>
        </w:rPr>
        <w:t>The plaintiff</w:t>
      </w:r>
      <w:r w:rsidRPr="008265C5">
        <w:rPr>
          <w:rFonts w:ascii="Sylfaen" w:hAnsi="Sylfaen" w:cs="Arial"/>
          <w:sz w:val="24"/>
          <w:szCs w:val="24"/>
          <w:lang w:val="hy-AM"/>
        </w:rPr>
        <w:t xml:space="preserve"> demanded a public refutation of </w:t>
      </w:r>
      <w:r w:rsidRPr="008265C5">
        <w:rPr>
          <w:rFonts w:ascii="Sylfaen" w:hAnsi="Sylfaen" w:cs="Arial"/>
          <w:sz w:val="24"/>
          <w:szCs w:val="24"/>
        </w:rPr>
        <w:t xml:space="preserve">the </w:t>
      </w:r>
      <w:r w:rsidRPr="008265C5">
        <w:rPr>
          <w:rFonts w:ascii="Sylfaen" w:hAnsi="Sylfaen" w:cs="Arial"/>
          <w:sz w:val="24"/>
          <w:szCs w:val="24"/>
          <w:lang w:val="hy-AM"/>
        </w:rPr>
        <w:t>information</w:t>
      </w:r>
      <w:r w:rsidRPr="008265C5">
        <w:rPr>
          <w:rFonts w:ascii="Sylfaen" w:hAnsi="Sylfaen" w:cs="Arial"/>
          <w:sz w:val="24"/>
          <w:szCs w:val="24"/>
        </w:rPr>
        <w:t xml:space="preserve"> considered</w:t>
      </w:r>
      <w:r w:rsidRPr="008265C5">
        <w:rPr>
          <w:rFonts w:ascii="Sylfaen" w:hAnsi="Sylfaen" w:cs="Arial"/>
          <w:sz w:val="24"/>
          <w:szCs w:val="24"/>
          <w:lang w:val="hy-AM"/>
        </w:rPr>
        <w:t xml:space="preserve"> defamatory, along with monetary compensation. The lawsuit </w:t>
      </w:r>
      <w:r w:rsidRPr="008265C5">
        <w:rPr>
          <w:rFonts w:ascii="Sylfaen" w:hAnsi="Sylfaen" w:cs="Arial"/>
          <w:sz w:val="24"/>
          <w:szCs w:val="24"/>
        </w:rPr>
        <w:t>was caused by</w:t>
      </w:r>
      <w:r w:rsidRPr="008265C5">
        <w:rPr>
          <w:rFonts w:ascii="Sylfaen" w:hAnsi="Sylfaen" w:cs="Arial"/>
          <w:sz w:val="24"/>
          <w:szCs w:val="24"/>
          <w:lang w:val="hy-AM"/>
        </w:rPr>
        <w:t xml:space="preserve"> the </w:t>
      </w:r>
      <w:r w:rsidRPr="008265C5">
        <w:rPr>
          <w:rFonts w:ascii="Sylfaen" w:hAnsi="Sylfaen" w:cs="Arial"/>
          <w:sz w:val="24"/>
          <w:szCs w:val="24"/>
        </w:rPr>
        <w:t>remarks</w:t>
      </w:r>
      <w:r w:rsidRPr="008265C5">
        <w:rPr>
          <w:rFonts w:ascii="Sylfaen" w:hAnsi="Sylfaen" w:cs="Arial"/>
          <w:sz w:val="24"/>
          <w:szCs w:val="24"/>
          <w:lang w:val="hy-AM"/>
        </w:rPr>
        <w:t xml:space="preserve"> made by Natalia Sinoryan on June 2</w:t>
      </w:r>
      <w:r w:rsidRPr="008265C5">
        <w:rPr>
          <w:rFonts w:ascii="Sylfaen" w:hAnsi="Sylfaen" w:cs="Arial"/>
          <w:sz w:val="24"/>
          <w:szCs w:val="24"/>
        </w:rPr>
        <w:t xml:space="preserve"> </w:t>
      </w:r>
      <w:r w:rsidRPr="008265C5">
        <w:rPr>
          <w:rFonts w:ascii="Sylfaen" w:hAnsi="Sylfaen" w:cs="Arial"/>
          <w:sz w:val="24"/>
          <w:szCs w:val="24"/>
          <w:lang w:val="hy-AM"/>
        </w:rPr>
        <w:t xml:space="preserve">on the air of </w:t>
      </w:r>
      <w:r w:rsidRPr="008265C5">
        <w:rPr>
          <w:rFonts w:ascii="Sylfaen" w:hAnsi="Sylfaen" w:cs="Arial"/>
          <w:i/>
          <w:sz w:val="24"/>
          <w:szCs w:val="24"/>
          <w:lang w:val="hy-AM"/>
        </w:rPr>
        <w:t xml:space="preserve">AraratNews Media TV, </w:t>
      </w:r>
      <w:r w:rsidRPr="008265C5">
        <w:rPr>
          <w:rFonts w:ascii="Sylfaen" w:hAnsi="Sylfaen" w:cs="Arial"/>
          <w:sz w:val="24"/>
          <w:szCs w:val="24"/>
          <w:lang w:val="hy-AM"/>
        </w:rPr>
        <w:t xml:space="preserve">owned by </w:t>
      </w:r>
      <w:r w:rsidRPr="008265C5">
        <w:rPr>
          <w:rFonts w:ascii="Sylfaen" w:hAnsi="Sylfaen" w:cs="Arial"/>
          <w:i/>
          <w:sz w:val="24"/>
          <w:szCs w:val="24"/>
          <w:lang w:val="hy-AM"/>
        </w:rPr>
        <w:t xml:space="preserve">Media News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Sinoryan claimed that</w:t>
      </w:r>
      <w:r w:rsidRPr="008265C5">
        <w:rPr>
          <w:rFonts w:ascii="Sylfaen" w:hAnsi="Sylfaen" w:cs="Arial"/>
          <w:sz w:val="24"/>
          <w:szCs w:val="24"/>
          <w:lang w:val="hy-AM"/>
        </w:rPr>
        <w:t xml:space="preserve"> Manukyan </w:t>
      </w:r>
      <w:r w:rsidRPr="008265C5">
        <w:rPr>
          <w:rFonts w:ascii="Sylfaen" w:hAnsi="Sylfaen" w:cs="Arial"/>
          <w:sz w:val="24"/>
          <w:szCs w:val="24"/>
        </w:rPr>
        <w:t>was</w:t>
      </w:r>
      <w:r w:rsidRPr="008265C5">
        <w:rPr>
          <w:rFonts w:ascii="Sylfaen" w:hAnsi="Sylfaen" w:cs="Arial"/>
          <w:sz w:val="24"/>
          <w:szCs w:val="24"/>
          <w:lang w:val="hy-AM"/>
        </w:rPr>
        <w:t xml:space="preserve"> involved in corrupt </w:t>
      </w:r>
      <w:r w:rsidRPr="008265C5">
        <w:rPr>
          <w:rFonts w:ascii="Sylfaen" w:hAnsi="Sylfaen" w:cs="Arial"/>
          <w:sz w:val="24"/>
          <w:szCs w:val="24"/>
        </w:rPr>
        <w:t>dealings,</w:t>
      </w:r>
      <w:r w:rsidRPr="008265C5">
        <w:rPr>
          <w:rFonts w:ascii="Sylfaen" w:hAnsi="Sylfaen" w:cs="Arial"/>
          <w:sz w:val="24"/>
          <w:szCs w:val="24"/>
          <w:lang w:val="hy-AM"/>
        </w:rPr>
        <w:t xml:space="preserve"> and </w:t>
      </w:r>
      <w:r w:rsidRPr="008265C5">
        <w:rPr>
          <w:rFonts w:ascii="Sylfaen" w:hAnsi="Sylfaen" w:cs="Arial"/>
          <w:sz w:val="24"/>
          <w:szCs w:val="24"/>
        </w:rPr>
        <w:t xml:space="preserve">that </w:t>
      </w:r>
      <w:r w:rsidRPr="008265C5">
        <w:rPr>
          <w:rFonts w:ascii="Sylfaen" w:hAnsi="Sylfaen" w:cs="Arial"/>
          <w:sz w:val="24"/>
          <w:szCs w:val="24"/>
          <w:lang w:val="hy-AM"/>
        </w:rPr>
        <w:t>his family</w:t>
      </w:r>
      <w:r w:rsidRPr="008265C5">
        <w:rPr>
          <w:rFonts w:ascii="Sylfaen" w:hAnsi="Sylfaen" w:cs="Arial"/>
          <w:sz w:val="24"/>
          <w:szCs w:val="24"/>
        </w:rPr>
        <w:t xml:space="preserve"> had</w:t>
      </w:r>
      <w:r w:rsidRPr="008265C5">
        <w:rPr>
          <w:rFonts w:ascii="Sylfaen" w:hAnsi="Sylfaen" w:cs="Arial"/>
          <w:sz w:val="24"/>
          <w:szCs w:val="24"/>
          <w:lang w:val="hy-AM"/>
        </w:rPr>
        <w:t xml:space="preserve"> acquired a hydroelectric power plant through </w:t>
      </w:r>
      <w:r w:rsidRPr="008265C5">
        <w:rPr>
          <w:rFonts w:ascii="Sylfaen" w:hAnsi="Sylfaen" w:cs="Arial"/>
          <w:sz w:val="24"/>
          <w:szCs w:val="24"/>
        </w:rPr>
        <w:t>suspicious</w:t>
      </w:r>
      <w:r w:rsidRPr="008265C5">
        <w:rPr>
          <w:rFonts w:ascii="Sylfaen" w:hAnsi="Sylfaen" w:cs="Arial"/>
          <w:sz w:val="24"/>
          <w:szCs w:val="24"/>
          <w:lang w:val="hy-AM"/>
        </w:rPr>
        <w:t xml:space="preserve"> means.</w:t>
      </w:r>
      <w:r w:rsidRPr="008265C5">
        <w:rPr>
          <w:rStyle w:val="FootnoteReference"/>
          <w:rFonts w:ascii="Sylfaen" w:hAnsi="Sylfaen" w:cs="Arial"/>
          <w:sz w:val="24"/>
          <w:szCs w:val="24"/>
          <w:lang w:val="hy-AM"/>
        </w:rPr>
        <w:footnoteReference w:id="159"/>
      </w:r>
      <w:r w:rsidR="00B06FA9" w:rsidRPr="008265C5">
        <w:rPr>
          <w:rFonts w:ascii="Sylfaen" w:hAnsi="Sylfaen" w:cs="Arial"/>
          <w:sz w:val="24"/>
          <w:szCs w:val="24"/>
        </w:rPr>
        <w:t xml:space="preserve"> On July 3, the lawsuit was accepted for proceedings. Hearings in the case were held on August 1 and 28, October 13, November 17, and December 29, with the next one scheduled for February 2, 2026.</w:t>
      </w:r>
    </w:p>
    <w:p w14:paraId="02486B64" w14:textId="77777777" w:rsidR="00B06FA9" w:rsidRPr="008265C5" w:rsidRDefault="00B06FA9" w:rsidP="0057510D">
      <w:pPr>
        <w:shd w:val="clear" w:color="auto" w:fill="FFFFFF"/>
        <w:spacing w:after="0" w:line="240" w:lineRule="auto"/>
        <w:outlineLvl w:val="0"/>
        <w:rPr>
          <w:rFonts w:ascii="Sylfaen" w:hAnsi="Sylfaen" w:cs="Arial"/>
          <w:sz w:val="24"/>
          <w:szCs w:val="24"/>
          <w:lang w:val="hy-AM"/>
        </w:rPr>
      </w:pPr>
    </w:p>
    <w:p w14:paraId="6CE548EA" w14:textId="77777777" w:rsidR="00B06FA9" w:rsidRPr="008265C5" w:rsidRDefault="00B06FA9" w:rsidP="00B06FA9">
      <w:pPr>
        <w:shd w:val="clear" w:color="auto" w:fill="FFFFFF"/>
        <w:spacing w:after="0" w:line="240" w:lineRule="auto"/>
        <w:outlineLvl w:val="0"/>
        <w:rPr>
          <w:rFonts w:ascii="Sylfaen" w:hAnsi="Sylfaen" w:cs="Arial"/>
          <w:sz w:val="24"/>
          <w:szCs w:val="24"/>
        </w:rPr>
      </w:pPr>
      <w:r w:rsidRPr="008265C5">
        <w:rPr>
          <w:rFonts w:ascii="Sylfaen" w:hAnsi="Sylfaen" w:cs="Arial"/>
          <w:b/>
          <w:sz w:val="24"/>
          <w:szCs w:val="24"/>
          <w:lang w:val="hy-AM"/>
        </w:rPr>
        <w:t>On June 22</w:t>
      </w:r>
      <w:r w:rsidRPr="008265C5">
        <w:rPr>
          <w:rFonts w:ascii="Sylfaen" w:hAnsi="Sylfaen" w:cs="Arial"/>
          <w:sz w:val="24"/>
          <w:szCs w:val="24"/>
          <w:lang w:val="hy-AM"/>
        </w:rPr>
        <w:t xml:space="preserve">, in the courtyard of the Mother See of Holy Etchmiadzin, </w:t>
      </w:r>
      <w:r w:rsidRPr="008265C5">
        <w:rPr>
          <w:rFonts w:ascii="Sylfaen" w:hAnsi="Sylfaen" w:cs="Arial"/>
          <w:i/>
          <w:sz w:val="24"/>
          <w:szCs w:val="24"/>
          <w:lang w:val="hy-AM"/>
        </w:rPr>
        <w:t>Euromedia 24</w:t>
      </w:r>
      <w:r w:rsidRPr="008265C5">
        <w:rPr>
          <w:rFonts w:ascii="Sylfaen" w:hAnsi="Sylfaen" w:cs="Arial"/>
          <w:sz w:val="24"/>
          <w:szCs w:val="24"/>
          <w:lang w:val="hy-AM"/>
        </w:rPr>
        <w:t xml:space="preserve"> </w:t>
      </w:r>
      <w:r w:rsidRPr="008265C5">
        <w:rPr>
          <w:rFonts w:ascii="Sylfaen" w:hAnsi="Sylfaen" w:cs="Arial"/>
          <w:sz w:val="24"/>
          <w:szCs w:val="24"/>
        </w:rPr>
        <w:t>reporter</w:t>
      </w:r>
      <w:r w:rsidRPr="008265C5">
        <w:rPr>
          <w:rFonts w:ascii="Sylfaen" w:hAnsi="Sylfaen" w:cs="Arial"/>
          <w:sz w:val="24"/>
          <w:szCs w:val="24"/>
          <w:lang w:val="hy-AM"/>
        </w:rPr>
        <w:t xml:space="preserve"> Suzy Badoyan asked Diaspora Armenian businessman Gabriel Jemberjian why he had participated in the charity dinner of </w:t>
      </w:r>
      <w:r w:rsidRPr="008265C5">
        <w:rPr>
          <w:rFonts w:ascii="Sylfaen" w:hAnsi="Sylfaen" w:cs="Arial"/>
          <w:i/>
          <w:sz w:val="24"/>
          <w:szCs w:val="24"/>
          <w:lang w:val="hy-AM"/>
        </w:rPr>
        <w:t xml:space="preserve">My Step </w:t>
      </w:r>
      <w:r w:rsidRPr="008265C5">
        <w:rPr>
          <w:rFonts w:ascii="Sylfaen" w:hAnsi="Sylfaen" w:cs="Arial"/>
          <w:i/>
          <w:sz w:val="24"/>
          <w:szCs w:val="24"/>
        </w:rPr>
        <w:t>F</w:t>
      </w:r>
      <w:r w:rsidRPr="008265C5">
        <w:rPr>
          <w:rFonts w:ascii="Sylfaen" w:hAnsi="Sylfaen" w:cs="Arial"/>
          <w:i/>
          <w:sz w:val="24"/>
          <w:szCs w:val="24"/>
          <w:lang w:val="hy-AM"/>
        </w:rPr>
        <w:t>oundation</w:t>
      </w:r>
      <w:r w:rsidRPr="008265C5">
        <w:rPr>
          <w:rFonts w:ascii="Sylfaen" w:hAnsi="Sylfaen" w:cs="Arial"/>
          <w:sz w:val="24"/>
          <w:szCs w:val="24"/>
          <w:lang w:val="hy-AM"/>
        </w:rPr>
        <w:t xml:space="preserve"> organized by Anna Hakobyan, the wife of the </w:t>
      </w:r>
      <w:r w:rsidRPr="008265C5">
        <w:rPr>
          <w:rFonts w:ascii="Sylfaen" w:hAnsi="Sylfaen" w:cs="Arial"/>
          <w:sz w:val="24"/>
          <w:szCs w:val="24"/>
        </w:rPr>
        <w:t xml:space="preserve">RA </w:t>
      </w:r>
      <w:r w:rsidRPr="008265C5">
        <w:rPr>
          <w:rFonts w:ascii="Sylfaen" w:hAnsi="Sylfaen" w:cs="Arial"/>
          <w:sz w:val="24"/>
          <w:szCs w:val="24"/>
          <w:lang w:val="hy-AM"/>
        </w:rPr>
        <w:t xml:space="preserve">Prime Minister, and </w:t>
      </w:r>
      <w:r w:rsidRPr="008265C5">
        <w:rPr>
          <w:rFonts w:ascii="Sylfaen" w:hAnsi="Sylfaen" w:cs="Arial"/>
          <w:sz w:val="24"/>
          <w:szCs w:val="24"/>
        </w:rPr>
        <w:t xml:space="preserve">had </w:t>
      </w:r>
      <w:r w:rsidRPr="008265C5">
        <w:rPr>
          <w:rFonts w:ascii="Sylfaen" w:hAnsi="Sylfaen" w:cs="Arial"/>
          <w:sz w:val="24"/>
          <w:szCs w:val="24"/>
          <w:lang w:val="hy-AM"/>
        </w:rPr>
        <w:t xml:space="preserve">donated 1 million drams. The journalist hinted that the businessman </w:t>
      </w:r>
      <w:r w:rsidRPr="008265C5">
        <w:rPr>
          <w:rFonts w:ascii="Sylfaen" w:hAnsi="Sylfaen" w:cs="Arial"/>
          <w:sz w:val="24"/>
          <w:szCs w:val="24"/>
        </w:rPr>
        <w:t>sought</w:t>
      </w:r>
      <w:r w:rsidRPr="008265C5">
        <w:rPr>
          <w:rFonts w:ascii="Sylfaen" w:hAnsi="Sylfaen" w:cs="Arial"/>
          <w:sz w:val="24"/>
          <w:szCs w:val="24"/>
          <w:lang w:val="hy-AM"/>
        </w:rPr>
        <w:t xml:space="preserve"> to </w:t>
      </w:r>
      <w:r w:rsidRPr="008265C5">
        <w:rPr>
          <w:rFonts w:ascii="Sylfaen" w:hAnsi="Sylfaen" w:cs="Arial"/>
          <w:sz w:val="24"/>
          <w:szCs w:val="24"/>
        </w:rPr>
        <w:t>evade</w:t>
      </w:r>
      <w:r w:rsidRPr="008265C5">
        <w:rPr>
          <w:rFonts w:ascii="Sylfaen" w:hAnsi="Sylfaen" w:cs="Arial"/>
          <w:sz w:val="24"/>
          <w:szCs w:val="24"/>
          <w:lang w:val="hy-AM"/>
        </w:rPr>
        <w:t xml:space="preserve"> </w:t>
      </w:r>
      <w:r w:rsidRPr="008265C5">
        <w:rPr>
          <w:rFonts w:ascii="Sylfaen" w:hAnsi="Sylfaen" w:cs="Arial"/>
          <w:sz w:val="24"/>
          <w:szCs w:val="24"/>
        </w:rPr>
        <w:t>liability</w:t>
      </w:r>
      <w:r w:rsidRPr="008265C5">
        <w:rPr>
          <w:rFonts w:ascii="Sylfaen" w:hAnsi="Sylfaen" w:cs="Arial"/>
          <w:sz w:val="24"/>
          <w:szCs w:val="24"/>
          <w:lang w:val="hy-AM"/>
        </w:rPr>
        <w:t xml:space="preserve"> by establishing close ties with the authorities, </w:t>
      </w:r>
      <w:r w:rsidRPr="008265C5">
        <w:rPr>
          <w:rFonts w:ascii="Sylfaen" w:hAnsi="Sylfaen" w:cs="Arial"/>
          <w:sz w:val="24"/>
          <w:szCs w:val="24"/>
        </w:rPr>
        <w:t>given his</w:t>
      </w:r>
      <w:r w:rsidRPr="008265C5">
        <w:rPr>
          <w:rFonts w:ascii="Sylfaen" w:hAnsi="Sylfaen" w:cs="Arial"/>
          <w:sz w:val="24"/>
          <w:szCs w:val="24"/>
          <w:lang w:val="hy-AM"/>
        </w:rPr>
        <w:t xml:space="preserve"> </w:t>
      </w:r>
      <w:r w:rsidRPr="008265C5">
        <w:rPr>
          <w:rFonts w:ascii="Sylfaen" w:hAnsi="Sylfaen" w:cs="Arial"/>
          <w:sz w:val="24"/>
          <w:szCs w:val="24"/>
        </w:rPr>
        <w:t>engagement</w:t>
      </w:r>
      <w:r w:rsidRPr="008265C5">
        <w:rPr>
          <w:rFonts w:ascii="Sylfaen" w:hAnsi="Sylfaen" w:cs="Arial"/>
          <w:sz w:val="24"/>
          <w:szCs w:val="24"/>
          <w:lang w:val="hy-AM"/>
        </w:rPr>
        <w:t xml:space="preserve"> in some criminal cases. The businessman shouted at Suzy Badoyan, calling </w:t>
      </w:r>
      <w:r w:rsidRPr="008265C5">
        <w:rPr>
          <w:rFonts w:ascii="Sylfaen" w:hAnsi="Sylfaen" w:cs="Arial"/>
          <w:sz w:val="24"/>
          <w:szCs w:val="24"/>
        </w:rPr>
        <w:t>her</w:t>
      </w:r>
      <w:r w:rsidRPr="008265C5">
        <w:rPr>
          <w:rFonts w:ascii="Sylfaen" w:hAnsi="Sylfaen" w:cs="Arial"/>
          <w:sz w:val="24"/>
          <w:szCs w:val="24"/>
          <w:lang w:val="hy-AM"/>
        </w:rPr>
        <w:t xml:space="preserve"> an “idiot” and threatening </w:t>
      </w:r>
      <w:r w:rsidRPr="008265C5">
        <w:rPr>
          <w:rFonts w:ascii="Sylfaen" w:hAnsi="Sylfaen" w:cs="Arial"/>
          <w:sz w:val="24"/>
          <w:szCs w:val="24"/>
        </w:rPr>
        <w:t>her</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60"/>
      </w:r>
      <w:r w:rsidRPr="008265C5">
        <w:rPr>
          <w:rFonts w:ascii="Sylfaen" w:hAnsi="Sylfaen" w:cs="Arial"/>
          <w:sz w:val="24"/>
          <w:szCs w:val="24"/>
        </w:rPr>
        <w:t xml:space="preserve"> </w:t>
      </w:r>
    </w:p>
    <w:p w14:paraId="332B286D" w14:textId="77777777" w:rsidR="00B06FA9" w:rsidRPr="008265C5" w:rsidRDefault="00B06FA9" w:rsidP="00B06FA9">
      <w:pPr>
        <w:shd w:val="clear" w:color="auto" w:fill="FFFFFF"/>
        <w:spacing w:after="0" w:line="240" w:lineRule="auto"/>
        <w:rPr>
          <w:rFonts w:ascii="Sylfaen" w:hAnsi="Sylfaen" w:cs="Arial"/>
          <w:sz w:val="24"/>
          <w:szCs w:val="24"/>
          <w:lang w:val="hy-AM"/>
        </w:rPr>
      </w:pPr>
    </w:p>
    <w:p w14:paraId="19BABB56" w14:textId="77777777" w:rsidR="00B06FA9" w:rsidRPr="008265C5" w:rsidRDefault="00B06FA9" w:rsidP="00B06FA9">
      <w:pPr>
        <w:shd w:val="clear" w:color="auto" w:fill="FFFFFF"/>
        <w:spacing w:after="0" w:line="240" w:lineRule="auto"/>
        <w:rPr>
          <w:rFonts w:ascii="Sylfaen" w:hAnsi="Sylfaen" w:cs="Arial"/>
          <w:sz w:val="24"/>
          <w:szCs w:val="24"/>
          <w:lang w:val="hy-AM"/>
        </w:rPr>
      </w:pPr>
      <w:r w:rsidRPr="008265C5">
        <w:rPr>
          <w:rFonts w:ascii="Sylfaen" w:hAnsi="Sylfaen" w:cs="Arial"/>
          <w:b/>
          <w:sz w:val="24"/>
          <w:szCs w:val="24"/>
          <w:lang w:val="hy-AM"/>
        </w:rPr>
        <w:t>On the same day</w:t>
      </w:r>
      <w:r w:rsidRPr="008265C5">
        <w:rPr>
          <w:rFonts w:ascii="Sylfaen" w:hAnsi="Sylfaen" w:cs="Arial"/>
          <w:sz w:val="24"/>
          <w:szCs w:val="24"/>
          <w:lang w:val="hy-AM"/>
        </w:rPr>
        <w:t>, Anna Hakobyan</w:t>
      </w:r>
      <w:r w:rsidRPr="008265C5">
        <w:rPr>
          <w:rFonts w:ascii="Sylfaen" w:hAnsi="Sylfaen" w:cs="Arial"/>
          <w:sz w:val="24"/>
          <w:szCs w:val="24"/>
        </w:rPr>
        <w:t>,</w:t>
      </w:r>
      <w:r w:rsidRPr="008265C5">
        <w:rPr>
          <w:rFonts w:ascii="Sylfaen" w:hAnsi="Sylfaen" w:cs="Arial"/>
          <w:sz w:val="24"/>
          <w:szCs w:val="24"/>
          <w:lang w:val="hy-AM"/>
        </w:rPr>
        <w:t xml:space="preserve"> the Prime Minister's wife</w:t>
      </w:r>
      <w:r w:rsidRPr="008265C5">
        <w:rPr>
          <w:rFonts w:ascii="Sylfaen" w:hAnsi="Sylfaen" w:cs="Arial"/>
          <w:sz w:val="24"/>
          <w:szCs w:val="24"/>
        </w:rPr>
        <w:t>, reacted on her Facebook page to</w:t>
      </w:r>
      <w:r w:rsidRPr="008265C5">
        <w:rPr>
          <w:rFonts w:ascii="Sylfaen" w:hAnsi="Sylfaen" w:cs="Arial"/>
          <w:sz w:val="24"/>
          <w:szCs w:val="24"/>
          <w:lang w:val="hy-AM"/>
        </w:rPr>
        <w:t xml:space="preserve"> the verbal </w:t>
      </w:r>
      <w:r w:rsidRPr="008265C5">
        <w:rPr>
          <w:rFonts w:ascii="Sylfaen" w:hAnsi="Sylfaen" w:cs="Arial"/>
          <w:sz w:val="24"/>
          <w:szCs w:val="24"/>
        </w:rPr>
        <w:t>skirmish between</w:t>
      </w:r>
      <w:r w:rsidRPr="008265C5">
        <w:rPr>
          <w:rFonts w:ascii="Sylfaen" w:hAnsi="Sylfaen" w:cs="Arial"/>
          <w:sz w:val="24"/>
          <w:szCs w:val="24"/>
          <w:lang w:val="hy-AM"/>
        </w:rPr>
        <w:t xml:space="preserve"> journalist Suzy Badoyan and businessman Gabriel Jemberjian, calling </w:t>
      </w:r>
      <w:r w:rsidRPr="008265C5">
        <w:rPr>
          <w:rFonts w:ascii="Sylfaen" w:hAnsi="Sylfaen" w:cs="Arial"/>
          <w:sz w:val="24"/>
          <w:szCs w:val="24"/>
        </w:rPr>
        <w:t>her a</w:t>
      </w:r>
      <w:r w:rsidRPr="008265C5">
        <w:rPr>
          <w:rFonts w:ascii="Sylfaen" w:hAnsi="Sylfaen" w:cs="Arial"/>
          <w:sz w:val="24"/>
          <w:szCs w:val="24"/>
          <w:lang w:val="hy-AM"/>
        </w:rPr>
        <w:t xml:space="preserve"> </w:t>
      </w:r>
      <w:r w:rsidRPr="008265C5">
        <w:rPr>
          <w:rFonts w:ascii="Sylfaen" w:hAnsi="Sylfaen" w:cs="Arial"/>
          <w:sz w:val="24"/>
          <w:szCs w:val="24"/>
        </w:rPr>
        <w:t>“</w:t>
      </w:r>
      <w:r w:rsidRPr="008265C5">
        <w:rPr>
          <w:rFonts w:ascii="Sylfaen" w:hAnsi="Sylfaen" w:cs="Arial"/>
          <w:sz w:val="24"/>
          <w:szCs w:val="24"/>
          <w:lang w:val="hy-AM"/>
        </w:rPr>
        <w:t xml:space="preserve">hysterical </w:t>
      </w:r>
      <w:r w:rsidRPr="008265C5">
        <w:rPr>
          <w:rFonts w:ascii="Sylfaen" w:hAnsi="Sylfaen" w:cs="Arial"/>
          <w:sz w:val="24"/>
          <w:szCs w:val="24"/>
        </w:rPr>
        <w:t>woman,”</w:t>
      </w:r>
      <w:r w:rsidRPr="008265C5">
        <w:rPr>
          <w:rFonts w:ascii="Sylfaen" w:hAnsi="Sylfaen" w:cs="Arial"/>
          <w:sz w:val="24"/>
          <w:szCs w:val="24"/>
          <w:lang w:val="hy-AM"/>
        </w:rPr>
        <w:t xml:space="preserve"> </w:t>
      </w:r>
      <w:r w:rsidRPr="008265C5">
        <w:rPr>
          <w:rFonts w:ascii="Sylfaen" w:hAnsi="Sylfaen" w:cs="Arial"/>
          <w:sz w:val="24"/>
          <w:szCs w:val="24"/>
        </w:rPr>
        <w:t>a “</w:t>
      </w:r>
      <w:r w:rsidRPr="008265C5">
        <w:rPr>
          <w:rFonts w:ascii="Sylfaen" w:hAnsi="Sylfaen" w:cs="Arial"/>
          <w:sz w:val="24"/>
          <w:szCs w:val="24"/>
          <w:lang w:val="hy-AM"/>
        </w:rPr>
        <w:t>creeping ignoramus,</w:t>
      </w:r>
      <w:r w:rsidRPr="008265C5">
        <w:rPr>
          <w:rFonts w:ascii="Sylfaen" w:hAnsi="Sylfaen" w:cs="Arial"/>
          <w:sz w:val="24"/>
          <w:szCs w:val="24"/>
        </w:rPr>
        <w:t>”</w:t>
      </w:r>
      <w:r w:rsidRPr="008265C5">
        <w:rPr>
          <w:rFonts w:ascii="Sylfaen" w:hAnsi="Sylfaen" w:cs="Arial"/>
          <w:sz w:val="24"/>
          <w:szCs w:val="24"/>
          <w:lang w:val="hy-AM"/>
        </w:rPr>
        <w:t xml:space="preserve"> and </w:t>
      </w:r>
      <w:r w:rsidRPr="008265C5">
        <w:rPr>
          <w:rFonts w:ascii="Sylfaen" w:hAnsi="Sylfaen" w:cs="Arial"/>
          <w:sz w:val="24"/>
          <w:szCs w:val="24"/>
        </w:rPr>
        <w:t>an “</w:t>
      </w:r>
      <w:r w:rsidRPr="008265C5">
        <w:rPr>
          <w:rFonts w:ascii="Sylfaen" w:hAnsi="Sylfaen" w:cs="Arial"/>
          <w:sz w:val="24"/>
          <w:szCs w:val="24"/>
          <w:lang w:val="hy-AM"/>
        </w:rPr>
        <w:t>aggressive louse</w:t>
      </w:r>
      <w:r w:rsidRPr="008265C5">
        <w:rPr>
          <w:rFonts w:ascii="Sylfaen" w:hAnsi="Sylfaen" w:cs="Arial"/>
          <w:sz w:val="24"/>
          <w:szCs w:val="24"/>
        </w:rPr>
        <w:t>.”</w:t>
      </w:r>
      <w:r w:rsidRPr="008265C5">
        <w:rPr>
          <w:rStyle w:val="FootnoteReference"/>
          <w:rFonts w:ascii="Sylfaen" w:hAnsi="Sylfaen" w:cs="Arial"/>
          <w:sz w:val="24"/>
          <w:szCs w:val="24"/>
          <w:lang w:val="hy-AM"/>
        </w:rPr>
        <w:footnoteReference w:id="161"/>
      </w:r>
    </w:p>
    <w:p w14:paraId="03BD1540" w14:textId="25AA0B9F" w:rsidR="00B838AD" w:rsidRPr="008265C5" w:rsidRDefault="00B838AD" w:rsidP="00B838AD">
      <w:pPr>
        <w:spacing w:after="0"/>
        <w:rPr>
          <w:rFonts w:ascii="Sylfaen" w:hAnsi="Sylfaen" w:cs="Arial"/>
          <w:sz w:val="24"/>
          <w:szCs w:val="24"/>
          <w:shd w:val="clear" w:color="auto" w:fill="FFFFFF"/>
          <w:lang w:val="hy-AM"/>
        </w:rPr>
      </w:pPr>
      <w:bookmarkStart w:id="31" w:name="_Hlk202357727"/>
    </w:p>
    <w:p w14:paraId="07E4DD32" w14:textId="20F3A591" w:rsidR="00B838AD" w:rsidRPr="008265C5" w:rsidRDefault="00B06FA9" w:rsidP="00B838AD">
      <w:pPr>
        <w:spacing w:after="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lastRenderedPageBreak/>
        <w:t>On June 23</w:t>
      </w:r>
      <w:r w:rsidRPr="008265C5">
        <w:rPr>
          <w:rFonts w:ascii="Sylfaen" w:hAnsi="Sylfaen" w:cs="Arial"/>
          <w:sz w:val="24"/>
          <w:szCs w:val="24"/>
          <w:shd w:val="clear" w:color="auto" w:fill="FFFFFF"/>
          <w:lang w:val="hy-AM"/>
        </w:rPr>
        <w:t xml:space="preserve">, Arsen Torosyan, a deputy from the </w:t>
      </w:r>
      <w:r w:rsidRPr="008265C5">
        <w:rPr>
          <w:rFonts w:ascii="Sylfaen" w:hAnsi="Sylfaen" w:cs="Arial"/>
          <w:sz w:val="24"/>
          <w:szCs w:val="24"/>
          <w:shd w:val="clear" w:color="auto" w:fill="FFFFFF"/>
        </w:rPr>
        <w:t xml:space="preserve">NA </w:t>
      </w:r>
      <w:r w:rsidRPr="008265C5">
        <w:rPr>
          <w:rFonts w:ascii="Sylfaen" w:hAnsi="Sylfaen" w:cs="Arial"/>
          <w:i/>
          <w:sz w:val="24"/>
          <w:szCs w:val="24"/>
          <w:shd w:val="clear" w:color="auto" w:fill="FFFFFF"/>
          <w:lang w:val="hy-AM"/>
        </w:rPr>
        <w:t>Civil Contract</w:t>
      </w:r>
      <w:r w:rsidRPr="008265C5">
        <w:rPr>
          <w:rFonts w:ascii="Sylfaen" w:hAnsi="Sylfaen" w:cs="Arial"/>
          <w:sz w:val="24"/>
          <w:szCs w:val="24"/>
          <w:shd w:val="clear" w:color="auto" w:fill="FFFFFF"/>
          <w:lang w:val="hy-AM"/>
        </w:rPr>
        <w:t xml:space="preserve"> faction, </w:t>
      </w:r>
      <w:r w:rsidRPr="008265C5">
        <w:rPr>
          <w:rFonts w:ascii="Sylfaen" w:hAnsi="Sylfaen" w:cs="Arial"/>
          <w:sz w:val="24"/>
          <w:szCs w:val="24"/>
          <w:shd w:val="clear" w:color="auto" w:fill="FFFFFF"/>
        </w:rPr>
        <w:t>shared</w:t>
      </w:r>
      <w:r w:rsidRPr="008265C5">
        <w:rPr>
          <w:rFonts w:ascii="Sylfaen" w:hAnsi="Sylfaen" w:cs="Arial"/>
          <w:sz w:val="24"/>
          <w:szCs w:val="24"/>
          <w:shd w:val="clear" w:color="auto" w:fill="FFFFFF"/>
          <w:lang w:val="hy-AM"/>
        </w:rPr>
        <w:t xml:space="preserve"> on his Facebook page a correspondence between him</w:t>
      </w:r>
      <w:r w:rsidRPr="008265C5">
        <w:rPr>
          <w:rFonts w:ascii="Sylfaen" w:hAnsi="Sylfaen" w:cs="Arial"/>
          <w:sz w:val="24"/>
          <w:szCs w:val="24"/>
          <w:shd w:val="clear" w:color="auto" w:fill="FFFFFF"/>
        </w:rPr>
        <w:t>self</w:t>
      </w:r>
      <w:r w:rsidRPr="008265C5">
        <w:rPr>
          <w:rFonts w:ascii="Sylfaen" w:hAnsi="Sylfaen" w:cs="Arial"/>
          <w:sz w:val="24"/>
          <w:szCs w:val="24"/>
          <w:shd w:val="clear" w:color="auto" w:fill="FFFFFF"/>
          <w:lang w:val="hy-AM"/>
        </w:rPr>
        <w:t xml:space="preserve"> and Sona Grigoryan, a journalist from </w:t>
      </w:r>
      <w:r w:rsidRPr="008265C5">
        <w:rPr>
          <w:rFonts w:ascii="Sylfaen" w:hAnsi="Sylfaen" w:cs="Arial"/>
          <w:i/>
          <w:sz w:val="24"/>
          <w:szCs w:val="24"/>
          <w:shd w:val="clear" w:color="auto" w:fill="FFFFFF"/>
          <w:lang w:val="hy-AM"/>
        </w:rPr>
        <w:t>Zhoghovurd</w:t>
      </w:r>
      <w:r w:rsidRPr="008265C5">
        <w:rPr>
          <w:rFonts w:ascii="Sylfaen" w:hAnsi="Sylfaen" w:cs="Arial"/>
          <w:sz w:val="24"/>
          <w:szCs w:val="24"/>
          <w:shd w:val="clear" w:color="auto" w:fill="FFFFFF"/>
          <w:lang w:val="hy-AM"/>
        </w:rPr>
        <w:t xml:space="preserve"> daily. </w:t>
      </w:r>
      <w:r w:rsidRPr="008265C5">
        <w:rPr>
          <w:rFonts w:ascii="Sylfaen" w:hAnsi="Sylfaen" w:cs="Arial"/>
          <w:sz w:val="24"/>
          <w:szCs w:val="24"/>
          <w:shd w:val="clear" w:color="auto" w:fill="FFFFFF"/>
        </w:rPr>
        <w:t>The correspondence indicated that</w:t>
      </w:r>
      <w:r w:rsidRPr="008265C5">
        <w:rPr>
          <w:rFonts w:ascii="Sylfaen" w:hAnsi="Sylfaen" w:cs="Arial"/>
          <w:sz w:val="24"/>
          <w:szCs w:val="24"/>
          <w:shd w:val="clear" w:color="auto" w:fill="FFFFFF"/>
          <w:lang w:val="hy-AM"/>
        </w:rPr>
        <w:t xml:space="preserve"> the official refused to </w:t>
      </w:r>
      <w:r w:rsidRPr="008265C5">
        <w:rPr>
          <w:rFonts w:ascii="Sylfaen" w:hAnsi="Sylfaen" w:cs="Arial"/>
          <w:sz w:val="24"/>
          <w:szCs w:val="24"/>
          <w:shd w:val="clear" w:color="auto" w:fill="FFFFFF"/>
        </w:rPr>
        <w:t>provide a comment</w:t>
      </w:r>
      <w:r w:rsidRPr="008265C5">
        <w:rPr>
          <w:rFonts w:ascii="Sylfaen" w:hAnsi="Sylfaen" w:cs="Arial"/>
          <w:sz w:val="24"/>
          <w:szCs w:val="24"/>
          <w:shd w:val="clear" w:color="auto" w:fill="FFFFFF"/>
          <w:lang w:val="hy-AM"/>
        </w:rPr>
        <w:t xml:space="preserve"> on the media’s information, </w:t>
      </w:r>
      <w:r w:rsidRPr="008265C5">
        <w:rPr>
          <w:rFonts w:ascii="Sylfaen" w:hAnsi="Sylfaen" w:cs="Arial"/>
          <w:sz w:val="24"/>
          <w:szCs w:val="24"/>
          <w:shd w:val="clear" w:color="auto" w:fill="FFFFFF"/>
        </w:rPr>
        <w:t>displaying</w:t>
      </w:r>
      <w:r w:rsidRPr="008265C5">
        <w:rPr>
          <w:rFonts w:ascii="Sylfaen" w:hAnsi="Sylfaen" w:cs="Arial"/>
          <w:sz w:val="24"/>
          <w:szCs w:val="24"/>
          <w:shd w:val="clear" w:color="auto" w:fill="FFFFFF"/>
          <w:lang w:val="hy-AM"/>
        </w:rPr>
        <w:t xml:space="preserve"> an overtly discriminatory attitude and saying he would have </w:t>
      </w:r>
      <w:r w:rsidRPr="008265C5">
        <w:rPr>
          <w:rFonts w:ascii="Sylfaen" w:hAnsi="Sylfaen" w:cs="Arial"/>
          <w:sz w:val="24"/>
          <w:szCs w:val="24"/>
          <w:shd w:val="clear" w:color="auto" w:fill="FFFFFF"/>
        </w:rPr>
        <w:t>replied</w:t>
      </w:r>
      <w:r w:rsidRPr="008265C5">
        <w:rPr>
          <w:rFonts w:ascii="Sylfaen" w:hAnsi="Sylfaen" w:cs="Arial"/>
          <w:sz w:val="24"/>
          <w:szCs w:val="24"/>
          <w:shd w:val="clear" w:color="auto" w:fill="FFFFFF"/>
          <w:lang w:val="hy-AM"/>
        </w:rPr>
        <w:t xml:space="preserve"> if it </w:t>
      </w:r>
      <w:r w:rsidRPr="008265C5">
        <w:rPr>
          <w:rFonts w:ascii="Sylfaen" w:hAnsi="Sylfaen" w:cs="Arial"/>
          <w:sz w:val="24"/>
          <w:szCs w:val="24"/>
          <w:shd w:val="clear" w:color="auto" w:fill="FFFFFF"/>
        </w:rPr>
        <w:t>had been</w:t>
      </w:r>
      <w:r w:rsidRPr="008265C5">
        <w:rPr>
          <w:rFonts w:ascii="Sylfaen" w:hAnsi="Sylfaen" w:cs="Arial"/>
          <w:sz w:val="24"/>
          <w:szCs w:val="24"/>
          <w:shd w:val="clear" w:color="auto" w:fill="FFFFFF"/>
          <w:lang w:val="hy-AM"/>
        </w:rPr>
        <w:t xml:space="preserve"> another media outlet. </w:t>
      </w:r>
      <w:r w:rsidRPr="008265C5">
        <w:rPr>
          <w:rFonts w:ascii="Sylfaen" w:hAnsi="Sylfaen" w:cs="Arial"/>
          <w:sz w:val="24"/>
          <w:szCs w:val="24"/>
          <w:shd w:val="clear" w:color="auto" w:fill="FFFFFF"/>
        </w:rPr>
        <w:t xml:space="preserve">He went on to </w:t>
      </w:r>
      <w:r w:rsidRPr="008265C5">
        <w:rPr>
          <w:rFonts w:ascii="Sylfaen" w:hAnsi="Sylfaen" w:cs="Arial"/>
          <w:sz w:val="24"/>
          <w:szCs w:val="24"/>
          <w:shd w:val="clear" w:color="auto" w:fill="FFFFFF"/>
          <w:lang w:val="hy-AM"/>
        </w:rPr>
        <w:t xml:space="preserve">add: “...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he daily was either </w:t>
      </w:r>
      <w:r w:rsidRPr="008265C5">
        <w:rPr>
          <w:rFonts w:ascii="Sylfaen" w:hAnsi="Sylfaen" w:cs="Arial"/>
          <w:sz w:val="24"/>
          <w:szCs w:val="24"/>
          <w:shd w:val="clear" w:color="auto" w:fill="FFFFFF"/>
        </w:rPr>
        <w:t>supplied with</w:t>
      </w:r>
      <w:r w:rsidRPr="008265C5">
        <w:rPr>
          <w:rFonts w:ascii="Sylfaen" w:hAnsi="Sylfaen" w:cs="Arial"/>
          <w:sz w:val="24"/>
          <w:szCs w:val="24"/>
          <w:shd w:val="clear" w:color="auto" w:fill="FFFFFF"/>
          <w:lang w:val="hy-AM"/>
        </w:rPr>
        <w:t xml:space="preserve"> false information, or </w:t>
      </w:r>
      <w:r w:rsidRPr="008265C5">
        <w:rPr>
          <w:rFonts w:ascii="Sylfaen" w:hAnsi="Sylfaen" w:cs="Arial"/>
          <w:sz w:val="24"/>
          <w:szCs w:val="24"/>
          <w:shd w:val="clear" w:color="auto" w:fill="FFFFFF"/>
        </w:rPr>
        <w:t xml:space="preserve">it </w:t>
      </w:r>
      <w:r w:rsidRPr="008265C5">
        <w:rPr>
          <w:rFonts w:ascii="Sylfaen" w:hAnsi="Sylfaen" w:cs="Arial"/>
          <w:sz w:val="24"/>
          <w:szCs w:val="24"/>
          <w:shd w:val="clear" w:color="auto" w:fill="FFFFFF"/>
          <w:lang w:val="hy-AM"/>
        </w:rPr>
        <w:t>invented</w:t>
      </w:r>
      <w:r w:rsidRPr="008265C5">
        <w:rPr>
          <w:rFonts w:ascii="Sylfaen" w:hAnsi="Sylfaen" w:cs="Arial"/>
          <w:sz w:val="24"/>
          <w:szCs w:val="24"/>
          <w:shd w:val="clear" w:color="auto" w:fill="FFFFFF"/>
        </w:rPr>
        <w:t xml:space="preserve"> the</w:t>
      </w:r>
      <w:r w:rsidRPr="008265C5">
        <w:rPr>
          <w:rFonts w:ascii="Sylfaen" w:hAnsi="Sylfaen" w:cs="Arial"/>
          <w:sz w:val="24"/>
          <w:szCs w:val="24"/>
          <w:shd w:val="clear" w:color="auto" w:fill="FFFFFF"/>
          <w:lang w:val="hy-AM"/>
        </w:rPr>
        <w:t xml:space="preserve"> false information</w:t>
      </w:r>
      <w:r w:rsidRPr="008265C5">
        <w:rPr>
          <w:rFonts w:ascii="Sylfaen" w:hAnsi="Sylfaen" w:cs="Arial"/>
          <w:sz w:val="24"/>
          <w:szCs w:val="24"/>
          <w:shd w:val="clear" w:color="auto" w:fill="FFFFFF"/>
        </w:rPr>
        <w:t xml:space="preserve"> itself</w:t>
      </w:r>
      <w:r w:rsidRPr="008265C5">
        <w:rPr>
          <w:rFonts w:ascii="Sylfaen" w:hAnsi="Sylfaen" w:cs="Arial"/>
          <w:sz w:val="24"/>
          <w:szCs w:val="24"/>
          <w:shd w:val="clear" w:color="auto" w:fill="FFFFFF"/>
          <w:lang w:val="hy-AM"/>
        </w:rPr>
        <w:t>, as is often the case.”</w:t>
      </w:r>
      <w:r w:rsidRPr="008265C5">
        <w:rPr>
          <w:rStyle w:val="FootnoteReference"/>
          <w:rFonts w:ascii="Sylfaen" w:hAnsi="Sylfaen" w:cs="Arial"/>
          <w:sz w:val="24"/>
          <w:szCs w:val="24"/>
          <w:shd w:val="clear" w:color="auto" w:fill="FFFFFF"/>
          <w:lang w:val="hy-AM"/>
        </w:rPr>
        <w:footnoteReference w:id="162"/>
      </w:r>
    </w:p>
    <w:p w14:paraId="14228235" w14:textId="77777777" w:rsidR="00B06FA9" w:rsidRPr="008265C5" w:rsidRDefault="00B06FA9" w:rsidP="00B838AD">
      <w:pPr>
        <w:spacing w:after="0"/>
        <w:rPr>
          <w:rFonts w:ascii="Sylfaen" w:eastAsia="Microsoft YaHei" w:hAnsi="Sylfaen" w:cs="Arial"/>
          <w:sz w:val="24"/>
          <w:szCs w:val="24"/>
          <w:lang w:val="hy-AM"/>
        </w:rPr>
      </w:pPr>
    </w:p>
    <w:p w14:paraId="2C1A95C7" w14:textId="5D975A74" w:rsidR="00B06FA9" w:rsidRPr="008265C5" w:rsidRDefault="00B06FA9" w:rsidP="00B838AD">
      <w:pPr>
        <w:spacing w:after="0"/>
        <w:rPr>
          <w:rFonts w:ascii="Sylfaen" w:eastAsia="Microsoft YaHei" w:hAnsi="Sylfaen" w:cs="Arial"/>
          <w:sz w:val="24"/>
          <w:szCs w:val="24"/>
          <w:lang w:val="hy-AM"/>
        </w:rPr>
      </w:pPr>
      <w:r w:rsidRPr="008265C5">
        <w:rPr>
          <w:rFonts w:ascii="Sylfaen" w:eastAsia="Microsoft YaHei" w:hAnsi="Sylfaen" w:cs="Arial"/>
          <w:b/>
          <w:sz w:val="24"/>
          <w:szCs w:val="24"/>
          <w:lang w:val="hy-AM"/>
        </w:rPr>
        <w:t>On July 14</w:t>
      </w:r>
      <w:r w:rsidRPr="008265C5">
        <w:rPr>
          <w:rFonts w:ascii="Sylfaen" w:eastAsia="Microsoft YaHei" w:hAnsi="Sylfaen" w:cs="Arial"/>
          <w:sz w:val="24"/>
          <w:szCs w:val="24"/>
          <w:lang w:val="hy-AM"/>
        </w:rPr>
        <w:t xml:space="preserve">, Arsen Torosyan, a deputy from the </w:t>
      </w:r>
      <w:r w:rsidRPr="008265C5">
        <w:rPr>
          <w:rFonts w:ascii="Sylfaen" w:eastAsia="Microsoft YaHei" w:hAnsi="Sylfaen" w:cs="Arial"/>
          <w:sz w:val="24"/>
          <w:szCs w:val="24"/>
        </w:rPr>
        <w:t xml:space="preserve">NA </w:t>
      </w:r>
      <w:r w:rsidRPr="008265C5">
        <w:rPr>
          <w:rFonts w:ascii="Sylfaen" w:eastAsia="Microsoft YaHei" w:hAnsi="Sylfaen" w:cs="Arial"/>
          <w:i/>
          <w:sz w:val="24"/>
          <w:szCs w:val="24"/>
          <w:lang w:val="hy-AM"/>
        </w:rPr>
        <w:t>Civil Contract</w:t>
      </w:r>
      <w:r w:rsidRPr="008265C5">
        <w:rPr>
          <w:rFonts w:ascii="Sylfaen" w:eastAsia="Microsoft YaHei" w:hAnsi="Sylfaen" w:cs="Arial"/>
          <w:sz w:val="24"/>
          <w:szCs w:val="24"/>
          <w:lang w:val="hy-AM"/>
        </w:rPr>
        <w:t xml:space="preserve"> faction, called </w:t>
      </w:r>
      <w:r w:rsidRPr="008265C5">
        <w:rPr>
          <w:rFonts w:ascii="Sylfaen" w:eastAsia="Microsoft YaHei" w:hAnsi="Sylfaen" w:cs="Arial"/>
          <w:i/>
          <w:sz w:val="24"/>
          <w:szCs w:val="24"/>
          <w:lang w:val="hy-AM"/>
        </w:rPr>
        <w:t>Zhoghovurd</w:t>
      </w:r>
      <w:r w:rsidRPr="008265C5">
        <w:rPr>
          <w:rFonts w:ascii="Sylfaen" w:eastAsia="Microsoft YaHei" w:hAnsi="Sylfaen" w:cs="Arial"/>
          <w:sz w:val="24"/>
          <w:szCs w:val="24"/>
          <w:lang w:val="hy-AM"/>
        </w:rPr>
        <w:t xml:space="preserve"> daily a “</w:t>
      </w:r>
      <w:r w:rsidRPr="008265C5">
        <w:rPr>
          <w:rFonts w:ascii="Sylfaen" w:eastAsia="Microsoft YaHei" w:hAnsi="Sylfaen" w:cs="Arial"/>
          <w:sz w:val="24"/>
          <w:szCs w:val="24"/>
        </w:rPr>
        <w:t>rag</w:t>
      </w:r>
      <w:r w:rsidRPr="008265C5">
        <w:rPr>
          <w:rFonts w:ascii="Sylfaen" w:eastAsia="Microsoft YaHei" w:hAnsi="Sylfaen" w:cs="Arial"/>
          <w:sz w:val="24"/>
          <w:szCs w:val="24"/>
          <w:lang w:val="hy-AM"/>
        </w:rPr>
        <w:t>” on his Facebook page, expressing his dissatisfaction with one of its publications.</w:t>
      </w:r>
      <w:r w:rsidRPr="008265C5">
        <w:rPr>
          <w:rStyle w:val="FootnoteReference"/>
          <w:rFonts w:ascii="Sylfaen" w:eastAsia="Microsoft YaHei" w:hAnsi="Sylfaen" w:cs="Arial"/>
          <w:sz w:val="24"/>
          <w:szCs w:val="24"/>
          <w:lang w:val="hy-AM"/>
        </w:rPr>
        <w:footnoteReference w:id="163"/>
      </w:r>
      <w:r w:rsidRPr="008265C5">
        <w:rPr>
          <w:rFonts w:ascii="Sylfaen" w:eastAsia="Microsoft YaHei" w:hAnsi="Sylfaen" w:cs="Arial"/>
          <w:sz w:val="24"/>
          <w:szCs w:val="24"/>
          <w:lang w:val="hy-AM"/>
        </w:rPr>
        <w:t xml:space="preserve"> The official </w:t>
      </w:r>
      <w:r w:rsidRPr="008265C5">
        <w:rPr>
          <w:rFonts w:ascii="Sylfaen" w:eastAsia="Microsoft YaHei" w:hAnsi="Sylfaen" w:cs="Arial"/>
          <w:sz w:val="24"/>
          <w:szCs w:val="24"/>
        </w:rPr>
        <w:t>shared</w:t>
      </w:r>
      <w:r w:rsidRPr="008265C5">
        <w:rPr>
          <w:rFonts w:ascii="Sylfaen" w:eastAsia="Microsoft YaHei" w:hAnsi="Sylfaen" w:cs="Arial"/>
          <w:sz w:val="24"/>
          <w:szCs w:val="24"/>
          <w:lang w:val="hy-AM"/>
        </w:rPr>
        <w:t xml:space="preserve"> information he </w:t>
      </w:r>
      <w:r w:rsidRPr="008265C5">
        <w:rPr>
          <w:rFonts w:ascii="Sylfaen" w:eastAsia="Microsoft YaHei" w:hAnsi="Sylfaen" w:cs="Arial"/>
          <w:sz w:val="24"/>
          <w:szCs w:val="24"/>
        </w:rPr>
        <w:t>held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regarding a matter</w:t>
      </w:r>
      <w:r w:rsidRPr="008265C5">
        <w:rPr>
          <w:rFonts w:ascii="Sylfaen" w:eastAsia="Microsoft YaHei" w:hAnsi="Sylfaen" w:cs="Arial"/>
          <w:sz w:val="24"/>
          <w:szCs w:val="24"/>
          <w:lang w:val="hy-AM"/>
        </w:rPr>
        <w:t xml:space="preserve"> he had </w:t>
      </w:r>
      <w:r w:rsidRPr="008265C5">
        <w:rPr>
          <w:rFonts w:ascii="Sylfaen" w:eastAsia="Microsoft YaHei" w:hAnsi="Sylfaen" w:cs="Arial"/>
          <w:sz w:val="24"/>
          <w:szCs w:val="24"/>
        </w:rPr>
        <w:t>declined</w:t>
      </w:r>
      <w:r w:rsidRPr="008265C5">
        <w:rPr>
          <w:rFonts w:ascii="Sylfaen" w:eastAsia="Microsoft YaHei" w:hAnsi="Sylfaen" w:cs="Arial"/>
          <w:sz w:val="24"/>
          <w:szCs w:val="24"/>
          <w:lang w:val="hy-AM"/>
        </w:rPr>
        <w:t xml:space="preserve"> to discuss with the newspaper’s </w:t>
      </w:r>
      <w:r w:rsidRPr="008265C5">
        <w:rPr>
          <w:rFonts w:ascii="Sylfaen" w:eastAsia="Microsoft YaHei" w:hAnsi="Sylfaen" w:cs="Arial"/>
          <w:sz w:val="24"/>
          <w:szCs w:val="24"/>
        </w:rPr>
        <w:t>reporter</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In response, j</w:t>
      </w:r>
      <w:r w:rsidRPr="008265C5">
        <w:rPr>
          <w:rFonts w:ascii="Sylfaen" w:eastAsia="Microsoft YaHei" w:hAnsi="Sylfaen" w:cs="Arial"/>
          <w:sz w:val="24"/>
          <w:szCs w:val="24"/>
          <w:lang w:val="hy-AM"/>
        </w:rPr>
        <w:t xml:space="preserve">ournalist Sona Grigoryan </w:t>
      </w:r>
      <w:r w:rsidRPr="008265C5">
        <w:rPr>
          <w:rFonts w:ascii="Sylfaen" w:eastAsia="Microsoft YaHei" w:hAnsi="Sylfaen" w:cs="Arial"/>
          <w:sz w:val="24"/>
          <w:szCs w:val="24"/>
        </w:rPr>
        <w:t>approached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Media Ethics </w:t>
      </w:r>
      <w:r w:rsidRPr="008265C5">
        <w:rPr>
          <w:rFonts w:ascii="Sylfaen" w:eastAsia="Microsoft YaHei" w:hAnsi="Sylfaen" w:cs="Arial"/>
          <w:sz w:val="24"/>
          <w:szCs w:val="24"/>
        </w:rPr>
        <w:t>Observatory</w:t>
      </w:r>
      <w:r w:rsidRPr="008265C5">
        <w:rPr>
          <w:rFonts w:ascii="Sylfaen" w:eastAsia="Microsoft YaHei" w:hAnsi="Sylfaen" w:cs="Arial"/>
          <w:sz w:val="24"/>
          <w:szCs w:val="24"/>
          <w:lang w:val="hy-AM"/>
        </w:rPr>
        <w:t xml:space="preserve"> and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Information Disputes Council to </w:t>
      </w:r>
      <w:r w:rsidRPr="008265C5">
        <w:rPr>
          <w:rFonts w:ascii="Sylfaen" w:eastAsia="Microsoft YaHei" w:hAnsi="Sylfaen" w:cs="Arial"/>
          <w:sz w:val="24"/>
          <w:szCs w:val="24"/>
        </w:rPr>
        <w:t>obtain</w:t>
      </w:r>
      <w:r w:rsidRPr="008265C5">
        <w:rPr>
          <w:rFonts w:ascii="Sylfaen" w:eastAsia="Microsoft YaHei" w:hAnsi="Sylfaen" w:cs="Arial"/>
          <w:sz w:val="24"/>
          <w:szCs w:val="24"/>
          <w:lang w:val="hy-AM"/>
        </w:rPr>
        <w:t xml:space="preserve"> a professional opinion on the deputy’s </w:t>
      </w:r>
      <w:r w:rsidRPr="008265C5">
        <w:rPr>
          <w:rFonts w:ascii="Sylfaen" w:eastAsia="Microsoft YaHei" w:hAnsi="Sylfaen" w:cs="Arial"/>
          <w:sz w:val="24"/>
          <w:szCs w:val="24"/>
        </w:rPr>
        <w:t>conduct</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While b</w:t>
      </w:r>
      <w:r w:rsidRPr="008265C5">
        <w:rPr>
          <w:rFonts w:ascii="Sylfaen" w:eastAsia="Microsoft YaHei" w:hAnsi="Sylfaen" w:cs="Arial"/>
          <w:sz w:val="24"/>
          <w:szCs w:val="24"/>
          <w:lang w:val="hy-AM"/>
        </w:rPr>
        <w:t xml:space="preserve">oth bodies recorded a violation of ethical norms in the journalist’s work, </w:t>
      </w:r>
      <w:r w:rsidRPr="008265C5">
        <w:rPr>
          <w:rFonts w:ascii="Sylfaen" w:eastAsia="Microsoft YaHei" w:hAnsi="Sylfaen" w:cs="Arial"/>
          <w:sz w:val="24"/>
          <w:szCs w:val="24"/>
        </w:rPr>
        <w:t>they</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also concluded</w:t>
      </w:r>
      <w:r w:rsidRPr="008265C5">
        <w:rPr>
          <w:rFonts w:ascii="Sylfaen" w:eastAsia="Microsoft YaHei" w:hAnsi="Sylfaen" w:cs="Arial"/>
          <w:sz w:val="24"/>
          <w:szCs w:val="24"/>
          <w:lang w:val="hy-AM"/>
        </w:rPr>
        <w:t xml:space="preserve"> that the deputy had demonstrated behavior </w:t>
      </w:r>
      <w:r w:rsidRPr="008265C5">
        <w:rPr>
          <w:rFonts w:ascii="Sylfaen" w:eastAsia="Microsoft YaHei" w:hAnsi="Sylfaen" w:cs="Arial"/>
          <w:sz w:val="24"/>
          <w:szCs w:val="24"/>
        </w:rPr>
        <w:t>unbefitting</w:t>
      </w:r>
      <w:r w:rsidRPr="008265C5">
        <w:rPr>
          <w:rFonts w:ascii="Sylfaen" w:eastAsia="Microsoft YaHei" w:hAnsi="Sylfaen" w:cs="Arial"/>
          <w:sz w:val="24"/>
          <w:szCs w:val="24"/>
          <w:lang w:val="hy-AM"/>
        </w:rPr>
        <w:t xml:space="preserve"> his position. </w:t>
      </w:r>
    </w:p>
    <w:bookmarkEnd w:id="31"/>
    <w:p w14:paraId="2C63CC44" w14:textId="77777777" w:rsidR="00B06FA9" w:rsidRPr="008265C5" w:rsidRDefault="00B06FA9" w:rsidP="007B7BEF">
      <w:pPr>
        <w:shd w:val="clear" w:color="auto" w:fill="FFFFFF"/>
        <w:spacing w:after="0" w:line="240" w:lineRule="auto"/>
        <w:outlineLvl w:val="0"/>
        <w:rPr>
          <w:rFonts w:ascii="Sylfaen" w:eastAsia="Microsoft YaHei" w:hAnsi="Sylfaen" w:cs="Arial"/>
          <w:sz w:val="24"/>
          <w:szCs w:val="24"/>
          <w:lang w:val="hy-AM"/>
        </w:rPr>
      </w:pPr>
    </w:p>
    <w:p w14:paraId="38A811CA" w14:textId="77777777" w:rsidR="00B06FA9" w:rsidRPr="008265C5" w:rsidRDefault="00B06FA9" w:rsidP="00B06FA9">
      <w:pPr>
        <w:spacing w:after="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June 26</w:t>
      </w:r>
      <w:r w:rsidRPr="008265C5">
        <w:rPr>
          <w:rFonts w:ascii="Sylfaen" w:hAnsi="Sylfaen" w:cs="Arial"/>
          <w:sz w:val="24"/>
          <w:szCs w:val="24"/>
          <w:shd w:val="clear" w:color="auto" w:fill="FFFFFF"/>
          <w:lang w:val="hy-AM"/>
        </w:rPr>
        <w:t xml:space="preserve">, businessman Narek Nalbandyan filed a lawsuit with the Court of General Jurisdiction </w:t>
      </w:r>
      <w:r w:rsidRPr="008265C5">
        <w:rPr>
          <w:rFonts w:ascii="Sylfaen" w:hAnsi="Sylfaen" w:cs="Arial"/>
          <w:sz w:val="24"/>
          <w:szCs w:val="24"/>
          <w:shd w:val="clear" w:color="auto" w:fill="FFFFFF"/>
        </w:rPr>
        <w:t xml:space="preserve">of Yerevan </w:t>
      </w:r>
      <w:r w:rsidRPr="008265C5">
        <w:rPr>
          <w:rFonts w:ascii="Sylfaen" w:hAnsi="Sylfaen" w:cs="Arial"/>
          <w:sz w:val="24"/>
          <w:szCs w:val="24"/>
          <w:shd w:val="clear" w:color="auto" w:fill="FFFFFF"/>
          <w:lang w:val="hy-AM"/>
        </w:rPr>
        <w:t xml:space="preserve">against </w:t>
      </w:r>
      <w:r w:rsidRPr="008265C5">
        <w:rPr>
          <w:rFonts w:ascii="Sylfaen" w:hAnsi="Sylfaen" w:cs="Arial"/>
          <w:i/>
          <w:sz w:val="24"/>
          <w:szCs w:val="24"/>
          <w:shd w:val="clear" w:color="auto" w:fill="FFFFFF"/>
          <w:lang w:val="hy-AM"/>
        </w:rPr>
        <w:t xml:space="preserve">Hayeli </w:t>
      </w:r>
      <w:r w:rsidRPr="008265C5">
        <w:rPr>
          <w:rFonts w:ascii="Sylfaen" w:hAnsi="Sylfaen" w:cs="Arial"/>
          <w:i/>
          <w:sz w:val="24"/>
          <w:szCs w:val="24"/>
          <w:shd w:val="clear" w:color="auto" w:fill="FFFFFF"/>
        </w:rPr>
        <w:t>C</w:t>
      </w:r>
      <w:r w:rsidRPr="008265C5">
        <w:rPr>
          <w:rFonts w:ascii="Sylfaen" w:hAnsi="Sylfaen" w:cs="Arial"/>
          <w:i/>
          <w:sz w:val="24"/>
          <w:szCs w:val="24"/>
          <w:shd w:val="clear" w:color="auto" w:fill="FFFFFF"/>
          <w:lang w:val="hy-AM"/>
        </w:rPr>
        <w:t>lub</w:t>
      </w:r>
      <w:r w:rsidRPr="008265C5">
        <w:rPr>
          <w:rFonts w:ascii="Sylfaen" w:hAnsi="Sylfaen" w:cs="Arial"/>
          <w:sz w:val="24"/>
          <w:szCs w:val="24"/>
          <w:shd w:val="clear" w:color="auto" w:fill="FFFFFF"/>
          <w:lang w:val="hy-AM"/>
        </w:rPr>
        <w:t xml:space="preserve"> and its founder Anzhela Tovmasyan for the </w:t>
      </w:r>
      <w:r w:rsidRPr="008265C5">
        <w:rPr>
          <w:rFonts w:ascii="Sylfaen" w:hAnsi="Sylfaen" w:cs="Arial"/>
          <w:sz w:val="24"/>
          <w:szCs w:val="24"/>
          <w:shd w:val="clear" w:color="auto" w:fill="FFFFFF"/>
        </w:rPr>
        <w:t>remarks</w:t>
      </w:r>
      <w:r w:rsidRPr="008265C5">
        <w:rPr>
          <w:rFonts w:ascii="Sylfaen" w:hAnsi="Sylfaen" w:cs="Arial"/>
          <w:sz w:val="24"/>
          <w:szCs w:val="24"/>
          <w:shd w:val="clear" w:color="auto" w:fill="FFFFFF"/>
          <w:lang w:val="hy-AM"/>
        </w:rPr>
        <w:t xml:space="preserve"> made on May 28 in </w:t>
      </w:r>
      <w:r w:rsidRPr="008265C5">
        <w:rPr>
          <w:rFonts w:ascii="Sylfaen" w:hAnsi="Sylfaen" w:cs="Arial"/>
          <w:sz w:val="24"/>
          <w:szCs w:val="24"/>
          <w:shd w:val="clear" w:color="auto" w:fill="FFFFFF"/>
        </w:rPr>
        <w:t>a piece</w:t>
      </w:r>
      <w:r w:rsidRPr="008265C5">
        <w:rPr>
          <w:rFonts w:ascii="Sylfaen" w:hAnsi="Sylfaen" w:cs="Arial"/>
          <w:sz w:val="24"/>
          <w:szCs w:val="24"/>
          <w:shd w:val="clear" w:color="auto" w:fill="FFFFFF"/>
          <w:lang w:val="hy-AM"/>
        </w:rPr>
        <w:t xml:space="preserve"> titled “</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You'v</w:t>
      </w:r>
      <w:r w:rsidRPr="008265C5">
        <w:rPr>
          <w:rFonts w:ascii="Sylfaen" w:hAnsi="Sylfaen" w:cs="Arial"/>
          <w:sz w:val="24"/>
          <w:szCs w:val="24"/>
          <w:shd w:val="clear" w:color="auto" w:fill="FFFFFF"/>
        </w:rPr>
        <w:t>e</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Been E</w:t>
      </w:r>
      <w:r w:rsidRPr="008265C5">
        <w:rPr>
          <w:rFonts w:ascii="Sylfaen" w:hAnsi="Sylfaen" w:cs="Arial"/>
          <w:sz w:val="24"/>
          <w:szCs w:val="24"/>
          <w:shd w:val="clear" w:color="auto" w:fill="FFFFFF"/>
          <w:lang w:val="hy-AM"/>
        </w:rPr>
        <w:t>xposed: Narek Nalbandyan’s</w:t>
      </w:r>
      <w:r w:rsidRPr="008265C5">
        <w:rPr>
          <w:rFonts w:ascii="Sylfaen" w:hAnsi="Sylfaen" w:cs="Arial"/>
          <w:sz w:val="24"/>
          <w:szCs w:val="24"/>
          <w:shd w:val="clear" w:color="auto" w:fill="FFFFFF"/>
        </w:rPr>
        <w:t xml:space="preserve"> B</w:t>
      </w:r>
      <w:r w:rsidRPr="008265C5">
        <w:rPr>
          <w:rFonts w:ascii="Sylfaen" w:hAnsi="Sylfaen" w:cs="Arial"/>
          <w:sz w:val="24"/>
          <w:szCs w:val="24"/>
          <w:shd w:val="clear" w:color="auto" w:fill="FFFFFF"/>
          <w:lang w:val="hy-AM"/>
        </w:rPr>
        <w:t xml:space="preserve">illions and the </w:t>
      </w:r>
      <w:r w:rsidRPr="008265C5">
        <w:rPr>
          <w:rFonts w:ascii="Sylfaen" w:hAnsi="Sylfaen" w:cs="Arial"/>
          <w:sz w:val="24"/>
          <w:szCs w:val="24"/>
          <w:shd w:val="clear" w:color="auto" w:fill="FFFFFF"/>
        </w:rPr>
        <w:t>T</w:t>
      </w:r>
      <w:r w:rsidRPr="008265C5">
        <w:rPr>
          <w:rFonts w:ascii="Sylfaen" w:hAnsi="Sylfaen" w:cs="Arial"/>
          <w:sz w:val="24"/>
          <w:szCs w:val="24"/>
          <w:shd w:val="clear" w:color="auto" w:fill="FFFFFF"/>
          <w:lang w:val="hy-AM"/>
        </w:rPr>
        <w:t xml:space="preserve">race </w:t>
      </w:r>
      <w:r w:rsidRPr="008265C5">
        <w:rPr>
          <w:rFonts w:ascii="Sylfaen" w:hAnsi="Sylfaen" w:cs="Arial"/>
          <w:sz w:val="24"/>
          <w:szCs w:val="24"/>
          <w:shd w:val="clear" w:color="auto" w:fill="FFFFFF"/>
        </w:rPr>
        <w:t>Leading to</w:t>
      </w:r>
      <w:r w:rsidRPr="008265C5">
        <w:rPr>
          <w:rFonts w:ascii="Sylfaen" w:hAnsi="Sylfaen" w:cs="Arial"/>
          <w:sz w:val="24"/>
          <w:szCs w:val="24"/>
          <w:shd w:val="clear" w:color="auto" w:fill="FFFFFF"/>
          <w:lang w:val="hy-AM"/>
        </w:rPr>
        <w:t xml:space="preserve"> Nikol and Anna</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lang w:val="hy-AM"/>
        </w:rPr>
        <w:t>—</w:t>
      </w:r>
      <w:r w:rsidRPr="008265C5">
        <w:rPr>
          <w:rFonts w:ascii="Sylfaen" w:hAnsi="Sylfaen" w:cs="Arial"/>
          <w:sz w:val="24"/>
          <w:szCs w:val="24"/>
          <w:shd w:val="clear" w:color="auto" w:fill="FFFFFF"/>
          <w:lang w:val="hy-AM"/>
        </w:rPr>
        <w:t xml:space="preserve"> Anzhela Tovmasyan</w:t>
      </w:r>
      <w:r w:rsidRPr="008265C5">
        <w:rPr>
          <w:rFonts w:ascii="Sylfaen" w:hAnsi="Sylfaen" w:cs="Arial"/>
          <w:sz w:val="24"/>
          <w:szCs w:val="24"/>
          <w:shd w:val="clear" w:color="auto" w:fill="FFFFFF"/>
        </w:rPr>
        <w:t>,” which was published</w:t>
      </w:r>
      <w:r w:rsidRPr="008265C5">
        <w:rPr>
          <w:rFonts w:ascii="Sylfaen" w:hAnsi="Sylfaen" w:cs="Arial"/>
          <w:sz w:val="24"/>
          <w:szCs w:val="24"/>
          <w:shd w:val="clear" w:color="auto" w:fill="FFFFFF"/>
          <w:lang w:val="hy-AM"/>
        </w:rPr>
        <w:t xml:space="preserve"> on </w:t>
      </w:r>
      <w:r w:rsidRPr="008265C5">
        <w:rPr>
          <w:rFonts w:ascii="Sylfaen" w:hAnsi="Sylfaen" w:cs="Arial"/>
          <w:i/>
          <w:sz w:val="24"/>
          <w:szCs w:val="24"/>
          <w:shd w:val="clear" w:color="auto" w:fill="FFFFFF"/>
          <w:lang w:val="hy-AM"/>
        </w:rPr>
        <w:t>Hayeli.am</w:t>
      </w:r>
      <w:r w:rsidRPr="008265C5">
        <w:rPr>
          <w:rFonts w:ascii="Sylfaen" w:hAnsi="Sylfaen" w:cs="Arial"/>
          <w:sz w:val="24"/>
          <w:szCs w:val="24"/>
          <w:shd w:val="clear" w:color="auto" w:fill="FFFFFF"/>
          <w:lang w:val="hy-AM"/>
        </w:rPr>
        <w:t xml:space="preserve"> news website and </w:t>
      </w:r>
      <w:r w:rsidRPr="008265C5">
        <w:rPr>
          <w:rFonts w:ascii="Sylfaen" w:hAnsi="Sylfaen" w:cs="Arial"/>
          <w:sz w:val="24"/>
          <w:szCs w:val="24"/>
          <w:shd w:val="clear" w:color="auto" w:fill="FFFFFF"/>
        </w:rPr>
        <w:t>its eponymous</w:t>
      </w:r>
      <w:r w:rsidRPr="008265C5">
        <w:rPr>
          <w:rFonts w:ascii="Sylfaen" w:hAnsi="Sylfaen" w:cs="Arial"/>
          <w:sz w:val="24"/>
          <w:szCs w:val="24"/>
          <w:shd w:val="clear" w:color="auto" w:fill="FFFFFF"/>
          <w:lang w:val="hy-AM"/>
        </w:rPr>
        <w:t xml:space="preserve"> YouTube page. </w:t>
      </w:r>
      <w:r w:rsidRPr="008265C5">
        <w:rPr>
          <w:rFonts w:ascii="Sylfaen" w:hAnsi="Sylfaen" w:cs="Arial"/>
          <w:sz w:val="24"/>
          <w:szCs w:val="24"/>
          <w:shd w:val="clear" w:color="auto" w:fill="FFFFFF"/>
        </w:rPr>
        <w:t xml:space="preserve">Nalbandyan </w:t>
      </w:r>
      <w:r w:rsidRPr="008265C5">
        <w:rPr>
          <w:rFonts w:ascii="Sylfaen" w:hAnsi="Sylfaen" w:cs="Arial"/>
          <w:sz w:val="24"/>
          <w:szCs w:val="24"/>
          <w:shd w:val="clear" w:color="auto" w:fill="FFFFFF"/>
          <w:lang w:val="hy-AM"/>
        </w:rPr>
        <w:t xml:space="preserve">demanded an apology and a </w:t>
      </w:r>
      <w:r w:rsidRPr="008265C5">
        <w:rPr>
          <w:rFonts w:ascii="Sylfaen" w:hAnsi="Sylfaen" w:cs="Arial"/>
          <w:sz w:val="24"/>
          <w:szCs w:val="24"/>
          <w:shd w:val="clear" w:color="auto" w:fill="FFFFFF"/>
        </w:rPr>
        <w:t>refutation</w:t>
      </w:r>
      <w:r w:rsidRPr="008265C5">
        <w:rPr>
          <w:rFonts w:ascii="Sylfaen" w:hAnsi="Sylfaen" w:cs="Arial"/>
          <w:sz w:val="24"/>
          <w:szCs w:val="24"/>
          <w:shd w:val="clear" w:color="auto" w:fill="FFFFFF"/>
          <w:lang w:val="hy-AM"/>
        </w:rPr>
        <w:t xml:space="preserve"> of the information considered defamatory. </w:t>
      </w:r>
      <w:r w:rsidRPr="008265C5">
        <w:rPr>
          <w:rFonts w:ascii="Sylfaen" w:hAnsi="Sylfaen" w:cs="Arial"/>
          <w:sz w:val="24"/>
          <w:szCs w:val="24"/>
          <w:shd w:val="clear" w:color="auto" w:fill="FFFFFF"/>
        </w:rPr>
        <w:t xml:space="preserve">In the piece, </w:t>
      </w:r>
      <w:r w:rsidRPr="008265C5">
        <w:rPr>
          <w:rFonts w:ascii="Sylfaen" w:hAnsi="Sylfaen" w:cs="Arial"/>
          <w:sz w:val="24"/>
          <w:szCs w:val="24"/>
          <w:shd w:val="clear" w:color="auto" w:fill="FFFFFF"/>
          <w:lang w:val="hy-AM"/>
        </w:rPr>
        <w:t xml:space="preserve">Anzhela Tovmasyan specifically </w:t>
      </w:r>
      <w:r w:rsidRPr="008265C5">
        <w:rPr>
          <w:rFonts w:ascii="Sylfaen" w:hAnsi="Sylfaen" w:cs="Arial"/>
          <w:sz w:val="24"/>
          <w:szCs w:val="24"/>
          <w:shd w:val="clear" w:color="auto" w:fill="FFFFFF"/>
        </w:rPr>
        <w:t>claimed</w:t>
      </w:r>
      <w:r w:rsidRPr="008265C5">
        <w:rPr>
          <w:rFonts w:ascii="Sylfaen" w:hAnsi="Sylfaen" w:cs="Arial"/>
          <w:sz w:val="24"/>
          <w:szCs w:val="24"/>
          <w:shd w:val="clear" w:color="auto" w:fill="FFFFFF"/>
          <w:lang w:val="hy-AM"/>
        </w:rPr>
        <w:t xml:space="preserve"> that </w:t>
      </w:r>
      <w:r w:rsidRPr="008265C5">
        <w:rPr>
          <w:rFonts w:ascii="Sylfaen" w:hAnsi="Sylfaen" w:cs="Arial"/>
          <w:sz w:val="24"/>
          <w:szCs w:val="24"/>
          <w:shd w:val="clear" w:color="auto" w:fill="FFFFFF"/>
        </w:rPr>
        <w:t>RA</w:t>
      </w:r>
      <w:r w:rsidRPr="008265C5">
        <w:rPr>
          <w:rFonts w:ascii="Sylfaen" w:hAnsi="Sylfaen" w:cs="Arial"/>
          <w:sz w:val="24"/>
          <w:szCs w:val="24"/>
          <w:shd w:val="clear" w:color="auto" w:fill="FFFFFF"/>
          <w:lang w:val="hy-AM"/>
        </w:rPr>
        <w:t xml:space="preserve"> Prime Minister and his wife </w:t>
      </w:r>
      <w:r w:rsidRPr="008265C5">
        <w:rPr>
          <w:rFonts w:ascii="Sylfaen" w:hAnsi="Sylfaen" w:cs="Arial"/>
          <w:sz w:val="24"/>
          <w:szCs w:val="24"/>
          <w:shd w:val="clear" w:color="auto" w:fill="FFFFFF"/>
        </w:rPr>
        <w:t>were</w:t>
      </w:r>
      <w:r w:rsidRPr="008265C5">
        <w:rPr>
          <w:rFonts w:ascii="Sylfaen" w:hAnsi="Sylfaen" w:cs="Arial"/>
          <w:sz w:val="24"/>
          <w:szCs w:val="24"/>
          <w:shd w:val="clear" w:color="auto" w:fill="FFFFFF"/>
          <w:lang w:val="hy-AM"/>
        </w:rPr>
        <w:t xml:space="preserve"> behind the businessman, </w:t>
      </w:r>
      <w:r w:rsidRPr="008265C5">
        <w:rPr>
          <w:rFonts w:ascii="Sylfaen" w:hAnsi="Sylfaen" w:cs="Arial"/>
          <w:sz w:val="24"/>
          <w:szCs w:val="24"/>
          <w:shd w:val="clear" w:color="auto" w:fill="FFFFFF"/>
        </w:rPr>
        <w:t>using</w:t>
      </w:r>
      <w:r w:rsidRPr="008265C5">
        <w:rPr>
          <w:rFonts w:ascii="Sylfaen" w:hAnsi="Sylfaen" w:cs="Arial"/>
          <w:sz w:val="24"/>
          <w:szCs w:val="24"/>
          <w:shd w:val="clear" w:color="auto" w:fill="FFFFFF"/>
          <w:lang w:val="hy-AM"/>
        </w:rPr>
        <w:t xml:space="preserve"> the following expressions: “Illiterate, </w:t>
      </w:r>
      <w:r w:rsidRPr="008265C5">
        <w:rPr>
          <w:rFonts w:ascii="Sylfaen" w:hAnsi="Sylfaen" w:cs="Arial"/>
          <w:sz w:val="24"/>
          <w:szCs w:val="24"/>
          <w:shd w:val="clear" w:color="auto" w:fill="FFFFFF"/>
        </w:rPr>
        <w:t>immature</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utterly worthless</w:t>
      </w:r>
      <w:r w:rsidRPr="008265C5">
        <w:rPr>
          <w:rFonts w:ascii="Sylfaen" w:hAnsi="Sylfaen" w:cs="Arial"/>
          <w:sz w:val="24"/>
          <w:szCs w:val="24"/>
          <w:shd w:val="clear" w:color="auto" w:fill="FFFFFF"/>
          <w:lang w:val="hy-AM"/>
        </w:rPr>
        <w:t xml:space="preserve"> as a </w:t>
      </w:r>
      <w:r w:rsidRPr="008265C5">
        <w:rPr>
          <w:rFonts w:ascii="Sylfaen" w:hAnsi="Sylfaen" w:cs="Arial"/>
          <w:sz w:val="24"/>
          <w:szCs w:val="24"/>
          <w:shd w:val="clear" w:color="auto" w:fill="FFFFFF"/>
        </w:rPr>
        <w:t>professional,</w:t>
      </w:r>
      <w:r w:rsidRPr="008265C5">
        <w:rPr>
          <w:rFonts w:ascii="Sylfaen" w:hAnsi="Sylfaen" w:cs="Arial"/>
          <w:sz w:val="24"/>
          <w:szCs w:val="24"/>
          <w:shd w:val="clear" w:color="auto" w:fill="FFFFFF"/>
          <w:lang w:val="hy-AM"/>
        </w:rPr>
        <w:t>” “This person</w:t>
      </w:r>
      <w:r w:rsidRPr="008265C5">
        <w:rPr>
          <w:rFonts w:ascii="Sylfaen" w:hAnsi="Sylfaen" w:cs="Arial"/>
          <w:sz w:val="24"/>
          <w:szCs w:val="24"/>
          <w:shd w:val="clear" w:color="auto" w:fill="FFFFFF"/>
        </w:rPr>
        <w:t>, who is</w:t>
      </w:r>
      <w:r w:rsidRPr="008265C5">
        <w:rPr>
          <w:rFonts w:ascii="Sylfaen" w:hAnsi="Sylfaen" w:cs="Arial"/>
          <w:sz w:val="24"/>
          <w:szCs w:val="24"/>
          <w:shd w:val="clear" w:color="auto" w:fill="FFFFFF"/>
          <w:lang w:val="hy-AM"/>
        </w:rPr>
        <w:t xml:space="preserve"> Anna</w:t>
      </w:r>
      <w:r w:rsidRPr="008265C5">
        <w:rPr>
          <w:rFonts w:ascii="Sylfaen" w:hAnsi="Sylfaen" w:cs="Arial"/>
          <w:sz w:val="24"/>
          <w:szCs w:val="24"/>
          <w:shd w:val="clear" w:color="auto" w:fill="FFFFFF"/>
        </w:rPr>
        <w:t>’s</w:t>
      </w:r>
      <w:r w:rsidRPr="008265C5">
        <w:rPr>
          <w:rFonts w:ascii="Sylfaen" w:hAnsi="Sylfaen" w:cs="Arial"/>
          <w:sz w:val="24"/>
          <w:szCs w:val="24"/>
          <w:shd w:val="clear" w:color="auto" w:fill="FFFFFF"/>
          <w:lang w:val="hy-AM"/>
        </w:rPr>
        <w:t xml:space="preserve"> and Nikol</w:t>
      </w:r>
      <w:r w:rsidRPr="008265C5">
        <w:rPr>
          <w:rFonts w:ascii="Sylfaen" w:hAnsi="Sylfaen" w:cs="Arial"/>
          <w:sz w:val="24"/>
          <w:szCs w:val="24"/>
          <w:shd w:val="clear" w:color="auto" w:fill="FFFFFF"/>
        </w:rPr>
        <w:t>’s oligarch,</w:t>
      </w:r>
      <w:r w:rsidRPr="008265C5">
        <w:rPr>
          <w:rFonts w:ascii="Sylfaen" w:hAnsi="Sylfaen" w:cs="Arial"/>
          <w:sz w:val="24"/>
          <w:szCs w:val="24"/>
          <w:shd w:val="clear" w:color="auto" w:fill="FFFFFF"/>
          <w:lang w:val="hy-AM"/>
        </w:rPr>
        <w:t>” “</w:t>
      </w:r>
      <w:r w:rsidRPr="008265C5">
        <w:rPr>
          <w:rFonts w:ascii="Sylfaen" w:hAnsi="Sylfaen" w:cs="Arial"/>
          <w:sz w:val="24"/>
          <w:szCs w:val="24"/>
          <w:shd w:val="clear" w:color="auto" w:fill="FFFFFF"/>
        </w:rPr>
        <w:t>a hollow</w:t>
      </w:r>
      <w:r w:rsidRPr="008265C5">
        <w:rPr>
          <w:rFonts w:ascii="Sylfaen" w:hAnsi="Sylfaen" w:cs="Arial"/>
          <w:sz w:val="24"/>
          <w:szCs w:val="24"/>
          <w:shd w:val="clear" w:color="auto" w:fill="FFFFFF"/>
          <w:lang w:val="hy-AM"/>
        </w:rPr>
        <w:t xml:space="preserve"> person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“These </w:t>
      </w:r>
      <w:r w:rsidRPr="008265C5">
        <w:rPr>
          <w:rFonts w:ascii="Sylfaen" w:hAnsi="Sylfaen" w:cs="Arial"/>
          <w:sz w:val="24"/>
          <w:szCs w:val="24"/>
          <w:shd w:val="clear" w:color="auto" w:fill="FFFFFF"/>
        </w:rPr>
        <w:t xml:space="preserve">very </w:t>
      </w:r>
      <w:r w:rsidRPr="008265C5">
        <w:rPr>
          <w:rFonts w:ascii="Sylfaen" w:hAnsi="Sylfaen" w:cs="Arial"/>
          <w:sz w:val="24"/>
          <w:szCs w:val="24"/>
          <w:shd w:val="clear" w:color="auto" w:fill="FFFFFF"/>
          <w:lang w:val="hy-AM"/>
        </w:rPr>
        <w:t>bums, these bums who have become billionaires</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“Your two masters, Anna and Nikol,</w:t>
      </w:r>
      <w:r w:rsidRPr="008265C5">
        <w:rPr>
          <w:rFonts w:ascii="Sylfaen" w:hAnsi="Sylfaen" w:cs="Arial"/>
          <w:sz w:val="24"/>
          <w:szCs w:val="24"/>
          <w:shd w:val="clear" w:color="auto" w:fill="FFFFFF"/>
        </w:rPr>
        <w:t xml:space="preserve"> are behind this,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since it’s their</w:t>
      </w:r>
      <w:r w:rsidRPr="008265C5">
        <w:rPr>
          <w:rFonts w:ascii="Sylfaen" w:hAnsi="Sylfaen" w:cs="Arial"/>
          <w:sz w:val="24"/>
          <w:szCs w:val="24"/>
          <w:shd w:val="clear" w:color="auto" w:fill="FFFFFF"/>
          <w:lang w:val="hy-AM"/>
        </w:rPr>
        <w:t xml:space="preserve"> business and you </w:t>
      </w:r>
      <w:r w:rsidRPr="008265C5">
        <w:rPr>
          <w:rFonts w:ascii="Sylfaen" w:hAnsi="Sylfaen" w:cs="Arial"/>
          <w:sz w:val="24"/>
          <w:szCs w:val="24"/>
          <w:shd w:val="clear" w:color="auto" w:fill="FFFFFF"/>
        </w:rPr>
        <w:t>act in concert with them,</w:t>
      </w:r>
      <w:r w:rsidRPr="008265C5">
        <w:rPr>
          <w:rFonts w:ascii="Sylfaen" w:hAnsi="Sylfaen" w:cs="Arial"/>
          <w:sz w:val="24"/>
          <w:szCs w:val="24"/>
          <w:shd w:val="clear" w:color="auto" w:fill="FFFFFF"/>
          <w:lang w:val="hy-AM"/>
        </w:rPr>
        <w:t>” etc.</w:t>
      </w:r>
      <w:r w:rsidRPr="008265C5">
        <w:rPr>
          <w:rStyle w:val="FootnoteReference"/>
          <w:rFonts w:ascii="Sylfaen" w:hAnsi="Sylfaen" w:cs="Arial"/>
          <w:sz w:val="24"/>
          <w:szCs w:val="24"/>
          <w:shd w:val="clear" w:color="auto" w:fill="FFFFFF"/>
          <w:lang w:val="hy-AM"/>
        </w:rPr>
        <w:footnoteReference w:id="164"/>
      </w:r>
    </w:p>
    <w:p w14:paraId="58485EF8" w14:textId="5B0A6220" w:rsidR="00B838AD" w:rsidRPr="008265C5" w:rsidRDefault="00B06FA9" w:rsidP="007B7BEF">
      <w:pPr>
        <w:shd w:val="clear" w:color="auto" w:fill="FFFFFF"/>
        <w:spacing w:after="0" w:line="240" w:lineRule="auto"/>
        <w:outlineLvl w:val="0"/>
        <w:rPr>
          <w:rFonts w:ascii="Sylfaen" w:eastAsia="Microsoft YaHei" w:hAnsi="Sylfaen" w:cs="Arial"/>
          <w:sz w:val="24"/>
          <w:szCs w:val="24"/>
          <w:lang w:val="hy-AM"/>
        </w:rPr>
      </w:pPr>
      <w:r w:rsidRPr="008265C5">
        <w:rPr>
          <w:rFonts w:ascii="Sylfaen" w:hAnsi="Sylfaen" w:cs="Arial"/>
          <w:sz w:val="24"/>
          <w:szCs w:val="24"/>
          <w:shd w:val="clear" w:color="auto" w:fill="FFFFFF"/>
          <w:lang w:val="hy-AM"/>
        </w:rPr>
        <w:t xml:space="preserve">The lawsuit was accepted for proceedings on July 8, with no </w:t>
      </w:r>
      <w:r w:rsidRPr="008265C5">
        <w:rPr>
          <w:rFonts w:ascii="Sylfaen" w:hAnsi="Sylfaen" w:cs="Arial"/>
          <w:sz w:val="24"/>
          <w:szCs w:val="24"/>
          <w:shd w:val="clear" w:color="auto" w:fill="FFFFFF"/>
        </w:rPr>
        <w:t>further</w:t>
      </w:r>
      <w:r w:rsidRPr="008265C5">
        <w:rPr>
          <w:rFonts w:ascii="Sylfaen" w:hAnsi="Sylfaen" w:cs="Arial"/>
          <w:sz w:val="24"/>
          <w:szCs w:val="24"/>
          <w:shd w:val="clear" w:color="auto" w:fill="FFFFFF"/>
          <w:lang w:val="hy-AM"/>
        </w:rPr>
        <w:t xml:space="preserve"> procedural actions recorded by the end of the year.</w:t>
      </w:r>
      <w:r w:rsidR="00B838AD" w:rsidRPr="008265C5">
        <w:rPr>
          <w:rFonts w:ascii="Sylfaen" w:hAnsi="Sylfaen" w:cs="Arial"/>
          <w:sz w:val="24"/>
          <w:szCs w:val="24"/>
          <w:shd w:val="clear" w:color="auto" w:fill="FFFFFF"/>
          <w:lang w:val="hy-AM"/>
        </w:rPr>
        <w:t xml:space="preserve"> </w:t>
      </w:r>
    </w:p>
    <w:p w14:paraId="0408873D" w14:textId="77777777" w:rsidR="00B06FA9" w:rsidRPr="008265C5" w:rsidRDefault="00B06FA9" w:rsidP="00B838AD">
      <w:pPr>
        <w:spacing w:after="0"/>
        <w:ind w:firstLine="708"/>
        <w:rPr>
          <w:rFonts w:ascii="Sylfaen" w:hAnsi="Sylfaen" w:cs="Arial"/>
          <w:sz w:val="24"/>
          <w:szCs w:val="24"/>
          <w:shd w:val="clear" w:color="auto" w:fill="FFFFFF"/>
          <w:lang w:val="hy-AM"/>
        </w:rPr>
      </w:pPr>
    </w:p>
    <w:p w14:paraId="7387C5E4" w14:textId="4FD15817" w:rsidR="00B838AD" w:rsidRPr="008265C5" w:rsidRDefault="00B06FA9" w:rsidP="007B7BEF">
      <w:pPr>
        <w:spacing w:after="0" w:line="240" w:lineRule="auto"/>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June 27</w:t>
      </w:r>
      <w:r w:rsidRPr="008265C5">
        <w:rPr>
          <w:rFonts w:ascii="Sylfaen" w:hAnsi="Sylfaen" w:cs="Arial"/>
          <w:sz w:val="24"/>
          <w:szCs w:val="24"/>
          <w:shd w:val="clear" w:color="auto" w:fill="FFFFFF"/>
          <w:lang w:val="hy-AM"/>
        </w:rPr>
        <w:t xml:space="preserve">, in the courtyard of the Mother See of Etchmiadzin, when NSS officers arrived to detain Archbishop Mikayel Ajapahyan, the </w:t>
      </w:r>
      <w:r w:rsidRPr="008265C5">
        <w:rPr>
          <w:rFonts w:ascii="Sylfaen" w:hAnsi="Sylfaen" w:cs="Arial"/>
          <w:sz w:val="24"/>
          <w:szCs w:val="24"/>
          <w:shd w:val="clear" w:color="auto" w:fill="FFFFFF"/>
        </w:rPr>
        <w:t>head</w:t>
      </w:r>
      <w:r w:rsidRPr="008265C5">
        <w:rPr>
          <w:rFonts w:ascii="Sylfaen" w:hAnsi="Sylfaen" w:cs="Arial"/>
          <w:sz w:val="24"/>
          <w:szCs w:val="24"/>
          <w:shd w:val="clear" w:color="auto" w:fill="FFFFFF"/>
          <w:lang w:val="hy-AM"/>
        </w:rPr>
        <w:t xml:space="preserve"> of the Shirak Diocese of the Armenian Apostolic Church, clashes </w:t>
      </w:r>
      <w:r w:rsidRPr="008265C5">
        <w:rPr>
          <w:rFonts w:ascii="Sylfaen" w:hAnsi="Sylfaen" w:cs="Arial"/>
          <w:sz w:val="24"/>
          <w:szCs w:val="24"/>
          <w:shd w:val="clear" w:color="auto" w:fill="FFFFFF"/>
        </w:rPr>
        <w:t xml:space="preserve">erupted </w:t>
      </w:r>
      <w:r w:rsidRPr="008265C5">
        <w:rPr>
          <w:rFonts w:ascii="Sylfaen" w:hAnsi="Sylfaen" w:cs="Arial"/>
          <w:sz w:val="24"/>
          <w:szCs w:val="24"/>
          <w:shd w:val="clear" w:color="auto" w:fill="FFFFFF"/>
          <w:lang w:val="hy-AM"/>
        </w:rPr>
        <w:t>between law enforcement officers and the public</w:t>
      </w:r>
      <w:r w:rsidRPr="008265C5">
        <w:rPr>
          <w:rFonts w:ascii="Sylfaen" w:hAnsi="Sylfaen" w:cs="Arial"/>
          <w:sz w:val="24"/>
          <w:szCs w:val="24"/>
          <w:shd w:val="clear" w:color="auto" w:fill="FFFFFF"/>
        </w:rPr>
        <w:t>, during which</w:t>
      </w:r>
      <w:r w:rsidRPr="008265C5">
        <w:rPr>
          <w:rFonts w:ascii="Sylfaen" w:hAnsi="Sylfaen" w:cs="Arial"/>
          <w:sz w:val="24"/>
          <w:szCs w:val="24"/>
          <w:shd w:val="clear" w:color="auto" w:fill="FFFFFF"/>
          <w:lang w:val="hy-AM"/>
        </w:rPr>
        <w:t xml:space="preserve"> the camera of </w:t>
      </w:r>
      <w:r w:rsidRPr="008265C5">
        <w:rPr>
          <w:rFonts w:ascii="Sylfaen" w:hAnsi="Sylfaen" w:cs="Arial"/>
          <w:i/>
          <w:sz w:val="24"/>
          <w:szCs w:val="24"/>
          <w:shd w:val="clear" w:color="auto" w:fill="FFFFFF"/>
          <w:lang w:val="hy-AM"/>
        </w:rPr>
        <w:t>168.am</w:t>
      </w:r>
      <w:r w:rsidRPr="008265C5">
        <w:rPr>
          <w:rFonts w:ascii="Sylfaen" w:hAnsi="Sylfaen" w:cs="Arial"/>
          <w:sz w:val="24"/>
          <w:szCs w:val="24"/>
          <w:shd w:val="clear" w:color="auto" w:fill="FFFFFF"/>
          <w:lang w:val="hy-AM"/>
        </w:rPr>
        <w:t xml:space="preserve"> was broken.</w:t>
      </w:r>
      <w:r w:rsidRPr="008265C5">
        <w:rPr>
          <w:rStyle w:val="FootnoteReference"/>
          <w:rFonts w:ascii="Sylfaen" w:hAnsi="Sylfaen" w:cs="Arial"/>
          <w:sz w:val="24"/>
          <w:szCs w:val="24"/>
          <w:shd w:val="clear" w:color="auto" w:fill="FFFFFF"/>
          <w:lang w:val="hy-AM"/>
        </w:rPr>
        <w:footnoteReference w:id="165"/>
      </w:r>
      <w:r w:rsidRPr="008265C5">
        <w:rPr>
          <w:rFonts w:ascii="Sylfaen" w:hAnsi="Sylfaen" w:cs="Arial"/>
          <w:sz w:val="24"/>
          <w:szCs w:val="24"/>
          <w:shd w:val="clear" w:color="auto" w:fill="FFFFFF"/>
          <w:lang w:val="hy-AM"/>
        </w:rPr>
        <w:t xml:space="preserve"> </w:t>
      </w:r>
      <w:r w:rsidR="00B838AD" w:rsidRPr="008265C5">
        <w:rPr>
          <w:rFonts w:ascii="Sylfaen" w:hAnsi="Sylfaen" w:cs="Arial"/>
          <w:sz w:val="24"/>
          <w:szCs w:val="24"/>
          <w:shd w:val="clear" w:color="auto" w:fill="FFFFFF"/>
          <w:lang w:val="hy-AM"/>
        </w:rPr>
        <w:t xml:space="preserve"> </w:t>
      </w:r>
    </w:p>
    <w:p w14:paraId="21E84504" w14:textId="77777777" w:rsidR="00B06FA9" w:rsidRPr="008265C5" w:rsidRDefault="00B06FA9" w:rsidP="00B838AD">
      <w:pPr>
        <w:spacing w:after="0" w:line="240" w:lineRule="auto"/>
        <w:ind w:firstLine="567"/>
        <w:rPr>
          <w:rFonts w:ascii="Sylfaen" w:hAnsi="Sylfaen" w:cs="Arial"/>
          <w:sz w:val="24"/>
          <w:szCs w:val="24"/>
          <w:shd w:val="clear" w:color="auto" w:fill="FFFFFF"/>
          <w:lang w:val="hy-AM"/>
        </w:rPr>
      </w:pPr>
    </w:p>
    <w:p w14:paraId="4A407428" w14:textId="77777777" w:rsidR="00B06FA9" w:rsidRPr="008265C5" w:rsidRDefault="00B06FA9" w:rsidP="00B06FA9">
      <w:pPr>
        <w:pStyle w:val="NormalWeb"/>
        <w:shd w:val="clear" w:color="auto" w:fill="FFFFFF"/>
        <w:spacing w:before="0" w:beforeAutospacing="0" w:after="0" w:afterAutospacing="0" w:line="240" w:lineRule="auto"/>
        <w:rPr>
          <w:rFonts w:ascii="Sylfaen" w:eastAsiaTheme="minorHAnsi" w:hAnsi="Sylfaen" w:cs="Arial"/>
          <w:lang w:eastAsia="en-US"/>
        </w:rPr>
      </w:pPr>
      <w:r w:rsidRPr="008265C5">
        <w:rPr>
          <w:rFonts w:ascii="Sylfaen" w:hAnsi="Sylfaen" w:cs="Arial"/>
          <w:b/>
          <w:lang w:val="hy-AM"/>
        </w:rPr>
        <w:lastRenderedPageBreak/>
        <w:t xml:space="preserve">On </w:t>
      </w:r>
      <w:r w:rsidRPr="008265C5">
        <w:rPr>
          <w:rFonts w:ascii="Sylfaen" w:hAnsi="Sylfaen" w:cs="Arial"/>
          <w:b/>
        </w:rPr>
        <w:t>June 27</w:t>
      </w:r>
      <w:r w:rsidRPr="008265C5">
        <w:rPr>
          <w:rFonts w:ascii="Sylfaen" w:hAnsi="Sylfaen" w:cs="Arial"/>
          <w:lang w:val="hy-AM"/>
        </w:rPr>
        <w:t xml:space="preserve">, the Civil Court of Appeal rejected the </w:t>
      </w:r>
      <w:r w:rsidRPr="008265C5">
        <w:rPr>
          <w:rFonts w:ascii="Sylfaen" w:hAnsi="Sylfaen" w:cs="Arial"/>
        </w:rPr>
        <w:t xml:space="preserve">appeal filed by the plaintiff </w:t>
      </w:r>
      <w:r w:rsidRPr="008265C5">
        <w:rPr>
          <w:rFonts w:ascii="Sylfaen" w:hAnsi="Sylfaen" w:cs="Arial"/>
          <w:lang w:val="hy-AM"/>
        </w:rPr>
        <w:t xml:space="preserve">in the case of </w:t>
      </w:r>
      <w:r w:rsidRPr="008265C5">
        <w:rPr>
          <w:rFonts w:ascii="Sylfaen" w:hAnsi="Sylfaen" w:cs="Arial"/>
          <w:bCs/>
          <w:i/>
          <w:iCs/>
          <w:shd w:val="clear" w:color="auto" w:fill="FFFFFF"/>
          <w:lang w:val="hy-AM"/>
        </w:rPr>
        <w:t>Yerevan State University Foundation v. “Hraparak Daily Limited Liability Company” LLC.</w:t>
      </w:r>
      <w:r w:rsidRPr="008265C5">
        <w:rPr>
          <w:rFonts w:ascii="Sylfaen" w:hAnsi="Sylfaen" w:cs="Arial"/>
          <w:i/>
          <w:shd w:val="clear" w:color="auto" w:fill="FFFFFF"/>
        </w:rPr>
        <w:t>, the owner of Hraparak.am website, and Hraparak Daily Ltd.,</w:t>
      </w:r>
      <w:r w:rsidRPr="008265C5">
        <w:rPr>
          <w:rFonts w:ascii="Sylfaen" w:hAnsi="Sylfaen" w:cs="Arial"/>
          <w:i/>
          <w:shd w:val="clear" w:color="auto" w:fill="FFFFFF"/>
          <w:lang w:val="hy-AM"/>
        </w:rPr>
        <w:t xml:space="preserve"> </w:t>
      </w:r>
      <w:r w:rsidRPr="008265C5">
        <w:rPr>
          <w:rFonts w:ascii="Sylfaen" w:hAnsi="Sylfaen" w:cs="Arial"/>
          <w:shd w:val="clear" w:color="auto" w:fill="FFFFFF"/>
        </w:rPr>
        <w:t>against</w:t>
      </w:r>
      <w:r w:rsidRPr="008265C5">
        <w:rPr>
          <w:rFonts w:ascii="Sylfaen" w:hAnsi="Sylfaen" w:cs="Arial"/>
          <w:lang w:val="hy-AM"/>
        </w:rPr>
        <w:t xml:space="preserve"> </w:t>
      </w:r>
      <w:r w:rsidRPr="008265C5">
        <w:rPr>
          <w:rFonts w:ascii="Sylfaen" w:hAnsi="Sylfaen" w:cs="Arial"/>
        </w:rPr>
        <w:t>the first</w:t>
      </w:r>
      <w:r w:rsidRPr="008265C5">
        <w:rPr>
          <w:rFonts w:ascii="Sylfaen" w:hAnsi="Sylfaen" w:cs="Arial"/>
          <w:lang w:val="hy-AM"/>
        </w:rPr>
        <w:t xml:space="preserve"> instance </w:t>
      </w:r>
      <w:r w:rsidRPr="008265C5">
        <w:rPr>
          <w:rFonts w:ascii="Sylfaen" w:hAnsi="Sylfaen" w:cs="Arial"/>
        </w:rPr>
        <w:t xml:space="preserve">court’s ruling to dismiss the lawsuit. </w:t>
      </w:r>
      <w:r w:rsidRPr="008265C5">
        <w:rPr>
          <w:rFonts w:ascii="Sylfaen" w:hAnsi="Sylfaen" w:cs="Arial"/>
          <w:shd w:val="clear" w:color="auto" w:fill="FFFFFF"/>
        </w:rPr>
        <w:t>Additionally, the appellate court obliged the</w:t>
      </w:r>
      <w:r w:rsidRPr="008265C5">
        <w:rPr>
          <w:rFonts w:ascii="Sylfaen" w:hAnsi="Sylfaen" w:cs="Arial"/>
          <w:shd w:val="clear" w:color="auto" w:fill="FFFFFF"/>
          <w:lang w:val="hy-AM"/>
        </w:rPr>
        <w:t xml:space="preserve"> plaintiff to </w:t>
      </w:r>
      <w:r w:rsidRPr="008265C5">
        <w:rPr>
          <w:rFonts w:ascii="Sylfaen" w:hAnsi="Sylfaen" w:cs="Arial"/>
          <w:shd w:val="clear" w:color="auto" w:fill="FFFFFF"/>
        </w:rPr>
        <w:t xml:space="preserve">pay </w:t>
      </w:r>
      <w:r w:rsidRPr="008265C5">
        <w:rPr>
          <w:rFonts w:ascii="Sylfaen" w:hAnsi="Sylfaen" w:cs="Arial"/>
          <w:shd w:val="clear" w:color="auto" w:fill="FFFFFF"/>
          <w:lang w:val="hy-AM"/>
        </w:rPr>
        <w:t xml:space="preserve">50,000 </w:t>
      </w:r>
      <w:r w:rsidRPr="008265C5">
        <w:rPr>
          <w:rFonts w:ascii="Sylfaen" w:hAnsi="Sylfaen" w:cs="Arial"/>
          <w:shd w:val="clear" w:color="auto" w:fill="FFFFFF"/>
        </w:rPr>
        <w:t>AMD</w:t>
      </w:r>
      <w:r w:rsidRPr="008265C5">
        <w:rPr>
          <w:rFonts w:ascii="Sylfaen" w:hAnsi="Sylfaen" w:cs="Arial"/>
          <w:shd w:val="clear" w:color="auto" w:fill="FFFFFF"/>
          <w:lang w:val="hy-AM"/>
        </w:rPr>
        <w:t xml:space="preserve"> </w:t>
      </w:r>
      <w:r w:rsidRPr="008265C5">
        <w:rPr>
          <w:rFonts w:ascii="Sylfaen" w:hAnsi="Sylfaen" w:cs="Arial"/>
          <w:shd w:val="clear" w:color="auto" w:fill="FFFFFF"/>
        </w:rPr>
        <w:t>as</w:t>
      </w:r>
      <w:r w:rsidRPr="008265C5">
        <w:rPr>
          <w:rFonts w:ascii="Sylfaen" w:hAnsi="Sylfaen" w:cs="Arial"/>
          <w:shd w:val="clear" w:color="auto" w:fill="FFFFFF"/>
          <w:lang w:val="hy-AM"/>
        </w:rPr>
        <w:t xml:space="preserve"> </w:t>
      </w:r>
      <w:r w:rsidRPr="008265C5">
        <w:rPr>
          <w:rFonts w:ascii="Sylfaen" w:hAnsi="Sylfaen" w:cs="Arial"/>
          <w:shd w:val="clear" w:color="auto" w:fill="FFFFFF"/>
        </w:rPr>
        <w:t xml:space="preserve">the defendant’s </w:t>
      </w:r>
      <w:r w:rsidRPr="008265C5">
        <w:rPr>
          <w:rFonts w:ascii="Sylfaen" w:hAnsi="Sylfaen" w:cs="Arial"/>
          <w:shd w:val="clear" w:color="auto" w:fill="FFFFFF"/>
          <w:lang w:val="hy-AM"/>
        </w:rPr>
        <w:t xml:space="preserve">attorney’s </w:t>
      </w:r>
      <w:r w:rsidRPr="008265C5">
        <w:rPr>
          <w:rFonts w:ascii="Sylfaen" w:hAnsi="Sylfaen" w:cs="Arial"/>
          <w:shd w:val="clear" w:color="auto" w:fill="FFFFFF"/>
        </w:rPr>
        <w:t xml:space="preserve">remuneration. </w:t>
      </w:r>
    </w:p>
    <w:p w14:paraId="25B509C9" w14:textId="77777777" w:rsidR="00B06FA9" w:rsidRPr="008265C5" w:rsidRDefault="00B06FA9" w:rsidP="00B06FA9">
      <w:pPr>
        <w:spacing w:after="0" w:line="240" w:lineRule="auto"/>
        <w:rPr>
          <w:rFonts w:ascii="Sylfaen" w:hAnsi="Sylfaen" w:cs="Arial"/>
          <w:sz w:val="24"/>
          <w:szCs w:val="24"/>
          <w:shd w:val="clear" w:color="auto" w:fill="FFFFFF"/>
          <w:lang w:val="hy-AM"/>
        </w:rPr>
      </w:pPr>
    </w:p>
    <w:p w14:paraId="2D452309" w14:textId="1D3AB6D1" w:rsidR="00B06FA9" w:rsidRPr="008265C5" w:rsidRDefault="00B06FA9" w:rsidP="00B06FA9">
      <w:pPr>
        <w:spacing w:after="0" w:line="240" w:lineRule="auto"/>
        <w:rPr>
          <w:rFonts w:ascii="Sylfaen" w:hAnsi="Sylfaen" w:cs="Arial"/>
          <w:sz w:val="24"/>
          <w:szCs w:val="24"/>
          <w:lang w:val="hy-AM"/>
        </w:rPr>
      </w:pPr>
      <w:r w:rsidRPr="008265C5">
        <w:rPr>
          <w:rFonts w:ascii="Sylfaen" w:hAnsi="Sylfaen" w:cs="Arial"/>
          <w:bCs/>
          <w:sz w:val="24"/>
          <w:szCs w:val="24"/>
          <w:shd w:val="clear" w:color="auto" w:fill="FFFFFF"/>
          <w:lang w:val="hy-AM"/>
        </w:rPr>
        <w:t xml:space="preserve">The lawsuit </w:t>
      </w:r>
      <w:r w:rsidRPr="008265C5">
        <w:rPr>
          <w:rFonts w:ascii="Sylfaen" w:hAnsi="Sylfaen" w:cs="Arial"/>
          <w:bCs/>
          <w:sz w:val="24"/>
          <w:szCs w:val="24"/>
          <w:shd w:val="clear" w:color="auto" w:fill="FFFFFF"/>
        </w:rPr>
        <w:t xml:space="preserve">filed on January 30, 2023, with the plaintiff </w:t>
      </w:r>
      <w:r w:rsidRPr="008265C5">
        <w:rPr>
          <w:rFonts w:ascii="Sylfaen" w:hAnsi="Sylfaen" w:cs="Arial"/>
          <w:bCs/>
          <w:sz w:val="24"/>
          <w:szCs w:val="24"/>
          <w:shd w:val="clear" w:color="auto" w:fill="FFFFFF"/>
          <w:lang w:val="hy-AM"/>
        </w:rPr>
        <w:t xml:space="preserve">demanding </w:t>
      </w:r>
      <w:r w:rsidRPr="008265C5">
        <w:rPr>
          <w:rFonts w:ascii="Sylfaen" w:hAnsi="Sylfaen" w:cs="Arial"/>
          <w:bCs/>
          <w:sz w:val="24"/>
          <w:szCs w:val="24"/>
          <w:shd w:val="clear" w:color="auto" w:fill="FFFFFF"/>
        </w:rPr>
        <w:t xml:space="preserve">a </w:t>
      </w:r>
      <w:r w:rsidRPr="008265C5">
        <w:rPr>
          <w:rFonts w:ascii="Sylfaen" w:hAnsi="Sylfaen" w:cs="Arial"/>
          <w:bCs/>
          <w:sz w:val="24"/>
          <w:szCs w:val="24"/>
          <w:shd w:val="clear" w:color="auto" w:fill="FFFFFF"/>
          <w:lang w:val="hy-AM"/>
        </w:rPr>
        <w:t xml:space="preserve">public refutation of the information considered defamatory and </w:t>
      </w:r>
      <w:r w:rsidRPr="008265C5">
        <w:rPr>
          <w:rFonts w:ascii="Sylfaen" w:hAnsi="Sylfaen" w:cs="Arial"/>
          <w:bCs/>
          <w:sz w:val="24"/>
          <w:szCs w:val="24"/>
          <w:shd w:val="clear" w:color="auto" w:fill="FFFFFF"/>
        </w:rPr>
        <w:t xml:space="preserve">1 million AMD in </w:t>
      </w:r>
      <w:r w:rsidRPr="008265C5">
        <w:rPr>
          <w:rFonts w:ascii="Sylfaen" w:hAnsi="Sylfaen" w:cs="Arial"/>
          <w:bCs/>
          <w:sz w:val="24"/>
          <w:szCs w:val="24"/>
          <w:shd w:val="clear" w:color="auto" w:fill="FFFFFF"/>
          <w:lang w:val="hy-AM"/>
        </w:rPr>
        <w:t>compensation</w:t>
      </w:r>
      <w:r w:rsidRPr="008265C5">
        <w:rPr>
          <w:rFonts w:ascii="Sylfaen" w:hAnsi="Sylfaen" w:cs="Arial"/>
          <w:bCs/>
          <w:sz w:val="24"/>
          <w:szCs w:val="24"/>
          <w:shd w:val="clear" w:color="auto" w:fill="FFFFFF"/>
        </w:rPr>
        <w:t xml:space="preserve">, </w:t>
      </w:r>
      <w:r w:rsidRPr="008265C5">
        <w:rPr>
          <w:rFonts w:ascii="Sylfaen" w:hAnsi="Sylfaen" w:cs="Arial"/>
          <w:bCs/>
          <w:sz w:val="24"/>
          <w:szCs w:val="24"/>
          <w:shd w:val="clear" w:color="auto" w:fill="FFFFFF"/>
          <w:lang w:val="hy-AM"/>
        </w:rPr>
        <w:t xml:space="preserve">was caused by </w:t>
      </w:r>
      <w:r w:rsidRPr="008265C5">
        <w:rPr>
          <w:rFonts w:ascii="Sylfaen" w:hAnsi="Sylfaen" w:cs="Arial"/>
          <w:bCs/>
          <w:sz w:val="24"/>
          <w:szCs w:val="24"/>
          <w:shd w:val="clear" w:color="auto" w:fill="FFFFFF"/>
        </w:rPr>
        <w:t>a December 30, 2022</w:t>
      </w:r>
      <w:r w:rsidRPr="008265C5">
        <w:rPr>
          <w:rFonts w:ascii="Sylfaen" w:hAnsi="Sylfaen" w:cs="Arial"/>
          <w:bCs/>
          <w:sz w:val="24"/>
          <w:szCs w:val="24"/>
          <w:shd w:val="clear" w:color="auto" w:fill="FFFFFF"/>
          <w:lang w:val="hy-AM"/>
        </w:rPr>
        <w:t xml:space="preserve"> article </w:t>
      </w:r>
      <w:r w:rsidRPr="008265C5">
        <w:rPr>
          <w:rFonts w:ascii="Sylfaen" w:hAnsi="Sylfaen" w:cs="Arial"/>
          <w:bCs/>
          <w:sz w:val="24"/>
          <w:szCs w:val="24"/>
          <w:shd w:val="clear" w:color="auto" w:fill="FFFFFF"/>
        </w:rPr>
        <w:t>titled</w:t>
      </w:r>
      <w:r w:rsidRPr="008265C5">
        <w:rPr>
          <w:rFonts w:ascii="Sylfaen" w:hAnsi="Sylfaen" w:cs="Arial"/>
          <w:bCs/>
          <w:sz w:val="24"/>
          <w:szCs w:val="24"/>
          <w:shd w:val="clear" w:color="auto" w:fill="FFFFFF"/>
          <w:lang w:val="hy-AM"/>
        </w:rPr>
        <w:t xml:space="preserve"> </w:t>
      </w:r>
      <w:r w:rsidRPr="008265C5">
        <w:rPr>
          <w:rFonts w:ascii="Sylfaen" w:hAnsi="Sylfaen" w:cs="Arial"/>
          <w:bCs/>
          <w:sz w:val="24"/>
          <w:szCs w:val="24"/>
          <w:shd w:val="clear" w:color="auto" w:fill="FFFFFF"/>
        </w:rPr>
        <w:t>“</w:t>
      </w:r>
      <w:r w:rsidRPr="008265C5">
        <w:rPr>
          <w:rFonts w:ascii="Sylfaen" w:hAnsi="Sylfaen" w:cs="Arial"/>
          <w:bCs/>
          <w:sz w:val="24"/>
          <w:szCs w:val="24"/>
          <w:shd w:val="clear" w:color="auto" w:fill="FFFFFF"/>
          <w:lang w:val="hy-AM"/>
        </w:rPr>
        <w:t xml:space="preserve">Financial Deficit </w:t>
      </w:r>
      <w:r w:rsidRPr="008265C5">
        <w:rPr>
          <w:rFonts w:ascii="Sylfaen" w:hAnsi="Sylfaen" w:cs="Arial"/>
          <w:bCs/>
          <w:sz w:val="24"/>
          <w:szCs w:val="24"/>
          <w:shd w:val="clear" w:color="auto" w:fill="FFFFFF"/>
        </w:rPr>
        <w:t>Emerges at</w:t>
      </w:r>
      <w:r w:rsidRPr="008265C5">
        <w:rPr>
          <w:rFonts w:ascii="Sylfaen" w:hAnsi="Sylfaen" w:cs="Arial"/>
          <w:bCs/>
          <w:sz w:val="24"/>
          <w:szCs w:val="24"/>
          <w:shd w:val="clear" w:color="auto" w:fill="FFFFFF"/>
          <w:lang w:val="hy-AM"/>
        </w:rPr>
        <w:t xml:space="preserve"> YSU</w:t>
      </w:r>
      <w:r w:rsidRPr="008265C5">
        <w:rPr>
          <w:rFonts w:ascii="Sylfaen" w:hAnsi="Sylfaen" w:cs="Arial"/>
          <w:bCs/>
          <w:sz w:val="24"/>
          <w:szCs w:val="24"/>
          <w:shd w:val="clear" w:color="auto" w:fill="FFFFFF"/>
        </w:rPr>
        <w:t>,” published on the aforementioned website</w:t>
      </w:r>
      <w:r w:rsidRPr="008265C5">
        <w:rPr>
          <w:rFonts w:ascii="Sylfaen" w:hAnsi="Sylfaen" w:cs="Arial"/>
          <w:bCs/>
          <w:sz w:val="24"/>
          <w:szCs w:val="24"/>
          <w:shd w:val="clear" w:color="auto" w:fill="FFFFFF"/>
          <w:lang w:val="hy-AM"/>
        </w:rPr>
        <w:t>.</w:t>
      </w:r>
      <w:r w:rsidRPr="008265C5">
        <w:rPr>
          <w:rStyle w:val="FootnoteReference"/>
          <w:rFonts w:ascii="Sylfaen" w:hAnsi="Sylfaen" w:cs="Arial"/>
          <w:sz w:val="24"/>
          <w:szCs w:val="24"/>
          <w:shd w:val="clear" w:color="auto" w:fill="FFFFFF"/>
          <w:lang w:val="hy-AM"/>
        </w:rPr>
        <w:footnoteReference w:id="166"/>
      </w:r>
      <w:r w:rsidR="000F68C1" w:rsidRPr="008265C5">
        <w:rPr>
          <w:rFonts w:ascii="Sylfaen" w:hAnsi="Sylfaen" w:cs="Arial"/>
          <w:bCs/>
          <w:sz w:val="24"/>
          <w:szCs w:val="24"/>
          <w:shd w:val="clear" w:color="auto" w:fill="FFFFFF"/>
        </w:rPr>
        <w:t xml:space="preserve"> YSU demanded a refutation, which the editorial office subsequently published</w:t>
      </w:r>
      <w:r w:rsidR="007B7BEF" w:rsidRPr="008265C5">
        <w:rPr>
          <w:rFonts w:ascii="Sylfaen" w:hAnsi="Sylfaen" w:cs="Arial"/>
          <w:bCs/>
          <w:sz w:val="24"/>
          <w:szCs w:val="24"/>
          <w:shd w:val="clear" w:color="auto" w:fill="FFFFFF"/>
        </w:rPr>
        <w:t>,</w:t>
      </w:r>
      <w:r w:rsidR="000F68C1" w:rsidRPr="008265C5">
        <w:rPr>
          <w:rFonts w:ascii="Sylfaen" w:hAnsi="Sylfaen" w:cs="Arial"/>
          <w:bCs/>
          <w:sz w:val="24"/>
          <w:szCs w:val="24"/>
          <w:shd w:val="clear" w:color="auto" w:fill="FFFFFF"/>
        </w:rPr>
        <w:t xml:space="preserve"> accompanied by certain comments. However, the plaintiff remained dissatisfied and brought the matter before the court. </w:t>
      </w:r>
      <w:r w:rsidRPr="008265C5">
        <w:rPr>
          <w:rFonts w:ascii="Sylfaen" w:hAnsi="Sylfaen" w:cs="Arial"/>
          <w:sz w:val="24"/>
          <w:szCs w:val="24"/>
          <w:lang w:val="hy-AM"/>
        </w:rPr>
        <w:t>(For details</w:t>
      </w:r>
      <w:r w:rsidR="007B7BEF" w:rsidRPr="008265C5">
        <w:rPr>
          <w:rFonts w:ascii="Sylfaen" w:hAnsi="Sylfaen" w:cs="Arial"/>
          <w:sz w:val="24"/>
          <w:szCs w:val="24"/>
        </w:rPr>
        <w:t>,</w:t>
      </w:r>
      <w:r w:rsidRPr="008265C5">
        <w:rPr>
          <w:rFonts w:ascii="Sylfaen" w:hAnsi="Sylfaen" w:cs="Arial"/>
          <w:sz w:val="24"/>
          <w:szCs w:val="24"/>
          <w:lang w:val="hy-AM"/>
        </w:rPr>
        <w:t xml:space="preserve"> see </w:t>
      </w:r>
      <w:r w:rsidRPr="008265C5">
        <w:rPr>
          <w:rFonts w:ascii="Sylfaen" w:hAnsi="Sylfaen" w:cs="Arial"/>
          <w:sz w:val="24"/>
          <w:szCs w:val="24"/>
        </w:rPr>
        <w:t xml:space="preserve">the </w:t>
      </w:r>
      <w:r w:rsidRPr="008265C5">
        <w:rPr>
          <w:rFonts w:ascii="Sylfaen" w:hAnsi="Sylfaen" w:cs="Arial"/>
          <w:sz w:val="24"/>
          <w:szCs w:val="24"/>
          <w:lang w:val="hy-AM"/>
        </w:rPr>
        <w:t>CPFE’s reports for 2023-202</w:t>
      </w:r>
      <w:r w:rsidRPr="008265C5">
        <w:rPr>
          <w:rFonts w:ascii="Sylfaen" w:hAnsi="Sylfaen" w:cs="Arial"/>
          <w:sz w:val="24"/>
          <w:szCs w:val="24"/>
        </w:rPr>
        <w:t>5</w:t>
      </w:r>
      <w:r w:rsidRPr="008265C5">
        <w:rPr>
          <w:rFonts w:ascii="Sylfaen" w:hAnsi="Sylfaen" w:cs="Arial"/>
          <w:sz w:val="24"/>
          <w:szCs w:val="24"/>
          <w:lang w:val="hy-AM"/>
        </w:rPr>
        <w:t xml:space="preserve"> in the </w:t>
      </w:r>
      <w:r w:rsidRPr="008265C5">
        <w:rPr>
          <w:rFonts w:ascii="Sylfaen" w:hAnsi="Sylfaen" w:cs="Arial"/>
          <w:i/>
          <w:sz w:val="24"/>
          <w:szCs w:val="24"/>
          <w:lang w:val="hy-AM"/>
        </w:rPr>
        <w:t>Reports</w:t>
      </w:r>
      <w:r w:rsidRPr="008265C5">
        <w:rPr>
          <w:rFonts w:ascii="Sylfaen" w:hAnsi="Sylfaen" w:cs="Arial"/>
          <w:sz w:val="24"/>
          <w:szCs w:val="24"/>
          <w:lang w:val="hy-AM"/>
        </w:rPr>
        <w:t xml:space="preserve"> section on </w:t>
      </w:r>
      <w:r w:rsidRPr="008265C5">
        <w:rPr>
          <w:rFonts w:ascii="Sylfaen" w:hAnsi="Sylfaen" w:cs="Arial"/>
          <w:i/>
          <w:sz w:val="24"/>
          <w:szCs w:val="24"/>
          <w:lang w:val="hy-AM"/>
        </w:rPr>
        <w:t>khosq.am</w:t>
      </w:r>
      <w:r w:rsidRPr="008265C5">
        <w:rPr>
          <w:rFonts w:ascii="Sylfaen" w:hAnsi="Sylfaen" w:cs="Arial"/>
          <w:sz w:val="24"/>
          <w:szCs w:val="24"/>
          <w:lang w:val="hy-AM"/>
        </w:rPr>
        <w:t>).</w:t>
      </w:r>
    </w:p>
    <w:p w14:paraId="505DE0E4" w14:textId="77777777" w:rsidR="00B06FA9" w:rsidRPr="008265C5" w:rsidRDefault="00B06FA9" w:rsidP="00B06FA9">
      <w:pPr>
        <w:spacing w:after="0" w:line="240" w:lineRule="auto"/>
        <w:rPr>
          <w:rFonts w:ascii="Sylfaen" w:hAnsi="Sylfaen" w:cs="Arial"/>
          <w:sz w:val="24"/>
          <w:szCs w:val="24"/>
          <w:lang w:val="hy-AM"/>
        </w:rPr>
      </w:pPr>
    </w:p>
    <w:p w14:paraId="236F6D39" w14:textId="25ADB81E" w:rsidR="000F68C1" w:rsidRPr="008265C5" w:rsidRDefault="00B06FA9" w:rsidP="007B7BEF">
      <w:pPr>
        <w:rPr>
          <w:rFonts w:ascii="Sylfaen" w:hAnsi="Sylfaen" w:cs="Arial"/>
          <w:sz w:val="24"/>
          <w:szCs w:val="24"/>
        </w:rPr>
      </w:pPr>
      <w:r w:rsidRPr="008265C5">
        <w:rPr>
          <w:rFonts w:ascii="Sylfaen" w:hAnsi="Sylfaen" w:cs="Arial"/>
          <w:sz w:val="24"/>
          <w:szCs w:val="24"/>
          <w:shd w:val="clear" w:color="auto" w:fill="FFFFFF"/>
        </w:rPr>
        <w:t>On</w:t>
      </w:r>
      <w:r w:rsidRPr="008265C5">
        <w:rPr>
          <w:rFonts w:ascii="Sylfaen" w:hAnsi="Sylfaen" w:cs="Arial"/>
          <w:sz w:val="24"/>
          <w:szCs w:val="24"/>
          <w:shd w:val="clear" w:color="auto" w:fill="FFFFFF"/>
          <w:lang w:val="hy-AM"/>
        </w:rPr>
        <w:t xml:space="preserve"> November 4,</w:t>
      </w:r>
      <w:r w:rsidRPr="008265C5">
        <w:rPr>
          <w:rFonts w:ascii="Sylfaen" w:hAnsi="Sylfaen" w:cs="Arial"/>
          <w:sz w:val="24"/>
          <w:szCs w:val="24"/>
          <w:shd w:val="clear" w:color="auto" w:fill="FFFFFF"/>
        </w:rPr>
        <w:t xml:space="preserve"> 2024,</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 xml:space="preserve">the court ruled to reject </w:t>
      </w:r>
      <w:r w:rsidRPr="008265C5">
        <w:rPr>
          <w:rFonts w:ascii="Sylfaen" w:hAnsi="Sylfaen" w:cs="Arial"/>
          <w:sz w:val="24"/>
          <w:szCs w:val="24"/>
          <w:shd w:val="clear" w:color="auto" w:fill="FFFFFF"/>
          <w:lang w:val="hy-AM"/>
        </w:rPr>
        <w:t xml:space="preserve">the </w:t>
      </w:r>
      <w:r w:rsidRPr="008265C5">
        <w:rPr>
          <w:rFonts w:ascii="Sylfaen" w:hAnsi="Sylfaen" w:cs="Arial"/>
          <w:sz w:val="24"/>
          <w:szCs w:val="24"/>
          <w:shd w:val="clear" w:color="auto" w:fill="FFFFFF"/>
        </w:rPr>
        <w:t>lawsuit</w:t>
      </w:r>
      <w:r w:rsidRPr="008265C5">
        <w:rPr>
          <w:rFonts w:ascii="Sylfaen" w:hAnsi="Sylfaen" w:cs="Arial"/>
          <w:sz w:val="24"/>
          <w:szCs w:val="24"/>
          <w:shd w:val="clear" w:color="auto" w:fill="FFFFFF"/>
          <w:lang w:val="hy-AM"/>
        </w:rPr>
        <w:t xml:space="preserve"> on the grounds of expiration of the statute of limitations.</w:t>
      </w:r>
      <w:r w:rsidRPr="008265C5">
        <w:rPr>
          <w:rFonts w:ascii="Sylfaen" w:hAnsi="Sylfaen" w:cs="Arial"/>
          <w:sz w:val="24"/>
          <w:szCs w:val="24"/>
          <w:shd w:val="clear" w:color="auto" w:fill="FFFFFF"/>
        </w:rPr>
        <w:t xml:space="preserve"> Added to that, the court obliged the</w:t>
      </w:r>
      <w:r w:rsidRPr="008265C5">
        <w:rPr>
          <w:rFonts w:ascii="Sylfaen" w:hAnsi="Sylfaen" w:cs="Arial"/>
          <w:sz w:val="24"/>
          <w:szCs w:val="24"/>
          <w:shd w:val="clear" w:color="auto" w:fill="FFFFFF"/>
          <w:lang w:val="hy-AM"/>
        </w:rPr>
        <w:t xml:space="preserve"> plaintiff to </w:t>
      </w:r>
      <w:r w:rsidRPr="008265C5">
        <w:rPr>
          <w:rFonts w:ascii="Sylfaen" w:hAnsi="Sylfaen" w:cs="Arial"/>
          <w:sz w:val="24"/>
          <w:szCs w:val="24"/>
          <w:shd w:val="clear" w:color="auto" w:fill="FFFFFF"/>
        </w:rPr>
        <w:t>compensate</w:t>
      </w:r>
      <w:r w:rsidRPr="008265C5">
        <w:rPr>
          <w:rFonts w:ascii="Sylfaen" w:hAnsi="Sylfaen" w:cs="Arial"/>
          <w:sz w:val="24"/>
          <w:szCs w:val="24"/>
          <w:shd w:val="clear" w:color="auto" w:fill="FFFFFF"/>
          <w:lang w:val="hy-AM"/>
        </w:rPr>
        <w:t xml:space="preserve"> the media </w:t>
      </w:r>
      <w:r w:rsidRPr="008265C5">
        <w:rPr>
          <w:rFonts w:ascii="Sylfaen" w:hAnsi="Sylfaen" w:cs="Arial"/>
          <w:sz w:val="24"/>
          <w:szCs w:val="24"/>
          <w:shd w:val="clear" w:color="auto" w:fill="FFFFFF"/>
        </w:rPr>
        <w:t xml:space="preserve">with </w:t>
      </w:r>
      <w:r w:rsidRPr="008265C5">
        <w:rPr>
          <w:rFonts w:ascii="Sylfaen" w:hAnsi="Sylfaen" w:cs="Arial"/>
          <w:sz w:val="24"/>
          <w:szCs w:val="24"/>
          <w:shd w:val="clear" w:color="auto" w:fill="FFFFFF"/>
          <w:lang w:val="hy-AM"/>
        </w:rPr>
        <w:t xml:space="preserve">300,000 </w:t>
      </w:r>
      <w:r w:rsidRPr="008265C5">
        <w:rPr>
          <w:rFonts w:ascii="Sylfaen" w:hAnsi="Sylfaen" w:cs="Arial"/>
          <w:sz w:val="24"/>
          <w:szCs w:val="24"/>
          <w:shd w:val="clear" w:color="auto" w:fill="FFFFFF"/>
        </w:rPr>
        <w:t>AMD</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as</w:t>
      </w:r>
      <w:r w:rsidRPr="008265C5">
        <w:rPr>
          <w:rFonts w:ascii="Sylfaen" w:hAnsi="Sylfaen" w:cs="Arial"/>
          <w:sz w:val="24"/>
          <w:szCs w:val="24"/>
          <w:shd w:val="clear" w:color="auto" w:fill="FFFFFF"/>
          <w:lang w:val="hy-AM"/>
        </w:rPr>
        <w:t xml:space="preserve"> attorney’s fee. </w:t>
      </w:r>
      <w:r w:rsidRPr="008265C5">
        <w:rPr>
          <w:rFonts w:ascii="Sylfaen" w:hAnsi="Sylfaen" w:cs="Arial"/>
          <w:sz w:val="24"/>
          <w:szCs w:val="24"/>
          <w:shd w:val="clear" w:color="auto" w:fill="FFFFFF"/>
        </w:rPr>
        <w:t>On December 30, t</w:t>
      </w:r>
      <w:r w:rsidRPr="008265C5">
        <w:rPr>
          <w:rFonts w:ascii="Sylfaen" w:hAnsi="Sylfaen" w:cs="Arial"/>
          <w:sz w:val="24"/>
          <w:szCs w:val="24"/>
        </w:rPr>
        <w:t>he plaintiff appealed this decision to a higher court.</w:t>
      </w:r>
    </w:p>
    <w:p w14:paraId="0E58CBC7" w14:textId="77777777" w:rsidR="000F68C1" w:rsidRPr="008265C5" w:rsidRDefault="000F68C1" w:rsidP="000F68C1">
      <w:pPr>
        <w:spacing w:after="0"/>
        <w:rPr>
          <w:rFonts w:ascii="Sylfaen" w:hAnsi="Sylfaen" w:cs="Arial"/>
          <w:sz w:val="24"/>
          <w:szCs w:val="24"/>
          <w:lang w:val="hy-AM"/>
        </w:rPr>
      </w:pPr>
      <w:r w:rsidRPr="008265C5">
        <w:rPr>
          <w:rFonts w:ascii="Sylfaen" w:hAnsi="Sylfaen" w:cs="Arial"/>
          <w:b/>
          <w:sz w:val="24"/>
          <w:szCs w:val="24"/>
          <w:lang w:val="hy-AM"/>
        </w:rPr>
        <w:t>On June 30</w:t>
      </w:r>
      <w:r w:rsidRPr="008265C5">
        <w:rPr>
          <w:rFonts w:ascii="Sylfaen" w:hAnsi="Sylfaen" w:cs="Arial"/>
          <w:sz w:val="24"/>
          <w:szCs w:val="24"/>
          <w:lang w:val="hy-AM"/>
        </w:rPr>
        <w:t xml:space="preserve">, </w:t>
      </w:r>
      <w:r w:rsidRPr="008265C5">
        <w:rPr>
          <w:rFonts w:ascii="Sylfaen" w:hAnsi="Sylfaen" w:cs="Arial"/>
          <w:i/>
          <w:sz w:val="24"/>
          <w:szCs w:val="24"/>
          <w:lang w:val="hy-AM"/>
        </w:rPr>
        <w:t>Aravot.am</w:t>
      </w:r>
      <w:r w:rsidRPr="008265C5">
        <w:rPr>
          <w:rFonts w:ascii="Sylfaen" w:hAnsi="Sylfaen" w:cs="Arial"/>
          <w:sz w:val="24"/>
          <w:szCs w:val="24"/>
          <w:lang w:val="hy-AM"/>
        </w:rPr>
        <w:t xml:space="preserve"> correspondent Roza Hovhannisyan </w:t>
      </w:r>
      <w:r w:rsidRPr="008265C5">
        <w:rPr>
          <w:rFonts w:ascii="Sylfaen" w:hAnsi="Sylfaen" w:cs="Arial"/>
          <w:sz w:val="24"/>
          <w:szCs w:val="24"/>
        </w:rPr>
        <w:t>raised the issue</w:t>
      </w:r>
      <w:r w:rsidRPr="008265C5">
        <w:rPr>
          <w:rFonts w:ascii="Sylfaen" w:hAnsi="Sylfaen" w:cs="Arial"/>
          <w:sz w:val="24"/>
          <w:szCs w:val="24"/>
          <w:lang w:val="hy-AM"/>
        </w:rPr>
        <w:t xml:space="preserve"> that the Foreign Ministry </w:t>
      </w:r>
      <w:r w:rsidRPr="008265C5">
        <w:rPr>
          <w:rFonts w:ascii="Sylfaen" w:hAnsi="Sylfaen" w:cs="Arial"/>
          <w:sz w:val="24"/>
          <w:szCs w:val="24"/>
        </w:rPr>
        <w:t>initially required</w:t>
      </w:r>
      <w:r w:rsidRPr="008265C5">
        <w:rPr>
          <w:rFonts w:ascii="Sylfaen" w:hAnsi="Sylfaen" w:cs="Arial"/>
          <w:sz w:val="24"/>
          <w:szCs w:val="24"/>
          <w:lang w:val="hy-AM"/>
        </w:rPr>
        <w:t xml:space="preserve"> journalists</w:t>
      </w:r>
      <w:r w:rsidRPr="008265C5">
        <w:rPr>
          <w:rFonts w:ascii="Sylfaen" w:hAnsi="Sylfaen" w:cs="Arial"/>
          <w:sz w:val="24"/>
          <w:szCs w:val="24"/>
        </w:rPr>
        <w:t xml:space="preserve"> to</w:t>
      </w:r>
      <w:r w:rsidRPr="008265C5">
        <w:rPr>
          <w:rFonts w:ascii="Sylfaen" w:hAnsi="Sylfaen" w:cs="Arial"/>
          <w:sz w:val="24"/>
          <w:szCs w:val="24"/>
          <w:lang w:val="hy-AM"/>
        </w:rPr>
        <w:t xml:space="preserve"> </w:t>
      </w:r>
      <w:r w:rsidRPr="008265C5">
        <w:rPr>
          <w:rFonts w:ascii="Sylfaen" w:hAnsi="Sylfaen" w:cs="Arial"/>
          <w:sz w:val="24"/>
          <w:szCs w:val="24"/>
        </w:rPr>
        <w:t>outline the substance</w:t>
      </w:r>
      <w:r w:rsidRPr="008265C5">
        <w:rPr>
          <w:rFonts w:ascii="Sylfaen" w:hAnsi="Sylfaen" w:cs="Arial"/>
          <w:sz w:val="24"/>
          <w:szCs w:val="24"/>
          <w:lang w:val="hy-AM"/>
        </w:rPr>
        <w:t xml:space="preserve"> </w:t>
      </w:r>
      <w:r w:rsidRPr="008265C5">
        <w:rPr>
          <w:rFonts w:ascii="Sylfaen" w:hAnsi="Sylfaen" w:cs="Arial"/>
          <w:sz w:val="24"/>
          <w:szCs w:val="24"/>
        </w:rPr>
        <w:t>of their</w:t>
      </w:r>
      <w:r w:rsidRPr="008265C5">
        <w:rPr>
          <w:rFonts w:ascii="Sylfaen" w:hAnsi="Sylfaen" w:cs="Arial"/>
          <w:sz w:val="24"/>
          <w:szCs w:val="24"/>
          <w:lang w:val="hy-AM"/>
        </w:rPr>
        <w:t xml:space="preserve"> question</w:t>
      </w:r>
      <w:r w:rsidRPr="008265C5">
        <w:rPr>
          <w:rFonts w:ascii="Sylfaen" w:hAnsi="Sylfaen" w:cs="Arial"/>
          <w:sz w:val="24"/>
          <w:szCs w:val="24"/>
        </w:rPr>
        <w:t>s</w:t>
      </w:r>
      <w:r w:rsidRPr="008265C5">
        <w:rPr>
          <w:rFonts w:ascii="Sylfaen" w:hAnsi="Sylfaen" w:cs="Arial"/>
          <w:sz w:val="24"/>
          <w:szCs w:val="24"/>
          <w:lang w:val="hy-AM"/>
        </w:rPr>
        <w:t xml:space="preserve">, and </w:t>
      </w:r>
      <w:r w:rsidRPr="008265C5">
        <w:rPr>
          <w:rFonts w:ascii="Sylfaen" w:hAnsi="Sylfaen" w:cs="Arial"/>
          <w:sz w:val="24"/>
          <w:szCs w:val="24"/>
        </w:rPr>
        <w:t>subsequently</w:t>
      </w:r>
      <w:r w:rsidRPr="008265C5">
        <w:rPr>
          <w:rFonts w:ascii="Sylfaen" w:hAnsi="Sylfaen" w:cs="Arial"/>
          <w:sz w:val="24"/>
          <w:szCs w:val="24"/>
          <w:lang w:val="hy-AM"/>
        </w:rPr>
        <w:t xml:space="preserve"> deprived them of the right to </w:t>
      </w:r>
      <w:r w:rsidRPr="008265C5">
        <w:rPr>
          <w:rFonts w:ascii="Sylfaen" w:hAnsi="Sylfaen" w:cs="Arial"/>
          <w:sz w:val="24"/>
          <w:szCs w:val="24"/>
        </w:rPr>
        <w:t>pose a</w:t>
      </w:r>
      <w:r w:rsidRPr="008265C5">
        <w:rPr>
          <w:rFonts w:ascii="Sylfaen" w:hAnsi="Sylfaen" w:cs="Arial"/>
          <w:sz w:val="24"/>
          <w:szCs w:val="24"/>
          <w:lang w:val="hy-AM"/>
        </w:rPr>
        <w:t xml:space="preserve"> question. Thus, on that day, at the press conference </w:t>
      </w:r>
      <w:r w:rsidRPr="008265C5">
        <w:rPr>
          <w:rFonts w:ascii="Sylfaen" w:hAnsi="Sylfaen" w:cs="Arial"/>
          <w:sz w:val="24"/>
          <w:szCs w:val="24"/>
        </w:rPr>
        <w:t>with</w:t>
      </w:r>
      <w:r w:rsidRPr="008265C5">
        <w:rPr>
          <w:rFonts w:ascii="Sylfaen" w:hAnsi="Sylfaen" w:cs="Arial"/>
          <w:sz w:val="24"/>
          <w:szCs w:val="24"/>
          <w:lang w:val="hy-AM"/>
        </w:rPr>
        <w:t xml:space="preserve"> Kaja Kallas</w:t>
      </w:r>
      <w:r w:rsidRPr="008265C5">
        <w:rPr>
          <w:rFonts w:ascii="Sylfaen" w:hAnsi="Sylfaen" w:cs="Arial"/>
          <w:sz w:val="24"/>
          <w:szCs w:val="24"/>
        </w:rPr>
        <w:t>,</w:t>
      </w:r>
      <w:r w:rsidRPr="008265C5">
        <w:rPr>
          <w:rFonts w:ascii="Sylfaen" w:hAnsi="Sylfaen" w:cs="Arial"/>
          <w:sz w:val="24"/>
          <w:szCs w:val="24"/>
          <w:lang w:val="hy-AM"/>
        </w:rPr>
        <w:t xml:space="preserve"> the Vice-President of the European Commission, EU High </w:t>
      </w:r>
      <w:r w:rsidRPr="008265C5">
        <w:rPr>
          <w:rFonts w:ascii="Sylfaen" w:hAnsi="Sylfaen" w:cs="Arial"/>
          <w:sz w:val="24"/>
          <w:szCs w:val="24"/>
        </w:rPr>
        <w:t>Representative</w:t>
      </w:r>
      <w:r w:rsidRPr="008265C5">
        <w:rPr>
          <w:rFonts w:ascii="Sylfaen" w:hAnsi="Sylfaen" w:cs="Arial"/>
          <w:sz w:val="24"/>
          <w:szCs w:val="24"/>
          <w:lang w:val="hy-AM"/>
        </w:rPr>
        <w:t xml:space="preserve"> for Foreign Affairs and Security Policy</w:t>
      </w:r>
      <w:r w:rsidRPr="008265C5">
        <w:rPr>
          <w:rFonts w:ascii="Sylfaen" w:hAnsi="Sylfaen" w:cs="Arial"/>
          <w:sz w:val="24"/>
          <w:szCs w:val="24"/>
        </w:rPr>
        <w:t>,</w:t>
      </w:r>
      <w:r w:rsidRPr="008265C5">
        <w:rPr>
          <w:rFonts w:ascii="Sylfaen" w:hAnsi="Sylfaen" w:cs="Arial"/>
          <w:sz w:val="24"/>
          <w:szCs w:val="24"/>
          <w:lang w:val="hy-AM"/>
        </w:rPr>
        <w:t xml:space="preserve"> and Ararat Mirzoyan</w:t>
      </w:r>
      <w:r w:rsidRPr="008265C5">
        <w:rPr>
          <w:rFonts w:ascii="Sylfaen" w:hAnsi="Sylfaen" w:cs="Arial"/>
          <w:sz w:val="24"/>
          <w:szCs w:val="24"/>
        </w:rPr>
        <w:t>,</w:t>
      </w:r>
      <w:r w:rsidRPr="008265C5">
        <w:rPr>
          <w:rFonts w:ascii="Sylfaen" w:hAnsi="Sylfaen" w:cs="Arial"/>
          <w:sz w:val="24"/>
          <w:szCs w:val="24"/>
          <w:lang w:val="hy-AM"/>
        </w:rPr>
        <w:t xml:space="preserve"> the Minister of Foreign Affairs of Armenia, discriminatory treatment was </w:t>
      </w:r>
      <w:r w:rsidRPr="008265C5">
        <w:rPr>
          <w:rFonts w:ascii="Sylfaen" w:hAnsi="Sylfaen" w:cs="Arial"/>
          <w:sz w:val="24"/>
          <w:szCs w:val="24"/>
        </w:rPr>
        <w:t>displayed,</w:t>
      </w:r>
      <w:r w:rsidRPr="008265C5">
        <w:rPr>
          <w:rFonts w:ascii="Sylfaen" w:hAnsi="Sylfaen" w:cs="Arial"/>
          <w:sz w:val="24"/>
          <w:szCs w:val="24"/>
          <w:lang w:val="hy-AM"/>
        </w:rPr>
        <w:t xml:space="preserve"> and the right of some media present to ask questions was violated. The journalist note</w:t>
      </w:r>
      <w:r w:rsidRPr="008265C5">
        <w:rPr>
          <w:rFonts w:ascii="Sylfaen" w:hAnsi="Sylfaen" w:cs="Arial"/>
          <w:sz w:val="24"/>
          <w:szCs w:val="24"/>
        </w:rPr>
        <w:t>d</w:t>
      </w:r>
      <w:r w:rsidRPr="008265C5">
        <w:rPr>
          <w:rFonts w:ascii="Sylfaen" w:hAnsi="Sylfaen" w:cs="Arial"/>
          <w:sz w:val="24"/>
          <w:szCs w:val="24"/>
          <w:lang w:val="hy-AM"/>
        </w:rPr>
        <w:t>: “</w:t>
      </w:r>
      <w:r w:rsidRPr="008265C5">
        <w:rPr>
          <w:rFonts w:ascii="Sylfaen" w:hAnsi="Sylfaen" w:cs="Arial"/>
          <w:sz w:val="24"/>
          <w:szCs w:val="24"/>
        </w:rPr>
        <w:t xml:space="preserve">An MFA representative </w:t>
      </w:r>
      <w:r w:rsidRPr="008265C5">
        <w:rPr>
          <w:rFonts w:ascii="Sylfaen" w:hAnsi="Sylfaen" w:cs="Arial"/>
          <w:sz w:val="24"/>
          <w:szCs w:val="24"/>
          <w:lang w:val="hy-AM"/>
        </w:rPr>
        <w:t xml:space="preserve">first tried to </w:t>
      </w:r>
      <w:r w:rsidRPr="008265C5">
        <w:rPr>
          <w:rFonts w:ascii="Sylfaen" w:hAnsi="Sylfaen" w:cs="Arial"/>
          <w:sz w:val="24"/>
          <w:szCs w:val="24"/>
        </w:rPr>
        <w:t>clarify</w:t>
      </w:r>
      <w:r w:rsidRPr="008265C5">
        <w:rPr>
          <w:rFonts w:ascii="Sylfaen" w:hAnsi="Sylfaen" w:cs="Arial"/>
          <w:sz w:val="24"/>
          <w:szCs w:val="24"/>
          <w:lang w:val="hy-AM"/>
        </w:rPr>
        <w:t xml:space="preserve"> what question we </w:t>
      </w:r>
      <w:r w:rsidRPr="008265C5">
        <w:rPr>
          <w:rFonts w:ascii="Sylfaen" w:hAnsi="Sylfaen" w:cs="Arial"/>
          <w:sz w:val="24"/>
          <w:szCs w:val="24"/>
        </w:rPr>
        <w:t>intended</w:t>
      </w:r>
      <w:r w:rsidRPr="008265C5">
        <w:rPr>
          <w:rFonts w:ascii="Sylfaen" w:hAnsi="Sylfaen" w:cs="Arial"/>
          <w:sz w:val="24"/>
          <w:szCs w:val="24"/>
          <w:lang w:val="hy-AM"/>
        </w:rPr>
        <w:t xml:space="preserve"> to </w:t>
      </w:r>
      <w:r w:rsidRPr="008265C5">
        <w:rPr>
          <w:rFonts w:ascii="Sylfaen" w:hAnsi="Sylfaen" w:cs="Arial"/>
          <w:sz w:val="24"/>
          <w:szCs w:val="24"/>
        </w:rPr>
        <w:t>address</w:t>
      </w:r>
      <w:r w:rsidRPr="008265C5">
        <w:rPr>
          <w:rFonts w:ascii="Sylfaen" w:hAnsi="Sylfaen" w:cs="Arial"/>
          <w:sz w:val="24"/>
          <w:szCs w:val="24"/>
          <w:lang w:val="hy-AM"/>
        </w:rPr>
        <w:t xml:space="preserve"> </w:t>
      </w:r>
      <w:r w:rsidRPr="008265C5">
        <w:rPr>
          <w:rFonts w:ascii="Sylfaen" w:hAnsi="Sylfaen" w:cs="Arial"/>
          <w:sz w:val="24"/>
          <w:szCs w:val="24"/>
        </w:rPr>
        <w:t>to Kaja</w:t>
      </w:r>
      <w:r w:rsidRPr="008265C5">
        <w:rPr>
          <w:rFonts w:ascii="Sylfaen" w:hAnsi="Sylfaen" w:cs="Arial"/>
          <w:sz w:val="24"/>
          <w:szCs w:val="24"/>
          <w:lang w:val="hy-AM"/>
        </w:rPr>
        <w:t xml:space="preserve"> Kallas, </w:t>
      </w:r>
      <w:r w:rsidRPr="008265C5">
        <w:rPr>
          <w:rFonts w:ascii="Sylfaen" w:hAnsi="Sylfaen" w:cs="Arial"/>
          <w:sz w:val="24"/>
          <w:szCs w:val="24"/>
        </w:rPr>
        <w:t xml:space="preserve">and </w:t>
      </w:r>
      <w:r w:rsidRPr="008265C5">
        <w:rPr>
          <w:rFonts w:ascii="Sylfaen" w:hAnsi="Sylfaen" w:cs="Arial"/>
          <w:sz w:val="24"/>
          <w:szCs w:val="24"/>
          <w:lang w:val="hy-AM"/>
        </w:rPr>
        <w:t xml:space="preserve">then </w:t>
      </w:r>
      <w:r w:rsidRPr="008265C5">
        <w:rPr>
          <w:rFonts w:ascii="Sylfaen" w:hAnsi="Sylfaen" w:cs="Arial"/>
          <w:sz w:val="24"/>
          <w:szCs w:val="24"/>
        </w:rPr>
        <w:t>inquired about the</w:t>
      </w:r>
      <w:r w:rsidRPr="008265C5">
        <w:rPr>
          <w:rFonts w:ascii="Sylfaen" w:hAnsi="Sylfaen" w:cs="Arial"/>
          <w:sz w:val="24"/>
          <w:szCs w:val="24"/>
          <w:lang w:val="hy-AM"/>
        </w:rPr>
        <w:t xml:space="preserve"> context </w:t>
      </w:r>
      <w:r w:rsidRPr="008265C5">
        <w:rPr>
          <w:rFonts w:ascii="Sylfaen" w:hAnsi="Sylfaen" w:cs="Arial"/>
          <w:sz w:val="24"/>
          <w:szCs w:val="24"/>
        </w:rPr>
        <w:t>in which it would be posed</w:t>
      </w:r>
      <w:r w:rsidRPr="008265C5">
        <w:rPr>
          <w:rFonts w:ascii="Sylfaen" w:hAnsi="Sylfaen" w:cs="Arial"/>
          <w:sz w:val="24"/>
          <w:szCs w:val="24"/>
          <w:lang w:val="hy-AM"/>
        </w:rPr>
        <w:t xml:space="preserve">. </w:t>
      </w:r>
      <w:r w:rsidRPr="008265C5">
        <w:rPr>
          <w:rFonts w:ascii="Sylfaen" w:hAnsi="Sylfaen" w:cs="Arial"/>
          <w:sz w:val="24"/>
          <w:szCs w:val="24"/>
        </w:rPr>
        <w:t>Upon discovering the actual</w:t>
      </w:r>
      <w:r w:rsidRPr="008265C5">
        <w:rPr>
          <w:rFonts w:ascii="Sylfaen" w:hAnsi="Sylfaen" w:cs="Arial"/>
          <w:sz w:val="24"/>
          <w:szCs w:val="24"/>
          <w:lang w:val="hy-AM"/>
        </w:rPr>
        <w:t xml:space="preserve"> content, they did not give us the opportunity to </w:t>
      </w:r>
      <w:r w:rsidRPr="008265C5">
        <w:rPr>
          <w:rFonts w:ascii="Sylfaen" w:hAnsi="Sylfaen" w:cs="Arial"/>
          <w:sz w:val="24"/>
          <w:szCs w:val="24"/>
        </w:rPr>
        <w:t>pose it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67"/>
      </w:r>
    </w:p>
    <w:p w14:paraId="166337F6" w14:textId="77777777" w:rsidR="00F3577F" w:rsidRPr="008265C5" w:rsidRDefault="00F3577F" w:rsidP="00B838AD">
      <w:pPr>
        <w:spacing w:after="0"/>
        <w:rPr>
          <w:rFonts w:ascii="Sylfaen" w:eastAsia="Microsoft YaHei" w:hAnsi="Sylfaen" w:cs="Arial"/>
          <w:sz w:val="24"/>
          <w:szCs w:val="24"/>
          <w:lang w:val="hy-AM"/>
        </w:rPr>
      </w:pPr>
    </w:p>
    <w:p w14:paraId="1BF5806F" w14:textId="682AB7A7" w:rsidR="00D51DFF" w:rsidRPr="005B0812" w:rsidRDefault="00D51DFF" w:rsidP="005B0812">
      <w:pPr>
        <w:rPr>
          <w:rFonts w:ascii="Sylfaen" w:hAnsi="Sylfaen" w:cs="Arial"/>
          <w:sz w:val="24"/>
          <w:szCs w:val="24"/>
        </w:rPr>
      </w:pPr>
      <w:r w:rsidRPr="008265C5">
        <w:rPr>
          <w:rFonts w:ascii="Sylfaen" w:eastAsia="Microsoft YaHei" w:hAnsi="Sylfaen" w:cs="Arial"/>
          <w:b/>
          <w:sz w:val="24"/>
          <w:szCs w:val="24"/>
          <w:lang w:val="hy-AM"/>
        </w:rPr>
        <w:t>On July 1</w:t>
      </w:r>
      <w:r w:rsidRPr="008265C5">
        <w:rPr>
          <w:rFonts w:ascii="Sylfaen" w:eastAsia="Microsoft YaHei" w:hAnsi="Sylfaen" w:cs="Arial"/>
          <w:sz w:val="24"/>
          <w:szCs w:val="24"/>
          <w:lang w:val="hy-AM"/>
        </w:rPr>
        <w:t>, Felix Mirzoev</w:t>
      </w:r>
      <w:r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the head of Arzni community </w:t>
      </w:r>
      <w:r w:rsidRPr="008265C5">
        <w:rPr>
          <w:rFonts w:ascii="Sylfaen" w:eastAsia="Microsoft YaHei" w:hAnsi="Sylfaen" w:cs="Arial"/>
          <w:sz w:val="24"/>
          <w:szCs w:val="24"/>
        </w:rPr>
        <w:t>in</w:t>
      </w:r>
      <w:r w:rsidRPr="008265C5">
        <w:rPr>
          <w:rFonts w:ascii="Sylfaen" w:eastAsia="Microsoft YaHei" w:hAnsi="Sylfaen" w:cs="Arial"/>
          <w:sz w:val="24"/>
          <w:szCs w:val="24"/>
          <w:lang w:val="hy-AM"/>
        </w:rPr>
        <w:t xml:space="preserve"> Kotayk </w:t>
      </w:r>
      <w:r w:rsidRPr="008265C5">
        <w:rPr>
          <w:rFonts w:ascii="Sylfaen" w:eastAsia="Microsoft YaHei" w:hAnsi="Sylfaen" w:cs="Arial"/>
          <w:sz w:val="24"/>
          <w:szCs w:val="24"/>
        </w:rPr>
        <w:t>Marz</w:t>
      </w:r>
      <w:r w:rsidRPr="008265C5">
        <w:rPr>
          <w:rFonts w:ascii="Sylfaen" w:eastAsia="Microsoft YaHei" w:hAnsi="Sylfaen" w:cs="Arial"/>
          <w:sz w:val="24"/>
          <w:szCs w:val="24"/>
          <w:lang w:val="hy-AM"/>
        </w:rPr>
        <w:t>, filed a lawsuit with the Court of General Jurisdiction</w:t>
      </w:r>
      <w:r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xml:space="preserve"> against </w:t>
      </w:r>
      <w:r w:rsidRPr="008265C5">
        <w:rPr>
          <w:rFonts w:ascii="Sylfaen" w:eastAsia="Microsoft YaHei" w:hAnsi="Sylfaen" w:cs="Arial"/>
          <w:i/>
          <w:sz w:val="24"/>
          <w:szCs w:val="24"/>
          <w:lang w:val="hy-AM"/>
        </w:rPr>
        <w:t>ARMENIA TV CJSC</w:t>
      </w:r>
      <w:r w:rsidRPr="008265C5">
        <w:rPr>
          <w:rFonts w:ascii="Sylfaen" w:eastAsia="Microsoft YaHei" w:hAnsi="Sylfaen" w:cs="Arial"/>
          <w:sz w:val="24"/>
          <w:szCs w:val="24"/>
          <w:lang w:val="hy-AM"/>
        </w:rPr>
        <w:t xml:space="preserve"> and </w:t>
      </w:r>
      <w:r w:rsidRPr="008265C5">
        <w:rPr>
          <w:rFonts w:ascii="Sylfaen" w:eastAsia="Microsoft YaHei" w:hAnsi="Sylfaen" w:cs="Arial"/>
          <w:sz w:val="24"/>
          <w:szCs w:val="24"/>
        </w:rPr>
        <w:t>TV host</w:t>
      </w:r>
      <w:r w:rsidRPr="008265C5">
        <w:rPr>
          <w:rFonts w:ascii="Sylfaen" w:eastAsia="Microsoft YaHei" w:hAnsi="Sylfaen" w:cs="Arial"/>
          <w:sz w:val="24"/>
          <w:szCs w:val="24"/>
          <w:lang w:val="hy-AM"/>
        </w:rPr>
        <w:t xml:space="preserve"> Vahe Ghazaryan (</w:t>
      </w:r>
      <w:r w:rsidRPr="008265C5">
        <w:rPr>
          <w:rFonts w:ascii="Sylfaen" w:eastAsia="Microsoft YaHei" w:hAnsi="Sylfaen" w:cs="Arial"/>
          <w:sz w:val="24"/>
          <w:szCs w:val="24"/>
        </w:rPr>
        <w:t>with</w:t>
      </w:r>
      <w:r w:rsidRPr="008265C5">
        <w:rPr>
          <w:rFonts w:ascii="Sylfaen" w:eastAsia="Microsoft YaHei" w:hAnsi="Sylfaen" w:cs="Arial"/>
          <w:sz w:val="24"/>
          <w:szCs w:val="24"/>
          <w:lang w:val="hy-AM"/>
        </w:rPr>
        <w:t xml:space="preserve"> Gagik Shamshyan</w:t>
      </w:r>
      <w:r w:rsidRPr="008265C5">
        <w:rPr>
          <w:rFonts w:ascii="Sylfaen" w:eastAsia="Microsoft YaHei" w:hAnsi="Sylfaen" w:cs="Arial"/>
          <w:sz w:val="24"/>
          <w:szCs w:val="24"/>
        </w:rPr>
        <w:t xml:space="preserve"> involved as a third party</w:t>
      </w:r>
      <w:r w:rsidRPr="008265C5">
        <w:rPr>
          <w:rFonts w:ascii="Sylfaen" w:eastAsia="Microsoft YaHei" w:hAnsi="Sylfaen" w:cs="Arial"/>
          <w:sz w:val="24"/>
          <w:szCs w:val="24"/>
          <w:lang w:val="hy-AM"/>
        </w:rPr>
        <w:t xml:space="preserve">), demanding </w:t>
      </w:r>
      <w:r w:rsidRPr="008265C5">
        <w:rPr>
          <w:rFonts w:ascii="Sylfaen" w:eastAsia="Microsoft YaHei" w:hAnsi="Sylfaen" w:cs="Arial"/>
          <w:sz w:val="24"/>
          <w:szCs w:val="24"/>
        </w:rPr>
        <w:t>a refutation of</w:t>
      </w:r>
      <w:r w:rsidRPr="008265C5">
        <w:rPr>
          <w:rFonts w:ascii="Sylfaen" w:eastAsia="Microsoft YaHei" w:hAnsi="Sylfaen" w:cs="Arial"/>
          <w:sz w:val="24"/>
          <w:szCs w:val="24"/>
          <w:lang w:val="hy-AM"/>
        </w:rPr>
        <w:t xml:space="preserve"> the information considered insulting and defamatory, </w:t>
      </w:r>
      <w:r w:rsidRPr="008265C5">
        <w:rPr>
          <w:rFonts w:ascii="Sylfaen" w:eastAsia="Microsoft YaHei" w:hAnsi="Sylfaen" w:cs="Arial"/>
          <w:sz w:val="24"/>
          <w:szCs w:val="24"/>
        </w:rPr>
        <w:t>an apology</w:t>
      </w:r>
      <w:r w:rsidRPr="008265C5">
        <w:rPr>
          <w:rFonts w:ascii="Sylfaen" w:eastAsia="Microsoft YaHei" w:hAnsi="Sylfaen" w:cs="Arial"/>
          <w:sz w:val="24"/>
          <w:szCs w:val="24"/>
          <w:lang w:val="hy-AM"/>
        </w:rPr>
        <w:t xml:space="preserve">, and </w:t>
      </w:r>
      <w:r w:rsidRPr="008265C5">
        <w:rPr>
          <w:rFonts w:ascii="Sylfaen" w:eastAsia="Microsoft YaHei" w:hAnsi="Sylfaen" w:cs="Arial"/>
          <w:sz w:val="24"/>
          <w:szCs w:val="24"/>
        </w:rPr>
        <w:t>monetary compensation amounting to</w:t>
      </w:r>
      <w:r w:rsidRPr="008265C5">
        <w:rPr>
          <w:rFonts w:ascii="Sylfaen" w:eastAsia="Microsoft YaHei" w:hAnsi="Sylfaen" w:cs="Arial"/>
          <w:sz w:val="24"/>
          <w:szCs w:val="24"/>
          <w:lang w:val="hy-AM"/>
        </w:rPr>
        <w:t xml:space="preserve"> 9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The</w:t>
      </w:r>
      <w:r w:rsidRPr="008265C5">
        <w:rPr>
          <w:rFonts w:ascii="Sylfaen" w:eastAsia="Microsoft YaHei" w:hAnsi="Sylfaen" w:cs="Arial"/>
          <w:sz w:val="24"/>
          <w:szCs w:val="24"/>
          <w:lang w:val="hy-AM"/>
        </w:rPr>
        <w:t xml:space="preserve"> lawsuit </w:t>
      </w:r>
      <w:r w:rsidRPr="008265C5">
        <w:rPr>
          <w:rFonts w:ascii="Sylfaen" w:eastAsia="Microsoft YaHei" w:hAnsi="Sylfaen" w:cs="Arial"/>
          <w:sz w:val="24"/>
          <w:szCs w:val="24"/>
        </w:rPr>
        <w:t>was caused by</w:t>
      </w:r>
      <w:r w:rsidRPr="008265C5">
        <w:rPr>
          <w:rFonts w:ascii="Sylfaen" w:eastAsia="Microsoft YaHei" w:hAnsi="Sylfaen" w:cs="Arial"/>
          <w:sz w:val="24"/>
          <w:szCs w:val="24"/>
          <w:lang w:val="hy-AM"/>
        </w:rPr>
        <w:t xml:space="preserve"> the </w:t>
      </w:r>
      <w:r w:rsidRPr="008265C5">
        <w:rPr>
          <w:rFonts w:ascii="Sylfaen" w:eastAsia="Microsoft YaHei" w:hAnsi="Sylfaen" w:cs="Arial"/>
          <w:sz w:val="24"/>
          <w:szCs w:val="24"/>
        </w:rPr>
        <w:t>remarks</w:t>
      </w:r>
      <w:r w:rsidRPr="008265C5">
        <w:rPr>
          <w:rFonts w:ascii="Sylfaen" w:eastAsia="Microsoft YaHei" w:hAnsi="Sylfaen" w:cs="Arial"/>
          <w:sz w:val="24"/>
          <w:szCs w:val="24"/>
          <w:lang w:val="hy-AM"/>
        </w:rPr>
        <w:t xml:space="preserve"> made </w:t>
      </w:r>
      <w:r w:rsidRPr="008265C5">
        <w:rPr>
          <w:rFonts w:ascii="Sylfaen" w:eastAsia="Microsoft YaHei" w:hAnsi="Sylfaen" w:cs="Arial"/>
          <w:sz w:val="24"/>
          <w:szCs w:val="24"/>
        </w:rPr>
        <w:t>about</w:t>
      </w:r>
      <w:r w:rsidRPr="008265C5">
        <w:rPr>
          <w:rFonts w:ascii="Sylfaen" w:eastAsia="Microsoft YaHei" w:hAnsi="Sylfaen" w:cs="Arial"/>
          <w:sz w:val="24"/>
          <w:szCs w:val="24"/>
          <w:lang w:val="hy-AM"/>
        </w:rPr>
        <w:t xml:space="preserve"> the head of the community during the June 15</w:t>
      </w:r>
      <w:r w:rsidRPr="008265C5">
        <w:rPr>
          <w:rFonts w:ascii="Sylfaen" w:eastAsia="Microsoft YaHei" w:hAnsi="Sylfaen" w:cs="Arial"/>
          <w:sz w:val="24"/>
          <w:szCs w:val="24"/>
        </w:rPr>
        <w:t xml:space="preserve"> issue of</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Sur Ankyun</w:t>
      </w:r>
      <w:r w:rsidRPr="008265C5">
        <w:rPr>
          <w:rFonts w:ascii="Sylfaen" w:eastAsia="Microsoft YaHei" w:hAnsi="Sylfaen" w:cs="Arial"/>
          <w:sz w:val="24"/>
          <w:szCs w:val="24"/>
          <w:lang w:val="hy-AM"/>
        </w:rPr>
        <w:t>” program (</w:t>
      </w:r>
      <w:r w:rsidRPr="008265C5">
        <w:rPr>
          <w:rFonts w:ascii="Sylfaen" w:eastAsia="Microsoft YaHei" w:hAnsi="Sylfaen" w:cs="Arial"/>
          <w:sz w:val="24"/>
          <w:szCs w:val="24"/>
        </w:rPr>
        <w:t>starting at</w:t>
      </w:r>
      <w:r w:rsidRPr="008265C5">
        <w:rPr>
          <w:rFonts w:ascii="Sylfaen" w:eastAsia="Microsoft YaHei" w:hAnsi="Sylfaen" w:cs="Arial"/>
          <w:sz w:val="24"/>
          <w:szCs w:val="24"/>
          <w:lang w:val="hy-AM"/>
        </w:rPr>
        <w:t xml:space="preserve"> minute</w:t>
      </w:r>
      <w:r w:rsidRPr="008265C5">
        <w:rPr>
          <w:rFonts w:ascii="Sylfaen" w:eastAsia="Microsoft YaHei" w:hAnsi="Sylfaen" w:cs="Arial"/>
          <w:sz w:val="24"/>
          <w:szCs w:val="24"/>
        </w:rPr>
        <w:t xml:space="preserve"> 49</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where</w:t>
      </w:r>
      <w:r w:rsidRPr="008265C5">
        <w:rPr>
          <w:rFonts w:ascii="Sylfaen" w:eastAsia="Microsoft YaHei" w:hAnsi="Sylfaen" w:cs="Arial"/>
          <w:sz w:val="24"/>
          <w:szCs w:val="24"/>
          <w:lang w:val="hy-AM"/>
        </w:rPr>
        <w:t xml:space="preserve"> he was </w:t>
      </w:r>
      <w:r w:rsidRPr="008265C5">
        <w:rPr>
          <w:rFonts w:ascii="Sylfaen" w:eastAsia="Microsoft YaHei" w:hAnsi="Sylfaen" w:cs="Arial"/>
          <w:sz w:val="24"/>
          <w:szCs w:val="24"/>
        </w:rPr>
        <w:t xml:space="preserve">described as being involved </w:t>
      </w:r>
      <w:r w:rsidRPr="008265C5">
        <w:rPr>
          <w:rFonts w:ascii="Sylfaen" w:eastAsia="Microsoft YaHei" w:hAnsi="Sylfaen" w:cs="Arial"/>
          <w:sz w:val="24"/>
          <w:szCs w:val="24"/>
          <w:lang w:val="hy-AM"/>
        </w:rPr>
        <w:t xml:space="preserve">in a </w:t>
      </w:r>
      <w:r w:rsidRPr="008265C5">
        <w:rPr>
          <w:rFonts w:ascii="Sylfaen" w:eastAsia="Microsoft YaHei" w:hAnsi="Sylfaen" w:cs="Arial"/>
          <w:sz w:val="24"/>
          <w:szCs w:val="24"/>
        </w:rPr>
        <w:t>brawl</w:t>
      </w:r>
      <w:r w:rsidRPr="008265C5">
        <w:rPr>
          <w:rFonts w:ascii="Sylfaen" w:eastAsia="Microsoft YaHei" w:hAnsi="Sylfaen" w:cs="Arial"/>
          <w:sz w:val="24"/>
          <w:szCs w:val="24"/>
          <w:lang w:val="hy-AM"/>
        </w:rPr>
        <w:t xml:space="preserve"> and a bloody incident.</w:t>
      </w:r>
      <w:r w:rsidRPr="008265C5">
        <w:rPr>
          <w:rStyle w:val="FootnoteReference"/>
          <w:rFonts w:ascii="Sylfaen" w:eastAsia="Microsoft YaHei" w:hAnsi="Sylfaen" w:cs="Arial"/>
          <w:sz w:val="24"/>
          <w:szCs w:val="24"/>
          <w:lang w:val="hy-AM"/>
        </w:rPr>
        <w:footnoteReference w:id="168"/>
      </w:r>
      <w:r w:rsidRPr="008265C5">
        <w:rPr>
          <w:rFonts w:ascii="Sylfaen" w:eastAsia="Microsoft YaHei" w:hAnsi="Sylfaen" w:cs="Arial"/>
          <w:sz w:val="24"/>
          <w:szCs w:val="24"/>
          <w:lang w:val="hy-AM"/>
        </w:rPr>
        <w:t xml:space="preserve"> On July 10, the court returned the lawsuit </w:t>
      </w:r>
      <w:r w:rsidRPr="008265C5">
        <w:rPr>
          <w:rFonts w:ascii="Sylfaen" w:eastAsia="Microsoft YaHei" w:hAnsi="Sylfaen" w:cs="Arial"/>
          <w:sz w:val="24"/>
          <w:szCs w:val="24"/>
        </w:rPr>
        <w:t>for the correction of certain</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deficiencies</w:t>
      </w:r>
      <w:r w:rsidRPr="008265C5">
        <w:rPr>
          <w:rFonts w:ascii="Sylfaen" w:eastAsia="Microsoft YaHei" w:hAnsi="Sylfaen" w:cs="Arial"/>
          <w:sz w:val="24"/>
          <w:szCs w:val="24"/>
          <w:lang w:val="hy-AM"/>
        </w:rPr>
        <w:t xml:space="preserve"> and inaccuracies. </w:t>
      </w:r>
      <w:r w:rsidRPr="008265C5">
        <w:rPr>
          <w:rFonts w:ascii="Sylfaen" w:eastAsia="Microsoft YaHei" w:hAnsi="Sylfaen" w:cs="Arial"/>
          <w:sz w:val="24"/>
          <w:szCs w:val="24"/>
        </w:rPr>
        <w:t>It</w:t>
      </w:r>
      <w:r w:rsidRPr="008265C5">
        <w:rPr>
          <w:rFonts w:ascii="Sylfaen" w:eastAsia="Microsoft YaHei" w:hAnsi="Sylfaen" w:cs="Arial"/>
          <w:sz w:val="24"/>
          <w:szCs w:val="24"/>
          <w:lang w:val="hy-AM"/>
        </w:rPr>
        <w:t xml:space="preserve"> was </w:t>
      </w:r>
      <w:r w:rsidRPr="008265C5">
        <w:rPr>
          <w:rFonts w:ascii="Sylfaen" w:eastAsia="Microsoft YaHei" w:hAnsi="Sylfaen" w:cs="Arial"/>
          <w:sz w:val="24"/>
          <w:szCs w:val="24"/>
        </w:rPr>
        <w:lastRenderedPageBreak/>
        <w:t>refiled on July 18</w:t>
      </w:r>
      <w:r w:rsidRPr="008265C5">
        <w:rPr>
          <w:rFonts w:ascii="Sylfaen" w:eastAsia="Microsoft YaHei" w:hAnsi="Sylfaen" w:cs="Arial"/>
          <w:sz w:val="24"/>
          <w:szCs w:val="24"/>
          <w:lang w:val="hy-AM"/>
        </w:rPr>
        <w:t xml:space="preserve"> and accepted for proceedings</w:t>
      </w:r>
      <w:r w:rsidRPr="008265C5">
        <w:rPr>
          <w:rFonts w:ascii="Sylfaen" w:eastAsia="Microsoft YaHei" w:hAnsi="Sylfaen" w:cs="Arial"/>
          <w:sz w:val="24"/>
          <w:szCs w:val="24"/>
        </w:rPr>
        <w:t xml:space="preserve"> on July 30</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By its decision issued on </w:t>
      </w:r>
      <w:r w:rsidRPr="008265C5">
        <w:rPr>
          <w:rFonts w:ascii="Sylfaen" w:eastAsia="Microsoft YaHei" w:hAnsi="Sylfaen" w:cs="Arial"/>
          <w:sz w:val="24"/>
          <w:szCs w:val="24"/>
          <w:lang w:val="hy-AM"/>
        </w:rPr>
        <w:t xml:space="preserve">October 2, the court </w:t>
      </w:r>
      <w:r w:rsidRPr="008265C5">
        <w:rPr>
          <w:rFonts w:ascii="Sylfaen" w:eastAsia="Microsoft YaHei" w:hAnsi="Sylfaen" w:cs="Arial"/>
          <w:sz w:val="24"/>
          <w:szCs w:val="24"/>
        </w:rPr>
        <w:t>terminated</w:t>
      </w:r>
      <w:r w:rsidRPr="008265C5">
        <w:rPr>
          <w:rFonts w:ascii="Sylfaen" w:eastAsia="Microsoft YaHei" w:hAnsi="Sylfaen" w:cs="Arial"/>
          <w:sz w:val="24"/>
          <w:szCs w:val="24"/>
          <w:lang w:val="hy-AM"/>
        </w:rPr>
        <w:t xml:space="preserve"> the case after the plaintiff withdrew the </w:t>
      </w:r>
      <w:r w:rsidRPr="008265C5">
        <w:rPr>
          <w:rFonts w:ascii="Sylfaen" w:eastAsia="Microsoft YaHei" w:hAnsi="Sylfaen" w:cs="Arial"/>
          <w:sz w:val="24"/>
          <w:szCs w:val="24"/>
        </w:rPr>
        <w:t>lawsuit</w:t>
      </w:r>
      <w:r w:rsidRPr="008265C5">
        <w:rPr>
          <w:rFonts w:ascii="Sylfaen" w:eastAsia="Microsoft YaHei" w:hAnsi="Sylfaen" w:cs="Arial"/>
          <w:sz w:val="24"/>
          <w:szCs w:val="24"/>
          <w:lang w:val="hy-AM"/>
        </w:rPr>
        <w:t>.</w:t>
      </w:r>
      <w:bookmarkStart w:id="32" w:name="_Hlk210832562"/>
    </w:p>
    <w:p w14:paraId="0FD9EC3D" w14:textId="77777777" w:rsidR="007B3C76" w:rsidRPr="008265C5" w:rsidRDefault="007B3C76" w:rsidP="007B3C76">
      <w:pPr>
        <w:spacing w:after="0" w:line="240" w:lineRule="auto"/>
        <w:rPr>
          <w:rFonts w:ascii="Sylfaen" w:hAnsi="Sylfaen" w:cs="Arial"/>
          <w:b/>
          <w:sz w:val="24"/>
          <w:szCs w:val="24"/>
          <w:lang w:val="hy-AM"/>
        </w:rPr>
      </w:pPr>
      <w:r w:rsidRPr="008265C5">
        <w:rPr>
          <w:rFonts w:ascii="Sylfaen" w:hAnsi="Sylfaen" w:cs="Arial"/>
          <w:b/>
          <w:sz w:val="24"/>
          <w:szCs w:val="24"/>
          <w:lang w:val="hy-AM"/>
        </w:rPr>
        <w:t>On July 3</w:t>
      </w:r>
      <w:r w:rsidRPr="008265C5">
        <w:rPr>
          <w:rFonts w:ascii="Sylfaen" w:hAnsi="Sylfaen" w:cs="Arial"/>
          <w:sz w:val="24"/>
          <w:szCs w:val="24"/>
          <w:lang w:val="hy-AM"/>
        </w:rPr>
        <w:t xml:space="preserve">, the Civil Court of Appeal </w:t>
      </w:r>
      <w:r w:rsidRPr="008265C5">
        <w:rPr>
          <w:rFonts w:ascii="Sylfaen" w:hAnsi="Sylfaen" w:cs="Arial"/>
          <w:sz w:val="24"/>
          <w:szCs w:val="24"/>
        </w:rPr>
        <w:t xml:space="preserve">upheld the appeal filed by the plaintiff in the case of </w:t>
      </w:r>
      <w:r w:rsidRPr="008265C5">
        <w:rPr>
          <w:rFonts w:ascii="Sylfaen" w:hAnsi="Sylfaen" w:cs="Arial"/>
          <w:i/>
          <w:sz w:val="24"/>
          <w:szCs w:val="24"/>
          <w:lang w:val="hy-AM"/>
        </w:rPr>
        <w:t>Zangezur Copper</w:t>
      </w:r>
      <w:r w:rsidRPr="008265C5">
        <w:rPr>
          <w:rFonts w:ascii="Sylfaen" w:hAnsi="Sylfaen" w:cs="Arial"/>
          <w:i/>
          <w:sz w:val="24"/>
          <w:szCs w:val="24"/>
        </w:rPr>
        <w:t>-</w:t>
      </w:r>
      <w:r w:rsidRPr="008265C5">
        <w:rPr>
          <w:rFonts w:ascii="Sylfaen" w:hAnsi="Sylfaen" w:cs="Arial"/>
          <w:i/>
          <w:sz w:val="24"/>
          <w:szCs w:val="24"/>
          <w:lang w:val="hy-AM"/>
        </w:rPr>
        <w:t>Molybdenum Combine CJSC</w:t>
      </w:r>
      <w:r w:rsidRPr="008265C5">
        <w:rPr>
          <w:rFonts w:ascii="Sylfaen" w:hAnsi="Sylfaen" w:cs="Arial"/>
          <w:sz w:val="24"/>
          <w:szCs w:val="24"/>
          <w:lang w:val="hy-AM"/>
        </w:rPr>
        <w:t xml:space="preserve"> </w:t>
      </w:r>
      <w:r w:rsidRPr="008265C5">
        <w:rPr>
          <w:rFonts w:ascii="Sylfaen" w:hAnsi="Sylfaen" w:cs="Arial"/>
          <w:i/>
          <w:sz w:val="24"/>
          <w:szCs w:val="24"/>
        </w:rPr>
        <w:t>v.</w:t>
      </w:r>
      <w:r w:rsidRPr="008265C5">
        <w:rPr>
          <w:rFonts w:ascii="Sylfaen" w:hAnsi="Sylfaen" w:cs="Arial"/>
          <w:sz w:val="24"/>
          <w:szCs w:val="24"/>
          <w:lang w:val="hy-AM"/>
        </w:rPr>
        <w:t xml:space="preserve"> </w:t>
      </w:r>
      <w:r w:rsidRPr="008265C5">
        <w:rPr>
          <w:rFonts w:ascii="Sylfaen" w:hAnsi="Sylfaen" w:cs="Arial"/>
          <w:i/>
          <w:sz w:val="24"/>
          <w:szCs w:val="24"/>
          <w:lang w:val="hy-AM"/>
        </w:rPr>
        <w:t xml:space="preserve">TertAM </w:t>
      </w:r>
      <w:r w:rsidRPr="008265C5">
        <w:rPr>
          <w:rFonts w:ascii="Sylfaen" w:hAnsi="Sylfaen" w:cs="Arial"/>
          <w:i/>
          <w:sz w:val="24"/>
          <w:szCs w:val="24"/>
        </w:rPr>
        <w:t xml:space="preserve">Ltd. </w:t>
      </w:r>
      <w:r w:rsidRPr="008265C5">
        <w:rPr>
          <w:rFonts w:ascii="Sylfaen" w:hAnsi="Sylfaen" w:cs="Arial"/>
          <w:sz w:val="24"/>
          <w:szCs w:val="24"/>
          <w:lang w:val="hy-AM"/>
        </w:rPr>
        <w:t>against the ruling</w:t>
      </w:r>
      <w:r w:rsidRPr="008265C5">
        <w:rPr>
          <w:rFonts w:ascii="Sylfaen" w:hAnsi="Sylfaen" w:cs="Arial"/>
          <w:sz w:val="24"/>
          <w:szCs w:val="24"/>
        </w:rPr>
        <w:t xml:space="preserve"> of the first instance court</w:t>
      </w:r>
      <w:r w:rsidRPr="008265C5">
        <w:rPr>
          <w:rFonts w:ascii="Sylfaen" w:hAnsi="Sylfaen" w:cs="Arial"/>
          <w:sz w:val="24"/>
          <w:szCs w:val="24"/>
          <w:lang w:val="hy-AM"/>
        </w:rPr>
        <w:t xml:space="preserve">, which </w:t>
      </w:r>
      <w:r w:rsidRPr="008265C5">
        <w:rPr>
          <w:rFonts w:ascii="Sylfaen" w:hAnsi="Sylfaen" w:cs="Arial"/>
          <w:sz w:val="24"/>
          <w:szCs w:val="24"/>
        </w:rPr>
        <w:t xml:space="preserve">had </w:t>
      </w:r>
      <w:r w:rsidRPr="008265C5">
        <w:rPr>
          <w:rFonts w:ascii="Sylfaen" w:hAnsi="Sylfaen" w:cs="Arial"/>
          <w:sz w:val="24"/>
          <w:szCs w:val="24"/>
          <w:lang w:val="hy-AM"/>
        </w:rPr>
        <w:t xml:space="preserve">rejected the </w:t>
      </w:r>
      <w:r w:rsidRPr="008265C5">
        <w:rPr>
          <w:rFonts w:ascii="Sylfaen" w:hAnsi="Sylfaen" w:cs="Arial"/>
          <w:sz w:val="24"/>
          <w:szCs w:val="24"/>
        </w:rPr>
        <w:t>lawsuit</w:t>
      </w:r>
      <w:r w:rsidRPr="008265C5">
        <w:rPr>
          <w:rFonts w:ascii="Sylfaen" w:hAnsi="Sylfaen" w:cs="Arial"/>
          <w:sz w:val="24"/>
          <w:szCs w:val="24"/>
          <w:lang w:val="hy-AM"/>
        </w:rPr>
        <w:t xml:space="preserve">. The case was sent to the </w:t>
      </w:r>
      <w:r w:rsidRPr="008265C5">
        <w:rPr>
          <w:rFonts w:ascii="Sylfaen" w:hAnsi="Sylfaen" w:cs="Arial"/>
          <w:sz w:val="24"/>
          <w:szCs w:val="24"/>
        </w:rPr>
        <w:t>same court</w:t>
      </w:r>
      <w:r w:rsidRPr="008265C5">
        <w:rPr>
          <w:rFonts w:ascii="Sylfaen" w:hAnsi="Sylfaen" w:cs="Arial"/>
          <w:sz w:val="24"/>
          <w:szCs w:val="24"/>
          <w:lang w:val="hy-AM"/>
        </w:rPr>
        <w:t xml:space="preserve"> for a new examination.</w:t>
      </w:r>
    </w:p>
    <w:p w14:paraId="36488D1E" w14:textId="77777777" w:rsidR="007B3C76" w:rsidRPr="008265C5" w:rsidRDefault="007B3C76" w:rsidP="007B3C76">
      <w:pPr>
        <w:spacing w:after="0" w:line="240" w:lineRule="auto"/>
        <w:rPr>
          <w:rFonts w:ascii="Sylfaen" w:hAnsi="Sylfaen" w:cs="Arial"/>
          <w:sz w:val="24"/>
          <w:szCs w:val="24"/>
        </w:rPr>
      </w:pPr>
    </w:p>
    <w:p w14:paraId="657ED25D" w14:textId="347F95CD" w:rsidR="007B3C76" w:rsidRPr="008265C5" w:rsidRDefault="007B3C76" w:rsidP="007B3C76">
      <w:pPr>
        <w:spacing w:after="0" w:line="240" w:lineRule="auto"/>
        <w:rPr>
          <w:rFonts w:ascii="Sylfaen" w:hAnsi="Sylfaen" w:cs="Arial"/>
          <w:sz w:val="24"/>
          <w:szCs w:val="24"/>
          <w:lang w:val="hy-AM"/>
        </w:rPr>
      </w:pPr>
      <w:r w:rsidRPr="008265C5">
        <w:rPr>
          <w:rFonts w:ascii="Sylfaen" w:hAnsi="Sylfaen" w:cs="Arial"/>
          <w:sz w:val="24"/>
          <w:szCs w:val="24"/>
        </w:rPr>
        <w:t>As a reminder</w:t>
      </w:r>
      <w:r w:rsidRPr="008265C5">
        <w:rPr>
          <w:rFonts w:ascii="Sylfaen" w:hAnsi="Sylfaen" w:cs="Arial"/>
          <w:sz w:val="24"/>
          <w:szCs w:val="24"/>
          <w:lang w:val="hy-AM"/>
        </w:rPr>
        <w:t xml:space="preserve">, </w:t>
      </w:r>
      <w:r w:rsidRPr="008265C5">
        <w:rPr>
          <w:rFonts w:ascii="Sylfaen" w:hAnsi="Sylfaen" w:cs="Arial"/>
          <w:sz w:val="24"/>
          <w:szCs w:val="24"/>
        </w:rPr>
        <w:t xml:space="preserve">the lawsuit was filed on February 25, 2024, with the plaintiff </w:t>
      </w:r>
      <w:r w:rsidRPr="008265C5">
        <w:rPr>
          <w:rFonts w:ascii="Sylfaen" w:hAnsi="Sylfaen" w:cs="Arial"/>
          <w:sz w:val="24"/>
          <w:szCs w:val="24"/>
          <w:lang w:val="hy-AM"/>
        </w:rPr>
        <w:t xml:space="preserve">demanding </w:t>
      </w:r>
      <w:r w:rsidRPr="008265C5">
        <w:rPr>
          <w:rFonts w:ascii="Sylfaen" w:hAnsi="Sylfaen" w:cs="Arial"/>
          <w:sz w:val="24"/>
          <w:szCs w:val="24"/>
        </w:rPr>
        <w:t>that the media</w:t>
      </w:r>
      <w:r w:rsidRPr="008265C5">
        <w:rPr>
          <w:rFonts w:ascii="Sylfaen" w:hAnsi="Sylfaen" w:cs="Arial"/>
          <w:sz w:val="24"/>
          <w:szCs w:val="24"/>
          <w:lang w:val="hy-AM"/>
        </w:rPr>
        <w:t xml:space="preserve"> public</w:t>
      </w:r>
      <w:r w:rsidRPr="008265C5">
        <w:rPr>
          <w:rFonts w:ascii="Sylfaen" w:hAnsi="Sylfaen" w:cs="Arial"/>
          <w:sz w:val="24"/>
          <w:szCs w:val="24"/>
        </w:rPr>
        <w:t>ly</w:t>
      </w:r>
      <w:r w:rsidRPr="008265C5">
        <w:rPr>
          <w:rFonts w:ascii="Sylfaen" w:hAnsi="Sylfaen" w:cs="Arial"/>
          <w:sz w:val="24"/>
          <w:szCs w:val="24"/>
          <w:lang w:val="hy-AM"/>
        </w:rPr>
        <w:t xml:space="preserve"> refute the information considered defamatory and pay 2 million </w:t>
      </w:r>
      <w:r w:rsidRPr="008265C5">
        <w:rPr>
          <w:rFonts w:ascii="Sylfaen" w:hAnsi="Sylfaen" w:cs="Arial"/>
          <w:sz w:val="24"/>
          <w:szCs w:val="24"/>
        </w:rPr>
        <w:t>AMD</w:t>
      </w:r>
      <w:r w:rsidRPr="008265C5">
        <w:rPr>
          <w:rFonts w:ascii="Sylfaen" w:hAnsi="Sylfaen" w:cs="Arial"/>
          <w:sz w:val="24"/>
          <w:szCs w:val="24"/>
          <w:lang w:val="hy-AM"/>
        </w:rPr>
        <w:t xml:space="preserve"> in compensation for </w:t>
      </w:r>
      <w:r w:rsidRPr="008265C5">
        <w:rPr>
          <w:rFonts w:ascii="Sylfaen" w:hAnsi="Sylfaen" w:cs="Arial"/>
          <w:sz w:val="24"/>
          <w:szCs w:val="24"/>
        </w:rPr>
        <w:t xml:space="preserve">their </w:t>
      </w:r>
      <w:r w:rsidRPr="008265C5">
        <w:rPr>
          <w:rFonts w:ascii="Sylfaen" w:hAnsi="Sylfaen" w:cs="Arial"/>
          <w:sz w:val="24"/>
          <w:szCs w:val="24"/>
          <w:lang w:val="hy-AM"/>
        </w:rPr>
        <w:t xml:space="preserve">violated rights. </w:t>
      </w:r>
      <w:r w:rsidRPr="008265C5">
        <w:rPr>
          <w:rFonts w:ascii="Sylfaen" w:hAnsi="Sylfaen" w:cs="Arial"/>
          <w:sz w:val="24"/>
          <w:szCs w:val="24"/>
        </w:rPr>
        <w:t>It</w:t>
      </w:r>
      <w:r w:rsidRPr="008265C5">
        <w:rPr>
          <w:rFonts w:ascii="Sylfaen" w:hAnsi="Sylfaen" w:cs="Arial"/>
          <w:sz w:val="24"/>
          <w:szCs w:val="24"/>
          <w:lang w:val="hy-AM"/>
        </w:rPr>
        <w:t xml:space="preserve"> </w:t>
      </w:r>
      <w:r w:rsidRPr="008265C5">
        <w:rPr>
          <w:rFonts w:ascii="Sylfaen" w:hAnsi="Sylfaen" w:cs="Arial"/>
          <w:sz w:val="24"/>
          <w:szCs w:val="24"/>
        </w:rPr>
        <w:t>was caused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“Environmentalist</w:t>
      </w:r>
      <w:r w:rsidRPr="008265C5">
        <w:rPr>
          <w:rFonts w:ascii="Sylfaen" w:hAnsi="Sylfaen" w:cs="Arial"/>
          <w:sz w:val="24"/>
          <w:szCs w:val="24"/>
        </w:rPr>
        <w:t>:</w:t>
      </w:r>
      <w:r w:rsidRPr="008265C5">
        <w:rPr>
          <w:rFonts w:ascii="Sylfaen" w:hAnsi="Sylfaen" w:cs="Arial"/>
          <w:sz w:val="24"/>
          <w:szCs w:val="24"/>
          <w:lang w:val="hy-AM"/>
        </w:rPr>
        <w:t xml:space="preserve"> ZCMC</w:t>
      </w:r>
      <w:r w:rsidRPr="008265C5">
        <w:rPr>
          <w:rFonts w:ascii="Sylfaen" w:hAnsi="Sylfaen" w:cs="Arial"/>
          <w:sz w:val="24"/>
          <w:szCs w:val="24"/>
        </w:rPr>
        <w:t>’s</w:t>
      </w:r>
      <w:r w:rsidRPr="008265C5">
        <w:rPr>
          <w:rFonts w:ascii="Sylfaen" w:hAnsi="Sylfaen" w:cs="Arial"/>
          <w:sz w:val="24"/>
          <w:szCs w:val="24"/>
          <w:lang w:val="hy-AM"/>
        </w:rPr>
        <w:t xml:space="preserve"> Artsvanik </w:t>
      </w:r>
      <w:r w:rsidRPr="008265C5">
        <w:rPr>
          <w:rFonts w:ascii="Sylfaen" w:hAnsi="Sylfaen" w:cs="Arial"/>
          <w:sz w:val="24"/>
          <w:szCs w:val="24"/>
        </w:rPr>
        <w:t>T</w:t>
      </w:r>
      <w:r w:rsidRPr="008265C5">
        <w:rPr>
          <w:rFonts w:ascii="Sylfaen" w:hAnsi="Sylfaen" w:cs="Arial"/>
          <w:sz w:val="24"/>
          <w:szCs w:val="24"/>
          <w:lang w:val="hy-AM"/>
        </w:rPr>
        <w:t xml:space="preserve">ailings </w:t>
      </w:r>
      <w:r w:rsidRPr="008265C5">
        <w:rPr>
          <w:rFonts w:ascii="Sylfaen" w:hAnsi="Sylfaen" w:cs="Arial"/>
          <w:sz w:val="24"/>
          <w:szCs w:val="24"/>
        </w:rPr>
        <w:t>D</w:t>
      </w:r>
      <w:r w:rsidRPr="008265C5">
        <w:rPr>
          <w:rFonts w:ascii="Sylfaen" w:hAnsi="Sylfaen" w:cs="Arial"/>
          <w:sz w:val="24"/>
          <w:szCs w:val="24"/>
          <w:lang w:val="hy-AM"/>
        </w:rPr>
        <w:t>ump</w:t>
      </w:r>
      <w:r w:rsidRPr="008265C5">
        <w:rPr>
          <w:rFonts w:ascii="Sylfaen" w:hAnsi="Sylfaen" w:cs="Arial"/>
          <w:sz w:val="24"/>
          <w:szCs w:val="24"/>
        </w:rPr>
        <w:t xml:space="preserve"> L</w:t>
      </w:r>
      <w:r w:rsidRPr="008265C5">
        <w:rPr>
          <w:rFonts w:ascii="Sylfaen" w:hAnsi="Sylfaen" w:cs="Arial"/>
          <w:sz w:val="24"/>
          <w:szCs w:val="24"/>
          <w:lang w:val="hy-AM"/>
        </w:rPr>
        <w:t xml:space="preserve">ikely to </w:t>
      </w:r>
      <w:r w:rsidRPr="008265C5">
        <w:rPr>
          <w:rFonts w:ascii="Sylfaen" w:hAnsi="Sylfaen" w:cs="Arial"/>
          <w:sz w:val="24"/>
          <w:szCs w:val="24"/>
        </w:rPr>
        <w:t>P</w:t>
      </w:r>
      <w:r w:rsidRPr="008265C5">
        <w:rPr>
          <w:rFonts w:ascii="Sylfaen" w:hAnsi="Sylfaen" w:cs="Arial"/>
          <w:sz w:val="24"/>
          <w:szCs w:val="24"/>
          <w:lang w:val="hy-AM"/>
        </w:rPr>
        <w:t xml:space="preserve">ollute </w:t>
      </w:r>
      <w:r w:rsidRPr="008265C5">
        <w:rPr>
          <w:rFonts w:ascii="Sylfaen" w:hAnsi="Sylfaen" w:cs="Arial"/>
          <w:sz w:val="24"/>
          <w:szCs w:val="24"/>
        </w:rPr>
        <w:t>V</w:t>
      </w:r>
      <w:r w:rsidRPr="008265C5">
        <w:rPr>
          <w:rFonts w:ascii="Sylfaen" w:hAnsi="Sylfaen" w:cs="Arial"/>
          <w:sz w:val="24"/>
          <w:szCs w:val="24"/>
          <w:lang w:val="hy-AM"/>
        </w:rPr>
        <w:t xml:space="preserve">illages, </w:t>
      </w:r>
      <w:r w:rsidRPr="008265C5">
        <w:rPr>
          <w:rFonts w:ascii="Sylfaen" w:hAnsi="Sylfaen" w:cs="Arial"/>
          <w:sz w:val="24"/>
          <w:szCs w:val="24"/>
        </w:rPr>
        <w:t>R</w:t>
      </w:r>
      <w:r w:rsidRPr="008265C5">
        <w:rPr>
          <w:rFonts w:ascii="Sylfaen" w:hAnsi="Sylfaen" w:cs="Arial"/>
          <w:sz w:val="24"/>
          <w:szCs w:val="24"/>
          <w:lang w:val="hy-AM"/>
        </w:rPr>
        <w:t>ivers,</w:t>
      </w:r>
      <w:r w:rsidRPr="008265C5">
        <w:rPr>
          <w:rFonts w:ascii="Sylfaen" w:hAnsi="Sylfaen" w:cs="Arial"/>
          <w:sz w:val="24"/>
          <w:szCs w:val="24"/>
        </w:rPr>
        <w:t xml:space="preserve"> and</w:t>
      </w:r>
      <w:r w:rsidRPr="008265C5">
        <w:rPr>
          <w:rFonts w:ascii="Sylfaen" w:hAnsi="Sylfaen" w:cs="Arial"/>
          <w:sz w:val="24"/>
          <w:szCs w:val="24"/>
          <w:lang w:val="hy-AM"/>
        </w:rPr>
        <w:t xml:space="preserve"> </w:t>
      </w:r>
      <w:r w:rsidRPr="008265C5">
        <w:rPr>
          <w:rFonts w:ascii="Sylfaen" w:hAnsi="Sylfaen" w:cs="Arial"/>
          <w:sz w:val="24"/>
          <w:szCs w:val="24"/>
        </w:rPr>
        <w:t>D</w:t>
      </w:r>
      <w:r w:rsidRPr="008265C5">
        <w:rPr>
          <w:rFonts w:ascii="Sylfaen" w:hAnsi="Sylfaen" w:cs="Arial"/>
          <w:sz w:val="24"/>
          <w:szCs w:val="24"/>
          <w:lang w:val="hy-AM"/>
        </w:rPr>
        <w:t xml:space="preserve">amage </w:t>
      </w:r>
      <w:r w:rsidRPr="008265C5">
        <w:rPr>
          <w:rFonts w:ascii="Sylfaen" w:hAnsi="Sylfaen" w:cs="Arial"/>
          <w:sz w:val="24"/>
          <w:szCs w:val="24"/>
        </w:rPr>
        <w:t>A</w:t>
      </w:r>
      <w:r w:rsidRPr="008265C5">
        <w:rPr>
          <w:rFonts w:ascii="Sylfaen" w:hAnsi="Sylfaen" w:cs="Arial"/>
          <w:sz w:val="24"/>
          <w:szCs w:val="24"/>
          <w:lang w:val="hy-AM"/>
        </w:rPr>
        <w:t xml:space="preserve">gricultural </w:t>
      </w:r>
      <w:r w:rsidRPr="008265C5">
        <w:rPr>
          <w:rFonts w:ascii="Sylfaen" w:hAnsi="Sylfaen" w:cs="Arial"/>
          <w:sz w:val="24"/>
          <w:szCs w:val="24"/>
        </w:rPr>
        <w:t>L</w:t>
      </w:r>
      <w:r w:rsidRPr="008265C5">
        <w:rPr>
          <w:rFonts w:ascii="Sylfaen" w:hAnsi="Sylfaen" w:cs="Arial"/>
          <w:sz w:val="24"/>
          <w:szCs w:val="24"/>
          <w:lang w:val="hy-AM"/>
        </w:rPr>
        <w:t>ands</w:t>
      </w:r>
      <w:r w:rsidRPr="008265C5">
        <w:rPr>
          <w:rFonts w:ascii="Sylfaen" w:hAnsi="Sylfaen" w:cs="Arial"/>
          <w:sz w:val="24"/>
          <w:szCs w:val="24"/>
        </w:rPr>
        <w:t>,</w:t>
      </w:r>
      <w:r w:rsidRPr="008265C5">
        <w:rPr>
          <w:rFonts w:ascii="Sylfaen" w:hAnsi="Sylfaen" w:cs="Arial"/>
          <w:sz w:val="24"/>
          <w:szCs w:val="24"/>
          <w:lang w:val="hy-AM"/>
        </w:rPr>
        <w:t xml:space="preserve">” published on </w:t>
      </w:r>
      <w:r w:rsidRPr="008265C5">
        <w:rPr>
          <w:rFonts w:ascii="Sylfaen" w:hAnsi="Sylfaen" w:cs="Arial"/>
          <w:i/>
          <w:sz w:val="24"/>
          <w:szCs w:val="24"/>
          <w:lang w:val="hy-AM"/>
        </w:rPr>
        <w:t>Tert.am</w:t>
      </w:r>
      <w:r w:rsidRPr="008265C5">
        <w:rPr>
          <w:rFonts w:ascii="Sylfaen" w:hAnsi="Sylfaen" w:cs="Arial"/>
          <w:sz w:val="24"/>
          <w:szCs w:val="24"/>
          <w:lang w:val="hy-AM"/>
        </w:rPr>
        <w:t xml:space="preserve"> website on January 24.</w:t>
      </w:r>
      <w:r w:rsidRPr="008265C5">
        <w:rPr>
          <w:rStyle w:val="FootnoteReference"/>
          <w:rFonts w:ascii="Sylfaen" w:hAnsi="Sylfaen" w:cs="Arial"/>
          <w:sz w:val="24"/>
          <w:szCs w:val="24"/>
          <w:lang w:val="hy-AM"/>
        </w:rPr>
        <w:footnoteReference w:id="169"/>
      </w:r>
      <w:r w:rsidRPr="008265C5">
        <w:rPr>
          <w:rFonts w:ascii="Sylfaen" w:hAnsi="Sylfaen" w:cs="Arial"/>
          <w:sz w:val="24"/>
          <w:szCs w:val="24"/>
        </w:rPr>
        <w:t xml:space="preserve"> </w:t>
      </w:r>
      <w:r w:rsidRPr="008265C5">
        <w:rPr>
          <w:rFonts w:ascii="Sylfaen" w:hAnsi="Sylfaen" w:cs="Arial"/>
          <w:sz w:val="24"/>
          <w:szCs w:val="24"/>
          <w:lang w:val="hy-AM"/>
        </w:rPr>
        <w:t>On November 15,</w:t>
      </w:r>
      <w:r w:rsidRPr="008265C5">
        <w:rPr>
          <w:rFonts w:ascii="Sylfaen" w:hAnsi="Sylfaen" w:cs="Arial"/>
          <w:sz w:val="24"/>
          <w:szCs w:val="24"/>
        </w:rPr>
        <w:t xml:space="preserve"> 2024,</w:t>
      </w:r>
      <w:r w:rsidRPr="008265C5">
        <w:rPr>
          <w:rFonts w:ascii="Sylfaen" w:hAnsi="Sylfaen" w:cs="Arial"/>
          <w:sz w:val="24"/>
          <w:szCs w:val="24"/>
          <w:lang w:val="hy-AM"/>
        </w:rPr>
        <w:t xml:space="preserve"> the court </w:t>
      </w:r>
      <w:r w:rsidRPr="008265C5">
        <w:rPr>
          <w:rFonts w:ascii="Sylfaen" w:hAnsi="Sylfaen" w:cs="Arial"/>
          <w:sz w:val="24"/>
          <w:szCs w:val="24"/>
        </w:rPr>
        <w:t>fully</w:t>
      </w:r>
      <w:r w:rsidRPr="008265C5">
        <w:rPr>
          <w:rFonts w:ascii="Sylfaen" w:hAnsi="Sylfaen" w:cs="Arial"/>
          <w:sz w:val="24"/>
          <w:szCs w:val="24"/>
          <w:lang w:val="hy-AM"/>
        </w:rPr>
        <w:t xml:space="preserve"> rejected the lawsuit, and </w:t>
      </w:r>
      <w:r w:rsidRPr="008265C5">
        <w:rPr>
          <w:rFonts w:ascii="Sylfaen" w:hAnsi="Sylfaen" w:cs="Arial"/>
          <w:sz w:val="24"/>
          <w:szCs w:val="24"/>
        </w:rPr>
        <w:t>t</w:t>
      </w:r>
      <w:r w:rsidRPr="008265C5">
        <w:rPr>
          <w:rFonts w:ascii="Sylfaen" w:hAnsi="Sylfaen" w:cs="Arial"/>
          <w:sz w:val="24"/>
          <w:szCs w:val="24"/>
          <w:lang w:val="hy-AM"/>
        </w:rPr>
        <w:t>he plaintiff appealed the verdict on December 9.</w:t>
      </w:r>
    </w:p>
    <w:p w14:paraId="7687CD4B" w14:textId="77777777" w:rsidR="007B3C76" w:rsidRPr="008265C5" w:rsidRDefault="007B3C76" w:rsidP="007B3C76">
      <w:pPr>
        <w:shd w:val="clear" w:color="auto" w:fill="FFFFFF"/>
        <w:spacing w:after="0" w:line="240" w:lineRule="auto"/>
        <w:rPr>
          <w:rFonts w:ascii="Sylfaen" w:hAnsi="Sylfaen" w:cs="Arial"/>
          <w:sz w:val="24"/>
          <w:szCs w:val="24"/>
          <w:shd w:val="clear" w:color="auto" w:fill="FFFFFF"/>
          <w:lang w:val="hy-AM"/>
        </w:rPr>
      </w:pPr>
    </w:p>
    <w:p w14:paraId="146AFEBB" w14:textId="20B04447" w:rsidR="00B838AD" w:rsidRPr="008265C5" w:rsidRDefault="007B3C76" w:rsidP="007B7BEF">
      <w:pPr>
        <w:shd w:val="clear" w:color="auto" w:fill="FFFFFF"/>
        <w:spacing w:after="0" w:line="240" w:lineRule="auto"/>
        <w:rPr>
          <w:rFonts w:ascii="Sylfaen" w:hAnsi="Sylfaen" w:cs="Arial"/>
          <w:sz w:val="24"/>
          <w:szCs w:val="24"/>
          <w:shd w:val="clear" w:color="auto" w:fill="FFFFFF"/>
        </w:rPr>
      </w:pPr>
      <w:r w:rsidRPr="008265C5">
        <w:rPr>
          <w:rFonts w:ascii="Sylfaen" w:hAnsi="Sylfaen" w:cs="Arial"/>
          <w:sz w:val="24"/>
          <w:szCs w:val="24"/>
          <w:shd w:val="clear" w:color="auto" w:fill="FFFFFF"/>
          <w:lang w:val="hy-AM"/>
        </w:rPr>
        <w:t>On September 23,</w:t>
      </w:r>
      <w:r w:rsidRPr="008265C5">
        <w:rPr>
          <w:rFonts w:ascii="Sylfaen" w:hAnsi="Sylfaen" w:cs="Arial"/>
          <w:sz w:val="24"/>
          <w:szCs w:val="24"/>
          <w:shd w:val="clear" w:color="auto" w:fill="FFFFFF"/>
        </w:rPr>
        <w:t xml:space="preserve"> 2025, the first instance court accepted </w:t>
      </w:r>
      <w:r w:rsidRPr="008265C5">
        <w:rPr>
          <w:rFonts w:ascii="Sylfaen" w:hAnsi="Sylfaen" w:cs="Arial"/>
          <w:sz w:val="24"/>
          <w:szCs w:val="24"/>
          <w:shd w:val="clear" w:color="auto" w:fill="FFFFFF"/>
          <w:lang w:val="hy-AM"/>
        </w:rPr>
        <w:t xml:space="preserve">the lawsuit for </w:t>
      </w:r>
      <w:r w:rsidRPr="008265C5">
        <w:rPr>
          <w:rFonts w:ascii="Sylfaen" w:hAnsi="Sylfaen" w:cs="Arial"/>
          <w:sz w:val="24"/>
          <w:szCs w:val="24"/>
          <w:shd w:val="clear" w:color="auto" w:fill="FFFFFF"/>
        </w:rPr>
        <w:t xml:space="preserve">proceedings for </w:t>
      </w:r>
      <w:r w:rsidRPr="008265C5">
        <w:rPr>
          <w:rFonts w:ascii="Sylfaen" w:hAnsi="Sylfaen" w:cs="Arial"/>
          <w:sz w:val="24"/>
          <w:szCs w:val="24"/>
          <w:shd w:val="clear" w:color="auto" w:fill="FFFFFF"/>
          <w:lang w:val="hy-AM"/>
        </w:rPr>
        <w:t xml:space="preserve">a new </w:t>
      </w:r>
      <w:r w:rsidRPr="008265C5">
        <w:rPr>
          <w:rFonts w:ascii="Sylfaen" w:hAnsi="Sylfaen" w:cs="Arial"/>
          <w:sz w:val="24"/>
          <w:szCs w:val="24"/>
          <w:shd w:val="clear" w:color="auto" w:fill="FFFFFF"/>
        </w:rPr>
        <w:t>examination</w:t>
      </w:r>
      <w:r w:rsidRPr="008265C5">
        <w:rPr>
          <w:rFonts w:ascii="Sylfaen" w:hAnsi="Sylfaen" w:cs="Arial"/>
          <w:sz w:val="24"/>
          <w:szCs w:val="24"/>
          <w:shd w:val="clear" w:color="auto" w:fill="FFFFFF"/>
          <w:lang w:val="hy-AM"/>
        </w:rPr>
        <w:t xml:space="preserve">, with a hearing held </w:t>
      </w:r>
      <w:r w:rsidRPr="008265C5">
        <w:rPr>
          <w:rFonts w:ascii="Sylfaen" w:hAnsi="Sylfaen" w:cs="Arial"/>
          <w:sz w:val="24"/>
          <w:szCs w:val="24"/>
          <w:shd w:val="clear" w:color="auto" w:fill="FFFFFF"/>
        </w:rPr>
        <w:t>on</w:t>
      </w:r>
      <w:r w:rsidRPr="008265C5">
        <w:rPr>
          <w:rFonts w:ascii="Sylfaen" w:hAnsi="Sylfaen" w:cs="Arial"/>
          <w:sz w:val="24"/>
          <w:szCs w:val="24"/>
          <w:shd w:val="clear" w:color="auto" w:fill="FFFFFF"/>
          <w:lang w:val="hy-AM"/>
        </w:rPr>
        <w:t xml:space="preserve"> November 10.</w:t>
      </w:r>
      <w:r w:rsidR="00EE4F95" w:rsidRPr="008265C5">
        <w:rPr>
          <w:rFonts w:ascii="Sylfaen" w:hAnsi="Sylfaen" w:cs="Arial"/>
          <w:sz w:val="24"/>
          <w:szCs w:val="24"/>
          <w:shd w:val="clear" w:color="auto" w:fill="FFFFFF"/>
        </w:rPr>
        <w:t xml:space="preserve"> On December 30, the court partially upheld the lawsuit, obliging the media to publish a refutation, pay 150 thousand AMD for the plaintiff's attorney's remuneration, and 50 thousand AMD for state duties.</w:t>
      </w:r>
      <w:bookmarkEnd w:id="32"/>
    </w:p>
    <w:p w14:paraId="3896E18C" w14:textId="77777777" w:rsidR="00EE4F95" w:rsidRPr="008265C5" w:rsidRDefault="00EE4F95" w:rsidP="00B838AD">
      <w:pPr>
        <w:spacing w:after="0" w:line="240" w:lineRule="auto"/>
        <w:rPr>
          <w:rFonts w:ascii="Sylfaen" w:eastAsia="Microsoft YaHei" w:hAnsi="Sylfaen" w:cs="Arial"/>
          <w:sz w:val="24"/>
          <w:szCs w:val="24"/>
          <w:lang w:val="hy-AM"/>
        </w:rPr>
      </w:pPr>
    </w:p>
    <w:p w14:paraId="7D6F9981" w14:textId="77777777" w:rsidR="00EE4F95" w:rsidRPr="008265C5" w:rsidRDefault="00EE4F95" w:rsidP="007B7BEF">
      <w:pPr>
        <w:spacing w:after="0" w:line="240" w:lineRule="auto"/>
        <w:rPr>
          <w:rFonts w:ascii="Sylfaen" w:eastAsia="Microsoft YaHei" w:hAnsi="Sylfaen" w:cs="Arial"/>
          <w:sz w:val="24"/>
          <w:szCs w:val="24"/>
          <w:lang w:val="hy-AM"/>
        </w:rPr>
      </w:pPr>
      <w:r w:rsidRPr="008265C5">
        <w:rPr>
          <w:rFonts w:ascii="Sylfaen" w:eastAsia="Microsoft YaHei" w:hAnsi="Sylfaen" w:cs="Arial"/>
          <w:b/>
          <w:sz w:val="24"/>
          <w:szCs w:val="24"/>
          <w:lang w:val="hy-AM"/>
        </w:rPr>
        <w:t>On July 17</w:t>
      </w:r>
      <w:r w:rsidRPr="008265C5">
        <w:rPr>
          <w:rFonts w:ascii="Sylfaen" w:eastAsia="Microsoft YaHei" w:hAnsi="Sylfaen" w:cs="Arial"/>
          <w:sz w:val="24"/>
          <w:szCs w:val="24"/>
          <w:lang w:val="hy-AM"/>
        </w:rPr>
        <w:t>, citizen Artur Alaverdyan filed a lawsuit with the Court of General Jurisdiction</w:t>
      </w:r>
      <w:r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xml:space="preserve"> against the </w:t>
      </w:r>
      <w:r w:rsidRPr="008265C5">
        <w:rPr>
          <w:rFonts w:ascii="Sylfaen" w:eastAsia="Microsoft YaHei" w:hAnsi="Sylfaen" w:cs="Arial"/>
          <w:i/>
          <w:sz w:val="24"/>
          <w:szCs w:val="24"/>
          <w:lang w:val="hy-AM"/>
        </w:rPr>
        <w:t>Public Television</w:t>
      </w:r>
      <w:r w:rsidRPr="008265C5">
        <w:rPr>
          <w:rFonts w:ascii="Sylfaen" w:eastAsia="Microsoft YaHei" w:hAnsi="Sylfaen" w:cs="Arial"/>
          <w:i/>
          <w:sz w:val="24"/>
          <w:szCs w:val="24"/>
        </w:rPr>
        <w:t xml:space="preserve"> Company</w:t>
      </w:r>
      <w:r w:rsidRPr="008265C5">
        <w:rPr>
          <w:rFonts w:ascii="Sylfaen" w:eastAsia="Microsoft YaHei" w:hAnsi="Sylfaen" w:cs="Arial"/>
          <w:i/>
          <w:sz w:val="24"/>
          <w:szCs w:val="24"/>
          <w:lang w:val="hy-AM"/>
        </w:rPr>
        <w:t xml:space="preserve"> of Armenia CJSC,</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seeking a refutation of</w:t>
      </w:r>
      <w:r w:rsidRPr="008265C5">
        <w:rPr>
          <w:rFonts w:ascii="Sylfaen" w:eastAsia="Microsoft YaHei" w:hAnsi="Sylfaen" w:cs="Arial"/>
          <w:sz w:val="24"/>
          <w:szCs w:val="24"/>
          <w:lang w:val="hy-AM"/>
        </w:rPr>
        <w:t xml:space="preserve"> the information considered defamatory and </w:t>
      </w:r>
      <w:r w:rsidRPr="008265C5">
        <w:rPr>
          <w:rFonts w:ascii="Sylfaen" w:eastAsia="Microsoft YaHei" w:hAnsi="Sylfaen" w:cs="Arial"/>
          <w:sz w:val="24"/>
          <w:szCs w:val="24"/>
        </w:rPr>
        <w:t>compensation in the amount of</w:t>
      </w:r>
      <w:r w:rsidRPr="008265C5">
        <w:rPr>
          <w:rFonts w:ascii="Sylfaen" w:eastAsia="Microsoft YaHei" w:hAnsi="Sylfaen" w:cs="Arial"/>
          <w:sz w:val="24"/>
          <w:szCs w:val="24"/>
          <w:lang w:val="hy-AM"/>
        </w:rPr>
        <w:t xml:space="preserve"> 6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w:t>
      </w:r>
    </w:p>
    <w:p w14:paraId="3D60DA08" w14:textId="77777777" w:rsidR="00EE4F95" w:rsidRPr="008265C5" w:rsidRDefault="00EE4F95" w:rsidP="007B7BEF">
      <w:pPr>
        <w:spacing w:after="0" w:line="240" w:lineRule="auto"/>
        <w:rPr>
          <w:rFonts w:ascii="Sylfaen" w:eastAsia="Microsoft YaHei" w:hAnsi="Sylfaen" w:cs="Arial"/>
          <w:sz w:val="24"/>
          <w:szCs w:val="24"/>
          <w:highlight w:val="yellow"/>
          <w:lang w:val="hy-AM"/>
        </w:rPr>
      </w:pPr>
    </w:p>
    <w:p w14:paraId="47993B99" w14:textId="77777777" w:rsidR="00EE4F95" w:rsidRPr="008265C5" w:rsidRDefault="00EE4F95" w:rsidP="007B7BEF">
      <w:pPr>
        <w:spacing w:after="0" w:line="240" w:lineRule="auto"/>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The lawsuit </w:t>
      </w:r>
      <w:r w:rsidRPr="008265C5">
        <w:rPr>
          <w:rFonts w:ascii="Sylfaen" w:eastAsia="Microsoft YaHei" w:hAnsi="Sylfaen" w:cs="Arial"/>
          <w:sz w:val="24"/>
          <w:szCs w:val="24"/>
        </w:rPr>
        <w:t xml:space="preserve">was caused by </w:t>
      </w:r>
      <w:r w:rsidRPr="008265C5">
        <w:rPr>
          <w:rFonts w:ascii="Sylfaen" w:eastAsia="Microsoft YaHei" w:hAnsi="Sylfaen" w:cs="Arial"/>
          <w:sz w:val="24"/>
          <w:szCs w:val="24"/>
          <w:lang w:val="hy-AM"/>
        </w:rPr>
        <w:t xml:space="preserve">information </w:t>
      </w:r>
      <w:r w:rsidRPr="008265C5">
        <w:rPr>
          <w:rFonts w:ascii="Sylfaen" w:eastAsia="Microsoft YaHei" w:hAnsi="Sylfaen" w:cs="Arial"/>
          <w:sz w:val="24"/>
          <w:szCs w:val="24"/>
        </w:rPr>
        <w:t>aired on June 16</w:t>
      </w:r>
      <w:r w:rsidRPr="008265C5">
        <w:rPr>
          <w:rFonts w:ascii="Sylfaen" w:eastAsia="Microsoft YaHei" w:hAnsi="Sylfaen" w:cs="Arial"/>
          <w:sz w:val="24"/>
          <w:szCs w:val="24"/>
          <w:lang w:val="hy-AM"/>
        </w:rPr>
        <w:t xml:space="preserve"> during the main broadcast of the </w:t>
      </w:r>
      <w:r w:rsidRPr="008265C5">
        <w:rPr>
          <w:rFonts w:ascii="Sylfaen" w:eastAsia="Microsoft YaHei" w:hAnsi="Sylfaen" w:cs="Arial"/>
          <w:i/>
          <w:sz w:val="24"/>
          <w:szCs w:val="24"/>
          <w:lang w:val="hy-AM"/>
        </w:rPr>
        <w:t xml:space="preserve">Public </w:t>
      </w:r>
      <w:r w:rsidRPr="008265C5">
        <w:rPr>
          <w:rFonts w:ascii="Sylfaen" w:eastAsia="Microsoft YaHei" w:hAnsi="Sylfaen" w:cs="Arial"/>
          <w:i/>
          <w:sz w:val="24"/>
          <w:szCs w:val="24"/>
        </w:rPr>
        <w:t>TV’s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Lurer</w:t>
      </w:r>
      <w:r w:rsidRPr="008265C5">
        <w:rPr>
          <w:rFonts w:ascii="Sylfaen" w:eastAsia="Microsoft YaHei" w:hAnsi="Sylfaen" w:cs="Arial"/>
          <w:sz w:val="24"/>
          <w:szCs w:val="24"/>
          <w:lang w:val="hy-AM"/>
        </w:rPr>
        <w:t>” program</w:t>
      </w:r>
      <w:r w:rsidRPr="008265C5">
        <w:rPr>
          <w:rFonts w:ascii="Sylfaen" w:eastAsia="Microsoft YaHei" w:hAnsi="Sylfaen" w:cs="Arial"/>
          <w:sz w:val="24"/>
          <w:szCs w:val="24"/>
        </w:rPr>
        <w:t>, which alleged</w:t>
      </w:r>
      <w:r w:rsidRPr="008265C5">
        <w:rPr>
          <w:rFonts w:ascii="Sylfaen" w:eastAsia="Microsoft YaHei" w:hAnsi="Sylfaen" w:cs="Arial"/>
          <w:sz w:val="24"/>
          <w:szCs w:val="24"/>
          <w:lang w:val="hy-AM"/>
        </w:rPr>
        <w:t xml:space="preserve"> that Artur Alaverdyan, </w:t>
      </w:r>
      <w:r w:rsidRPr="008265C5">
        <w:rPr>
          <w:rFonts w:ascii="Sylfaen" w:eastAsia="Microsoft YaHei" w:hAnsi="Sylfaen" w:cs="Arial"/>
          <w:sz w:val="24"/>
          <w:szCs w:val="24"/>
        </w:rPr>
        <w:t>together</w:t>
      </w:r>
      <w:r w:rsidRPr="008265C5">
        <w:rPr>
          <w:rFonts w:ascii="Sylfaen" w:eastAsia="Microsoft YaHei" w:hAnsi="Sylfaen" w:cs="Arial"/>
          <w:sz w:val="24"/>
          <w:szCs w:val="24"/>
          <w:lang w:val="hy-AM"/>
        </w:rPr>
        <w:t xml:space="preserve"> with Serzh Sargsyan’s son-in-law Mika</w:t>
      </w:r>
      <w:r w:rsidRPr="008265C5">
        <w:rPr>
          <w:rFonts w:ascii="Sylfaen" w:eastAsia="Microsoft YaHei" w:hAnsi="Sylfaen" w:cs="Arial"/>
          <w:sz w:val="24"/>
          <w:szCs w:val="24"/>
        </w:rPr>
        <w:t>y</w:t>
      </w:r>
      <w:r w:rsidRPr="008265C5">
        <w:rPr>
          <w:rFonts w:ascii="Sylfaen" w:eastAsia="Microsoft YaHei" w:hAnsi="Sylfaen" w:cs="Arial"/>
          <w:sz w:val="24"/>
          <w:szCs w:val="24"/>
          <w:lang w:val="hy-AM"/>
        </w:rPr>
        <w:t>el Minasyan,</w:t>
      </w:r>
      <w:r w:rsidRPr="008265C5">
        <w:rPr>
          <w:rFonts w:ascii="Sylfaen" w:eastAsia="Microsoft YaHei" w:hAnsi="Sylfaen" w:cs="Arial"/>
          <w:sz w:val="24"/>
          <w:szCs w:val="24"/>
        </w:rPr>
        <w:t xml:space="preserve"> had</w:t>
      </w:r>
      <w:r w:rsidRPr="008265C5">
        <w:rPr>
          <w:rFonts w:ascii="Sylfaen" w:eastAsia="Microsoft YaHei" w:hAnsi="Sylfaen" w:cs="Arial"/>
          <w:sz w:val="24"/>
          <w:szCs w:val="24"/>
          <w:lang w:val="hy-AM"/>
        </w:rPr>
        <w:t xml:space="preserve"> committed money laundering by managing a 22 percent </w:t>
      </w:r>
      <w:r w:rsidRPr="008265C5">
        <w:rPr>
          <w:rFonts w:ascii="Sylfaen" w:eastAsia="Microsoft YaHei" w:hAnsi="Sylfaen" w:cs="Arial"/>
          <w:sz w:val="24"/>
          <w:szCs w:val="24"/>
        </w:rPr>
        <w:t>share</w:t>
      </w:r>
      <w:r w:rsidRPr="008265C5">
        <w:rPr>
          <w:rFonts w:ascii="Sylfaen" w:eastAsia="Microsoft YaHei" w:hAnsi="Sylfaen" w:cs="Arial"/>
          <w:sz w:val="24"/>
          <w:szCs w:val="24"/>
          <w:lang w:val="hy-AM"/>
        </w:rPr>
        <w:t xml:space="preserve"> in </w:t>
      </w:r>
      <w:r w:rsidRPr="008265C5">
        <w:rPr>
          <w:rFonts w:ascii="Sylfaen" w:eastAsia="Microsoft YaHei" w:hAnsi="Sylfaen" w:cs="Arial"/>
          <w:i/>
          <w:sz w:val="24"/>
          <w:szCs w:val="24"/>
          <w:lang w:val="hy-AM"/>
        </w:rPr>
        <w:t>RosNeft-Armenia</w:t>
      </w:r>
      <w:r w:rsidRPr="008265C5">
        <w:rPr>
          <w:rFonts w:ascii="Sylfaen" w:eastAsia="Microsoft YaHei" w:hAnsi="Sylfaen" w:cs="Arial"/>
          <w:sz w:val="24"/>
          <w:szCs w:val="24"/>
          <w:lang w:val="hy-AM"/>
        </w:rPr>
        <w:t xml:space="preserve"> worth </w:t>
      </w:r>
      <w:r w:rsidRPr="008265C5">
        <w:rPr>
          <w:rFonts w:ascii="Sylfaen" w:eastAsia="Microsoft YaHei" w:hAnsi="Sylfaen" w:cs="Arial"/>
          <w:sz w:val="24"/>
          <w:szCs w:val="24"/>
        </w:rPr>
        <w:t>approximately</w:t>
      </w:r>
      <w:r w:rsidRPr="008265C5">
        <w:rPr>
          <w:rFonts w:ascii="Sylfaen" w:eastAsia="Microsoft YaHei" w:hAnsi="Sylfaen" w:cs="Arial"/>
          <w:sz w:val="24"/>
          <w:szCs w:val="24"/>
          <w:lang w:val="hy-AM"/>
        </w:rPr>
        <w:t xml:space="preserve"> 7 million</w:t>
      </w:r>
      <w:r w:rsidRPr="008265C5">
        <w:rPr>
          <w:rFonts w:ascii="Sylfaen" w:eastAsia="Microsoft YaHei" w:hAnsi="Sylfaen" w:cs="Arial"/>
          <w:sz w:val="24"/>
          <w:szCs w:val="24"/>
        </w:rPr>
        <w:t xml:space="preserve"> dollars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reportedly </w:t>
      </w:r>
      <w:r w:rsidRPr="008265C5">
        <w:rPr>
          <w:rFonts w:ascii="Sylfaen" w:eastAsia="Microsoft YaHei" w:hAnsi="Sylfaen" w:cs="Arial"/>
          <w:sz w:val="24"/>
          <w:szCs w:val="24"/>
          <w:lang w:val="hy-AM"/>
        </w:rPr>
        <w:t>obtained through criminal means.</w:t>
      </w:r>
      <w:r w:rsidRPr="008265C5">
        <w:rPr>
          <w:rStyle w:val="FootnoteReference"/>
          <w:rFonts w:ascii="Sylfaen" w:eastAsia="Microsoft YaHei" w:hAnsi="Sylfaen" w:cs="Arial"/>
          <w:sz w:val="24"/>
          <w:szCs w:val="24"/>
          <w:lang w:val="hy-AM"/>
        </w:rPr>
        <w:footnoteReference w:id="170"/>
      </w:r>
    </w:p>
    <w:p w14:paraId="5C903C7D" w14:textId="77777777" w:rsidR="00EE4F95" w:rsidRPr="008265C5" w:rsidRDefault="00EE4F95" w:rsidP="00EE4F95">
      <w:pPr>
        <w:spacing w:after="0"/>
        <w:rPr>
          <w:rFonts w:ascii="Sylfaen" w:eastAsia="Microsoft YaHei" w:hAnsi="Sylfaen" w:cs="Arial"/>
          <w:sz w:val="24"/>
          <w:szCs w:val="24"/>
          <w:lang w:val="hy-AM"/>
        </w:rPr>
      </w:pPr>
    </w:p>
    <w:p w14:paraId="0F577C6C" w14:textId="75EE0AAE" w:rsidR="00EE4F95" w:rsidRPr="008265C5" w:rsidRDefault="00EE4F95" w:rsidP="00EE4F95">
      <w:pPr>
        <w:spacing w:after="0"/>
        <w:rPr>
          <w:rFonts w:ascii="Sylfaen" w:eastAsia="Microsoft YaHei" w:hAnsi="Sylfaen" w:cs="Arial"/>
          <w:sz w:val="24"/>
          <w:szCs w:val="24"/>
          <w:lang w:val="hy-AM"/>
        </w:rPr>
      </w:pPr>
      <w:r w:rsidRPr="008265C5">
        <w:rPr>
          <w:rFonts w:ascii="Sylfaen" w:eastAsia="Microsoft YaHei" w:hAnsi="Sylfaen" w:cs="Arial"/>
          <w:sz w:val="24"/>
          <w:szCs w:val="24"/>
          <w:lang w:val="hy-AM"/>
        </w:rPr>
        <w:t>On July 29, the lawsuit was returned due to deficiencies</w:t>
      </w:r>
      <w:r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w:t>
      </w:r>
      <w:r w:rsidRPr="008265C5">
        <w:rPr>
          <w:rFonts w:ascii="Sylfaen" w:eastAsia="Microsoft YaHei" w:hAnsi="Sylfaen" w:cs="Arial"/>
          <w:sz w:val="24"/>
          <w:szCs w:val="24"/>
          <w:lang w:val="hy-AM"/>
        </w:rPr>
        <w:t xml:space="preserve">t was </w:t>
      </w:r>
      <w:r w:rsidRPr="008265C5">
        <w:rPr>
          <w:rFonts w:ascii="Sylfaen" w:eastAsia="Microsoft YaHei" w:hAnsi="Sylfaen" w:cs="Arial"/>
          <w:sz w:val="24"/>
          <w:szCs w:val="24"/>
        </w:rPr>
        <w:t>refiled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on July 30 </w:t>
      </w:r>
      <w:r w:rsidRPr="008265C5">
        <w:rPr>
          <w:rFonts w:ascii="Sylfaen" w:eastAsia="Microsoft YaHei" w:hAnsi="Sylfaen" w:cs="Arial"/>
          <w:sz w:val="24"/>
          <w:szCs w:val="24"/>
          <w:lang w:val="hy-AM"/>
        </w:rPr>
        <w:t xml:space="preserve">and accepted for proceedings on August 7. </w:t>
      </w:r>
      <w:r w:rsidR="007B7BEF" w:rsidRPr="008265C5">
        <w:rPr>
          <w:rFonts w:ascii="Sylfaen" w:eastAsia="Microsoft YaHei" w:hAnsi="Sylfaen" w:cs="Arial"/>
          <w:sz w:val="24"/>
          <w:szCs w:val="24"/>
        </w:rPr>
        <w:t>No further procedural</w:t>
      </w:r>
      <w:r w:rsidRPr="008265C5">
        <w:rPr>
          <w:rFonts w:ascii="Sylfaen" w:eastAsia="Microsoft YaHei" w:hAnsi="Sylfaen" w:cs="Arial"/>
          <w:sz w:val="24"/>
          <w:szCs w:val="24"/>
        </w:rPr>
        <w:t xml:space="preserve"> actions were recorded by the end of the year.</w:t>
      </w:r>
    </w:p>
    <w:p w14:paraId="3636172B" w14:textId="369E038A" w:rsidR="00EE4F95" w:rsidRPr="008265C5" w:rsidRDefault="00B838AD" w:rsidP="00B838AD">
      <w:pPr>
        <w:spacing w:after="0"/>
        <w:rPr>
          <w:rFonts w:ascii="Sylfaen" w:eastAsia="Microsoft YaHei" w:hAnsi="Sylfaen" w:cs="Arial"/>
          <w:sz w:val="24"/>
          <w:szCs w:val="24"/>
          <w:lang w:val="hy-AM"/>
        </w:rPr>
      </w:pPr>
      <w:r w:rsidRPr="008265C5">
        <w:rPr>
          <w:rFonts w:ascii="Sylfaen" w:hAnsi="Sylfaen" w:cs="Arial"/>
          <w:b/>
          <w:bCs/>
          <w:sz w:val="24"/>
          <w:szCs w:val="24"/>
          <w:shd w:val="clear" w:color="auto" w:fill="FFFFFF"/>
          <w:lang w:val="hy-AM"/>
        </w:rPr>
        <w:tab/>
      </w:r>
      <w:bookmarkStart w:id="33" w:name="_Hlk205987283"/>
    </w:p>
    <w:p w14:paraId="5FDB37CB" w14:textId="77777777" w:rsidR="008734D7" w:rsidRPr="008265C5" w:rsidRDefault="008734D7" w:rsidP="008734D7">
      <w:pPr>
        <w:spacing w:after="0"/>
        <w:rPr>
          <w:rFonts w:ascii="Sylfaen" w:eastAsia="Microsoft YaHei" w:hAnsi="Sylfaen" w:cs="Arial"/>
          <w:sz w:val="24"/>
          <w:szCs w:val="24"/>
          <w:lang w:val="hy-AM"/>
        </w:rPr>
      </w:pPr>
      <w:r w:rsidRPr="008265C5">
        <w:rPr>
          <w:rFonts w:ascii="Sylfaen" w:eastAsia="Microsoft YaHei" w:hAnsi="Sylfaen" w:cs="Arial"/>
          <w:b/>
          <w:sz w:val="24"/>
          <w:szCs w:val="24"/>
          <w:lang w:val="hy-AM"/>
        </w:rPr>
        <w:t>On July 25</w:t>
      </w:r>
      <w:r w:rsidRPr="008265C5">
        <w:rPr>
          <w:rFonts w:ascii="Sylfaen" w:eastAsia="Microsoft YaHei" w:hAnsi="Sylfaen" w:cs="Arial"/>
          <w:sz w:val="24"/>
          <w:szCs w:val="24"/>
          <w:lang w:val="hy-AM"/>
        </w:rPr>
        <w:t>, opposition figure Vazgen Galstanyan (</w:t>
      </w:r>
      <w:r w:rsidRPr="008265C5">
        <w:rPr>
          <w:rFonts w:ascii="Sylfaen" w:eastAsia="Microsoft YaHei" w:hAnsi="Sylfaen" w:cs="Arial"/>
          <w:sz w:val="24"/>
          <w:szCs w:val="24"/>
        </w:rPr>
        <w:t>also known as</w:t>
      </w:r>
      <w:r w:rsidRPr="008265C5">
        <w:rPr>
          <w:rFonts w:ascii="Sylfaen" w:eastAsia="Microsoft YaHei" w:hAnsi="Sylfaen" w:cs="Arial"/>
          <w:sz w:val="24"/>
          <w:szCs w:val="24"/>
          <w:lang w:val="hy-AM"/>
        </w:rPr>
        <w:t xml:space="preserve"> Archbishop Bagrat Galstanyan) filed a lawsuit with the Court of General Jurisdiction </w:t>
      </w:r>
      <w:r w:rsidRPr="008265C5">
        <w:rPr>
          <w:rFonts w:ascii="Sylfaen" w:eastAsia="Microsoft YaHei" w:hAnsi="Sylfaen" w:cs="Arial"/>
          <w:sz w:val="24"/>
          <w:szCs w:val="24"/>
        </w:rPr>
        <w:t xml:space="preserve">of Yerevan </w:t>
      </w:r>
      <w:r w:rsidRPr="008265C5">
        <w:rPr>
          <w:rFonts w:ascii="Sylfaen" w:eastAsia="Microsoft YaHei" w:hAnsi="Sylfaen" w:cs="Arial"/>
          <w:sz w:val="24"/>
          <w:szCs w:val="24"/>
          <w:lang w:val="hy-AM"/>
        </w:rPr>
        <w:t xml:space="preserve">against </w:t>
      </w:r>
      <w:r w:rsidRPr="008265C5">
        <w:rPr>
          <w:rFonts w:ascii="Sylfaen" w:eastAsia="Microsoft YaHei" w:hAnsi="Sylfaen" w:cs="Arial"/>
          <w:sz w:val="24"/>
          <w:szCs w:val="24"/>
        </w:rPr>
        <w:t xml:space="preserve">the </w:t>
      </w:r>
      <w:r w:rsidRPr="008265C5">
        <w:rPr>
          <w:rFonts w:ascii="Sylfaen" w:eastAsia="Microsoft YaHei" w:hAnsi="Sylfaen" w:cs="Arial"/>
          <w:i/>
          <w:sz w:val="24"/>
          <w:szCs w:val="24"/>
          <w:lang w:val="hy-AM"/>
        </w:rPr>
        <w:t xml:space="preserve">Public </w:t>
      </w:r>
      <w:r w:rsidRPr="008265C5">
        <w:rPr>
          <w:rFonts w:ascii="Sylfaen" w:eastAsia="Microsoft YaHei" w:hAnsi="Sylfaen" w:cs="Arial"/>
          <w:i/>
          <w:sz w:val="24"/>
          <w:szCs w:val="24"/>
        </w:rPr>
        <w:t>TV</w:t>
      </w:r>
      <w:r w:rsidRPr="008265C5">
        <w:rPr>
          <w:rFonts w:ascii="Sylfaen" w:eastAsia="Microsoft YaHei" w:hAnsi="Sylfaen" w:cs="Arial"/>
          <w:sz w:val="24"/>
          <w:szCs w:val="24"/>
          <w:lang w:val="hy-AM"/>
        </w:rPr>
        <w:t xml:space="preserve"> journalist Petros Ghazaryan. </w:t>
      </w:r>
      <w:r w:rsidRPr="008265C5">
        <w:rPr>
          <w:rFonts w:ascii="Sylfaen" w:eastAsia="Microsoft YaHei" w:hAnsi="Sylfaen" w:cs="Arial"/>
          <w:sz w:val="24"/>
          <w:szCs w:val="24"/>
        </w:rPr>
        <w:t>The plaintiff</w:t>
      </w:r>
      <w:r w:rsidRPr="008265C5">
        <w:rPr>
          <w:rFonts w:ascii="Sylfaen" w:eastAsia="Microsoft YaHei" w:hAnsi="Sylfaen" w:cs="Arial"/>
          <w:sz w:val="24"/>
          <w:szCs w:val="24"/>
          <w:lang w:val="hy-AM"/>
        </w:rPr>
        <w:t xml:space="preserve"> demanded 2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as </w:t>
      </w:r>
      <w:r w:rsidRPr="008265C5">
        <w:rPr>
          <w:rFonts w:ascii="Sylfaen" w:eastAsia="Microsoft YaHei" w:hAnsi="Sylfaen" w:cs="Arial"/>
          <w:sz w:val="24"/>
          <w:szCs w:val="24"/>
          <w:lang w:val="hy-AM"/>
        </w:rPr>
        <w:t xml:space="preserve">compensation for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information considered defamatory and </w:t>
      </w:r>
      <w:r w:rsidRPr="008265C5">
        <w:rPr>
          <w:rFonts w:ascii="Sylfaen" w:eastAsia="Microsoft YaHei" w:hAnsi="Sylfaen" w:cs="Arial"/>
          <w:sz w:val="24"/>
          <w:szCs w:val="24"/>
        </w:rPr>
        <w:t>1</w:t>
      </w:r>
      <w:r w:rsidRPr="008265C5">
        <w:rPr>
          <w:rFonts w:ascii="Sylfaen" w:eastAsia="Microsoft YaHei" w:hAnsi="Sylfaen" w:cs="Arial"/>
          <w:sz w:val="24"/>
          <w:szCs w:val="24"/>
          <w:lang w:val="hy-AM"/>
        </w:rPr>
        <w:t xml:space="preserve">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for </w:t>
      </w:r>
      <w:r w:rsidRPr="008265C5">
        <w:rPr>
          <w:rFonts w:ascii="Sylfaen" w:eastAsia="Microsoft YaHei" w:hAnsi="Sylfaen" w:cs="Arial"/>
          <w:sz w:val="24"/>
          <w:szCs w:val="24"/>
        </w:rPr>
        <w:t>remarks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he regarded as</w:t>
      </w:r>
      <w:r w:rsidRPr="008265C5">
        <w:rPr>
          <w:rFonts w:ascii="Sylfaen" w:eastAsia="Microsoft YaHei" w:hAnsi="Sylfaen" w:cs="Arial"/>
          <w:sz w:val="24"/>
          <w:szCs w:val="24"/>
          <w:lang w:val="hy-AM"/>
        </w:rPr>
        <w:t xml:space="preserve"> insulting. The lawsuit </w:t>
      </w:r>
      <w:r w:rsidRPr="008265C5">
        <w:rPr>
          <w:rFonts w:ascii="Sylfaen" w:eastAsia="Microsoft YaHei" w:hAnsi="Sylfaen" w:cs="Arial"/>
          <w:sz w:val="24"/>
          <w:szCs w:val="24"/>
        </w:rPr>
        <w:t>was caused by</w:t>
      </w:r>
      <w:r w:rsidRPr="008265C5">
        <w:rPr>
          <w:rFonts w:ascii="Sylfaen" w:eastAsia="Microsoft YaHei" w:hAnsi="Sylfaen" w:cs="Arial"/>
          <w:sz w:val="24"/>
          <w:szCs w:val="24"/>
          <w:lang w:val="hy-AM"/>
        </w:rPr>
        <w:t xml:space="preserve"> Ghazaryan’s June 25 Facebook post, </w:t>
      </w:r>
      <w:r w:rsidRPr="008265C5">
        <w:rPr>
          <w:rFonts w:ascii="Sylfaen" w:eastAsia="Microsoft YaHei" w:hAnsi="Sylfaen" w:cs="Arial"/>
          <w:sz w:val="24"/>
          <w:szCs w:val="24"/>
        </w:rPr>
        <w:t>where</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lastRenderedPageBreak/>
        <w:t>he labeled</w:t>
      </w:r>
      <w:r w:rsidRPr="008265C5">
        <w:rPr>
          <w:rFonts w:ascii="Sylfaen" w:eastAsia="Microsoft YaHei" w:hAnsi="Sylfaen" w:cs="Arial"/>
          <w:sz w:val="24"/>
          <w:szCs w:val="24"/>
          <w:lang w:val="hy-AM"/>
        </w:rPr>
        <w:t xml:space="preserve"> the activities of the currently detained plaintiff</w:t>
      </w:r>
      <w:r w:rsidRPr="008265C5">
        <w:rPr>
          <w:rFonts w:ascii="Sylfaen" w:eastAsia="Microsoft YaHei" w:hAnsi="Sylfaen" w:cs="Arial"/>
          <w:sz w:val="24"/>
          <w:szCs w:val="24"/>
        </w:rPr>
        <w:t xml:space="preserve"> as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w:t>
      </w:r>
      <w:r w:rsidRPr="008265C5">
        <w:rPr>
          <w:rFonts w:ascii="Sylfaen" w:eastAsia="Microsoft YaHei" w:hAnsi="Sylfaen" w:cs="Arial"/>
          <w:sz w:val="24"/>
          <w:szCs w:val="24"/>
          <w:lang w:val="hy-AM"/>
        </w:rPr>
        <w:t>terrorist</w:t>
      </w:r>
      <w:r w:rsidRPr="008265C5">
        <w:rPr>
          <w:rFonts w:ascii="Sylfaen" w:eastAsia="Microsoft YaHei" w:hAnsi="Sylfaen" w:cs="Arial"/>
          <w:sz w:val="24"/>
          <w:szCs w:val="24"/>
        </w:rPr>
        <w:t>ic,”</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adding that</w:t>
      </w:r>
      <w:r w:rsidRPr="008265C5">
        <w:rPr>
          <w:rFonts w:ascii="Sylfaen" w:eastAsia="Microsoft YaHei" w:hAnsi="Sylfaen" w:cs="Arial"/>
          <w:sz w:val="24"/>
          <w:szCs w:val="24"/>
          <w:lang w:val="hy-AM"/>
        </w:rPr>
        <w:t xml:space="preserve"> “holy terrorists have received and </w:t>
      </w:r>
      <w:r w:rsidRPr="008265C5">
        <w:rPr>
          <w:rFonts w:ascii="Sylfaen" w:eastAsia="Microsoft YaHei" w:hAnsi="Sylfaen" w:cs="Arial"/>
          <w:sz w:val="24"/>
          <w:szCs w:val="24"/>
        </w:rPr>
        <w:t>continue to</w:t>
      </w:r>
      <w:r w:rsidRPr="008265C5">
        <w:rPr>
          <w:rFonts w:ascii="Sylfaen" w:eastAsia="Microsoft YaHei" w:hAnsi="Sylfaen" w:cs="Arial"/>
          <w:sz w:val="24"/>
          <w:szCs w:val="24"/>
          <w:lang w:val="hy-AM"/>
        </w:rPr>
        <w:t xml:space="preserve"> receive great media support.”</w:t>
      </w:r>
      <w:r w:rsidRPr="008265C5">
        <w:rPr>
          <w:rStyle w:val="FootnoteReference"/>
          <w:rFonts w:ascii="Sylfaen" w:eastAsia="Microsoft YaHei" w:hAnsi="Sylfaen" w:cs="Arial"/>
          <w:sz w:val="24"/>
          <w:szCs w:val="24"/>
          <w:lang w:val="hy-AM"/>
        </w:rPr>
        <w:footnoteReference w:id="171"/>
      </w:r>
    </w:p>
    <w:p w14:paraId="54238D6F" w14:textId="62246663" w:rsidR="00EE4F95" w:rsidRPr="008265C5" w:rsidRDefault="008734D7" w:rsidP="00B838AD">
      <w:pPr>
        <w:spacing w:after="0"/>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On August 5, the lawsuit was accepted for proceedings, </w:t>
      </w:r>
      <w:r w:rsidRPr="008265C5">
        <w:rPr>
          <w:rFonts w:ascii="Sylfaen" w:eastAsia="Microsoft YaHei" w:hAnsi="Sylfaen" w:cs="Arial"/>
          <w:sz w:val="24"/>
          <w:szCs w:val="24"/>
        </w:rPr>
        <w:t>with no</w:t>
      </w:r>
      <w:r w:rsidRPr="008265C5">
        <w:rPr>
          <w:rFonts w:ascii="Sylfaen" w:eastAsia="Microsoft YaHei" w:hAnsi="Sylfaen" w:cs="Arial"/>
          <w:sz w:val="24"/>
          <w:szCs w:val="24"/>
          <w:lang w:val="hy-AM"/>
        </w:rPr>
        <w:t xml:space="preserve"> court hearing date </w:t>
      </w:r>
      <w:r w:rsidRPr="008265C5">
        <w:rPr>
          <w:rFonts w:ascii="Sylfaen" w:eastAsia="Microsoft YaHei" w:hAnsi="Sylfaen" w:cs="Arial"/>
          <w:sz w:val="24"/>
          <w:szCs w:val="24"/>
        </w:rPr>
        <w:t>set by</w:t>
      </w:r>
      <w:r w:rsidRPr="008265C5">
        <w:rPr>
          <w:rFonts w:ascii="Sylfaen" w:eastAsia="Microsoft YaHei" w:hAnsi="Sylfaen" w:cs="Arial"/>
          <w:sz w:val="24"/>
          <w:szCs w:val="24"/>
          <w:lang w:val="hy-AM"/>
        </w:rPr>
        <w:t xml:space="preserve"> the end of the </w:t>
      </w:r>
      <w:r w:rsidRPr="008265C5">
        <w:rPr>
          <w:rFonts w:ascii="Sylfaen" w:eastAsia="Microsoft YaHei" w:hAnsi="Sylfaen" w:cs="Arial"/>
          <w:sz w:val="24"/>
          <w:szCs w:val="24"/>
        </w:rPr>
        <w:t>year</w:t>
      </w:r>
      <w:r w:rsidRPr="008265C5">
        <w:rPr>
          <w:rFonts w:ascii="Sylfaen" w:eastAsia="Microsoft YaHei" w:hAnsi="Sylfaen" w:cs="Arial"/>
          <w:sz w:val="24"/>
          <w:szCs w:val="24"/>
          <w:lang w:val="hy-AM"/>
        </w:rPr>
        <w:t>.</w:t>
      </w:r>
    </w:p>
    <w:p w14:paraId="2978D209" w14:textId="46669835" w:rsidR="008734D7" w:rsidRPr="005B0812" w:rsidRDefault="00B838AD" w:rsidP="005B0812">
      <w:pPr>
        <w:shd w:val="clear" w:color="auto" w:fill="FFFFFF"/>
        <w:spacing w:after="0" w:line="240" w:lineRule="auto"/>
        <w:rPr>
          <w:rFonts w:ascii="Sylfaen" w:hAnsi="Sylfaen" w:cs="Arial"/>
          <w:bCs/>
          <w:sz w:val="24"/>
          <w:szCs w:val="24"/>
          <w:lang w:val="hy-AM"/>
        </w:rPr>
      </w:pPr>
      <w:r w:rsidRPr="008265C5">
        <w:rPr>
          <w:rFonts w:ascii="Sylfaen" w:hAnsi="Sylfaen" w:cs="Arial"/>
          <w:b/>
          <w:sz w:val="24"/>
          <w:szCs w:val="24"/>
          <w:lang w:val="hy-AM"/>
        </w:rPr>
        <w:tab/>
      </w:r>
    </w:p>
    <w:p w14:paraId="1D76FB13" w14:textId="77777777" w:rsidR="008734D7" w:rsidRPr="008265C5" w:rsidRDefault="008734D7" w:rsidP="008734D7">
      <w:pPr>
        <w:spacing w:after="0"/>
        <w:rPr>
          <w:rFonts w:ascii="Sylfaen" w:hAnsi="Sylfaen" w:cs="Arial"/>
          <w:sz w:val="24"/>
          <w:szCs w:val="24"/>
          <w:lang w:val="hy-AM"/>
        </w:rPr>
      </w:pPr>
      <w:r w:rsidRPr="008265C5">
        <w:rPr>
          <w:rFonts w:ascii="Sylfaen" w:hAnsi="Sylfaen" w:cs="Arial"/>
          <w:b/>
          <w:sz w:val="24"/>
          <w:szCs w:val="24"/>
          <w:lang w:val="hy-AM"/>
        </w:rPr>
        <w:t>On July 30</w:t>
      </w:r>
      <w:r w:rsidRPr="008265C5">
        <w:rPr>
          <w:rFonts w:ascii="Sylfaen" w:hAnsi="Sylfaen" w:cs="Arial"/>
          <w:sz w:val="24"/>
          <w:szCs w:val="24"/>
          <w:lang w:val="hy-AM"/>
        </w:rPr>
        <w:t xml:space="preserve">, </w:t>
      </w:r>
      <w:r w:rsidRPr="008265C5">
        <w:rPr>
          <w:rFonts w:ascii="Sylfaen" w:hAnsi="Sylfaen" w:cs="Arial"/>
          <w:i/>
          <w:sz w:val="24"/>
          <w:szCs w:val="24"/>
          <w:lang w:val="hy-AM"/>
        </w:rPr>
        <w:t>Aravot</w:t>
      </w:r>
      <w:r w:rsidRPr="008265C5">
        <w:rPr>
          <w:rFonts w:ascii="Sylfaen" w:hAnsi="Sylfaen" w:cs="Arial"/>
          <w:sz w:val="24"/>
          <w:szCs w:val="24"/>
          <w:lang w:val="hy-AM"/>
        </w:rPr>
        <w:t xml:space="preserve"> daily </w:t>
      </w:r>
      <w:r w:rsidRPr="008265C5">
        <w:rPr>
          <w:rFonts w:ascii="Sylfaen" w:hAnsi="Sylfaen" w:cs="Arial"/>
          <w:sz w:val="24"/>
          <w:szCs w:val="24"/>
        </w:rPr>
        <w:t>alerted</w:t>
      </w:r>
      <w:r w:rsidRPr="008265C5">
        <w:rPr>
          <w:rFonts w:ascii="Sylfaen" w:hAnsi="Sylfaen" w:cs="Arial"/>
          <w:sz w:val="24"/>
          <w:szCs w:val="24"/>
          <w:lang w:val="hy-AM"/>
        </w:rPr>
        <w:t xml:space="preserve"> that the editorial office had received a decision </w:t>
      </w:r>
      <w:r w:rsidRPr="008265C5">
        <w:rPr>
          <w:rFonts w:ascii="Sylfaen" w:hAnsi="Sylfaen" w:cs="Arial"/>
          <w:sz w:val="24"/>
          <w:szCs w:val="24"/>
        </w:rPr>
        <w:t>from</w:t>
      </w:r>
      <w:r w:rsidRPr="008265C5">
        <w:rPr>
          <w:rFonts w:ascii="Sylfaen" w:hAnsi="Sylfaen" w:cs="Arial"/>
          <w:sz w:val="24"/>
          <w:szCs w:val="24"/>
          <w:lang w:val="hy-AM"/>
        </w:rPr>
        <w:t xml:space="preserve"> the Court of General Jurisdiction </w:t>
      </w:r>
      <w:r w:rsidRPr="008265C5">
        <w:rPr>
          <w:rFonts w:ascii="Sylfaen" w:hAnsi="Sylfaen" w:cs="Arial"/>
          <w:sz w:val="24"/>
          <w:szCs w:val="24"/>
        </w:rPr>
        <w:t>of Yerevan regarding the resumption of</w:t>
      </w:r>
      <w:r w:rsidRPr="008265C5">
        <w:rPr>
          <w:rFonts w:ascii="Sylfaen" w:hAnsi="Sylfaen" w:cs="Arial"/>
          <w:sz w:val="24"/>
          <w:szCs w:val="24"/>
          <w:lang w:val="hy-AM"/>
        </w:rPr>
        <w:t xml:space="preserve"> the case of </w:t>
      </w:r>
      <w:r w:rsidRPr="008265C5">
        <w:rPr>
          <w:rFonts w:ascii="Sylfaen" w:hAnsi="Sylfaen" w:cs="Arial"/>
          <w:i/>
          <w:sz w:val="24"/>
          <w:szCs w:val="24"/>
          <w:lang w:val="hy-AM"/>
        </w:rPr>
        <w:t xml:space="preserve">citizen Bavakan Khachatryan </w:t>
      </w:r>
      <w:r w:rsidRPr="008265C5">
        <w:rPr>
          <w:rFonts w:ascii="Sylfaen" w:hAnsi="Sylfaen" w:cs="Arial"/>
          <w:i/>
          <w:sz w:val="24"/>
          <w:szCs w:val="24"/>
        </w:rPr>
        <w:t>v.</w:t>
      </w:r>
      <w:r w:rsidRPr="008265C5">
        <w:rPr>
          <w:rFonts w:ascii="Sylfaen" w:hAnsi="Sylfaen" w:cs="Arial"/>
          <w:i/>
          <w:sz w:val="24"/>
          <w:szCs w:val="24"/>
          <w:lang w:val="hy-AM"/>
        </w:rPr>
        <w:t xml:space="preserve"> politician</w:t>
      </w:r>
      <w:r w:rsidRPr="008265C5">
        <w:rPr>
          <w:rFonts w:ascii="Sylfaen" w:hAnsi="Sylfaen" w:cs="Arial"/>
          <w:i/>
          <w:sz w:val="24"/>
          <w:szCs w:val="24"/>
        </w:rPr>
        <w:t xml:space="preserve"> </w:t>
      </w:r>
      <w:r w:rsidRPr="008265C5">
        <w:rPr>
          <w:rFonts w:ascii="Sylfaen" w:hAnsi="Sylfaen" w:cs="Arial"/>
          <w:i/>
          <w:sz w:val="24"/>
          <w:szCs w:val="24"/>
          <w:lang w:val="hy-AM"/>
        </w:rPr>
        <w:t xml:space="preserve">Sargis Hatspanyan, Aravot and two other outlets, </w:t>
      </w:r>
      <w:r w:rsidRPr="008265C5">
        <w:rPr>
          <w:rFonts w:ascii="Sylfaen" w:hAnsi="Sylfaen" w:cs="Arial"/>
          <w:sz w:val="24"/>
          <w:szCs w:val="24"/>
        </w:rPr>
        <w:t>in which</w:t>
      </w:r>
      <w:r w:rsidRPr="008265C5">
        <w:rPr>
          <w:rFonts w:ascii="Sylfaen" w:hAnsi="Sylfaen" w:cs="Arial"/>
          <w:i/>
          <w:sz w:val="24"/>
          <w:szCs w:val="24"/>
        </w:rPr>
        <w:t xml:space="preserve"> </w:t>
      </w:r>
      <w:r w:rsidRPr="008265C5">
        <w:rPr>
          <w:rFonts w:ascii="Sylfaen" w:hAnsi="Sylfaen" w:cs="Arial"/>
          <w:sz w:val="24"/>
          <w:szCs w:val="24"/>
        </w:rPr>
        <w:t>the plaintiff</w:t>
      </w:r>
      <w:r w:rsidRPr="008265C5">
        <w:rPr>
          <w:rFonts w:ascii="Sylfaen" w:hAnsi="Sylfaen" w:cs="Arial"/>
          <w:sz w:val="24"/>
          <w:szCs w:val="24"/>
          <w:lang w:val="hy-AM"/>
        </w:rPr>
        <w:t xml:space="preserve"> </w:t>
      </w:r>
      <w:r w:rsidRPr="008265C5">
        <w:rPr>
          <w:rFonts w:ascii="Sylfaen" w:hAnsi="Sylfaen" w:cs="Arial"/>
          <w:sz w:val="24"/>
          <w:szCs w:val="24"/>
        </w:rPr>
        <w:t>sought</w:t>
      </w:r>
      <w:r w:rsidRPr="008265C5">
        <w:rPr>
          <w:rFonts w:ascii="Sylfaen" w:hAnsi="Sylfaen" w:cs="Arial"/>
          <w:sz w:val="24"/>
          <w:szCs w:val="24"/>
          <w:lang w:val="hy-AM"/>
        </w:rPr>
        <w:t xml:space="preserve"> a public apology and a refutation. </w:t>
      </w:r>
      <w:r w:rsidRPr="008265C5">
        <w:rPr>
          <w:rFonts w:ascii="Sylfaen" w:hAnsi="Sylfaen" w:cs="Arial"/>
          <w:sz w:val="24"/>
          <w:szCs w:val="24"/>
        </w:rPr>
        <w:t>The</w:t>
      </w:r>
      <w:r w:rsidRPr="008265C5">
        <w:rPr>
          <w:rFonts w:ascii="Sylfaen" w:hAnsi="Sylfaen" w:cs="Arial"/>
          <w:sz w:val="24"/>
          <w:szCs w:val="24"/>
          <w:lang w:val="hy-AM"/>
        </w:rPr>
        <w:t xml:space="preserve"> lawsuit was filed 9 years ago; however, on July 11, 2016, the court </w:t>
      </w:r>
      <w:r w:rsidRPr="008265C5">
        <w:rPr>
          <w:rFonts w:ascii="Sylfaen" w:hAnsi="Sylfaen" w:cs="Arial"/>
          <w:sz w:val="24"/>
          <w:szCs w:val="24"/>
        </w:rPr>
        <w:t>decided to suspend</w:t>
      </w:r>
      <w:r w:rsidRPr="008265C5">
        <w:rPr>
          <w:rFonts w:ascii="Sylfaen" w:hAnsi="Sylfaen" w:cs="Arial"/>
          <w:sz w:val="24"/>
          <w:szCs w:val="24"/>
          <w:lang w:val="hy-AM"/>
        </w:rPr>
        <w:t xml:space="preserve"> </w:t>
      </w:r>
      <w:r w:rsidRPr="008265C5">
        <w:rPr>
          <w:rFonts w:ascii="Sylfaen" w:hAnsi="Sylfaen" w:cs="Arial"/>
          <w:sz w:val="24"/>
          <w:szCs w:val="24"/>
        </w:rPr>
        <w:t>its</w:t>
      </w:r>
      <w:r w:rsidRPr="008265C5">
        <w:rPr>
          <w:rFonts w:ascii="Sylfaen" w:hAnsi="Sylfaen" w:cs="Arial"/>
          <w:sz w:val="24"/>
          <w:szCs w:val="24"/>
          <w:lang w:val="hy-AM"/>
        </w:rPr>
        <w:t xml:space="preserve"> proceedings. </w:t>
      </w:r>
      <w:r w:rsidRPr="008265C5">
        <w:rPr>
          <w:rFonts w:ascii="Sylfaen" w:hAnsi="Sylfaen" w:cs="Arial"/>
          <w:sz w:val="24"/>
          <w:szCs w:val="24"/>
        </w:rPr>
        <w:t>It</w:t>
      </w:r>
      <w:r w:rsidRPr="008265C5">
        <w:rPr>
          <w:rFonts w:ascii="Sylfaen" w:hAnsi="Sylfaen" w:cs="Arial"/>
          <w:sz w:val="24"/>
          <w:szCs w:val="24"/>
          <w:lang w:val="hy-AM"/>
        </w:rPr>
        <w:t xml:space="preserve"> was </w:t>
      </w:r>
      <w:r w:rsidRPr="008265C5">
        <w:rPr>
          <w:rFonts w:ascii="Sylfaen" w:hAnsi="Sylfaen" w:cs="Arial"/>
          <w:sz w:val="24"/>
          <w:szCs w:val="24"/>
        </w:rPr>
        <w:t xml:space="preserve">caused by </w:t>
      </w:r>
      <w:r w:rsidRPr="008265C5">
        <w:rPr>
          <w:rFonts w:ascii="Sylfaen" w:hAnsi="Sylfaen" w:cs="Arial"/>
          <w:sz w:val="24"/>
          <w:szCs w:val="24"/>
          <w:lang w:val="hy-AM"/>
        </w:rPr>
        <w:t>Sargis Hatspanyan’s February 16, 2016</w:t>
      </w:r>
      <w:r w:rsidRPr="008265C5">
        <w:rPr>
          <w:rFonts w:ascii="Sylfaen" w:hAnsi="Sylfaen" w:cs="Arial"/>
          <w:sz w:val="24"/>
          <w:szCs w:val="24"/>
        </w:rPr>
        <w:t xml:space="preserve"> </w:t>
      </w:r>
      <w:r w:rsidRPr="008265C5">
        <w:rPr>
          <w:rFonts w:ascii="Sylfaen" w:hAnsi="Sylfaen" w:cs="Arial"/>
          <w:sz w:val="24"/>
          <w:szCs w:val="24"/>
          <w:lang w:val="hy-AM"/>
        </w:rPr>
        <w:t xml:space="preserve">press conference, during which he </w:t>
      </w:r>
      <w:r w:rsidRPr="008265C5">
        <w:rPr>
          <w:rFonts w:ascii="Sylfaen" w:hAnsi="Sylfaen" w:cs="Arial"/>
          <w:sz w:val="24"/>
          <w:szCs w:val="24"/>
        </w:rPr>
        <w:t>claimed</w:t>
      </w:r>
      <w:r w:rsidRPr="008265C5">
        <w:rPr>
          <w:rFonts w:ascii="Sylfaen" w:hAnsi="Sylfaen" w:cs="Arial"/>
          <w:sz w:val="24"/>
          <w:szCs w:val="24"/>
          <w:lang w:val="hy-AM"/>
        </w:rPr>
        <w:t xml:space="preserve"> that the plaintiff was recruiting women from different regions of Armenia and taking them to Turkey for trafficking. After</w:t>
      </w:r>
      <w:r w:rsidRPr="008265C5">
        <w:rPr>
          <w:rFonts w:ascii="Sylfaen" w:hAnsi="Sylfaen" w:cs="Arial"/>
          <w:sz w:val="24"/>
          <w:szCs w:val="24"/>
        </w:rPr>
        <w:t>wards</w:t>
      </w:r>
      <w:r w:rsidRPr="008265C5">
        <w:rPr>
          <w:rFonts w:ascii="Sylfaen" w:hAnsi="Sylfaen" w:cs="Arial"/>
          <w:sz w:val="24"/>
          <w:szCs w:val="24"/>
          <w:lang w:val="hy-AM"/>
        </w:rPr>
        <w:t xml:space="preserve">, the woman mentioned by Hatspanyan filed a lawsuit against him and the outlets that </w:t>
      </w:r>
      <w:r w:rsidRPr="008265C5">
        <w:rPr>
          <w:rFonts w:ascii="Sylfaen" w:hAnsi="Sylfaen" w:cs="Arial"/>
          <w:sz w:val="24"/>
          <w:szCs w:val="24"/>
        </w:rPr>
        <w:t xml:space="preserve">had </w:t>
      </w:r>
      <w:r w:rsidRPr="008265C5">
        <w:rPr>
          <w:rFonts w:ascii="Sylfaen" w:hAnsi="Sylfaen" w:cs="Arial"/>
          <w:sz w:val="24"/>
          <w:szCs w:val="24"/>
          <w:lang w:val="hy-AM"/>
        </w:rPr>
        <w:t xml:space="preserve">covered </w:t>
      </w:r>
      <w:r w:rsidRPr="008265C5">
        <w:rPr>
          <w:rFonts w:ascii="Sylfaen" w:hAnsi="Sylfaen" w:cs="Arial"/>
          <w:sz w:val="24"/>
          <w:szCs w:val="24"/>
        </w:rPr>
        <w:t>the</w:t>
      </w:r>
      <w:r w:rsidRPr="008265C5">
        <w:rPr>
          <w:rFonts w:ascii="Sylfaen" w:hAnsi="Sylfaen" w:cs="Arial"/>
          <w:sz w:val="24"/>
          <w:szCs w:val="24"/>
          <w:lang w:val="hy-AM"/>
        </w:rPr>
        <w:t xml:space="preserve"> press conference. </w:t>
      </w:r>
    </w:p>
    <w:p w14:paraId="788AD201" w14:textId="77777777" w:rsidR="008734D7" w:rsidRPr="008265C5" w:rsidRDefault="008734D7" w:rsidP="008734D7">
      <w:pPr>
        <w:spacing w:after="0"/>
        <w:rPr>
          <w:rFonts w:ascii="Sylfaen" w:hAnsi="Sylfaen" w:cs="Arial"/>
          <w:sz w:val="24"/>
          <w:szCs w:val="24"/>
          <w:lang w:val="hy-AM"/>
        </w:rPr>
      </w:pPr>
    </w:p>
    <w:p w14:paraId="00A762DC" w14:textId="22BD208D" w:rsidR="008734D7" w:rsidRPr="008265C5" w:rsidRDefault="008734D7" w:rsidP="008734D7">
      <w:pPr>
        <w:contextualSpacing/>
        <w:rPr>
          <w:rFonts w:ascii="Sylfaen" w:hAnsi="Sylfaen" w:cs="Arial"/>
          <w:sz w:val="24"/>
          <w:szCs w:val="24"/>
          <w:lang w:val="hy-AM"/>
        </w:rPr>
      </w:pPr>
      <w:r w:rsidRPr="008265C5">
        <w:rPr>
          <w:rFonts w:ascii="Sylfaen" w:hAnsi="Sylfaen" w:cs="Arial"/>
          <w:sz w:val="24"/>
          <w:szCs w:val="24"/>
          <w:lang w:val="hy-AM"/>
        </w:rPr>
        <w:t xml:space="preserve">The representative of </w:t>
      </w:r>
      <w:r w:rsidRPr="008265C5">
        <w:rPr>
          <w:rFonts w:ascii="Sylfaen" w:hAnsi="Sylfaen" w:cs="Arial"/>
          <w:i/>
          <w:sz w:val="24"/>
          <w:szCs w:val="24"/>
        </w:rPr>
        <w:t>Aravot</w:t>
      </w:r>
      <w:r w:rsidRPr="008265C5">
        <w:rPr>
          <w:rFonts w:ascii="Sylfaen" w:hAnsi="Sylfaen" w:cs="Arial"/>
          <w:sz w:val="24"/>
          <w:szCs w:val="24"/>
        </w:rPr>
        <w:t xml:space="preserve"> daily</w:t>
      </w:r>
      <w:r w:rsidRPr="008265C5">
        <w:rPr>
          <w:rFonts w:ascii="Sylfaen" w:hAnsi="Sylfaen" w:cs="Arial"/>
          <w:sz w:val="24"/>
          <w:szCs w:val="24"/>
          <w:lang w:val="hy-AM"/>
        </w:rPr>
        <w:t xml:space="preserve"> informed the court that the </w:t>
      </w:r>
      <w:r w:rsidRPr="008265C5">
        <w:rPr>
          <w:rFonts w:ascii="Sylfaen" w:hAnsi="Sylfaen" w:cs="Arial"/>
          <w:sz w:val="24"/>
          <w:szCs w:val="24"/>
        </w:rPr>
        <w:t>piece</w:t>
      </w:r>
      <w:r w:rsidRPr="008265C5">
        <w:rPr>
          <w:rFonts w:ascii="Sylfaen" w:hAnsi="Sylfaen" w:cs="Arial"/>
          <w:sz w:val="24"/>
          <w:szCs w:val="24"/>
          <w:lang w:val="hy-AM"/>
        </w:rPr>
        <w:t xml:space="preserve"> </w:t>
      </w:r>
      <w:r w:rsidRPr="008265C5">
        <w:rPr>
          <w:rFonts w:ascii="Sylfaen" w:hAnsi="Sylfaen" w:cs="Arial"/>
          <w:sz w:val="24"/>
          <w:szCs w:val="24"/>
        </w:rPr>
        <w:t>in question had been</w:t>
      </w:r>
      <w:r w:rsidRPr="008265C5">
        <w:rPr>
          <w:rFonts w:ascii="Sylfaen" w:hAnsi="Sylfaen" w:cs="Arial"/>
          <w:sz w:val="24"/>
          <w:szCs w:val="24"/>
          <w:lang w:val="hy-AM"/>
        </w:rPr>
        <w:t xml:space="preserve"> </w:t>
      </w:r>
      <w:r w:rsidRPr="008265C5">
        <w:rPr>
          <w:rFonts w:ascii="Sylfaen" w:hAnsi="Sylfaen" w:cs="Arial"/>
          <w:sz w:val="24"/>
          <w:szCs w:val="24"/>
        </w:rPr>
        <w:t xml:space="preserve">entirely </w:t>
      </w:r>
      <w:r w:rsidRPr="008265C5">
        <w:rPr>
          <w:rFonts w:ascii="Sylfaen" w:hAnsi="Sylfaen" w:cs="Arial"/>
          <w:sz w:val="24"/>
          <w:szCs w:val="24"/>
          <w:lang w:val="hy-AM"/>
        </w:rPr>
        <w:t xml:space="preserve">removed from the website </w:t>
      </w:r>
      <w:r w:rsidRPr="008265C5">
        <w:rPr>
          <w:rFonts w:ascii="Sylfaen" w:hAnsi="Sylfaen" w:cs="Arial"/>
          <w:sz w:val="24"/>
          <w:szCs w:val="24"/>
        </w:rPr>
        <w:t>following</w:t>
      </w:r>
      <w:r w:rsidRPr="008265C5">
        <w:rPr>
          <w:rFonts w:ascii="Sylfaen" w:hAnsi="Sylfaen" w:cs="Arial"/>
          <w:sz w:val="24"/>
          <w:szCs w:val="24"/>
          <w:lang w:val="hy-AM"/>
        </w:rPr>
        <w:t xml:space="preserve"> the editor’s decision, </w:t>
      </w:r>
      <w:r w:rsidRPr="008265C5">
        <w:rPr>
          <w:rFonts w:ascii="Sylfaen" w:hAnsi="Sylfaen" w:cs="Arial"/>
          <w:sz w:val="24"/>
          <w:szCs w:val="24"/>
        </w:rPr>
        <w:t>making</w:t>
      </w:r>
      <w:r w:rsidRPr="008265C5">
        <w:rPr>
          <w:rFonts w:ascii="Sylfaen" w:hAnsi="Sylfaen" w:cs="Arial"/>
          <w:sz w:val="24"/>
          <w:szCs w:val="24"/>
          <w:lang w:val="hy-AM"/>
        </w:rPr>
        <w:t xml:space="preserve"> the demand to refute </w:t>
      </w:r>
      <w:r w:rsidRPr="008265C5">
        <w:rPr>
          <w:rFonts w:ascii="Sylfaen" w:hAnsi="Sylfaen" w:cs="Arial"/>
          <w:sz w:val="24"/>
          <w:szCs w:val="24"/>
        </w:rPr>
        <w:t>a</w:t>
      </w:r>
      <w:r w:rsidRPr="008265C5">
        <w:rPr>
          <w:rFonts w:ascii="Sylfaen" w:hAnsi="Sylfaen" w:cs="Arial"/>
          <w:sz w:val="24"/>
          <w:szCs w:val="24"/>
          <w:lang w:val="hy-AM"/>
        </w:rPr>
        <w:t xml:space="preserve"> non-existent </w:t>
      </w:r>
      <w:r w:rsidRPr="008265C5">
        <w:rPr>
          <w:rFonts w:ascii="Sylfaen" w:hAnsi="Sylfaen" w:cs="Arial"/>
          <w:sz w:val="24"/>
          <w:szCs w:val="24"/>
        </w:rPr>
        <w:t>piece</w:t>
      </w:r>
      <w:r w:rsidRPr="008265C5">
        <w:rPr>
          <w:rFonts w:ascii="Sylfaen" w:hAnsi="Sylfaen" w:cs="Arial"/>
          <w:sz w:val="24"/>
          <w:szCs w:val="24"/>
          <w:lang w:val="hy-AM"/>
        </w:rPr>
        <w:t xml:space="preserve"> incomprehensible. The court was also </w:t>
      </w:r>
      <w:r w:rsidRPr="008265C5">
        <w:rPr>
          <w:rFonts w:ascii="Sylfaen" w:hAnsi="Sylfaen" w:cs="Arial"/>
          <w:sz w:val="24"/>
          <w:szCs w:val="24"/>
        </w:rPr>
        <w:t>provided</w:t>
      </w:r>
      <w:r w:rsidRPr="008265C5">
        <w:rPr>
          <w:rFonts w:ascii="Sylfaen" w:hAnsi="Sylfaen" w:cs="Arial"/>
          <w:sz w:val="24"/>
          <w:szCs w:val="24"/>
          <w:lang w:val="hy-AM"/>
        </w:rPr>
        <w:t xml:space="preserve"> with the April 8, 2016 conclusion of the Information Disputes Council, </w:t>
      </w:r>
      <w:r w:rsidRPr="008265C5">
        <w:rPr>
          <w:rFonts w:ascii="Sylfaen" w:hAnsi="Sylfaen" w:cs="Arial"/>
          <w:sz w:val="24"/>
          <w:szCs w:val="24"/>
        </w:rPr>
        <w:t>which stated that</w:t>
      </w:r>
      <w:r w:rsidRPr="008265C5">
        <w:rPr>
          <w:rFonts w:ascii="Sylfaen" w:hAnsi="Sylfaen" w:cs="Arial"/>
          <w:sz w:val="24"/>
          <w:szCs w:val="24"/>
          <w:lang w:val="hy-AM"/>
        </w:rPr>
        <w:t xml:space="preserve"> media cannot be held liable for the dissemination of information </w:t>
      </w:r>
      <w:r w:rsidRPr="008265C5">
        <w:rPr>
          <w:rFonts w:ascii="Sylfaen" w:hAnsi="Sylfaen" w:cs="Arial"/>
          <w:sz w:val="24"/>
          <w:szCs w:val="24"/>
        </w:rPr>
        <w:t>voiced</w:t>
      </w:r>
      <w:r w:rsidRPr="008265C5">
        <w:rPr>
          <w:rFonts w:ascii="Sylfaen" w:hAnsi="Sylfaen" w:cs="Arial"/>
          <w:sz w:val="24"/>
          <w:szCs w:val="24"/>
          <w:lang w:val="hy-AM"/>
        </w:rPr>
        <w:t xml:space="preserve"> during a press conference, since they are protected </w:t>
      </w:r>
      <w:r w:rsidRPr="008265C5">
        <w:rPr>
          <w:rFonts w:ascii="Sylfaen" w:hAnsi="Sylfaen" w:cs="Arial"/>
          <w:sz w:val="24"/>
          <w:szCs w:val="24"/>
        </w:rPr>
        <w:t>under</w:t>
      </w:r>
      <w:r w:rsidRPr="008265C5">
        <w:rPr>
          <w:rFonts w:ascii="Sylfaen" w:hAnsi="Sylfaen" w:cs="Arial"/>
          <w:sz w:val="24"/>
          <w:szCs w:val="24"/>
          <w:lang w:val="hy-AM"/>
        </w:rPr>
        <w:t xml:space="preserve"> Article 1087.1, paragraph 6 of the Civil Code</w:t>
      </w:r>
      <w:r w:rsidRPr="008265C5">
        <w:rPr>
          <w:rFonts w:ascii="Sylfaen" w:hAnsi="Sylfaen" w:cs="Arial"/>
          <w:sz w:val="24"/>
          <w:szCs w:val="24"/>
        </w:rPr>
        <w:t>. This provision stipulates that individuals are exempt from liability for insult or defamation if the communicated factual data constitute a bona fide reproduction of (…) information disseminated by a news agency and provided that in the course of its dissemination the source (author) of information has been referenced.</w:t>
      </w:r>
      <w:r w:rsidRPr="008265C5">
        <w:rPr>
          <w:rStyle w:val="FootnoteReference"/>
          <w:rFonts w:ascii="Sylfaen" w:hAnsi="Sylfaen" w:cs="Arial"/>
          <w:sz w:val="24"/>
          <w:szCs w:val="24"/>
        </w:rPr>
        <w:footnoteReference w:id="172"/>
      </w:r>
      <w:r w:rsidRPr="008265C5">
        <w:rPr>
          <w:rFonts w:ascii="Sylfaen" w:hAnsi="Sylfaen" w:cs="Arial"/>
          <w:sz w:val="24"/>
          <w:szCs w:val="24"/>
          <w:lang w:val="hy-AM"/>
        </w:rPr>
        <w:t xml:space="preserve"> </w:t>
      </w:r>
      <w:r w:rsidRPr="008265C5">
        <w:rPr>
          <w:rFonts w:ascii="Sylfaen" w:hAnsi="Sylfaen" w:cs="Arial"/>
          <w:sz w:val="24"/>
          <w:szCs w:val="24"/>
        </w:rPr>
        <w:t>Notably</w:t>
      </w:r>
      <w:r w:rsidRPr="008265C5">
        <w:rPr>
          <w:rFonts w:ascii="Sylfaen" w:hAnsi="Sylfaen" w:cs="Arial"/>
          <w:sz w:val="24"/>
          <w:szCs w:val="24"/>
          <w:lang w:val="hy-AM"/>
        </w:rPr>
        <w:t xml:space="preserve">, the author of the </w:t>
      </w:r>
      <w:r w:rsidRPr="008265C5">
        <w:rPr>
          <w:rFonts w:ascii="Sylfaen" w:hAnsi="Sylfaen" w:cs="Arial"/>
          <w:sz w:val="24"/>
          <w:szCs w:val="24"/>
        </w:rPr>
        <w:t>disputed remarks</w:t>
      </w:r>
      <w:r w:rsidRPr="008265C5">
        <w:rPr>
          <w:rFonts w:ascii="Sylfaen" w:hAnsi="Sylfaen" w:cs="Arial"/>
          <w:sz w:val="24"/>
          <w:szCs w:val="24"/>
          <w:lang w:val="hy-AM"/>
        </w:rPr>
        <w:t xml:space="preserve">, Sargis Hatspanyan, </w:t>
      </w:r>
      <w:r w:rsidRPr="008265C5">
        <w:rPr>
          <w:rFonts w:ascii="Sylfaen" w:hAnsi="Sylfaen" w:cs="Arial"/>
          <w:sz w:val="24"/>
          <w:szCs w:val="24"/>
        </w:rPr>
        <w:t xml:space="preserve">passed away </w:t>
      </w:r>
      <w:r w:rsidRPr="008265C5">
        <w:rPr>
          <w:rFonts w:ascii="Sylfaen" w:hAnsi="Sylfaen" w:cs="Arial"/>
          <w:sz w:val="24"/>
          <w:szCs w:val="24"/>
          <w:lang w:val="hy-AM"/>
        </w:rPr>
        <w:t xml:space="preserve">on January 20, 2018, </w:t>
      </w:r>
      <w:r w:rsidRPr="008265C5">
        <w:rPr>
          <w:rFonts w:ascii="Sylfaen" w:hAnsi="Sylfaen" w:cs="Arial"/>
          <w:sz w:val="24"/>
          <w:szCs w:val="24"/>
        </w:rPr>
        <w:t>while</w:t>
      </w:r>
      <w:r w:rsidRPr="008265C5">
        <w:rPr>
          <w:rFonts w:ascii="Sylfaen" w:hAnsi="Sylfaen" w:cs="Arial"/>
          <w:sz w:val="24"/>
          <w:szCs w:val="24"/>
          <w:lang w:val="hy-AM"/>
        </w:rPr>
        <w:t xml:space="preserve"> </w:t>
      </w:r>
      <w:r w:rsidRPr="008265C5">
        <w:rPr>
          <w:rFonts w:ascii="Sylfaen" w:hAnsi="Sylfaen" w:cs="Arial"/>
          <w:i/>
          <w:sz w:val="24"/>
          <w:szCs w:val="24"/>
          <w:lang w:val="hy-AM"/>
        </w:rPr>
        <w:t>Aravot</w:t>
      </w:r>
      <w:r w:rsidRPr="008265C5">
        <w:rPr>
          <w:rFonts w:ascii="Sylfaen" w:hAnsi="Sylfaen" w:cs="Arial"/>
          <w:sz w:val="24"/>
          <w:szCs w:val="24"/>
          <w:lang w:val="hy-AM"/>
        </w:rPr>
        <w:t xml:space="preserve"> continues to remain</w:t>
      </w:r>
      <w:r w:rsidRPr="008265C5">
        <w:rPr>
          <w:rFonts w:ascii="Sylfaen" w:hAnsi="Sylfaen" w:cs="Arial"/>
          <w:sz w:val="24"/>
          <w:szCs w:val="24"/>
        </w:rPr>
        <w:t xml:space="preserve"> listed as</w:t>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 xml:space="preserve"> defendant</w:t>
      </w:r>
      <w:r w:rsidRPr="008265C5">
        <w:rPr>
          <w:rFonts w:ascii="Sylfaen" w:hAnsi="Sylfaen" w:cs="Arial"/>
          <w:sz w:val="24"/>
          <w:szCs w:val="24"/>
        </w:rPr>
        <w:t xml:space="preserve"> in the case</w:t>
      </w:r>
      <w:r w:rsidRPr="008265C5">
        <w:rPr>
          <w:rFonts w:ascii="Sylfaen" w:hAnsi="Sylfaen" w:cs="Arial"/>
          <w:sz w:val="24"/>
          <w:szCs w:val="24"/>
          <w:lang w:val="hy-AM"/>
        </w:rPr>
        <w:t xml:space="preserve">. </w:t>
      </w:r>
    </w:p>
    <w:p w14:paraId="10DB5E0A" w14:textId="191A80BC" w:rsidR="00B838AD" w:rsidRPr="008265C5" w:rsidRDefault="005961F7" w:rsidP="007B7BEF">
      <w:pPr>
        <w:contextualSpacing/>
        <w:rPr>
          <w:rFonts w:ascii="Sylfaen" w:hAnsi="Sylfaen" w:cs="Arial"/>
          <w:bCs/>
          <w:sz w:val="24"/>
          <w:szCs w:val="24"/>
          <w:lang w:val="hy-AM"/>
        </w:rPr>
      </w:pPr>
      <w:r w:rsidRPr="008265C5">
        <w:rPr>
          <w:rFonts w:ascii="Sylfaen" w:hAnsi="Sylfaen" w:cs="Arial"/>
          <w:bCs/>
          <w:sz w:val="24"/>
          <w:szCs w:val="24"/>
        </w:rPr>
        <w:t>In</w:t>
      </w:r>
      <w:r w:rsidRPr="008265C5">
        <w:rPr>
          <w:rFonts w:ascii="Sylfaen" w:hAnsi="Sylfaen" w:cs="Arial"/>
          <w:bCs/>
          <w:sz w:val="24"/>
          <w:szCs w:val="24"/>
          <w:lang w:val="hy-AM"/>
        </w:rPr>
        <w:t xml:space="preserve"> 2025, hearings</w:t>
      </w:r>
      <w:r w:rsidRPr="008265C5">
        <w:rPr>
          <w:rFonts w:ascii="Sylfaen" w:hAnsi="Sylfaen" w:cs="Arial"/>
          <w:bCs/>
          <w:sz w:val="24"/>
          <w:szCs w:val="24"/>
        </w:rPr>
        <w:t xml:space="preserve"> in the case</w:t>
      </w:r>
      <w:r w:rsidRPr="008265C5">
        <w:rPr>
          <w:rFonts w:ascii="Sylfaen" w:hAnsi="Sylfaen" w:cs="Arial"/>
          <w:bCs/>
          <w:sz w:val="24"/>
          <w:szCs w:val="24"/>
          <w:lang w:val="hy-AM"/>
        </w:rPr>
        <w:t xml:space="preserve"> were held on October 9, November 18, December 8, and 22, with the next one scheduled for January 21, 2026.</w:t>
      </w:r>
      <w:bookmarkStart w:id="34" w:name="_Hlk210832399"/>
      <w:bookmarkEnd w:id="33"/>
      <w:r w:rsidR="00B838AD" w:rsidRPr="008265C5">
        <w:rPr>
          <w:rFonts w:ascii="Sylfaen" w:eastAsia="Microsoft YaHei" w:hAnsi="Sylfaen" w:cs="Arial"/>
          <w:sz w:val="24"/>
          <w:szCs w:val="24"/>
          <w:lang w:val="hy-AM"/>
        </w:rPr>
        <w:t xml:space="preserve"> </w:t>
      </w:r>
    </w:p>
    <w:p w14:paraId="48946A0D" w14:textId="77777777" w:rsidR="005961F7" w:rsidRPr="008265C5" w:rsidRDefault="005961F7" w:rsidP="00B838AD">
      <w:pPr>
        <w:spacing w:after="0"/>
        <w:rPr>
          <w:rFonts w:ascii="Sylfaen" w:eastAsia="Microsoft YaHei" w:hAnsi="Sylfaen" w:cs="Arial"/>
          <w:sz w:val="24"/>
          <w:szCs w:val="24"/>
          <w:lang w:val="hy-AM"/>
        </w:rPr>
      </w:pPr>
    </w:p>
    <w:p w14:paraId="06E7F000" w14:textId="0B937A3C" w:rsidR="005961F7" w:rsidRPr="008265C5" w:rsidRDefault="005961F7" w:rsidP="005961F7">
      <w:pPr>
        <w:spacing w:after="0"/>
        <w:rPr>
          <w:rFonts w:ascii="Sylfaen" w:eastAsia="Microsoft YaHei" w:hAnsi="Sylfaen" w:cs="Arial"/>
          <w:sz w:val="24"/>
          <w:szCs w:val="24"/>
          <w:lang w:val="hy-AM"/>
        </w:rPr>
      </w:pPr>
      <w:r w:rsidRPr="008265C5">
        <w:rPr>
          <w:rFonts w:ascii="Sylfaen" w:eastAsia="Microsoft YaHei" w:hAnsi="Sylfaen" w:cs="Arial"/>
          <w:b/>
          <w:sz w:val="24"/>
          <w:szCs w:val="24"/>
          <w:lang w:val="hy-AM"/>
        </w:rPr>
        <w:t>On August 8</w:t>
      </w:r>
      <w:r w:rsidRPr="008265C5">
        <w:rPr>
          <w:rFonts w:ascii="Sylfaen" w:eastAsia="Microsoft YaHei" w:hAnsi="Sylfaen" w:cs="Arial"/>
          <w:sz w:val="24"/>
          <w:szCs w:val="24"/>
          <w:lang w:val="hy-AM"/>
        </w:rPr>
        <w:t xml:space="preserve">, Boris Tamoyan,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editor of </w:t>
      </w:r>
      <w:r w:rsidRPr="008265C5">
        <w:rPr>
          <w:rFonts w:ascii="Sylfaen" w:eastAsia="Microsoft YaHei" w:hAnsi="Sylfaen" w:cs="Arial"/>
          <w:i/>
          <w:sz w:val="24"/>
          <w:szCs w:val="24"/>
          <w:lang w:val="hy-AM"/>
        </w:rPr>
        <w:t>Politik.am</w:t>
      </w:r>
      <w:r w:rsidRPr="008265C5">
        <w:rPr>
          <w:rFonts w:ascii="Sylfaen" w:eastAsia="Microsoft YaHei" w:hAnsi="Sylfaen" w:cs="Arial"/>
          <w:sz w:val="24"/>
          <w:szCs w:val="24"/>
          <w:lang w:val="hy-AM"/>
        </w:rPr>
        <w:t xml:space="preserve"> website, filed a lawsuit with the Court of General Jurisdiction </w:t>
      </w:r>
      <w:r w:rsidRPr="008265C5">
        <w:rPr>
          <w:rFonts w:ascii="Sylfaen" w:eastAsia="Microsoft YaHei" w:hAnsi="Sylfaen" w:cs="Arial"/>
          <w:sz w:val="24"/>
          <w:szCs w:val="24"/>
        </w:rPr>
        <w:t xml:space="preserve">of Yerevan </w:t>
      </w:r>
      <w:r w:rsidRPr="008265C5">
        <w:rPr>
          <w:rFonts w:ascii="Sylfaen" w:eastAsia="Microsoft YaHei" w:hAnsi="Sylfaen" w:cs="Arial"/>
          <w:sz w:val="24"/>
          <w:szCs w:val="24"/>
          <w:lang w:val="hy-AM"/>
        </w:rPr>
        <w:t xml:space="preserve">against </w:t>
      </w:r>
      <w:r w:rsidRPr="008265C5">
        <w:rPr>
          <w:rFonts w:ascii="Sylfaen" w:eastAsia="Microsoft YaHei" w:hAnsi="Sylfaen" w:cs="Arial"/>
          <w:i/>
          <w:sz w:val="24"/>
          <w:szCs w:val="24"/>
          <w:lang w:val="hy-AM"/>
        </w:rPr>
        <w:t xml:space="preserve">Datablog </w:t>
      </w:r>
      <w:r w:rsidRPr="008265C5">
        <w:rPr>
          <w:rFonts w:ascii="Sylfaen" w:eastAsia="Microsoft YaHei" w:hAnsi="Sylfaen" w:cs="Arial"/>
          <w:i/>
          <w:sz w:val="24"/>
          <w:szCs w:val="24"/>
        </w:rPr>
        <w:t>Ltd.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founder of </w:t>
      </w:r>
      <w:r w:rsidRPr="008265C5">
        <w:rPr>
          <w:rFonts w:ascii="Sylfaen" w:eastAsia="Microsoft YaHei" w:hAnsi="Sylfaen" w:cs="Arial"/>
          <w:i/>
          <w:sz w:val="24"/>
          <w:szCs w:val="24"/>
        </w:rPr>
        <w:t>B</w:t>
      </w:r>
      <w:r w:rsidRPr="008265C5">
        <w:rPr>
          <w:rFonts w:ascii="Sylfaen" w:eastAsia="Microsoft YaHei" w:hAnsi="Sylfaen" w:cs="Arial"/>
          <w:i/>
          <w:sz w:val="24"/>
          <w:szCs w:val="24"/>
          <w:lang w:val="hy-AM"/>
        </w:rPr>
        <w:t>lognews.am</w:t>
      </w:r>
      <w:r w:rsidRPr="008265C5">
        <w:rPr>
          <w:rFonts w:ascii="Sylfaen" w:eastAsia="Microsoft YaHei" w:hAnsi="Sylfaen" w:cs="Arial"/>
          <w:sz w:val="24"/>
          <w:szCs w:val="24"/>
          <w:lang w:val="hy-AM"/>
        </w:rPr>
        <w:t xml:space="preserve"> website), demanding a public apology, a refutation of the information considered defamatory, and compensation of 1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The lawsuit </w:t>
      </w:r>
      <w:r w:rsidRPr="008265C5">
        <w:rPr>
          <w:rFonts w:ascii="Sylfaen" w:eastAsia="Microsoft YaHei" w:hAnsi="Sylfaen" w:cs="Arial"/>
          <w:sz w:val="24"/>
          <w:szCs w:val="24"/>
        </w:rPr>
        <w:t>was caused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by repeated publications</w:t>
      </w:r>
      <w:r w:rsidRPr="008265C5">
        <w:rPr>
          <w:rFonts w:ascii="Sylfaen" w:eastAsia="Microsoft YaHei" w:hAnsi="Sylfaen" w:cs="Arial"/>
          <w:sz w:val="24"/>
          <w:szCs w:val="24"/>
          <w:lang w:val="hy-AM"/>
        </w:rPr>
        <w:t xml:space="preserve"> on the defendant’s website</w:t>
      </w:r>
      <w:r w:rsidRPr="008265C5">
        <w:rPr>
          <w:rFonts w:ascii="Sylfaen" w:eastAsia="Microsoft YaHei" w:hAnsi="Sylfaen" w:cs="Arial"/>
          <w:sz w:val="24"/>
          <w:szCs w:val="24"/>
        </w:rPr>
        <w:t xml:space="preserve"> claiming</w:t>
      </w:r>
      <w:r w:rsidRPr="008265C5">
        <w:rPr>
          <w:rFonts w:ascii="Sylfaen" w:eastAsia="Microsoft YaHei" w:hAnsi="Sylfaen" w:cs="Arial"/>
          <w:sz w:val="24"/>
          <w:szCs w:val="24"/>
          <w:lang w:val="hy-AM"/>
        </w:rPr>
        <w:t xml:space="preserve"> that Tamoyan </w:t>
      </w:r>
      <w:r w:rsidRPr="008265C5">
        <w:rPr>
          <w:rFonts w:ascii="Sylfaen" w:eastAsia="Microsoft YaHei" w:hAnsi="Sylfaen" w:cs="Arial"/>
          <w:sz w:val="24"/>
          <w:szCs w:val="24"/>
        </w:rPr>
        <w:t>was</w:t>
      </w:r>
      <w:r w:rsidRPr="008265C5">
        <w:rPr>
          <w:rFonts w:ascii="Sylfaen" w:eastAsia="Microsoft YaHei" w:hAnsi="Sylfaen" w:cs="Arial"/>
          <w:sz w:val="24"/>
          <w:szCs w:val="24"/>
          <w:lang w:val="hy-AM"/>
        </w:rPr>
        <w:t xml:space="preserve"> attempting to falsify information about Serzh Sargsyan and his political team in exchange for money to </w:t>
      </w:r>
      <w:r w:rsidRPr="008265C5">
        <w:rPr>
          <w:rFonts w:ascii="Sylfaen" w:eastAsia="Microsoft YaHei" w:hAnsi="Sylfaen" w:cs="Arial"/>
          <w:sz w:val="24"/>
          <w:szCs w:val="24"/>
        </w:rPr>
        <w:t>cover up</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lang w:val="hy-AM"/>
        </w:rPr>
        <w:lastRenderedPageBreak/>
        <w:t>his pro-</w:t>
      </w:r>
      <w:r w:rsidRPr="008265C5">
        <w:rPr>
          <w:rFonts w:ascii="Sylfaen" w:eastAsia="Microsoft YaHei" w:hAnsi="Sylfaen" w:cs="Arial"/>
          <w:sz w:val="24"/>
          <w:szCs w:val="24"/>
        </w:rPr>
        <w:t>Nikol</w:t>
      </w:r>
      <w:r w:rsidRPr="008265C5">
        <w:rPr>
          <w:rFonts w:ascii="Sylfaen" w:eastAsia="Microsoft YaHei" w:hAnsi="Sylfaen" w:cs="Arial"/>
          <w:sz w:val="24"/>
          <w:szCs w:val="24"/>
          <w:lang w:val="hy-AM"/>
        </w:rPr>
        <w:t xml:space="preserve"> stance.</w:t>
      </w:r>
      <w:r w:rsidRPr="008265C5">
        <w:rPr>
          <w:rStyle w:val="FootnoteReference"/>
          <w:rFonts w:ascii="Sylfaen" w:eastAsia="Microsoft YaHei" w:hAnsi="Sylfaen" w:cs="Arial"/>
          <w:sz w:val="24"/>
          <w:szCs w:val="24"/>
          <w:lang w:val="hy-AM"/>
        </w:rPr>
        <w:footnoteReference w:id="173"/>
      </w:r>
      <w:r w:rsidRPr="008265C5">
        <w:rPr>
          <w:rFonts w:ascii="Sylfaen" w:eastAsia="Microsoft YaHei" w:hAnsi="Sylfaen" w:cs="Arial"/>
          <w:sz w:val="24"/>
          <w:szCs w:val="24"/>
          <w:lang w:val="hy-AM"/>
        </w:rPr>
        <w:t xml:space="preserve"> On August 15, the lawsuit was accepted for proceedings, with no hearing date set</w:t>
      </w:r>
      <w:r w:rsidRPr="008265C5">
        <w:rPr>
          <w:rFonts w:ascii="Sylfaen" w:eastAsia="Microsoft YaHei" w:hAnsi="Sylfaen" w:cs="Arial"/>
          <w:sz w:val="24"/>
          <w:szCs w:val="24"/>
        </w:rPr>
        <w:t xml:space="preserve"> by the end of the year</w:t>
      </w:r>
      <w:r w:rsidRPr="008265C5">
        <w:rPr>
          <w:rFonts w:ascii="Sylfaen" w:eastAsia="Microsoft YaHei" w:hAnsi="Sylfaen" w:cs="Arial"/>
          <w:sz w:val="24"/>
          <w:szCs w:val="24"/>
          <w:lang w:val="hy-AM"/>
        </w:rPr>
        <w:t>.</w:t>
      </w:r>
    </w:p>
    <w:p w14:paraId="33C5066C" w14:textId="77777777" w:rsidR="005961F7" w:rsidRPr="008265C5" w:rsidRDefault="005961F7" w:rsidP="00B838AD">
      <w:pPr>
        <w:spacing w:after="0"/>
        <w:rPr>
          <w:rFonts w:ascii="Sylfaen" w:eastAsia="MS Mincho" w:hAnsi="Sylfaen" w:cs="Arial"/>
          <w:sz w:val="24"/>
          <w:szCs w:val="24"/>
          <w:shd w:val="clear" w:color="auto" w:fill="FFFFFF"/>
          <w:lang w:val="hy-AM"/>
        </w:rPr>
      </w:pPr>
    </w:p>
    <w:p w14:paraId="6DDAE51B" w14:textId="77777777" w:rsidR="005961F7" w:rsidRPr="008265C5" w:rsidRDefault="005961F7" w:rsidP="005961F7">
      <w:pPr>
        <w:spacing w:after="0" w:line="240" w:lineRule="auto"/>
        <w:rPr>
          <w:rFonts w:ascii="Sylfaen" w:eastAsia="Times New Roman" w:hAnsi="Sylfaen" w:cs="Arial"/>
          <w:b/>
          <w:color w:val="C00000"/>
          <w:sz w:val="24"/>
          <w:szCs w:val="24"/>
          <w:lang w:eastAsia="ru-RU"/>
        </w:rPr>
      </w:pPr>
      <w:r w:rsidRPr="008265C5">
        <w:rPr>
          <w:rFonts w:ascii="Sylfaen" w:hAnsi="Sylfaen" w:cs="Arial"/>
          <w:b/>
          <w:sz w:val="24"/>
          <w:szCs w:val="24"/>
          <w:shd w:val="clear" w:color="auto" w:fill="FFFFFF"/>
        </w:rPr>
        <w:t>On August 8</w:t>
      </w:r>
      <w:r w:rsidRPr="008265C5">
        <w:rPr>
          <w:rFonts w:ascii="Sylfaen" w:hAnsi="Sylfaen" w:cs="Arial"/>
          <w:sz w:val="24"/>
          <w:szCs w:val="24"/>
          <w:shd w:val="clear" w:color="auto" w:fill="FFFFFF"/>
        </w:rPr>
        <w:t xml:space="preserve">, the </w:t>
      </w:r>
      <w:r w:rsidRPr="008265C5">
        <w:rPr>
          <w:rFonts w:ascii="Sylfaen" w:hAnsi="Sylfaen" w:cs="Arial"/>
          <w:bCs/>
          <w:sz w:val="24"/>
          <w:szCs w:val="24"/>
          <w:lang w:val="hy-AM"/>
        </w:rPr>
        <w:t>Court of General Jurisdiction of Yerevan</w:t>
      </w:r>
      <w:r w:rsidRPr="008265C5">
        <w:rPr>
          <w:rFonts w:ascii="Sylfaen" w:hAnsi="Sylfaen" w:cs="Arial"/>
          <w:i/>
          <w:sz w:val="24"/>
          <w:szCs w:val="24"/>
          <w:shd w:val="clear" w:color="auto" w:fill="FFFFFF"/>
        </w:rPr>
        <w:t xml:space="preserve"> </w:t>
      </w:r>
      <w:r w:rsidRPr="008265C5">
        <w:rPr>
          <w:rFonts w:ascii="Sylfaen" w:hAnsi="Sylfaen" w:cs="Arial"/>
          <w:sz w:val="24"/>
          <w:szCs w:val="24"/>
          <w:shd w:val="clear" w:color="auto" w:fill="FFFFFF"/>
        </w:rPr>
        <w:t xml:space="preserve">held a hearing as part of the newly initiated proceedings in the case of </w:t>
      </w:r>
      <w:r w:rsidRPr="008265C5">
        <w:rPr>
          <w:rFonts w:ascii="Sylfaen" w:hAnsi="Sylfaen" w:cs="Arial"/>
          <w:i/>
          <w:sz w:val="24"/>
          <w:szCs w:val="24"/>
          <w:shd w:val="clear" w:color="auto" w:fill="FFFFFF"/>
        </w:rPr>
        <w:t>Luyser CJSC v. Zhoghovurd Newspaper Editorial Office Ltd.</w:t>
      </w:r>
      <w:r w:rsidRPr="008265C5">
        <w:rPr>
          <w:rFonts w:ascii="Sylfaen" w:hAnsi="Sylfaen" w:cs="Arial"/>
          <w:sz w:val="24"/>
          <w:szCs w:val="24"/>
          <w:shd w:val="clear" w:color="auto" w:fill="FFFFFF"/>
        </w:rPr>
        <w:t xml:space="preserve">, during which the burden of proof was distributed. </w:t>
      </w:r>
    </w:p>
    <w:p w14:paraId="01942D6E" w14:textId="77777777" w:rsidR="005961F7" w:rsidRPr="008265C5" w:rsidRDefault="005961F7" w:rsidP="005961F7">
      <w:pPr>
        <w:spacing w:after="0" w:line="240" w:lineRule="auto"/>
        <w:rPr>
          <w:rFonts w:ascii="Sylfaen" w:hAnsi="Sylfaen" w:cs="Arial"/>
          <w:shd w:val="clear" w:color="auto" w:fill="FFFFFF"/>
        </w:rPr>
      </w:pPr>
    </w:p>
    <w:p w14:paraId="3E858F03" w14:textId="092461B4" w:rsidR="00272279" w:rsidRPr="008265C5" w:rsidRDefault="005961F7" w:rsidP="007B7BEF">
      <w:pPr>
        <w:spacing w:after="0" w:line="240" w:lineRule="auto"/>
        <w:rPr>
          <w:rFonts w:ascii="Sylfaen" w:hAnsi="Sylfaen" w:cs="Arial"/>
          <w:sz w:val="24"/>
          <w:szCs w:val="24"/>
        </w:rPr>
      </w:pPr>
      <w:r w:rsidRPr="008265C5">
        <w:rPr>
          <w:rFonts w:ascii="Sylfaen" w:hAnsi="Sylfaen" w:cs="Arial"/>
          <w:sz w:val="24"/>
          <w:szCs w:val="24"/>
          <w:shd w:val="clear" w:color="auto" w:fill="FFFFFF"/>
        </w:rPr>
        <w:t>The lawsuit filed on July 11, 2023, with the plaintiff demanding that the media publicly refute the information considered defamatory and pay compensation, was caused by an article titled “Luyser Residential Buildings Yard Teeming with Snakes and Scorpions: Residents Sound the Alarm,”</w:t>
      </w:r>
      <w:r w:rsidRPr="008265C5">
        <w:rPr>
          <w:rStyle w:val="FootnoteReference"/>
          <w:rFonts w:ascii="Sylfaen" w:hAnsi="Sylfaen" w:cs="Arial"/>
          <w:sz w:val="24"/>
          <w:szCs w:val="24"/>
          <w:shd w:val="clear" w:color="auto" w:fill="FFFFFF"/>
        </w:rPr>
        <w:footnoteReference w:id="174"/>
      </w:r>
      <w:r w:rsidRPr="008265C5">
        <w:rPr>
          <w:rFonts w:ascii="Sylfaen" w:hAnsi="Sylfaen" w:cs="Arial"/>
          <w:sz w:val="24"/>
          <w:szCs w:val="24"/>
          <w:shd w:val="clear" w:color="auto" w:fill="FFFFFF"/>
        </w:rPr>
        <w:t xml:space="preserve"> published on June 8 on </w:t>
      </w:r>
      <w:r w:rsidRPr="008265C5">
        <w:rPr>
          <w:rFonts w:ascii="Sylfaen" w:hAnsi="Sylfaen" w:cs="Arial"/>
          <w:i/>
          <w:sz w:val="24"/>
          <w:szCs w:val="24"/>
          <w:shd w:val="clear" w:color="auto" w:fill="FFFFFF"/>
        </w:rPr>
        <w:t>Armlur.am</w:t>
      </w:r>
      <w:r w:rsidRPr="008265C5">
        <w:rPr>
          <w:rFonts w:ascii="Sylfaen" w:hAnsi="Sylfaen" w:cs="Arial"/>
          <w:sz w:val="24"/>
          <w:szCs w:val="24"/>
          <w:shd w:val="clear" w:color="auto" w:fill="FFFFFF"/>
        </w:rPr>
        <w:t xml:space="preserve"> website, owned by </w:t>
      </w:r>
      <w:r w:rsidRPr="008265C5">
        <w:rPr>
          <w:rFonts w:ascii="Sylfaen" w:hAnsi="Sylfaen" w:cs="Arial"/>
          <w:i/>
          <w:sz w:val="24"/>
          <w:szCs w:val="24"/>
          <w:shd w:val="clear" w:color="auto" w:fill="FFFFFF"/>
        </w:rPr>
        <w:t>Zhoghovurd Newspaper Editorial Office Ltd.</w:t>
      </w:r>
      <w:r w:rsidRPr="008265C5">
        <w:rPr>
          <w:rFonts w:ascii="Sylfaen" w:hAnsi="Sylfaen" w:cs="Arial"/>
          <w:sz w:val="24"/>
          <w:szCs w:val="24"/>
          <w:shd w:val="clear" w:color="auto" w:fill="FFFFFF"/>
        </w:rPr>
        <w:t xml:space="preserve"> On April 11, 2024, the court ruled to reject the lawsuit. T</w:t>
      </w:r>
      <w:r w:rsidRPr="008265C5">
        <w:rPr>
          <w:rFonts w:ascii="Sylfaen" w:hAnsi="Sylfaen" w:cs="Arial"/>
          <w:color w:val="050505"/>
          <w:sz w:val="24"/>
          <w:szCs w:val="24"/>
          <w:shd w:val="clear" w:color="auto" w:fill="FFFFFF"/>
          <w:lang w:val="hy-AM"/>
        </w:rPr>
        <w:t xml:space="preserve">he plaintiff </w:t>
      </w:r>
      <w:r w:rsidR="007B7BEF" w:rsidRPr="008265C5">
        <w:rPr>
          <w:rFonts w:ascii="Sylfaen" w:hAnsi="Sylfaen" w:cs="Arial"/>
          <w:color w:val="050505"/>
          <w:sz w:val="24"/>
          <w:szCs w:val="24"/>
          <w:shd w:val="clear" w:color="auto" w:fill="FFFFFF"/>
        </w:rPr>
        <w:t>challenged the decision before</w:t>
      </w:r>
      <w:r w:rsidRPr="008265C5">
        <w:rPr>
          <w:rFonts w:ascii="Sylfaen" w:hAnsi="Sylfaen" w:cs="Arial"/>
          <w:color w:val="050505"/>
          <w:sz w:val="24"/>
          <w:szCs w:val="24"/>
          <w:shd w:val="clear" w:color="auto" w:fill="FFFFFF"/>
          <w:lang w:val="hy-AM"/>
        </w:rPr>
        <w:t xml:space="preserve"> the appellate court, </w:t>
      </w:r>
      <w:r w:rsidRPr="008265C5">
        <w:rPr>
          <w:rFonts w:ascii="Sylfaen" w:hAnsi="Sylfaen" w:cs="Arial"/>
          <w:color w:val="050505"/>
          <w:sz w:val="24"/>
          <w:szCs w:val="24"/>
          <w:shd w:val="clear" w:color="auto" w:fill="FFFFFF"/>
        </w:rPr>
        <w:t>which</w:t>
      </w:r>
      <w:r w:rsidRPr="008265C5">
        <w:rPr>
          <w:rFonts w:ascii="Sylfaen" w:hAnsi="Sylfaen" w:cs="Arial"/>
          <w:color w:val="050505"/>
          <w:sz w:val="24"/>
          <w:szCs w:val="24"/>
          <w:shd w:val="clear" w:color="auto" w:fill="FFFFFF"/>
          <w:lang w:val="hy-AM"/>
        </w:rPr>
        <w:t xml:space="preserve"> </w:t>
      </w:r>
      <w:r w:rsidRPr="008265C5">
        <w:rPr>
          <w:rFonts w:ascii="Sylfaen" w:hAnsi="Sylfaen" w:cs="Arial"/>
          <w:color w:val="050505"/>
          <w:sz w:val="24"/>
          <w:szCs w:val="24"/>
          <w:shd w:val="clear" w:color="auto" w:fill="FFFFFF"/>
        </w:rPr>
        <w:t>upheld the</w:t>
      </w:r>
      <w:r w:rsidRPr="008265C5">
        <w:rPr>
          <w:rFonts w:ascii="Sylfaen" w:hAnsi="Sylfaen" w:cs="Arial"/>
          <w:color w:val="050505"/>
          <w:sz w:val="24"/>
          <w:szCs w:val="24"/>
          <w:shd w:val="clear" w:color="auto" w:fill="FFFFFF"/>
          <w:lang w:val="hy-AM"/>
        </w:rPr>
        <w:t xml:space="preserve"> appeal</w:t>
      </w:r>
      <w:r w:rsidRPr="008265C5">
        <w:rPr>
          <w:rFonts w:ascii="Sylfaen" w:hAnsi="Sylfaen" w:cs="Arial"/>
          <w:color w:val="050505"/>
          <w:sz w:val="24"/>
          <w:szCs w:val="24"/>
          <w:shd w:val="clear" w:color="auto" w:fill="FFFFFF"/>
        </w:rPr>
        <w:t>,</w:t>
      </w:r>
      <w:r w:rsidRPr="008265C5">
        <w:rPr>
          <w:rFonts w:ascii="Sylfaen" w:hAnsi="Sylfaen" w:cs="Arial"/>
          <w:color w:val="050505"/>
          <w:sz w:val="24"/>
          <w:szCs w:val="24"/>
          <w:shd w:val="clear" w:color="auto" w:fill="FFFFFF"/>
          <w:lang w:val="hy-AM"/>
        </w:rPr>
        <w:t xml:space="preserve"> </w:t>
      </w:r>
      <w:r w:rsidRPr="008265C5">
        <w:rPr>
          <w:rFonts w:ascii="Sylfaen" w:hAnsi="Sylfaen" w:cs="Arial"/>
          <w:sz w:val="24"/>
          <w:szCs w:val="24"/>
          <w:shd w:val="clear" w:color="auto" w:fill="FFFFFF"/>
        </w:rPr>
        <w:t xml:space="preserve">overturning the verdict of the </w:t>
      </w:r>
      <w:r w:rsidRPr="008265C5">
        <w:rPr>
          <w:rFonts w:ascii="Sylfaen" w:hAnsi="Sylfaen" w:cs="Arial"/>
          <w:color w:val="050505"/>
          <w:sz w:val="24"/>
          <w:szCs w:val="24"/>
          <w:shd w:val="clear" w:color="auto" w:fill="FFFFFF"/>
          <w:lang w:val="hy-AM"/>
        </w:rPr>
        <w:t>first instance</w:t>
      </w:r>
      <w:r w:rsidRPr="008265C5">
        <w:rPr>
          <w:rFonts w:ascii="Sylfaen" w:hAnsi="Sylfaen" w:cs="Arial"/>
          <w:color w:val="050505"/>
          <w:sz w:val="24"/>
          <w:szCs w:val="24"/>
          <w:shd w:val="clear" w:color="auto" w:fill="FFFFFF"/>
        </w:rPr>
        <w:t xml:space="preserve"> court and </w:t>
      </w:r>
      <w:r w:rsidRPr="008265C5">
        <w:rPr>
          <w:rFonts w:ascii="Sylfaen" w:hAnsi="Sylfaen" w:cs="Arial"/>
          <w:sz w:val="24"/>
          <w:szCs w:val="24"/>
          <w:shd w:val="clear" w:color="auto" w:fill="FFFFFF"/>
        </w:rPr>
        <w:t>remanding the case to the same court for a complete re-examination.</w:t>
      </w:r>
    </w:p>
    <w:p w14:paraId="0E8D6C39" w14:textId="3EAA25EB" w:rsidR="00B838AD" w:rsidRPr="008265C5" w:rsidRDefault="00272279" w:rsidP="00B838AD">
      <w:pPr>
        <w:spacing w:after="0"/>
        <w:rPr>
          <w:rFonts w:ascii="Sylfaen" w:eastAsia="MS Mincho" w:hAnsi="Sylfaen" w:cs="Arial"/>
          <w:sz w:val="24"/>
          <w:szCs w:val="24"/>
          <w:shd w:val="clear" w:color="auto" w:fill="FFFFFF"/>
          <w:lang w:val="hy-AM"/>
        </w:rPr>
      </w:pPr>
      <w:r w:rsidRPr="008265C5">
        <w:rPr>
          <w:rFonts w:ascii="Sylfaen" w:hAnsi="Sylfaen" w:cs="Arial"/>
          <w:color w:val="050505"/>
          <w:sz w:val="24"/>
          <w:szCs w:val="24"/>
          <w:shd w:val="clear" w:color="auto" w:fill="FFFFFF"/>
        </w:rPr>
        <w:t>In 2025, a hearing in the case was also held on December 11, with January 8, 2026 set as the date for the release of the judicial act.</w:t>
      </w:r>
      <w:bookmarkEnd w:id="34"/>
    </w:p>
    <w:p w14:paraId="52DC0F8E" w14:textId="77777777" w:rsidR="00272279" w:rsidRPr="008265C5" w:rsidRDefault="00272279" w:rsidP="00B838AD">
      <w:pPr>
        <w:spacing w:after="0"/>
        <w:rPr>
          <w:rFonts w:ascii="Sylfaen" w:eastAsia="Microsoft YaHei" w:hAnsi="Sylfaen" w:cs="Arial"/>
          <w:sz w:val="24"/>
          <w:szCs w:val="24"/>
          <w:lang w:val="hy-AM"/>
        </w:rPr>
      </w:pPr>
    </w:p>
    <w:p w14:paraId="79AD94C9" w14:textId="77777777" w:rsidR="00272279" w:rsidRPr="008265C5" w:rsidRDefault="00272279" w:rsidP="00272279">
      <w:pPr>
        <w:spacing w:after="0"/>
        <w:rPr>
          <w:rFonts w:ascii="Sylfaen" w:eastAsia="Microsoft YaHei" w:hAnsi="Sylfaen" w:cs="Arial"/>
          <w:sz w:val="24"/>
          <w:szCs w:val="24"/>
          <w:highlight w:val="yellow"/>
          <w:lang w:val="hy-AM"/>
        </w:rPr>
      </w:pPr>
      <w:r w:rsidRPr="008265C5">
        <w:rPr>
          <w:rFonts w:ascii="Sylfaen" w:eastAsia="Microsoft YaHei" w:hAnsi="Sylfaen" w:cs="Arial"/>
          <w:b/>
          <w:sz w:val="24"/>
          <w:szCs w:val="24"/>
          <w:lang w:val="hy-AM"/>
        </w:rPr>
        <w:t>On August 8</w:t>
      </w:r>
      <w:r w:rsidRPr="008265C5">
        <w:rPr>
          <w:rFonts w:ascii="Sylfaen" w:eastAsia="Microsoft YaHei" w:hAnsi="Sylfaen" w:cs="Arial"/>
          <w:sz w:val="24"/>
          <w:szCs w:val="24"/>
          <w:lang w:val="hy-AM"/>
        </w:rPr>
        <w:t>, Judge</w:t>
      </w:r>
      <w:r w:rsidRPr="008265C5">
        <w:rPr>
          <w:rFonts w:ascii="Sylfaen" w:eastAsia="Microsoft YaHei" w:hAnsi="Sylfaen" w:cs="Arial"/>
          <w:sz w:val="24"/>
          <w:szCs w:val="24"/>
        </w:rPr>
        <w:t>’s assistant</w:t>
      </w:r>
      <w:r w:rsidRPr="008265C5">
        <w:rPr>
          <w:rFonts w:ascii="Sylfaen" w:eastAsia="Microsoft YaHei" w:hAnsi="Sylfaen" w:cs="Arial"/>
          <w:sz w:val="24"/>
          <w:szCs w:val="24"/>
          <w:lang w:val="hy-AM"/>
        </w:rPr>
        <w:t xml:space="preserve"> Shoghik Duryan filed a lawsuit with the Court of General Jurisdiction</w:t>
      </w:r>
      <w:r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xml:space="preserve"> against </w:t>
      </w:r>
      <w:r w:rsidRPr="008265C5">
        <w:rPr>
          <w:rFonts w:ascii="Sylfaen" w:eastAsia="Microsoft YaHei" w:hAnsi="Sylfaen" w:cs="Arial"/>
          <w:i/>
          <w:sz w:val="24"/>
          <w:szCs w:val="24"/>
          <w:lang w:val="hy-AM"/>
        </w:rPr>
        <w:t>Sputnik Armenia</w:t>
      </w:r>
      <w:r w:rsidRPr="008265C5">
        <w:rPr>
          <w:rFonts w:ascii="Sylfaen" w:eastAsia="Microsoft YaHei" w:hAnsi="Sylfaen" w:cs="Arial"/>
          <w:sz w:val="24"/>
          <w:szCs w:val="24"/>
          <w:lang w:val="hy-AM"/>
        </w:rPr>
        <w:t xml:space="preserve"> news agency, </w:t>
      </w:r>
      <w:r w:rsidRPr="008265C5">
        <w:rPr>
          <w:rFonts w:ascii="Sylfaen" w:eastAsia="Microsoft YaHei" w:hAnsi="Sylfaen" w:cs="Arial"/>
          <w:i/>
          <w:sz w:val="24"/>
          <w:szCs w:val="24"/>
          <w:lang w:val="hy-AM"/>
        </w:rPr>
        <w:t xml:space="preserve">Social Media </w:t>
      </w:r>
      <w:r w:rsidRPr="008265C5">
        <w:rPr>
          <w:rFonts w:ascii="Sylfaen" w:eastAsia="Microsoft YaHei" w:hAnsi="Sylfaen" w:cs="Arial"/>
          <w:i/>
          <w:sz w:val="24"/>
          <w:szCs w:val="24"/>
        </w:rPr>
        <w:t>Ltd.</w:t>
      </w:r>
      <w:r w:rsidRPr="008265C5">
        <w:rPr>
          <w:rFonts w:ascii="Sylfaen" w:eastAsia="Microsoft YaHei" w:hAnsi="Sylfaen" w:cs="Arial"/>
          <w:sz w:val="24"/>
          <w:szCs w:val="24"/>
          <w:lang w:val="hy-AM"/>
        </w:rPr>
        <w:t xml:space="preserve"> (founder of </w:t>
      </w:r>
      <w:r w:rsidRPr="008265C5">
        <w:rPr>
          <w:rFonts w:ascii="Sylfaen" w:eastAsia="Microsoft YaHei" w:hAnsi="Sylfaen" w:cs="Arial"/>
          <w:i/>
          <w:sz w:val="24"/>
          <w:szCs w:val="24"/>
          <w:lang w:val="hy-AM"/>
        </w:rPr>
        <w:t>Mamul.am</w:t>
      </w:r>
      <w:r w:rsidRPr="008265C5">
        <w:rPr>
          <w:rFonts w:ascii="Sylfaen" w:eastAsia="Microsoft YaHei" w:hAnsi="Sylfaen" w:cs="Arial"/>
          <w:sz w:val="24"/>
          <w:szCs w:val="24"/>
          <w:lang w:val="hy-AM"/>
        </w:rPr>
        <w:t xml:space="preserve"> website), </w:t>
      </w:r>
      <w:r w:rsidRPr="008265C5">
        <w:rPr>
          <w:rFonts w:ascii="Sylfaen" w:eastAsia="Microsoft YaHei" w:hAnsi="Sylfaen" w:cs="Arial"/>
          <w:i/>
          <w:sz w:val="24"/>
          <w:szCs w:val="24"/>
          <w:lang w:val="hy-AM"/>
        </w:rPr>
        <w:t xml:space="preserve">International Media Holding </w:t>
      </w:r>
      <w:r w:rsidRPr="008265C5">
        <w:rPr>
          <w:rFonts w:ascii="Sylfaen" w:eastAsia="Microsoft YaHei" w:hAnsi="Sylfaen" w:cs="Arial"/>
          <w:i/>
          <w:sz w:val="24"/>
          <w:szCs w:val="24"/>
        </w:rPr>
        <w:t>Ltd.</w:t>
      </w:r>
      <w:r w:rsidRPr="008265C5">
        <w:rPr>
          <w:rFonts w:ascii="Sylfaen" w:eastAsia="Microsoft YaHei" w:hAnsi="Sylfaen" w:cs="Arial"/>
          <w:sz w:val="24"/>
          <w:szCs w:val="24"/>
          <w:lang w:val="hy-AM"/>
        </w:rPr>
        <w:t xml:space="preserve"> (founder of </w:t>
      </w:r>
      <w:r w:rsidRPr="008265C5">
        <w:rPr>
          <w:rFonts w:ascii="Sylfaen" w:eastAsia="Microsoft YaHei" w:hAnsi="Sylfaen" w:cs="Arial"/>
          <w:i/>
          <w:sz w:val="24"/>
          <w:szCs w:val="24"/>
          <w:lang w:val="hy-AM"/>
        </w:rPr>
        <w:t>Euromedia 24</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TV</w:t>
      </w:r>
      <w:r w:rsidRPr="008265C5">
        <w:rPr>
          <w:rFonts w:ascii="Sylfaen" w:eastAsia="Microsoft YaHei" w:hAnsi="Sylfaen" w:cs="Arial"/>
          <w:sz w:val="24"/>
          <w:szCs w:val="24"/>
          <w:lang w:val="hy-AM"/>
        </w:rPr>
        <w:t xml:space="preserve"> company), </w:t>
      </w:r>
      <w:r w:rsidRPr="008265C5">
        <w:rPr>
          <w:rFonts w:ascii="Sylfaen" w:eastAsia="Microsoft YaHei" w:hAnsi="Sylfaen" w:cs="Arial"/>
          <w:i/>
          <w:sz w:val="24"/>
          <w:szCs w:val="24"/>
          <w:lang w:val="hy-AM"/>
        </w:rPr>
        <w:t xml:space="preserve">Zhoghovurd Newspaper Editorial Office </w:t>
      </w:r>
      <w:r w:rsidRPr="008265C5">
        <w:rPr>
          <w:rFonts w:ascii="Sylfaen" w:eastAsia="Microsoft YaHei" w:hAnsi="Sylfaen" w:cs="Arial"/>
          <w:i/>
          <w:sz w:val="24"/>
          <w:szCs w:val="24"/>
        </w:rPr>
        <w:t>Ltd.</w:t>
      </w:r>
      <w:r w:rsidRPr="008265C5">
        <w:rPr>
          <w:rFonts w:ascii="Sylfaen" w:eastAsia="Microsoft YaHei" w:hAnsi="Sylfaen" w:cs="Arial"/>
          <w:sz w:val="24"/>
          <w:szCs w:val="24"/>
          <w:lang w:val="hy-AM"/>
        </w:rPr>
        <w:t xml:space="preserve"> (founder of </w:t>
      </w:r>
      <w:r w:rsidRPr="008265C5">
        <w:rPr>
          <w:rFonts w:ascii="Sylfaen" w:eastAsia="Microsoft YaHei" w:hAnsi="Sylfaen" w:cs="Arial"/>
          <w:i/>
          <w:sz w:val="24"/>
          <w:szCs w:val="24"/>
          <w:lang w:val="hy-AM"/>
        </w:rPr>
        <w:t>Armlur.am</w:t>
      </w:r>
      <w:r w:rsidRPr="008265C5">
        <w:rPr>
          <w:rFonts w:ascii="Sylfaen" w:eastAsia="Microsoft YaHei" w:hAnsi="Sylfaen" w:cs="Arial"/>
          <w:sz w:val="24"/>
          <w:szCs w:val="24"/>
          <w:lang w:val="hy-AM"/>
        </w:rPr>
        <w:t xml:space="preserve"> website), </w:t>
      </w:r>
      <w:r w:rsidRPr="008265C5">
        <w:rPr>
          <w:rFonts w:ascii="Sylfaen" w:eastAsia="Microsoft YaHei" w:hAnsi="Sylfaen" w:cs="Arial"/>
          <w:i/>
          <w:sz w:val="24"/>
          <w:szCs w:val="24"/>
        </w:rPr>
        <w:t>Azatutyun</w:t>
      </w:r>
      <w:r w:rsidRPr="008265C5">
        <w:rPr>
          <w:rFonts w:ascii="Sylfaen" w:eastAsia="Microsoft YaHei" w:hAnsi="Sylfaen" w:cs="Arial"/>
          <w:i/>
          <w:sz w:val="24"/>
          <w:szCs w:val="24"/>
          <w:lang w:val="hy-AM"/>
        </w:rPr>
        <w:t xml:space="preserve"> </w:t>
      </w:r>
      <w:r w:rsidRPr="008265C5">
        <w:rPr>
          <w:rFonts w:ascii="Sylfaen" w:eastAsia="Microsoft YaHei" w:hAnsi="Sylfaen" w:cs="Arial"/>
          <w:i/>
          <w:sz w:val="24"/>
          <w:szCs w:val="24"/>
        </w:rPr>
        <w:t>TV</w:t>
      </w:r>
      <w:r w:rsidRPr="008265C5">
        <w:rPr>
          <w:rFonts w:ascii="Sylfaen" w:eastAsia="Microsoft YaHei" w:hAnsi="Sylfaen" w:cs="Arial"/>
          <w:i/>
          <w:sz w:val="24"/>
          <w:szCs w:val="24"/>
          <w:lang w:val="hy-AM"/>
        </w:rPr>
        <w:t xml:space="preserve"> </w:t>
      </w:r>
      <w:r w:rsidRPr="008265C5">
        <w:rPr>
          <w:rFonts w:ascii="Sylfaen" w:eastAsia="Microsoft YaHei" w:hAnsi="Sylfaen" w:cs="Arial"/>
          <w:i/>
          <w:sz w:val="24"/>
          <w:szCs w:val="24"/>
        </w:rPr>
        <w:t>Ltd.</w:t>
      </w:r>
      <w:r w:rsidRPr="008265C5">
        <w:rPr>
          <w:rFonts w:ascii="Sylfaen" w:eastAsia="Microsoft YaHei" w:hAnsi="Sylfaen" w:cs="Arial"/>
          <w:sz w:val="24"/>
          <w:szCs w:val="24"/>
          <w:lang w:val="hy-AM"/>
        </w:rPr>
        <w:t xml:space="preserve"> (founder of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TV channel</w:t>
      </w:r>
      <w:r w:rsidRPr="008265C5">
        <w:rPr>
          <w:rFonts w:ascii="Sylfaen" w:eastAsia="Microsoft YaHei" w:hAnsi="Sylfaen" w:cs="Arial"/>
          <w:sz w:val="24"/>
          <w:szCs w:val="24"/>
        </w:rPr>
        <w:t xml:space="preserve"> of</w:t>
      </w:r>
      <w:r w:rsidRPr="008265C5">
        <w:rPr>
          <w:rFonts w:ascii="Sylfaen" w:eastAsia="Microsoft YaHei" w:hAnsi="Sylfaen" w:cs="Arial"/>
          <w:i/>
          <w:sz w:val="24"/>
          <w:szCs w:val="24"/>
        </w:rPr>
        <w:t xml:space="preserve"> Azatutyun</w:t>
      </w:r>
      <w:r w:rsidRPr="008265C5">
        <w:rPr>
          <w:rFonts w:ascii="Sylfaen" w:eastAsia="Microsoft YaHei" w:hAnsi="Sylfaen" w:cs="Arial"/>
          <w:sz w:val="24"/>
          <w:szCs w:val="24"/>
        </w:rPr>
        <w:t xml:space="preserve"> radio station</w:t>
      </w:r>
      <w:r w:rsidRPr="008265C5">
        <w:rPr>
          <w:rFonts w:ascii="Sylfaen" w:eastAsia="Microsoft YaHei" w:hAnsi="Sylfaen" w:cs="Arial"/>
          <w:sz w:val="24"/>
          <w:szCs w:val="24"/>
          <w:lang w:val="hy-AM"/>
        </w:rPr>
        <w:t xml:space="preserve">), and </w:t>
      </w:r>
      <w:r w:rsidRPr="008265C5">
        <w:rPr>
          <w:rFonts w:ascii="Sylfaen" w:eastAsia="Microsoft YaHei" w:hAnsi="Sylfaen" w:cs="Arial"/>
          <w:i/>
          <w:sz w:val="24"/>
          <w:szCs w:val="24"/>
          <w:lang w:val="hy-AM"/>
        </w:rPr>
        <w:t xml:space="preserve">Pastinfo </w:t>
      </w:r>
      <w:r w:rsidRPr="008265C5">
        <w:rPr>
          <w:rFonts w:ascii="Sylfaen" w:eastAsia="Microsoft YaHei" w:hAnsi="Sylfaen" w:cs="Arial"/>
          <w:i/>
          <w:sz w:val="24"/>
          <w:szCs w:val="24"/>
        </w:rPr>
        <w:t>Ltd.</w:t>
      </w:r>
      <w:r w:rsidRPr="008265C5">
        <w:rPr>
          <w:rFonts w:ascii="Sylfaen" w:eastAsia="Microsoft YaHei" w:hAnsi="Sylfaen" w:cs="Arial"/>
          <w:sz w:val="24"/>
          <w:szCs w:val="24"/>
          <w:lang w:val="hy-AM"/>
        </w:rPr>
        <w:t xml:space="preserve"> (founder of </w:t>
      </w:r>
      <w:r w:rsidRPr="008265C5">
        <w:rPr>
          <w:rFonts w:ascii="Sylfaen" w:eastAsia="Microsoft YaHei" w:hAnsi="Sylfaen" w:cs="Arial"/>
          <w:i/>
          <w:sz w:val="24"/>
          <w:szCs w:val="24"/>
          <w:lang w:val="hy-AM"/>
        </w:rPr>
        <w:t>Pastinfo.am</w:t>
      </w:r>
      <w:r w:rsidRPr="008265C5">
        <w:rPr>
          <w:rFonts w:ascii="Sylfaen" w:eastAsia="Microsoft YaHei" w:hAnsi="Sylfaen" w:cs="Arial"/>
          <w:sz w:val="24"/>
          <w:szCs w:val="24"/>
          <w:lang w:val="hy-AM"/>
        </w:rPr>
        <w:t xml:space="preserve"> website)</w:t>
      </w:r>
      <w:r w:rsidRPr="008265C5">
        <w:rPr>
          <w:rFonts w:ascii="Sylfaen" w:eastAsia="Microsoft YaHei" w:hAnsi="Sylfaen" w:cs="Arial"/>
          <w:sz w:val="24"/>
          <w:szCs w:val="24"/>
        </w:rPr>
        <w:t>. The plaintiff demanded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that the court oblige the media</w:t>
      </w:r>
      <w:r w:rsidRPr="008265C5">
        <w:rPr>
          <w:rFonts w:ascii="Sylfaen" w:eastAsia="Microsoft YaHei" w:hAnsi="Sylfaen" w:cs="Arial"/>
          <w:sz w:val="24"/>
          <w:szCs w:val="24"/>
          <w:lang w:val="hy-AM"/>
        </w:rPr>
        <w:t xml:space="preserve"> to compensate for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damage caused to </w:t>
      </w:r>
      <w:r w:rsidRPr="008265C5">
        <w:rPr>
          <w:rFonts w:ascii="Sylfaen" w:eastAsia="Microsoft YaHei" w:hAnsi="Sylfaen" w:cs="Arial"/>
          <w:sz w:val="24"/>
          <w:szCs w:val="24"/>
        </w:rPr>
        <w:t xml:space="preserve">her </w:t>
      </w:r>
      <w:r w:rsidRPr="008265C5">
        <w:rPr>
          <w:rFonts w:ascii="Sylfaen" w:eastAsia="Microsoft YaHei" w:hAnsi="Sylfaen" w:cs="Arial"/>
          <w:sz w:val="24"/>
          <w:szCs w:val="24"/>
          <w:lang w:val="hy-AM"/>
        </w:rPr>
        <w:t xml:space="preserve">honor and dignity and refute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information considered defamatory. The lawsuit </w:t>
      </w:r>
      <w:r w:rsidRPr="008265C5">
        <w:rPr>
          <w:rFonts w:ascii="Sylfaen" w:eastAsia="Microsoft YaHei" w:hAnsi="Sylfaen" w:cs="Arial"/>
          <w:sz w:val="24"/>
          <w:szCs w:val="24"/>
        </w:rPr>
        <w:t>was caused by</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w:t>
      </w:r>
      <w:r w:rsidRPr="008265C5">
        <w:rPr>
          <w:rFonts w:ascii="Sylfaen" w:eastAsia="Microsoft YaHei" w:hAnsi="Sylfaen" w:cs="Arial"/>
          <w:sz w:val="24"/>
          <w:szCs w:val="24"/>
          <w:lang w:val="hy-AM"/>
        </w:rPr>
        <w:t xml:space="preserve"> news </w:t>
      </w:r>
      <w:r w:rsidRPr="008265C5">
        <w:rPr>
          <w:rFonts w:ascii="Sylfaen" w:eastAsia="Microsoft YaHei" w:hAnsi="Sylfaen" w:cs="Arial"/>
          <w:sz w:val="24"/>
          <w:szCs w:val="24"/>
        </w:rPr>
        <w:t xml:space="preserve">piece </w:t>
      </w:r>
      <w:r w:rsidRPr="008265C5">
        <w:rPr>
          <w:rFonts w:ascii="Sylfaen" w:eastAsia="Microsoft YaHei" w:hAnsi="Sylfaen" w:cs="Arial"/>
          <w:sz w:val="24"/>
          <w:szCs w:val="24"/>
          <w:lang w:val="hy-AM"/>
        </w:rPr>
        <w:t xml:space="preserve">published on April 30 on </w:t>
      </w:r>
      <w:r w:rsidRPr="008265C5">
        <w:rPr>
          <w:rFonts w:ascii="Sylfaen" w:eastAsia="Microsoft YaHei" w:hAnsi="Sylfaen" w:cs="Arial"/>
          <w:i/>
          <w:sz w:val="24"/>
          <w:szCs w:val="24"/>
          <w:lang w:val="hy-AM"/>
        </w:rPr>
        <w:t>Pastinfo.am</w:t>
      </w:r>
      <w:r w:rsidRPr="008265C5">
        <w:rPr>
          <w:rFonts w:ascii="Sylfaen" w:eastAsia="Microsoft YaHei" w:hAnsi="Sylfaen" w:cs="Arial"/>
          <w:sz w:val="24"/>
          <w:szCs w:val="24"/>
          <w:lang w:val="hy-AM"/>
        </w:rPr>
        <w:t xml:space="preserve"> and </w:t>
      </w:r>
      <w:r w:rsidRPr="008265C5">
        <w:rPr>
          <w:rFonts w:ascii="Sylfaen" w:eastAsia="Microsoft YaHei" w:hAnsi="Sylfaen" w:cs="Arial"/>
          <w:sz w:val="24"/>
          <w:szCs w:val="24"/>
        </w:rPr>
        <w:t>subsequently</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circulated by</w:t>
      </w:r>
      <w:r w:rsidRPr="008265C5">
        <w:rPr>
          <w:rFonts w:ascii="Sylfaen" w:eastAsia="Microsoft YaHei" w:hAnsi="Sylfaen" w:cs="Arial"/>
          <w:sz w:val="24"/>
          <w:szCs w:val="24"/>
          <w:lang w:val="hy-AM"/>
        </w:rPr>
        <w:t xml:space="preserve"> other websites. </w:t>
      </w:r>
      <w:r w:rsidRPr="008265C5">
        <w:rPr>
          <w:rFonts w:ascii="Sylfaen" w:eastAsia="Microsoft YaHei" w:hAnsi="Sylfaen" w:cs="Arial"/>
          <w:sz w:val="24"/>
          <w:szCs w:val="24"/>
        </w:rPr>
        <w:t xml:space="preserve">Citing its own sources, </w:t>
      </w:r>
      <w:r w:rsidRPr="008265C5">
        <w:rPr>
          <w:rFonts w:ascii="Sylfaen" w:eastAsia="Microsoft YaHei" w:hAnsi="Sylfaen" w:cs="Arial"/>
          <w:i/>
          <w:sz w:val="24"/>
          <w:szCs w:val="24"/>
        </w:rPr>
        <w:t>Pastinfo.am</w:t>
      </w:r>
      <w:r w:rsidRPr="008265C5">
        <w:rPr>
          <w:rFonts w:ascii="Sylfaen" w:eastAsia="Microsoft YaHei" w:hAnsi="Sylfaen" w:cs="Arial"/>
          <w:sz w:val="24"/>
          <w:szCs w:val="24"/>
        </w:rPr>
        <w:t xml:space="preserve"> reported </w:t>
      </w:r>
      <w:r w:rsidRPr="008265C5">
        <w:rPr>
          <w:rFonts w:ascii="Sylfaen" w:eastAsia="Microsoft YaHei" w:hAnsi="Sylfaen" w:cs="Arial"/>
          <w:sz w:val="24"/>
          <w:szCs w:val="24"/>
          <w:lang w:val="hy-AM"/>
        </w:rPr>
        <w:t xml:space="preserve">that </w:t>
      </w:r>
      <w:r w:rsidRPr="008265C5">
        <w:rPr>
          <w:rFonts w:ascii="Sylfaen" w:eastAsia="Microsoft YaHei" w:hAnsi="Sylfaen" w:cs="Arial"/>
          <w:sz w:val="24"/>
          <w:szCs w:val="24"/>
        </w:rPr>
        <w:t>several individuals had been</w:t>
      </w:r>
      <w:r w:rsidRPr="008265C5">
        <w:rPr>
          <w:rFonts w:ascii="Sylfaen" w:eastAsia="Microsoft YaHei" w:hAnsi="Sylfaen" w:cs="Arial"/>
          <w:sz w:val="24"/>
          <w:szCs w:val="24"/>
          <w:lang w:val="hy-AM"/>
        </w:rPr>
        <w:t xml:space="preserve"> detained</w:t>
      </w:r>
      <w:r w:rsidRPr="008265C5">
        <w:rPr>
          <w:rFonts w:ascii="Sylfaen" w:eastAsia="Microsoft YaHei" w:hAnsi="Sylfaen" w:cs="Arial"/>
          <w:sz w:val="24"/>
          <w:szCs w:val="24"/>
        </w:rPr>
        <w:t xml:space="preserve"> in connection with</w:t>
      </w:r>
      <w:r w:rsidRPr="008265C5">
        <w:rPr>
          <w:rFonts w:ascii="Sylfaen" w:eastAsia="Microsoft YaHei" w:hAnsi="Sylfaen" w:cs="Arial"/>
          <w:sz w:val="24"/>
          <w:szCs w:val="24"/>
          <w:lang w:val="hy-AM"/>
        </w:rPr>
        <w:t xml:space="preserve"> the case of Judge Artush Gabrielyan, </w:t>
      </w:r>
      <w:r w:rsidRPr="008265C5">
        <w:rPr>
          <w:rFonts w:ascii="Sylfaen" w:eastAsia="Microsoft YaHei" w:hAnsi="Sylfaen" w:cs="Arial"/>
          <w:sz w:val="24"/>
          <w:szCs w:val="24"/>
        </w:rPr>
        <w:t>including</w:t>
      </w:r>
      <w:r w:rsidRPr="008265C5">
        <w:rPr>
          <w:rFonts w:ascii="Sylfaen" w:eastAsia="Microsoft YaHei" w:hAnsi="Sylfaen" w:cs="Arial"/>
          <w:sz w:val="24"/>
          <w:szCs w:val="24"/>
          <w:lang w:val="hy-AM"/>
        </w:rPr>
        <w:t xml:space="preserve"> his assistant (</w:t>
      </w:r>
      <w:r w:rsidRPr="008265C5">
        <w:rPr>
          <w:rFonts w:ascii="Sylfaen" w:eastAsia="Microsoft YaHei" w:hAnsi="Sylfaen" w:cs="Arial"/>
          <w:sz w:val="24"/>
          <w:szCs w:val="24"/>
        </w:rPr>
        <w:t>no name specified</w:t>
      </w:r>
      <w:r w:rsidRPr="008265C5">
        <w:rPr>
          <w:rFonts w:ascii="Sylfaen" w:eastAsia="Microsoft YaHei" w:hAnsi="Sylfaen" w:cs="Arial"/>
          <w:sz w:val="24"/>
          <w:szCs w:val="24"/>
          <w:lang w:val="hy-AM"/>
        </w:rPr>
        <w:t xml:space="preserve">), who </w:t>
      </w:r>
      <w:r w:rsidRPr="008265C5">
        <w:rPr>
          <w:rFonts w:ascii="Sylfaen" w:eastAsia="Microsoft YaHei" w:hAnsi="Sylfaen" w:cs="Arial"/>
          <w:sz w:val="24"/>
          <w:szCs w:val="24"/>
        </w:rPr>
        <w:t>was</w:t>
      </w:r>
      <w:r w:rsidRPr="008265C5">
        <w:rPr>
          <w:rFonts w:ascii="Sylfaen" w:eastAsia="Microsoft YaHei" w:hAnsi="Sylfaen" w:cs="Arial"/>
          <w:sz w:val="24"/>
          <w:szCs w:val="24"/>
          <w:lang w:val="hy-AM"/>
        </w:rPr>
        <w:t xml:space="preserve"> accused of aiding </w:t>
      </w:r>
      <w:r w:rsidRPr="008265C5">
        <w:rPr>
          <w:rFonts w:ascii="Sylfaen" w:eastAsia="Microsoft YaHei" w:hAnsi="Sylfaen" w:cs="Arial"/>
          <w:sz w:val="24"/>
          <w:szCs w:val="24"/>
        </w:rPr>
        <w:t xml:space="preserve">in </w:t>
      </w:r>
      <w:r w:rsidRPr="008265C5">
        <w:rPr>
          <w:rFonts w:ascii="Sylfaen" w:eastAsia="Microsoft YaHei" w:hAnsi="Sylfaen" w:cs="Arial"/>
          <w:sz w:val="24"/>
          <w:szCs w:val="24"/>
          <w:lang w:val="hy-AM"/>
        </w:rPr>
        <w:t>bribery.</w:t>
      </w:r>
      <w:r w:rsidRPr="008265C5">
        <w:rPr>
          <w:rStyle w:val="FootnoteReference"/>
          <w:rFonts w:ascii="Sylfaen" w:eastAsia="Microsoft YaHei" w:hAnsi="Sylfaen" w:cs="Arial"/>
          <w:sz w:val="24"/>
          <w:szCs w:val="24"/>
          <w:lang w:val="hy-AM"/>
        </w:rPr>
        <w:footnoteReference w:id="175"/>
      </w:r>
      <w:r w:rsidRPr="008265C5">
        <w:rPr>
          <w:rFonts w:ascii="Sylfaen" w:eastAsia="Microsoft YaHei" w:hAnsi="Sylfaen" w:cs="Arial"/>
          <w:sz w:val="24"/>
          <w:szCs w:val="24"/>
          <w:lang w:val="hy-AM"/>
        </w:rPr>
        <w:t xml:space="preserve"> On July 30, the website published a </w:t>
      </w:r>
      <w:r w:rsidRPr="008265C5">
        <w:rPr>
          <w:rFonts w:ascii="Sylfaen" w:eastAsia="Microsoft YaHei" w:hAnsi="Sylfaen" w:cs="Arial"/>
          <w:sz w:val="24"/>
          <w:szCs w:val="24"/>
        </w:rPr>
        <w:t>refutation</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upon the assistant’s</w:t>
      </w:r>
      <w:r w:rsidRPr="008265C5">
        <w:rPr>
          <w:rFonts w:ascii="Sylfaen" w:eastAsia="Microsoft YaHei" w:hAnsi="Sylfaen" w:cs="Arial"/>
          <w:sz w:val="24"/>
          <w:szCs w:val="24"/>
          <w:lang w:val="hy-AM"/>
        </w:rPr>
        <w:t xml:space="preserve"> request.</w:t>
      </w:r>
      <w:r w:rsidRPr="008265C5">
        <w:rPr>
          <w:rStyle w:val="FootnoteReference"/>
          <w:rFonts w:ascii="Sylfaen" w:eastAsia="Microsoft YaHei" w:hAnsi="Sylfaen" w:cs="Arial"/>
          <w:sz w:val="24"/>
          <w:szCs w:val="24"/>
          <w:lang w:val="hy-AM"/>
        </w:rPr>
        <w:footnoteReference w:id="176"/>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Nevertheless</w:t>
      </w:r>
      <w:r w:rsidRPr="008265C5">
        <w:rPr>
          <w:rFonts w:ascii="Sylfaen" w:eastAsia="Microsoft YaHei" w:hAnsi="Sylfaen" w:cs="Arial"/>
          <w:sz w:val="24"/>
          <w:szCs w:val="24"/>
          <w:lang w:val="hy-AM"/>
        </w:rPr>
        <w:t xml:space="preserve">, Shoghik Duryan </w:t>
      </w:r>
      <w:r w:rsidRPr="008265C5">
        <w:rPr>
          <w:rFonts w:ascii="Sylfaen" w:eastAsia="Microsoft YaHei" w:hAnsi="Sylfaen" w:cs="Arial"/>
          <w:sz w:val="24"/>
          <w:szCs w:val="24"/>
        </w:rPr>
        <w:t xml:space="preserve">brought the matter before </w:t>
      </w:r>
      <w:r w:rsidRPr="008265C5">
        <w:rPr>
          <w:rFonts w:ascii="Sylfaen" w:eastAsia="Microsoft YaHei" w:hAnsi="Sylfaen" w:cs="Arial"/>
          <w:sz w:val="24"/>
          <w:szCs w:val="24"/>
          <w:lang w:val="hy-AM"/>
        </w:rPr>
        <w:t>the court.</w:t>
      </w:r>
    </w:p>
    <w:p w14:paraId="3E2C028F" w14:textId="3F5DE610" w:rsidR="00B838AD" w:rsidRPr="008265C5" w:rsidRDefault="00272279" w:rsidP="007B7BEF">
      <w:pPr>
        <w:spacing w:after="0"/>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The lawsuit was returned on August 21, </w:t>
      </w:r>
      <w:r w:rsidRPr="008265C5">
        <w:rPr>
          <w:rFonts w:ascii="Sylfaen" w:eastAsia="Microsoft YaHei" w:hAnsi="Sylfaen" w:cs="Arial"/>
          <w:sz w:val="24"/>
          <w:szCs w:val="24"/>
        </w:rPr>
        <w:t>after which no new lawsuit was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filed.</w:t>
      </w:r>
      <w:bookmarkStart w:id="35" w:name="_Hlk210832896"/>
    </w:p>
    <w:bookmarkEnd w:id="35"/>
    <w:p w14:paraId="396AF6ED" w14:textId="77777777" w:rsidR="00B838AD" w:rsidRPr="008265C5" w:rsidRDefault="00B838AD" w:rsidP="00B838AD">
      <w:pPr>
        <w:spacing w:after="0"/>
        <w:rPr>
          <w:rFonts w:ascii="Sylfaen" w:eastAsia="Microsoft YaHei" w:hAnsi="Sylfaen" w:cs="Arial"/>
          <w:sz w:val="24"/>
          <w:szCs w:val="24"/>
          <w:lang w:val="hy-AM"/>
        </w:rPr>
      </w:pPr>
    </w:p>
    <w:p w14:paraId="2F5C2B27" w14:textId="77777777" w:rsidR="00272279" w:rsidRPr="008265C5" w:rsidRDefault="00272279" w:rsidP="00272279">
      <w:pPr>
        <w:spacing w:after="0" w:line="240" w:lineRule="auto"/>
        <w:rPr>
          <w:rFonts w:ascii="Sylfaen" w:hAnsi="Sylfaen" w:cs="Arial"/>
          <w:bCs/>
          <w:sz w:val="24"/>
          <w:szCs w:val="24"/>
          <w:highlight w:val="yellow"/>
          <w:shd w:val="clear" w:color="auto" w:fill="FFFFFF"/>
        </w:rPr>
      </w:pPr>
      <w:r w:rsidRPr="008265C5">
        <w:rPr>
          <w:rFonts w:ascii="Sylfaen" w:hAnsi="Sylfaen" w:cs="Arial"/>
          <w:b/>
          <w:bCs/>
          <w:sz w:val="24"/>
          <w:szCs w:val="24"/>
          <w:shd w:val="clear" w:color="auto" w:fill="FFFFFF"/>
        </w:rPr>
        <w:t>On August 11</w:t>
      </w:r>
      <w:r w:rsidRPr="008265C5">
        <w:rPr>
          <w:rFonts w:ascii="Sylfaen" w:hAnsi="Sylfaen" w:cs="Arial"/>
          <w:bCs/>
          <w:sz w:val="24"/>
          <w:szCs w:val="24"/>
          <w:shd w:val="clear" w:color="auto" w:fill="FFFFFF"/>
        </w:rPr>
        <w:t xml:space="preserve">, the Court of General Jurisdiction of Yerevan ruled to partially uphold the lawsuit filed by Alen Simonyan, the Speaker of the National Assembly, against </w:t>
      </w:r>
      <w:r w:rsidRPr="008265C5">
        <w:rPr>
          <w:rFonts w:ascii="Sylfaen" w:hAnsi="Sylfaen" w:cs="Arial"/>
          <w:bCs/>
          <w:i/>
          <w:sz w:val="24"/>
          <w:szCs w:val="24"/>
          <w:shd w:val="clear" w:color="auto" w:fill="FFFFFF"/>
        </w:rPr>
        <w:t xml:space="preserve">Zhoghovurd </w:t>
      </w:r>
      <w:r w:rsidRPr="008265C5">
        <w:rPr>
          <w:rFonts w:ascii="Sylfaen" w:hAnsi="Sylfaen" w:cs="Arial"/>
          <w:bCs/>
          <w:i/>
          <w:sz w:val="24"/>
          <w:szCs w:val="24"/>
          <w:shd w:val="clear" w:color="auto" w:fill="FFFFFF"/>
        </w:rPr>
        <w:lastRenderedPageBreak/>
        <w:t>Newspaper Editorial Office Ltd.</w:t>
      </w:r>
      <w:r w:rsidRPr="008265C5">
        <w:rPr>
          <w:rFonts w:ascii="Sylfaen" w:hAnsi="Sylfaen" w:cs="Arial"/>
          <w:bCs/>
          <w:sz w:val="24"/>
          <w:szCs w:val="24"/>
          <w:shd w:val="clear" w:color="auto" w:fill="FFFFFF"/>
        </w:rPr>
        <w:t>, in which the plaintiff demanded that the media refute the information considered defamatory and pay 2 million AMD in compensation. The court obliged the defendant to publish a refutation and pay 400 thousand AMD as compensation for the damage caused to Alen Simonyan's honor and dignity through defamation.</w:t>
      </w:r>
    </w:p>
    <w:p w14:paraId="7DF0520D" w14:textId="77777777" w:rsidR="00272279" w:rsidRPr="008265C5" w:rsidRDefault="00272279" w:rsidP="00272279">
      <w:pPr>
        <w:spacing w:after="0" w:line="240" w:lineRule="auto"/>
        <w:rPr>
          <w:rFonts w:ascii="Sylfaen" w:hAnsi="Sylfaen" w:cs="Arial"/>
          <w:bCs/>
          <w:sz w:val="24"/>
          <w:szCs w:val="24"/>
          <w:highlight w:val="yellow"/>
          <w:shd w:val="clear" w:color="auto" w:fill="FFFFFF"/>
        </w:rPr>
      </w:pPr>
    </w:p>
    <w:p w14:paraId="0788C997" w14:textId="77777777" w:rsidR="00272279" w:rsidRPr="008265C5" w:rsidRDefault="00272279" w:rsidP="00272279">
      <w:pPr>
        <w:spacing w:after="0" w:line="240" w:lineRule="auto"/>
        <w:rPr>
          <w:rFonts w:ascii="Sylfaen" w:hAnsi="Sylfaen" w:cs="Arial"/>
          <w:bCs/>
          <w:sz w:val="24"/>
          <w:szCs w:val="24"/>
          <w:shd w:val="clear" w:color="auto" w:fill="FFFFFF"/>
          <w:lang w:val="hy-AM"/>
        </w:rPr>
      </w:pPr>
      <w:r w:rsidRPr="008265C5">
        <w:rPr>
          <w:rFonts w:ascii="Sylfaen" w:hAnsi="Sylfaen" w:cs="Arial"/>
          <w:bCs/>
          <w:sz w:val="24"/>
          <w:szCs w:val="24"/>
          <w:shd w:val="clear" w:color="auto" w:fill="FFFFFF"/>
        </w:rPr>
        <w:t xml:space="preserve">As a reminder, the lawsuit filed on July 24, 2024 was caused by an article titled “A Contract Worth 4 Billion 674 Million Drams Signed Between MTAI and Alen Simonyan’s Brother’s Company,” published on July 11 on </w:t>
      </w:r>
      <w:r w:rsidRPr="008265C5">
        <w:rPr>
          <w:rFonts w:ascii="Sylfaen" w:hAnsi="Sylfaen" w:cs="Arial"/>
          <w:bCs/>
          <w:i/>
          <w:sz w:val="24"/>
          <w:szCs w:val="24"/>
          <w:shd w:val="clear" w:color="auto" w:fill="FFFFFF"/>
        </w:rPr>
        <w:t>Armlur.am</w:t>
      </w:r>
      <w:r w:rsidRPr="008265C5">
        <w:rPr>
          <w:rFonts w:ascii="Sylfaen" w:hAnsi="Sylfaen" w:cs="Arial"/>
          <w:bCs/>
          <w:sz w:val="24"/>
          <w:szCs w:val="24"/>
          <w:shd w:val="clear" w:color="auto" w:fill="FFFFFF"/>
        </w:rPr>
        <w:t xml:space="preserve"> website, owned by </w:t>
      </w:r>
      <w:r w:rsidRPr="008265C5">
        <w:rPr>
          <w:rFonts w:ascii="Sylfaen" w:hAnsi="Sylfaen" w:cs="Arial"/>
          <w:bCs/>
          <w:i/>
          <w:sz w:val="24"/>
          <w:szCs w:val="24"/>
          <w:shd w:val="clear" w:color="auto" w:fill="FFFFFF"/>
        </w:rPr>
        <w:t>Zhoghovurd Newspaper Editorial Office Ltd.,</w:t>
      </w:r>
      <w:r w:rsidRPr="008265C5">
        <w:rPr>
          <w:rFonts w:ascii="Sylfaen" w:hAnsi="Sylfaen" w:cs="Arial"/>
          <w:bCs/>
          <w:sz w:val="24"/>
          <w:szCs w:val="24"/>
          <w:shd w:val="clear" w:color="auto" w:fill="FFFFFF"/>
        </w:rPr>
        <w:t xml:space="preserve"> in which accusations were raised about murky deals in the state procurement system.</w:t>
      </w:r>
      <w:r w:rsidRPr="008265C5">
        <w:rPr>
          <w:rStyle w:val="FootnoteReference"/>
          <w:rFonts w:ascii="Sylfaen" w:hAnsi="Sylfaen" w:cs="Arial"/>
          <w:bCs/>
          <w:sz w:val="24"/>
          <w:szCs w:val="24"/>
          <w:shd w:val="clear" w:color="auto" w:fill="FFFFFF"/>
        </w:rPr>
        <w:footnoteReference w:id="177"/>
      </w:r>
      <w:r w:rsidRPr="008265C5">
        <w:rPr>
          <w:rFonts w:ascii="Sylfaen" w:hAnsi="Sylfaen" w:cs="Arial"/>
          <w:bCs/>
          <w:sz w:val="24"/>
          <w:szCs w:val="24"/>
          <w:shd w:val="clear" w:color="auto" w:fill="FFFFFF"/>
        </w:rPr>
        <w:t xml:space="preserve"> </w:t>
      </w:r>
    </w:p>
    <w:p w14:paraId="578FBDCF" w14:textId="2CDB282D" w:rsidR="00B838AD" w:rsidRPr="008265C5" w:rsidRDefault="00691C01" w:rsidP="007B7BEF">
      <w:pPr>
        <w:tabs>
          <w:tab w:val="left" w:pos="4041"/>
        </w:tabs>
        <w:spacing w:after="0"/>
        <w:rPr>
          <w:rFonts w:ascii="Sylfaen" w:hAnsi="Sylfaen" w:cs="Arial"/>
          <w:bCs/>
          <w:sz w:val="24"/>
          <w:szCs w:val="24"/>
          <w:shd w:val="clear" w:color="auto" w:fill="FFFFFF"/>
        </w:rPr>
      </w:pPr>
      <w:r w:rsidRPr="008265C5">
        <w:rPr>
          <w:rFonts w:ascii="Sylfaen" w:hAnsi="Sylfaen" w:cs="Arial"/>
          <w:bCs/>
          <w:sz w:val="24"/>
          <w:szCs w:val="24"/>
          <w:shd w:val="clear" w:color="auto" w:fill="FFFFFF"/>
        </w:rPr>
        <w:t>On October 17, 2025, the defendant filed an appeal</w:t>
      </w:r>
      <w:r w:rsidR="00272279" w:rsidRPr="008265C5">
        <w:rPr>
          <w:rFonts w:ascii="Sylfaen" w:hAnsi="Sylfaen" w:cs="Arial"/>
          <w:bCs/>
          <w:sz w:val="24"/>
          <w:szCs w:val="24"/>
          <w:shd w:val="clear" w:color="auto" w:fill="FFFFFF"/>
        </w:rPr>
        <w:t xml:space="preserve"> against the verdict</w:t>
      </w:r>
      <w:r w:rsidRPr="008265C5">
        <w:rPr>
          <w:rFonts w:ascii="Sylfaen" w:hAnsi="Sylfaen" w:cs="Arial"/>
          <w:bCs/>
          <w:sz w:val="24"/>
          <w:szCs w:val="24"/>
          <w:shd w:val="clear" w:color="auto" w:fill="FFFFFF"/>
        </w:rPr>
        <w:t xml:space="preserve"> with the appellate court</w:t>
      </w:r>
      <w:r w:rsidR="00272279" w:rsidRPr="008265C5">
        <w:rPr>
          <w:rFonts w:ascii="Sylfaen" w:hAnsi="Sylfaen" w:cs="Arial"/>
          <w:bCs/>
          <w:sz w:val="24"/>
          <w:szCs w:val="24"/>
          <w:shd w:val="clear" w:color="auto" w:fill="FFFFFF"/>
        </w:rPr>
        <w:t xml:space="preserve">.  </w:t>
      </w:r>
      <w:r w:rsidR="00272279" w:rsidRPr="008265C5">
        <w:rPr>
          <w:rFonts w:ascii="Sylfaen" w:hAnsi="Sylfaen" w:cs="Arial"/>
          <w:sz w:val="24"/>
          <w:szCs w:val="24"/>
          <w:lang w:val="hy-AM"/>
        </w:rPr>
        <w:t xml:space="preserve"> </w:t>
      </w:r>
    </w:p>
    <w:p w14:paraId="5BE17837" w14:textId="77777777" w:rsidR="00691C01" w:rsidRPr="008265C5" w:rsidRDefault="00691C01" w:rsidP="00B838AD">
      <w:pPr>
        <w:spacing w:after="0" w:line="240" w:lineRule="auto"/>
        <w:rPr>
          <w:rFonts w:ascii="Sylfaen" w:eastAsia="Microsoft YaHei" w:hAnsi="Sylfaen" w:cs="Arial"/>
          <w:sz w:val="24"/>
          <w:szCs w:val="24"/>
          <w:lang w:val="hy-AM"/>
        </w:rPr>
      </w:pPr>
    </w:p>
    <w:p w14:paraId="0BB7FEE8" w14:textId="77777777" w:rsidR="00691C01" w:rsidRPr="008265C5" w:rsidRDefault="00691C01" w:rsidP="00691C01">
      <w:pPr>
        <w:spacing w:after="0"/>
        <w:rPr>
          <w:rFonts w:ascii="Sylfaen" w:eastAsia="Microsoft YaHei" w:hAnsi="Sylfaen" w:cs="Arial"/>
          <w:sz w:val="24"/>
          <w:szCs w:val="24"/>
          <w:lang w:val="hy-AM"/>
        </w:rPr>
      </w:pPr>
      <w:r w:rsidRPr="008265C5">
        <w:rPr>
          <w:rFonts w:ascii="Sylfaen" w:eastAsia="Microsoft YaHei" w:hAnsi="Sylfaen" w:cs="Arial"/>
          <w:b/>
          <w:sz w:val="24"/>
          <w:szCs w:val="24"/>
          <w:lang w:val="hy-AM"/>
        </w:rPr>
        <w:t>On August 13</w:t>
      </w:r>
      <w:r w:rsidRPr="008265C5">
        <w:rPr>
          <w:rFonts w:ascii="Sylfaen" w:eastAsia="Microsoft YaHei" w:hAnsi="Sylfaen" w:cs="Arial"/>
          <w:sz w:val="24"/>
          <w:szCs w:val="24"/>
          <w:lang w:val="hy-AM"/>
        </w:rPr>
        <w:t xml:space="preserve">, Narek Vanesyan, the </w:t>
      </w:r>
      <w:r w:rsidRPr="008265C5">
        <w:rPr>
          <w:rFonts w:ascii="Sylfaen" w:eastAsia="Microsoft YaHei" w:hAnsi="Sylfaen" w:cs="Arial"/>
          <w:sz w:val="24"/>
          <w:szCs w:val="24"/>
        </w:rPr>
        <w:t>p</w:t>
      </w:r>
      <w:r w:rsidRPr="008265C5">
        <w:rPr>
          <w:rFonts w:ascii="Sylfaen" w:eastAsia="Microsoft YaHei" w:hAnsi="Sylfaen" w:cs="Arial"/>
          <w:sz w:val="24"/>
          <w:szCs w:val="24"/>
          <w:lang w:val="hy-AM"/>
        </w:rPr>
        <w:t xml:space="preserve">resident of the </w:t>
      </w:r>
      <w:r w:rsidRPr="008265C5">
        <w:rPr>
          <w:rFonts w:ascii="Sylfaen" w:eastAsia="Microsoft YaHei" w:hAnsi="Sylfaen" w:cs="Arial"/>
          <w:i/>
          <w:sz w:val="24"/>
          <w:szCs w:val="24"/>
          <w:lang w:val="hy-AM"/>
        </w:rPr>
        <w:t>National Medical Chamber,</w:t>
      </w:r>
      <w:r w:rsidRPr="008265C5">
        <w:rPr>
          <w:rFonts w:ascii="Sylfaen" w:eastAsia="Microsoft YaHei" w:hAnsi="Sylfaen" w:cs="Arial"/>
          <w:sz w:val="24"/>
          <w:szCs w:val="24"/>
        </w:rPr>
        <w:t xml:space="preserve"> </w:t>
      </w:r>
      <w:r w:rsidRPr="008265C5">
        <w:rPr>
          <w:rFonts w:ascii="Sylfaen" w:eastAsia="Microsoft YaHei" w:hAnsi="Sylfaen" w:cs="Arial"/>
          <w:sz w:val="24"/>
          <w:szCs w:val="24"/>
          <w:lang w:val="hy-AM"/>
        </w:rPr>
        <w:t>filed a lawsuit with the Court of General Jurisdiction</w:t>
      </w:r>
      <w:r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xml:space="preserve"> against </w:t>
      </w:r>
      <w:r w:rsidRPr="008265C5">
        <w:rPr>
          <w:rFonts w:ascii="Sylfaen" w:hAnsi="Sylfaen" w:cs="Arial"/>
          <w:i/>
          <w:sz w:val="24"/>
          <w:szCs w:val="24"/>
          <w:shd w:val="clear" w:color="auto" w:fill="FFFFFF"/>
          <w:lang w:val="hy-AM"/>
        </w:rPr>
        <w:t xml:space="preserve">Zhoghovurd Newspaper Editorial Office </w:t>
      </w:r>
      <w:r w:rsidRPr="008265C5">
        <w:rPr>
          <w:rFonts w:ascii="Sylfaen" w:hAnsi="Sylfaen" w:cs="Arial"/>
          <w:i/>
          <w:sz w:val="24"/>
          <w:szCs w:val="24"/>
          <w:shd w:val="clear" w:color="auto" w:fill="FFFFFF"/>
        </w:rPr>
        <w:t>Ltd.,</w:t>
      </w:r>
      <w:r w:rsidRPr="008265C5">
        <w:rPr>
          <w:rFonts w:ascii="Sylfaen" w:eastAsia="Microsoft YaHei" w:hAnsi="Sylfaen" w:cs="Arial"/>
          <w:sz w:val="24"/>
          <w:szCs w:val="24"/>
          <w:lang w:val="hy-AM"/>
        </w:rPr>
        <w:t xml:space="preserve"> demanding </w:t>
      </w:r>
      <w:r w:rsidRPr="008265C5">
        <w:rPr>
          <w:rFonts w:ascii="Sylfaen" w:eastAsia="Microsoft YaHei" w:hAnsi="Sylfaen" w:cs="Arial"/>
          <w:sz w:val="24"/>
          <w:szCs w:val="24"/>
        </w:rPr>
        <w:t xml:space="preserve">that the media publish </w:t>
      </w:r>
      <w:r w:rsidRPr="008265C5">
        <w:rPr>
          <w:rFonts w:ascii="Sylfaen" w:eastAsia="Microsoft YaHei" w:hAnsi="Sylfaen" w:cs="Arial"/>
          <w:sz w:val="24"/>
          <w:szCs w:val="24"/>
          <w:lang w:val="hy-AM"/>
        </w:rPr>
        <w:t xml:space="preserve">a </w:t>
      </w:r>
      <w:r w:rsidRPr="008265C5">
        <w:rPr>
          <w:rFonts w:ascii="Sylfaen" w:eastAsia="Microsoft YaHei" w:hAnsi="Sylfaen" w:cs="Arial"/>
          <w:sz w:val="24"/>
          <w:szCs w:val="24"/>
        </w:rPr>
        <w:t>refutation</w:t>
      </w:r>
      <w:r w:rsidRPr="008265C5">
        <w:rPr>
          <w:rFonts w:ascii="Sylfaen" w:eastAsia="Microsoft YaHei" w:hAnsi="Sylfaen" w:cs="Arial"/>
          <w:sz w:val="24"/>
          <w:szCs w:val="24"/>
          <w:lang w:val="hy-AM"/>
        </w:rPr>
        <w:t xml:space="preserve"> and pay a total of 4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in compensation for insult and defamation. The lawsuit</w:t>
      </w:r>
      <w:r w:rsidRPr="008265C5">
        <w:rPr>
          <w:rFonts w:ascii="Sylfaen" w:eastAsia="Microsoft YaHei" w:hAnsi="Sylfaen" w:cs="Arial"/>
          <w:sz w:val="24"/>
          <w:szCs w:val="24"/>
        </w:rPr>
        <w:t xml:space="preserve"> was caused by a piece</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titled </w:t>
      </w:r>
      <w:r w:rsidRPr="008265C5">
        <w:rPr>
          <w:rFonts w:ascii="Sylfaen" w:eastAsia="Microsoft YaHei" w:hAnsi="Sylfaen" w:cs="Arial"/>
          <w:sz w:val="24"/>
          <w:szCs w:val="24"/>
          <w:lang w:val="hy-AM"/>
        </w:rPr>
        <w:t xml:space="preserve">“The </w:t>
      </w:r>
      <w:r w:rsidRPr="008265C5">
        <w:rPr>
          <w:rFonts w:ascii="Sylfaen" w:eastAsia="Microsoft YaHei" w:hAnsi="Sylfaen" w:cs="Arial"/>
          <w:sz w:val="24"/>
          <w:szCs w:val="24"/>
        </w:rPr>
        <w:t>‘</w:t>
      </w:r>
      <w:r w:rsidRPr="008265C5">
        <w:rPr>
          <w:rFonts w:ascii="Sylfaen" w:eastAsia="Microsoft YaHei" w:hAnsi="Sylfaen" w:cs="Arial"/>
          <w:sz w:val="24"/>
          <w:szCs w:val="24"/>
          <w:lang w:val="hy-AM"/>
        </w:rPr>
        <w:t>Minister of Death</w:t>
      </w:r>
      <w:r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and His </w:t>
      </w:r>
      <w:r w:rsidRPr="008265C5">
        <w:rPr>
          <w:rFonts w:ascii="Sylfaen" w:eastAsia="Microsoft YaHei" w:hAnsi="Sylfaen" w:cs="Arial"/>
          <w:sz w:val="24"/>
          <w:szCs w:val="24"/>
        </w:rPr>
        <w:t xml:space="preserve">Legal </w:t>
      </w:r>
      <w:r w:rsidRPr="008265C5">
        <w:rPr>
          <w:rFonts w:ascii="Sylfaen" w:eastAsia="Microsoft YaHei" w:hAnsi="Sylfaen" w:cs="Arial"/>
          <w:sz w:val="24"/>
          <w:szCs w:val="24"/>
          <w:lang w:val="hy-AM"/>
        </w:rPr>
        <w:t>Successor Against the Prime Minister</w:t>
      </w:r>
      <w:r w:rsidRPr="008265C5">
        <w:rPr>
          <w:rFonts w:ascii="Sylfaen" w:eastAsia="Microsoft YaHei" w:hAnsi="Sylfaen" w:cs="Arial"/>
          <w:sz w:val="24"/>
          <w:szCs w:val="24"/>
        </w:rPr>
        <w:t>,</w:t>
      </w:r>
      <w:r w:rsidRPr="008265C5">
        <w:rPr>
          <w:rFonts w:ascii="Sylfaen" w:eastAsia="Microsoft YaHei" w:hAnsi="Sylfaen" w:cs="Arial"/>
          <w:sz w:val="24"/>
          <w:szCs w:val="24"/>
          <w:lang w:val="hy-AM"/>
        </w:rPr>
        <w:t>”</w:t>
      </w:r>
      <w:r w:rsidRPr="008265C5">
        <w:rPr>
          <w:rStyle w:val="FootnoteReference"/>
          <w:rFonts w:ascii="Sylfaen" w:eastAsia="Microsoft YaHei" w:hAnsi="Sylfaen" w:cs="Arial"/>
          <w:sz w:val="24"/>
          <w:szCs w:val="24"/>
          <w:lang w:val="hy-AM"/>
        </w:rPr>
        <w:footnoteReference w:id="178"/>
      </w:r>
      <w:r w:rsidRPr="008265C5">
        <w:rPr>
          <w:rFonts w:ascii="Sylfaen" w:eastAsia="Microsoft YaHei" w:hAnsi="Sylfaen" w:cs="Arial"/>
          <w:sz w:val="24"/>
          <w:szCs w:val="24"/>
        </w:rPr>
        <w:t xml:space="preserve"> which was published on August 1 in </w:t>
      </w:r>
      <w:r w:rsidRPr="008265C5">
        <w:rPr>
          <w:rFonts w:ascii="Sylfaen" w:hAnsi="Sylfaen" w:cs="Arial"/>
          <w:i/>
          <w:sz w:val="24"/>
          <w:szCs w:val="24"/>
          <w:lang w:val="hy-AM"/>
        </w:rPr>
        <w:t>Zhoghovurd</w:t>
      </w:r>
      <w:r w:rsidRPr="008265C5">
        <w:rPr>
          <w:rFonts w:ascii="Sylfaen" w:hAnsi="Sylfaen" w:cs="Arial"/>
          <w:sz w:val="24"/>
          <w:szCs w:val="24"/>
          <w:lang w:val="hy-AM"/>
        </w:rPr>
        <w:t xml:space="preserve"> </w:t>
      </w:r>
      <w:r w:rsidRPr="008265C5">
        <w:rPr>
          <w:rFonts w:ascii="Sylfaen" w:hAnsi="Sylfaen" w:cs="Arial"/>
          <w:sz w:val="24"/>
          <w:szCs w:val="24"/>
        </w:rPr>
        <w:t>daily</w:t>
      </w:r>
      <w:r w:rsidRPr="008265C5">
        <w:rPr>
          <w:rFonts w:ascii="Sylfaen" w:hAnsi="Sylfaen" w:cs="Arial"/>
          <w:sz w:val="24"/>
          <w:szCs w:val="24"/>
          <w:lang w:val="hy-AM"/>
        </w:rPr>
        <w:t xml:space="preserve"> and </w:t>
      </w:r>
      <w:r w:rsidRPr="008265C5">
        <w:rPr>
          <w:rFonts w:ascii="Sylfaen" w:hAnsi="Sylfaen" w:cs="Arial"/>
          <w:sz w:val="24"/>
          <w:szCs w:val="24"/>
        </w:rPr>
        <w:t xml:space="preserve">on </w:t>
      </w:r>
      <w:r w:rsidRPr="008265C5">
        <w:rPr>
          <w:rFonts w:ascii="Sylfaen" w:hAnsi="Sylfaen" w:cs="Arial"/>
          <w:i/>
          <w:sz w:val="24"/>
          <w:szCs w:val="24"/>
          <w:lang w:val="hy-AM"/>
        </w:rPr>
        <w:t>ArmLur.am</w:t>
      </w:r>
      <w:r w:rsidRPr="008265C5">
        <w:rPr>
          <w:rFonts w:ascii="Sylfaen" w:hAnsi="Sylfaen" w:cs="Arial"/>
          <w:sz w:val="24"/>
          <w:szCs w:val="24"/>
          <w:lang w:val="hy-AM"/>
        </w:rPr>
        <w:t xml:space="preserve"> </w:t>
      </w:r>
      <w:r w:rsidRPr="008265C5">
        <w:rPr>
          <w:rFonts w:ascii="Sylfaen" w:hAnsi="Sylfaen" w:cs="Arial"/>
          <w:sz w:val="24"/>
          <w:szCs w:val="24"/>
        </w:rPr>
        <w:t xml:space="preserve">, both owned by </w:t>
      </w:r>
      <w:r w:rsidRPr="008265C5">
        <w:rPr>
          <w:rFonts w:ascii="Sylfaen" w:hAnsi="Sylfaen" w:cs="Arial"/>
          <w:i/>
          <w:iCs/>
          <w:color w:val="000000" w:themeColor="text1"/>
          <w:sz w:val="24"/>
          <w:szCs w:val="24"/>
          <w:shd w:val="clear" w:color="auto" w:fill="FFFFFF"/>
        </w:rPr>
        <w:t>Zhoghovurd Newspaper Editorial Office Ltd.</w:t>
      </w:r>
      <w:r w:rsidRPr="008265C5">
        <w:rPr>
          <w:rFonts w:ascii="Sylfaen" w:hAnsi="Sylfaen" w:cs="Arial"/>
          <w:color w:val="000000" w:themeColor="text1"/>
          <w:sz w:val="24"/>
          <w:szCs w:val="24"/>
          <w:shd w:val="clear" w:color="auto" w:fill="FFFFFF"/>
        </w:rPr>
        <w:t xml:space="preserve"> </w:t>
      </w:r>
      <w:r w:rsidRPr="008265C5">
        <w:rPr>
          <w:rFonts w:ascii="Sylfaen" w:eastAsia="Microsoft YaHei" w:hAnsi="Sylfaen" w:cs="Arial"/>
          <w:sz w:val="24"/>
          <w:szCs w:val="24"/>
        </w:rPr>
        <w:t>The piece claimed that Arsen Torosyan, labeled as the “minister of death,”</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intended by all possible means</w:t>
      </w:r>
      <w:r w:rsidRPr="008265C5">
        <w:rPr>
          <w:rFonts w:ascii="Sylfaen" w:eastAsia="Microsoft YaHei" w:hAnsi="Sylfaen" w:cs="Arial"/>
          <w:sz w:val="24"/>
          <w:szCs w:val="24"/>
          <w:lang w:val="hy-AM"/>
        </w:rPr>
        <w:t xml:space="preserve"> to </w:t>
      </w:r>
      <w:r w:rsidRPr="008265C5">
        <w:rPr>
          <w:rFonts w:ascii="Sylfaen" w:eastAsia="Microsoft YaHei" w:hAnsi="Sylfaen" w:cs="Arial"/>
          <w:sz w:val="24"/>
          <w:szCs w:val="24"/>
        </w:rPr>
        <w:t>place</w:t>
      </w:r>
      <w:r w:rsidRPr="008265C5">
        <w:rPr>
          <w:rFonts w:ascii="Sylfaen" w:eastAsia="Microsoft YaHei" w:hAnsi="Sylfaen" w:cs="Arial"/>
          <w:sz w:val="24"/>
          <w:szCs w:val="24"/>
          <w:lang w:val="hy-AM"/>
        </w:rPr>
        <w:t xml:space="preserve"> his close </w:t>
      </w:r>
      <w:r w:rsidRPr="008265C5">
        <w:rPr>
          <w:rFonts w:ascii="Sylfaen" w:eastAsia="Microsoft YaHei" w:hAnsi="Sylfaen" w:cs="Arial"/>
          <w:sz w:val="24"/>
          <w:szCs w:val="24"/>
        </w:rPr>
        <w:t>associate</w:t>
      </w:r>
      <w:r w:rsidRPr="008265C5">
        <w:rPr>
          <w:rFonts w:ascii="Sylfaen" w:eastAsia="Microsoft YaHei" w:hAnsi="Sylfaen" w:cs="Arial"/>
          <w:sz w:val="24"/>
          <w:szCs w:val="24"/>
          <w:lang w:val="hy-AM"/>
        </w:rPr>
        <w:t xml:space="preserve"> Narek Vanesyan</w:t>
      </w:r>
      <w:r w:rsidRPr="008265C5">
        <w:rPr>
          <w:rFonts w:ascii="Sylfaen" w:eastAsia="Microsoft YaHei" w:hAnsi="Sylfaen" w:cs="Arial"/>
          <w:sz w:val="24"/>
          <w:szCs w:val="24"/>
        </w:rPr>
        <w:t xml:space="preserve"> in the position of</w:t>
      </w:r>
      <w:r w:rsidRPr="008265C5">
        <w:rPr>
          <w:rFonts w:ascii="Sylfaen" w:eastAsia="Microsoft YaHei" w:hAnsi="Sylfaen" w:cs="Arial"/>
          <w:sz w:val="24"/>
          <w:szCs w:val="24"/>
          <w:lang w:val="hy-AM"/>
        </w:rPr>
        <w:t xml:space="preserve"> the director </w:t>
      </w:r>
      <w:r w:rsidRPr="008265C5">
        <w:rPr>
          <w:rFonts w:ascii="Sylfaen" w:eastAsia="Microsoft YaHei" w:hAnsi="Sylfaen" w:cs="Arial"/>
          <w:sz w:val="24"/>
          <w:szCs w:val="24"/>
        </w:rPr>
        <w:t>at</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“Saint Gregory the Illuminator” Medical Center</w:t>
      </w:r>
      <w:r w:rsidRPr="008265C5">
        <w:rPr>
          <w:rFonts w:ascii="Sylfaen" w:eastAsia="Microsoft YaHei" w:hAnsi="Sylfaen" w:cs="Arial"/>
          <w:sz w:val="24"/>
          <w:szCs w:val="24"/>
        </w:rPr>
        <w:t xml:space="preserve"> in Yerevan.</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The article also noted that</w:t>
      </w:r>
      <w:r w:rsidRPr="008265C5">
        <w:rPr>
          <w:rFonts w:ascii="Sylfaen" w:eastAsia="Microsoft YaHei" w:hAnsi="Sylfaen" w:cs="Arial"/>
          <w:sz w:val="24"/>
          <w:szCs w:val="24"/>
          <w:lang w:val="hy-AM"/>
        </w:rPr>
        <w:t xml:space="preserve"> “Narek Vanesyan is the person who </w:t>
      </w:r>
      <w:r w:rsidRPr="008265C5">
        <w:rPr>
          <w:rFonts w:ascii="Sylfaen" w:eastAsia="Microsoft YaHei" w:hAnsi="Sylfaen" w:cs="Arial"/>
          <w:sz w:val="24"/>
          <w:szCs w:val="24"/>
        </w:rPr>
        <w:t>headed</w:t>
      </w:r>
      <w:r w:rsidRPr="008265C5">
        <w:rPr>
          <w:rFonts w:ascii="Sylfaen" w:eastAsia="Microsoft YaHei" w:hAnsi="Sylfaen" w:cs="Arial"/>
          <w:sz w:val="24"/>
          <w:szCs w:val="24"/>
          <w:lang w:val="hy-AM"/>
        </w:rPr>
        <w:t xml:space="preserve"> the quarantine </w:t>
      </w:r>
      <w:r w:rsidRPr="008265C5">
        <w:rPr>
          <w:rFonts w:ascii="Sylfaen" w:eastAsia="Microsoft YaHei" w:hAnsi="Sylfaen" w:cs="Arial"/>
          <w:sz w:val="24"/>
          <w:szCs w:val="24"/>
        </w:rPr>
        <w:t>centers</w:t>
      </w:r>
      <w:r w:rsidRPr="008265C5">
        <w:rPr>
          <w:rFonts w:ascii="Sylfaen" w:eastAsia="Microsoft YaHei" w:hAnsi="Sylfaen" w:cs="Arial"/>
          <w:sz w:val="24"/>
          <w:szCs w:val="24"/>
          <w:lang w:val="hy-AM"/>
        </w:rPr>
        <w:t xml:space="preserve"> in Yerevan during the coronavirus</w:t>
      </w:r>
      <w:r w:rsidRPr="008265C5">
        <w:rPr>
          <w:rFonts w:ascii="Sylfaen" w:eastAsia="Microsoft YaHei" w:hAnsi="Sylfaen" w:cs="Arial"/>
          <w:sz w:val="24"/>
          <w:szCs w:val="24"/>
        </w:rPr>
        <w:t xml:space="preserve"> pandemic</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and, as a result, </w:t>
      </w:r>
      <w:r w:rsidRPr="008265C5">
        <w:rPr>
          <w:rFonts w:ascii="Sylfaen" w:eastAsia="Microsoft YaHei" w:hAnsi="Sylfaen" w:cs="Arial"/>
          <w:sz w:val="24"/>
          <w:szCs w:val="24"/>
          <w:lang w:val="hy-AM"/>
        </w:rPr>
        <w:t xml:space="preserve">was involved in various alleged cases </w:t>
      </w:r>
      <w:r w:rsidRPr="008265C5">
        <w:rPr>
          <w:rFonts w:ascii="Sylfaen" w:eastAsia="Microsoft YaHei" w:hAnsi="Sylfaen" w:cs="Arial"/>
          <w:sz w:val="24"/>
          <w:szCs w:val="24"/>
        </w:rPr>
        <w:t xml:space="preserve">of </w:t>
      </w:r>
      <w:r w:rsidRPr="008265C5">
        <w:rPr>
          <w:rFonts w:ascii="Sylfaen" w:eastAsia="Microsoft YaHei" w:hAnsi="Sylfaen" w:cs="Arial"/>
          <w:sz w:val="24"/>
          <w:szCs w:val="24"/>
          <w:lang w:val="hy-AM"/>
        </w:rPr>
        <w:t>abuse.”</w:t>
      </w:r>
    </w:p>
    <w:p w14:paraId="2CBAC986" w14:textId="77777777" w:rsidR="00691C01" w:rsidRPr="008265C5" w:rsidRDefault="00691C01" w:rsidP="00691C01">
      <w:pPr>
        <w:spacing w:after="0"/>
        <w:rPr>
          <w:rFonts w:ascii="Sylfaen" w:eastAsia="Microsoft YaHei" w:hAnsi="Sylfaen" w:cs="Arial"/>
          <w:sz w:val="24"/>
          <w:szCs w:val="24"/>
          <w:lang w:val="hy-AM"/>
        </w:rPr>
      </w:pPr>
    </w:p>
    <w:p w14:paraId="605FA394" w14:textId="63D69C3E" w:rsidR="00B838AD" w:rsidRPr="008265C5" w:rsidRDefault="00691C01" w:rsidP="00B838AD">
      <w:pPr>
        <w:spacing w:after="0"/>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On August 14, the lawsuit was accepted for proceedings. </w:t>
      </w:r>
      <w:r w:rsidRPr="008265C5">
        <w:rPr>
          <w:rFonts w:ascii="Sylfaen" w:eastAsia="Microsoft YaHei" w:hAnsi="Sylfaen" w:cs="Arial"/>
          <w:sz w:val="24"/>
          <w:szCs w:val="24"/>
        </w:rPr>
        <w:t>The court rejected</w:t>
      </w:r>
      <w:r w:rsidRPr="008265C5">
        <w:rPr>
          <w:rFonts w:ascii="Sylfaen" w:eastAsia="Microsoft YaHei" w:hAnsi="Sylfaen" w:cs="Arial"/>
          <w:sz w:val="24"/>
          <w:szCs w:val="24"/>
          <w:lang w:val="hy-AM"/>
        </w:rPr>
        <w:t xml:space="preserve"> the plaintiff's motion to apply a measure </w:t>
      </w:r>
      <w:r w:rsidRPr="008265C5">
        <w:rPr>
          <w:rFonts w:ascii="Sylfaen" w:eastAsia="Microsoft YaHei" w:hAnsi="Sylfaen" w:cs="Arial"/>
          <w:sz w:val="24"/>
          <w:szCs w:val="24"/>
        </w:rPr>
        <w:t>to secure the claim by placing a lien on the defendant’s property and bank accounts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O</w:t>
      </w:r>
      <w:r w:rsidRPr="008265C5">
        <w:rPr>
          <w:rFonts w:ascii="Sylfaen" w:eastAsia="Microsoft YaHei" w:hAnsi="Sylfaen" w:cs="Arial"/>
          <w:sz w:val="24"/>
          <w:szCs w:val="24"/>
          <w:lang w:val="hy-AM"/>
        </w:rPr>
        <w:t>n August 16</w:t>
      </w:r>
      <w:r w:rsidRPr="008265C5">
        <w:rPr>
          <w:rFonts w:ascii="Sylfaen" w:eastAsia="Microsoft YaHei" w:hAnsi="Sylfaen" w:cs="Arial"/>
          <w:sz w:val="24"/>
          <w:szCs w:val="24"/>
        </w:rPr>
        <w:t xml:space="preserve">, the plaintiff filed an appeal against this decision, which was </w:t>
      </w:r>
      <w:r w:rsidRPr="008265C5">
        <w:rPr>
          <w:rFonts w:ascii="Sylfaen" w:eastAsia="Microsoft YaHei" w:hAnsi="Sylfaen" w:cs="Arial"/>
          <w:sz w:val="24"/>
          <w:szCs w:val="24"/>
          <w:lang w:val="hy-AM"/>
        </w:rPr>
        <w:t>rejected on September 12.</w:t>
      </w:r>
      <w:r w:rsidR="00B838AD" w:rsidRPr="008265C5">
        <w:rPr>
          <w:rFonts w:ascii="Sylfaen" w:eastAsia="Microsoft YaHei" w:hAnsi="Sylfaen" w:cs="Arial"/>
          <w:sz w:val="24"/>
          <w:szCs w:val="24"/>
          <w:lang w:val="hy-AM"/>
        </w:rPr>
        <w:t xml:space="preserve"> </w:t>
      </w:r>
    </w:p>
    <w:p w14:paraId="6866ECBC" w14:textId="77777777" w:rsidR="00691C01" w:rsidRPr="008265C5" w:rsidRDefault="00691C01" w:rsidP="00B838AD">
      <w:pPr>
        <w:spacing w:after="0"/>
        <w:rPr>
          <w:rFonts w:ascii="Sylfaen" w:eastAsia="Microsoft YaHei" w:hAnsi="Sylfaen" w:cs="Arial"/>
          <w:sz w:val="24"/>
          <w:szCs w:val="24"/>
          <w:lang w:val="hy-AM"/>
        </w:rPr>
      </w:pPr>
    </w:p>
    <w:p w14:paraId="50133C5B" w14:textId="5AE7B1BB" w:rsidR="00B838AD" w:rsidRPr="008265C5" w:rsidRDefault="00691C01" w:rsidP="007B7BEF">
      <w:pPr>
        <w:spacing w:after="0"/>
        <w:rPr>
          <w:rFonts w:ascii="Sylfaen" w:eastAsia="Microsoft YaHei" w:hAnsi="Sylfaen" w:cs="Arial"/>
          <w:sz w:val="24"/>
          <w:szCs w:val="24"/>
        </w:rPr>
      </w:pPr>
      <w:r w:rsidRPr="008265C5">
        <w:rPr>
          <w:rFonts w:ascii="Sylfaen" w:eastAsia="Microsoft YaHei" w:hAnsi="Sylfaen" w:cs="Arial"/>
          <w:b/>
          <w:sz w:val="24"/>
          <w:szCs w:val="24"/>
          <w:lang w:val="hy-AM"/>
        </w:rPr>
        <w:t>On August 18</w:t>
      </w:r>
      <w:r w:rsidRPr="008265C5">
        <w:rPr>
          <w:rFonts w:ascii="Sylfaen" w:eastAsia="Microsoft YaHei" w:hAnsi="Sylfaen" w:cs="Arial"/>
          <w:sz w:val="24"/>
          <w:szCs w:val="24"/>
          <w:lang w:val="hy-AM"/>
        </w:rPr>
        <w:t>, Arayik Harutyunyan</w:t>
      </w:r>
      <w:r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the Chief of Staff </w:t>
      </w:r>
      <w:r w:rsidRPr="008265C5">
        <w:rPr>
          <w:rFonts w:ascii="Sylfaen" w:eastAsia="Microsoft YaHei" w:hAnsi="Sylfaen" w:cs="Arial"/>
          <w:sz w:val="24"/>
          <w:szCs w:val="24"/>
        </w:rPr>
        <w:t>to</w:t>
      </w:r>
      <w:r w:rsidRPr="008265C5">
        <w:rPr>
          <w:rFonts w:ascii="Sylfaen" w:eastAsia="Microsoft YaHei" w:hAnsi="Sylfaen" w:cs="Arial"/>
          <w:sz w:val="24"/>
          <w:szCs w:val="24"/>
          <w:lang w:val="hy-AM"/>
        </w:rPr>
        <w:t xml:space="preserve"> the</w:t>
      </w:r>
      <w:r w:rsidRPr="008265C5">
        <w:rPr>
          <w:rFonts w:ascii="Sylfaen" w:eastAsia="Microsoft YaHei" w:hAnsi="Sylfaen" w:cs="Arial"/>
          <w:sz w:val="24"/>
          <w:szCs w:val="24"/>
        </w:rPr>
        <w:t xml:space="preserve"> RA</w:t>
      </w:r>
      <w:r w:rsidRPr="008265C5">
        <w:rPr>
          <w:rFonts w:ascii="Sylfaen" w:eastAsia="Microsoft YaHei" w:hAnsi="Sylfaen" w:cs="Arial"/>
          <w:sz w:val="24"/>
          <w:szCs w:val="24"/>
          <w:lang w:val="hy-AM"/>
        </w:rPr>
        <w:t xml:space="preserve"> Prime Minister, filed a lawsuit with the Court of General Jurisdiction </w:t>
      </w:r>
      <w:r w:rsidRPr="008265C5">
        <w:rPr>
          <w:rFonts w:ascii="Sylfaen" w:eastAsia="Microsoft YaHei" w:hAnsi="Sylfaen" w:cs="Arial"/>
          <w:sz w:val="24"/>
          <w:szCs w:val="24"/>
        </w:rPr>
        <w:t xml:space="preserve">of </w:t>
      </w:r>
      <w:r w:rsidRPr="008265C5">
        <w:rPr>
          <w:rFonts w:ascii="Sylfaen" w:eastAsia="Microsoft YaHei" w:hAnsi="Sylfaen" w:cs="Arial"/>
          <w:sz w:val="24"/>
          <w:szCs w:val="24"/>
          <w:lang w:val="hy-AM"/>
        </w:rPr>
        <w:t xml:space="preserve">Yerevan against </w:t>
      </w:r>
      <w:r w:rsidRPr="008265C5">
        <w:rPr>
          <w:rFonts w:ascii="Sylfaen" w:eastAsia="Microsoft YaHei" w:hAnsi="Sylfaen" w:cs="Arial"/>
          <w:i/>
          <w:sz w:val="24"/>
          <w:szCs w:val="24"/>
          <w:lang w:val="hy-AM"/>
        </w:rPr>
        <w:t xml:space="preserve">Oragir Media </w:t>
      </w:r>
      <w:r w:rsidRPr="008265C5">
        <w:rPr>
          <w:rFonts w:ascii="Sylfaen" w:eastAsia="Microsoft YaHei" w:hAnsi="Sylfaen" w:cs="Arial"/>
          <w:i/>
          <w:sz w:val="24"/>
          <w:szCs w:val="24"/>
        </w:rPr>
        <w:t>Ltd.</w:t>
      </w:r>
      <w:r w:rsidRPr="008265C5">
        <w:rPr>
          <w:rFonts w:ascii="Sylfaen" w:eastAsia="Microsoft YaHei" w:hAnsi="Sylfaen" w:cs="Arial"/>
          <w:i/>
          <w:sz w:val="24"/>
          <w:szCs w:val="24"/>
          <w:lang w:val="hy-AM"/>
        </w:rPr>
        <w:t>,</w:t>
      </w:r>
      <w:r w:rsidRPr="008265C5">
        <w:rPr>
          <w:rFonts w:ascii="Sylfaen" w:eastAsia="Microsoft YaHei" w:hAnsi="Sylfaen" w:cs="Arial"/>
          <w:sz w:val="24"/>
          <w:szCs w:val="24"/>
          <w:lang w:val="hy-AM"/>
        </w:rPr>
        <w:t xml:space="preserve"> demanding an apology for the published offensive </w:t>
      </w:r>
      <w:r w:rsidRPr="008265C5">
        <w:rPr>
          <w:rFonts w:ascii="Sylfaen" w:eastAsia="Microsoft YaHei" w:hAnsi="Sylfaen" w:cs="Arial"/>
          <w:sz w:val="24"/>
          <w:szCs w:val="24"/>
        </w:rPr>
        <w:t>remarks</w:t>
      </w:r>
      <w:r w:rsidRPr="008265C5">
        <w:rPr>
          <w:rFonts w:ascii="Sylfaen" w:eastAsia="Microsoft YaHei" w:hAnsi="Sylfaen" w:cs="Arial"/>
          <w:sz w:val="24"/>
          <w:szCs w:val="24"/>
          <w:lang w:val="hy-AM"/>
        </w:rPr>
        <w:t xml:space="preserve"> and 3 million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in</w:t>
      </w:r>
      <w:r w:rsidRPr="008265C5">
        <w:rPr>
          <w:rFonts w:ascii="Sylfaen" w:eastAsia="Microsoft YaHei" w:hAnsi="Sylfaen" w:cs="Arial"/>
          <w:sz w:val="24"/>
          <w:szCs w:val="24"/>
          <w:lang w:val="hy-AM"/>
        </w:rPr>
        <w:t xml:space="preserve"> compensation. The lawsuit </w:t>
      </w:r>
      <w:r w:rsidRPr="008265C5">
        <w:rPr>
          <w:rFonts w:ascii="Sylfaen" w:eastAsia="Microsoft YaHei" w:hAnsi="Sylfaen" w:cs="Arial"/>
          <w:sz w:val="24"/>
          <w:szCs w:val="24"/>
        </w:rPr>
        <w:t>was caused by</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w:t>
      </w:r>
      <w:r w:rsidRPr="008265C5">
        <w:rPr>
          <w:rFonts w:ascii="Sylfaen" w:eastAsia="Microsoft YaHei" w:hAnsi="Sylfaen" w:cs="Arial"/>
          <w:sz w:val="24"/>
          <w:szCs w:val="24"/>
          <w:lang w:val="hy-AM"/>
        </w:rPr>
        <w:t xml:space="preserve"> caricature </w:t>
      </w:r>
      <w:r w:rsidRPr="008265C5">
        <w:rPr>
          <w:rFonts w:ascii="Sylfaen" w:eastAsia="Microsoft YaHei" w:hAnsi="Sylfaen" w:cs="Arial"/>
          <w:sz w:val="24"/>
          <w:szCs w:val="24"/>
        </w:rPr>
        <w:t>titled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The Celibate Pumpkin,</w:t>
      </w:r>
      <w:r w:rsidRPr="008265C5">
        <w:rPr>
          <w:rFonts w:ascii="Sylfaen" w:eastAsia="Microsoft YaHei" w:hAnsi="Sylfaen" w:cs="Arial"/>
          <w:sz w:val="24"/>
          <w:szCs w:val="24"/>
          <w:lang w:val="hy-AM"/>
        </w:rPr>
        <w:t>”</w:t>
      </w:r>
      <w:r w:rsidRPr="008265C5">
        <w:rPr>
          <w:rStyle w:val="FootnoteReference"/>
          <w:rFonts w:ascii="Sylfaen" w:eastAsia="Microsoft YaHei" w:hAnsi="Sylfaen" w:cs="Arial"/>
          <w:sz w:val="24"/>
          <w:szCs w:val="24"/>
          <w:lang w:val="hy-AM"/>
        </w:rPr>
        <w:footnoteReference w:id="179"/>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featuring </w:t>
      </w:r>
      <w:r w:rsidRPr="008265C5">
        <w:rPr>
          <w:rFonts w:ascii="Sylfaen" w:eastAsia="Microsoft YaHei" w:hAnsi="Sylfaen" w:cs="Arial"/>
          <w:sz w:val="24"/>
          <w:szCs w:val="24"/>
          <w:lang w:val="hy-AM"/>
        </w:rPr>
        <w:t>Arayik Harutyunyan</w:t>
      </w:r>
      <w:r w:rsidRPr="008265C5">
        <w:rPr>
          <w:rFonts w:ascii="Sylfaen" w:eastAsia="Microsoft YaHei" w:hAnsi="Sylfaen" w:cs="Arial"/>
          <w:sz w:val="24"/>
          <w:szCs w:val="24"/>
        </w:rPr>
        <w:t>, which</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appeared</w:t>
      </w:r>
      <w:r w:rsidRPr="008265C5">
        <w:rPr>
          <w:rFonts w:ascii="Sylfaen" w:eastAsia="Microsoft YaHei" w:hAnsi="Sylfaen" w:cs="Arial"/>
          <w:sz w:val="24"/>
          <w:szCs w:val="24"/>
          <w:lang w:val="hy-AM"/>
        </w:rPr>
        <w:t xml:space="preserve"> on July 18</w:t>
      </w:r>
      <w:r w:rsidRPr="008265C5">
        <w:rPr>
          <w:rFonts w:ascii="Sylfaen" w:eastAsia="Microsoft YaHei" w:hAnsi="Sylfaen" w:cs="Arial"/>
          <w:sz w:val="24"/>
          <w:szCs w:val="24"/>
        </w:rPr>
        <w:t xml:space="preserve"> </w:t>
      </w:r>
      <w:r w:rsidRPr="008265C5">
        <w:rPr>
          <w:rFonts w:ascii="Sylfaen" w:eastAsia="Microsoft YaHei" w:hAnsi="Sylfaen" w:cs="Arial"/>
          <w:sz w:val="24"/>
          <w:szCs w:val="24"/>
          <w:lang w:val="hy-AM"/>
        </w:rPr>
        <w:t xml:space="preserve">on </w:t>
      </w:r>
      <w:r w:rsidRPr="008265C5">
        <w:rPr>
          <w:rFonts w:ascii="Sylfaen" w:eastAsia="Microsoft YaHei" w:hAnsi="Sylfaen" w:cs="Arial"/>
          <w:i/>
          <w:sz w:val="24"/>
          <w:szCs w:val="24"/>
          <w:lang w:val="hy-AM"/>
        </w:rPr>
        <w:t>Oragir.news</w:t>
      </w:r>
      <w:r w:rsidRPr="008265C5">
        <w:rPr>
          <w:rFonts w:ascii="Sylfaen" w:eastAsia="Microsoft YaHei" w:hAnsi="Sylfaen" w:cs="Arial"/>
          <w:sz w:val="24"/>
          <w:szCs w:val="24"/>
          <w:lang w:val="hy-AM"/>
        </w:rPr>
        <w:t xml:space="preserve"> website. On August 25, the lawsuit was accepted for proceedings, </w:t>
      </w:r>
      <w:r w:rsidRPr="008265C5">
        <w:rPr>
          <w:rFonts w:ascii="Sylfaen" w:eastAsia="Microsoft YaHei" w:hAnsi="Sylfaen" w:cs="Arial"/>
          <w:sz w:val="24"/>
          <w:szCs w:val="24"/>
        </w:rPr>
        <w:t>with no</w:t>
      </w:r>
      <w:r w:rsidRPr="008265C5">
        <w:rPr>
          <w:rFonts w:ascii="Sylfaen" w:eastAsia="Microsoft YaHei" w:hAnsi="Sylfaen" w:cs="Arial"/>
          <w:sz w:val="24"/>
          <w:szCs w:val="24"/>
          <w:lang w:val="hy-AM"/>
        </w:rPr>
        <w:t xml:space="preserve"> hearing date set</w:t>
      </w:r>
      <w:r w:rsidRPr="008265C5">
        <w:rPr>
          <w:rFonts w:ascii="Sylfaen" w:eastAsia="Microsoft YaHei" w:hAnsi="Sylfaen" w:cs="Arial"/>
          <w:sz w:val="24"/>
          <w:szCs w:val="24"/>
        </w:rPr>
        <w:t xml:space="preserve"> by the end of the year</w:t>
      </w:r>
      <w:r w:rsidRPr="008265C5">
        <w:rPr>
          <w:rFonts w:ascii="Sylfaen" w:eastAsia="Microsoft YaHei" w:hAnsi="Sylfaen" w:cs="Arial"/>
          <w:sz w:val="24"/>
          <w:szCs w:val="24"/>
          <w:lang w:val="hy-AM"/>
        </w:rPr>
        <w:t>.</w:t>
      </w:r>
    </w:p>
    <w:p w14:paraId="4B1506B2" w14:textId="77777777" w:rsidR="000B617D" w:rsidRPr="008265C5" w:rsidRDefault="000B617D" w:rsidP="00B838AD">
      <w:pPr>
        <w:spacing w:after="0"/>
        <w:rPr>
          <w:rFonts w:ascii="Sylfaen" w:eastAsia="Times New Roman" w:hAnsi="Sylfaen" w:cs="Arial"/>
          <w:sz w:val="24"/>
          <w:szCs w:val="24"/>
          <w:lang w:val="hy-AM" w:eastAsia="ru-RU"/>
        </w:rPr>
      </w:pPr>
    </w:p>
    <w:p w14:paraId="4BE31600" w14:textId="77777777" w:rsidR="000B617D" w:rsidRPr="008265C5" w:rsidRDefault="000B617D" w:rsidP="007B7BEF">
      <w:pPr>
        <w:spacing w:after="0" w:line="240" w:lineRule="auto"/>
        <w:contextualSpacing/>
        <w:rPr>
          <w:rFonts w:ascii="Sylfaen" w:eastAsia="Times New Roman" w:hAnsi="Sylfaen" w:cs="Arial"/>
          <w:sz w:val="24"/>
          <w:szCs w:val="24"/>
          <w:lang w:val="hy-AM" w:eastAsia="ru-RU"/>
        </w:rPr>
      </w:pPr>
      <w:r w:rsidRPr="008265C5">
        <w:rPr>
          <w:rFonts w:ascii="Sylfaen" w:eastAsia="Times New Roman" w:hAnsi="Sylfaen" w:cs="Arial"/>
          <w:b/>
          <w:sz w:val="24"/>
          <w:szCs w:val="24"/>
          <w:lang w:val="hy-AM" w:eastAsia="ru-RU"/>
        </w:rPr>
        <w:t>On August 20</w:t>
      </w:r>
      <w:r w:rsidRPr="008265C5">
        <w:rPr>
          <w:rFonts w:ascii="Sylfaen" w:eastAsia="Times New Roman" w:hAnsi="Sylfaen" w:cs="Arial"/>
          <w:sz w:val="24"/>
          <w:szCs w:val="24"/>
          <w:lang w:val="hy-AM" w:eastAsia="ru-RU"/>
        </w:rPr>
        <w:t>, Artak Beglaryan</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the former State Minister </w:t>
      </w:r>
      <w:r w:rsidRPr="008265C5">
        <w:rPr>
          <w:rFonts w:ascii="Sylfaen" w:eastAsia="Times New Roman" w:hAnsi="Sylfaen" w:cs="Arial"/>
          <w:sz w:val="24"/>
          <w:szCs w:val="24"/>
          <w:lang w:eastAsia="ru-RU"/>
        </w:rPr>
        <w:t>and</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 xml:space="preserve">former </w:t>
      </w:r>
      <w:r w:rsidRPr="008265C5">
        <w:rPr>
          <w:rFonts w:ascii="Sylfaen" w:eastAsia="Times New Roman" w:hAnsi="Sylfaen" w:cs="Arial"/>
          <w:sz w:val="24"/>
          <w:szCs w:val="24"/>
          <w:lang w:val="hy-AM" w:eastAsia="ru-RU"/>
        </w:rPr>
        <w:t>Human Rights Defender</w:t>
      </w:r>
      <w:r w:rsidRPr="008265C5">
        <w:rPr>
          <w:rFonts w:ascii="Sylfaen" w:eastAsia="Times New Roman" w:hAnsi="Sylfaen" w:cs="Arial"/>
          <w:sz w:val="24"/>
          <w:szCs w:val="24"/>
          <w:lang w:eastAsia="ru-RU"/>
        </w:rPr>
        <w:t xml:space="preserve"> of Artsakh,</w:t>
      </w:r>
      <w:r w:rsidRPr="008265C5">
        <w:rPr>
          <w:rFonts w:ascii="Sylfaen" w:eastAsia="Times New Roman" w:hAnsi="Sylfaen" w:cs="Arial"/>
          <w:sz w:val="24"/>
          <w:szCs w:val="24"/>
          <w:lang w:val="hy-AM" w:eastAsia="ru-RU"/>
        </w:rPr>
        <w:t xml:space="preserve"> filed a lawsuit with the Court of General Jurisdiction</w:t>
      </w:r>
      <w:r w:rsidRPr="008265C5">
        <w:rPr>
          <w:rFonts w:ascii="Sylfaen" w:eastAsia="Times New Roman" w:hAnsi="Sylfaen" w:cs="Arial"/>
          <w:sz w:val="24"/>
          <w:szCs w:val="24"/>
          <w:lang w:eastAsia="ru-RU"/>
        </w:rPr>
        <w:t xml:space="preserve"> of Yerevan</w:t>
      </w:r>
      <w:r w:rsidRPr="008265C5">
        <w:rPr>
          <w:rFonts w:ascii="Sylfaen" w:eastAsia="Times New Roman" w:hAnsi="Sylfaen" w:cs="Arial"/>
          <w:sz w:val="24"/>
          <w:szCs w:val="24"/>
          <w:lang w:val="hy-AM" w:eastAsia="ru-RU"/>
        </w:rPr>
        <w:t xml:space="preserve"> against political scientist Bardugh Galstyan and the </w:t>
      </w:r>
      <w:r w:rsidRPr="008265C5">
        <w:rPr>
          <w:rFonts w:ascii="Sylfaen" w:eastAsia="Times New Roman" w:hAnsi="Sylfaen" w:cs="Arial"/>
          <w:i/>
          <w:sz w:val="24"/>
          <w:szCs w:val="24"/>
          <w:lang w:val="hy-AM" w:eastAsia="ru-RU"/>
        </w:rPr>
        <w:t>Public Television</w:t>
      </w:r>
      <w:r w:rsidRPr="008265C5">
        <w:rPr>
          <w:rFonts w:ascii="Sylfaen" w:eastAsia="Times New Roman" w:hAnsi="Sylfaen" w:cs="Arial"/>
          <w:i/>
          <w:sz w:val="24"/>
          <w:szCs w:val="24"/>
          <w:lang w:eastAsia="ru-RU"/>
        </w:rPr>
        <w:t xml:space="preserve"> Company</w:t>
      </w:r>
      <w:r w:rsidRPr="008265C5">
        <w:rPr>
          <w:rFonts w:ascii="Sylfaen" w:eastAsia="Times New Roman" w:hAnsi="Sylfaen" w:cs="Arial"/>
          <w:i/>
          <w:sz w:val="24"/>
          <w:szCs w:val="24"/>
          <w:lang w:val="hy-AM" w:eastAsia="ru-RU"/>
        </w:rPr>
        <w:t xml:space="preserve"> of Armenia CJSC,</w:t>
      </w:r>
      <w:r w:rsidRPr="008265C5">
        <w:rPr>
          <w:rFonts w:ascii="Sylfaen" w:eastAsia="Times New Roman" w:hAnsi="Sylfaen" w:cs="Arial"/>
          <w:sz w:val="24"/>
          <w:szCs w:val="24"/>
          <w:lang w:val="hy-AM" w:eastAsia="ru-RU"/>
        </w:rPr>
        <w:t xml:space="preserve"> demanding </w:t>
      </w:r>
      <w:r w:rsidRPr="008265C5">
        <w:rPr>
          <w:rFonts w:ascii="Sylfaen" w:eastAsia="Times New Roman" w:hAnsi="Sylfaen" w:cs="Arial"/>
          <w:sz w:val="24"/>
          <w:szCs w:val="24"/>
          <w:lang w:eastAsia="ru-RU"/>
        </w:rPr>
        <w:t>the refutation and</w:t>
      </w:r>
      <w:r w:rsidRPr="008265C5">
        <w:rPr>
          <w:rFonts w:ascii="Sylfaen" w:eastAsia="Times New Roman" w:hAnsi="Sylfaen" w:cs="Arial"/>
          <w:sz w:val="24"/>
          <w:szCs w:val="24"/>
          <w:lang w:val="hy-AM" w:eastAsia="ru-RU"/>
        </w:rPr>
        <w:t xml:space="preserve"> removal of the information considered defamatory, </w:t>
      </w:r>
      <w:r w:rsidRPr="008265C5">
        <w:rPr>
          <w:rFonts w:ascii="Sylfaen" w:eastAsia="Times New Roman" w:hAnsi="Sylfaen" w:cs="Arial"/>
          <w:sz w:val="24"/>
          <w:szCs w:val="24"/>
          <w:lang w:eastAsia="ru-RU"/>
        </w:rPr>
        <w:t>along with</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monetary</w:t>
      </w:r>
      <w:r w:rsidRPr="008265C5">
        <w:rPr>
          <w:rFonts w:ascii="Sylfaen" w:eastAsia="Times New Roman" w:hAnsi="Sylfaen" w:cs="Arial"/>
          <w:sz w:val="24"/>
          <w:szCs w:val="24"/>
          <w:lang w:val="hy-AM" w:eastAsia="ru-RU"/>
        </w:rPr>
        <w:t xml:space="preserve"> compensation. The lawsuit </w:t>
      </w:r>
      <w:r w:rsidRPr="008265C5">
        <w:rPr>
          <w:rFonts w:ascii="Sylfaen" w:eastAsia="Times New Roman" w:hAnsi="Sylfaen" w:cs="Arial"/>
          <w:sz w:val="24"/>
          <w:szCs w:val="24"/>
          <w:lang w:eastAsia="ru-RU"/>
        </w:rPr>
        <w:t>was triggered by</w:t>
      </w:r>
      <w:r w:rsidRPr="008265C5">
        <w:rPr>
          <w:rFonts w:ascii="Sylfaen" w:eastAsia="Times New Roman" w:hAnsi="Sylfaen" w:cs="Arial"/>
          <w:sz w:val="24"/>
          <w:szCs w:val="24"/>
          <w:lang w:val="hy-AM" w:eastAsia="ru-RU"/>
        </w:rPr>
        <w:t xml:space="preserve"> the </w:t>
      </w:r>
      <w:r w:rsidRPr="008265C5">
        <w:rPr>
          <w:rFonts w:ascii="Sylfaen" w:eastAsia="Times New Roman" w:hAnsi="Sylfaen" w:cs="Arial"/>
          <w:sz w:val="24"/>
          <w:szCs w:val="24"/>
          <w:lang w:eastAsia="ru-RU"/>
        </w:rPr>
        <w:t>remarks</w:t>
      </w:r>
      <w:r w:rsidRPr="008265C5">
        <w:rPr>
          <w:rFonts w:ascii="Sylfaen" w:eastAsia="Times New Roman" w:hAnsi="Sylfaen" w:cs="Arial"/>
          <w:sz w:val="24"/>
          <w:szCs w:val="24"/>
          <w:lang w:val="hy-AM" w:eastAsia="ru-RU"/>
        </w:rPr>
        <w:t xml:space="preserve"> made by Galstyan on July 19 during </w:t>
      </w:r>
      <w:r w:rsidRPr="008265C5">
        <w:rPr>
          <w:rFonts w:ascii="Sylfaen" w:eastAsia="Times New Roman" w:hAnsi="Sylfaen" w:cs="Arial"/>
          <w:sz w:val="24"/>
          <w:szCs w:val="24"/>
          <w:lang w:eastAsia="ru-RU"/>
        </w:rPr>
        <w:t>t</w:t>
      </w:r>
      <w:r w:rsidRPr="008265C5">
        <w:rPr>
          <w:rFonts w:ascii="Sylfaen" w:eastAsia="Times New Roman" w:hAnsi="Sylfaen" w:cs="Arial"/>
          <w:sz w:val="24"/>
          <w:szCs w:val="24"/>
          <w:lang w:val="hy-AM" w:eastAsia="ru-RU"/>
        </w:rPr>
        <w:t xml:space="preserve">he </w:t>
      </w:r>
      <w:r w:rsidRPr="008265C5">
        <w:rPr>
          <w:rFonts w:ascii="Sylfaen" w:eastAsia="Times New Roman" w:hAnsi="Sylfaen" w:cs="Arial"/>
          <w:i/>
          <w:sz w:val="24"/>
          <w:szCs w:val="24"/>
          <w:lang w:val="hy-AM" w:eastAsia="ru-RU"/>
        </w:rPr>
        <w:t xml:space="preserve">Public </w:t>
      </w:r>
      <w:r w:rsidRPr="008265C5">
        <w:rPr>
          <w:rFonts w:ascii="Sylfaen" w:eastAsia="Times New Roman" w:hAnsi="Sylfaen" w:cs="Arial"/>
          <w:i/>
          <w:sz w:val="24"/>
          <w:szCs w:val="24"/>
          <w:lang w:eastAsia="ru-RU"/>
        </w:rPr>
        <w:t>TV</w:t>
      </w:r>
      <w:r w:rsidRPr="008265C5">
        <w:rPr>
          <w:rFonts w:ascii="Sylfaen" w:eastAsia="Times New Roman" w:hAnsi="Sylfaen" w:cs="Arial"/>
          <w:i/>
          <w:sz w:val="24"/>
          <w:szCs w:val="24"/>
          <w:lang w:val="hy-AM" w:eastAsia="ru-RU"/>
        </w:rPr>
        <w:t>'s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Open Platform</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program</w:t>
      </w:r>
      <w:r w:rsidRPr="008265C5">
        <w:rPr>
          <w:rFonts w:ascii="Sylfaen" w:eastAsia="Times New Roman" w:hAnsi="Sylfaen" w:cs="Arial"/>
          <w:sz w:val="24"/>
          <w:szCs w:val="24"/>
          <w:lang w:eastAsia="ru-RU"/>
        </w:rPr>
        <w:t>. In the issue titled</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Open Platform: Those Who Plundered Artsakh’s People Are Now Trying to Bring Them Out to Protest in Yerevan: Galstyan,” the political scientist claimed that during his tenure, the plaintiff had been involved in the</w:t>
      </w:r>
      <w:r w:rsidRPr="008265C5">
        <w:rPr>
          <w:rFonts w:ascii="Sylfaen" w:eastAsia="Times New Roman" w:hAnsi="Sylfaen" w:cs="Arial"/>
          <w:sz w:val="24"/>
          <w:szCs w:val="24"/>
          <w:lang w:val="hy-AM" w:eastAsia="ru-RU"/>
        </w:rPr>
        <w:t xml:space="preserve"> process of </w:t>
      </w:r>
      <w:r w:rsidRPr="008265C5">
        <w:rPr>
          <w:rFonts w:ascii="Sylfaen" w:eastAsia="Times New Roman" w:hAnsi="Sylfaen" w:cs="Arial"/>
          <w:sz w:val="24"/>
          <w:szCs w:val="24"/>
          <w:lang w:eastAsia="ru-RU"/>
        </w:rPr>
        <w:t>amassing</w:t>
      </w:r>
      <w:r w:rsidRPr="008265C5">
        <w:rPr>
          <w:rFonts w:ascii="Sylfaen" w:eastAsia="Times New Roman" w:hAnsi="Sylfaen" w:cs="Arial"/>
          <w:sz w:val="24"/>
          <w:szCs w:val="24"/>
          <w:lang w:val="hy-AM" w:eastAsia="ru-RU"/>
        </w:rPr>
        <w:t xml:space="preserve"> wealth at the expense of the people of Artsakh, </w:t>
      </w:r>
      <w:r w:rsidRPr="008265C5">
        <w:rPr>
          <w:rFonts w:ascii="Sylfaen" w:eastAsia="Times New Roman" w:hAnsi="Sylfaen" w:cs="Arial"/>
          <w:sz w:val="24"/>
          <w:szCs w:val="24"/>
          <w:lang w:eastAsia="ru-RU"/>
        </w:rPr>
        <w:t xml:space="preserve">acts of </w:t>
      </w:r>
      <w:r w:rsidRPr="008265C5">
        <w:rPr>
          <w:rFonts w:ascii="Sylfaen" w:eastAsia="Times New Roman" w:hAnsi="Sylfaen" w:cs="Arial"/>
          <w:sz w:val="24"/>
          <w:szCs w:val="24"/>
          <w:lang w:val="hy-AM" w:eastAsia="ru-RU"/>
        </w:rPr>
        <w:t xml:space="preserve">plunder, and </w:t>
      </w:r>
      <w:r w:rsidRPr="008265C5">
        <w:rPr>
          <w:rFonts w:ascii="Sylfaen" w:eastAsia="Times New Roman" w:hAnsi="Sylfaen" w:cs="Arial"/>
          <w:sz w:val="24"/>
          <w:szCs w:val="24"/>
          <w:lang w:eastAsia="ru-RU"/>
        </w:rPr>
        <w:t>had obstructed</w:t>
      </w:r>
      <w:r w:rsidRPr="008265C5">
        <w:rPr>
          <w:rFonts w:ascii="Sylfaen" w:eastAsia="Times New Roman" w:hAnsi="Sylfaen" w:cs="Arial"/>
          <w:sz w:val="24"/>
          <w:szCs w:val="24"/>
          <w:lang w:val="hy-AM" w:eastAsia="ru-RU"/>
        </w:rPr>
        <w:t xml:space="preserve"> all </w:t>
      </w:r>
      <w:r w:rsidRPr="008265C5">
        <w:rPr>
          <w:rFonts w:ascii="Sylfaen" w:eastAsia="Times New Roman" w:hAnsi="Sylfaen" w:cs="Arial"/>
          <w:sz w:val="24"/>
          <w:szCs w:val="24"/>
          <w:lang w:eastAsia="ru-RU"/>
        </w:rPr>
        <w:t>initiatives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to raise</w:t>
      </w:r>
      <w:r w:rsidRPr="008265C5">
        <w:rPr>
          <w:rFonts w:ascii="Sylfaen" w:eastAsia="Times New Roman" w:hAnsi="Sylfaen" w:cs="Arial"/>
          <w:sz w:val="24"/>
          <w:szCs w:val="24"/>
          <w:lang w:val="hy-AM" w:eastAsia="ru-RU"/>
        </w:rPr>
        <w:t xml:space="preserve"> the issue of Artsakh </w:t>
      </w:r>
      <w:r w:rsidRPr="008265C5">
        <w:rPr>
          <w:rFonts w:ascii="Sylfaen" w:eastAsia="Times New Roman" w:hAnsi="Sylfaen" w:cs="Arial"/>
          <w:sz w:val="24"/>
          <w:szCs w:val="24"/>
          <w:lang w:eastAsia="ru-RU"/>
        </w:rPr>
        <w:t>on</w:t>
      </w:r>
      <w:r w:rsidRPr="008265C5">
        <w:rPr>
          <w:rFonts w:ascii="Sylfaen" w:eastAsia="Times New Roman" w:hAnsi="Sylfaen" w:cs="Arial"/>
          <w:sz w:val="24"/>
          <w:szCs w:val="24"/>
          <w:lang w:val="hy-AM" w:eastAsia="ru-RU"/>
        </w:rPr>
        <w:t xml:space="preserve"> European </w:t>
      </w:r>
      <w:r w:rsidRPr="008265C5">
        <w:rPr>
          <w:rFonts w:ascii="Sylfaen" w:eastAsia="Times New Roman" w:hAnsi="Sylfaen" w:cs="Arial"/>
          <w:sz w:val="24"/>
          <w:szCs w:val="24"/>
          <w:lang w:eastAsia="ru-RU"/>
        </w:rPr>
        <w:t>platforms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thereby ensuring that</w:t>
      </w:r>
      <w:r w:rsidRPr="008265C5">
        <w:rPr>
          <w:rFonts w:ascii="Sylfaen" w:eastAsia="Times New Roman" w:hAnsi="Sylfaen" w:cs="Arial"/>
          <w:sz w:val="24"/>
          <w:szCs w:val="24"/>
          <w:lang w:val="hy-AM" w:eastAsia="ru-RU"/>
        </w:rPr>
        <w:t xml:space="preserve"> Artsakh remain</w:t>
      </w:r>
      <w:r w:rsidRPr="008265C5">
        <w:rPr>
          <w:rFonts w:ascii="Sylfaen" w:eastAsia="Times New Roman" w:hAnsi="Sylfaen" w:cs="Arial"/>
          <w:sz w:val="24"/>
          <w:szCs w:val="24"/>
          <w:lang w:eastAsia="ru-RU"/>
        </w:rPr>
        <w:t>ed</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within</w:t>
      </w:r>
      <w:r w:rsidRPr="008265C5">
        <w:rPr>
          <w:rFonts w:ascii="Sylfaen" w:eastAsia="Times New Roman" w:hAnsi="Sylfaen" w:cs="Arial"/>
          <w:sz w:val="24"/>
          <w:szCs w:val="24"/>
          <w:lang w:val="hy-AM" w:eastAsia="ru-RU"/>
        </w:rPr>
        <w:t xml:space="preserve"> the Russian</w:t>
      </w:r>
      <w:r w:rsidRPr="008265C5">
        <w:rPr>
          <w:rFonts w:ascii="Sylfaen" w:eastAsia="Times New Roman" w:hAnsi="Sylfaen" w:cs="Arial"/>
          <w:sz w:val="24"/>
          <w:szCs w:val="24"/>
          <w:lang w:eastAsia="ru-RU"/>
        </w:rPr>
        <w:t xml:space="preserve"> sphere of</w:t>
      </w:r>
      <w:r w:rsidRPr="008265C5">
        <w:rPr>
          <w:rFonts w:ascii="Sylfaen" w:eastAsia="Times New Roman" w:hAnsi="Sylfaen" w:cs="Arial"/>
          <w:sz w:val="24"/>
          <w:szCs w:val="24"/>
          <w:lang w:val="hy-AM" w:eastAsia="ru-RU"/>
        </w:rPr>
        <w:t xml:space="preserve"> influence.</w:t>
      </w:r>
      <w:r w:rsidRPr="008265C5">
        <w:rPr>
          <w:rStyle w:val="FootnoteReference"/>
          <w:rFonts w:ascii="Sylfaen" w:eastAsia="Times New Roman" w:hAnsi="Sylfaen" w:cs="Arial"/>
          <w:sz w:val="24"/>
          <w:szCs w:val="24"/>
          <w:lang w:val="hy-AM" w:eastAsia="ru-RU"/>
        </w:rPr>
        <w:footnoteReference w:id="180"/>
      </w:r>
    </w:p>
    <w:p w14:paraId="61CFCD6C" w14:textId="77777777" w:rsidR="000B617D" w:rsidRPr="008265C5" w:rsidRDefault="000B617D" w:rsidP="007B7BEF">
      <w:pPr>
        <w:spacing w:after="0" w:line="240" w:lineRule="auto"/>
        <w:contextualSpacing/>
        <w:rPr>
          <w:rFonts w:ascii="Sylfaen" w:eastAsia="Times New Roman" w:hAnsi="Sylfaen" w:cs="Arial"/>
          <w:sz w:val="24"/>
          <w:szCs w:val="24"/>
          <w:lang w:val="hy-AM" w:eastAsia="ru-RU"/>
        </w:rPr>
      </w:pPr>
    </w:p>
    <w:p w14:paraId="0CFF55DD" w14:textId="29F56837" w:rsidR="00B838AD" w:rsidRPr="008265C5" w:rsidRDefault="000B617D" w:rsidP="00B838AD">
      <w:pPr>
        <w:spacing w:after="0" w:line="240" w:lineRule="auto"/>
        <w:contextualSpacing/>
        <w:rPr>
          <w:rFonts w:ascii="Sylfaen" w:eastAsia="Times New Roman" w:hAnsi="Sylfaen" w:cs="Arial"/>
          <w:sz w:val="24"/>
          <w:szCs w:val="24"/>
          <w:lang w:val="hy-AM" w:eastAsia="ru-RU"/>
        </w:rPr>
      </w:pPr>
      <w:r w:rsidRPr="008265C5">
        <w:rPr>
          <w:rFonts w:ascii="Sylfaen" w:eastAsia="Times New Roman" w:hAnsi="Sylfaen" w:cs="Arial"/>
          <w:sz w:val="24"/>
          <w:szCs w:val="24"/>
          <w:lang w:val="hy-AM" w:eastAsia="ru-RU"/>
        </w:rPr>
        <w:t xml:space="preserve">On September 2, the lawsuit was returned due to deficiencies in the documents, with the court also rejecting the plaintiff’s motion to delay the payment of the state duty. </w:t>
      </w:r>
      <w:r w:rsidR="00AB126D" w:rsidRPr="008265C5">
        <w:rPr>
          <w:rFonts w:ascii="Sylfaen" w:eastAsia="Times New Roman" w:hAnsi="Sylfaen" w:cs="Arial"/>
          <w:sz w:val="24"/>
          <w:szCs w:val="24"/>
          <w:lang w:val="hy-AM" w:eastAsia="ru-RU"/>
        </w:rPr>
        <w:t xml:space="preserve">A new </w:t>
      </w:r>
      <w:r w:rsidR="00E55EF8" w:rsidRPr="008265C5">
        <w:rPr>
          <w:rFonts w:ascii="Sylfaen" w:eastAsia="Times New Roman" w:hAnsi="Sylfaen" w:cs="Arial"/>
          <w:sz w:val="24"/>
          <w:szCs w:val="24"/>
          <w:lang w:val="hy-AM" w:eastAsia="ru-RU"/>
        </w:rPr>
        <w:t>lawsuit was filed on October 10 and</w:t>
      </w:r>
      <w:r w:rsidR="00AB126D" w:rsidRPr="008265C5">
        <w:rPr>
          <w:rFonts w:ascii="Sylfaen" w:eastAsia="Times New Roman" w:hAnsi="Sylfaen" w:cs="Arial"/>
          <w:sz w:val="24"/>
          <w:szCs w:val="24"/>
          <w:lang w:val="hy-AM" w:eastAsia="ru-RU"/>
        </w:rPr>
        <w:t xml:space="preserve"> accepted for proceedings on </w:t>
      </w:r>
      <w:r w:rsidR="001F159D" w:rsidRPr="008265C5">
        <w:rPr>
          <w:rFonts w:ascii="Sylfaen" w:eastAsia="Times New Roman" w:hAnsi="Sylfaen" w:cs="Arial"/>
          <w:sz w:val="24"/>
          <w:szCs w:val="24"/>
          <w:lang w:eastAsia="ru-RU"/>
        </w:rPr>
        <w:t>October 22</w:t>
      </w:r>
      <w:r w:rsidR="00E55EF8" w:rsidRPr="008265C5">
        <w:rPr>
          <w:rFonts w:ascii="Sylfaen" w:eastAsia="Times New Roman" w:hAnsi="Sylfaen" w:cs="Arial"/>
          <w:sz w:val="24"/>
          <w:szCs w:val="24"/>
          <w:lang w:val="hy-AM" w:eastAsia="ru-RU"/>
        </w:rPr>
        <w:t>, with</w:t>
      </w:r>
      <w:r w:rsidR="00AB126D" w:rsidRPr="008265C5">
        <w:rPr>
          <w:rFonts w:ascii="Sylfaen" w:eastAsia="Times New Roman" w:hAnsi="Sylfaen" w:cs="Arial"/>
          <w:sz w:val="24"/>
          <w:szCs w:val="24"/>
          <w:lang w:val="hy-AM" w:eastAsia="ru-RU"/>
        </w:rPr>
        <w:t xml:space="preserve"> </w:t>
      </w:r>
      <w:r w:rsidR="00E55EF8" w:rsidRPr="008265C5">
        <w:rPr>
          <w:rFonts w:ascii="Sylfaen" w:eastAsia="Times New Roman" w:hAnsi="Sylfaen" w:cs="Arial"/>
          <w:sz w:val="24"/>
          <w:szCs w:val="24"/>
          <w:lang w:eastAsia="ru-RU"/>
        </w:rPr>
        <w:t>no</w:t>
      </w:r>
      <w:r w:rsidR="00AB126D" w:rsidRPr="008265C5">
        <w:rPr>
          <w:rFonts w:ascii="Sylfaen" w:eastAsia="Times New Roman" w:hAnsi="Sylfaen" w:cs="Arial"/>
          <w:sz w:val="24"/>
          <w:szCs w:val="24"/>
          <w:lang w:val="hy-AM" w:eastAsia="ru-RU"/>
        </w:rPr>
        <w:t xml:space="preserve"> hearing date set </w:t>
      </w:r>
      <w:r w:rsidR="00E55EF8" w:rsidRPr="008265C5">
        <w:rPr>
          <w:rFonts w:ascii="Sylfaen" w:eastAsia="Times New Roman" w:hAnsi="Sylfaen" w:cs="Arial"/>
          <w:sz w:val="24"/>
          <w:szCs w:val="24"/>
          <w:lang w:eastAsia="ru-RU"/>
        </w:rPr>
        <w:t>by</w:t>
      </w:r>
      <w:r w:rsidR="00AB126D" w:rsidRPr="008265C5">
        <w:rPr>
          <w:rFonts w:ascii="Sylfaen" w:eastAsia="Times New Roman" w:hAnsi="Sylfaen" w:cs="Arial"/>
          <w:sz w:val="24"/>
          <w:szCs w:val="24"/>
          <w:lang w:val="hy-AM" w:eastAsia="ru-RU"/>
        </w:rPr>
        <w:t xml:space="preserve"> the end of the year.</w:t>
      </w:r>
    </w:p>
    <w:p w14:paraId="46B4D195" w14:textId="77777777" w:rsidR="009A6E61" w:rsidRPr="008265C5" w:rsidRDefault="009A6E61" w:rsidP="00B838AD">
      <w:pPr>
        <w:spacing w:after="0" w:line="240" w:lineRule="auto"/>
        <w:rPr>
          <w:rFonts w:ascii="Sylfaen" w:eastAsia="Microsoft YaHei" w:hAnsi="Sylfaen" w:cs="Arial"/>
          <w:sz w:val="24"/>
          <w:szCs w:val="24"/>
          <w:lang w:val="hy-AM"/>
        </w:rPr>
      </w:pPr>
    </w:p>
    <w:p w14:paraId="6A46268B" w14:textId="29C72C22" w:rsidR="00B838AD" w:rsidRPr="008265C5" w:rsidRDefault="009A6E61" w:rsidP="007B7BEF">
      <w:pPr>
        <w:spacing w:after="0" w:line="240" w:lineRule="auto"/>
        <w:rPr>
          <w:rFonts w:ascii="Sylfaen" w:eastAsia="Microsoft YaHei" w:hAnsi="Sylfaen" w:cs="Arial"/>
          <w:sz w:val="24"/>
          <w:szCs w:val="24"/>
          <w:lang w:val="hy-AM"/>
        </w:rPr>
      </w:pPr>
      <w:r w:rsidRPr="008265C5">
        <w:rPr>
          <w:rFonts w:ascii="Sylfaen" w:eastAsia="Microsoft YaHei" w:hAnsi="Sylfaen" w:cs="Arial"/>
          <w:b/>
          <w:sz w:val="24"/>
          <w:szCs w:val="24"/>
          <w:lang w:val="hy-AM"/>
        </w:rPr>
        <w:t>On August 27</w:t>
      </w:r>
      <w:r w:rsidRPr="008265C5">
        <w:rPr>
          <w:rFonts w:ascii="Sylfaen" w:eastAsia="Microsoft YaHei" w:hAnsi="Sylfaen" w:cs="Arial"/>
          <w:sz w:val="24"/>
          <w:szCs w:val="24"/>
          <w:lang w:val="hy-AM"/>
        </w:rPr>
        <w:t>, Naira Bulghadaryan</w:t>
      </w:r>
      <w:r w:rsidRPr="008265C5">
        <w:rPr>
          <w:rFonts w:ascii="Sylfaen" w:eastAsia="Microsoft YaHei" w:hAnsi="Sylfaen" w:cs="Arial"/>
          <w:sz w:val="24"/>
          <w:szCs w:val="24"/>
        </w:rPr>
        <w:t xml:space="preserve">, a correspondent of </w:t>
      </w:r>
      <w:r w:rsidRPr="008265C5">
        <w:rPr>
          <w:rFonts w:ascii="Sylfaen" w:hAnsi="Sylfaen" w:cs="Arial"/>
          <w:i/>
          <w:sz w:val="24"/>
          <w:szCs w:val="24"/>
          <w:lang w:val="hy-AM"/>
        </w:rPr>
        <w:t>Radio Free Europe/Radio Liberty Armenian Service</w:t>
      </w:r>
      <w:r w:rsidRPr="008265C5">
        <w:rPr>
          <w:rFonts w:ascii="Sylfaen" w:hAnsi="Sylfaen" w:cs="Arial"/>
          <w:sz w:val="24"/>
          <w:szCs w:val="24"/>
        </w:rPr>
        <w:t>,</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raised concerns</w:t>
      </w:r>
      <w:r w:rsidRPr="008265C5">
        <w:rPr>
          <w:rFonts w:ascii="Sylfaen" w:eastAsia="Microsoft YaHei" w:hAnsi="Sylfaen" w:cs="Arial"/>
          <w:sz w:val="24"/>
          <w:szCs w:val="24"/>
          <w:lang w:val="hy-AM"/>
        </w:rPr>
        <w:t xml:space="preserve"> in a Facebook post </w:t>
      </w:r>
      <w:r w:rsidRPr="008265C5">
        <w:rPr>
          <w:rFonts w:ascii="Sylfaen" w:eastAsia="Microsoft YaHei" w:hAnsi="Sylfaen" w:cs="Arial"/>
          <w:sz w:val="24"/>
          <w:szCs w:val="24"/>
        </w:rPr>
        <w:t>about ongoing restrictions imposed by the judiciary on</w:t>
      </w:r>
      <w:r w:rsidRPr="008265C5">
        <w:rPr>
          <w:rFonts w:ascii="Sylfaen" w:eastAsia="Microsoft YaHei" w:hAnsi="Sylfaen" w:cs="Arial"/>
          <w:sz w:val="24"/>
          <w:szCs w:val="24"/>
          <w:lang w:val="hy-AM"/>
        </w:rPr>
        <w:t xml:space="preserve"> the activities of journalists.</w:t>
      </w:r>
      <w:r w:rsidRPr="008265C5">
        <w:rPr>
          <w:rStyle w:val="FootnoteReference"/>
          <w:rFonts w:ascii="Sylfaen" w:eastAsia="Microsoft YaHei" w:hAnsi="Sylfaen" w:cs="Arial"/>
          <w:sz w:val="24"/>
          <w:szCs w:val="24"/>
          <w:lang w:val="hy-AM"/>
        </w:rPr>
        <w:footnoteReference w:id="181"/>
      </w:r>
      <w:r w:rsidRPr="008265C5">
        <w:rPr>
          <w:rFonts w:ascii="Sylfaen" w:eastAsia="Microsoft YaHei" w:hAnsi="Sylfaen" w:cs="Arial"/>
          <w:sz w:val="24"/>
          <w:szCs w:val="24"/>
          <w:lang w:val="hy-AM"/>
        </w:rPr>
        <w:t xml:space="preserve"> In particular, </w:t>
      </w:r>
      <w:r w:rsidRPr="008265C5">
        <w:rPr>
          <w:rFonts w:ascii="Sylfaen" w:eastAsia="Microsoft YaHei" w:hAnsi="Sylfaen" w:cs="Arial"/>
          <w:sz w:val="24"/>
          <w:szCs w:val="24"/>
        </w:rPr>
        <w:t>she highlighted that to</w:t>
      </w:r>
      <w:r w:rsidRPr="008265C5">
        <w:rPr>
          <w:rFonts w:ascii="Sylfaen" w:eastAsia="Microsoft YaHei" w:hAnsi="Sylfaen" w:cs="Arial"/>
          <w:sz w:val="24"/>
          <w:szCs w:val="24"/>
          <w:lang w:val="hy-AM"/>
        </w:rPr>
        <w:t xml:space="preserve"> interview </w:t>
      </w:r>
      <w:r w:rsidRPr="008265C5">
        <w:rPr>
          <w:rFonts w:ascii="Sylfaen" w:eastAsia="Microsoft YaHei" w:hAnsi="Sylfaen" w:cs="Arial"/>
          <w:sz w:val="24"/>
          <w:szCs w:val="24"/>
        </w:rPr>
        <w:t>anyone</w:t>
      </w:r>
      <w:r w:rsidRPr="008265C5">
        <w:rPr>
          <w:rFonts w:ascii="Sylfaen" w:eastAsia="Microsoft YaHei" w:hAnsi="Sylfaen" w:cs="Arial"/>
          <w:sz w:val="24"/>
          <w:szCs w:val="24"/>
          <w:lang w:val="hy-AM"/>
        </w:rPr>
        <w:t xml:space="preserve"> during </w:t>
      </w:r>
      <w:r w:rsidRPr="008265C5">
        <w:rPr>
          <w:rFonts w:ascii="Sylfaen" w:eastAsia="Microsoft YaHei" w:hAnsi="Sylfaen" w:cs="Arial"/>
          <w:sz w:val="24"/>
          <w:szCs w:val="24"/>
        </w:rPr>
        <w:t>the breaks of</w:t>
      </w:r>
      <w:r w:rsidRPr="008265C5">
        <w:rPr>
          <w:rFonts w:ascii="Sylfaen" w:eastAsia="Microsoft YaHei" w:hAnsi="Sylfaen" w:cs="Arial"/>
          <w:sz w:val="24"/>
          <w:szCs w:val="24"/>
          <w:lang w:val="hy-AM"/>
        </w:rPr>
        <w:t xml:space="preserve"> session</w:t>
      </w:r>
      <w:r w:rsidRPr="008265C5">
        <w:rPr>
          <w:rFonts w:ascii="Sylfaen" w:eastAsia="Microsoft YaHei" w:hAnsi="Sylfaen" w:cs="Arial"/>
          <w:sz w:val="24"/>
          <w:szCs w:val="24"/>
        </w:rPr>
        <w:t>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in courts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journalists are required to secure </w:t>
      </w:r>
      <w:r w:rsidRPr="008265C5">
        <w:rPr>
          <w:rFonts w:ascii="Sylfaen" w:eastAsia="Microsoft YaHei" w:hAnsi="Sylfaen" w:cs="Arial"/>
          <w:sz w:val="24"/>
          <w:szCs w:val="24"/>
          <w:lang w:val="hy-AM"/>
        </w:rPr>
        <w:t xml:space="preserve">permission </w:t>
      </w:r>
      <w:r w:rsidRPr="008265C5">
        <w:rPr>
          <w:rFonts w:ascii="Sylfaen" w:eastAsia="Microsoft YaHei" w:hAnsi="Sylfaen" w:cs="Arial"/>
          <w:sz w:val="24"/>
          <w:szCs w:val="24"/>
        </w:rPr>
        <w:t xml:space="preserve">in advance </w:t>
      </w:r>
      <w:r w:rsidRPr="008265C5">
        <w:rPr>
          <w:rFonts w:ascii="Sylfaen" w:eastAsia="Microsoft YaHei" w:hAnsi="Sylfaen" w:cs="Arial"/>
          <w:sz w:val="24"/>
          <w:szCs w:val="24"/>
          <w:lang w:val="hy-AM"/>
        </w:rPr>
        <w:t>from courts</w:t>
      </w:r>
      <w:r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public relations officer</w:t>
      </w:r>
      <w:r w:rsidRPr="008265C5">
        <w:rPr>
          <w:rFonts w:ascii="Sylfaen" w:eastAsia="Microsoft YaHei" w:hAnsi="Sylfaen" w:cs="Arial"/>
          <w:sz w:val="24"/>
          <w:szCs w:val="24"/>
        </w:rPr>
        <w:t>s</w:t>
      </w:r>
      <w:r w:rsidRPr="008265C5">
        <w:rPr>
          <w:rFonts w:ascii="Sylfaen" w:eastAsia="Microsoft YaHei" w:hAnsi="Sylfaen" w:cs="Arial"/>
          <w:sz w:val="24"/>
          <w:szCs w:val="24"/>
          <w:lang w:val="hy-AM"/>
        </w:rPr>
        <w:t xml:space="preserve"> or press service</w:t>
      </w:r>
      <w:r w:rsidRPr="008265C5">
        <w:rPr>
          <w:rFonts w:ascii="Sylfaen" w:hAnsi="Sylfaen" w:cs="Arial"/>
          <w:sz w:val="24"/>
          <w:szCs w:val="24"/>
        </w:rPr>
        <w:t>—</w:t>
      </w:r>
      <w:r w:rsidRPr="008265C5">
        <w:rPr>
          <w:rFonts w:ascii="Sylfaen" w:eastAsia="Microsoft YaHei" w:hAnsi="Sylfaen" w:cs="Arial"/>
          <w:sz w:val="24"/>
          <w:szCs w:val="24"/>
        </w:rPr>
        <w:t>a requirement that</w:t>
      </w:r>
      <w:r w:rsidRPr="008265C5">
        <w:rPr>
          <w:rFonts w:ascii="Sylfaen" w:eastAsia="Microsoft YaHei" w:hAnsi="Sylfaen" w:cs="Arial"/>
          <w:sz w:val="24"/>
          <w:szCs w:val="24"/>
          <w:lang w:val="hy-AM"/>
        </w:rPr>
        <w:t xml:space="preserve"> is </w:t>
      </w:r>
      <w:r w:rsidRPr="008265C5">
        <w:rPr>
          <w:rFonts w:ascii="Sylfaen" w:eastAsia="Microsoft YaHei" w:hAnsi="Sylfaen" w:cs="Arial"/>
          <w:sz w:val="24"/>
          <w:szCs w:val="24"/>
        </w:rPr>
        <w:t>quite frequently</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im</w:t>
      </w:r>
      <w:r w:rsidRPr="008265C5">
        <w:rPr>
          <w:rFonts w:ascii="Sylfaen" w:eastAsia="Microsoft YaHei" w:hAnsi="Sylfaen" w:cs="Arial"/>
          <w:sz w:val="24"/>
          <w:szCs w:val="24"/>
          <w:lang w:val="hy-AM"/>
        </w:rPr>
        <w:t xml:space="preserve">possible </w:t>
      </w:r>
      <w:r w:rsidRPr="008265C5">
        <w:rPr>
          <w:rFonts w:ascii="Sylfaen" w:eastAsia="Microsoft YaHei" w:hAnsi="Sylfaen" w:cs="Arial"/>
          <w:sz w:val="24"/>
          <w:szCs w:val="24"/>
        </w:rPr>
        <w:t xml:space="preserve">to fulfil </w:t>
      </w:r>
      <w:r w:rsidRPr="008265C5">
        <w:rPr>
          <w:rFonts w:ascii="Sylfaen" w:eastAsia="Microsoft YaHei" w:hAnsi="Sylfaen" w:cs="Arial"/>
          <w:sz w:val="24"/>
          <w:szCs w:val="24"/>
          <w:lang w:val="hy-AM"/>
        </w:rPr>
        <w:t xml:space="preserve">in practice, </w:t>
      </w:r>
      <w:r w:rsidRPr="008265C5">
        <w:rPr>
          <w:rFonts w:ascii="Sylfaen" w:eastAsia="Microsoft YaHei" w:hAnsi="Sylfaen" w:cs="Arial"/>
          <w:sz w:val="24"/>
          <w:szCs w:val="24"/>
        </w:rPr>
        <w:t>as</w:t>
      </w:r>
      <w:r w:rsidRPr="008265C5">
        <w:rPr>
          <w:rFonts w:ascii="Sylfaen" w:eastAsia="Microsoft YaHei" w:hAnsi="Sylfaen" w:cs="Arial"/>
          <w:sz w:val="24"/>
          <w:szCs w:val="24"/>
          <w:lang w:val="hy-AM"/>
        </w:rPr>
        <w:t xml:space="preserve"> the </w:t>
      </w:r>
      <w:r w:rsidRPr="008265C5">
        <w:rPr>
          <w:rFonts w:ascii="Sylfaen" w:eastAsia="Microsoft YaHei" w:hAnsi="Sylfaen" w:cs="Arial"/>
          <w:sz w:val="24"/>
          <w:szCs w:val="24"/>
        </w:rPr>
        <w:t>necessity to film</w:t>
      </w:r>
      <w:r w:rsidRPr="008265C5">
        <w:rPr>
          <w:rFonts w:ascii="Sylfaen" w:eastAsia="Microsoft YaHei" w:hAnsi="Sylfaen" w:cs="Arial"/>
          <w:sz w:val="24"/>
          <w:szCs w:val="24"/>
          <w:lang w:val="hy-AM"/>
        </w:rPr>
        <w:t xml:space="preserve"> may not be </w:t>
      </w:r>
      <w:r w:rsidRPr="008265C5">
        <w:rPr>
          <w:rFonts w:ascii="Sylfaen" w:eastAsia="Microsoft YaHei" w:hAnsi="Sylfaen" w:cs="Arial"/>
          <w:sz w:val="24"/>
          <w:szCs w:val="24"/>
        </w:rPr>
        <w:t>predictable</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As an example</w:t>
      </w:r>
      <w:r w:rsidRPr="008265C5">
        <w:rPr>
          <w:rFonts w:ascii="Sylfaen" w:eastAsia="Microsoft YaHei" w:hAnsi="Sylfaen" w:cs="Arial"/>
          <w:sz w:val="24"/>
          <w:szCs w:val="24"/>
          <w:lang w:val="hy-AM"/>
        </w:rPr>
        <w:t xml:space="preserve">, during the break </w:t>
      </w:r>
      <w:r w:rsidRPr="008265C5">
        <w:rPr>
          <w:rFonts w:ascii="Sylfaen" w:eastAsia="Microsoft YaHei" w:hAnsi="Sylfaen" w:cs="Arial"/>
          <w:sz w:val="24"/>
          <w:szCs w:val="24"/>
        </w:rPr>
        <w:t xml:space="preserve">in the hearing of </w:t>
      </w:r>
      <w:r w:rsidRPr="008265C5">
        <w:rPr>
          <w:rFonts w:ascii="Sylfaen" w:eastAsia="Microsoft YaHei" w:hAnsi="Sylfaen" w:cs="Arial"/>
          <w:sz w:val="24"/>
          <w:szCs w:val="24"/>
          <w:lang w:val="hy-AM"/>
        </w:rPr>
        <w:t>politician Rubik Hakobyan</w:t>
      </w:r>
      <w:r w:rsidRPr="008265C5">
        <w:rPr>
          <w:rFonts w:ascii="Sylfaen" w:eastAsia="Microsoft YaHei" w:hAnsi="Sylfaen" w:cs="Arial"/>
          <w:sz w:val="24"/>
          <w:szCs w:val="24"/>
        </w:rPr>
        <w:t>’s case</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at</w:t>
      </w:r>
      <w:r w:rsidRPr="008265C5">
        <w:rPr>
          <w:rFonts w:ascii="Sylfaen" w:eastAsia="Microsoft YaHei" w:hAnsi="Sylfaen" w:cs="Arial"/>
          <w:sz w:val="24"/>
          <w:szCs w:val="24"/>
          <w:lang w:val="hy-AM"/>
        </w:rPr>
        <w:t xml:space="preserve"> the Ajapnyak residence of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Court of General Jurisdiction</w:t>
      </w:r>
      <w:r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the journalist</w:t>
      </w:r>
      <w:r w:rsidRPr="008265C5">
        <w:rPr>
          <w:rFonts w:ascii="Sylfaen" w:eastAsia="Microsoft YaHei" w:hAnsi="Sylfaen" w:cs="Arial"/>
          <w:sz w:val="24"/>
          <w:szCs w:val="24"/>
        </w:rPr>
        <w:t>’s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attempt to</w:t>
      </w:r>
      <w:r w:rsidRPr="008265C5">
        <w:rPr>
          <w:rFonts w:ascii="Sylfaen" w:eastAsia="Microsoft YaHei" w:hAnsi="Sylfaen" w:cs="Arial"/>
          <w:sz w:val="24"/>
          <w:szCs w:val="24"/>
          <w:lang w:val="hy-AM"/>
        </w:rPr>
        <w:t xml:space="preserve"> interview NA </w:t>
      </w:r>
      <w:r w:rsidRPr="008265C5">
        <w:rPr>
          <w:rFonts w:ascii="Sylfaen" w:eastAsia="Microsoft YaHei" w:hAnsi="Sylfaen" w:cs="Arial"/>
          <w:sz w:val="24"/>
          <w:szCs w:val="24"/>
        </w:rPr>
        <w:t>D</w:t>
      </w:r>
      <w:r w:rsidRPr="008265C5">
        <w:rPr>
          <w:rFonts w:ascii="Sylfaen" w:eastAsia="Microsoft YaHei" w:hAnsi="Sylfaen" w:cs="Arial"/>
          <w:sz w:val="24"/>
          <w:szCs w:val="24"/>
          <w:lang w:val="hy-AM"/>
        </w:rPr>
        <w:t xml:space="preserve">eputy Garnik Danielyan was </w:t>
      </w:r>
      <w:r w:rsidRPr="008265C5">
        <w:rPr>
          <w:rFonts w:ascii="Sylfaen" w:eastAsia="Microsoft YaHei" w:hAnsi="Sylfaen" w:cs="Arial"/>
          <w:sz w:val="24"/>
          <w:szCs w:val="24"/>
        </w:rPr>
        <w:t>obstructed</w:t>
      </w:r>
      <w:r w:rsidRPr="008265C5">
        <w:rPr>
          <w:rFonts w:ascii="Sylfaen" w:eastAsia="Microsoft YaHei" w:hAnsi="Sylfaen" w:cs="Arial"/>
          <w:sz w:val="24"/>
          <w:szCs w:val="24"/>
          <w:lang w:val="hy-AM"/>
        </w:rPr>
        <w:t xml:space="preserve"> by</w:t>
      </w:r>
      <w:r w:rsidRPr="008265C5">
        <w:rPr>
          <w:rFonts w:ascii="Sylfaen" w:eastAsia="Microsoft YaHei" w:hAnsi="Sylfaen" w:cs="Arial"/>
          <w:sz w:val="24"/>
          <w:szCs w:val="24"/>
        </w:rPr>
        <w:t xml:space="preserve"> </w:t>
      </w:r>
      <w:r w:rsidRPr="008265C5">
        <w:rPr>
          <w:rFonts w:ascii="Sylfaen" w:eastAsia="Microsoft YaHei" w:hAnsi="Sylfaen" w:cs="Arial"/>
          <w:sz w:val="24"/>
          <w:szCs w:val="24"/>
          <w:lang w:val="hy-AM"/>
        </w:rPr>
        <w:t>bailiffs.</w:t>
      </w:r>
    </w:p>
    <w:p w14:paraId="2EE496FB" w14:textId="77777777" w:rsidR="009A6E61" w:rsidRPr="008265C5" w:rsidRDefault="009A6E61" w:rsidP="00B838AD">
      <w:pPr>
        <w:shd w:val="clear" w:color="auto" w:fill="FFFFFF"/>
        <w:spacing w:after="0" w:line="240" w:lineRule="auto"/>
        <w:outlineLvl w:val="0"/>
        <w:rPr>
          <w:rFonts w:ascii="Sylfaen" w:eastAsia="Microsoft YaHei" w:hAnsi="Sylfaen" w:cs="Arial"/>
          <w:sz w:val="24"/>
          <w:szCs w:val="24"/>
          <w:lang w:val="hy-AM"/>
        </w:rPr>
      </w:pPr>
    </w:p>
    <w:p w14:paraId="792AF433" w14:textId="77777777" w:rsidR="00EE1884" w:rsidRPr="008265C5" w:rsidRDefault="00EE1884" w:rsidP="00EE1884">
      <w:pPr>
        <w:spacing w:after="0" w:line="240" w:lineRule="auto"/>
        <w:contextualSpacing/>
        <w:rPr>
          <w:rFonts w:ascii="Sylfaen" w:hAnsi="Sylfaen" w:cs="Arial"/>
          <w:sz w:val="24"/>
          <w:szCs w:val="24"/>
          <w:shd w:val="clear" w:color="auto" w:fill="FFFFFF"/>
        </w:rPr>
      </w:pPr>
      <w:r w:rsidRPr="008265C5">
        <w:rPr>
          <w:rFonts w:ascii="Sylfaen" w:hAnsi="Sylfaen" w:cs="Arial"/>
          <w:b/>
          <w:sz w:val="24"/>
          <w:szCs w:val="24"/>
          <w:shd w:val="clear" w:color="auto" w:fill="FFFFFF"/>
        </w:rPr>
        <w:t>On August 27</w:t>
      </w:r>
      <w:r w:rsidRPr="008265C5">
        <w:rPr>
          <w:rFonts w:ascii="Sylfaen" w:hAnsi="Sylfaen" w:cs="Arial"/>
          <w:sz w:val="24"/>
          <w:szCs w:val="24"/>
          <w:shd w:val="clear" w:color="auto" w:fill="FFFFFF"/>
        </w:rPr>
        <w:t xml:space="preserve">, at the Court of General Jurisdiction of Yerevan, a redistribution took place in the case of </w:t>
      </w:r>
      <w:r w:rsidRPr="008265C5">
        <w:rPr>
          <w:rFonts w:ascii="Sylfaen" w:hAnsi="Sylfaen" w:cs="Arial"/>
          <w:i/>
          <w:sz w:val="24"/>
          <w:szCs w:val="24"/>
          <w:shd w:val="clear" w:color="auto" w:fill="FFFFFF"/>
        </w:rPr>
        <w:t xml:space="preserve">businessman Davit Yeremyan v. Zhoghovurd Daily Editorial Office Ltd. </w:t>
      </w:r>
      <w:r w:rsidRPr="008265C5">
        <w:rPr>
          <w:rFonts w:ascii="Sylfaen" w:hAnsi="Sylfaen" w:cs="Arial"/>
          <w:sz w:val="24"/>
          <w:szCs w:val="24"/>
          <w:shd w:val="clear" w:color="auto" w:fill="FFFFFF"/>
        </w:rPr>
        <w:t>On September 3, the case was accepted for new proceedings.</w:t>
      </w:r>
    </w:p>
    <w:p w14:paraId="7FE739AA" w14:textId="77777777" w:rsidR="00EE1884" w:rsidRPr="008265C5" w:rsidRDefault="00EE1884" w:rsidP="00EE1884">
      <w:pPr>
        <w:spacing w:after="0" w:line="240" w:lineRule="auto"/>
        <w:contextualSpacing/>
        <w:rPr>
          <w:rFonts w:ascii="Sylfaen" w:hAnsi="Sylfaen" w:cs="Arial"/>
          <w:b/>
          <w:sz w:val="24"/>
          <w:szCs w:val="24"/>
          <w:shd w:val="clear" w:color="auto" w:fill="FFFFFF"/>
        </w:rPr>
      </w:pPr>
    </w:p>
    <w:p w14:paraId="649C39BF" w14:textId="77777777" w:rsidR="00EE1884" w:rsidRPr="008265C5" w:rsidRDefault="00EE1884" w:rsidP="00EE1884">
      <w:pPr>
        <w:spacing w:after="0" w:line="240" w:lineRule="auto"/>
        <w:contextualSpacing/>
        <w:rPr>
          <w:rFonts w:ascii="Sylfaen" w:hAnsi="Sylfaen" w:cs="Arial"/>
          <w:sz w:val="24"/>
          <w:szCs w:val="24"/>
          <w:shd w:val="clear" w:color="auto" w:fill="FFFFFF"/>
        </w:rPr>
      </w:pPr>
      <w:r w:rsidRPr="008265C5">
        <w:rPr>
          <w:rFonts w:ascii="Sylfaen" w:hAnsi="Sylfaen" w:cs="Arial"/>
          <w:sz w:val="24"/>
          <w:szCs w:val="24"/>
          <w:shd w:val="clear" w:color="auto" w:fill="FFFFFF"/>
        </w:rPr>
        <w:t>As a reminder,</w:t>
      </w:r>
      <w:r w:rsidRPr="008265C5">
        <w:rPr>
          <w:rFonts w:ascii="Sylfaen" w:hAnsi="Sylfaen" w:cs="Arial"/>
          <w:b/>
          <w:sz w:val="24"/>
          <w:szCs w:val="24"/>
          <w:shd w:val="clear" w:color="auto" w:fill="FFFFFF"/>
        </w:rPr>
        <w:t xml:space="preserve"> </w:t>
      </w:r>
      <w:r w:rsidRPr="008265C5">
        <w:rPr>
          <w:rFonts w:ascii="Sylfaen" w:hAnsi="Sylfaen" w:cs="Arial"/>
          <w:sz w:val="24"/>
          <w:szCs w:val="24"/>
          <w:shd w:val="clear" w:color="auto" w:fill="FFFFFF"/>
        </w:rPr>
        <w:t>the lawsuit was filed on September 26, 2024, with the plaintiff demanding compensation in the amount of 6 million AMD for defamation and 1 million 680 thousand AMD for court costs, along with the publication of a refutation. The lawsuit was caused by an article titled “Businessman Yeremyan’s Dinner with the Prosecutor Leads to Case Terminations,”</w:t>
      </w:r>
      <w:r w:rsidRPr="008265C5">
        <w:rPr>
          <w:rStyle w:val="FootnoteReference"/>
          <w:rFonts w:ascii="Sylfaen" w:hAnsi="Sylfaen" w:cs="Arial"/>
          <w:sz w:val="24"/>
          <w:szCs w:val="24"/>
          <w:shd w:val="clear" w:color="auto" w:fill="FFFFFF"/>
        </w:rPr>
        <w:footnoteReference w:id="182"/>
      </w:r>
      <w:r w:rsidRPr="008265C5">
        <w:rPr>
          <w:rFonts w:ascii="Sylfaen" w:hAnsi="Sylfaen" w:cs="Arial"/>
          <w:sz w:val="24"/>
          <w:szCs w:val="24"/>
          <w:shd w:val="clear" w:color="auto" w:fill="FFFFFF"/>
        </w:rPr>
        <w:t xml:space="preserve"> published on </w:t>
      </w:r>
      <w:r w:rsidRPr="008265C5">
        <w:rPr>
          <w:rFonts w:ascii="Sylfaen" w:hAnsi="Sylfaen" w:cs="Arial"/>
          <w:i/>
          <w:sz w:val="24"/>
          <w:szCs w:val="24"/>
          <w:shd w:val="clear" w:color="auto" w:fill="FFFFFF"/>
        </w:rPr>
        <w:t>Armlur.am</w:t>
      </w:r>
      <w:r w:rsidRPr="008265C5">
        <w:rPr>
          <w:rFonts w:ascii="Sylfaen" w:hAnsi="Sylfaen" w:cs="Arial"/>
          <w:sz w:val="24"/>
          <w:szCs w:val="24"/>
          <w:shd w:val="clear" w:color="auto" w:fill="FFFFFF"/>
        </w:rPr>
        <w:t xml:space="preserve"> on September 4. The article contained accusations against the businessman, alleging him of making corrupt deals with the authorities. </w:t>
      </w:r>
    </w:p>
    <w:p w14:paraId="0D84E750" w14:textId="20C175E4" w:rsidR="00B838AD" w:rsidRPr="008265C5" w:rsidRDefault="00EE1884" w:rsidP="007B7BEF">
      <w:pPr>
        <w:spacing w:after="0" w:line="240" w:lineRule="auto"/>
        <w:rPr>
          <w:rFonts w:ascii="Sylfaen" w:hAnsi="Sylfaen" w:cs="Arial"/>
          <w:sz w:val="24"/>
          <w:szCs w:val="24"/>
          <w:shd w:val="clear" w:color="auto" w:fill="FFFFFF"/>
          <w:lang w:val="hy-AM"/>
        </w:rPr>
      </w:pPr>
      <w:r w:rsidRPr="008265C5">
        <w:rPr>
          <w:rFonts w:ascii="Sylfaen" w:hAnsi="Sylfaen" w:cs="Arial"/>
          <w:sz w:val="24"/>
          <w:szCs w:val="24"/>
        </w:rPr>
        <w:lastRenderedPageBreak/>
        <w:t>A hearing was held on November 10, 2025, with no date set for the</w:t>
      </w:r>
      <w:r w:rsidR="005F7BC7" w:rsidRPr="008265C5">
        <w:rPr>
          <w:rFonts w:ascii="Sylfaen" w:hAnsi="Sylfaen" w:cs="Arial"/>
          <w:sz w:val="24"/>
          <w:szCs w:val="24"/>
        </w:rPr>
        <w:t xml:space="preserve"> next one by the end of the year</w:t>
      </w:r>
      <w:r w:rsidRPr="008265C5">
        <w:rPr>
          <w:rFonts w:ascii="Sylfaen" w:hAnsi="Sylfaen" w:cs="Arial"/>
          <w:sz w:val="24"/>
          <w:szCs w:val="24"/>
        </w:rPr>
        <w:t xml:space="preserve">. </w:t>
      </w:r>
      <w:bookmarkStart w:id="36" w:name="_Hlk218285753"/>
      <w:bookmarkStart w:id="37" w:name="_Hlk207801395"/>
      <w:r w:rsidR="00B838AD" w:rsidRPr="008265C5">
        <w:rPr>
          <w:rFonts w:ascii="Sylfaen" w:hAnsi="Sylfaen" w:cs="Arial"/>
          <w:sz w:val="24"/>
          <w:szCs w:val="24"/>
          <w:lang w:val="hy-AM"/>
        </w:rPr>
        <w:t xml:space="preserve"> </w:t>
      </w:r>
    </w:p>
    <w:p w14:paraId="56D842D2" w14:textId="77777777" w:rsidR="005F7BC7" w:rsidRPr="008265C5" w:rsidRDefault="005F7BC7" w:rsidP="00B838AD">
      <w:pPr>
        <w:spacing w:after="0" w:line="240" w:lineRule="auto"/>
        <w:rPr>
          <w:rFonts w:ascii="Sylfaen" w:hAnsi="Sylfaen" w:cs="Arial"/>
          <w:sz w:val="24"/>
          <w:szCs w:val="24"/>
          <w:lang w:val="hy-AM"/>
        </w:rPr>
      </w:pPr>
    </w:p>
    <w:p w14:paraId="12DD3801" w14:textId="380EE96A" w:rsidR="005F7BC7" w:rsidRPr="008265C5" w:rsidRDefault="005F7BC7" w:rsidP="007B7BEF">
      <w:pPr>
        <w:tabs>
          <w:tab w:val="left" w:pos="2790"/>
        </w:tabs>
        <w:rPr>
          <w:rFonts w:ascii="Sylfaen" w:hAnsi="Sylfaen" w:cs="Arial"/>
          <w:sz w:val="24"/>
          <w:szCs w:val="24"/>
          <w:lang w:val="hy-AM"/>
        </w:rPr>
      </w:pPr>
      <w:r w:rsidRPr="008265C5">
        <w:rPr>
          <w:rFonts w:ascii="Sylfaen" w:hAnsi="Sylfaen" w:cs="Arial"/>
          <w:b/>
          <w:sz w:val="24"/>
          <w:szCs w:val="24"/>
          <w:lang w:val="hy-AM"/>
        </w:rPr>
        <w:t xml:space="preserve">On </w:t>
      </w:r>
      <w:r w:rsidRPr="008265C5">
        <w:rPr>
          <w:rFonts w:ascii="Sylfaen" w:hAnsi="Sylfaen" w:cs="Arial"/>
          <w:b/>
          <w:sz w:val="24"/>
          <w:szCs w:val="24"/>
        </w:rPr>
        <w:t>August 27,</w:t>
      </w:r>
      <w:r w:rsidRPr="008265C5">
        <w:rPr>
          <w:rFonts w:ascii="Sylfaen" w:hAnsi="Sylfaen" w:cs="Arial"/>
          <w:sz w:val="24"/>
          <w:szCs w:val="24"/>
        </w:rPr>
        <w:t xml:space="preserve"> during an online dispute on journalist, </w:t>
      </w:r>
      <w:r w:rsidRPr="008265C5">
        <w:rPr>
          <w:rFonts w:ascii="Sylfaen" w:hAnsi="Sylfaen" w:cs="Arial"/>
          <w:i/>
          <w:sz w:val="24"/>
          <w:szCs w:val="24"/>
          <w:lang w:val="hy-AM"/>
        </w:rPr>
        <w:t>Yerevan Press Club</w:t>
      </w:r>
      <w:r w:rsidRPr="008265C5">
        <w:rPr>
          <w:rFonts w:ascii="Sylfaen" w:hAnsi="Sylfaen" w:cs="Arial"/>
          <w:sz w:val="24"/>
          <w:szCs w:val="24"/>
        </w:rPr>
        <w:t xml:space="preserve"> expert </w:t>
      </w:r>
      <w:r w:rsidRPr="008265C5">
        <w:rPr>
          <w:rFonts w:ascii="Sylfaen" w:hAnsi="Sylfaen" w:cs="Arial"/>
          <w:sz w:val="24"/>
          <w:szCs w:val="24"/>
          <w:lang w:val="hy-AM"/>
        </w:rPr>
        <w:t>Hakob Karapetyan</w:t>
      </w:r>
      <w:r w:rsidRPr="008265C5">
        <w:rPr>
          <w:rFonts w:ascii="Sylfaen" w:hAnsi="Sylfaen" w:cs="Arial"/>
          <w:sz w:val="24"/>
          <w:szCs w:val="24"/>
        </w:rPr>
        <w:t xml:space="preserve">’s </w:t>
      </w:r>
      <w:r w:rsidRPr="008265C5">
        <w:rPr>
          <w:rFonts w:ascii="Sylfaen" w:hAnsi="Sylfaen" w:cs="Arial"/>
          <w:sz w:val="24"/>
          <w:szCs w:val="24"/>
          <w:lang w:val="hy-AM"/>
        </w:rPr>
        <w:t xml:space="preserve">Facebook </w:t>
      </w:r>
      <w:r w:rsidRPr="008265C5">
        <w:rPr>
          <w:rFonts w:ascii="Sylfaen" w:hAnsi="Sylfaen" w:cs="Arial"/>
          <w:sz w:val="24"/>
          <w:szCs w:val="24"/>
        </w:rPr>
        <w:t xml:space="preserve">page, </w:t>
      </w:r>
      <w:r w:rsidRPr="008265C5">
        <w:rPr>
          <w:rFonts w:ascii="Sylfaen" w:hAnsi="Sylfaen" w:cs="Arial"/>
          <w:sz w:val="24"/>
          <w:szCs w:val="24"/>
          <w:lang w:val="hy-AM"/>
        </w:rPr>
        <w:t xml:space="preserve">Avetik Babayan, the acting head of the Public Order </w:t>
      </w:r>
      <w:r w:rsidRPr="008265C5">
        <w:rPr>
          <w:rFonts w:ascii="Sylfaen" w:hAnsi="Sylfaen" w:cs="Arial"/>
          <w:sz w:val="24"/>
          <w:szCs w:val="24"/>
        </w:rPr>
        <w:t xml:space="preserve">Protection </w:t>
      </w:r>
      <w:r w:rsidRPr="008265C5">
        <w:rPr>
          <w:rFonts w:ascii="Sylfaen" w:hAnsi="Sylfaen" w:cs="Arial"/>
          <w:sz w:val="24"/>
          <w:szCs w:val="24"/>
          <w:lang w:val="hy-AM"/>
        </w:rPr>
        <w:t>Service of Yerevan Municipality</w:t>
      </w:r>
      <w:r w:rsidRPr="008265C5">
        <w:rPr>
          <w:rFonts w:ascii="Sylfaen" w:hAnsi="Sylfaen" w:cs="Arial"/>
          <w:sz w:val="24"/>
          <w:szCs w:val="24"/>
        </w:rPr>
        <w:t>, responded with</w:t>
      </w:r>
      <w:r w:rsidRPr="008265C5">
        <w:rPr>
          <w:rFonts w:ascii="Sylfaen" w:hAnsi="Sylfaen" w:cs="Arial"/>
          <w:sz w:val="24"/>
          <w:szCs w:val="24"/>
          <w:lang w:val="hy-AM"/>
        </w:rPr>
        <w:t xml:space="preserve"> </w:t>
      </w:r>
      <w:r w:rsidRPr="008265C5">
        <w:rPr>
          <w:rFonts w:ascii="Sylfaen" w:hAnsi="Sylfaen" w:cs="Arial"/>
          <w:sz w:val="24"/>
          <w:szCs w:val="24"/>
        </w:rPr>
        <w:t>profanities</w:t>
      </w:r>
      <w:r w:rsidRPr="008265C5">
        <w:rPr>
          <w:rFonts w:ascii="Sylfaen" w:hAnsi="Sylfaen" w:cs="Arial"/>
          <w:sz w:val="24"/>
          <w:szCs w:val="24"/>
          <w:lang w:val="hy-AM"/>
        </w:rPr>
        <w:t xml:space="preserve">, insolent </w:t>
      </w:r>
      <w:r w:rsidRPr="008265C5">
        <w:rPr>
          <w:rFonts w:ascii="Sylfaen" w:hAnsi="Sylfaen" w:cs="Arial"/>
          <w:sz w:val="24"/>
          <w:szCs w:val="24"/>
        </w:rPr>
        <w:t>remarks,</w:t>
      </w:r>
      <w:r w:rsidRPr="008265C5">
        <w:rPr>
          <w:rFonts w:ascii="Sylfaen" w:hAnsi="Sylfaen" w:cs="Arial"/>
          <w:sz w:val="24"/>
          <w:szCs w:val="24"/>
          <w:lang w:val="hy-AM"/>
        </w:rPr>
        <w:t xml:space="preserve"> and threats to Karapetyan</w:t>
      </w:r>
      <w:r w:rsidRPr="008265C5">
        <w:rPr>
          <w:rFonts w:ascii="Sylfaen" w:hAnsi="Sylfaen" w:cs="Arial"/>
          <w:sz w:val="24"/>
          <w:szCs w:val="24"/>
        </w:rPr>
        <w:t>’s</w:t>
      </w:r>
      <w:r w:rsidRPr="008265C5">
        <w:rPr>
          <w:rFonts w:ascii="Sylfaen" w:hAnsi="Sylfaen" w:cs="Arial"/>
          <w:sz w:val="24"/>
          <w:szCs w:val="24"/>
          <w:lang w:val="hy-AM"/>
        </w:rPr>
        <w:t xml:space="preserve"> critical post </w:t>
      </w:r>
      <w:r w:rsidRPr="008265C5">
        <w:rPr>
          <w:rFonts w:ascii="Sylfaen" w:hAnsi="Sylfaen" w:cs="Arial"/>
          <w:sz w:val="24"/>
          <w:szCs w:val="24"/>
        </w:rPr>
        <w:t>directed at</w:t>
      </w:r>
      <w:r w:rsidRPr="008265C5">
        <w:rPr>
          <w:rFonts w:ascii="Sylfaen" w:hAnsi="Sylfaen" w:cs="Arial"/>
          <w:sz w:val="24"/>
          <w:szCs w:val="24"/>
          <w:lang w:val="hy-AM"/>
        </w:rPr>
        <w:t xml:space="preserve"> Yerevan Municipality employees</w:t>
      </w:r>
      <w:r w:rsidRPr="008265C5">
        <w:rPr>
          <w:rFonts w:ascii="Sylfaen" w:hAnsi="Sylfaen" w:cs="Arial"/>
          <w:sz w:val="24"/>
          <w:szCs w:val="24"/>
        </w:rPr>
        <w:t>. The post concerned the unjust fining of a public transport passenger.</w:t>
      </w:r>
      <w:r w:rsidRPr="008265C5">
        <w:rPr>
          <w:rStyle w:val="FootnoteReference"/>
          <w:rFonts w:ascii="Sylfaen" w:hAnsi="Sylfaen" w:cs="Arial"/>
          <w:sz w:val="24"/>
          <w:szCs w:val="24"/>
        </w:rPr>
        <w:footnoteReference w:id="183"/>
      </w:r>
      <w:r w:rsidRPr="008265C5">
        <w:rPr>
          <w:rFonts w:ascii="Sylfaen" w:hAnsi="Sylfaen" w:cs="Arial"/>
          <w:sz w:val="24"/>
          <w:szCs w:val="24"/>
        </w:rPr>
        <w:t xml:space="preserve"> </w:t>
      </w:r>
      <w:r w:rsidRPr="008265C5">
        <w:rPr>
          <w:rFonts w:ascii="Sylfaen" w:hAnsi="Sylfaen" w:cs="Arial"/>
          <w:sz w:val="24"/>
          <w:szCs w:val="24"/>
          <w:lang w:val="hy-AM"/>
        </w:rPr>
        <w:t xml:space="preserve">The journalist contacted </w:t>
      </w:r>
      <w:r w:rsidRPr="008265C5">
        <w:rPr>
          <w:rFonts w:ascii="Sylfaen" w:hAnsi="Sylfaen" w:cs="Arial"/>
          <w:sz w:val="24"/>
          <w:szCs w:val="24"/>
        </w:rPr>
        <w:t>Babayan</w:t>
      </w:r>
      <w:r w:rsidRPr="008265C5">
        <w:rPr>
          <w:rFonts w:ascii="Sylfaen" w:hAnsi="Sylfaen" w:cs="Arial"/>
          <w:sz w:val="24"/>
          <w:szCs w:val="24"/>
          <w:lang w:val="hy-AM"/>
        </w:rPr>
        <w:t xml:space="preserve">, but was </w:t>
      </w:r>
      <w:r w:rsidRPr="008265C5">
        <w:rPr>
          <w:rFonts w:ascii="Sylfaen" w:hAnsi="Sylfaen" w:cs="Arial"/>
          <w:sz w:val="24"/>
          <w:szCs w:val="24"/>
        </w:rPr>
        <w:t>once again met</w:t>
      </w:r>
      <w:r w:rsidRPr="008265C5">
        <w:rPr>
          <w:rFonts w:ascii="Sylfaen" w:hAnsi="Sylfaen" w:cs="Arial"/>
          <w:sz w:val="24"/>
          <w:szCs w:val="24"/>
          <w:lang w:val="hy-AM"/>
        </w:rPr>
        <w:t xml:space="preserve"> with </w:t>
      </w:r>
      <w:r w:rsidRPr="008265C5">
        <w:rPr>
          <w:rFonts w:ascii="Sylfaen" w:hAnsi="Sylfaen" w:cs="Arial"/>
          <w:sz w:val="24"/>
          <w:szCs w:val="24"/>
        </w:rPr>
        <w:t>profanities</w:t>
      </w:r>
      <w:r w:rsidRPr="008265C5">
        <w:rPr>
          <w:rFonts w:ascii="Sylfaen" w:hAnsi="Sylfaen" w:cs="Arial"/>
          <w:sz w:val="24"/>
          <w:szCs w:val="24"/>
          <w:lang w:val="hy-AM"/>
        </w:rPr>
        <w:t xml:space="preserve"> and threats. In this regard, journalistic organizations issued a statement</w:t>
      </w:r>
      <w:r w:rsidRPr="008265C5">
        <w:rPr>
          <w:rFonts w:ascii="Sylfaen" w:hAnsi="Sylfaen" w:cs="Arial"/>
          <w:sz w:val="24"/>
          <w:szCs w:val="24"/>
        </w:rPr>
        <w:t xml:space="preserve"> of condemnation</w:t>
      </w:r>
      <w:r w:rsidRPr="008265C5">
        <w:rPr>
          <w:rFonts w:ascii="Sylfaen" w:hAnsi="Sylfaen" w:cs="Arial"/>
          <w:sz w:val="24"/>
          <w:szCs w:val="24"/>
          <w:lang w:val="hy-AM"/>
        </w:rPr>
        <w:t xml:space="preserve">. </w:t>
      </w:r>
      <w:bookmarkEnd w:id="36"/>
      <w:r w:rsidR="00B838AD" w:rsidRPr="008265C5">
        <w:rPr>
          <w:rFonts w:ascii="Sylfaen" w:eastAsia="Times New Roman" w:hAnsi="Sylfaen" w:cs="Arial"/>
          <w:sz w:val="24"/>
          <w:szCs w:val="24"/>
          <w:lang w:val="hy-AM" w:eastAsia="ru-RU"/>
        </w:rPr>
        <w:t xml:space="preserve"> </w:t>
      </w:r>
    </w:p>
    <w:p w14:paraId="049CF515" w14:textId="77777777" w:rsidR="005F7BC7" w:rsidRPr="008265C5" w:rsidRDefault="005F7BC7" w:rsidP="005F7BC7">
      <w:pPr>
        <w:shd w:val="clear" w:color="auto" w:fill="FFFFFF"/>
        <w:spacing w:after="0" w:line="240" w:lineRule="auto"/>
        <w:outlineLvl w:val="0"/>
        <w:rPr>
          <w:rFonts w:ascii="Sylfaen" w:eastAsia="Times New Roman" w:hAnsi="Sylfaen" w:cs="Arial"/>
          <w:sz w:val="24"/>
          <w:szCs w:val="24"/>
          <w:lang w:eastAsia="ru-RU"/>
        </w:rPr>
      </w:pPr>
      <w:r w:rsidRPr="008265C5">
        <w:rPr>
          <w:rFonts w:ascii="Sylfaen" w:eastAsia="Times New Roman" w:hAnsi="Sylfaen" w:cs="Arial"/>
          <w:b/>
          <w:sz w:val="24"/>
          <w:szCs w:val="24"/>
          <w:lang w:val="hy-AM" w:eastAsia="ru-RU"/>
        </w:rPr>
        <w:t>On August 28</w:t>
      </w:r>
      <w:r w:rsidRPr="008265C5">
        <w:rPr>
          <w:rFonts w:ascii="Sylfaen" w:eastAsia="Times New Roman" w:hAnsi="Sylfaen" w:cs="Arial"/>
          <w:sz w:val="24"/>
          <w:szCs w:val="24"/>
          <w:lang w:val="hy-AM" w:eastAsia="ru-RU"/>
        </w:rPr>
        <w:t>, citizen Armine</w:t>
      </w:r>
      <w:r w:rsidRPr="008265C5">
        <w:rPr>
          <w:rFonts w:ascii="Sylfaen" w:eastAsia="Times New Roman" w:hAnsi="Sylfaen" w:cs="Arial"/>
          <w:sz w:val="24"/>
          <w:szCs w:val="24"/>
          <w:lang w:eastAsia="ru-RU"/>
        </w:rPr>
        <w:t>h</w:t>
      </w:r>
      <w:r w:rsidRPr="008265C5">
        <w:rPr>
          <w:rFonts w:ascii="Sylfaen" w:eastAsia="Times New Roman" w:hAnsi="Sylfaen" w:cs="Arial"/>
          <w:sz w:val="24"/>
          <w:szCs w:val="24"/>
          <w:lang w:val="hy-AM" w:eastAsia="ru-RU"/>
        </w:rPr>
        <w:t xml:space="preserve"> Karapetyan filed a lawsuit with the Court of General Jurisdiction </w:t>
      </w:r>
      <w:r w:rsidRPr="008265C5">
        <w:rPr>
          <w:rFonts w:ascii="Sylfaen" w:eastAsia="Times New Roman" w:hAnsi="Sylfaen" w:cs="Arial"/>
          <w:sz w:val="24"/>
          <w:szCs w:val="24"/>
          <w:lang w:eastAsia="ru-RU"/>
        </w:rPr>
        <w:t xml:space="preserve">of Yerevan </w:t>
      </w:r>
      <w:r w:rsidRPr="008265C5">
        <w:rPr>
          <w:rFonts w:ascii="Sylfaen" w:eastAsia="Times New Roman" w:hAnsi="Sylfaen" w:cs="Arial"/>
          <w:sz w:val="24"/>
          <w:szCs w:val="24"/>
          <w:lang w:val="hy-AM" w:eastAsia="ru-RU"/>
        </w:rPr>
        <w:t xml:space="preserve">against </w:t>
      </w:r>
      <w:r w:rsidRPr="008265C5">
        <w:rPr>
          <w:rFonts w:ascii="Sylfaen" w:eastAsia="Times New Roman" w:hAnsi="Sylfaen" w:cs="Arial"/>
          <w:i/>
          <w:sz w:val="24"/>
          <w:szCs w:val="24"/>
          <w:lang w:val="hy-AM" w:eastAsia="ru-RU"/>
        </w:rPr>
        <w:t>A-TV</w:t>
      </w:r>
      <w:r w:rsidRPr="008265C5">
        <w:rPr>
          <w:rFonts w:ascii="Sylfaen" w:eastAsia="Times New Roman" w:hAnsi="Sylfaen" w:cs="Arial"/>
          <w:i/>
          <w:sz w:val="24"/>
          <w:szCs w:val="24"/>
          <w:lang w:eastAsia="ru-RU"/>
        </w:rPr>
        <w:t xml:space="preserve"> Ltd.</w:t>
      </w:r>
      <w:r w:rsidRPr="008265C5">
        <w:rPr>
          <w:rFonts w:ascii="Sylfaen" w:eastAsia="Times New Roman" w:hAnsi="Sylfaen" w:cs="Arial"/>
          <w:i/>
          <w:sz w:val="24"/>
          <w:szCs w:val="24"/>
          <w:lang w:val="hy-AM" w:eastAsia="ru-RU"/>
        </w:rPr>
        <w:t>,</w:t>
      </w:r>
      <w:r w:rsidRPr="008265C5">
        <w:rPr>
          <w:rFonts w:ascii="Sylfaen" w:eastAsia="Times New Roman" w:hAnsi="Sylfaen" w:cs="Arial"/>
          <w:sz w:val="24"/>
          <w:szCs w:val="24"/>
          <w:lang w:val="hy-AM" w:eastAsia="ru-RU"/>
        </w:rPr>
        <w:t xml:space="preserve"> demanding </w:t>
      </w:r>
      <w:r w:rsidRPr="008265C5">
        <w:rPr>
          <w:rFonts w:ascii="Sylfaen" w:eastAsia="Times New Roman" w:hAnsi="Sylfaen" w:cs="Arial"/>
          <w:sz w:val="24"/>
          <w:szCs w:val="24"/>
          <w:lang w:eastAsia="ru-RU"/>
        </w:rPr>
        <w:t>that the media remove</w:t>
      </w:r>
      <w:r w:rsidRPr="008265C5">
        <w:rPr>
          <w:rFonts w:ascii="Sylfaen" w:eastAsia="Times New Roman" w:hAnsi="Sylfaen" w:cs="Arial"/>
          <w:sz w:val="24"/>
          <w:szCs w:val="24"/>
          <w:lang w:val="hy-AM" w:eastAsia="ru-RU"/>
        </w:rPr>
        <w:t xml:space="preserve"> from social </w:t>
      </w:r>
      <w:r w:rsidRPr="008265C5">
        <w:rPr>
          <w:rFonts w:ascii="Sylfaen" w:eastAsia="Times New Roman" w:hAnsi="Sylfaen" w:cs="Arial"/>
          <w:sz w:val="24"/>
          <w:szCs w:val="24"/>
          <w:lang w:eastAsia="ru-RU"/>
        </w:rPr>
        <w:t>media platforms the</w:t>
      </w:r>
      <w:r w:rsidRPr="008265C5">
        <w:rPr>
          <w:rFonts w:ascii="Sylfaen" w:eastAsia="Times New Roman" w:hAnsi="Sylfaen" w:cs="Arial"/>
          <w:sz w:val="24"/>
          <w:szCs w:val="24"/>
          <w:lang w:val="hy-AM" w:eastAsia="ru-RU"/>
        </w:rPr>
        <w:t xml:space="preserve"> defamatory and offensive information tarnishing her honor, dignity and business reputation.</w:t>
      </w:r>
      <w:r w:rsidRPr="008265C5">
        <w:rPr>
          <w:rFonts w:ascii="Sylfaen" w:eastAsia="Times New Roman" w:hAnsi="Sylfaen" w:cs="Arial"/>
          <w:sz w:val="24"/>
          <w:szCs w:val="24"/>
          <w:lang w:eastAsia="ru-RU"/>
        </w:rPr>
        <w:t xml:space="preserve"> </w:t>
      </w:r>
    </w:p>
    <w:p w14:paraId="1472DDB4" w14:textId="77777777" w:rsidR="005F7BC7" w:rsidRPr="008265C5" w:rsidRDefault="005F7BC7" w:rsidP="005F7BC7">
      <w:pPr>
        <w:shd w:val="clear" w:color="auto" w:fill="FFFFFF"/>
        <w:spacing w:after="0" w:line="240" w:lineRule="auto"/>
        <w:outlineLvl w:val="0"/>
        <w:rPr>
          <w:rFonts w:ascii="Sylfaen" w:eastAsia="Times New Roman" w:hAnsi="Sylfaen" w:cs="Arial"/>
          <w:sz w:val="24"/>
          <w:szCs w:val="24"/>
          <w:lang w:val="hy-AM" w:eastAsia="ru-RU"/>
        </w:rPr>
      </w:pPr>
    </w:p>
    <w:p w14:paraId="15B00947" w14:textId="77777777" w:rsidR="005F7BC7" w:rsidRPr="008265C5" w:rsidRDefault="005F7BC7" w:rsidP="005F7BC7">
      <w:pPr>
        <w:shd w:val="clear" w:color="auto" w:fill="FFFFFF"/>
        <w:spacing w:after="0" w:line="240" w:lineRule="auto"/>
        <w:outlineLvl w:val="0"/>
        <w:rPr>
          <w:rFonts w:ascii="Sylfaen" w:eastAsia="Times New Roman" w:hAnsi="Sylfaen" w:cs="Arial"/>
          <w:sz w:val="24"/>
          <w:szCs w:val="24"/>
          <w:lang w:val="hy-AM" w:eastAsia="ru-RU"/>
        </w:rPr>
      </w:pPr>
      <w:r w:rsidRPr="008265C5">
        <w:rPr>
          <w:rFonts w:ascii="Sylfaen" w:eastAsia="Times New Roman" w:hAnsi="Sylfaen" w:cs="Arial"/>
          <w:sz w:val="24"/>
          <w:szCs w:val="24"/>
          <w:lang w:val="hy-AM" w:eastAsia="ru-RU"/>
        </w:rPr>
        <w:t xml:space="preserve">The lawsuit </w:t>
      </w:r>
      <w:r w:rsidRPr="008265C5">
        <w:rPr>
          <w:rFonts w:ascii="Sylfaen" w:eastAsia="Times New Roman" w:hAnsi="Sylfaen" w:cs="Arial"/>
          <w:sz w:val="24"/>
          <w:szCs w:val="24"/>
          <w:lang w:eastAsia="ru-RU"/>
        </w:rPr>
        <w:t>was caused by</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remarks voiced</w:t>
      </w:r>
      <w:r w:rsidRPr="008265C5">
        <w:rPr>
          <w:rFonts w:ascii="Sylfaen" w:eastAsia="Times New Roman" w:hAnsi="Sylfaen" w:cs="Arial"/>
          <w:sz w:val="24"/>
          <w:szCs w:val="24"/>
          <w:lang w:val="hy-AM" w:eastAsia="ru-RU"/>
        </w:rPr>
        <w:t xml:space="preserve"> about </w:t>
      </w:r>
      <w:r w:rsidRPr="008265C5">
        <w:rPr>
          <w:rFonts w:ascii="Sylfaen" w:eastAsia="Times New Roman" w:hAnsi="Sylfaen" w:cs="Arial"/>
          <w:sz w:val="24"/>
          <w:szCs w:val="24"/>
          <w:lang w:eastAsia="ru-RU"/>
        </w:rPr>
        <w:t>the plaintiff</w:t>
      </w:r>
      <w:r w:rsidRPr="008265C5">
        <w:rPr>
          <w:rFonts w:ascii="Sylfaen" w:eastAsia="Times New Roman" w:hAnsi="Sylfaen" w:cs="Arial"/>
          <w:sz w:val="24"/>
          <w:szCs w:val="24"/>
          <w:lang w:val="hy-AM" w:eastAsia="ru-RU"/>
        </w:rPr>
        <w:t xml:space="preserve"> by </w:t>
      </w:r>
      <w:r w:rsidRPr="008265C5">
        <w:rPr>
          <w:rFonts w:ascii="Sylfaen" w:eastAsia="Times New Roman" w:hAnsi="Sylfaen" w:cs="Arial"/>
          <w:sz w:val="24"/>
          <w:szCs w:val="24"/>
          <w:lang w:eastAsia="ru-RU"/>
        </w:rPr>
        <w:t>her own</w:t>
      </w:r>
      <w:r w:rsidRPr="008265C5">
        <w:rPr>
          <w:rFonts w:ascii="Sylfaen" w:eastAsia="Times New Roman" w:hAnsi="Sylfaen" w:cs="Arial"/>
          <w:sz w:val="24"/>
          <w:szCs w:val="24"/>
          <w:lang w:val="hy-AM" w:eastAsia="ru-RU"/>
        </w:rPr>
        <w:t xml:space="preserve"> mother during </w:t>
      </w:r>
      <w:r w:rsidRPr="008265C5">
        <w:rPr>
          <w:rFonts w:ascii="Sylfaen" w:eastAsia="Times New Roman" w:hAnsi="Sylfaen" w:cs="Arial"/>
          <w:sz w:val="24"/>
          <w:szCs w:val="24"/>
          <w:lang w:eastAsia="ru-RU"/>
        </w:rPr>
        <w:t>the “Ajar</w:t>
      </w:r>
      <w:r w:rsidRPr="008265C5">
        <w:rPr>
          <w:rFonts w:ascii="Sylfaen" w:eastAsia="Times New Roman" w:hAnsi="Sylfaen" w:cs="Arial"/>
          <w:sz w:val="24"/>
          <w:szCs w:val="24"/>
          <w:lang w:val="hy-AM" w:eastAsia="ru-RU"/>
        </w:rPr>
        <w:t xml:space="preserve"> Windows” program</w:t>
      </w:r>
      <w:r w:rsidRPr="008265C5">
        <w:rPr>
          <w:rFonts w:ascii="Sylfaen" w:eastAsia="Times New Roman" w:hAnsi="Sylfaen" w:cs="Arial"/>
          <w:sz w:val="24"/>
          <w:szCs w:val="24"/>
          <w:lang w:eastAsia="ru-RU"/>
        </w:rPr>
        <w:t>’s episode titled</w:t>
      </w:r>
      <w:r w:rsidRPr="008265C5">
        <w:rPr>
          <w:rFonts w:ascii="Sylfaen" w:eastAsia="Times New Roman" w:hAnsi="Sylfaen" w:cs="Arial"/>
          <w:sz w:val="24"/>
          <w:szCs w:val="24"/>
          <w:lang w:val="hy-AM" w:eastAsia="ru-RU"/>
        </w:rPr>
        <w:t xml:space="preserve"> “Fear in </w:t>
      </w:r>
      <w:r w:rsidRPr="008265C5">
        <w:rPr>
          <w:rFonts w:ascii="Sylfaen" w:eastAsia="Times New Roman" w:hAnsi="Sylfaen" w:cs="Arial"/>
          <w:sz w:val="24"/>
          <w:szCs w:val="24"/>
          <w:lang w:eastAsia="ru-RU"/>
        </w:rPr>
        <w:t>Her</w:t>
      </w:r>
      <w:r w:rsidRPr="008265C5">
        <w:rPr>
          <w:rFonts w:ascii="Sylfaen" w:eastAsia="Times New Roman" w:hAnsi="Sylfaen" w:cs="Arial"/>
          <w:sz w:val="24"/>
          <w:szCs w:val="24"/>
          <w:lang w:val="hy-AM" w:eastAsia="ru-RU"/>
        </w:rPr>
        <w:t xml:space="preserve"> Heart</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w:t>
      </w:r>
      <w:r w:rsidRPr="008265C5">
        <w:rPr>
          <w:rStyle w:val="FootnoteReference"/>
          <w:rFonts w:ascii="Sylfaen" w:eastAsia="Times New Roman" w:hAnsi="Sylfaen" w:cs="Arial"/>
          <w:sz w:val="24"/>
          <w:szCs w:val="24"/>
          <w:lang w:val="hy-AM" w:eastAsia="ru-RU"/>
        </w:rPr>
        <w:footnoteReference w:id="184"/>
      </w:r>
      <w:r w:rsidRPr="008265C5">
        <w:rPr>
          <w:rFonts w:ascii="Sylfaen" w:eastAsia="Times New Roman" w:hAnsi="Sylfaen" w:cs="Arial"/>
          <w:sz w:val="24"/>
          <w:szCs w:val="24"/>
          <w:lang w:val="hy-AM" w:eastAsia="ru-RU"/>
        </w:rPr>
        <w:t xml:space="preserve"> published </w:t>
      </w:r>
      <w:r w:rsidRPr="008265C5">
        <w:rPr>
          <w:rFonts w:ascii="Sylfaen" w:eastAsia="Times New Roman" w:hAnsi="Sylfaen" w:cs="Arial"/>
          <w:sz w:val="24"/>
          <w:szCs w:val="24"/>
          <w:lang w:eastAsia="ru-RU"/>
        </w:rPr>
        <w:t>on the TV company’s</w:t>
      </w:r>
      <w:r w:rsidRPr="008265C5">
        <w:rPr>
          <w:rFonts w:ascii="Sylfaen" w:eastAsia="Times New Roman" w:hAnsi="Sylfaen" w:cs="Arial"/>
          <w:sz w:val="24"/>
          <w:szCs w:val="24"/>
          <w:lang w:val="hy-AM" w:eastAsia="ru-RU"/>
        </w:rPr>
        <w:t xml:space="preserve"> YouTube page on May 3</w:t>
      </w:r>
      <w:r w:rsidRPr="008265C5">
        <w:rPr>
          <w:rFonts w:ascii="Sylfaen" w:eastAsia="Times New Roman" w:hAnsi="Sylfaen" w:cs="Arial"/>
          <w:sz w:val="24"/>
          <w:szCs w:val="24"/>
          <w:lang w:eastAsia="ru-RU"/>
        </w:rPr>
        <w:t>, 2025</w:t>
      </w:r>
      <w:r w:rsidRPr="008265C5">
        <w:rPr>
          <w:rFonts w:ascii="Sylfaen" w:eastAsia="Times New Roman" w:hAnsi="Sylfaen" w:cs="Arial"/>
          <w:sz w:val="24"/>
          <w:szCs w:val="24"/>
          <w:lang w:val="hy-AM" w:eastAsia="ru-RU"/>
        </w:rPr>
        <w:t>.</w:t>
      </w:r>
    </w:p>
    <w:p w14:paraId="33CDA93C" w14:textId="771BA574" w:rsidR="00B838AD" w:rsidRPr="008265C5" w:rsidRDefault="005F7BC7" w:rsidP="007B7BEF">
      <w:pPr>
        <w:shd w:val="clear" w:color="auto" w:fill="FFFFFF"/>
        <w:spacing w:after="0" w:line="240" w:lineRule="auto"/>
        <w:outlineLvl w:val="0"/>
        <w:rPr>
          <w:rFonts w:ascii="Sylfaen" w:eastAsia="Times New Roman" w:hAnsi="Sylfaen" w:cs="Arial"/>
          <w:sz w:val="24"/>
          <w:szCs w:val="24"/>
          <w:lang w:eastAsia="ru-RU"/>
        </w:rPr>
      </w:pPr>
      <w:r w:rsidRPr="008265C5">
        <w:rPr>
          <w:rFonts w:ascii="Sylfaen" w:eastAsia="Times New Roman" w:hAnsi="Sylfaen" w:cs="Arial"/>
          <w:sz w:val="24"/>
          <w:szCs w:val="24"/>
          <w:lang w:val="hy-AM" w:eastAsia="ru-RU"/>
        </w:rPr>
        <w:t xml:space="preserve">On September 5, the lawsuit was returned due to </w:t>
      </w:r>
      <w:r w:rsidRPr="008265C5">
        <w:rPr>
          <w:rFonts w:ascii="Sylfaen" w:eastAsia="Times New Roman" w:hAnsi="Sylfaen" w:cs="Arial"/>
          <w:sz w:val="24"/>
          <w:szCs w:val="24"/>
          <w:lang w:eastAsia="ru-RU"/>
        </w:rPr>
        <w:t>deficiencies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It was refiled o</w:t>
      </w:r>
      <w:r w:rsidRPr="008265C5">
        <w:rPr>
          <w:rFonts w:ascii="Sylfaen" w:eastAsia="Times New Roman" w:hAnsi="Sylfaen" w:cs="Arial"/>
          <w:sz w:val="24"/>
          <w:szCs w:val="24"/>
          <w:lang w:val="hy-AM" w:eastAsia="ru-RU"/>
        </w:rPr>
        <w:t xml:space="preserve">n </w:t>
      </w:r>
      <w:r w:rsidR="00DE74A3" w:rsidRPr="008265C5">
        <w:rPr>
          <w:rFonts w:ascii="Sylfaen" w:eastAsia="Times New Roman" w:hAnsi="Sylfaen" w:cs="Arial"/>
          <w:sz w:val="24"/>
          <w:szCs w:val="24"/>
          <w:lang w:eastAsia="ru-RU"/>
        </w:rPr>
        <w:t>September</w:t>
      </w:r>
      <w:r w:rsidRPr="008265C5">
        <w:rPr>
          <w:rFonts w:ascii="Sylfaen" w:eastAsia="Times New Roman" w:hAnsi="Sylfaen" w:cs="Arial"/>
          <w:sz w:val="24"/>
          <w:szCs w:val="24"/>
          <w:lang w:eastAsia="ru-RU"/>
        </w:rPr>
        <w:t xml:space="preserve"> 12</w:t>
      </w:r>
      <w:r w:rsidRPr="008265C5">
        <w:rPr>
          <w:rFonts w:ascii="Sylfaen" w:eastAsia="Times New Roman" w:hAnsi="Sylfaen" w:cs="Arial"/>
          <w:sz w:val="24"/>
          <w:szCs w:val="24"/>
          <w:lang w:val="hy-AM" w:eastAsia="ru-RU"/>
        </w:rPr>
        <w:t xml:space="preserve"> and accepted for proceedings on </w:t>
      </w:r>
      <w:r w:rsidR="00DE74A3" w:rsidRPr="008265C5">
        <w:rPr>
          <w:rFonts w:ascii="Sylfaen" w:eastAsia="Times New Roman" w:hAnsi="Sylfaen" w:cs="Arial"/>
          <w:sz w:val="24"/>
          <w:szCs w:val="24"/>
          <w:lang w:eastAsia="ru-RU"/>
        </w:rPr>
        <w:t>September</w:t>
      </w:r>
      <w:r w:rsidRPr="008265C5">
        <w:rPr>
          <w:rFonts w:ascii="Sylfaen" w:eastAsia="Times New Roman" w:hAnsi="Sylfaen" w:cs="Arial"/>
          <w:sz w:val="24"/>
          <w:szCs w:val="24"/>
          <w:lang w:eastAsia="ru-RU"/>
        </w:rPr>
        <w:t xml:space="preserve"> 22</w:t>
      </w:r>
      <w:r w:rsidRPr="008265C5">
        <w:rPr>
          <w:rFonts w:ascii="Sylfaen" w:eastAsia="Times New Roman" w:hAnsi="Sylfaen" w:cs="Arial"/>
          <w:sz w:val="24"/>
          <w:szCs w:val="24"/>
          <w:lang w:val="hy-AM" w:eastAsia="ru-RU"/>
        </w:rPr>
        <w:t>.</w:t>
      </w:r>
      <w:r w:rsidR="00ED4A13" w:rsidRPr="008265C5">
        <w:rPr>
          <w:rFonts w:ascii="Sylfaen" w:eastAsia="Times New Roman" w:hAnsi="Sylfaen" w:cs="Arial"/>
          <w:sz w:val="24"/>
          <w:szCs w:val="24"/>
          <w:lang w:eastAsia="ru-RU"/>
        </w:rPr>
        <w:t xml:space="preserve"> The trial is proceeding in a closed hearing. </w:t>
      </w:r>
      <w:bookmarkStart w:id="38" w:name="_Hlk210832348"/>
      <w:bookmarkEnd w:id="37"/>
    </w:p>
    <w:p w14:paraId="661936A0" w14:textId="77777777" w:rsidR="00ED4A13" w:rsidRPr="008265C5" w:rsidRDefault="00ED4A13" w:rsidP="00B838AD">
      <w:pPr>
        <w:spacing w:after="0" w:line="240" w:lineRule="auto"/>
        <w:rPr>
          <w:rFonts w:ascii="Sylfaen" w:hAnsi="Sylfaen" w:cs="Arial"/>
          <w:sz w:val="24"/>
          <w:szCs w:val="24"/>
          <w:lang w:val="hy-AM"/>
        </w:rPr>
      </w:pPr>
    </w:p>
    <w:p w14:paraId="0E7DCC2D" w14:textId="12EECE78" w:rsidR="005F431A" w:rsidRPr="008265C5" w:rsidRDefault="00ED4A13" w:rsidP="00B838AD">
      <w:pPr>
        <w:spacing w:after="0" w:line="240" w:lineRule="auto"/>
        <w:rPr>
          <w:rFonts w:ascii="Sylfaen" w:hAnsi="Sylfaen" w:cs="Arial"/>
          <w:sz w:val="24"/>
          <w:szCs w:val="24"/>
        </w:rPr>
      </w:pPr>
      <w:r w:rsidRPr="008265C5">
        <w:rPr>
          <w:rFonts w:ascii="Sylfaen" w:hAnsi="Sylfaen" w:cs="Arial"/>
          <w:b/>
          <w:sz w:val="24"/>
          <w:szCs w:val="24"/>
          <w:lang w:val="hy-AM"/>
        </w:rPr>
        <w:t>On September 8</w:t>
      </w:r>
      <w:r w:rsidRPr="008265C5">
        <w:rPr>
          <w:rFonts w:ascii="Sylfaen" w:hAnsi="Sylfaen" w:cs="Arial"/>
          <w:sz w:val="24"/>
          <w:szCs w:val="24"/>
          <w:lang w:val="hy-AM"/>
        </w:rPr>
        <w:t xml:space="preserve">, RA Foreign Minister Ararat Mirzoyan filed a lawsuit with the Court of General Jurisdiction of Kotayk </w:t>
      </w:r>
      <w:r w:rsidRPr="008265C5">
        <w:rPr>
          <w:rFonts w:ascii="Sylfaen" w:hAnsi="Sylfaen" w:cs="Arial"/>
          <w:sz w:val="24"/>
          <w:szCs w:val="24"/>
        </w:rPr>
        <w:t>Marz (based in Yeghvard)</w:t>
      </w:r>
      <w:r w:rsidRPr="008265C5">
        <w:rPr>
          <w:rFonts w:ascii="Sylfaen" w:hAnsi="Sylfaen" w:cs="Arial"/>
          <w:sz w:val="24"/>
          <w:szCs w:val="24"/>
          <w:lang w:val="hy-AM"/>
        </w:rPr>
        <w:t xml:space="preserve"> against </w:t>
      </w:r>
      <w:r w:rsidRPr="008265C5">
        <w:rPr>
          <w:rFonts w:ascii="Sylfaen" w:hAnsi="Sylfaen" w:cs="Arial"/>
          <w:i/>
          <w:sz w:val="24"/>
          <w:szCs w:val="24"/>
          <w:lang w:val="hy-AM"/>
        </w:rPr>
        <w:t xml:space="preserve">Mediahub </w:t>
      </w:r>
      <w:r w:rsidRPr="008265C5">
        <w:rPr>
          <w:rFonts w:ascii="Sylfaen" w:hAnsi="Sylfaen" w:cs="Arial"/>
          <w:i/>
          <w:sz w:val="24"/>
          <w:szCs w:val="24"/>
        </w:rPr>
        <w:t>Ltd.</w:t>
      </w:r>
      <w:r w:rsidRPr="008265C5">
        <w:rPr>
          <w:rFonts w:ascii="Sylfaen" w:hAnsi="Sylfaen" w:cs="Arial"/>
          <w:sz w:val="24"/>
          <w:szCs w:val="24"/>
          <w:lang w:val="hy-AM"/>
        </w:rPr>
        <w:t xml:space="preserve"> and journalist Vahe Makaryan, demanding compensation for </w:t>
      </w:r>
      <w:r w:rsidRPr="008265C5">
        <w:rPr>
          <w:rFonts w:ascii="Sylfaen" w:hAnsi="Sylfaen" w:cs="Arial"/>
          <w:sz w:val="24"/>
          <w:szCs w:val="24"/>
        </w:rPr>
        <w:t xml:space="preserve">the </w:t>
      </w:r>
      <w:r w:rsidRPr="008265C5">
        <w:rPr>
          <w:rFonts w:ascii="Sylfaen" w:hAnsi="Sylfaen" w:cs="Arial"/>
          <w:sz w:val="24"/>
          <w:szCs w:val="24"/>
          <w:lang w:val="hy-AM"/>
        </w:rPr>
        <w:t xml:space="preserve">damage caused to </w:t>
      </w:r>
      <w:r w:rsidRPr="008265C5">
        <w:rPr>
          <w:rFonts w:ascii="Sylfaen" w:hAnsi="Sylfaen" w:cs="Arial"/>
          <w:sz w:val="24"/>
          <w:szCs w:val="24"/>
        </w:rPr>
        <w:t>his</w:t>
      </w:r>
      <w:r w:rsidRPr="008265C5">
        <w:rPr>
          <w:rFonts w:ascii="Sylfaen" w:hAnsi="Sylfaen" w:cs="Arial"/>
          <w:sz w:val="24"/>
          <w:szCs w:val="24"/>
          <w:lang w:val="hy-AM"/>
        </w:rPr>
        <w:t xml:space="preserve"> honor and dignity. The lawsuit </w:t>
      </w:r>
      <w:r w:rsidRPr="008265C5">
        <w:rPr>
          <w:rFonts w:ascii="Sylfaen" w:hAnsi="Sylfaen" w:cs="Arial"/>
          <w:sz w:val="24"/>
          <w:szCs w:val="24"/>
        </w:rPr>
        <w:t>was caused by</w:t>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 xml:space="preserve"> news</w:t>
      </w:r>
      <w:r w:rsidRPr="008265C5">
        <w:rPr>
          <w:rFonts w:ascii="Sylfaen" w:hAnsi="Sylfaen" w:cs="Arial"/>
          <w:sz w:val="24"/>
          <w:szCs w:val="24"/>
        </w:rPr>
        <w:t xml:space="preserve"> piece written by Makaryan and</w:t>
      </w:r>
      <w:r w:rsidRPr="008265C5">
        <w:rPr>
          <w:rFonts w:ascii="Sylfaen" w:hAnsi="Sylfaen" w:cs="Arial"/>
          <w:sz w:val="24"/>
          <w:szCs w:val="24"/>
          <w:lang w:val="hy-AM"/>
        </w:rPr>
        <w:t xml:space="preserve"> published on </w:t>
      </w:r>
      <w:r w:rsidRPr="008265C5">
        <w:rPr>
          <w:rFonts w:ascii="Sylfaen" w:hAnsi="Sylfaen" w:cs="Arial"/>
          <w:i/>
          <w:sz w:val="24"/>
          <w:szCs w:val="24"/>
          <w:lang w:val="hy-AM"/>
        </w:rPr>
        <w:t>Mediahub.am</w:t>
      </w:r>
      <w:r w:rsidRPr="008265C5">
        <w:rPr>
          <w:rFonts w:ascii="Sylfaen" w:hAnsi="Sylfaen" w:cs="Arial"/>
          <w:sz w:val="24"/>
          <w:szCs w:val="24"/>
          <w:lang w:val="hy-AM"/>
        </w:rPr>
        <w:t xml:space="preserve"> on August 11, 2025. </w:t>
      </w:r>
      <w:r w:rsidRPr="008265C5">
        <w:rPr>
          <w:rFonts w:ascii="Sylfaen" w:hAnsi="Sylfaen" w:cs="Arial"/>
          <w:sz w:val="24"/>
          <w:szCs w:val="24"/>
        </w:rPr>
        <w:t xml:space="preserve">According to the piece, </w:t>
      </w:r>
      <w:r w:rsidRPr="008265C5">
        <w:rPr>
          <w:rFonts w:ascii="Sylfaen" w:hAnsi="Sylfaen" w:cs="Arial"/>
          <w:sz w:val="24"/>
          <w:szCs w:val="24"/>
          <w:lang w:val="hy-AM"/>
        </w:rPr>
        <w:t xml:space="preserve">Mirzoyan </w:t>
      </w:r>
      <w:r w:rsidRPr="008265C5">
        <w:rPr>
          <w:rFonts w:ascii="Sylfaen" w:hAnsi="Sylfaen" w:cs="Arial"/>
          <w:sz w:val="24"/>
          <w:szCs w:val="24"/>
        </w:rPr>
        <w:t>refused to</w:t>
      </w:r>
      <w:r w:rsidRPr="008265C5">
        <w:rPr>
          <w:rFonts w:ascii="Sylfaen" w:hAnsi="Sylfaen" w:cs="Arial"/>
          <w:sz w:val="24"/>
          <w:szCs w:val="24"/>
          <w:lang w:val="hy-AM"/>
        </w:rPr>
        <w:t xml:space="preserve"> answer journalists’ questions at </w:t>
      </w:r>
      <w:r w:rsidRPr="008265C5">
        <w:rPr>
          <w:rFonts w:ascii="Sylfaen" w:hAnsi="Sylfaen" w:cs="Arial"/>
          <w:i/>
          <w:sz w:val="24"/>
          <w:szCs w:val="24"/>
          <w:lang w:val="hy-AM"/>
        </w:rPr>
        <w:t>Zvartnots Airport.</w:t>
      </w:r>
      <w:r w:rsidRPr="008265C5">
        <w:rPr>
          <w:rFonts w:ascii="Sylfaen" w:hAnsi="Sylfaen" w:cs="Arial"/>
          <w:sz w:val="24"/>
          <w:szCs w:val="24"/>
          <w:lang w:val="hy-AM"/>
        </w:rPr>
        <w:t xml:space="preserve"> “He behaves in an extremely rude, tactless and even </w:t>
      </w:r>
      <w:r w:rsidRPr="008265C5">
        <w:rPr>
          <w:rFonts w:ascii="Sylfaen" w:hAnsi="Sylfaen" w:cs="Arial"/>
          <w:sz w:val="24"/>
          <w:szCs w:val="24"/>
        </w:rPr>
        <w:t>insolent</w:t>
      </w:r>
      <w:r w:rsidRPr="008265C5">
        <w:rPr>
          <w:rFonts w:ascii="Sylfaen" w:hAnsi="Sylfaen" w:cs="Arial"/>
          <w:sz w:val="24"/>
          <w:szCs w:val="24"/>
          <w:lang w:val="hy-AM"/>
        </w:rPr>
        <w:t xml:space="preserve"> manner</w:t>
      </w:r>
      <w:r w:rsidRPr="008265C5">
        <w:rPr>
          <w:rFonts w:ascii="Sylfaen" w:hAnsi="Sylfaen" w:cs="Arial"/>
          <w:sz w:val="24"/>
          <w:szCs w:val="24"/>
        </w:rPr>
        <w:t xml:space="preserve"> towards journalists that approach him</w:t>
      </w:r>
      <w:r w:rsidRPr="008265C5">
        <w:rPr>
          <w:rFonts w:ascii="Sylfaen" w:hAnsi="Sylfaen" w:cs="Arial"/>
          <w:sz w:val="24"/>
          <w:szCs w:val="24"/>
          <w:lang w:val="hy-AM"/>
        </w:rPr>
        <w:t xml:space="preserve">, </w:t>
      </w:r>
      <w:r w:rsidRPr="008265C5">
        <w:rPr>
          <w:rFonts w:ascii="Sylfaen" w:hAnsi="Sylfaen" w:cs="Arial"/>
          <w:sz w:val="24"/>
          <w:szCs w:val="24"/>
        </w:rPr>
        <w:t>repeatedly using rude language</w:t>
      </w:r>
      <w:r w:rsidRPr="008265C5">
        <w:rPr>
          <w:rFonts w:ascii="Sylfaen" w:hAnsi="Sylfaen" w:cs="Arial"/>
          <w:sz w:val="24"/>
          <w:szCs w:val="24"/>
          <w:lang w:val="hy-AM"/>
        </w:rPr>
        <w:t xml:space="preserve"> and insulting journalists, </w:t>
      </w:r>
      <w:r w:rsidRPr="008265C5">
        <w:rPr>
          <w:rFonts w:ascii="Sylfaen" w:hAnsi="Sylfaen" w:cs="Arial"/>
          <w:sz w:val="24"/>
          <w:szCs w:val="24"/>
        </w:rPr>
        <w:t>while</w:t>
      </w:r>
      <w:r w:rsidRPr="008265C5">
        <w:rPr>
          <w:rFonts w:ascii="Sylfaen" w:hAnsi="Sylfaen" w:cs="Arial"/>
          <w:sz w:val="24"/>
          <w:szCs w:val="24"/>
          <w:lang w:val="hy-AM"/>
        </w:rPr>
        <w:t xml:space="preserve"> </w:t>
      </w:r>
      <w:r w:rsidRPr="008265C5">
        <w:rPr>
          <w:rFonts w:ascii="Sylfaen" w:hAnsi="Sylfaen" w:cs="Arial"/>
          <w:sz w:val="24"/>
          <w:szCs w:val="24"/>
        </w:rPr>
        <w:t>behaving in a highly polite manner with</w:t>
      </w:r>
      <w:r w:rsidRPr="008265C5">
        <w:rPr>
          <w:rFonts w:ascii="Sylfaen" w:hAnsi="Sylfaen" w:cs="Arial"/>
          <w:sz w:val="24"/>
          <w:szCs w:val="24"/>
          <w:lang w:val="hy-AM"/>
        </w:rPr>
        <w:t xml:space="preserve"> Turkish or Azerbaijani journalists—nearly like a humble </w:t>
      </w:r>
      <w:r w:rsidRPr="008265C5">
        <w:rPr>
          <w:rFonts w:ascii="Sylfaen" w:hAnsi="Sylfaen" w:cs="Arial"/>
          <w:sz w:val="24"/>
          <w:szCs w:val="24"/>
        </w:rPr>
        <w:t>bride</w:t>
      </w:r>
      <w:r w:rsidRPr="008265C5">
        <w:rPr>
          <w:rFonts w:ascii="Sylfaen" w:hAnsi="Sylfaen" w:cs="Arial"/>
          <w:sz w:val="24"/>
          <w:szCs w:val="24"/>
          <w:lang w:val="hy-AM"/>
        </w:rPr>
        <w:t xml:space="preserve"> or their obedient and </w:t>
      </w:r>
      <w:r w:rsidRPr="008265C5">
        <w:rPr>
          <w:rFonts w:ascii="Sylfaen" w:hAnsi="Sylfaen" w:cs="Arial"/>
          <w:sz w:val="24"/>
          <w:szCs w:val="24"/>
        </w:rPr>
        <w:t>submissive</w:t>
      </w:r>
      <w:r w:rsidRPr="008265C5">
        <w:rPr>
          <w:rFonts w:ascii="Sylfaen" w:hAnsi="Sylfaen" w:cs="Arial"/>
          <w:sz w:val="24"/>
          <w:szCs w:val="24"/>
          <w:lang w:val="hy-AM"/>
        </w:rPr>
        <w:t xml:space="preserve"> employee, if not to say,</w:t>
      </w:r>
      <w:r w:rsidRPr="008265C5">
        <w:rPr>
          <w:rFonts w:ascii="Sylfaen" w:hAnsi="Sylfaen" w:cs="Arial"/>
          <w:sz w:val="24"/>
          <w:szCs w:val="24"/>
        </w:rPr>
        <w:t xml:space="preserve"> like</w:t>
      </w:r>
      <w:r w:rsidRPr="008265C5">
        <w:rPr>
          <w:rFonts w:ascii="Sylfaen" w:hAnsi="Sylfaen" w:cs="Arial"/>
          <w:sz w:val="24"/>
          <w:szCs w:val="24"/>
          <w:lang w:val="hy-AM"/>
        </w:rPr>
        <w:t xml:space="preserve"> an agent,” Makaryan wrote, </w:t>
      </w:r>
      <w:r w:rsidRPr="008265C5">
        <w:rPr>
          <w:rFonts w:ascii="Sylfaen" w:hAnsi="Sylfaen" w:cs="Arial"/>
          <w:sz w:val="24"/>
          <w:szCs w:val="24"/>
        </w:rPr>
        <w:t>also labeling</w:t>
      </w:r>
      <w:r w:rsidRPr="008265C5">
        <w:rPr>
          <w:rFonts w:ascii="Sylfaen" w:hAnsi="Sylfaen" w:cs="Arial"/>
          <w:sz w:val="24"/>
          <w:szCs w:val="24"/>
          <w:lang w:val="hy-AM"/>
        </w:rPr>
        <w:t xml:space="preserve"> </w:t>
      </w:r>
      <w:r w:rsidRPr="008265C5">
        <w:rPr>
          <w:rFonts w:ascii="Sylfaen" w:hAnsi="Sylfaen" w:cs="Arial"/>
          <w:sz w:val="24"/>
          <w:szCs w:val="24"/>
        </w:rPr>
        <w:t>Mirzoyan as</w:t>
      </w:r>
      <w:r w:rsidRPr="008265C5">
        <w:rPr>
          <w:rFonts w:ascii="Sylfaen" w:hAnsi="Sylfaen" w:cs="Arial"/>
          <w:sz w:val="24"/>
          <w:szCs w:val="24"/>
          <w:lang w:val="hy-AM"/>
        </w:rPr>
        <w:t xml:space="preserve"> </w:t>
      </w:r>
      <w:r w:rsidRPr="008265C5">
        <w:rPr>
          <w:rFonts w:ascii="Sylfaen" w:hAnsi="Sylfaen" w:cs="Arial"/>
          <w:sz w:val="24"/>
          <w:szCs w:val="24"/>
        </w:rPr>
        <w:t>“</w:t>
      </w:r>
      <w:r w:rsidRPr="008265C5">
        <w:rPr>
          <w:rFonts w:ascii="Sylfaen" w:hAnsi="Sylfaen" w:cs="Arial"/>
          <w:sz w:val="24"/>
          <w:szCs w:val="24"/>
          <w:lang w:val="hy-AM"/>
        </w:rPr>
        <w:t>ungrateful</w:t>
      </w:r>
      <w:r w:rsidRPr="008265C5">
        <w:rPr>
          <w:rFonts w:ascii="Sylfaen" w:hAnsi="Sylfaen" w:cs="Arial"/>
          <w:sz w:val="24"/>
          <w:szCs w:val="24"/>
        </w:rPr>
        <w:t>”</w:t>
      </w:r>
      <w:r w:rsidRPr="008265C5">
        <w:rPr>
          <w:rFonts w:ascii="Sylfaen" w:hAnsi="Sylfaen" w:cs="Arial"/>
          <w:sz w:val="24"/>
          <w:szCs w:val="24"/>
          <w:lang w:val="hy-AM"/>
        </w:rPr>
        <w:t xml:space="preserve"> several times.</w:t>
      </w:r>
      <w:r w:rsidRPr="008265C5">
        <w:rPr>
          <w:rStyle w:val="FootnoteReference"/>
          <w:rFonts w:ascii="Sylfaen" w:hAnsi="Sylfaen" w:cs="Arial"/>
          <w:sz w:val="24"/>
          <w:szCs w:val="24"/>
          <w:lang w:val="hy-AM"/>
        </w:rPr>
        <w:footnoteReference w:id="185"/>
      </w:r>
      <w:r w:rsidRPr="008265C5">
        <w:rPr>
          <w:rFonts w:ascii="Sylfaen" w:hAnsi="Sylfaen" w:cs="Arial"/>
          <w:sz w:val="24"/>
          <w:szCs w:val="24"/>
          <w:lang w:val="hy-AM"/>
        </w:rPr>
        <w:t xml:space="preserve"> The lawsuit was accepted for proceedings on September 19.</w:t>
      </w:r>
      <w:r w:rsidRPr="008265C5">
        <w:rPr>
          <w:rFonts w:ascii="Sylfaen" w:hAnsi="Sylfaen" w:cs="Arial"/>
          <w:sz w:val="24"/>
          <w:szCs w:val="24"/>
        </w:rPr>
        <w:t xml:space="preserve"> A hearing in the case was held on December 19, with the next one scheduled for January 26, 2026.</w:t>
      </w:r>
      <w:bookmarkEnd w:id="38"/>
    </w:p>
    <w:p w14:paraId="6169D68F" w14:textId="77777777" w:rsidR="005F431A" w:rsidRPr="008265C5" w:rsidRDefault="005F431A" w:rsidP="005F431A">
      <w:pPr>
        <w:spacing w:after="0" w:line="240" w:lineRule="auto"/>
        <w:rPr>
          <w:rFonts w:ascii="Sylfaen" w:hAnsi="Sylfaen" w:cs="Arial"/>
          <w:sz w:val="24"/>
          <w:szCs w:val="24"/>
          <w:lang w:val="hy-AM"/>
        </w:rPr>
      </w:pPr>
    </w:p>
    <w:p w14:paraId="78913299" w14:textId="45623E56" w:rsidR="00B838AD" w:rsidRPr="008265C5" w:rsidRDefault="005F431A" w:rsidP="007B7BEF">
      <w:pPr>
        <w:spacing w:after="0" w:line="240" w:lineRule="auto"/>
        <w:rPr>
          <w:rFonts w:ascii="Sylfaen" w:hAnsi="Sylfaen" w:cs="Arial"/>
          <w:sz w:val="24"/>
          <w:szCs w:val="24"/>
          <w:lang w:val="hy-AM"/>
        </w:rPr>
      </w:pPr>
      <w:r w:rsidRPr="008265C5">
        <w:rPr>
          <w:rFonts w:ascii="Sylfaen" w:hAnsi="Sylfaen" w:cs="Arial"/>
          <w:b/>
          <w:sz w:val="24"/>
          <w:szCs w:val="24"/>
          <w:lang w:val="hy-AM"/>
        </w:rPr>
        <w:t>On September 15</w:t>
      </w:r>
      <w:r w:rsidRPr="008265C5">
        <w:rPr>
          <w:rFonts w:ascii="Sylfaen" w:hAnsi="Sylfaen" w:cs="Arial"/>
          <w:sz w:val="24"/>
          <w:szCs w:val="24"/>
          <w:lang w:val="hy-AM"/>
        </w:rPr>
        <w:t xml:space="preserve">, </w:t>
      </w:r>
      <w:r w:rsidRPr="008265C5">
        <w:rPr>
          <w:rFonts w:ascii="Sylfaen" w:hAnsi="Sylfaen" w:cs="Arial"/>
          <w:sz w:val="24"/>
          <w:szCs w:val="24"/>
        </w:rPr>
        <w:t>during</w:t>
      </w:r>
      <w:r w:rsidRPr="008265C5">
        <w:rPr>
          <w:rFonts w:ascii="Sylfaen" w:hAnsi="Sylfaen" w:cs="Arial"/>
          <w:sz w:val="24"/>
          <w:szCs w:val="24"/>
          <w:lang w:val="hy-AM"/>
        </w:rPr>
        <w:t xml:space="preserve"> a press conference he </w:t>
      </w:r>
      <w:r w:rsidRPr="008265C5">
        <w:rPr>
          <w:rFonts w:ascii="Sylfaen" w:hAnsi="Sylfaen" w:cs="Arial"/>
          <w:sz w:val="24"/>
          <w:szCs w:val="24"/>
        </w:rPr>
        <w:t>convened,</w:t>
      </w:r>
      <w:r w:rsidRPr="008265C5">
        <w:rPr>
          <w:rFonts w:ascii="Sylfaen" w:hAnsi="Sylfaen" w:cs="Arial"/>
          <w:sz w:val="24"/>
          <w:szCs w:val="24"/>
          <w:lang w:val="hy-AM"/>
        </w:rPr>
        <w:t xml:space="preserve"> Yerevan Mayor Tigran Avinyan, made unjustified accusations against media in a highly irritable tone, accusing them of </w:t>
      </w:r>
      <w:r w:rsidRPr="008265C5">
        <w:rPr>
          <w:rFonts w:ascii="Sylfaen" w:hAnsi="Sylfaen" w:cs="Arial"/>
          <w:sz w:val="24"/>
          <w:szCs w:val="24"/>
        </w:rPr>
        <w:t xml:space="preserve">engaging in </w:t>
      </w:r>
      <w:r w:rsidRPr="008265C5">
        <w:rPr>
          <w:rFonts w:ascii="Sylfaen" w:hAnsi="Sylfaen" w:cs="Arial"/>
          <w:sz w:val="24"/>
          <w:szCs w:val="24"/>
          <w:lang w:val="hy-AM"/>
        </w:rPr>
        <w:t xml:space="preserve">corruption, </w:t>
      </w:r>
      <w:r w:rsidRPr="008265C5">
        <w:rPr>
          <w:rFonts w:ascii="Sylfaen" w:hAnsi="Sylfaen" w:cs="Arial"/>
          <w:sz w:val="24"/>
          <w:szCs w:val="24"/>
        </w:rPr>
        <w:t>circulating illicit funds</w:t>
      </w:r>
      <w:r w:rsidRPr="008265C5">
        <w:rPr>
          <w:rFonts w:ascii="Sylfaen" w:hAnsi="Sylfaen" w:cs="Arial"/>
          <w:sz w:val="24"/>
          <w:szCs w:val="24"/>
          <w:lang w:val="hy-AM"/>
        </w:rPr>
        <w:t xml:space="preserve">, and </w:t>
      </w:r>
      <w:r w:rsidRPr="008265C5">
        <w:rPr>
          <w:rFonts w:ascii="Sylfaen" w:hAnsi="Sylfaen" w:cs="Arial"/>
          <w:sz w:val="24"/>
          <w:szCs w:val="24"/>
        </w:rPr>
        <w:t>preparing</w:t>
      </w:r>
      <w:r w:rsidRPr="008265C5">
        <w:rPr>
          <w:rFonts w:ascii="Sylfaen" w:hAnsi="Sylfaen" w:cs="Arial"/>
          <w:sz w:val="24"/>
          <w:szCs w:val="24"/>
          <w:lang w:val="hy-AM"/>
        </w:rPr>
        <w:t xml:space="preserve"> paid-for articles. In particular, </w:t>
      </w:r>
      <w:r w:rsidRPr="008265C5">
        <w:rPr>
          <w:rFonts w:ascii="Sylfaen" w:hAnsi="Sylfaen" w:cs="Arial"/>
          <w:sz w:val="24"/>
          <w:szCs w:val="24"/>
        </w:rPr>
        <w:lastRenderedPageBreak/>
        <w:t>Avinyan even</w:t>
      </w:r>
      <w:r w:rsidRPr="008265C5">
        <w:rPr>
          <w:rFonts w:ascii="Sylfaen" w:hAnsi="Sylfaen" w:cs="Arial"/>
          <w:sz w:val="24"/>
          <w:szCs w:val="24"/>
          <w:lang w:val="hy-AM"/>
        </w:rPr>
        <w:t xml:space="preserve"> questioned the professionalism of </w:t>
      </w:r>
      <w:r w:rsidRPr="008265C5">
        <w:rPr>
          <w:rFonts w:ascii="Sylfaen" w:hAnsi="Sylfaen" w:cs="Arial"/>
          <w:i/>
          <w:sz w:val="24"/>
          <w:szCs w:val="24"/>
          <w:lang w:val="hy-AM"/>
        </w:rPr>
        <w:t>Hetq</w:t>
      </w:r>
      <w:r w:rsidRPr="008265C5">
        <w:rPr>
          <w:rFonts w:ascii="Sylfaen" w:hAnsi="Sylfaen" w:cs="Arial"/>
          <w:i/>
          <w:sz w:val="24"/>
          <w:szCs w:val="24"/>
        </w:rPr>
        <w:t>,</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 xml:space="preserve">online </w:t>
      </w:r>
      <w:r w:rsidRPr="008265C5">
        <w:rPr>
          <w:rFonts w:ascii="Sylfaen" w:hAnsi="Sylfaen" w:cs="Arial"/>
          <w:sz w:val="24"/>
          <w:szCs w:val="24"/>
        </w:rPr>
        <w:t>newspaper</w:t>
      </w:r>
      <w:r w:rsidRPr="008265C5">
        <w:rPr>
          <w:rFonts w:ascii="Sylfaen" w:hAnsi="Sylfaen" w:cs="Arial"/>
          <w:sz w:val="24"/>
          <w:szCs w:val="24"/>
          <w:lang w:val="hy-AM"/>
        </w:rPr>
        <w:t xml:space="preserve"> of investigative journalists</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directing</w:t>
      </w:r>
      <w:r w:rsidRPr="008265C5">
        <w:rPr>
          <w:rFonts w:ascii="Sylfaen" w:hAnsi="Sylfaen" w:cs="Arial"/>
          <w:sz w:val="24"/>
          <w:szCs w:val="24"/>
          <w:lang w:val="hy-AM"/>
        </w:rPr>
        <w:t xml:space="preserve"> his accusations </w:t>
      </w:r>
      <w:r w:rsidRPr="008265C5">
        <w:rPr>
          <w:rFonts w:ascii="Sylfaen" w:hAnsi="Sylfaen" w:cs="Arial"/>
          <w:sz w:val="24"/>
          <w:szCs w:val="24"/>
        </w:rPr>
        <w:t>at</w:t>
      </w:r>
      <w:r w:rsidRPr="008265C5">
        <w:rPr>
          <w:rFonts w:ascii="Sylfaen" w:hAnsi="Sylfaen" w:cs="Arial"/>
          <w:sz w:val="24"/>
          <w:szCs w:val="24"/>
          <w:lang w:val="hy-AM"/>
        </w:rPr>
        <w:t xml:space="preserve"> </w:t>
      </w:r>
      <w:r w:rsidRPr="008265C5">
        <w:rPr>
          <w:rFonts w:ascii="Sylfaen" w:hAnsi="Sylfaen" w:cs="Arial"/>
          <w:sz w:val="24"/>
          <w:szCs w:val="24"/>
        </w:rPr>
        <w:t>that</w:t>
      </w:r>
      <w:r w:rsidRPr="008265C5">
        <w:rPr>
          <w:rFonts w:ascii="Sylfaen" w:hAnsi="Sylfaen" w:cs="Arial"/>
          <w:sz w:val="24"/>
          <w:szCs w:val="24"/>
          <w:lang w:val="hy-AM"/>
        </w:rPr>
        <w:t xml:space="preserve"> editorial office</w:t>
      </w:r>
      <w:r w:rsidRPr="008265C5">
        <w:rPr>
          <w:rFonts w:ascii="Sylfaen" w:hAnsi="Sylfaen" w:cs="Arial"/>
          <w:sz w:val="24"/>
          <w:szCs w:val="24"/>
        </w:rPr>
        <w:t xml:space="preserve"> as well</w:t>
      </w:r>
      <w:r w:rsidRPr="008265C5">
        <w:rPr>
          <w:rFonts w:ascii="Sylfaen" w:hAnsi="Sylfaen" w:cs="Arial"/>
          <w:sz w:val="24"/>
          <w:szCs w:val="24"/>
          <w:lang w:val="hy-AM"/>
        </w:rPr>
        <w:t xml:space="preserve">. </w:t>
      </w:r>
      <w:r w:rsidRPr="008265C5">
        <w:rPr>
          <w:rFonts w:ascii="Sylfaen" w:hAnsi="Sylfaen" w:cs="Arial"/>
          <w:sz w:val="24"/>
          <w:szCs w:val="24"/>
        </w:rPr>
        <w:t>Afterward</w:t>
      </w:r>
      <w:r w:rsidRPr="008265C5">
        <w:rPr>
          <w:rFonts w:ascii="Sylfaen" w:hAnsi="Sylfaen" w:cs="Arial"/>
          <w:sz w:val="24"/>
          <w:szCs w:val="24"/>
          <w:lang w:val="hy-AM"/>
        </w:rPr>
        <w:t xml:space="preserve">, addressing media representatives, </w:t>
      </w:r>
      <w:r w:rsidRPr="008265C5">
        <w:rPr>
          <w:rFonts w:ascii="Sylfaen" w:hAnsi="Sylfaen" w:cs="Arial"/>
          <w:sz w:val="24"/>
          <w:szCs w:val="24"/>
        </w:rPr>
        <w:t>he</w:t>
      </w:r>
      <w:r w:rsidRPr="008265C5">
        <w:rPr>
          <w:rFonts w:ascii="Sylfaen" w:hAnsi="Sylfaen" w:cs="Arial"/>
          <w:sz w:val="24"/>
          <w:szCs w:val="24"/>
          <w:lang w:val="hy-AM"/>
        </w:rPr>
        <w:t xml:space="preserve"> said: “The most corrupt media accuse non-corrupt people of corruption... Please </w:t>
      </w:r>
      <w:r w:rsidRPr="008265C5">
        <w:rPr>
          <w:rFonts w:ascii="Sylfaen" w:hAnsi="Sylfaen" w:cs="Arial"/>
          <w:sz w:val="24"/>
          <w:szCs w:val="24"/>
        </w:rPr>
        <w:t>take offence—</w:t>
      </w:r>
      <w:r w:rsidRPr="008265C5">
        <w:rPr>
          <w:rFonts w:ascii="Sylfaen" w:hAnsi="Sylfaen" w:cs="Arial"/>
          <w:sz w:val="24"/>
          <w:szCs w:val="24"/>
          <w:lang w:val="hy-AM"/>
        </w:rPr>
        <w:t>I want to offend you</w:t>
      </w:r>
      <w:r w:rsidRPr="008265C5">
        <w:rPr>
          <w:rFonts w:ascii="Sylfaen" w:hAnsi="Sylfaen" w:cs="Arial"/>
          <w:sz w:val="24"/>
          <w:szCs w:val="24"/>
        </w:rPr>
        <w: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86"/>
      </w:r>
    </w:p>
    <w:p w14:paraId="2F52565C" w14:textId="77777777" w:rsidR="005F431A" w:rsidRPr="008265C5" w:rsidRDefault="005F431A" w:rsidP="00B838AD">
      <w:pPr>
        <w:shd w:val="clear" w:color="auto" w:fill="FFFFFF"/>
        <w:spacing w:after="0" w:line="240" w:lineRule="auto"/>
        <w:outlineLvl w:val="0"/>
        <w:rPr>
          <w:rFonts w:ascii="Sylfaen" w:hAnsi="Sylfaen" w:cs="Arial"/>
          <w:sz w:val="24"/>
          <w:szCs w:val="24"/>
          <w:lang w:val="hy-AM"/>
        </w:rPr>
      </w:pPr>
    </w:p>
    <w:p w14:paraId="73482EAE" w14:textId="5FAC7568" w:rsidR="00B838AD" w:rsidRPr="008265C5" w:rsidRDefault="005F431A" w:rsidP="007B7BEF">
      <w:pPr>
        <w:shd w:val="clear" w:color="auto" w:fill="FFFFFF"/>
        <w:spacing w:after="0" w:line="240" w:lineRule="auto"/>
        <w:outlineLvl w:val="0"/>
        <w:rPr>
          <w:rFonts w:ascii="Sylfaen" w:hAnsi="Sylfaen" w:cs="Arial"/>
          <w:sz w:val="24"/>
          <w:szCs w:val="24"/>
        </w:rPr>
      </w:pPr>
      <w:r w:rsidRPr="008265C5">
        <w:rPr>
          <w:rFonts w:ascii="Sylfaen" w:hAnsi="Sylfaen" w:cs="Arial"/>
          <w:b/>
          <w:sz w:val="24"/>
          <w:szCs w:val="24"/>
          <w:lang w:val="hy-AM"/>
        </w:rPr>
        <w:t>On September 16</w:t>
      </w:r>
      <w:r w:rsidRPr="008265C5">
        <w:rPr>
          <w:rFonts w:ascii="Sylfaen" w:hAnsi="Sylfaen" w:cs="Arial"/>
          <w:sz w:val="24"/>
          <w:szCs w:val="24"/>
          <w:lang w:val="hy-AM"/>
        </w:rPr>
        <w:t xml:space="preserve">, Hayk Sargsyan, a deputy </w:t>
      </w:r>
      <w:r w:rsidRPr="008265C5">
        <w:rPr>
          <w:rFonts w:ascii="Sylfaen" w:hAnsi="Sylfaen" w:cs="Arial"/>
          <w:sz w:val="24"/>
          <w:szCs w:val="24"/>
        </w:rPr>
        <w:t>from</w:t>
      </w:r>
      <w:r w:rsidRPr="008265C5">
        <w:rPr>
          <w:rFonts w:ascii="Sylfaen" w:hAnsi="Sylfaen" w:cs="Arial"/>
          <w:sz w:val="24"/>
          <w:szCs w:val="24"/>
          <w:lang w:val="hy-AM"/>
        </w:rPr>
        <w:t xml:space="preserve"> the National Assembly’s </w:t>
      </w:r>
      <w:r w:rsidRPr="008265C5">
        <w:rPr>
          <w:rFonts w:ascii="Sylfaen" w:hAnsi="Sylfaen" w:cs="Arial"/>
          <w:i/>
          <w:sz w:val="24"/>
          <w:szCs w:val="24"/>
          <w:lang w:val="hy-AM"/>
        </w:rPr>
        <w:t>Civil Contract</w:t>
      </w:r>
      <w:r w:rsidRPr="008265C5">
        <w:rPr>
          <w:rFonts w:ascii="Sylfaen" w:hAnsi="Sylfaen" w:cs="Arial"/>
          <w:sz w:val="24"/>
          <w:szCs w:val="24"/>
          <w:lang w:val="hy-AM"/>
        </w:rPr>
        <w:t xml:space="preserve"> faction, filed a lawsuit with 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against </w:t>
      </w:r>
      <w:r w:rsidRPr="008265C5">
        <w:rPr>
          <w:rFonts w:ascii="Sylfaen" w:hAnsi="Sylfaen" w:cs="Arial"/>
          <w:i/>
          <w:sz w:val="24"/>
          <w:szCs w:val="24"/>
          <w:lang w:val="hy-AM"/>
        </w:rPr>
        <w:t xml:space="preserve">Hayeli </w:t>
      </w:r>
      <w:r w:rsidRPr="008265C5">
        <w:rPr>
          <w:rFonts w:ascii="Sylfaen" w:hAnsi="Sylfaen" w:cs="Arial"/>
          <w:i/>
          <w:sz w:val="24"/>
          <w:szCs w:val="24"/>
        </w:rPr>
        <w:t xml:space="preserve">Club. </w:t>
      </w:r>
      <w:r w:rsidRPr="008265C5">
        <w:rPr>
          <w:rFonts w:ascii="Sylfaen" w:hAnsi="Sylfaen" w:cs="Arial"/>
          <w:sz w:val="24"/>
          <w:szCs w:val="24"/>
        </w:rPr>
        <w:t>The plaintiff</w:t>
      </w:r>
      <w:r w:rsidRPr="008265C5">
        <w:rPr>
          <w:rFonts w:ascii="Sylfaen" w:hAnsi="Sylfaen" w:cs="Arial"/>
          <w:sz w:val="24"/>
          <w:szCs w:val="24"/>
          <w:lang w:val="hy-AM"/>
        </w:rPr>
        <w:t xml:space="preserve"> demanded </w:t>
      </w:r>
      <w:r w:rsidRPr="008265C5">
        <w:rPr>
          <w:rFonts w:ascii="Sylfaen" w:hAnsi="Sylfaen" w:cs="Arial"/>
          <w:sz w:val="24"/>
          <w:szCs w:val="24"/>
        </w:rPr>
        <w:t>a refutation</w:t>
      </w:r>
      <w:r w:rsidRPr="008265C5">
        <w:rPr>
          <w:rFonts w:ascii="Sylfaen" w:hAnsi="Sylfaen" w:cs="Arial"/>
          <w:sz w:val="24"/>
          <w:szCs w:val="24"/>
          <w:lang w:val="hy-AM"/>
        </w:rPr>
        <w:t xml:space="preserve"> of information </w:t>
      </w:r>
      <w:r w:rsidRPr="008265C5">
        <w:rPr>
          <w:rFonts w:ascii="Sylfaen" w:hAnsi="Sylfaen" w:cs="Arial"/>
          <w:sz w:val="24"/>
          <w:szCs w:val="24"/>
        </w:rPr>
        <w:t>regarding</w:t>
      </w:r>
      <w:r w:rsidRPr="008265C5">
        <w:rPr>
          <w:rFonts w:ascii="Sylfaen" w:hAnsi="Sylfaen" w:cs="Arial"/>
          <w:sz w:val="24"/>
          <w:szCs w:val="24"/>
          <w:lang w:val="hy-AM"/>
        </w:rPr>
        <w:t xml:space="preserve"> Hayk Sargsyan in </w:t>
      </w:r>
      <w:r w:rsidRPr="008265C5">
        <w:rPr>
          <w:rFonts w:ascii="Sylfaen" w:hAnsi="Sylfaen" w:cs="Arial"/>
          <w:sz w:val="24"/>
          <w:szCs w:val="24"/>
        </w:rPr>
        <w:t>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w:t>
      </w:r>
      <w:r w:rsidRPr="008265C5">
        <w:rPr>
          <w:rFonts w:ascii="Sylfaen" w:hAnsi="Sylfaen" w:cs="Arial"/>
          <w:sz w:val="24"/>
          <w:szCs w:val="24"/>
        </w:rPr>
        <w:t>How Is</w:t>
      </w:r>
      <w:r w:rsidRPr="008265C5">
        <w:rPr>
          <w:rFonts w:ascii="Sylfaen" w:hAnsi="Sylfaen" w:cs="Arial"/>
          <w:sz w:val="24"/>
          <w:szCs w:val="24"/>
          <w:lang w:val="hy-AM"/>
        </w:rPr>
        <w:t xml:space="preserve"> </w:t>
      </w:r>
      <w:r w:rsidRPr="008265C5">
        <w:rPr>
          <w:rFonts w:ascii="Sylfaen" w:hAnsi="Sylfaen" w:cs="Arial"/>
          <w:sz w:val="24"/>
          <w:szCs w:val="24"/>
        </w:rPr>
        <w:t>Bravoyi Karen</w:t>
      </w:r>
      <w:r w:rsidRPr="008265C5">
        <w:rPr>
          <w:rFonts w:ascii="Sylfaen" w:hAnsi="Sylfaen" w:cs="Arial"/>
          <w:sz w:val="24"/>
          <w:szCs w:val="24"/>
          <w:lang w:val="hy-AM"/>
        </w:rPr>
        <w:t xml:space="preserve">, </w:t>
      </w:r>
      <w:r w:rsidRPr="008265C5">
        <w:rPr>
          <w:rFonts w:ascii="Sylfaen" w:hAnsi="Sylfaen" w:cs="Arial"/>
          <w:sz w:val="24"/>
          <w:szCs w:val="24"/>
        </w:rPr>
        <w:t>W</w:t>
      </w:r>
      <w:r w:rsidRPr="008265C5">
        <w:rPr>
          <w:rFonts w:ascii="Sylfaen" w:hAnsi="Sylfaen" w:cs="Arial"/>
          <w:sz w:val="24"/>
          <w:szCs w:val="24"/>
          <w:lang w:val="hy-AM"/>
        </w:rPr>
        <w:t xml:space="preserve">ho </w:t>
      </w:r>
      <w:r w:rsidRPr="008265C5">
        <w:rPr>
          <w:rFonts w:ascii="Sylfaen" w:hAnsi="Sylfaen" w:cs="Arial"/>
          <w:sz w:val="24"/>
          <w:szCs w:val="24"/>
        </w:rPr>
        <w:t>D</w:t>
      </w:r>
      <w:r w:rsidRPr="008265C5">
        <w:rPr>
          <w:rFonts w:ascii="Sylfaen" w:hAnsi="Sylfaen" w:cs="Arial"/>
          <w:sz w:val="24"/>
          <w:szCs w:val="24"/>
          <w:lang w:val="hy-AM"/>
        </w:rPr>
        <w:t xml:space="preserve">ied </w:t>
      </w:r>
      <w:r w:rsidRPr="008265C5">
        <w:rPr>
          <w:rFonts w:ascii="Sylfaen" w:hAnsi="Sylfaen" w:cs="Arial"/>
          <w:sz w:val="24"/>
          <w:szCs w:val="24"/>
        </w:rPr>
        <w:t>Y</w:t>
      </w:r>
      <w:r w:rsidRPr="008265C5">
        <w:rPr>
          <w:rFonts w:ascii="Sylfaen" w:hAnsi="Sylfaen" w:cs="Arial"/>
          <w:sz w:val="24"/>
          <w:szCs w:val="24"/>
          <w:lang w:val="hy-AM"/>
        </w:rPr>
        <w:t xml:space="preserve">esterday, </w:t>
      </w:r>
      <w:r w:rsidRPr="008265C5">
        <w:rPr>
          <w:rFonts w:ascii="Sylfaen" w:hAnsi="Sylfaen" w:cs="Arial"/>
          <w:sz w:val="24"/>
          <w:szCs w:val="24"/>
        </w:rPr>
        <w:t>Related to</w:t>
      </w:r>
      <w:r w:rsidRPr="008265C5">
        <w:rPr>
          <w:rFonts w:ascii="Sylfaen" w:hAnsi="Sylfaen" w:cs="Arial"/>
          <w:sz w:val="24"/>
          <w:szCs w:val="24"/>
          <w:lang w:val="hy-AM"/>
        </w:rPr>
        <w:t xml:space="preserve"> Hayk Sargsyan?” published on </w:t>
      </w:r>
      <w:r w:rsidRPr="008265C5">
        <w:rPr>
          <w:rFonts w:ascii="Sylfaen" w:hAnsi="Sylfaen" w:cs="Arial"/>
          <w:i/>
          <w:sz w:val="24"/>
          <w:szCs w:val="24"/>
          <w:lang w:val="hy-AM"/>
        </w:rPr>
        <w:t>Hayeli</w:t>
      </w:r>
      <w:r w:rsidRPr="008265C5">
        <w:rPr>
          <w:rFonts w:ascii="Times New Roman" w:hAnsi="Times New Roman" w:cs="Times New Roman"/>
          <w:i/>
          <w:sz w:val="24"/>
          <w:szCs w:val="24"/>
          <w:lang w:val="hy-AM"/>
        </w:rPr>
        <w:t>․</w:t>
      </w:r>
      <w:r w:rsidRPr="008265C5">
        <w:rPr>
          <w:rFonts w:ascii="Sylfaen" w:hAnsi="Sylfaen" w:cs="Arial"/>
          <w:i/>
          <w:sz w:val="24"/>
          <w:szCs w:val="24"/>
          <w:lang w:val="hy-AM"/>
        </w:rPr>
        <w:t>am</w:t>
      </w:r>
      <w:r w:rsidRPr="008265C5">
        <w:rPr>
          <w:rFonts w:ascii="Sylfaen" w:hAnsi="Sylfaen" w:cs="Arial"/>
          <w:sz w:val="24"/>
          <w:szCs w:val="24"/>
          <w:lang w:val="hy-AM"/>
        </w:rPr>
        <w:t xml:space="preserve"> news website and </w:t>
      </w:r>
      <w:r w:rsidRPr="008265C5">
        <w:rPr>
          <w:rFonts w:ascii="Sylfaen" w:hAnsi="Sylfaen" w:cs="Arial"/>
          <w:sz w:val="24"/>
          <w:szCs w:val="24"/>
        </w:rPr>
        <w:t xml:space="preserve">its eponymous </w:t>
      </w:r>
      <w:r w:rsidRPr="008265C5">
        <w:rPr>
          <w:rFonts w:ascii="Sylfaen" w:hAnsi="Sylfaen" w:cs="Arial"/>
          <w:sz w:val="24"/>
          <w:szCs w:val="24"/>
          <w:lang w:val="hy-AM"/>
        </w:rPr>
        <w:t xml:space="preserve">Facebook page on August 19, </w:t>
      </w:r>
      <w:r w:rsidRPr="008265C5">
        <w:rPr>
          <w:rFonts w:ascii="Sylfaen" w:hAnsi="Sylfaen" w:cs="Arial"/>
          <w:sz w:val="24"/>
          <w:szCs w:val="24"/>
        </w:rPr>
        <w:t>as well as</w:t>
      </w:r>
      <w:r w:rsidRPr="008265C5">
        <w:rPr>
          <w:rFonts w:ascii="Sylfaen" w:hAnsi="Sylfaen" w:cs="Arial"/>
          <w:sz w:val="24"/>
          <w:szCs w:val="24"/>
          <w:lang w:val="hy-AM"/>
        </w:rPr>
        <w:t xml:space="preserve"> payment of 1.5 million </w:t>
      </w:r>
      <w:r w:rsidRPr="008265C5">
        <w:rPr>
          <w:rFonts w:ascii="Sylfaen" w:hAnsi="Sylfaen" w:cs="Arial"/>
          <w:sz w:val="24"/>
          <w:szCs w:val="24"/>
        </w:rPr>
        <w:t>AMD</w:t>
      </w:r>
      <w:r w:rsidRPr="008265C5">
        <w:rPr>
          <w:rFonts w:ascii="Sylfaen" w:hAnsi="Sylfaen" w:cs="Arial"/>
          <w:sz w:val="24"/>
          <w:szCs w:val="24"/>
          <w:lang w:val="hy-AM"/>
        </w:rPr>
        <w:t xml:space="preserve"> for defamation. </w:t>
      </w:r>
      <w:r w:rsidRPr="008265C5">
        <w:rPr>
          <w:rFonts w:ascii="Sylfaen" w:hAnsi="Sylfaen" w:cs="Arial"/>
          <w:sz w:val="24"/>
          <w:szCs w:val="24"/>
        </w:rPr>
        <w:t xml:space="preserve">According to </w:t>
      </w:r>
      <w:r w:rsidRPr="008265C5">
        <w:rPr>
          <w:rFonts w:ascii="Sylfaen" w:hAnsi="Sylfaen" w:cs="Arial"/>
          <w:i/>
          <w:sz w:val="24"/>
          <w:szCs w:val="24"/>
          <w:lang w:val="hy-AM"/>
        </w:rPr>
        <w:t>Hayeli</w:t>
      </w:r>
      <w:r w:rsidRPr="008265C5">
        <w:rPr>
          <w:rFonts w:ascii="Times New Roman" w:hAnsi="Times New Roman" w:cs="Times New Roman"/>
          <w:i/>
          <w:sz w:val="24"/>
          <w:szCs w:val="24"/>
          <w:lang w:val="hy-AM"/>
        </w:rPr>
        <w:t>․</w:t>
      </w:r>
      <w:r w:rsidRPr="008265C5">
        <w:rPr>
          <w:rFonts w:ascii="Sylfaen" w:hAnsi="Sylfaen" w:cs="Arial"/>
          <w:i/>
          <w:sz w:val="24"/>
          <w:szCs w:val="24"/>
          <w:lang w:val="hy-AM"/>
        </w:rPr>
        <w:t>am</w:t>
      </w:r>
      <w:r w:rsidRPr="008265C5">
        <w:rPr>
          <w:rFonts w:ascii="Sylfaen" w:hAnsi="Sylfaen" w:cs="Arial"/>
          <w:i/>
          <w:sz w:val="24"/>
          <w:szCs w:val="24"/>
        </w:rPr>
        <w:t>,</w:t>
      </w:r>
      <w:r w:rsidRPr="008265C5">
        <w:rPr>
          <w:rFonts w:ascii="Sylfaen" w:hAnsi="Sylfaen" w:cs="Arial"/>
          <w:sz w:val="24"/>
          <w:szCs w:val="24"/>
          <w:lang w:val="hy-AM"/>
        </w:rPr>
        <w:t xml:space="preserve"> the deceased had recently </w:t>
      </w:r>
      <w:r w:rsidRPr="008265C5">
        <w:rPr>
          <w:rFonts w:ascii="Sylfaen" w:hAnsi="Sylfaen" w:cs="Arial"/>
          <w:sz w:val="24"/>
          <w:szCs w:val="24"/>
        </w:rPr>
        <w:t>run into issues</w:t>
      </w:r>
      <w:r w:rsidRPr="008265C5">
        <w:rPr>
          <w:rFonts w:ascii="Sylfaen" w:hAnsi="Sylfaen" w:cs="Arial"/>
          <w:sz w:val="24"/>
          <w:szCs w:val="24"/>
          <w:lang w:val="hy-AM"/>
        </w:rPr>
        <w:t xml:space="preserve"> with Hayk Sargsyan; moreover, he had been involved in</w:t>
      </w:r>
      <w:r w:rsidRPr="008265C5">
        <w:rPr>
          <w:rFonts w:ascii="Sylfaen" w:hAnsi="Sylfaen" w:cs="Arial"/>
          <w:sz w:val="24"/>
          <w:szCs w:val="24"/>
        </w:rPr>
        <w:t xml:space="preserve"> lengthy</w:t>
      </w:r>
      <w:r w:rsidRPr="008265C5">
        <w:rPr>
          <w:rFonts w:ascii="Sylfaen" w:hAnsi="Sylfaen" w:cs="Arial"/>
          <w:sz w:val="24"/>
          <w:szCs w:val="24"/>
          <w:lang w:val="hy-AM"/>
        </w:rPr>
        <w:t xml:space="preserve"> legal </w:t>
      </w:r>
      <w:r w:rsidRPr="008265C5">
        <w:rPr>
          <w:rFonts w:ascii="Sylfaen" w:hAnsi="Sylfaen" w:cs="Arial"/>
          <w:sz w:val="24"/>
          <w:szCs w:val="24"/>
        </w:rPr>
        <w:t>battles</w:t>
      </w:r>
      <w:r w:rsidRPr="008265C5">
        <w:rPr>
          <w:rFonts w:ascii="Sylfaen" w:hAnsi="Sylfaen" w:cs="Arial"/>
          <w:sz w:val="24"/>
          <w:szCs w:val="24"/>
          <w:lang w:val="hy-AM"/>
        </w:rPr>
        <w:t xml:space="preserve"> </w:t>
      </w:r>
      <w:r w:rsidRPr="008265C5">
        <w:rPr>
          <w:rFonts w:ascii="Sylfaen" w:hAnsi="Sylfaen" w:cs="Arial"/>
          <w:sz w:val="24"/>
          <w:szCs w:val="24"/>
        </w:rPr>
        <w:t>against</w:t>
      </w:r>
      <w:r w:rsidRPr="008265C5">
        <w:rPr>
          <w:rFonts w:ascii="Sylfaen" w:hAnsi="Sylfaen" w:cs="Arial"/>
          <w:sz w:val="24"/>
          <w:szCs w:val="24"/>
          <w:lang w:val="hy-AM"/>
        </w:rPr>
        <w:t xml:space="preserve"> him.</w:t>
      </w:r>
      <w:r w:rsidRPr="008265C5">
        <w:rPr>
          <w:rStyle w:val="FootnoteReference"/>
          <w:rFonts w:ascii="Sylfaen" w:hAnsi="Sylfaen" w:cs="Arial"/>
          <w:sz w:val="24"/>
          <w:szCs w:val="24"/>
          <w:lang w:val="hy-AM"/>
        </w:rPr>
        <w:footnoteReference w:id="187"/>
      </w:r>
      <w:r w:rsidRPr="008265C5">
        <w:rPr>
          <w:rFonts w:ascii="Sylfaen" w:hAnsi="Sylfaen" w:cs="Arial"/>
          <w:sz w:val="24"/>
          <w:szCs w:val="24"/>
          <w:lang w:val="hy-AM"/>
        </w:rPr>
        <w:t xml:space="preserve"> The lawsuit was accepted for proceedings on September 18, </w:t>
      </w:r>
      <w:r w:rsidRPr="008265C5">
        <w:rPr>
          <w:rFonts w:ascii="Sylfaen" w:hAnsi="Sylfaen" w:cs="Arial"/>
          <w:sz w:val="24"/>
          <w:szCs w:val="24"/>
        </w:rPr>
        <w:t xml:space="preserve">with no hearings held by the end of the year. </w:t>
      </w:r>
    </w:p>
    <w:p w14:paraId="4227C8BC" w14:textId="77777777" w:rsidR="005F431A" w:rsidRPr="008265C5" w:rsidRDefault="005F431A" w:rsidP="00B838AD">
      <w:pPr>
        <w:spacing w:after="0"/>
        <w:rPr>
          <w:rFonts w:ascii="Sylfaen" w:hAnsi="Sylfaen" w:cs="Arial"/>
          <w:sz w:val="24"/>
          <w:szCs w:val="24"/>
          <w:lang w:val="hy-AM"/>
        </w:rPr>
      </w:pPr>
    </w:p>
    <w:p w14:paraId="4B5A6E55" w14:textId="569850FA" w:rsidR="005F431A" w:rsidRPr="008265C5" w:rsidRDefault="005F431A" w:rsidP="005F431A">
      <w:pPr>
        <w:spacing w:after="0" w:line="240" w:lineRule="auto"/>
        <w:rPr>
          <w:rFonts w:ascii="Sylfaen" w:hAnsi="Sylfaen" w:cs="Arial"/>
          <w:sz w:val="24"/>
          <w:szCs w:val="24"/>
          <w:lang w:val="hy-AM"/>
        </w:rPr>
      </w:pPr>
      <w:r w:rsidRPr="008265C5">
        <w:rPr>
          <w:rFonts w:ascii="Sylfaen" w:hAnsi="Sylfaen" w:cs="Arial"/>
          <w:b/>
          <w:sz w:val="24"/>
          <w:szCs w:val="24"/>
          <w:lang w:val="hy-AM"/>
        </w:rPr>
        <w:t>On September 17</w:t>
      </w:r>
      <w:r w:rsidRPr="008265C5">
        <w:rPr>
          <w:rFonts w:ascii="Sylfaen" w:hAnsi="Sylfaen" w:cs="Arial"/>
          <w:sz w:val="24"/>
          <w:szCs w:val="24"/>
          <w:lang w:val="hy-AM"/>
        </w:rPr>
        <w:t>, Arsen Torosyan</w:t>
      </w:r>
      <w:r w:rsidRPr="008265C5">
        <w:rPr>
          <w:rFonts w:ascii="Sylfaen" w:hAnsi="Sylfaen" w:cs="Arial"/>
          <w:sz w:val="24"/>
          <w:szCs w:val="24"/>
        </w:rPr>
        <w:t>,</w:t>
      </w:r>
      <w:r w:rsidRPr="008265C5">
        <w:rPr>
          <w:rFonts w:ascii="Sylfaen" w:hAnsi="Sylfaen" w:cs="Arial"/>
          <w:sz w:val="24"/>
          <w:szCs w:val="24"/>
          <w:lang w:val="hy-AM"/>
        </w:rPr>
        <w:t xml:space="preserve"> the</w:t>
      </w:r>
      <w:r w:rsidRPr="008265C5">
        <w:rPr>
          <w:rFonts w:ascii="Sylfaen" w:hAnsi="Sylfaen" w:cs="Arial"/>
          <w:sz w:val="24"/>
          <w:szCs w:val="24"/>
        </w:rPr>
        <w:t xml:space="preserve"> RA</w:t>
      </w:r>
      <w:r w:rsidRPr="008265C5">
        <w:rPr>
          <w:rFonts w:ascii="Sylfaen" w:hAnsi="Sylfaen" w:cs="Arial"/>
          <w:sz w:val="24"/>
          <w:szCs w:val="24"/>
          <w:lang w:val="hy-AM"/>
        </w:rPr>
        <w:t xml:space="preserve"> Minister of Labor and Social Affairs, filed a lawsuit with 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against </w:t>
      </w:r>
      <w:r w:rsidRPr="008265C5">
        <w:rPr>
          <w:rFonts w:ascii="Sylfaen" w:hAnsi="Sylfaen" w:cs="Arial"/>
          <w:i/>
          <w:sz w:val="24"/>
          <w:szCs w:val="24"/>
          <w:lang w:val="hy-AM"/>
        </w:rPr>
        <w:t xml:space="preserve">Zhoghovurd Newspaper Editorial Office </w:t>
      </w:r>
      <w:r w:rsidRPr="008265C5">
        <w:rPr>
          <w:rFonts w:ascii="Sylfaen" w:hAnsi="Sylfaen" w:cs="Arial"/>
          <w:i/>
          <w:sz w:val="24"/>
          <w:szCs w:val="24"/>
        </w:rPr>
        <w:t>Ltd.</w:t>
      </w:r>
      <w:r w:rsidRPr="008265C5">
        <w:rPr>
          <w:rFonts w:ascii="Sylfaen" w:hAnsi="Sylfaen" w:cs="Arial"/>
          <w:i/>
          <w:sz w:val="24"/>
          <w:szCs w:val="24"/>
          <w:lang w:val="hy-AM"/>
        </w:rPr>
        <w:t xml:space="preserve">, </w:t>
      </w:r>
      <w:r w:rsidRPr="008265C5">
        <w:rPr>
          <w:rFonts w:ascii="Sylfaen" w:hAnsi="Sylfaen" w:cs="Arial"/>
          <w:sz w:val="24"/>
          <w:szCs w:val="24"/>
          <w:lang w:val="hy-AM"/>
        </w:rPr>
        <w:t xml:space="preserve">demanding that </w:t>
      </w:r>
      <w:r w:rsidRPr="008265C5">
        <w:rPr>
          <w:rFonts w:ascii="Sylfaen" w:hAnsi="Sylfaen" w:cs="Arial"/>
          <w:sz w:val="24"/>
          <w:szCs w:val="24"/>
        </w:rPr>
        <w:t>the media</w:t>
      </w:r>
      <w:r w:rsidRPr="008265C5">
        <w:rPr>
          <w:rFonts w:ascii="Sylfaen" w:hAnsi="Sylfaen" w:cs="Arial"/>
          <w:sz w:val="24"/>
          <w:szCs w:val="24"/>
          <w:lang w:val="hy-AM"/>
        </w:rPr>
        <w:t xml:space="preserve"> refute the information considered defamatory and pay 2 million </w:t>
      </w:r>
      <w:r w:rsidRPr="008265C5">
        <w:rPr>
          <w:rFonts w:ascii="Sylfaen" w:hAnsi="Sylfaen" w:cs="Arial"/>
          <w:sz w:val="24"/>
          <w:szCs w:val="24"/>
        </w:rPr>
        <w:t>AMD</w:t>
      </w:r>
      <w:r w:rsidRPr="008265C5">
        <w:rPr>
          <w:rFonts w:ascii="Sylfaen" w:hAnsi="Sylfaen" w:cs="Arial"/>
          <w:sz w:val="24"/>
          <w:szCs w:val="24"/>
          <w:lang w:val="hy-AM"/>
        </w:rPr>
        <w:t xml:space="preserve"> </w:t>
      </w:r>
      <w:r w:rsidRPr="008265C5">
        <w:rPr>
          <w:rFonts w:ascii="Sylfaen" w:hAnsi="Sylfaen" w:cs="Arial"/>
          <w:sz w:val="24"/>
          <w:szCs w:val="24"/>
        </w:rPr>
        <w:t>in</w:t>
      </w:r>
      <w:r w:rsidRPr="008265C5">
        <w:rPr>
          <w:rFonts w:ascii="Sylfaen" w:hAnsi="Sylfaen" w:cs="Arial"/>
          <w:sz w:val="24"/>
          <w:szCs w:val="24"/>
          <w:lang w:val="hy-AM"/>
        </w:rPr>
        <w:t xml:space="preserve"> compensation. The </w:t>
      </w:r>
      <w:r w:rsidRPr="008265C5">
        <w:rPr>
          <w:rFonts w:ascii="Sylfaen" w:hAnsi="Sylfaen" w:cs="Arial"/>
          <w:sz w:val="24"/>
          <w:szCs w:val="24"/>
        </w:rPr>
        <w:t>l</w:t>
      </w:r>
      <w:r w:rsidRPr="008265C5">
        <w:rPr>
          <w:rFonts w:ascii="Sylfaen" w:hAnsi="Sylfaen" w:cs="Arial"/>
          <w:sz w:val="24"/>
          <w:szCs w:val="24"/>
          <w:lang w:val="hy-AM"/>
        </w:rPr>
        <w:t xml:space="preserve">awsuit </w:t>
      </w:r>
      <w:r w:rsidRPr="008265C5">
        <w:rPr>
          <w:rFonts w:ascii="Sylfaen" w:hAnsi="Sylfaen" w:cs="Arial"/>
          <w:sz w:val="24"/>
          <w:szCs w:val="24"/>
        </w:rPr>
        <w:t>was caused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 xml:space="preserve">“Torosyan-Smbatyan </w:t>
      </w:r>
      <w:r w:rsidRPr="008265C5">
        <w:rPr>
          <w:rFonts w:ascii="Sylfaen" w:hAnsi="Sylfaen" w:cs="Arial"/>
          <w:sz w:val="24"/>
          <w:szCs w:val="24"/>
        </w:rPr>
        <w:t>Duo</w:t>
      </w:r>
      <w:r w:rsidRPr="008265C5">
        <w:rPr>
          <w:rFonts w:ascii="Sylfaen" w:hAnsi="Sylfaen" w:cs="Arial"/>
          <w:sz w:val="24"/>
          <w:szCs w:val="24"/>
          <w:lang w:val="hy-AM"/>
        </w:rPr>
        <w:t xml:space="preserve"> </w:t>
      </w:r>
      <w:r w:rsidRPr="008265C5">
        <w:rPr>
          <w:rFonts w:ascii="Sylfaen" w:hAnsi="Sylfaen" w:cs="Arial"/>
          <w:sz w:val="24"/>
          <w:szCs w:val="24"/>
        </w:rPr>
        <w:t>C</w:t>
      </w:r>
      <w:r w:rsidRPr="008265C5">
        <w:rPr>
          <w:rFonts w:ascii="Sylfaen" w:hAnsi="Sylfaen" w:cs="Arial"/>
          <w:sz w:val="24"/>
          <w:szCs w:val="24"/>
          <w:lang w:val="hy-AM"/>
        </w:rPr>
        <w:t xml:space="preserve">ontinues </w:t>
      </w:r>
      <w:r w:rsidRPr="008265C5">
        <w:rPr>
          <w:rFonts w:ascii="Sylfaen" w:hAnsi="Sylfaen" w:cs="Arial"/>
          <w:sz w:val="24"/>
          <w:szCs w:val="24"/>
        </w:rPr>
        <w:t>Its</w:t>
      </w:r>
      <w:r w:rsidRPr="008265C5">
        <w:rPr>
          <w:rFonts w:ascii="Sylfaen" w:hAnsi="Sylfaen" w:cs="Arial"/>
          <w:sz w:val="24"/>
          <w:szCs w:val="24"/>
          <w:lang w:val="hy-AM"/>
        </w:rPr>
        <w:t xml:space="preserve"> </w:t>
      </w:r>
      <w:r w:rsidRPr="008265C5">
        <w:rPr>
          <w:rFonts w:ascii="Sylfaen" w:hAnsi="Sylfaen" w:cs="Arial"/>
          <w:sz w:val="24"/>
          <w:szCs w:val="24"/>
        </w:rPr>
        <w:t>C</w:t>
      </w:r>
      <w:r w:rsidRPr="008265C5">
        <w:rPr>
          <w:rFonts w:ascii="Sylfaen" w:hAnsi="Sylfaen" w:cs="Arial"/>
          <w:sz w:val="24"/>
          <w:szCs w:val="24"/>
          <w:lang w:val="hy-AM"/>
        </w:rPr>
        <w:t xml:space="preserve">ourse after </w:t>
      </w:r>
      <w:r w:rsidRPr="008265C5">
        <w:rPr>
          <w:rFonts w:ascii="Sylfaen" w:hAnsi="Sylfaen" w:cs="Arial"/>
          <w:sz w:val="24"/>
          <w:szCs w:val="24"/>
        </w:rPr>
        <w:t>S</w:t>
      </w:r>
      <w:r w:rsidRPr="008265C5">
        <w:rPr>
          <w:rFonts w:ascii="Sylfaen" w:hAnsi="Sylfaen" w:cs="Arial"/>
          <w:sz w:val="24"/>
          <w:szCs w:val="24"/>
          <w:lang w:val="hy-AM"/>
        </w:rPr>
        <w:t xml:space="preserve">quandering Covid-19 </w:t>
      </w:r>
      <w:r w:rsidRPr="008265C5">
        <w:rPr>
          <w:rFonts w:ascii="Sylfaen" w:hAnsi="Sylfaen" w:cs="Arial"/>
          <w:sz w:val="24"/>
          <w:szCs w:val="24"/>
        </w:rPr>
        <w:t>F</w:t>
      </w:r>
      <w:r w:rsidRPr="008265C5">
        <w:rPr>
          <w:rFonts w:ascii="Sylfaen" w:hAnsi="Sylfaen" w:cs="Arial"/>
          <w:sz w:val="24"/>
          <w:szCs w:val="24"/>
          <w:lang w:val="hy-AM"/>
        </w:rPr>
        <w:t>unds</w:t>
      </w:r>
      <w:r w:rsidRPr="008265C5">
        <w:rPr>
          <w:rFonts w:ascii="Sylfaen" w:hAnsi="Sylfaen" w:cs="Arial"/>
          <w:sz w:val="24"/>
          <w:szCs w:val="24"/>
        </w:rPr>
        <w:t>,</w:t>
      </w:r>
      <w:r w:rsidRPr="008265C5">
        <w:rPr>
          <w:rFonts w:ascii="Sylfaen" w:hAnsi="Sylfaen" w:cs="Arial"/>
          <w:sz w:val="24"/>
          <w:szCs w:val="24"/>
          <w:lang w:val="hy-AM"/>
        </w:rPr>
        <w:t xml:space="preserve">” published on September 10 on </w:t>
      </w:r>
      <w:r w:rsidRPr="008265C5">
        <w:rPr>
          <w:rFonts w:ascii="Sylfaen" w:hAnsi="Sylfaen" w:cs="Arial"/>
          <w:i/>
          <w:sz w:val="24"/>
          <w:szCs w:val="24"/>
          <w:lang w:val="hy-AM"/>
        </w:rPr>
        <w:t>Armlur.am</w:t>
      </w:r>
      <w:r w:rsidRPr="008265C5">
        <w:rPr>
          <w:rFonts w:ascii="Sylfaen" w:hAnsi="Sylfaen" w:cs="Arial"/>
          <w:i/>
          <w:sz w:val="24"/>
          <w:szCs w:val="24"/>
        </w:rPr>
        <w:t xml:space="preserve">, </w:t>
      </w:r>
      <w:r w:rsidRPr="008265C5">
        <w:rPr>
          <w:rFonts w:ascii="Sylfaen" w:hAnsi="Sylfaen" w:cs="Arial"/>
          <w:sz w:val="24"/>
          <w:szCs w:val="24"/>
        </w:rPr>
        <w:t>a</w:t>
      </w:r>
      <w:r w:rsidRPr="008265C5">
        <w:rPr>
          <w:rFonts w:ascii="Sylfaen" w:hAnsi="Sylfaen" w:cs="Arial"/>
          <w:sz w:val="24"/>
          <w:szCs w:val="24"/>
          <w:lang w:val="hy-AM"/>
        </w:rPr>
        <w:t xml:space="preserve"> website owned by </w:t>
      </w:r>
      <w:r w:rsidRPr="008265C5">
        <w:rPr>
          <w:rFonts w:ascii="Sylfaen" w:hAnsi="Sylfaen" w:cs="Arial"/>
          <w:i/>
          <w:sz w:val="24"/>
          <w:szCs w:val="24"/>
          <w:lang w:val="hy-AM"/>
        </w:rPr>
        <w:t xml:space="preserve">Zhoghovurd Newspaper Editorial Office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 xml:space="preserve">The article claimed that </w:t>
      </w:r>
      <w:r w:rsidRPr="008265C5">
        <w:rPr>
          <w:rFonts w:ascii="Sylfaen" w:hAnsi="Sylfaen" w:cs="Arial"/>
          <w:sz w:val="24"/>
          <w:szCs w:val="24"/>
          <w:lang w:val="hy-AM"/>
        </w:rPr>
        <w:t>Arsen Torosyan</w:t>
      </w:r>
      <w:r w:rsidRPr="008265C5">
        <w:rPr>
          <w:rFonts w:ascii="Sylfaen" w:hAnsi="Sylfaen" w:cs="Arial"/>
          <w:sz w:val="24"/>
          <w:szCs w:val="24"/>
        </w:rPr>
        <w:t xml:space="preserve"> had</w:t>
      </w:r>
      <w:r w:rsidRPr="008265C5">
        <w:rPr>
          <w:rFonts w:ascii="Sylfaen" w:hAnsi="Sylfaen" w:cs="Arial"/>
          <w:sz w:val="24"/>
          <w:szCs w:val="24"/>
          <w:lang w:val="hy-AM"/>
        </w:rPr>
        <w:t xml:space="preserve"> squandered Covid-19 funds </w:t>
      </w:r>
      <w:r w:rsidRPr="008265C5">
        <w:rPr>
          <w:rFonts w:ascii="Sylfaen" w:hAnsi="Sylfaen" w:cs="Arial"/>
          <w:sz w:val="24"/>
          <w:szCs w:val="24"/>
        </w:rPr>
        <w:t>during his tenure</w:t>
      </w:r>
      <w:r w:rsidRPr="008265C5">
        <w:rPr>
          <w:rFonts w:ascii="Sylfaen" w:hAnsi="Sylfaen" w:cs="Arial"/>
          <w:sz w:val="24"/>
          <w:szCs w:val="24"/>
          <w:lang w:val="hy-AM"/>
        </w:rPr>
        <w:t xml:space="preserve"> as Minister of Health and </w:t>
      </w:r>
      <w:r w:rsidRPr="008265C5">
        <w:rPr>
          <w:rFonts w:ascii="Sylfaen" w:hAnsi="Sylfaen" w:cs="Arial"/>
          <w:sz w:val="24"/>
          <w:szCs w:val="24"/>
        </w:rPr>
        <w:t>indicated that he</w:t>
      </w:r>
      <w:r w:rsidRPr="008265C5">
        <w:rPr>
          <w:rFonts w:ascii="Sylfaen" w:hAnsi="Sylfaen" w:cs="Arial"/>
          <w:sz w:val="24"/>
          <w:szCs w:val="24"/>
          <w:lang w:val="hy-AM"/>
        </w:rPr>
        <w:t xml:space="preserve"> continues to hold office.</w:t>
      </w:r>
      <w:r w:rsidRPr="008265C5">
        <w:rPr>
          <w:rStyle w:val="FootnoteReference"/>
          <w:rFonts w:ascii="Sylfaen" w:hAnsi="Sylfaen" w:cs="Arial"/>
          <w:sz w:val="24"/>
          <w:szCs w:val="24"/>
          <w:lang w:val="hy-AM"/>
        </w:rPr>
        <w:footnoteReference w:id="188"/>
      </w:r>
      <w:r w:rsidRPr="008265C5">
        <w:rPr>
          <w:rFonts w:ascii="Sylfaen" w:hAnsi="Sylfaen" w:cs="Arial"/>
          <w:sz w:val="24"/>
          <w:szCs w:val="24"/>
          <w:lang w:val="hy-AM"/>
        </w:rPr>
        <w:t xml:space="preserve"> </w:t>
      </w:r>
    </w:p>
    <w:p w14:paraId="3333D028" w14:textId="192ECCE2" w:rsidR="00B838AD" w:rsidRPr="008265C5" w:rsidRDefault="005F431A" w:rsidP="007B7BEF">
      <w:pPr>
        <w:spacing w:after="0" w:line="240" w:lineRule="auto"/>
        <w:rPr>
          <w:rFonts w:ascii="Sylfaen" w:hAnsi="Sylfaen" w:cs="Arial"/>
          <w:sz w:val="24"/>
          <w:szCs w:val="24"/>
          <w:lang w:val="hy-AM"/>
        </w:rPr>
      </w:pPr>
      <w:r w:rsidRPr="008265C5">
        <w:rPr>
          <w:rFonts w:ascii="Sylfaen" w:hAnsi="Sylfaen" w:cs="Arial"/>
          <w:sz w:val="24"/>
          <w:szCs w:val="24"/>
          <w:lang w:val="hy-AM"/>
        </w:rPr>
        <w:t>The lawsuit was accepted for proceedings on September 29.</w:t>
      </w:r>
      <w:r w:rsidRPr="008265C5">
        <w:rPr>
          <w:rFonts w:ascii="Sylfaen" w:hAnsi="Sylfaen" w:cs="Arial"/>
          <w:sz w:val="24"/>
          <w:szCs w:val="24"/>
        </w:rPr>
        <w:t xml:space="preserve"> A hearing in the case was held on December 15, with no date set for the next one. </w:t>
      </w:r>
    </w:p>
    <w:p w14:paraId="36EE7108" w14:textId="77777777" w:rsidR="005F431A" w:rsidRPr="008265C5" w:rsidRDefault="005F431A" w:rsidP="00B838AD">
      <w:pPr>
        <w:spacing w:after="0"/>
        <w:rPr>
          <w:rFonts w:ascii="Sylfaen" w:hAnsi="Sylfaen" w:cs="Arial"/>
          <w:sz w:val="24"/>
          <w:szCs w:val="24"/>
          <w:lang w:val="hy-AM"/>
        </w:rPr>
      </w:pPr>
    </w:p>
    <w:p w14:paraId="5D0396CF" w14:textId="21ACCFC3" w:rsidR="00B838AD" w:rsidRPr="008265C5" w:rsidRDefault="005F431A" w:rsidP="009F0174">
      <w:pPr>
        <w:spacing w:after="0" w:line="240" w:lineRule="auto"/>
        <w:rPr>
          <w:rFonts w:ascii="Sylfaen" w:hAnsi="Sylfaen" w:cs="Arial"/>
          <w:sz w:val="24"/>
          <w:szCs w:val="24"/>
          <w:lang w:val="hy-AM"/>
        </w:rPr>
      </w:pPr>
      <w:r w:rsidRPr="008265C5">
        <w:rPr>
          <w:rFonts w:ascii="Sylfaen" w:hAnsi="Sylfaen" w:cs="Arial"/>
          <w:b/>
          <w:sz w:val="24"/>
          <w:szCs w:val="24"/>
          <w:lang w:val="hy-AM"/>
        </w:rPr>
        <w:t>On September 17</w:t>
      </w:r>
      <w:r w:rsidRPr="008265C5">
        <w:rPr>
          <w:rFonts w:ascii="Sylfaen" w:hAnsi="Sylfaen" w:cs="Arial"/>
          <w:sz w:val="24"/>
          <w:szCs w:val="24"/>
          <w:lang w:val="hy-AM"/>
        </w:rPr>
        <w:t xml:space="preserve">, Narek Vanesyan, the president of the </w:t>
      </w:r>
      <w:r w:rsidRPr="008265C5">
        <w:rPr>
          <w:rFonts w:ascii="Sylfaen" w:hAnsi="Sylfaen" w:cs="Arial"/>
          <w:i/>
          <w:sz w:val="24"/>
          <w:szCs w:val="24"/>
          <w:lang w:val="hy-AM"/>
        </w:rPr>
        <w:t>National Medical Chamber,</w:t>
      </w:r>
      <w:r w:rsidRPr="008265C5">
        <w:rPr>
          <w:rFonts w:ascii="Sylfaen" w:hAnsi="Sylfaen" w:cs="Arial"/>
          <w:sz w:val="24"/>
          <w:szCs w:val="24"/>
          <w:lang w:val="hy-AM"/>
        </w:rPr>
        <w:t xml:space="preserve"> filed a lawsuit with the Court of General Jurisdiction</w:t>
      </w:r>
      <w:r w:rsidRPr="008265C5">
        <w:rPr>
          <w:rFonts w:ascii="Sylfaen" w:hAnsi="Sylfaen" w:cs="Arial"/>
          <w:sz w:val="24"/>
          <w:szCs w:val="24"/>
        </w:rPr>
        <w:t xml:space="preserve"> of Yerevan</w:t>
      </w:r>
      <w:r w:rsidRPr="008265C5">
        <w:rPr>
          <w:rFonts w:ascii="Sylfaen" w:hAnsi="Sylfaen" w:cs="Arial"/>
          <w:sz w:val="24"/>
          <w:szCs w:val="24"/>
          <w:lang w:val="hy-AM"/>
        </w:rPr>
        <w:t xml:space="preserve"> against </w:t>
      </w:r>
      <w:r w:rsidRPr="008265C5">
        <w:rPr>
          <w:rFonts w:ascii="Sylfaen" w:hAnsi="Sylfaen" w:cs="Arial"/>
          <w:i/>
          <w:sz w:val="24"/>
          <w:szCs w:val="24"/>
          <w:shd w:val="clear" w:color="auto" w:fill="FFFFFF"/>
          <w:lang w:val="hy-AM"/>
        </w:rPr>
        <w:t xml:space="preserve">Zhoghovurd Newspaper Editorial Office </w:t>
      </w:r>
      <w:r w:rsidRPr="008265C5">
        <w:rPr>
          <w:rFonts w:ascii="Sylfaen" w:hAnsi="Sylfaen" w:cs="Arial"/>
          <w:i/>
          <w:sz w:val="24"/>
          <w:szCs w:val="24"/>
          <w:shd w:val="clear" w:color="auto" w:fill="FFFFFF"/>
        </w:rPr>
        <w:t>Ltd.,</w:t>
      </w:r>
      <w:r w:rsidRPr="008265C5">
        <w:rPr>
          <w:rFonts w:ascii="Sylfaen" w:hAnsi="Sylfaen" w:cs="Arial"/>
          <w:sz w:val="24"/>
          <w:szCs w:val="24"/>
          <w:lang w:val="hy-AM"/>
        </w:rPr>
        <w:t xml:space="preserve"> demanding compensation for the damage caused to </w:t>
      </w:r>
      <w:r w:rsidRPr="008265C5">
        <w:rPr>
          <w:rFonts w:ascii="Sylfaen" w:hAnsi="Sylfaen" w:cs="Arial"/>
          <w:sz w:val="24"/>
          <w:szCs w:val="24"/>
        </w:rPr>
        <w:t>his</w:t>
      </w:r>
      <w:r w:rsidRPr="008265C5">
        <w:rPr>
          <w:rFonts w:ascii="Sylfaen" w:hAnsi="Sylfaen" w:cs="Arial"/>
          <w:sz w:val="24"/>
          <w:szCs w:val="24"/>
          <w:lang w:val="hy-AM"/>
        </w:rPr>
        <w:t xml:space="preserve"> honor, dignity and business reputation through defamation and insult (</w:t>
      </w:r>
      <w:r w:rsidRPr="008265C5">
        <w:rPr>
          <w:rFonts w:ascii="Sylfaen" w:hAnsi="Sylfaen" w:cs="Arial"/>
          <w:sz w:val="24"/>
          <w:szCs w:val="24"/>
        </w:rPr>
        <w:t>a total</w:t>
      </w:r>
      <w:r w:rsidRPr="008265C5">
        <w:rPr>
          <w:rFonts w:ascii="Sylfaen" w:hAnsi="Sylfaen" w:cs="Arial"/>
          <w:sz w:val="24"/>
          <w:szCs w:val="24"/>
          <w:lang w:val="hy-AM"/>
        </w:rPr>
        <w:t xml:space="preserve"> of 4 million </w:t>
      </w:r>
      <w:r w:rsidRPr="008265C5">
        <w:rPr>
          <w:rFonts w:ascii="Sylfaen" w:hAnsi="Sylfaen" w:cs="Arial"/>
          <w:sz w:val="24"/>
          <w:szCs w:val="24"/>
        </w:rPr>
        <w:t>AMD</w:t>
      </w:r>
      <w:r w:rsidRPr="008265C5">
        <w:rPr>
          <w:rFonts w:ascii="Sylfaen" w:hAnsi="Sylfaen" w:cs="Arial"/>
          <w:sz w:val="24"/>
          <w:szCs w:val="24"/>
          <w:lang w:val="hy-AM"/>
        </w:rPr>
        <w:t xml:space="preserve">, </w:t>
      </w:r>
      <w:r w:rsidRPr="008265C5">
        <w:rPr>
          <w:rFonts w:ascii="Sylfaen" w:hAnsi="Sylfaen" w:cs="Arial"/>
          <w:sz w:val="24"/>
          <w:szCs w:val="24"/>
        </w:rPr>
        <w:t>along with</w:t>
      </w:r>
      <w:r w:rsidRPr="008265C5">
        <w:rPr>
          <w:rFonts w:ascii="Sylfaen" w:hAnsi="Sylfaen" w:cs="Arial"/>
          <w:sz w:val="24"/>
          <w:szCs w:val="24"/>
          <w:lang w:val="hy-AM"/>
        </w:rPr>
        <w:t xml:space="preserve"> 160 thousand </w:t>
      </w:r>
      <w:r w:rsidRPr="008265C5">
        <w:rPr>
          <w:rFonts w:ascii="Sylfaen" w:hAnsi="Sylfaen" w:cs="Arial"/>
          <w:sz w:val="24"/>
          <w:szCs w:val="24"/>
        </w:rPr>
        <w:t>AMD</w:t>
      </w:r>
      <w:r w:rsidRPr="008265C5">
        <w:rPr>
          <w:rFonts w:ascii="Sylfaen" w:hAnsi="Sylfaen" w:cs="Arial"/>
          <w:sz w:val="24"/>
          <w:szCs w:val="24"/>
          <w:lang w:val="hy-AM"/>
        </w:rPr>
        <w:t xml:space="preserve"> as state duty) and publication of a refutation. The lawsuit </w:t>
      </w:r>
      <w:r w:rsidRPr="008265C5">
        <w:rPr>
          <w:rFonts w:ascii="Sylfaen" w:hAnsi="Sylfaen" w:cs="Arial"/>
          <w:sz w:val="24"/>
          <w:szCs w:val="24"/>
        </w:rPr>
        <w:t>was triggered by an</w:t>
      </w:r>
      <w:r w:rsidRPr="008265C5">
        <w:rPr>
          <w:rFonts w:ascii="Sylfaen" w:hAnsi="Sylfaen" w:cs="Arial"/>
          <w:sz w:val="24"/>
          <w:szCs w:val="24"/>
          <w:lang w:val="hy-AM"/>
        </w:rPr>
        <w:t xml:space="preserve"> article </w:t>
      </w:r>
      <w:r w:rsidRPr="008265C5">
        <w:rPr>
          <w:rFonts w:ascii="Sylfaen" w:hAnsi="Sylfaen" w:cs="Arial"/>
          <w:sz w:val="24"/>
          <w:szCs w:val="24"/>
        </w:rPr>
        <w:t xml:space="preserve">titled </w:t>
      </w:r>
      <w:r w:rsidRPr="008265C5">
        <w:rPr>
          <w:rFonts w:ascii="Sylfaen" w:hAnsi="Sylfaen" w:cs="Arial"/>
          <w:sz w:val="24"/>
          <w:szCs w:val="24"/>
          <w:lang w:val="hy-AM"/>
        </w:rPr>
        <w:t xml:space="preserve">“Minister Avanesyan </w:t>
      </w:r>
      <w:r w:rsidRPr="008265C5">
        <w:rPr>
          <w:rFonts w:ascii="Sylfaen" w:hAnsi="Sylfaen" w:cs="Arial"/>
          <w:sz w:val="24"/>
          <w:szCs w:val="24"/>
        </w:rPr>
        <w:t>Flunks</w:t>
      </w:r>
      <w:r w:rsidRPr="008265C5">
        <w:rPr>
          <w:rFonts w:ascii="Sylfaen" w:hAnsi="Sylfaen" w:cs="Arial"/>
          <w:sz w:val="24"/>
          <w:szCs w:val="24"/>
          <w:lang w:val="hy-AM"/>
        </w:rPr>
        <w:t xml:space="preserve"> Pashinyan’s </w:t>
      </w:r>
      <w:r w:rsidRPr="008265C5">
        <w:rPr>
          <w:rFonts w:ascii="Sylfaen" w:hAnsi="Sylfaen" w:cs="Arial"/>
          <w:sz w:val="24"/>
          <w:szCs w:val="24"/>
        </w:rPr>
        <w:t>C</w:t>
      </w:r>
      <w:r w:rsidRPr="008265C5">
        <w:rPr>
          <w:rFonts w:ascii="Sylfaen" w:hAnsi="Sylfaen" w:cs="Arial"/>
          <w:sz w:val="24"/>
          <w:szCs w:val="24"/>
          <w:lang w:val="hy-AM"/>
        </w:rPr>
        <w:t xml:space="preserve">andidate </w:t>
      </w:r>
      <w:r w:rsidRPr="008265C5">
        <w:rPr>
          <w:rFonts w:ascii="Sylfaen" w:hAnsi="Sylfaen" w:cs="Arial"/>
          <w:sz w:val="24"/>
          <w:szCs w:val="24"/>
        </w:rPr>
        <w:t>at</w:t>
      </w:r>
      <w:r w:rsidRPr="008265C5">
        <w:rPr>
          <w:rFonts w:ascii="Sylfaen" w:hAnsi="Sylfaen" w:cs="Arial"/>
          <w:sz w:val="24"/>
          <w:szCs w:val="24"/>
          <w:lang w:val="hy-AM"/>
        </w:rPr>
        <w:t xml:space="preserve"> the </w:t>
      </w:r>
      <w:r w:rsidRPr="008265C5">
        <w:rPr>
          <w:rFonts w:ascii="Sylfaen" w:hAnsi="Sylfaen" w:cs="Arial"/>
          <w:sz w:val="24"/>
          <w:szCs w:val="24"/>
        </w:rPr>
        <w:t>E</w:t>
      </w:r>
      <w:r w:rsidRPr="008265C5">
        <w:rPr>
          <w:rFonts w:ascii="Sylfaen" w:hAnsi="Sylfaen" w:cs="Arial"/>
          <w:sz w:val="24"/>
          <w:szCs w:val="24"/>
          <w:lang w:val="hy-AM"/>
        </w:rPr>
        <w:t>xam</w:t>
      </w:r>
      <w:r w:rsidR="00AB7C1F" w:rsidRPr="008265C5">
        <w:rPr>
          <w:rFonts w:ascii="Sylfaen" w:hAnsi="Sylfaen" w:cs="Arial"/>
          <w:sz w:val="24"/>
          <w:szCs w:val="24"/>
        </w:rPr>
        <w:t>,</w:t>
      </w:r>
      <w:r w:rsidRPr="008265C5">
        <w:rPr>
          <w:rFonts w:ascii="Sylfaen" w:hAnsi="Sylfaen" w:cs="Arial"/>
          <w:sz w:val="24"/>
          <w:szCs w:val="24"/>
          <w:lang w:val="hy-AM"/>
        </w:rPr>
        <w:t xml:space="preserve">” published on September 3 on </w:t>
      </w:r>
      <w:r w:rsidRPr="008265C5">
        <w:rPr>
          <w:rFonts w:ascii="Sylfaen" w:hAnsi="Sylfaen" w:cs="Arial"/>
          <w:i/>
          <w:sz w:val="24"/>
          <w:szCs w:val="24"/>
          <w:lang w:val="hy-AM"/>
        </w:rPr>
        <w:t>Armlur.am</w:t>
      </w:r>
      <w:r w:rsidRPr="008265C5">
        <w:rPr>
          <w:rFonts w:ascii="Sylfaen" w:hAnsi="Sylfaen" w:cs="Arial"/>
          <w:i/>
          <w:sz w:val="24"/>
          <w:szCs w:val="24"/>
        </w:rPr>
        <w:t>,</w:t>
      </w:r>
      <w:r w:rsidRPr="008265C5">
        <w:rPr>
          <w:rFonts w:ascii="Sylfaen" w:hAnsi="Sylfaen" w:cs="Arial"/>
          <w:sz w:val="24"/>
          <w:szCs w:val="24"/>
        </w:rPr>
        <w:t xml:space="preserve"> a</w:t>
      </w:r>
      <w:r w:rsidRPr="008265C5">
        <w:rPr>
          <w:rFonts w:ascii="Sylfaen" w:hAnsi="Sylfaen" w:cs="Arial"/>
          <w:sz w:val="24"/>
          <w:szCs w:val="24"/>
          <w:lang w:val="hy-AM"/>
        </w:rPr>
        <w:t xml:space="preserve"> </w:t>
      </w:r>
      <w:r w:rsidRPr="008265C5">
        <w:rPr>
          <w:rFonts w:ascii="Sylfaen" w:hAnsi="Sylfaen" w:cs="Arial"/>
          <w:sz w:val="24"/>
          <w:szCs w:val="24"/>
        </w:rPr>
        <w:t xml:space="preserve">website owned by </w:t>
      </w:r>
      <w:r w:rsidRPr="008265C5">
        <w:rPr>
          <w:rFonts w:ascii="Sylfaen" w:hAnsi="Sylfaen" w:cs="Arial"/>
          <w:i/>
          <w:sz w:val="24"/>
          <w:szCs w:val="24"/>
          <w:shd w:val="clear" w:color="auto" w:fill="FFFFFF"/>
          <w:lang w:val="hy-AM"/>
        </w:rPr>
        <w:t xml:space="preserve">Zhoghovurd Newspaper Editorial Office </w:t>
      </w:r>
      <w:r w:rsidRPr="008265C5">
        <w:rPr>
          <w:rFonts w:ascii="Sylfaen" w:hAnsi="Sylfaen" w:cs="Arial"/>
          <w:i/>
          <w:sz w:val="24"/>
          <w:szCs w:val="24"/>
          <w:shd w:val="clear" w:color="auto" w:fill="FFFFFF"/>
        </w:rPr>
        <w:t>Ltd.</w:t>
      </w:r>
      <w:r w:rsidRPr="008265C5">
        <w:rPr>
          <w:rFonts w:ascii="Sylfaen" w:hAnsi="Sylfaen" w:cs="Arial"/>
          <w:sz w:val="24"/>
          <w:szCs w:val="24"/>
          <w:lang w:val="hy-AM"/>
        </w:rPr>
        <w:t xml:space="preserve"> </w:t>
      </w:r>
      <w:r w:rsidRPr="008265C5">
        <w:rPr>
          <w:rFonts w:ascii="Sylfaen" w:hAnsi="Sylfaen" w:cs="Arial"/>
          <w:sz w:val="24"/>
          <w:szCs w:val="24"/>
        </w:rPr>
        <w:t>The piece claimed that</w:t>
      </w:r>
      <w:r w:rsidRPr="008265C5">
        <w:rPr>
          <w:rFonts w:ascii="Sylfaen" w:hAnsi="Sylfaen" w:cs="Arial"/>
          <w:sz w:val="24"/>
          <w:szCs w:val="24"/>
          <w:lang w:val="hy-AM"/>
        </w:rPr>
        <w:t xml:space="preserve"> Minister of Health Anahit Avanesyan </w:t>
      </w:r>
      <w:r w:rsidRPr="008265C5">
        <w:rPr>
          <w:rFonts w:ascii="Sylfaen" w:hAnsi="Sylfaen" w:cs="Arial"/>
          <w:sz w:val="24"/>
          <w:szCs w:val="24"/>
        </w:rPr>
        <w:t>had failed</w:t>
      </w:r>
      <w:r w:rsidRPr="008265C5">
        <w:rPr>
          <w:rFonts w:ascii="Sylfaen" w:hAnsi="Sylfaen" w:cs="Arial"/>
          <w:sz w:val="24"/>
          <w:szCs w:val="24"/>
          <w:lang w:val="hy-AM"/>
        </w:rPr>
        <w:t xml:space="preserve"> Vanesyan </w:t>
      </w:r>
      <w:r w:rsidRPr="008265C5">
        <w:rPr>
          <w:rFonts w:ascii="Sylfaen" w:hAnsi="Sylfaen" w:cs="Arial"/>
          <w:sz w:val="24"/>
          <w:szCs w:val="24"/>
        </w:rPr>
        <w:t>in</w:t>
      </w:r>
      <w:r w:rsidRPr="008265C5">
        <w:rPr>
          <w:rFonts w:ascii="Sylfaen" w:hAnsi="Sylfaen" w:cs="Arial"/>
          <w:sz w:val="24"/>
          <w:szCs w:val="24"/>
          <w:lang w:val="hy-AM"/>
        </w:rPr>
        <w:t xml:space="preserve"> the exam for the director</w:t>
      </w:r>
      <w:r w:rsidRPr="008265C5">
        <w:rPr>
          <w:rFonts w:ascii="Sylfaen" w:hAnsi="Sylfaen" w:cs="Arial"/>
          <w:sz w:val="24"/>
          <w:szCs w:val="24"/>
        </w:rPr>
        <w:t xml:space="preserve"> position</w:t>
      </w:r>
      <w:r w:rsidRPr="008265C5">
        <w:rPr>
          <w:rFonts w:ascii="Sylfaen" w:hAnsi="Sylfaen" w:cs="Arial"/>
          <w:sz w:val="24"/>
          <w:szCs w:val="24"/>
          <w:lang w:val="hy-AM"/>
        </w:rPr>
        <w:t xml:space="preserve"> </w:t>
      </w:r>
      <w:r w:rsidRPr="008265C5">
        <w:rPr>
          <w:rFonts w:ascii="Sylfaen" w:hAnsi="Sylfaen" w:cs="Arial"/>
          <w:sz w:val="24"/>
          <w:szCs w:val="24"/>
        </w:rPr>
        <w:t>at</w:t>
      </w:r>
      <w:r w:rsidRPr="008265C5">
        <w:rPr>
          <w:rFonts w:ascii="Sylfaen" w:hAnsi="Sylfaen" w:cs="Arial"/>
          <w:sz w:val="24"/>
          <w:szCs w:val="24"/>
          <w:lang w:val="hy-AM"/>
        </w:rPr>
        <w:t xml:space="preserve"> the “Saint Gregory the Illuminator” </w:t>
      </w:r>
      <w:r w:rsidRPr="008265C5">
        <w:rPr>
          <w:rFonts w:ascii="Sylfaen" w:hAnsi="Sylfaen" w:cs="Arial"/>
          <w:sz w:val="24"/>
          <w:szCs w:val="24"/>
        </w:rPr>
        <w:t>M</w:t>
      </w:r>
      <w:r w:rsidRPr="008265C5">
        <w:rPr>
          <w:rFonts w:ascii="Sylfaen" w:hAnsi="Sylfaen" w:cs="Arial"/>
          <w:sz w:val="24"/>
          <w:szCs w:val="24"/>
          <w:lang w:val="hy-AM"/>
        </w:rPr>
        <w:t xml:space="preserve">edical </w:t>
      </w:r>
      <w:r w:rsidRPr="008265C5">
        <w:rPr>
          <w:rFonts w:ascii="Sylfaen" w:hAnsi="Sylfaen" w:cs="Arial"/>
          <w:sz w:val="24"/>
          <w:szCs w:val="24"/>
        </w:rPr>
        <w:t>C</w:t>
      </w:r>
      <w:r w:rsidRPr="008265C5">
        <w:rPr>
          <w:rFonts w:ascii="Sylfaen" w:hAnsi="Sylfaen" w:cs="Arial"/>
          <w:sz w:val="24"/>
          <w:szCs w:val="24"/>
          <w:lang w:val="hy-AM"/>
        </w:rPr>
        <w:t xml:space="preserve">enter. </w:t>
      </w:r>
      <w:r w:rsidRPr="008265C5">
        <w:rPr>
          <w:rFonts w:ascii="Sylfaen" w:hAnsi="Sylfaen" w:cs="Arial"/>
          <w:sz w:val="24"/>
          <w:szCs w:val="24"/>
        </w:rPr>
        <w:t>The piece also highlighted that</w:t>
      </w:r>
      <w:r w:rsidRPr="008265C5">
        <w:rPr>
          <w:rFonts w:ascii="Sylfaen" w:hAnsi="Sylfaen" w:cs="Arial"/>
          <w:sz w:val="24"/>
          <w:szCs w:val="24"/>
          <w:lang w:val="hy-AM"/>
        </w:rPr>
        <w:t xml:space="preserve"> doctors had </w:t>
      </w:r>
      <w:r w:rsidRPr="008265C5">
        <w:rPr>
          <w:rFonts w:ascii="Sylfaen" w:hAnsi="Sylfaen" w:cs="Arial"/>
          <w:sz w:val="24"/>
          <w:szCs w:val="24"/>
        </w:rPr>
        <w:t>earlier</w:t>
      </w:r>
      <w:r w:rsidRPr="008265C5">
        <w:rPr>
          <w:rFonts w:ascii="Sylfaen" w:hAnsi="Sylfaen" w:cs="Arial"/>
          <w:sz w:val="24"/>
          <w:szCs w:val="24"/>
          <w:lang w:val="hy-AM"/>
        </w:rPr>
        <w:t xml:space="preserve"> </w:t>
      </w:r>
      <w:r w:rsidRPr="008265C5">
        <w:rPr>
          <w:rFonts w:ascii="Sylfaen" w:hAnsi="Sylfaen" w:cs="Arial"/>
          <w:sz w:val="24"/>
          <w:szCs w:val="24"/>
        </w:rPr>
        <w:t>filed</w:t>
      </w:r>
      <w:r w:rsidRPr="008265C5">
        <w:rPr>
          <w:rFonts w:ascii="Sylfaen" w:hAnsi="Sylfaen" w:cs="Arial"/>
          <w:sz w:val="24"/>
          <w:szCs w:val="24"/>
          <w:lang w:val="hy-AM"/>
        </w:rPr>
        <w:t xml:space="preserve"> a report </w:t>
      </w:r>
      <w:r w:rsidRPr="008265C5">
        <w:rPr>
          <w:rFonts w:ascii="Sylfaen" w:hAnsi="Sylfaen" w:cs="Arial"/>
          <w:sz w:val="24"/>
          <w:szCs w:val="24"/>
        </w:rPr>
        <w:t xml:space="preserve">calling for </w:t>
      </w:r>
      <w:r w:rsidRPr="008265C5">
        <w:rPr>
          <w:rFonts w:ascii="Sylfaen" w:hAnsi="Sylfaen" w:cs="Arial"/>
          <w:sz w:val="24"/>
          <w:szCs w:val="24"/>
          <w:lang w:val="hy-AM"/>
        </w:rPr>
        <w:t xml:space="preserve">Vanesyan </w:t>
      </w:r>
      <w:r w:rsidRPr="008265C5">
        <w:rPr>
          <w:rFonts w:ascii="Sylfaen" w:hAnsi="Sylfaen" w:cs="Arial"/>
          <w:sz w:val="24"/>
          <w:szCs w:val="24"/>
        </w:rPr>
        <w:t>to be held accountable</w:t>
      </w:r>
      <w:r w:rsidRPr="008265C5">
        <w:rPr>
          <w:rFonts w:ascii="Sylfaen" w:hAnsi="Sylfaen" w:cs="Arial"/>
          <w:sz w:val="24"/>
          <w:szCs w:val="24"/>
          <w:lang w:val="hy-AM"/>
        </w:rPr>
        <w:t xml:space="preserve"> for inappropriate </w:t>
      </w:r>
      <w:r w:rsidRPr="008265C5">
        <w:rPr>
          <w:rFonts w:ascii="Sylfaen" w:hAnsi="Sylfaen" w:cs="Arial"/>
          <w:sz w:val="24"/>
          <w:szCs w:val="24"/>
        </w:rPr>
        <w:t>conduct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89"/>
      </w:r>
      <w:r w:rsidRPr="008265C5">
        <w:rPr>
          <w:rFonts w:ascii="Sylfaen" w:hAnsi="Sylfaen" w:cs="Arial"/>
          <w:sz w:val="24"/>
          <w:szCs w:val="24"/>
          <w:lang w:val="hy-AM"/>
        </w:rPr>
        <w:t xml:space="preserve"> The lawsuit was accepted </w:t>
      </w:r>
      <w:r w:rsidR="00AB7C1F" w:rsidRPr="008265C5">
        <w:rPr>
          <w:rFonts w:ascii="Sylfaen" w:hAnsi="Sylfaen" w:cs="Arial"/>
          <w:sz w:val="24"/>
          <w:szCs w:val="24"/>
          <w:lang w:val="hy-AM"/>
        </w:rPr>
        <w:t>for proceedings on September 26, with no hearing held by the end of th</w:t>
      </w:r>
      <w:r w:rsidR="00AB7C1F" w:rsidRPr="008265C5">
        <w:rPr>
          <w:rFonts w:ascii="Sylfaen" w:hAnsi="Sylfaen" w:cs="Arial"/>
          <w:sz w:val="24"/>
          <w:szCs w:val="24"/>
        </w:rPr>
        <w:t>e</w:t>
      </w:r>
      <w:r w:rsidR="00AB7C1F" w:rsidRPr="008265C5">
        <w:rPr>
          <w:rFonts w:ascii="Sylfaen" w:hAnsi="Sylfaen" w:cs="Arial"/>
          <w:sz w:val="24"/>
          <w:szCs w:val="24"/>
          <w:lang w:val="hy-AM"/>
        </w:rPr>
        <w:t xml:space="preserve"> year. </w:t>
      </w:r>
    </w:p>
    <w:p w14:paraId="126FD06C" w14:textId="77777777" w:rsidR="00AB7C1F" w:rsidRPr="008265C5" w:rsidRDefault="00AB7C1F" w:rsidP="00B838AD">
      <w:pPr>
        <w:spacing w:after="0" w:line="240" w:lineRule="auto"/>
        <w:ind w:firstLine="708"/>
        <w:rPr>
          <w:rFonts w:ascii="Sylfaen" w:hAnsi="Sylfaen" w:cs="Arial"/>
          <w:sz w:val="24"/>
          <w:szCs w:val="24"/>
          <w:lang w:val="hy-AM"/>
        </w:rPr>
      </w:pPr>
    </w:p>
    <w:p w14:paraId="056DA7CA" w14:textId="08E9469A" w:rsidR="00AB7C1F" w:rsidRPr="008265C5" w:rsidRDefault="00AB7C1F" w:rsidP="00AB7C1F">
      <w:pPr>
        <w:spacing w:after="0" w:line="240" w:lineRule="auto"/>
        <w:rPr>
          <w:rFonts w:ascii="Sylfaen" w:hAnsi="Sylfaen" w:cs="Arial"/>
          <w:sz w:val="24"/>
          <w:szCs w:val="24"/>
          <w:lang w:val="hy-AM"/>
        </w:rPr>
      </w:pPr>
      <w:r w:rsidRPr="008265C5">
        <w:rPr>
          <w:rFonts w:ascii="Sylfaen" w:hAnsi="Sylfaen" w:cs="Arial"/>
          <w:b/>
          <w:sz w:val="24"/>
          <w:szCs w:val="24"/>
          <w:lang w:val="hy-AM"/>
        </w:rPr>
        <w:lastRenderedPageBreak/>
        <w:t xml:space="preserve">On </w:t>
      </w:r>
      <w:r w:rsidRPr="008265C5">
        <w:rPr>
          <w:rFonts w:ascii="Sylfaen" w:hAnsi="Sylfaen" w:cs="Arial"/>
          <w:b/>
          <w:sz w:val="24"/>
          <w:szCs w:val="24"/>
        </w:rPr>
        <w:t>September 25</w:t>
      </w:r>
      <w:r w:rsidRPr="008265C5">
        <w:rPr>
          <w:rFonts w:ascii="Sylfaen" w:hAnsi="Sylfaen" w:cs="Arial"/>
          <w:sz w:val="24"/>
          <w:szCs w:val="24"/>
          <w:lang w:val="hy-AM"/>
        </w:rPr>
        <w:t xml:space="preserve">, the Court of General Jurisdiction </w:t>
      </w:r>
      <w:r w:rsidRPr="008265C5">
        <w:rPr>
          <w:rFonts w:ascii="Sylfaen" w:hAnsi="Sylfaen" w:cs="Arial"/>
          <w:sz w:val="24"/>
          <w:szCs w:val="24"/>
        </w:rPr>
        <w:t xml:space="preserve">of </w:t>
      </w:r>
      <w:r w:rsidRPr="008265C5">
        <w:rPr>
          <w:rFonts w:ascii="Sylfaen" w:hAnsi="Sylfaen" w:cs="Arial"/>
          <w:sz w:val="24"/>
          <w:szCs w:val="24"/>
          <w:lang w:val="hy-AM"/>
        </w:rPr>
        <w:t>Yerevan</w:t>
      </w:r>
      <w:r w:rsidRPr="008265C5">
        <w:rPr>
          <w:rFonts w:ascii="Sylfaen" w:hAnsi="Sylfaen" w:cs="Arial"/>
          <w:sz w:val="24"/>
          <w:szCs w:val="24"/>
        </w:rPr>
        <w:t xml:space="preserve"> ruled to partially uphold the lawsuit filed by</w:t>
      </w:r>
      <w:r w:rsidRPr="008265C5">
        <w:rPr>
          <w:rFonts w:ascii="Sylfaen" w:hAnsi="Sylfaen" w:cs="Arial"/>
          <w:sz w:val="24"/>
          <w:szCs w:val="24"/>
          <w:lang w:val="hy-AM"/>
        </w:rPr>
        <w:t xml:space="preserve"> Olya Aleksanyan, the acting </w:t>
      </w:r>
      <w:r w:rsidR="009F0174" w:rsidRPr="008265C5">
        <w:rPr>
          <w:rFonts w:ascii="Sylfaen" w:hAnsi="Sylfaen" w:cs="Arial"/>
          <w:sz w:val="24"/>
          <w:szCs w:val="24"/>
        </w:rPr>
        <w:t>headmaster</w:t>
      </w:r>
      <w:r w:rsidRPr="008265C5">
        <w:rPr>
          <w:rFonts w:ascii="Sylfaen" w:hAnsi="Sylfaen" w:cs="Arial"/>
          <w:sz w:val="24"/>
          <w:szCs w:val="24"/>
          <w:lang w:val="hy-AM"/>
        </w:rPr>
        <w:t xml:space="preserve"> of Goris School No. 2, against </w:t>
      </w:r>
      <w:r w:rsidRPr="008265C5">
        <w:rPr>
          <w:rFonts w:ascii="Sylfaen" w:hAnsi="Sylfaen" w:cs="Arial"/>
          <w:i/>
          <w:sz w:val="24"/>
          <w:szCs w:val="24"/>
          <w:lang w:val="hy-AM"/>
        </w:rPr>
        <w:t xml:space="preserve">Oragir Media </w:t>
      </w:r>
      <w:r w:rsidRPr="008265C5">
        <w:rPr>
          <w:rFonts w:ascii="Sylfaen" w:hAnsi="Sylfaen" w:cs="Arial"/>
          <w:i/>
          <w:sz w:val="24"/>
          <w:szCs w:val="24"/>
        </w:rPr>
        <w:t xml:space="preserve">Ltd. </w:t>
      </w:r>
      <w:r w:rsidRPr="008265C5">
        <w:rPr>
          <w:rFonts w:ascii="Sylfaen" w:hAnsi="Sylfaen" w:cs="Arial"/>
          <w:sz w:val="24"/>
          <w:szCs w:val="24"/>
        </w:rPr>
        <w:t>In the lawsuit,</w:t>
      </w:r>
      <w:r w:rsidRPr="008265C5">
        <w:rPr>
          <w:rFonts w:ascii="Sylfaen" w:hAnsi="Sylfaen" w:cs="Arial"/>
          <w:i/>
          <w:sz w:val="24"/>
          <w:szCs w:val="24"/>
        </w:rPr>
        <w:t xml:space="preserve"> </w:t>
      </w:r>
      <w:r w:rsidRPr="008265C5">
        <w:rPr>
          <w:rFonts w:ascii="Sylfaen" w:hAnsi="Sylfaen" w:cs="Arial"/>
          <w:sz w:val="24"/>
          <w:szCs w:val="24"/>
        </w:rPr>
        <w:t xml:space="preserve">the plaintiff </w:t>
      </w:r>
      <w:r w:rsidRPr="008265C5">
        <w:rPr>
          <w:rFonts w:ascii="Sylfaen" w:hAnsi="Sylfaen" w:cs="Arial"/>
          <w:sz w:val="24"/>
          <w:szCs w:val="24"/>
          <w:lang w:val="hy-AM"/>
        </w:rPr>
        <w:t xml:space="preserve">demanded </w:t>
      </w:r>
      <w:r w:rsidRPr="008265C5">
        <w:rPr>
          <w:rFonts w:ascii="Sylfaen" w:hAnsi="Sylfaen" w:cs="Arial"/>
          <w:sz w:val="24"/>
          <w:szCs w:val="24"/>
        </w:rPr>
        <w:t>that the defendant be</w:t>
      </w:r>
      <w:r w:rsidRPr="008265C5">
        <w:rPr>
          <w:rFonts w:ascii="Sylfaen" w:hAnsi="Sylfaen" w:cs="Arial"/>
          <w:sz w:val="24"/>
          <w:szCs w:val="24"/>
          <w:lang w:val="hy-AM"/>
        </w:rPr>
        <w:t xml:space="preserve"> oblige</w:t>
      </w:r>
      <w:r w:rsidRPr="008265C5">
        <w:rPr>
          <w:rFonts w:ascii="Sylfaen" w:hAnsi="Sylfaen" w:cs="Arial"/>
          <w:sz w:val="24"/>
          <w:szCs w:val="24"/>
        </w:rPr>
        <w:t>d</w:t>
      </w:r>
      <w:r w:rsidRPr="008265C5">
        <w:rPr>
          <w:rFonts w:ascii="Sylfaen" w:hAnsi="Sylfaen" w:cs="Arial"/>
          <w:sz w:val="24"/>
          <w:szCs w:val="24"/>
          <w:lang w:val="hy-AM"/>
        </w:rPr>
        <w:t xml:space="preserve"> to refute the information considered defamatory and </w:t>
      </w:r>
      <w:r w:rsidRPr="008265C5">
        <w:rPr>
          <w:rFonts w:ascii="Sylfaen" w:hAnsi="Sylfaen" w:cs="Arial"/>
          <w:sz w:val="24"/>
          <w:szCs w:val="24"/>
        </w:rPr>
        <w:t>pay</w:t>
      </w:r>
      <w:r w:rsidRPr="008265C5">
        <w:rPr>
          <w:rFonts w:ascii="Sylfaen" w:hAnsi="Sylfaen" w:cs="Arial"/>
          <w:sz w:val="24"/>
          <w:szCs w:val="24"/>
          <w:lang w:val="hy-AM"/>
        </w:rPr>
        <w:t xml:space="preserve"> </w:t>
      </w:r>
      <w:r w:rsidRPr="008265C5">
        <w:rPr>
          <w:rFonts w:ascii="Sylfaen" w:hAnsi="Sylfaen" w:cs="Arial"/>
          <w:sz w:val="24"/>
          <w:szCs w:val="24"/>
        </w:rPr>
        <w:t>1</w:t>
      </w:r>
      <w:r w:rsidRPr="008265C5">
        <w:rPr>
          <w:rFonts w:ascii="Sylfaen" w:hAnsi="Sylfaen" w:cs="Arial"/>
          <w:sz w:val="24"/>
          <w:szCs w:val="24"/>
          <w:lang w:val="hy-AM"/>
        </w:rPr>
        <w:t xml:space="preserve"> million </w:t>
      </w:r>
      <w:r w:rsidRPr="008265C5">
        <w:rPr>
          <w:rFonts w:ascii="Sylfaen" w:hAnsi="Sylfaen" w:cs="Arial"/>
          <w:sz w:val="24"/>
          <w:szCs w:val="24"/>
        </w:rPr>
        <w:t>AMD</w:t>
      </w:r>
      <w:r w:rsidRPr="008265C5">
        <w:rPr>
          <w:rFonts w:ascii="Sylfaen" w:hAnsi="Sylfaen" w:cs="Arial"/>
          <w:sz w:val="24"/>
          <w:szCs w:val="24"/>
          <w:lang w:val="hy-AM"/>
        </w:rPr>
        <w:t xml:space="preserve"> in compensation. </w:t>
      </w:r>
    </w:p>
    <w:p w14:paraId="5ACAB158" w14:textId="77777777" w:rsidR="00AB7C1F" w:rsidRPr="008265C5" w:rsidRDefault="00AB7C1F" w:rsidP="00AB7C1F">
      <w:pPr>
        <w:spacing w:after="0" w:line="240" w:lineRule="auto"/>
        <w:rPr>
          <w:rFonts w:ascii="Sylfaen" w:hAnsi="Sylfaen" w:cs="Arial"/>
          <w:sz w:val="24"/>
          <w:szCs w:val="24"/>
          <w:lang w:val="hy-AM"/>
        </w:rPr>
      </w:pPr>
    </w:p>
    <w:p w14:paraId="2D026951" w14:textId="77777777" w:rsidR="00AB7C1F" w:rsidRPr="008265C5" w:rsidRDefault="00AB7C1F" w:rsidP="00AB7C1F">
      <w:pPr>
        <w:spacing w:after="0" w:line="240" w:lineRule="auto"/>
        <w:rPr>
          <w:rFonts w:ascii="Sylfaen" w:hAnsi="Sylfaen" w:cs="Arial"/>
          <w:sz w:val="24"/>
          <w:szCs w:val="24"/>
          <w:lang w:val="hy-AM"/>
        </w:rPr>
      </w:pPr>
      <w:r w:rsidRPr="008265C5">
        <w:rPr>
          <w:rFonts w:ascii="Sylfaen" w:hAnsi="Sylfaen" w:cs="Arial"/>
          <w:sz w:val="24"/>
          <w:szCs w:val="24"/>
        </w:rPr>
        <w:t>The</w:t>
      </w:r>
      <w:r w:rsidRPr="008265C5">
        <w:rPr>
          <w:rFonts w:ascii="Sylfaen" w:hAnsi="Sylfaen" w:cs="Arial"/>
          <w:sz w:val="24"/>
          <w:szCs w:val="24"/>
          <w:lang w:val="hy-AM"/>
        </w:rPr>
        <w:t xml:space="preserve"> lawsuit</w:t>
      </w:r>
      <w:r w:rsidRPr="008265C5">
        <w:rPr>
          <w:rFonts w:ascii="Sylfaen" w:hAnsi="Sylfaen" w:cs="Arial"/>
          <w:sz w:val="24"/>
          <w:szCs w:val="24"/>
        </w:rPr>
        <w:t xml:space="preserve"> filed on October 31, 2024</w:t>
      </w:r>
      <w:r w:rsidRPr="008265C5">
        <w:rPr>
          <w:rFonts w:ascii="Sylfaen" w:hAnsi="Sylfaen" w:cs="Arial"/>
          <w:sz w:val="24"/>
          <w:szCs w:val="24"/>
          <w:lang w:val="hy-AM"/>
        </w:rPr>
        <w:t xml:space="preserve"> </w:t>
      </w:r>
      <w:r w:rsidRPr="008265C5">
        <w:rPr>
          <w:rFonts w:ascii="Sylfaen" w:hAnsi="Sylfaen" w:cs="Arial"/>
          <w:sz w:val="24"/>
          <w:szCs w:val="24"/>
        </w:rPr>
        <w:t xml:space="preserve">was caused by an </w:t>
      </w:r>
      <w:r w:rsidRPr="008265C5">
        <w:rPr>
          <w:rFonts w:ascii="Sylfaen" w:hAnsi="Sylfaen" w:cs="Arial"/>
          <w:sz w:val="24"/>
          <w:szCs w:val="24"/>
          <w:lang w:val="hy-AM"/>
        </w:rPr>
        <w:t>article</w:t>
      </w:r>
      <w:r w:rsidRPr="008265C5">
        <w:rPr>
          <w:rFonts w:ascii="Sylfaen" w:hAnsi="Sylfaen" w:cs="Arial"/>
          <w:sz w:val="24"/>
          <w:szCs w:val="24"/>
        </w:rPr>
        <w:t xml:space="preserve"> titled</w:t>
      </w:r>
      <w:r w:rsidRPr="008265C5">
        <w:rPr>
          <w:rFonts w:ascii="Sylfaen" w:hAnsi="Sylfaen" w:cs="Arial"/>
          <w:sz w:val="24"/>
          <w:szCs w:val="24"/>
          <w:lang w:val="hy-AM"/>
        </w:rPr>
        <w:t xml:space="preserve"> “Parents </w:t>
      </w:r>
      <w:r w:rsidRPr="008265C5">
        <w:rPr>
          <w:rFonts w:ascii="Sylfaen" w:hAnsi="Sylfaen" w:cs="Arial"/>
          <w:sz w:val="24"/>
          <w:szCs w:val="24"/>
        </w:rPr>
        <w:t>C</w:t>
      </w:r>
      <w:r w:rsidRPr="008265C5">
        <w:rPr>
          <w:rFonts w:ascii="Sylfaen" w:hAnsi="Sylfaen" w:cs="Arial"/>
          <w:sz w:val="24"/>
          <w:szCs w:val="24"/>
          <w:lang w:val="hy-AM"/>
        </w:rPr>
        <w:t xml:space="preserve">omplain: </w:t>
      </w:r>
      <w:r w:rsidRPr="008265C5">
        <w:rPr>
          <w:rFonts w:ascii="Sylfaen" w:hAnsi="Sylfaen" w:cs="Arial"/>
          <w:sz w:val="24"/>
          <w:szCs w:val="24"/>
        </w:rPr>
        <w:t>S</w:t>
      </w:r>
      <w:r w:rsidRPr="008265C5">
        <w:rPr>
          <w:rFonts w:ascii="Sylfaen" w:hAnsi="Sylfaen" w:cs="Arial"/>
          <w:sz w:val="24"/>
          <w:szCs w:val="24"/>
          <w:lang w:val="hy-AM"/>
        </w:rPr>
        <w:t xml:space="preserve">tudents </w:t>
      </w:r>
      <w:r w:rsidRPr="008265C5">
        <w:rPr>
          <w:rFonts w:ascii="Sylfaen" w:hAnsi="Sylfaen" w:cs="Arial"/>
          <w:sz w:val="24"/>
          <w:szCs w:val="24"/>
        </w:rPr>
        <w:t>A</w:t>
      </w:r>
      <w:r w:rsidRPr="008265C5">
        <w:rPr>
          <w:rFonts w:ascii="Sylfaen" w:hAnsi="Sylfaen" w:cs="Arial"/>
          <w:sz w:val="24"/>
          <w:szCs w:val="24"/>
          <w:lang w:val="hy-AM"/>
        </w:rPr>
        <w:t xml:space="preserve">re </w:t>
      </w:r>
      <w:r w:rsidRPr="008265C5">
        <w:rPr>
          <w:rFonts w:ascii="Sylfaen" w:hAnsi="Sylfaen" w:cs="Arial"/>
          <w:sz w:val="24"/>
          <w:szCs w:val="24"/>
        </w:rPr>
        <w:t>Subjected to Beatings</w:t>
      </w:r>
      <w:r w:rsidRPr="008265C5">
        <w:rPr>
          <w:rFonts w:ascii="Sylfaen" w:hAnsi="Sylfaen" w:cs="Arial"/>
          <w:sz w:val="24"/>
          <w:szCs w:val="24"/>
          <w:lang w:val="hy-AM"/>
        </w:rPr>
        <w:t xml:space="preserve"> and </w:t>
      </w:r>
      <w:r w:rsidRPr="008265C5">
        <w:rPr>
          <w:rFonts w:ascii="Sylfaen" w:hAnsi="Sylfaen" w:cs="Arial"/>
          <w:sz w:val="24"/>
          <w:szCs w:val="24"/>
        </w:rPr>
        <w:t>Profanity</w:t>
      </w:r>
      <w:r w:rsidRPr="008265C5">
        <w:rPr>
          <w:rFonts w:ascii="Sylfaen" w:hAnsi="Sylfaen" w:cs="Arial"/>
          <w:sz w:val="24"/>
          <w:szCs w:val="24"/>
          <w:lang w:val="hy-AM"/>
        </w:rPr>
        <w:t xml:space="preserve"> in Goris </w:t>
      </w:r>
      <w:r w:rsidRPr="008265C5">
        <w:rPr>
          <w:rFonts w:ascii="Sylfaen" w:hAnsi="Sylfaen" w:cs="Arial"/>
          <w:sz w:val="24"/>
          <w:szCs w:val="24"/>
        </w:rPr>
        <w:t>S</w:t>
      </w:r>
      <w:r w:rsidRPr="008265C5">
        <w:rPr>
          <w:rFonts w:ascii="Sylfaen" w:hAnsi="Sylfaen" w:cs="Arial"/>
          <w:sz w:val="24"/>
          <w:szCs w:val="24"/>
          <w:lang w:val="hy-AM"/>
        </w:rPr>
        <w:t xml:space="preserve">chools, </w:t>
      </w:r>
      <w:r w:rsidRPr="008265C5">
        <w:rPr>
          <w:rFonts w:ascii="Sylfaen" w:hAnsi="Sylfaen" w:cs="Arial"/>
          <w:sz w:val="24"/>
          <w:szCs w:val="24"/>
        </w:rPr>
        <w:t>Headmasters</w:t>
      </w:r>
      <w:r w:rsidRPr="008265C5">
        <w:rPr>
          <w:rFonts w:ascii="Sylfaen" w:hAnsi="Sylfaen" w:cs="Arial"/>
          <w:sz w:val="24"/>
          <w:szCs w:val="24"/>
          <w:lang w:val="hy-AM"/>
        </w:rPr>
        <w:t xml:space="preserve"> </w:t>
      </w:r>
      <w:r w:rsidRPr="008265C5">
        <w:rPr>
          <w:rFonts w:ascii="Sylfaen" w:hAnsi="Sylfaen" w:cs="Arial"/>
          <w:sz w:val="24"/>
          <w:szCs w:val="24"/>
        </w:rPr>
        <w:t>D</w:t>
      </w:r>
      <w:r w:rsidRPr="008265C5">
        <w:rPr>
          <w:rFonts w:ascii="Sylfaen" w:hAnsi="Sylfaen" w:cs="Arial"/>
          <w:sz w:val="24"/>
          <w:szCs w:val="24"/>
          <w:lang w:val="hy-AM"/>
        </w:rPr>
        <w:t xml:space="preserve">eny </w:t>
      </w:r>
      <w:r w:rsidRPr="008265C5">
        <w:rPr>
          <w:rFonts w:ascii="Sylfaen" w:hAnsi="Sylfaen" w:cs="Arial"/>
          <w:sz w:val="24"/>
          <w:szCs w:val="24"/>
        </w:rPr>
        <w:t>the Claims,</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190"/>
      </w:r>
      <w:r w:rsidRPr="008265C5">
        <w:rPr>
          <w:rFonts w:ascii="Sylfaen" w:hAnsi="Sylfaen" w:cs="Arial"/>
          <w:sz w:val="24"/>
          <w:szCs w:val="24"/>
        </w:rPr>
        <w:t xml:space="preserve"> which was</w:t>
      </w:r>
      <w:r w:rsidRPr="008265C5">
        <w:rPr>
          <w:rFonts w:ascii="Sylfaen" w:hAnsi="Sylfaen" w:cs="Arial"/>
          <w:sz w:val="24"/>
          <w:szCs w:val="24"/>
          <w:lang w:val="hy-AM"/>
        </w:rPr>
        <w:t xml:space="preserve"> published on October 3 on </w:t>
      </w:r>
      <w:r w:rsidRPr="008265C5">
        <w:rPr>
          <w:rFonts w:ascii="Sylfaen" w:hAnsi="Sylfaen" w:cs="Arial"/>
          <w:i/>
          <w:sz w:val="24"/>
          <w:szCs w:val="24"/>
          <w:lang w:val="hy-AM"/>
        </w:rPr>
        <w:t>Oragir.news</w:t>
      </w:r>
      <w:r w:rsidRPr="008265C5">
        <w:rPr>
          <w:rFonts w:ascii="Sylfaen" w:hAnsi="Sylfaen" w:cs="Arial"/>
          <w:sz w:val="24"/>
          <w:szCs w:val="24"/>
          <w:lang w:val="hy-AM"/>
        </w:rPr>
        <w:t xml:space="preserve"> </w:t>
      </w:r>
      <w:r w:rsidRPr="008265C5">
        <w:rPr>
          <w:rFonts w:ascii="Sylfaen" w:hAnsi="Sylfaen" w:cs="Arial"/>
          <w:sz w:val="24"/>
          <w:szCs w:val="24"/>
        </w:rPr>
        <w:t>website, owned by</w:t>
      </w:r>
      <w:r w:rsidRPr="008265C5">
        <w:rPr>
          <w:rFonts w:ascii="Sylfaen" w:hAnsi="Sylfaen" w:cs="Arial"/>
          <w:sz w:val="24"/>
          <w:szCs w:val="24"/>
          <w:lang w:val="hy-AM"/>
        </w:rPr>
        <w:t xml:space="preserve"> </w:t>
      </w:r>
      <w:r w:rsidRPr="008265C5">
        <w:rPr>
          <w:rFonts w:ascii="Sylfaen" w:hAnsi="Sylfaen" w:cs="Arial"/>
          <w:i/>
          <w:sz w:val="24"/>
          <w:szCs w:val="24"/>
          <w:lang w:val="hy-AM"/>
        </w:rPr>
        <w:t xml:space="preserve">Oragir Media </w:t>
      </w:r>
      <w:r w:rsidRPr="008265C5">
        <w:rPr>
          <w:rFonts w:ascii="Sylfaen" w:hAnsi="Sylfaen" w:cs="Arial"/>
          <w:i/>
          <w:sz w:val="24"/>
          <w:szCs w:val="24"/>
        </w:rPr>
        <w:t>Ltd</w:t>
      </w:r>
      <w:r w:rsidRPr="008265C5">
        <w:rPr>
          <w:rFonts w:ascii="Sylfaen" w:hAnsi="Sylfaen" w:cs="Arial"/>
          <w:i/>
          <w:sz w:val="24"/>
          <w:szCs w:val="24"/>
          <w:lang w:val="hy-AM"/>
        </w:rPr>
        <w:t xml:space="preserve">. </w:t>
      </w:r>
    </w:p>
    <w:p w14:paraId="508F14ED" w14:textId="77777777" w:rsidR="00AB7C1F" w:rsidRPr="008265C5" w:rsidRDefault="00AB7C1F" w:rsidP="00AB7C1F">
      <w:pPr>
        <w:spacing w:after="0" w:line="240" w:lineRule="auto"/>
        <w:rPr>
          <w:rFonts w:ascii="Sylfaen" w:hAnsi="Sylfaen" w:cs="Arial"/>
          <w:sz w:val="24"/>
          <w:szCs w:val="24"/>
        </w:rPr>
      </w:pPr>
    </w:p>
    <w:p w14:paraId="1C22B366" w14:textId="7CF35D13" w:rsidR="00AB7C1F" w:rsidRPr="008265C5" w:rsidRDefault="00AB7C1F" w:rsidP="00AB7C1F">
      <w:pPr>
        <w:spacing w:after="0" w:line="240" w:lineRule="auto"/>
        <w:rPr>
          <w:rFonts w:ascii="Sylfaen" w:hAnsi="Sylfaen" w:cs="Arial"/>
          <w:sz w:val="24"/>
          <w:szCs w:val="24"/>
        </w:rPr>
      </w:pPr>
      <w:r w:rsidRPr="008265C5">
        <w:rPr>
          <w:rFonts w:ascii="Sylfaen" w:hAnsi="Sylfaen" w:cs="Arial"/>
          <w:sz w:val="24"/>
          <w:szCs w:val="24"/>
        </w:rPr>
        <w:t>In its ruling, the court obliged the</w:t>
      </w:r>
      <w:r w:rsidRPr="008265C5">
        <w:rPr>
          <w:rFonts w:ascii="Sylfaen" w:hAnsi="Sylfaen" w:cs="Arial"/>
          <w:sz w:val="24"/>
          <w:szCs w:val="24"/>
          <w:lang w:val="hy-AM"/>
        </w:rPr>
        <w:t xml:space="preserve"> media to publish a </w:t>
      </w:r>
      <w:r w:rsidRPr="008265C5">
        <w:rPr>
          <w:rFonts w:ascii="Sylfaen" w:hAnsi="Sylfaen" w:cs="Arial"/>
          <w:sz w:val="24"/>
          <w:szCs w:val="24"/>
        </w:rPr>
        <w:t>refutation</w:t>
      </w:r>
      <w:r w:rsidRPr="008265C5">
        <w:rPr>
          <w:rFonts w:ascii="Sylfaen" w:hAnsi="Sylfaen" w:cs="Arial"/>
          <w:sz w:val="24"/>
          <w:szCs w:val="24"/>
          <w:lang w:val="hy-AM"/>
        </w:rPr>
        <w:t xml:space="preserve">, pay the plaintiff 250,000 </w:t>
      </w:r>
      <w:r w:rsidRPr="008265C5">
        <w:rPr>
          <w:rFonts w:ascii="Sylfaen" w:hAnsi="Sylfaen" w:cs="Arial"/>
          <w:sz w:val="24"/>
          <w:szCs w:val="24"/>
        </w:rPr>
        <w:t>AMD</w:t>
      </w:r>
      <w:r w:rsidRPr="008265C5">
        <w:rPr>
          <w:rFonts w:ascii="Sylfaen" w:hAnsi="Sylfaen" w:cs="Arial"/>
          <w:sz w:val="24"/>
          <w:szCs w:val="24"/>
          <w:lang w:val="hy-AM"/>
        </w:rPr>
        <w:t xml:space="preserve"> as compensation for defamation, 200,000 </w:t>
      </w:r>
      <w:r w:rsidRPr="008265C5">
        <w:rPr>
          <w:rFonts w:ascii="Sylfaen" w:hAnsi="Sylfaen" w:cs="Arial"/>
          <w:sz w:val="24"/>
          <w:szCs w:val="24"/>
        </w:rPr>
        <w:t>AMD</w:t>
      </w:r>
      <w:r w:rsidRPr="008265C5">
        <w:rPr>
          <w:rFonts w:ascii="Sylfaen" w:hAnsi="Sylfaen" w:cs="Arial"/>
          <w:sz w:val="24"/>
          <w:szCs w:val="24"/>
          <w:lang w:val="hy-AM"/>
        </w:rPr>
        <w:t xml:space="preserve"> as reasonable attorney's fee, and 27,500 </w:t>
      </w:r>
      <w:r w:rsidRPr="008265C5">
        <w:rPr>
          <w:rFonts w:ascii="Sylfaen" w:hAnsi="Sylfaen" w:cs="Arial"/>
          <w:sz w:val="24"/>
          <w:szCs w:val="24"/>
        </w:rPr>
        <w:t>AMD</w:t>
      </w:r>
      <w:r w:rsidRPr="008265C5">
        <w:rPr>
          <w:rFonts w:ascii="Sylfaen" w:hAnsi="Sylfaen" w:cs="Arial"/>
          <w:sz w:val="24"/>
          <w:szCs w:val="24"/>
          <w:lang w:val="hy-AM"/>
        </w:rPr>
        <w:t xml:space="preserve"> </w:t>
      </w:r>
      <w:r w:rsidRPr="008265C5">
        <w:rPr>
          <w:rFonts w:ascii="Sylfaen" w:hAnsi="Sylfaen" w:cs="Arial"/>
          <w:sz w:val="24"/>
          <w:szCs w:val="24"/>
        </w:rPr>
        <w:t>for the</w:t>
      </w:r>
      <w:r w:rsidRPr="008265C5">
        <w:rPr>
          <w:rFonts w:ascii="Sylfaen" w:hAnsi="Sylfaen" w:cs="Arial"/>
          <w:sz w:val="24"/>
          <w:szCs w:val="24"/>
          <w:lang w:val="hy-AM"/>
        </w:rPr>
        <w:t xml:space="preserve"> pre-paid state </w:t>
      </w:r>
      <w:r w:rsidRPr="008265C5">
        <w:rPr>
          <w:rFonts w:ascii="Sylfaen" w:hAnsi="Sylfaen" w:cs="Arial"/>
          <w:sz w:val="24"/>
          <w:szCs w:val="24"/>
        </w:rPr>
        <w:t>duty</w:t>
      </w:r>
      <w:r w:rsidRPr="008265C5">
        <w:rPr>
          <w:rFonts w:ascii="Sylfaen" w:hAnsi="Sylfaen" w:cs="Arial"/>
          <w:sz w:val="24"/>
          <w:szCs w:val="24"/>
          <w:lang w:val="hy-AM"/>
        </w:rPr>
        <w:t>.</w:t>
      </w:r>
      <w:r w:rsidRPr="008265C5">
        <w:rPr>
          <w:rFonts w:ascii="Sylfaen" w:hAnsi="Sylfaen" w:cs="Arial"/>
          <w:sz w:val="24"/>
          <w:szCs w:val="24"/>
        </w:rPr>
        <w:t xml:space="preserve"> On October 17, the defendant filed an appeal with the appellate court.</w:t>
      </w:r>
    </w:p>
    <w:p w14:paraId="1F4697EB" w14:textId="77777777" w:rsidR="00AB7C1F" w:rsidRPr="008265C5" w:rsidRDefault="00AB7C1F" w:rsidP="00B838AD">
      <w:pPr>
        <w:shd w:val="clear" w:color="auto" w:fill="FFFFFF"/>
        <w:spacing w:after="0" w:line="240" w:lineRule="auto"/>
        <w:outlineLvl w:val="0"/>
        <w:rPr>
          <w:rFonts w:ascii="Sylfaen" w:eastAsia="Microsoft YaHei" w:hAnsi="Sylfaen" w:cs="Arial"/>
          <w:sz w:val="24"/>
          <w:szCs w:val="24"/>
          <w:lang w:val="hy-AM"/>
        </w:rPr>
      </w:pPr>
    </w:p>
    <w:p w14:paraId="36B86067" w14:textId="5010007F" w:rsidR="00AB7C1F" w:rsidRPr="008265C5" w:rsidRDefault="00AB7C1F" w:rsidP="00AB7C1F">
      <w:pPr>
        <w:spacing w:after="0" w:line="240" w:lineRule="auto"/>
        <w:rPr>
          <w:rFonts w:ascii="Sylfaen" w:hAnsi="Sylfaen" w:cs="Arial"/>
          <w:sz w:val="24"/>
          <w:szCs w:val="24"/>
          <w:lang w:val="hy-AM"/>
        </w:rPr>
      </w:pPr>
      <w:r w:rsidRPr="008265C5">
        <w:rPr>
          <w:rFonts w:ascii="Sylfaen" w:eastAsia="Microsoft YaHei" w:hAnsi="Sylfaen" w:cs="Arial"/>
          <w:b/>
          <w:sz w:val="24"/>
          <w:szCs w:val="24"/>
          <w:lang w:val="hy-AM"/>
        </w:rPr>
        <w:t>On September 29</w:t>
      </w:r>
      <w:r w:rsidRPr="008265C5">
        <w:rPr>
          <w:rFonts w:ascii="Sylfaen" w:eastAsia="Microsoft YaHei" w:hAnsi="Sylfaen" w:cs="Arial"/>
          <w:sz w:val="24"/>
          <w:szCs w:val="24"/>
          <w:lang w:val="hy-AM"/>
        </w:rPr>
        <w:t xml:space="preserve">, Narek Vanesyan, the president of the </w:t>
      </w:r>
      <w:r w:rsidRPr="008265C5">
        <w:rPr>
          <w:rFonts w:ascii="Sylfaen" w:eastAsia="Microsoft YaHei" w:hAnsi="Sylfaen" w:cs="Arial"/>
          <w:i/>
          <w:sz w:val="24"/>
          <w:szCs w:val="24"/>
          <w:lang w:val="hy-AM"/>
        </w:rPr>
        <w:t>National Medical Chamber,</w:t>
      </w:r>
      <w:r w:rsidRPr="008265C5">
        <w:rPr>
          <w:rFonts w:ascii="Sylfaen" w:eastAsia="Microsoft YaHei" w:hAnsi="Sylfaen" w:cs="Arial"/>
          <w:sz w:val="24"/>
          <w:szCs w:val="24"/>
          <w:lang w:val="hy-AM"/>
        </w:rPr>
        <w:t xml:space="preserve"> filed a lawsuit with the Court of General Jurisdiction</w:t>
      </w:r>
      <w:r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xml:space="preserve"> against </w:t>
      </w:r>
      <w:r w:rsidRPr="008265C5">
        <w:rPr>
          <w:rFonts w:ascii="Sylfaen" w:eastAsia="Microsoft YaHei" w:hAnsi="Sylfaen" w:cs="Arial"/>
          <w:i/>
          <w:sz w:val="24"/>
          <w:szCs w:val="24"/>
          <w:lang w:val="hy-AM"/>
        </w:rPr>
        <w:t xml:space="preserve">Zhoghovurd Newspaper Editorial Office </w:t>
      </w:r>
      <w:r w:rsidRPr="008265C5">
        <w:rPr>
          <w:rFonts w:ascii="Sylfaen" w:eastAsia="Microsoft YaHei" w:hAnsi="Sylfaen" w:cs="Arial"/>
          <w:i/>
          <w:sz w:val="24"/>
          <w:szCs w:val="24"/>
        </w:rPr>
        <w:t>Ltd.</w:t>
      </w:r>
      <w:r w:rsidRPr="008265C5">
        <w:rPr>
          <w:rFonts w:ascii="Sylfaen" w:eastAsia="Microsoft YaHei" w:hAnsi="Sylfaen" w:cs="Arial"/>
          <w:i/>
          <w:sz w:val="24"/>
          <w:szCs w:val="24"/>
          <w:lang w:val="hy-AM"/>
        </w:rPr>
        <w:t xml:space="preserve">, </w:t>
      </w:r>
      <w:r w:rsidRPr="008265C5">
        <w:rPr>
          <w:rFonts w:ascii="Sylfaen" w:eastAsia="Microsoft YaHei" w:hAnsi="Sylfaen" w:cs="Arial"/>
          <w:sz w:val="24"/>
          <w:szCs w:val="24"/>
          <w:lang w:val="hy-AM"/>
        </w:rPr>
        <w:t>demanding</w:t>
      </w:r>
      <w:r w:rsidRPr="008265C5">
        <w:rPr>
          <w:rFonts w:ascii="Sylfaen" w:eastAsia="Microsoft YaHei" w:hAnsi="Sylfaen" w:cs="Arial"/>
          <w:sz w:val="24"/>
          <w:szCs w:val="24"/>
        </w:rPr>
        <w:t xml:space="preserve"> that the media refute</w:t>
      </w:r>
      <w:r w:rsidRPr="008265C5">
        <w:rPr>
          <w:rFonts w:ascii="Sylfaen" w:eastAsia="Microsoft YaHei" w:hAnsi="Sylfaen" w:cs="Arial"/>
          <w:sz w:val="24"/>
          <w:szCs w:val="24"/>
          <w:lang w:val="hy-AM"/>
        </w:rPr>
        <w:t xml:space="preserve"> the untrue information </w:t>
      </w:r>
      <w:r w:rsidRPr="008265C5">
        <w:rPr>
          <w:rFonts w:ascii="Sylfaen" w:eastAsia="Microsoft YaHei" w:hAnsi="Sylfaen" w:cs="Arial"/>
          <w:sz w:val="24"/>
          <w:szCs w:val="24"/>
        </w:rPr>
        <w:t xml:space="preserve">contained </w:t>
      </w:r>
      <w:r w:rsidRPr="008265C5">
        <w:rPr>
          <w:rFonts w:ascii="Sylfaen" w:eastAsia="Microsoft YaHei" w:hAnsi="Sylfaen" w:cs="Arial"/>
          <w:sz w:val="24"/>
          <w:szCs w:val="24"/>
          <w:lang w:val="hy-AM"/>
        </w:rPr>
        <w:t>in the article</w:t>
      </w:r>
      <w:r w:rsidRPr="008265C5">
        <w:rPr>
          <w:rFonts w:ascii="Sylfaen" w:eastAsia="Microsoft YaHei" w:hAnsi="Sylfaen" w:cs="Arial"/>
          <w:sz w:val="24"/>
          <w:szCs w:val="24"/>
        </w:rPr>
        <w:t xml:space="preserve"> titled</w:t>
      </w:r>
      <w:r w:rsidRPr="008265C5">
        <w:rPr>
          <w:rFonts w:ascii="Sylfaen" w:eastAsia="Microsoft YaHei" w:hAnsi="Sylfaen" w:cs="Arial"/>
          <w:sz w:val="24"/>
          <w:szCs w:val="24"/>
          <w:lang w:val="hy-AM"/>
        </w:rPr>
        <w:t xml:space="preserve"> “VIDEO: </w:t>
      </w:r>
      <w:r w:rsidRPr="008265C5">
        <w:rPr>
          <w:rFonts w:ascii="Sylfaen" w:eastAsia="Microsoft YaHei" w:hAnsi="Sylfaen" w:cs="Arial"/>
          <w:sz w:val="24"/>
          <w:szCs w:val="24"/>
        </w:rPr>
        <w:t>Civil Contract</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C</w:t>
      </w:r>
      <w:r w:rsidRPr="008265C5">
        <w:rPr>
          <w:rFonts w:ascii="Sylfaen" w:eastAsia="Microsoft YaHei" w:hAnsi="Sylfaen" w:cs="Arial"/>
          <w:sz w:val="24"/>
          <w:szCs w:val="24"/>
          <w:lang w:val="hy-AM"/>
        </w:rPr>
        <w:t xml:space="preserve">andidates </w:t>
      </w:r>
      <w:r w:rsidRPr="008265C5">
        <w:rPr>
          <w:rFonts w:ascii="Sylfaen" w:eastAsia="Microsoft YaHei" w:hAnsi="Sylfaen" w:cs="Arial"/>
          <w:sz w:val="24"/>
          <w:szCs w:val="24"/>
        </w:rPr>
        <w:t>Set to</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C</w:t>
      </w:r>
      <w:r w:rsidRPr="008265C5">
        <w:rPr>
          <w:rFonts w:ascii="Sylfaen" w:eastAsia="Microsoft YaHei" w:hAnsi="Sylfaen" w:cs="Arial"/>
          <w:sz w:val="24"/>
          <w:szCs w:val="24"/>
          <w:lang w:val="hy-AM"/>
        </w:rPr>
        <w:t xml:space="preserve">ompete with </w:t>
      </w:r>
      <w:r w:rsidRPr="008265C5">
        <w:rPr>
          <w:rFonts w:ascii="Sylfaen" w:eastAsia="Microsoft YaHei" w:hAnsi="Sylfaen" w:cs="Arial"/>
          <w:sz w:val="24"/>
          <w:szCs w:val="24"/>
        </w:rPr>
        <w:t>E</w:t>
      </w:r>
      <w:r w:rsidRPr="008265C5">
        <w:rPr>
          <w:rFonts w:ascii="Sylfaen" w:eastAsia="Microsoft YaHei" w:hAnsi="Sylfaen" w:cs="Arial"/>
          <w:sz w:val="24"/>
          <w:szCs w:val="24"/>
          <w:lang w:val="hy-AM"/>
        </w:rPr>
        <w:t xml:space="preserve">ach </w:t>
      </w:r>
      <w:r w:rsidRPr="008265C5">
        <w:rPr>
          <w:rFonts w:ascii="Sylfaen" w:eastAsia="Microsoft YaHei" w:hAnsi="Sylfaen" w:cs="Arial"/>
          <w:sz w:val="24"/>
          <w:szCs w:val="24"/>
        </w:rPr>
        <w:t>O</w:t>
      </w:r>
      <w:r w:rsidRPr="008265C5">
        <w:rPr>
          <w:rFonts w:ascii="Sylfaen" w:eastAsia="Microsoft YaHei" w:hAnsi="Sylfaen" w:cs="Arial"/>
          <w:sz w:val="24"/>
          <w:szCs w:val="24"/>
          <w:lang w:val="hy-AM"/>
        </w:rPr>
        <w:t xml:space="preserve">ther, </w:t>
      </w:r>
      <w:r w:rsidRPr="008265C5">
        <w:rPr>
          <w:rFonts w:ascii="Sylfaen" w:eastAsia="Microsoft YaHei" w:hAnsi="Sylfaen" w:cs="Arial"/>
          <w:sz w:val="24"/>
          <w:szCs w:val="24"/>
        </w:rPr>
        <w:t>as</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O</w:t>
      </w:r>
      <w:r w:rsidRPr="008265C5">
        <w:rPr>
          <w:rFonts w:ascii="Sylfaen" w:eastAsia="Microsoft YaHei" w:hAnsi="Sylfaen" w:cs="Arial"/>
          <w:sz w:val="24"/>
          <w:szCs w:val="24"/>
          <w:lang w:val="hy-AM"/>
        </w:rPr>
        <w:t>pposition</w:t>
      </w:r>
      <w:r w:rsidRPr="008265C5">
        <w:rPr>
          <w:rFonts w:ascii="Sylfaen" w:eastAsia="Microsoft YaHei" w:hAnsi="Sylfaen" w:cs="Arial"/>
          <w:sz w:val="24"/>
          <w:szCs w:val="24"/>
        </w:rPr>
        <w:t xml:space="preserve"> Candidate</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Pulls Out: A</w:t>
      </w:r>
      <w:r w:rsidRPr="008265C5">
        <w:rPr>
          <w:rFonts w:ascii="Sylfaen" w:eastAsia="Microsoft YaHei" w:hAnsi="Sylfaen" w:cs="Arial"/>
          <w:sz w:val="24"/>
          <w:szCs w:val="24"/>
          <w:lang w:val="hy-AM"/>
        </w:rPr>
        <w:t xml:space="preserve"> New </w:t>
      </w:r>
      <w:r w:rsidRPr="008265C5">
        <w:rPr>
          <w:rFonts w:ascii="Sylfaen" w:eastAsia="Microsoft YaHei" w:hAnsi="Sylfaen" w:cs="Arial"/>
          <w:sz w:val="24"/>
          <w:szCs w:val="24"/>
        </w:rPr>
        <w:t>S</w:t>
      </w:r>
      <w:r w:rsidRPr="008265C5">
        <w:rPr>
          <w:rFonts w:ascii="Sylfaen" w:eastAsia="Microsoft YaHei" w:hAnsi="Sylfaen" w:cs="Arial"/>
          <w:sz w:val="24"/>
          <w:szCs w:val="24"/>
          <w:lang w:val="hy-AM"/>
        </w:rPr>
        <w:t>candal</w:t>
      </w:r>
      <w:r w:rsidRPr="008265C5">
        <w:rPr>
          <w:rFonts w:ascii="Sylfaen" w:eastAsia="Microsoft YaHei" w:hAnsi="Sylfaen" w:cs="Arial"/>
          <w:sz w:val="24"/>
          <w:szCs w:val="24"/>
        </w:rPr>
        <w:t>,</w:t>
      </w:r>
      <w:r w:rsidRPr="008265C5">
        <w:rPr>
          <w:rFonts w:ascii="Sylfaen" w:eastAsia="Microsoft YaHei" w:hAnsi="Sylfaen" w:cs="Arial"/>
          <w:sz w:val="24"/>
          <w:szCs w:val="24"/>
          <w:lang w:val="hy-AM"/>
        </w:rPr>
        <w:t>”</w:t>
      </w:r>
      <w:r w:rsidRPr="008265C5">
        <w:rPr>
          <w:rStyle w:val="FootnoteReference"/>
          <w:rFonts w:ascii="Sylfaen" w:eastAsia="Microsoft YaHei" w:hAnsi="Sylfaen" w:cs="Arial"/>
          <w:sz w:val="24"/>
          <w:szCs w:val="24"/>
          <w:lang w:val="hy-AM"/>
        </w:rPr>
        <w:footnoteReference w:id="191"/>
      </w:r>
      <w:r w:rsidRPr="008265C5">
        <w:rPr>
          <w:rFonts w:ascii="Sylfaen" w:eastAsia="Microsoft YaHei" w:hAnsi="Sylfaen" w:cs="Arial"/>
          <w:sz w:val="24"/>
          <w:szCs w:val="24"/>
          <w:lang w:val="hy-AM"/>
        </w:rPr>
        <w:t xml:space="preserve"> published on September 2 on </w:t>
      </w:r>
      <w:r w:rsidRPr="008265C5">
        <w:rPr>
          <w:rFonts w:ascii="Sylfaen" w:eastAsia="Microsoft YaHei" w:hAnsi="Sylfaen" w:cs="Arial"/>
          <w:i/>
          <w:sz w:val="24"/>
          <w:szCs w:val="24"/>
          <w:lang w:val="hy-AM"/>
        </w:rPr>
        <w:t>Armlur.am</w:t>
      </w:r>
      <w:r w:rsidRPr="008265C5">
        <w:rPr>
          <w:rFonts w:ascii="Sylfaen" w:eastAsia="Microsoft YaHei" w:hAnsi="Sylfaen" w:cs="Arial"/>
          <w:sz w:val="24"/>
          <w:szCs w:val="24"/>
        </w:rPr>
        <w:t>. The plaintiff also demanded</w:t>
      </w:r>
      <w:r w:rsidRPr="008265C5">
        <w:rPr>
          <w:rFonts w:ascii="Sylfaen" w:eastAsia="Microsoft YaHei" w:hAnsi="Sylfaen" w:cs="Arial"/>
          <w:sz w:val="24"/>
          <w:szCs w:val="24"/>
          <w:lang w:val="hy-AM"/>
        </w:rPr>
        <w:t xml:space="preserve"> 500 thousand </w:t>
      </w:r>
      <w:r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as compensation for defamation.</w:t>
      </w:r>
      <w:r w:rsidRPr="008265C5">
        <w:rPr>
          <w:rFonts w:ascii="Sylfaen" w:eastAsia="Microsoft YaHei" w:hAnsi="Sylfaen" w:cs="Arial"/>
          <w:sz w:val="24"/>
          <w:szCs w:val="24"/>
        </w:rPr>
        <w:t xml:space="preserve"> </w:t>
      </w:r>
      <w:r w:rsidRPr="008265C5">
        <w:rPr>
          <w:rFonts w:ascii="Sylfaen" w:hAnsi="Sylfaen" w:cs="Arial"/>
          <w:sz w:val="24"/>
          <w:szCs w:val="24"/>
          <w:lang w:val="hy-AM"/>
        </w:rPr>
        <w:t xml:space="preserve">The lawsuit was accepted for proceedings on </w:t>
      </w:r>
      <w:r w:rsidRPr="008265C5">
        <w:rPr>
          <w:rFonts w:ascii="Sylfaen" w:hAnsi="Sylfaen" w:cs="Arial"/>
          <w:sz w:val="24"/>
          <w:szCs w:val="24"/>
        </w:rPr>
        <w:t>October 2</w:t>
      </w:r>
      <w:r w:rsidRPr="008265C5">
        <w:rPr>
          <w:rFonts w:ascii="Sylfaen" w:hAnsi="Sylfaen" w:cs="Arial"/>
          <w:sz w:val="24"/>
          <w:szCs w:val="24"/>
          <w:lang w:val="hy-AM"/>
        </w:rPr>
        <w:t xml:space="preserve">, with no hearing </w:t>
      </w:r>
      <w:r w:rsidRPr="008265C5">
        <w:rPr>
          <w:rFonts w:ascii="Sylfaen" w:hAnsi="Sylfaen" w:cs="Arial"/>
          <w:sz w:val="24"/>
          <w:szCs w:val="24"/>
        </w:rPr>
        <w:t>date set</w:t>
      </w:r>
      <w:r w:rsidRPr="008265C5">
        <w:rPr>
          <w:rFonts w:ascii="Sylfaen" w:hAnsi="Sylfaen" w:cs="Arial"/>
          <w:sz w:val="24"/>
          <w:szCs w:val="24"/>
          <w:lang w:val="hy-AM"/>
        </w:rPr>
        <w:t xml:space="preserve"> by the end of th</w:t>
      </w:r>
      <w:r w:rsidRPr="008265C5">
        <w:rPr>
          <w:rFonts w:ascii="Sylfaen" w:hAnsi="Sylfaen" w:cs="Arial"/>
          <w:sz w:val="24"/>
          <w:szCs w:val="24"/>
        </w:rPr>
        <w:t>e</w:t>
      </w:r>
      <w:r w:rsidRPr="008265C5">
        <w:rPr>
          <w:rFonts w:ascii="Sylfaen" w:hAnsi="Sylfaen" w:cs="Arial"/>
          <w:sz w:val="24"/>
          <w:szCs w:val="24"/>
          <w:lang w:val="hy-AM"/>
        </w:rPr>
        <w:t xml:space="preserve"> year. </w:t>
      </w:r>
    </w:p>
    <w:p w14:paraId="75FBB638" w14:textId="77777777" w:rsidR="00B838AD" w:rsidRPr="008265C5" w:rsidRDefault="00B838AD" w:rsidP="009F0174">
      <w:pPr>
        <w:spacing w:after="0"/>
        <w:rPr>
          <w:rFonts w:ascii="Sylfaen" w:eastAsia="Microsoft YaHei" w:hAnsi="Sylfaen" w:cs="Arial"/>
          <w:sz w:val="24"/>
          <w:szCs w:val="24"/>
          <w:lang w:val="hy-AM"/>
        </w:rPr>
      </w:pPr>
    </w:p>
    <w:p w14:paraId="45F922DB" w14:textId="5FF756D5" w:rsidR="00C703A9" w:rsidRPr="008265C5" w:rsidRDefault="00C703A9" w:rsidP="005B0812">
      <w:pPr>
        <w:spacing w:after="0" w:line="240" w:lineRule="auto"/>
        <w:rPr>
          <w:rFonts w:ascii="Sylfaen" w:eastAsia="Microsoft YaHei" w:hAnsi="Sylfaen" w:cs="Arial"/>
          <w:sz w:val="24"/>
          <w:szCs w:val="24"/>
          <w:lang w:val="hy-AM"/>
        </w:rPr>
      </w:pPr>
      <w:r w:rsidRPr="008265C5">
        <w:rPr>
          <w:rFonts w:ascii="Sylfaen" w:eastAsia="Microsoft YaHei" w:hAnsi="Sylfaen" w:cs="Arial"/>
          <w:b/>
          <w:sz w:val="24"/>
          <w:szCs w:val="24"/>
          <w:lang w:val="hy-AM"/>
        </w:rPr>
        <w:t>On October 3</w:t>
      </w:r>
      <w:r w:rsidRPr="008265C5">
        <w:rPr>
          <w:rFonts w:ascii="Sylfaen" w:eastAsia="Microsoft YaHei" w:hAnsi="Sylfaen" w:cs="Arial"/>
          <w:sz w:val="24"/>
          <w:szCs w:val="24"/>
          <w:lang w:val="hy-AM"/>
        </w:rPr>
        <w:t xml:space="preserve">, Rustam Bakoyan, </w:t>
      </w:r>
      <w:r w:rsidR="00767FC1" w:rsidRPr="008265C5">
        <w:rPr>
          <w:rFonts w:ascii="Sylfaen" w:eastAsia="Microsoft YaHei" w:hAnsi="Sylfaen" w:cs="Arial"/>
          <w:sz w:val="24"/>
          <w:szCs w:val="24"/>
          <w:lang w:val="hy-AM"/>
        </w:rPr>
        <w:t xml:space="preserve">a deputy from the </w:t>
      </w:r>
      <w:r w:rsidR="00767FC1" w:rsidRPr="008265C5">
        <w:rPr>
          <w:rFonts w:ascii="Sylfaen" w:eastAsia="Microsoft YaHei" w:hAnsi="Sylfaen" w:cs="Arial"/>
          <w:sz w:val="24"/>
          <w:szCs w:val="24"/>
        </w:rPr>
        <w:t>RA NA</w:t>
      </w:r>
      <w:r w:rsidR="00767FC1" w:rsidRPr="008265C5">
        <w:rPr>
          <w:rFonts w:ascii="Sylfaen" w:eastAsia="Microsoft YaHei" w:hAnsi="Sylfaen" w:cs="Arial"/>
          <w:sz w:val="24"/>
          <w:szCs w:val="24"/>
          <w:lang w:val="hy-AM"/>
        </w:rPr>
        <w:t xml:space="preserve"> </w:t>
      </w:r>
      <w:r w:rsidR="00767FC1" w:rsidRPr="008265C5">
        <w:rPr>
          <w:rFonts w:ascii="Sylfaen" w:eastAsia="Microsoft YaHei" w:hAnsi="Sylfaen" w:cs="Arial"/>
          <w:sz w:val="24"/>
          <w:szCs w:val="24"/>
        </w:rPr>
        <w:t>“</w:t>
      </w:r>
      <w:r w:rsidR="00767FC1" w:rsidRPr="008265C5">
        <w:rPr>
          <w:rFonts w:ascii="Sylfaen" w:eastAsia="Microsoft YaHei" w:hAnsi="Sylfaen" w:cs="Arial"/>
          <w:sz w:val="24"/>
          <w:szCs w:val="24"/>
          <w:lang w:val="hy-AM"/>
        </w:rPr>
        <w:t>Civil Contract</w:t>
      </w:r>
      <w:r w:rsidR="00767FC1" w:rsidRPr="008265C5">
        <w:rPr>
          <w:rFonts w:ascii="Sylfaen" w:eastAsia="Microsoft YaHei" w:hAnsi="Sylfaen" w:cs="Arial"/>
          <w:sz w:val="24"/>
          <w:szCs w:val="24"/>
        </w:rPr>
        <w:t>”</w:t>
      </w:r>
      <w:r w:rsidR="00767FC1" w:rsidRPr="008265C5">
        <w:rPr>
          <w:rFonts w:ascii="Sylfaen" w:eastAsia="Microsoft YaHei" w:hAnsi="Sylfaen" w:cs="Arial"/>
          <w:sz w:val="24"/>
          <w:szCs w:val="24"/>
          <w:lang w:val="hy-AM"/>
        </w:rPr>
        <w:t xml:space="preserve"> faction</w:t>
      </w:r>
      <w:r w:rsidRPr="008265C5">
        <w:rPr>
          <w:rFonts w:ascii="Sylfaen" w:eastAsia="Microsoft YaHei" w:hAnsi="Sylfaen" w:cs="Arial"/>
          <w:sz w:val="24"/>
          <w:szCs w:val="24"/>
          <w:lang w:val="hy-AM"/>
        </w:rPr>
        <w:t xml:space="preserve">, filed a lawsuit with the Court of General Jurisdiction </w:t>
      </w:r>
      <w:r w:rsidR="00767FC1" w:rsidRPr="008265C5">
        <w:rPr>
          <w:rFonts w:ascii="Sylfaen" w:eastAsia="Microsoft YaHei" w:hAnsi="Sylfaen" w:cs="Arial"/>
          <w:sz w:val="24"/>
          <w:szCs w:val="24"/>
        </w:rPr>
        <w:t xml:space="preserve">of </w:t>
      </w:r>
      <w:r w:rsidR="00767FC1" w:rsidRPr="008265C5">
        <w:rPr>
          <w:rFonts w:ascii="Sylfaen" w:eastAsia="Microsoft YaHei" w:hAnsi="Sylfaen" w:cs="Arial"/>
          <w:sz w:val="24"/>
          <w:szCs w:val="24"/>
          <w:lang w:val="hy-AM"/>
        </w:rPr>
        <w:t xml:space="preserve">Yerevan against </w:t>
      </w:r>
      <w:r w:rsidR="00767FC1" w:rsidRPr="008265C5">
        <w:rPr>
          <w:rFonts w:ascii="Sylfaen" w:eastAsia="Microsoft YaHei" w:hAnsi="Sylfaen" w:cs="Arial"/>
          <w:i/>
          <w:sz w:val="24"/>
          <w:szCs w:val="24"/>
          <w:lang w:val="hy-AM"/>
        </w:rPr>
        <w:t>168 Zham</w:t>
      </w:r>
      <w:r w:rsidRPr="008265C5">
        <w:rPr>
          <w:rFonts w:ascii="Sylfaen" w:eastAsia="Microsoft YaHei" w:hAnsi="Sylfaen" w:cs="Arial"/>
          <w:i/>
          <w:sz w:val="24"/>
          <w:szCs w:val="24"/>
          <w:lang w:val="hy-AM"/>
        </w:rPr>
        <w:t xml:space="preserve"> </w:t>
      </w:r>
      <w:r w:rsidR="00767FC1" w:rsidRPr="008265C5">
        <w:rPr>
          <w:rFonts w:ascii="Sylfaen" w:eastAsia="Microsoft YaHei" w:hAnsi="Sylfaen" w:cs="Arial"/>
          <w:i/>
          <w:sz w:val="24"/>
          <w:szCs w:val="24"/>
        </w:rPr>
        <w:t>Ltd.</w:t>
      </w:r>
      <w:r w:rsidRPr="008265C5">
        <w:rPr>
          <w:rFonts w:ascii="Sylfaen" w:eastAsia="Microsoft YaHei" w:hAnsi="Sylfaen" w:cs="Arial"/>
          <w:i/>
          <w:sz w:val="24"/>
          <w:szCs w:val="24"/>
          <w:lang w:val="hy-AM"/>
        </w:rPr>
        <w:t>,</w:t>
      </w:r>
      <w:r w:rsidRPr="008265C5">
        <w:rPr>
          <w:rFonts w:ascii="Sylfaen" w:eastAsia="Microsoft YaHei" w:hAnsi="Sylfaen" w:cs="Arial"/>
          <w:sz w:val="24"/>
          <w:szCs w:val="24"/>
          <w:lang w:val="hy-AM"/>
        </w:rPr>
        <w:t xml:space="preserve"> </w:t>
      </w:r>
      <w:r w:rsidR="00767FC1" w:rsidRPr="008265C5">
        <w:rPr>
          <w:rFonts w:ascii="Sylfaen" w:hAnsi="Sylfaen" w:cs="Arial"/>
          <w:sz w:val="24"/>
          <w:szCs w:val="24"/>
        </w:rPr>
        <w:t xml:space="preserve">demanding that the media refute the information tarnishing his honor, dignity and business reputation and </w:t>
      </w:r>
      <w:r w:rsidR="00767FC1" w:rsidRPr="008265C5">
        <w:rPr>
          <w:rFonts w:ascii="Sylfaen" w:eastAsia="Times New Roman" w:hAnsi="Sylfaen" w:cs="Arial"/>
          <w:sz w:val="24"/>
          <w:szCs w:val="24"/>
        </w:rPr>
        <w:t>pay 2 million AMD in compensation.</w:t>
      </w:r>
      <w:r w:rsidRPr="008265C5">
        <w:rPr>
          <w:rFonts w:ascii="Sylfaen" w:eastAsia="Microsoft YaHei" w:hAnsi="Sylfaen" w:cs="Arial"/>
          <w:sz w:val="24"/>
          <w:szCs w:val="24"/>
          <w:lang w:val="hy-AM"/>
        </w:rPr>
        <w:t xml:space="preserve"> The lawsuit </w:t>
      </w:r>
      <w:r w:rsidR="00767FC1" w:rsidRPr="008265C5">
        <w:rPr>
          <w:rFonts w:ascii="Sylfaen" w:eastAsia="Microsoft YaHei" w:hAnsi="Sylfaen" w:cs="Arial"/>
          <w:sz w:val="24"/>
          <w:szCs w:val="24"/>
        </w:rPr>
        <w:t xml:space="preserve">was caused by a piece </w:t>
      </w:r>
      <w:r w:rsidR="00767FC1" w:rsidRPr="008265C5">
        <w:rPr>
          <w:rFonts w:ascii="Sylfaen" w:eastAsia="Times New Roman" w:hAnsi="Sylfaen" w:cs="Arial"/>
          <w:sz w:val="24"/>
          <w:szCs w:val="24"/>
        </w:rPr>
        <w:t>titled</w:t>
      </w:r>
      <w:r w:rsidRPr="008265C5">
        <w:rPr>
          <w:rFonts w:ascii="Sylfaen" w:eastAsia="Times New Roman" w:hAnsi="Sylfaen" w:cs="Arial"/>
          <w:sz w:val="24"/>
          <w:szCs w:val="24"/>
        </w:rPr>
        <w:t xml:space="preserve"> </w:t>
      </w:r>
      <w:r w:rsidR="00767FC1" w:rsidRPr="008265C5">
        <w:rPr>
          <w:rFonts w:ascii="Sylfaen" w:eastAsia="Times New Roman" w:hAnsi="Sylfaen" w:cs="Arial"/>
          <w:sz w:val="24"/>
          <w:szCs w:val="24"/>
        </w:rPr>
        <w:t>“Rustam Bakoyan, Who Beat His Own Spouse, Condemns Domestic Violence</w:t>
      </w:r>
      <w:r w:rsidRPr="008265C5">
        <w:rPr>
          <w:rFonts w:ascii="Sylfaen" w:eastAsia="Times New Roman" w:hAnsi="Sylfaen" w:cs="Arial"/>
          <w:sz w:val="24"/>
          <w:szCs w:val="24"/>
        </w:rPr>
        <w:t>,”</w:t>
      </w:r>
      <w:r w:rsidR="00E6453A" w:rsidRPr="008265C5">
        <w:rPr>
          <w:rStyle w:val="FootnoteReference"/>
          <w:rFonts w:ascii="Sylfaen" w:eastAsia="Times New Roman" w:hAnsi="Sylfaen" w:cs="Arial"/>
          <w:sz w:val="24"/>
          <w:szCs w:val="24"/>
        </w:rPr>
        <w:footnoteReference w:id="192"/>
      </w:r>
      <w:r w:rsidRPr="008265C5">
        <w:rPr>
          <w:rFonts w:ascii="Sylfaen" w:eastAsia="Microsoft YaHei" w:hAnsi="Sylfaen" w:cs="Arial"/>
          <w:sz w:val="24"/>
          <w:szCs w:val="24"/>
          <w:lang w:val="hy-AM"/>
        </w:rPr>
        <w:t xml:space="preserve"> published on </w:t>
      </w:r>
      <w:r w:rsidRPr="008265C5">
        <w:rPr>
          <w:rFonts w:ascii="Sylfaen" w:eastAsia="Microsoft YaHei" w:hAnsi="Sylfaen" w:cs="Arial"/>
          <w:i/>
          <w:sz w:val="24"/>
          <w:szCs w:val="24"/>
          <w:lang w:val="hy-AM"/>
        </w:rPr>
        <w:t>168.am</w:t>
      </w:r>
      <w:r w:rsidRPr="008265C5">
        <w:rPr>
          <w:rFonts w:ascii="Sylfaen" w:eastAsia="Microsoft YaHei" w:hAnsi="Sylfaen" w:cs="Arial"/>
          <w:sz w:val="24"/>
          <w:szCs w:val="24"/>
          <w:lang w:val="hy-AM"/>
        </w:rPr>
        <w:t xml:space="preserve"> website on September 8.</w:t>
      </w:r>
    </w:p>
    <w:p w14:paraId="43A2DD28" w14:textId="77777777" w:rsidR="00767FC1" w:rsidRPr="008265C5" w:rsidRDefault="00767FC1" w:rsidP="005B0812">
      <w:pPr>
        <w:spacing w:after="0" w:line="240" w:lineRule="auto"/>
        <w:rPr>
          <w:rFonts w:ascii="Sylfaen" w:eastAsia="Microsoft YaHei" w:hAnsi="Sylfaen" w:cs="Arial"/>
          <w:sz w:val="24"/>
          <w:szCs w:val="24"/>
          <w:lang w:val="hy-AM"/>
        </w:rPr>
      </w:pPr>
    </w:p>
    <w:p w14:paraId="143C4053" w14:textId="05FE8C5F" w:rsidR="00C703A9" w:rsidRPr="008265C5" w:rsidRDefault="00C703A9" w:rsidP="005B0812">
      <w:pPr>
        <w:spacing w:after="0" w:line="240" w:lineRule="auto"/>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On October 16, the lawsuit was returned due to </w:t>
      </w:r>
      <w:r w:rsidR="00767FC1" w:rsidRPr="008265C5">
        <w:rPr>
          <w:rFonts w:ascii="Sylfaen" w:hAnsi="Sylfaen" w:cs="Arial"/>
          <w:sz w:val="24"/>
          <w:szCs w:val="24"/>
          <w:lang w:val="hy-AM"/>
        </w:rPr>
        <w:t>deficiencies</w:t>
      </w:r>
      <w:r w:rsidR="00767FC1" w:rsidRPr="008265C5">
        <w:rPr>
          <w:rFonts w:ascii="Sylfaen" w:hAnsi="Sylfaen" w:cs="Arial"/>
          <w:sz w:val="24"/>
          <w:szCs w:val="24"/>
        </w:rPr>
        <w:t xml:space="preserve"> in the</w:t>
      </w:r>
      <w:r w:rsidR="00767FC1" w:rsidRPr="008265C5">
        <w:rPr>
          <w:rFonts w:ascii="Sylfaen" w:hAnsi="Sylfaen" w:cs="Arial"/>
          <w:sz w:val="24"/>
          <w:szCs w:val="24"/>
          <w:lang w:val="hy-AM"/>
        </w:rPr>
        <w:t xml:space="preserve"> documents</w:t>
      </w:r>
      <w:r w:rsidR="00767FC1" w:rsidRPr="008265C5">
        <w:rPr>
          <w:rFonts w:ascii="Sylfaen" w:eastAsia="Microsoft YaHei" w:hAnsi="Sylfaen" w:cs="Arial"/>
          <w:sz w:val="24"/>
          <w:szCs w:val="24"/>
          <w:lang w:val="hy-AM"/>
        </w:rPr>
        <w:t xml:space="preserve">. </w:t>
      </w:r>
      <w:r w:rsidR="00767FC1" w:rsidRPr="008265C5">
        <w:rPr>
          <w:rFonts w:ascii="Sylfaen" w:eastAsia="Microsoft YaHei" w:hAnsi="Sylfaen" w:cs="Arial"/>
          <w:sz w:val="24"/>
          <w:szCs w:val="24"/>
        </w:rPr>
        <w:t>It was</w:t>
      </w:r>
      <w:r w:rsidRPr="008265C5">
        <w:rPr>
          <w:rFonts w:ascii="Sylfaen" w:eastAsia="Microsoft YaHei" w:hAnsi="Sylfaen" w:cs="Arial"/>
          <w:sz w:val="24"/>
          <w:szCs w:val="24"/>
          <w:lang w:val="hy-AM"/>
        </w:rPr>
        <w:t xml:space="preserve"> </w:t>
      </w:r>
      <w:r w:rsidR="00767FC1" w:rsidRPr="008265C5">
        <w:rPr>
          <w:rFonts w:ascii="Sylfaen" w:eastAsia="Microsoft YaHei" w:hAnsi="Sylfaen" w:cs="Arial"/>
          <w:sz w:val="24"/>
          <w:szCs w:val="24"/>
        </w:rPr>
        <w:t>refiled</w:t>
      </w:r>
      <w:r w:rsidRPr="008265C5">
        <w:rPr>
          <w:rFonts w:ascii="Sylfaen" w:eastAsia="Microsoft YaHei" w:hAnsi="Sylfaen" w:cs="Arial"/>
          <w:sz w:val="24"/>
          <w:szCs w:val="24"/>
          <w:lang w:val="hy-AM"/>
        </w:rPr>
        <w:t xml:space="preserve"> on </w:t>
      </w:r>
      <w:r w:rsidR="00767FC1" w:rsidRPr="008265C5">
        <w:rPr>
          <w:rFonts w:ascii="Sylfaen" w:eastAsia="Microsoft YaHei" w:hAnsi="Sylfaen" w:cs="Arial"/>
          <w:sz w:val="24"/>
          <w:szCs w:val="24"/>
        </w:rPr>
        <w:t>October 17</w:t>
      </w:r>
      <w:r w:rsidRPr="008265C5">
        <w:rPr>
          <w:rFonts w:ascii="Sylfaen" w:eastAsia="Microsoft YaHei" w:hAnsi="Sylfaen" w:cs="Arial"/>
          <w:sz w:val="24"/>
          <w:szCs w:val="24"/>
          <w:lang w:val="hy-AM"/>
        </w:rPr>
        <w:t xml:space="preserve"> and accepted for proceedings on October 30</w:t>
      </w:r>
      <w:r w:rsidR="00767FC1" w:rsidRPr="008265C5">
        <w:rPr>
          <w:rFonts w:ascii="Sylfaen" w:eastAsia="Microsoft YaHei" w:hAnsi="Sylfaen" w:cs="Arial"/>
          <w:sz w:val="24"/>
          <w:szCs w:val="24"/>
        </w:rPr>
        <w:t xml:space="preserve">, with no </w:t>
      </w:r>
      <w:r w:rsidRPr="008265C5">
        <w:rPr>
          <w:rFonts w:ascii="Sylfaen" w:eastAsia="Microsoft YaHei" w:hAnsi="Sylfaen" w:cs="Arial"/>
          <w:sz w:val="24"/>
          <w:szCs w:val="24"/>
          <w:lang w:val="hy-AM"/>
        </w:rPr>
        <w:t xml:space="preserve">hearing date set </w:t>
      </w:r>
      <w:r w:rsidR="00767FC1"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the end of the year.</w:t>
      </w:r>
    </w:p>
    <w:p w14:paraId="0A9E0A65" w14:textId="77777777" w:rsidR="00C703A9" w:rsidRPr="008265C5" w:rsidRDefault="00C703A9" w:rsidP="00B838AD">
      <w:pPr>
        <w:shd w:val="clear" w:color="auto" w:fill="FFFFFF"/>
        <w:spacing w:after="0" w:line="240" w:lineRule="auto"/>
        <w:outlineLvl w:val="0"/>
        <w:rPr>
          <w:rFonts w:ascii="Sylfaen" w:eastAsia="Microsoft YaHei" w:hAnsi="Sylfaen" w:cs="Arial"/>
          <w:sz w:val="24"/>
          <w:szCs w:val="24"/>
          <w:lang w:val="hy-AM"/>
        </w:rPr>
      </w:pPr>
    </w:p>
    <w:p w14:paraId="2D843619" w14:textId="4A9EBB47" w:rsidR="00B838AD" w:rsidRPr="008265C5" w:rsidRDefault="00C703A9" w:rsidP="009F0174">
      <w:pPr>
        <w:shd w:val="clear" w:color="auto" w:fill="FFFFFF"/>
        <w:spacing w:after="0" w:line="240" w:lineRule="auto"/>
        <w:outlineLvl w:val="0"/>
        <w:rPr>
          <w:rFonts w:ascii="Sylfaen" w:eastAsia="Microsoft YaHei" w:hAnsi="Sylfaen" w:cs="Arial"/>
          <w:sz w:val="24"/>
          <w:szCs w:val="24"/>
          <w:lang w:val="hy-AM"/>
        </w:rPr>
      </w:pPr>
      <w:r w:rsidRPr="008265C5">
        <w:rPr>
          <w:rFonts w:ascii="Sylfaen" w:eastAsia="Microsoft YaHei" w:hAnsi="Sylfaen" w:cs="Arial"/>
          <w:b/>
          <w:sz w:val="24"/>
          <w:szCs w:val="24"/>
          <w:lang w:val="hy-AM"/>
        </w:rPr>
        <w:t>On October 8</w:t>
      </w:r>
      <w:r w:rsidRPr="008265C5">
        <w:rPr>
          <w:rFonts w:ascii="Sylfaen" w:eastAsia="Microsoft YaHei" w:hAnsi="Sylfaen" w:cs="Arial"/>
          <w:sz w:val="24"/>
          <w:szCs w:val="24"/>
          <w:lang w:val="hy-AM"/>
        </w:rPr>
        <w:t xml:space="preserve">, NA Speaker Alen Simonyan filed a lawsuit with the Court of General Jurisdiction </w:t>
      </w:r>
      <w:r w:rsidR="00E6453A" w:rsidRPr="008265C5">
        <w:rPr>
          <w:rFonts w:ascii="Sylfaen" w:eastAsia="Microsoft YaHei" w:hAnsi="Sylfaen" w:cs="Arial"/>
          <w:sz w:val="24"/>
          <w:szCs w:val="24"/>
        </w:rPr>
        <w:t xml:space="preserve">of Yerevan </w:t>
      </w:r>
      <w:r w:rsidR="00E6453A" w:rsidRPr="008265C5">
        <w:rPr>
          <w:rFonts w:ascii="Sylfaen" w:eastAsia="Microsoft YaHei" w:hAnsi="Sylfaen" w:cs="Arial"/>
          <w:sz w:val="24"/>
          <w:szCs w:val="24"/>
          <w:lang w:val="hy-AM"/>
        </w:rPr>
        <w:t xml:space="preserve">against </w:t>
      </w:r>
      <w:r w:rsidR="00E6453A" w:rsidRPr="008265C5">
        <w:rPr>
          <w:rFonts w:ascii="Sylfaen" w:eastAsia="Microsoft YaHei" w:hAnsi="Sylfaen" w:cs="Arial"/>
          <w:i/>
          <w:sz w:val="24"/>
          <w:szCs w:val="24"/>
          <w:lang w:val="hy-AM"/>
        </w:rPr>
        <w:t xml:space="preserve">Oragir Media </w:t>
      </w:r>
      <w:r w:rsidR="00E6453A" w:rsidRPr="008265C5">
        <w:rPr>
          <w:rFonts w:ascii="Sylfaen" w:eastAsia="Microsoft YaHei" w:hAnsi="Sylfaen" w:cs="Arial"/>
          <w:i/>
          <w:sz w:val="24"/>
          <w:szCs w:val="24"/>
        </w:rPr>
        <w:t>Ltd.</w:t>
      </w:r>
      <w:r w:rsidRPr="008265C5">
        <w:rPr>
          <w:rFonts w:ascii="Sylfaen" w:eastAsia="Microsoft YaHei" w:hAnsi="Sylfaen" w:cs="Arial"/>
          <w:i/>
          <w:sz w:val="24"/>
          <w:szCs w:val="24"/>
          <w:lang w:val="hy-AM"/>
        </w:rPr>
        <w:t>,</w:t>
      </w:r>
      <w:r w:rsidRPr="008265C5">
        <w:rPr>
          <w:rFonts w:ascii="Sylfaen" w:eastAsia="Microsoft YaHei" w:hAnsi="Sylfaen" w:cs="Arial"/>
          <w:sz w:val="24"/>
          <w:szCs w:val="24"/>
          <w:lang w:val="hy-AM"/>
        </w:rPr>
        <w:t xml:space="preserve"> demanding </w:t>
      </w:r>
      <w:r w:rsidR="00E6453A" w:rsidRPr="008265C5">
        <w:rPr>
          <w:rFonts w:ascii="Sylfaen" w:eastAsia="Microsoft YaHei" w:hAnsi="Sylfaen" w:cs="Arial"/>
          <w:sz w:val="24"/>
          <w:szCs w:val="24"/>
        </w:rPr>
        <w:t>that the media</w:t>
      </w:r>
      <w:r w:rsidRPr="008265C5">
        <w:rPr>
          <w:rFonts w:ascii="Sylfaen" w:eastAsia="Microsoft YaHei" w:hAnsi="Sylfaen" w:cs="Arial"/>
          <w:sz w:val="24"/>
          <w:szCs w:val="24"/>
          <w:lang w:val="hy-AM"/>
        </w:rPr>
        <w:t xml:space="preserve"> refute the information considered defamatory, pay 800 thousand </w:t>
      </w:r>
      <w:r w:rsidR="00E6453A"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as compensation, </w:t>
      </w:r>
      <w:r w:rsidR="00E6453A" w:rsidRPr="008265C5">
        <w:rPr>
          <w:rFonts w:ascii="Sylfaen" w:eastAsia="Microsoft YaHei" w:hAnsi="Sylfaen" w:cs="Arial"/>
          <w:sz w:val="24"/>
          <w:szCs w:val="24"/>
        </w:rPr>
        <w:t>along with</w:t>
      </w:r>
      <w:r w:rsidRPr="008265C5">
        <w:rPr>
          <w:rFonts w:ascii="Sylfaen" w:eastAsia="Microsoft YaHei" w:hAnsi="Sylfaen" w:cs="Arial"/>
          <w:sz w:val="24"/>
          <w:szCs w:val="24"/>
          <w:lang w:val="hy-AM"/>
        </w:rPr>
        <w:t xml:space="preserve"> 524 thousand </w:t>
      </w:r>
      <w:r w:rsidR="00E6453A"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for </w:t>
      </w:r>
      <w:r w:rsidR="00E6453A" w:rsidRPr="008265C5">
        <w:rPr>
          <w:rFonts w:ascii="Sylfaen" w:eastAsia="Microsoft YaHei" w:hAnsi="Sylfaen" w:cs="Arial"/>
          <w:sz w:val="24"/>
          <w:szCs w:val="24"/>
        </w:rPr>
        <w:t>court costs</w:t>
      </w:r>
      <w:r w:rsidR="00E6453A" w:rsidRPr="008265C5">
        <w:rPr>
          <w:rFonts w:ascii="Sylfaen" w:eastAsia="Microsoft YaHei" w:hAnsi="Sylfaen" w:cs="Arial"/>
          <w:sz w:val="24"/>
          <w:szCs w:val="24"/>
          <w:lang w:val="hy-AM"/>
        </w:rPr>
        <w:t xml:space="preserve"> (including attorney’s </w:t>
      </w:r>
      <w:r w:rsidR="00E6453A" w:rsidRPr="008265C5">
        <w:rPr>
          <w:rFonts w:ascii="Sylfaen" w:eastAsia="Microsoft YaHei" w:hAnsi="Sylfaen" w:cs="Arial"/>
          <w:sz w:val="24"/>
          <w:szCs w:val="24"/>
        </w:rPr>
        <w:t>remuneration</w:t>
      </w:r>
      <w:r w:rsidRPr="008265C5">
        <w:rPr>
          <w:rFonts w:ascii="Sylfaen" w:eastAsia="Microsoft YaHei" w:hAnsi="Sylfaen" w:cs="Arial"/>
          <w:sz w:val="24"/>
          <w:szCs w:val="24"/>
          <w:lang w:val="hy-AM"/>
        </w:rPr>
        <w:t xml:space="preserve">). The </w:t>
      </w:r>
      <w:r w:rsidR="00E6453A" w:rsidRPr="008265C5">
        <w:rPr>
          <w:rFonts w:ascii="Sylfaen" w:eastAsia="Microsoft YaHei" w:hAnsi="Sylfaen" w:cs="Arial"/>
          <w:sz w:val="24"/>
          <w:szCs w:val="24"/>
        </w:rPr>
        <w:t xml:space="preserve">lawsuit was </w:t>
      </w:r>
      <w:r w:rsidR="00E6453A" w:rsidRPr="008265C5">
        <w:rPr>
          <w:rFonts w:ascii="Sylfaen" w:eastAsia="Microsoft YaHei" w:hAnsi="Sylfaen" w:cs="Arial"/>
          <w:sz w:val="24"/>
          <w:szCs w:val="24"/>
        </w:rPr>
        <w:lastRenderedPageBreak/>
        <w:t>caused by a video piece</w:t>
      </w:r>
      <w:r w:rsidR="00743237" w:rsidRPr="008265C5">
        <w:rPr>
          <w:rStyle w:val="FootnoteReference"/>
          <w:rFonts w:ascii="Sylfaen" w:eastAsia="Microsoft YaHei" w:hAnsi="Sylfaen" w:cs="Arial"/>
          <w:sz w:val="24"/>
          <w:szCs w:val="24"/>
        </w:rPr>
        <w:footnoteReference w:id="193"/>
      </w:r>
      <w:r w:rsidRPr="008265C5">
        <w:rPr>
          <w:rFonts w:ascii="Sylfaen" w:eastAsia="Microsoft YaHei" w:hAnsi="Sylfaen" w:cs="Arial"/>
          <w:sz w:val="24"/>
          <w:szCs w:val="24"/>
          <w:lang w:val="hy-AM"/>
        </w:rPr>
        <w:t xml:space="preserve"> published on September 18 </w:t>
      </w:r>
      <w:r w:rsidR="00E6453A" w:rsidRPr="008265C5">
        <w:rPr>
          <w:rFonts w:ascii="Sylfaen" w:eastAsia="Microsoft YaHei" w:hAnsi="Sylfaen" w:cs="Arial"/>
          <w:i/>
          <w:sz w:val="24"/>
          <w:szCs w:val="24"/>
          <w:lang w:val="hy-AM"/>
        </w:rPr>
        <w:t xml:space="preserve">Oragir Media </w:t>
      </w:r>
      <w:r w:rsidR="00E6453A" w:rsidRPr="008265C5">
        <w:rPr>
          <w:rFonts w:ascii="Sylfaen" w:eastAsia="Microsoft YaHei" w:hAnsi="Sylfaen" w:cs="Arial"/>
          <w:i/>
          <w:sz w:val="24"/>
          <w:szCs w:val="24"/>
        </w:rPr>
        <w:t>Ltd.</w:t>
      </w:r>
      <w:r w:rsidR="00E6453A" w:rsidRPr="008265C5">
        <w:rPr>
          <w:rFonts w:ascii="Sylfaen" w:eastAsia="Microsoft YaHei" w:hAnsi="Sylfaen" w:cs="Arial"/>
          <w:i/>
          <w:sz w:val="24"/>
          <w:szCs w:val="24"/>
          <w:lang w:val="hy-AM"/>
        </w:rPr>
        <w:t xml:space="preserve">'s </w:t>
      </w:r>
      <w:r w:rsidRPr="008265C5">
        <w:rPr>
          <w:rFonts w:ascii="Sylfaen" w:eastAsia="Microsoft YaHei" w:hAnsi="Sylfaen" w:cs="Arial"/>
          <w:i/>
          <w:sz w:val="24"/>
          <w:szCs w:val="24"/>
          <w:lang w:val="hy-AM"/>
        </w:rPr>
        <w:t>Oragir.news</w:t>
      </w:r>
      <w:r w:rsidR="00E6453A" w:rsidRPr="008265C5">
        <w:rPr>
          <w:rFonts w:ascii="Sylfaen" w:eastAsia="Microsoft YaHei" w:hAnsi="Sylfaen" w:cs="Arial"/>
          <w:i/>
          <w:sz w:val="24"/>
          <w:szCs w:val="24"/>
        </w:rPr>
        <w:t xml:space="preserve"> </w:t>
      </w:r>
      <w:r w:rsidR="00E6453A" w:rsidRPr="008265C5">
        <w:rPr>
          <w:rFonts w:ascii="Sylfaen" w:eastAsia="Microsoft YaHei" w:hAnsi="Sylfaen" w:cs="Arial"/>
          <w:sz w:val="24"/>
          <w:szCs w:val="24"/>
        </w:rPr>
        <w:t xml:space="preserve">website. </w:t>
      </w:r>
      <w:r w:rsidR="00743237" w:rsidRPr="008265C5">
        <w:rPr>
          <w:rFonts w:ascii="Sylfaen" w:eastAsia="Microsoft YaHei" w:hAnsi="Sylfaen" w:cs="Arial"/>
          <w:sz w:val="24"/>
          <w:szCs w:val="24"/>
        </w:rPr>
        <w:t xml:space="preserve">The video features </w:t>
      </w:r>
      <w:r w:rsidR="00E6453A" w:rsidRPr="008265C5">
        <w:rPr>
          <w:rFonts w:ascii="Sylfaen" w:eastAsia="Microsoft YaHei" w:hAnsi="Sylfaen" w:cs="Arial"/>
          <w:sz w:val="24"/>
          <w:szCs w:val="24"/>
        </w:rPr>
        <w:t>a</w:t>
      </w:r>
      <w:r w:rsidRPr="008265C5">
        <w:rPr>
          <w:rFonts w:ascii="Sylfaen" w:eastAsia="Microsoft YaHei" w:hAnsi="Sylfaen" w:cs="Arial"/>
          <w:sz w:val="24"/>
          <w:szCs w:val="24"/>
          <w:lang w:val="hy-AM"/>
        </w:rPr>
        <w:t xml:space="preserve"> journalist </w:t>
      </w:r>
      <w:r w:rsidR="00743237" w:rsidRPr="008265C5">
        <w:rPr>
          <w:rFonts w:ascii="Sylfaen" w:eastAsia="Microsoft YaHei" w:hAnsi="Sylfaen" w:cs="Arial"/>
          <w:sz w:val="24"/>
          <w:szCs w:val="24"/>
        </w:rPr>
        <w:t>conducting street interviews with</w:t>
      </w:r>
      <w:r w:rsidRPr="008265C5">
        <w:rPr>
          <w:rFonts w:ascii="Sylfaen" w:eastAsia="Microsoft YaHei" w:hAnsi="Sylfaen" w:cs="Arial"/>
          <w:sz w:val="24"/>
          <w:szCs w:val="24"/>
          <w:lang w:val="hy-AM"/>
        </w:rPr>
        <w:t xml:space="preserve"> </w:t>
      </w:r>
      <w:r w:rsidR="00743237" w:rsidRPr="008265C5">
        <w:rPr>
          <w:rFonts w:ascii="Sylfaen" w:eastAsia="Microsoft YaHei" w:hAnsi="Sylfaen" w:cs="Arial"/>
          <w:sz w:val="24"/>
          <w:szCs w:val="24"/>
        </w:rPr>
        <w:t xml:space="preserve">citizens </w:t>
      </w:r>
      <w:r w:rsidR="00743237" w:rsidRPr="008265C5">
        <w:rPr>
          <w:rFonts w:ascii="Sylfaen" w:eastAsia="Microsoft YaHei" w:hAnsi="Sylfaen" w:cs="Arial"/>
          <w:sz w:val="24"/>
          <w:szCs w:val="24"/>
          <w:lang w:val="hy-AM"/>
        </w:rPr>
        <w:t>and recalling</w:t>
      </w:r>
      <w:r w:rsidRPr="008265C5">
        <w:rPr>
          <w:rFonts w:ascii="Sylfaen" w:eastAsia="Microsoft YaHei" w:hAnsi="Sylfaen" w:cs="Arial"/>
          <w:sz w:val="24"/>
          <w:szCs w:val="24"/>
          <w:lang w:val="hy-AM"/>
        </w:rPr>
        <w:t xml:space="preserve"> an incid</w:t>
      </w:r>
      <w:r w:rsidR="00E6453A" w:rsidRPr="008265C5">
        <w:rPr>
          <w:rFonts w:ascii="Sylfaen" w:eastAsia="Microsoft YaHei" w:hAnsi="Sylfaen" w:cs="Arial"/>
          <w:sz w:val="24"/>
          <w:szCs w:val="24"/>
          <w:lang w:val="hy-AM"/>
        </w:rPr>
        <w:t xml:space="preserve">ent </w:t>
      </w:r>
      <w:r w:rsidR="0008781A" w:rsidRPr="008265C5">
        <w:rPr>
          <w:rFonts w:ascii="Sylfaen" w:eastAsia="Microsoft YaHei" w:hAnsi="Sylfaen" w:cs="Arial"/>
          <w:sz w:val="24"/>
          <w:szCs w:val="24"/>
        </w:rPr>
        <w:t>in</w:t>
      </w:r>
      <w:r w:rsidR="00E6453A" w:rsidRPr="008265C5">
        <w:rPr>
          <w:rFonts w:ascii="Sylfaen" w:eastAsia="Microsoft YaHei" w:hAnsi="Sylfaen" w:cs="Arial"/>
          <w:sz w:val="24"/>
          <w:szCs w:val="24"/>
          <w:lang w:val="hy-AM"/>
        </w:rPr>
        <w:t xml:space="preserve"> which Simonyan </w:t>
      </w:r>
      <w:r w:rsidR="0008781A" w:rsidRPr="008265C5">
        <w:rPr>
          <w:rFonts w:ascii="Sylfaen" w:eastAsia="Microsoft YaHei" w:hAnsi="Sylfaen" w:cs="Arial"/>
          <w:sz w:val="24"/>
          <w:szCs w:val="24"/>
        </w:rPr>
        <w:t>instructed</w:t>
      </w:r>
      <w:r w:rsidRPr="008265C5">
        <w:rPr>
          <w:rFonts w:ascii="Sylfaen" w:eastAsia="Microsoft YaHei" w:hAnsi="Sylfaen" w:cs="Arial"/>
          <w:sz w:val="24"/>
          <w:szCs w:val="24"/>
          <w:lang w:val="hy-AM"/>
        </w:rPr>
        <w:t xml:space="preserve"> security officers to </w:t>
      </w:r>
      <w:r w:rsidR="009F0174" w:rsidRPr="008265C5">
        <w:rPr>
          <w:rFonts w:ascii="Sylfaen" w:eastAsia="Microsoft YaHei" w:hAnsi="Sylfaen" w:cs="Arial"/>
          <w:sz w:val="24"/>
          <w:szCs w:val="24"/>
        </w:rPr>
        <w:t>hold</w:t>
      </w:r>
      <w:r w:rsidRPr="008265C5">
        <w:rPr>
          <w:rFonts w:ascii="Sylfaen" w:eastAsia="Microsoft YaHei" w:hAnsi="Sylfaen" w:cs="Arial"/>
          <w:sz w:val="24"/>
          <w:szCs w:val="24"/>
          <w:lang w:val="hy-AM"/>
        </w:rPr>
        <w:t xml:space="preserve"> a citizen, </w:t>
      </w:r>
      <w:r w:rsidR="0008781A" w:rsidRPr="008265C5">
        <w:rPr>
          <w:rFonts w:ascii="Sylfaen" w:eastAsia="Microsoft YaHei" w:hAnsi="Sylfaen" w:cs="Arial"/>
          <w:sz w:val="24"/>
          <w:szCs w:val="24"/>
        </w:rPr>
        <w:t>after which</w:t>
      </w:r>
      <w:r w:rsidRPr="008265C5">
        <w:rPr>
          <w:rFonts w:ascii="Sylfaen" w:eastAsia="Microsoft YaHei" w:hAnsi="Sylfaen" w:cs="Arial"/>
          <w:sz w:val="24"/>
          <w:szCs w:val="24"/>
          <w:lang w:val="hy-AM"/>
        </w:rPr>
        <w:t xml:space="preserve"> he spat on him. On October 20, the lawsuit was accepted for proceedings, </w:t>
      </w:r>
      <w:r w:rsidR="00E6453A" w:rsidRPr="008265C5">
        <w:rPr>
          <w:rFonts w:ascii="Sylfaen" w:eastAsia="Microsoft YaHei" w:hAnsi="Sylfaen" w:cs="Arial"/>
          <w:sz w:val="24"/>
          <w:szCs w:val="24"/>
        </w:rPr>
        <w:t>with no</w:t>
      </w:r>
      <w:r w:rsidRPr="008265C5">
        <w:rPr>
          <w:rFonts w:ascii="Sylfaen" w:eastAsia="Microsoft YaHei" w:hAnsi="Sylfaen" w:cs="Arial"/>
          <w:sz w:val="24"/>
          <w:szCs w:val="24"/>
          <w:lang w:val="hy-AM"/>
        </w:rPr>
        <w:t xml:space="preserve"> hearing date set </w:t>
      </w:r>
      <w:r w:rsidR="00E6453A"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the end of the year.</w:t>
      </w:r>
    </w:p>
    <w:p w14:paraId="46837FF7" w14:textId="77777777" w:rsidR="009F0174" w:rsidRPr="008265C5" w:rsidRDefault="009F0174" w:rsidP="009F0174">
      <w:pPr>
        <w:shd w:val="clear" w:color="auto" w:fill="FFFFFF"/>
        <w:spacing w:after="0" w:line="240" w:lineRule="auto"/>
        <w:outlineLvl w:val="0"/>
        <w:rPr>
          <w:rFonts w:ascii="Sylfaen" w:eastAsia="Microsoft YaHei" w:hAnsi="Sylfaen" w:cs="Arial"/>
          <w:sz w:val="24"/>
          <w:szCs w:val="24"/>
          <w:lang w:val="hy-AM"/>
        </w:rPr>
      </w:pPr>
    </w:p>
    <w:p w14:paraId="441C2A7C" w14:textId="17F9ECD8" w:rsidR="00B838AD" w:rsidRPr="008265C5" w:rsidRDefault="00C703A9" w:rsidP="009F0174">
      <w:pPr>
        <w:pStyle w:val="NormalWeb"/>
        <w:shd w:val="clear" w:color="auto" w:fill="FFFFFF"/>
        <w:spacing w:before="0" w:beforeAutospacing="0"/>
        <w:textAlignment w:val="baseline"/>
        <w:rPr>
          <w:rFonts w:ascii="Sylfaen" w:hAnsi="Sylfaen" w:cs="Arial"/>
          <w:shd w:val="clear" w:color="auto" w:fill="FFFFFF"/>
          <w:lang w:val="hy-AM"/>
        </w:rPr>
      </w:pPr>
      <w:r w:rsidRPr="008265C5">
        <w:rPr>
          <w:rFonts w:ascii="Sylfaen" w:hAnsi="Sylfaen" w:cs="Arial"/>
          <w:b/>
          <w:shd w:val="clear" w:color="auto" w:fill="FFFFFF"/>
          <w:lang w:val="hy-AM"/>
        </w:rPr>
        <w:t>On October 9</w:t>
      </w:r>
      <w:r w:rsidRPr="008265C5">
        <w:rPr>
          <w:rFonts w:ascii="Sylfaen" w:hAnsi="Sylfaen" w:cs="Arial"/>
          <w:shd w:val="clear" w:color="auto" w:fill="FFFFFF"/>
          <w:lang w:val="hy-AM"/>
        </w:rPr>
        <w:t xml:space="preserve">, Arsen Torosyan, </w:t>
      </w:r>
      <w:r w:rsidR="0008781A" w:rsidRPr="008265C5">
        <w:rPr>
          <w:rFonts w:ascii="Sylfaen" w:hAnsi="Sylfaen" w:cs="Arial"/>
          <w:lang w:val="hy-AM"/>
        </w:rPr>
        <w:t>the</w:t>
      </w:r>
      <w:r w:rsidR="0008781A" w:rsidRPr="008265C5">
        <w:rPr>
          <w:rFonts w:ascii="Sylfaen" w:hAnsi="Sylfaen" w:cs="Arial"/>
        </w:rPr>
        <w:t xml:space="preserve"> RA</w:t>
      </w:r>
      <w:r w:rsidR="0008781A" w:rsidRPr="008265C5">
        <w:rPr>
          <w:rFonts w:ascii="Sylfaen" w:hAnsi="Sylfaen" w:cs="Arial"/>
          <w:lang w:val="hy-AM"/>
        </w:rPr>
        <w:t xml:space="preserve"> Minister of Labor and Social Affairs, </w:t>
      </w:r>
      <w:r w:rsidR="00BC766B" w:rsidRPr="008265C5">
        <w:rPr>
          <w:rFonts w:ascii="Sylfaen" w:hAnsi="Sylfaen" w:cs="Arial"/>
        </w:rPr>
        <w:t xml:space="preserve">published a post </w:t>
      </w:r>
      <w:r w:rsidR="00BC766B" w:rsidRPr="008265C5">
        <w:rPr>
          <w:rFonts w:ascii="Sylfaen" w:hAnsi="Sylfaen" w:cs="Arial"/>
          <w:shd w:val="clear" w:color="auto" w:fill="FFFFFF"/>
          <w:lang w:val="hy-AM"/>
        </w:rPr>
        <w:t xml:space="preserve">on his Facebook page </w:t>
      </w:r>
      <w:r w:rsidR="00BC766B" w:rsidRPr="008265C5">
        <w:rPr>
          <w:rFonts w:ascii="Sylfaen" w:hAnsi="Sylfaen" w:cs="Arial"/>
          <w:shd w:val="clear" w:color="auto" w:fill="FFFFFF"/>
        </w:rPr>
        <w:t>in which he called</w:t>
      </w:r>
      <w:r w:rsidRPr="008265C5">
        <w:rPr>
          <w:rFonts w:ascii="Sylfaen" w:hAnsi="Sylfaen" w:cs="Arial"/>
          <w:shd w:val="clear" w:color="auto" w:fill="FFFFFF"/>
          <w:lang w:val="hy-AM"/>
        </w:rPr>
        <w:t xml:space="preserve"> </w:t>
      </w:r>
      <w:r w:rsidR="00BC766B" w:rsidRPr="008265C5">
        <w:rPr>
          <w:rFonts w:ascii="Sylfaen" w:hAnsi="Sylfaen" w:cs="Arial"/>
          <w:i/>
          <w:shd w:val="clear" w:color="auto" w:fill="FFFFFF"/>
        </w:rPr>
        <w:t>Zhoghovurd</w:t>
      </w:r>
      <w:r w:rsidRPr="008265C5">
        <w:rPr>
          <w:rFonts w:ascii="Sylfaen" w:hAnsi="Sylfaen" w:cs="Arial"/>
          <w:shd w:val="clear" w:color="auto" w:fill="FFFFFF"/>
          <w:lang w:val="hy-AM"/>
        </w:rPr>
        <w:t xml:space="preserve"> newspaper “the queen of lies</w:t>
      </w:r>
      <w:r w:rsidR="00BC766B" w:rsidRPr="008265C5">
        <w:rPr>
          <w:rFonts w:ascii="Sylfaen" w:hAnsi="Sylfaen" w:cs="Arial"/>
          <w:shd w:val="clear" w:color="auto" w:fill="FFFFFF"/>
        </w:rPr>
        <w:t>,</w:t>
      </w:r>
      <w:r w:rsidRPr="008265C5">
        <w:rPr>
          <w:rFonts w:ascii="Sylfaen" w:hAnsi="Sylfaen" w:cs="Arial"/>
          <w:shd w:val="clear" w:color="auto" w:fill="FFFFFF"/>
          <w:lang w:val="hy-AM"/>
        </w:rPr>
        <w:t xml:space="preserve">” and </w:t>
      </w:r>
      <w:r w:rsidR="00BC766B" w:rsidRPr="008265C5">
        <w:rPr>
          <w:rFonts w:ascii="Sylfaen" w:hAnsi="Sylfaen" w:cs="Arial"/>
          <w:shd w:val="clear" w:color="auto" w:fill="FFFFFF"/>
        </w:rPr>
        <w:t xml:space="preserve">described its </w:t>
      </w:r>
      <w:r w:rsidRPr="008265C5">
        <w:rPr>
          <w:rFonts w:ascii="Sylfaen" w:hAnsi="Sylfaen" w:cs="Arial"/>
          <w:shd w:val="clear" w:color="auto" w:fill="FFFFFF"/>
          <w:lang w:val="hy-AM"/>
        </w:rPr>
        <w:t>publications</w:t>
      </w:r>
      <w:r w:rsidR="00BC766B" w:rsidRPr="008265C5">
        <w:rPr>
          <w:rFonts w:ascii="Sylfaen" w:hAnsi="Sylfaen" w:cs="Arial"/>
          <w:shd w:val="clear" w:color="auto" w:fill="FFFFFF"/>
        </w:rPr>
        <w:t xml:space="preserve"> as</w:t>
      </w:r>
      <w:r w:rsidRPr="008265C5">
        <w:rPr>
          <w:rFonts w:ascii="Sylfaen" w:hAnsi="Sylfaen" w:cs="Arial"/>
          <w:shd w:val="clear" w:color="auto" w:fill="FFFFFF"/>
          <w:lang w:val="hy-AM"/>
        </w:rPr>
        <w:t xml:space="preserve"> “an ignorant and brazen lie.”</w:t>
      </w:r>
      <w:r w:rsidR="00BC766B" w:rsidRPr="008265C5">
        <w:rPr>
          <w:rStyle w:val="FootnoteReference"/>
          <w:rFonts w:ascii="Sylfaen" w:hAnsi="Sylfaen" w:cs="Arial"/>
          <w:shd w:val="clear" w:color="auto" w:fill="FFFFFF"/>
          <w:lang w:val="hy-AM"/>
        </w:rPr>
        <w:footnoteReference w:id="194"/>
      </w:r>
      <w:r w:rsidRPr="008265C5">
        <w:rPr>
          <w:rFonts w:ascii="Sylfaen" w:hAnsi="Sylfaen" w:cs="Arial"/>
          <w:shd w:val="clear" w:color="auto" w:fill="FFFFFF"/>
          <w:lang w:val="hy-AM"/>
        </w:rPr>
        <w:t xml:space="preserve"> </w:t>
      </w:r>
      <w:r w:rsidR="00BC766B" w:rsidRPr="008265C5">
        <w:rPr>
          <w:rFonts w:ascii="Sylfaen" w:hAnsi="Sylfaen" w:cs="Arial"/>
          <w:shd w:val="clear" w:color="auto" w:fill="FFFFFF"/>
        </w:rPr>
        <w:t>These statements refer</w:t>
      </w:r>
      <w:r w:rsidRPr="008265C5">
        <w:rPr>
          <w:rFonts w:ascii="Sylfaen" w:hAnsi="Sylfaen" w:cs="Arial"/>
          <w:shd w:val="clear" w:color="auto" w:fill="FFFFFF"/>
          <w:lang w:val="hy-AM"/>
        </w:rPr>
        <w:t xml:space="preserve"> to the news </w:t>
      </w:r>
      <w:r w:rsidR="00BC766B" w:rsidRPr="008265C5">
        <w:rPr>
          <w:rFonts w:ascii="Sylfaen" w:hAnsi="Sylfaen" w:cs="Arial"/>
          <w:shd w:val="clear" w:color="auto" w:fill="FFFFFF"/>
        </w:rPr>
        <w:t xml:space="preserve">reports </w:t>
      </w:r>
      <w:r w:rsidRPr="008265C5">
        <w:rPr>
          <w:rFonts w:ascii="Sylfaen" w:hAnsi="Sylfaen" w:cs="Arial"/>
          <w:shd w:val="clear" w:color="auto" w:fill="FFFFFF"/>
          <w:lang w:val="hy-AM"/>
        </w:rPr>
        <w:t xml:space="preserve">of the media, </w:t>
      </w:r>
      <w:r w:rsidR="00BC766B" w:rsidRPr="008265C5">
        <w:rPr>
          <w:rFonts w:ascii="Sylfaen" w:hAnsi="Sylfaen" w:cs="Arial"/>
          <w:shd w:val="clear" w:color="auto" w:fill="FFFFFF"/>
        </w:rPr>
        <w:t>claiming that</w:t>
      </w:r>
      <w:r w:rsidRPr="008265C5">
        <w:rPr>
          <w:rFonts w:ascii="Sylfaen" w:hAnsi="Sylfaen" w:cs="Arial"/>
          <w:shd w:val="clear" w:color="auto" w:fill="FFFFFF"/>
          <w:lang w:val="hy-AM"/>
        </w:rPr>
        <w:t xml:space="preserve"> state budget funds </w:t>
      </w:r>
      <w:r w:rsidR="00BC766B" w:rsidRPr="008265C5">
        <w:rPr>
          <w:rFonts w:ascii="Sylfaen" w:hAnsi="Sylfaen" w:cs="Arial"/>
          <w:shd w:val="clear" w:color="auto" w:fill="FFFFFF"/>
        </w:rPr>
        <w:t>had been squandered</w:t>
      </w:r>
      <w:r w:rsidRPr="008265C5">
        <w:rPr>
          <w:rFonts w:ascii="Sylfaen" w:hAnsi="Sylfaen" w:cs="Arial"/>
          <w:shd w:val="clear" w:color="auto" w:fill="FFFFFF"/>
          <w:lang w:val="hy-AM"/>
        </w:rPr>
        <w:t xml:space="preserve"> under the guise of </w:t>
      </w:r>
      <w:r w:rsidR="00BC766B" w:rsidRPr="008265C5">
        <w:rPr>
          <w:rFonts w:ascii="Sylfaen" w:hAnsi="Sylfaen" w:cs="Arial"/>
          <w:shd w:val="clear" w:color="auto" w:fill="FFFFFF"/>
        </w:rPr>
        <w:t>the fight against</w:t>
      </w:r>
      <w:r w:rsidRPr="008265C5">
        <w:rPr>
          <w:rFonts w:ascii="Sylfaen" w:hAnsi="Sylfaen" w:cs="Arial"/>
          <w:shd w:val="clear" w:color="auto" w:fill="FFFFFF"/>
          <w:lang w:val="hy-AM"/>
        </w:rPr>
        <w:t xml:space="preserve"> Covid-19 during the tenure of Arsen Torosyan, </w:t>
      </w:r>
      <w:r w:rsidR="00A250AA" w:rsidRPr="008265C5">
        <w:rPr>
          <w:rFonts w:ascii="Sylfaen" w:hAnsi="Sylfaen" w:cs="Arial"/>
          <w:shd w:val="clear" w:color="auto" w:fill="FFFFFF"/>
        </w:rPr>
        <w:t>known</w:t>
      </w:r>
      <w:r w:rsidRPr="008265C5">
        <w:rPr>
          <w:rFonts w:ascii="Sylfaen" w:hAnsi="Sylfaen" w:cs="Arial"/>
          <w:shd w:val="clear" w:color="auto" w:fill="FFFFFF"/>
          <w:lang w:val="hy-AM"/>
        </w:rPr>
        <w:t xml:space="preserve"> as the “Minister of Death.” On October 10, Arsen Torosyan </w:t>
      </w:r>
      <w:r w:rsidR="000B3D57" w:rsidRPr="008265C5">
        <w:rPr>
          <w:rFonts w:ascii="Sylfaen" w:hAnsi="Sylfaen" w:cs="Arial"/>
          <w:shd w:val="clear" w:color="auto" w:fill="FFFFFF"/>
        </w:rPr>
        <w:t xml:space="preserve">returned to the matter </w:t>
      </w:r>
      <w:r w:rsidRPr="008265C5">
        <w:rPr>
          <w:rFonts w:ascii="Sylfaen" w:hAnsi="Sylfaen" w:cs="Arial"/>
          <w:shd w:val="clear" w:color="auto" w:fill="FFFFFF"/>
          <w:lang w:val="hy-AM"/>
        </w:rPr>
        <w:t>on Facebook, again targeting the media.</w:t>
      </w:r>
      <w:r w:rsidR="00BC766B" w:rsidRPr="008265C5">
        <w:rPr>
          <w:rStyle w:val="FootnoteReference"/>
          <w:rFonts w:ascii="Sylfaen" w:hAnsi="Sylfaen" w:cs="Arial"/>
          <w:shd w:val="clear" w:color="auto" w:fill="FFFFFF"/>
          <w:lang w:val="hy-AM"/>
        </w:rPr>
        <w:footnoteReference w:id="195"/>
      </w:r>
    </w:p>
    <w:p w14:paraId="66AAAC8C" w14:textId="2E3D7303" w:rsidR="00B838AD" w:rsidRPr="008265C5" w:rsidRDefault="00C703A9" w:rsidP="009F0174">
      <w:pPr>
        <w:spacing w:after="0"/>
        <w:rPr>
          <w:rFonts w:ascii="Sylfaen" w:eastAsia="Microsoft YaHei" w:hAnsi="Sylfaen" w:cs="Arial"/>
          <w:sz w:val="24"/>
          <w:szCs w:val="24"/>
          <w:lang w:val="hy-AM"/>
        </w:rPr>
      </w:pPr>
      <w:r w:rsidRPr="008265C5">
        <w:rPr>
          <w:rFonts w:ascii="Sylfaen" w:hAnsi="Sylfaen" w:cs="Arial"/>
          <w:b/>
          <w:sz w:val="24"/>
          <w:szCs w:val="24"/>
          <w:lang w:val="hy-AM"/>
        </w:rPr>
        <w:t>On October 9</w:t>
      </w:r>
      <w:r w:rsidRPr="008265C5">
        <w:rPr>
          <w:rFonts w:ascii="Sylfaen" w:hAnsi="Sylfaen" w:cs="Arial"/>
          <w:sz w:val="24"/>
          <w:szCs w:val="24"/>
          <w:lang w:val="hy-AM"/>
        </w:rPr>
        <w:t xml:space="preserve">, </w:t>
      </w:r>
      <w:r w:rsidR="000B3D57" w:rsidRPr="008265C5">
        <w:rPr>
          <w:rFonts w:ascii="Sylfaen" w:eastAsia="Microsoft YaHei" w:hAnsi="Sylfaen" w:cs="Arial"/>
          <w:sz w:val="24"/>
          <w:szCs w:val="24"/>
          <w:lang w:val="hy-AM"/>
        </w:rPr>
        <w:t xml:space="preserve">Rustam Bakoyan, a deputy from the </w:t>
      </w:r>
      <w:r w:rsidR="000B3D57" w:rsidRPr="008265C5">
        <w:rPr>
          <w:rFonts w:ascii="Sylfaen" w:eastAsia="Microsoft YaHei" w:hAnsi="Sylfaen" w:cs="Arial"/>
          <w:sz w:val="24"/>
          <w:szCs w:val="24"/>
        </w:rPr>
        <w:t>RA NA</w:t>
      </w:r>
      <w:r w:rsidR="000B3D57" w:rsidRPr="008265C5">
        <w:rPr>
          <w:rFonts w:ascii="Sylfaen" w:eastAsia="Microsoft YaHei" w:hAnsi="Sylfaen" w:cs="Arial"/>
          <w:sz w:val="24"/>
          <w:szCs w:val="24"/>
          <w:lang w:val="hy-AM"/>
        </w:rPr>
        <w:t xml:space="preserve"> </w:t>
      </w:r>
      <w:r w:rsidR="000B3D57" w:rsidRPr="008265C5">
        <w:rPr>
          <w:rFonts w:ascii="Sylfaen" w:eastAsia="Microsoft YaHei" w:hAnsi="Sylfaen" w:cs="Arial"/>
          <w:sz w:val="24"/>
          <w:szCs w:val="24"/>
        </w:rPr>
        <w:t>“</w:t>
      </w:r>
      <w:r w:rsidR="000B3D57" w:rsidRPr="008265C5">
        <w:rPr>
          <w:rFonts w:ascii="Sylfaen" w:eastAsia="Microsoft YaHei" w:hAnsi="Sylfaen" w:cs="Arial"/>
          <w:sz w:val="24"/>
          <w:szCs w:val="24"/>
          <w:lang w:val="hy-AM"/>
        </w:rPr>
        <w:t>Civil Contract</w:t>
      </w:r>
      <w:r w:rsidR="000B3D57" w:rsidRPr="008265C5">
        <w:rPr>
          <w:rFonts w:ascii="Sylfaen" w:eastAsia="Microsoft YaHei" w:hAnsi="Sylfaen" w:cs="Arial"/>
          <w:sz w:val="24"/>
          <w:szCs w:val="24"/>
        </w:rPr>
        <w:t>”</w:t>
      </w:r>
      <w:r w:rsidR="000B3D57" w:rsidRPr="008265C5">
        <w:rPr>
          <w:rFonts w:ascii="Sylfaen" w:eastAsia="Microsoft YaHei" w:hAnsi="Sylfaen" w:cs="Arial"/>
          <w:sz w:val="24"/>
          <w:szCs w:val="24"/>
          <w:lang w:val="hy-AM"/>
        </w:rPr>
        <w:t xml:space="preserve"> faction, filed a lawsuit with the Court of General Jurisdiction </w:t>
      </w:r>
      <w:r w:rsidR="000B3D57" w:rsidRPr="008265C5">
        <w:rPr>
          <w:rFonts w:ascii="Sylfaen" w:eastAsia="Microsoft YaHei" w:hAnsi="Sylfaen" w:cs="Arial"/>
          <w:sz w:val="24"/>
          <w:szCs w:val="24"/>
        </w:rPr>
        <w:t xml:space="preserve">of </w:t>
      </w:r>
      <w:r w:rsidR="000B3D57" w:rsidRPr="008265C5">
        <w:rPr>
          <w:rFonts w:ascii="Sylfaen" w:eastAsia="Microsoft YaHei" w:hAnsi="Sylfaen" w:cs="Arial"/>
          <w:sz w:val="24"/>
          <w:szCs w:val="24"/>
          <w:lang w:val="hy-AM"/>
        </w:rPr>
        <w:t xml:space="preserve">Yerevan against </w:t>
      </w:r>
      <w:r w:rsidR="000B3D57" w:rsidRPr="008265C5">
        <w:rPr>
          <w:rFonts w:ascii="Sylfaen" w:eastAsia="Microsoft YaHei" w:hAnsi="Sylfaen" w:cs="Arial"/>
          <w:i/>
          <w:sz w:val="24"/>
          <w:szCs w:val="24"/>
        </w:rPr>
        <w:t>Hayeli Club NGO</w:t>
      </w:r>
      <w:r w:rsidR="009F0174" w:rsidRPr="008265C5">
        <w:rPr>
          <w:rFonts w:ascii="Sylfaen" w:eastAsia="Microsoft YaHei" w:hAnsi="Sylfaen" w:cs="Arial"/>
          <w:sz w:val="24"/>
          <w:szCs w:val="24"/>
        </w:rPr>
        <w:t xml:space="preserve"> </w:t>
      </w:r>
      <w:r w:rsidRPr="008265C5">
        <w:rPr>
          <w:rFonts w:ascii="Sylfaen" w:hAnsi="Sylfaen" w:cs="Arial"/>
          <w:sz w:val="24"/>
          <w:szCs w:val="24"/>
          <w:lang w:val="hy-AM"/>
        </w:rPr>
        <w:t xml:space="preserve">for the </w:t>
      </w:r>
      <w:r w:rsidR="000B3D57" w:rsidRPr="008265C5">
        <w:rPr>
          <w:rFonts w:ascii="Sylfaen" w:hAnsi="Sylfaen" w:cs="Arial"/>
          <w:sz w:val="24"/>
          <w:szCs w:val="24"/>
        </w:rPr>
        <w:t>piece</w:t>
      </w:r>
      <w:r w:rsidRPr="008265C5">
        <w:rPr>
          <w:rFonts w:ascii="Sylfaen" w:hAnsi="Sylfaen" w:cs="Arial"/>
          <w:sz w:val="24"/>
          <w:szCs w:val="24"/>
          <w:lang w:val="hy-AM"/>
        </w:rPr>
        <w:t xml:space="preserve"> </w:t>
      </w:r>
      <w:r w:rsidR="000B3D57" w:rsidRPr="008265C5">
        <w:rPr>
          <w:rFonts w:ascii="Sylfaen" w:eastAsia="Times New Roman" w:hAnsi="Sylfaen" w:cs="Arial"/>
          <w:sz w:val="24"/>
          <w:szCs w:val="24"/>
        </w:rPr>
        <w:t>“Rustam Bakoyan, Who Beat His Own Spouse, Condemns Domestic Violence,”</w:t>
      </w:r>
      <w:r w:rsidR="006C1224" w:rsidRPr="008265C5">
        <w:rPr>
          <w:rStyle w:val="FootnoteReference"/>
          <w:rFonts w:ascii="Sylfaen" w:eastAsia="Times New Roman" w:hAnsi="Sylfaen" w:cs="Arial"/>
          <w:sz w:val="24"/>
          <w:szCs w:val="24"/>
        </w:rPr>
        <w:footnoteReference w:id="196"/>
      </w:r>
      <w:r w:rsidR="000B3D57" w:rsidRPr="008265C5">
        <w:rPr>
          <w:rFonts w:ascii="Sylfaen" w:eastAsia="Times New Roman" w:hAnsi="Sylfaen" w:cs="Arial"/>
          <w:sz w:val="24"/>
          <w:szCs w:val="24"/>
        </w:rPr>
        <w:t xml:space="preserve"> </w:t>
      </w:r>
      <w:r w:rsidRPr="008265C5">
        <w:rPr>
          <w:rFonts w:ascii="Sylfaen" w:hAnsi="Sylfaen" w:cs="Arial"/>
          <w:sz w:val="24"/>
          <w:szCs w:val="24"/>
          <w:lang w:val="hy-AM"/>
        </w:rPr>
        <w:t xml:space="preserve">published on </w:t>
      </w:r>
      <w:r w:rsidR="000B3D57" w:rsidRPr="008265C5">
        <w:rPr>
          <w:rFonts w:ascii="Sylfaen" w:hAnsi="Sylfaen" w:cs="Arial"/>
          <w:i/>
          <w:sz w:val="24"/>
          <w:szCs w:val="24"/>
        </w:rPr>
        <w:t>Hayeli Club’s</w:t>
      </w:r>
      <w:r w:rsidRPr="008265C5">
        <w:rPr>
          <w:rFonts w:ascii="Sylfaen" w:hAnsi="Sylfaen" w:cs="Arial"/>
          <w:i/>
          <w:sz w:val="24"/>
          <w:szCs w:val="24"/>
          <w:lang w:val="hy-AM"/>
        </w:rPr>
        <w:t xml:space="preserve"> Hayeli.am</w:t>
      </w:r>
      <w:r w:rsidRPr="008265C5">
        <w:rPr>
          <w:rFonts w:ascii="Sylfaen" w:hAnsi="Sylfaen" w:cs="Arial"/>
          <w:sz w:val="24"/>
          <w:szCs w:val="24"/>
          <w:lang w:val="hy-AM"/>
        </w:rPr>
        <w:t xml:space="preserve"> website and </w:t>
      </w:r>
      <w:r w:rsidR="006C1224" w:rsidRPr="008265C5">
        <w:rPr>
          <w:rFonts w:ascii="Sylfaen" w:hAnsi="Sylfaen" w:cs="Arial"/>
          <w:sz w:val="24"/>
          <w:szCs w:val="24"/>
        </w:rPr>
        <w:t xml:space="preserve">its </w:t>
      </w:r>
      <w:r w:rsidR="000B3D57" w:rsidRPr="008265C5">
        <w:rPr>
          <w:rFonts w:ascii="Sylfaen" w:hAnsi="Sylfaen" w:cs="Arial"/>
          <w:sz w:val="24"/>
          <w:szCs w:val="24"/>
        </w:rPr>
        <w:t>eponymous</w:t>
      </w:r>
      <w:r w:rsidRPr="008265C5">
        <w:rPr>
          <w:rFonts w:ascii="Sylfaen" w:hAnsi="Sylfaen" w:cs="Arial"/>
          <w:sz w:val="24"/>
          <w:szCs w:val="24"/>
          <w:lang w:val="hy-AM"/>
        </w:rPr>
        <w:t xml:space="preserve"> YouTube channel on Se</w:t>
      </w:r>
      <w:r w:rsidR="000B3D57" w:rsidRPr="008265C5">
        <w:rPr>
          <w:rFonts w:ascii="Sylfaen" w:hAnsi="Sylfaen" w:cs="Arial"/>
          <w:sz w:val="24"/>
          <w:szCs w:val="24"/>
          <w:lang w:val="hy-AM"/>
        </w:rPr>
        <w:t xml:space="preserve">ptember 8. The plaintiff </w:t>
      </w:r>
      <w:r w:rsidR="006C1224" w:rsidRPr="008265C5">
        <w:rPr>
          <w:rFonts w:ascii="Sylfaen" w:hAnsi="Sylfaen" w:cs="Arial"/>
          <w:sz w:val="24"/>
          <w:szCs w:val="24"/>
        </w:rPr>
        <w:t>demanded</w:t>
      </w:r>
      <w:r w:rsidRPr="008265C5">
        <w:rPr>
          <w:rFonts w:ascii="Sylfaen" w:hAnsi="Sylfaen" w:cs="Arial"/>
          <w:sz w:val="24"/>
          <w:szCs w:val="24"/>
          <w:lang w:val="hy-AM"/>
        </w:rPr>
        <w:t xml:space="preserve"> 2 million </w:t>
      </w:r>
      <w:r w:rsidR="000B3D57" w:rsidRPr="008265C5">
        <w:rPr>
          <w:rFonts w:ascii="Sylfaen" w:hAnsi="Sylfaen" w:cs="Arial"/>
          <w:sz w:val="24"/>
          <w:szCs w:val="24"/>
        </w:rPr>
        <w:t>AMD</w:t>
      </w:r>
      <w:r w:rsidRPr="008265C5">
        <w:rPr>
          <w:rFonts w:ascii="Sylfaen" w:hAnsi="Sylfaen" w:cs="Arial"/>
          <w:sz w:val="24"/>
          <w:szCs w:val="24"/>
          <w:lang w:val="hy-AM"/>
        </w:rPr>
        <w:t xml:space="preserve"> in compensation for </w:t>
      </w:r>
      <w:r w:rsidR="000B3D57" w:rsidRPr="008265C5">
        <w:rPr>
          <w:rFonts w:ascii="Sylfaen" w:hAnsi="Sylfaen" w:cs="Arial"/>
          <w:sz w:val="24"/>
          <w:szCs w:val="24"/>
        </w:rPr>
        <w:t>tarnishing</w:t>
      </w:r>
      <w:r w:rsidRPr="008265C5">
        <w:rPr>
          <w:rFonts w:ascii="Sylfaen" w:hAnsi="Sylfaen" w:cs="Arial"/>
          <w:sz w:val="24"/>
          <w:szCs w:val="24"/>
          <w:lang w:val="hy-AM"/>
        </w:rPr>
        <w:t xml:space="preserve"> </w:t>
      </w:r>
      <w:r w:rsidR="000B3D57" w:rsidRPr="008265C5">
        <w:rPr>
          <w:rFonts w:ascii="Sylfaen" w:hAnsi="Sylfaen" w:cs="Arial"/>
          <w:sz w:val="24"/>
          <w:szCs w:val="24"/>
        </w:rPr>
        <w:t>his</w:t>
      </w:r>
      <w:r w:rsidRPr="008265C5">
        <w:rPr>
          <w:rFonts w:ascii="Sylfaen" w:hAnsi="Sylfaen" w:cs="Arial"/>
          <w:sz w:val="24"/>
          <w:szCs w:val="24"/>
          <w:lang w:val="hy-AM"/>
        </w:rPr>
        <w:t xml:space="preserve"> honor, </w:t>
      </w:r>
      <w:r w:rsidR="004A36FC" w:rsidRPr="008265C5">
        <w:rPr>
          <w:rFonts w:ascii="Sylfaen" w:hAnsi="Sylfaen" w:cs="Arial"/>
          <w:sz w:val="24"/>
          <w:szCs w:val="24"/>
          <w:lang w:val="hy-AM"/>
        </w:rPr>
        <w:t xml:space="preserve">dignity and business reputation, along with the </w:t>
      </w:r>
      <w:r w:rsidRPr="008265C5">
        <w:rPr>
          <w:rFonts w:ascii="Sylfaen" w:hAnsi="Sylfaen" w:cs="Arial"/>
          <w:sz w:val="24"/>
          <w:szCs w:val="24"/>
          <w:lang w:val="hy-AM"/>
        </w:rPr>
        <w:t xml:space="preserve">publication of a refutation. On October 20, the lawsuit was returned </w:t>
      </w:r>
      <w:r w:rsidR="004A36FC" w:rsidRPr="008265C5">
        <w:rPr>
          <w:rFonts w:ascii="Sylfaen" w:hAnsi="Sylfaen" w:cs="Arial"/>
          <w:sz w:val="24"/>
          <w:szCs w:val="24"/>
        </w:rPr>
        <w:t>because the state duty had not been fully paid.</w:t>
      </w:r>
      <w:r w:rsidRPr="008265C5">
        <w:rPr>
          <w:rFonts w:ascii="Sylfaen" w:hAnsi="Sylfaen" w:cs="Arial"/>
          <w:sz w:val="24"/>
          <w:szCs w:val="24"/>
          <w:lang w:val="hy-AM"/>
        </w:rPr>
        <w:t xml:space="preserve"> </w:t>
      </w:r>
      <w:r w:rsidR="004A36FC" w:rsidRPr="008265C5">
        <w:rPr>
          <w:rFonts w:ascii="Sylfaen" w:hAnsi="Sylfaen" w:cs="Arial"/>
          <w:sz w:val="24"/>
          <w:szCs w:val="24"/>
        </w:rPr>
        <w:t>I</w:t>
      </w:r>
      <w:r w:rsidR="004A36FC" w:rsidRPr="008265C5">
        <w:rPr>
          <w:rFonts w:ascii="Sylfaen" w:hAnsi="Sylfaen" w:cs="Arial"/>
          <w:sz w:val="24"/>
          <w:szCs w:val="24"/>
          <w:lang w:val="hy-AM"/>
        </w:rPr>
        <w:t xml:space="preserve">t was </w:t>
      </w:r>
      <w:r w:rsidR="004A36FC" w:rsidRPr="008265C5">
        <w:rPr>
          <w:rFonts w:ascii="Sylfaen" w:hAnsi="Sylfaen" w:cs="Arial"/>
          <w:sz w:val="24"/>
          <w:szCs w:val="24"/>
        </w:rPr>
        <w:t>refiled o</w:t>
      </w:r>
      <w:r w:rsidRPr="008265C5">
        <w:rPr>
          <w:rFonts w:ascii="Sylfaen" w:hAnsi="Sylfaen" w:cs="Arial"/>
          <w:sz w:val="24"/>
          <w:szCs w:val="24"/>
          <w:lang w:val="hy-AM"/>
        </w:rPr>
        <w:t xml:space="preserve">n </w:t>
      </w:r>
      <w:r w:rsidR="004A36FC" w:rsidRPr="008265C5">
        <w:rPr>
          <w:rFonts w:ascii="Sylfaen" w:hAnsi="Sylfaen" w:cs="Arial"/>
          <w:sz w:val="24"/>
          <w:szCs w:val="24"/>
        </w:rPr>
        <w:t>October 24</w:t>
      </w:r>
      <w:r w:rsidRPr="008265C5">
        <w:rPr>
          <w:rFonts w:ascii="Sylfaen" w:hAnsi="Sylfaen" w:cs="Arial"/>
          <w:sz w:val="24"/>
          <w:szCs w:val="24"/>
          <w:lang w:val="hy-AM"/>
        </w:rPr>
        <w:t xml:space="preserve"> and accepted for proceedings</w:t>
      </w:r>
      <w:r w:rsidR="004A36FC" w:rsidRPr="008265C5">
        <w:rPr>
          <w:rFonts w:ascii="Sylfaen" w:hAnsi="Sylfaen" w:cs="Arial"/>
          <w:sz w:val="24"/>
          <w:szCs w:val="24"/>
          <w:lang w:val="hy-AM"/>
        </w:rPr>
        <w:t xml:space="preserve"> on November 5, with n</w:t>
      </w:r>
      <w:r w:rsidR="004A36FC" w:rsidRPr="008265C5">
        <w:rPr>
          <w:rFonts w:ascii="Sylfaen" w:hAnsi="Sylfaen" w:cs="Arial"/>
          <w:sz w:val="24"/>
          <w:szCs w:val="24"/>
        </w:rPr>
        <w:t>o</w:t>
      </w:r>
      <w:r w:rsidRPr="008265C5">
        <w:rPr>
          <w:rFonts w:ascii="Sylfaen" w:hAnsi="Sylfaen" w:cs="Arial"/>
          <w:sz w:val="24"/>
          <w:szCs w:val="24"/>
          <w:lang w:val="hy-AM"/>
        </w:rPr>
        <w:t xml:space="preserve"> hearing date set </w:t>
      </w:r>
      <w:r w:rsidR="004A36FC" w:rsidRPr="008265C5">
        <w:rPr>
          <w:rFonts w:ascii="Sylfaen" w:hAnsi="Sylfaen" w:cs="Arial"/>
          <w:sz w:val="24"/>
          <w:szCs w:val="24"/>
        </w:rPr>
        <w:t>by</w:t>
      </w:r>
      <w:r w:rsidRPr="008265C5">
        <w:rPr>
          <w:rFonts w:ascii="Sylfaen" w:hAnsi="Sylfaen" w:cs="Arial"/>
          <w:sz w:val="24"/>
          <w:szCs w:val="24"/>
          <w:lang w:val="hy-AM"/>
        </w:rPr>
        <w:t xml:space="preserve"> the end of the year.</w:t>
      </w:r>
    </w:p>
    <w:p w14:paraId="4CA03367" w14:textId="77777777" w:rsidR="00C703A9" w:rsidRPr="008265C5" w:rsidRDefault="00C703A9" w:rsidP="00B838AD">
      <w:pPr>
        <w:shd w:val="clear" w:color="auto" w:fill="FFFFFF"/>
        <w:spacing w:after="0" w:line="240" w:lineRule="auto"/>
        <w:ind w:firstLine="708"/>
        <w:outlineLvl w:val="0"/>
        <w:rPr>
          <w:rFonts w:ascii="Sylfaen" w:eastAsia="Microsoft YaHei" w:hAnsi="Sylfaen" w:cs="Arial"/>
          <w:sz w:val="24"/>
          <w:szCs w:val="24"/>
          <w:lang w:val="hy-AM"/>
        </w:rPr>
      </w:pPr>
    </w:p>
    <w:p w14:paraId="48DA9D74" w14:textId="77777777" w:rsidR="009F0174" w:rsidRPr="008265C5" w:rsidRDefault="00C703A9" w:rsidP="004A36FC">
      <w:pPr>
        <w:shd w:val="clear" w:color="auto" w:fill="FFFFFF"/>
        <w:spacing w:after="0" w:line="240" w:lineRule="auto"/>
        <w:outlineLvl w:val="0"/>
        <w:rPr>
          <w:rFonts w:ascii="Sylfaen" w:eastAsia="Microsoft YaHei" w:hAnsi="Sylfaen" w:cs="Arial"/>
          <w:sz w:val="24"/>
          <w:szCs w:val="24"/>
          <w:lang w:val="hy-AM"/>
        </w:rPr>
      </w:pPr>
      <w:r w:rsidRPr="008265C5">
        <w:rPr>
          <w:rFonts w:ascii="Sylfaen" w:eastAsia="Microsoft YaHei" w:hAnsi="Sylfaen" w:cs="Arial"/>
          <w:b/>
          <w:sz w:val="24"/>
          <w:szCs w:val="24"/>
          <w:lang w:val="hy-AM"/>
        </w:rPr>
        <w:t>On October 13</w:t>
      </w:r>
      <w:r w:rsidRPr="008265C5">
        <w:rPr>
          <w:rFonts w:ascii="Sylfaen" w:eastAsia="Microsoft YaHei" w:hAnsi="Sylfaen" w:cs="Arial"/>
          <w:sz w:val="24"/>
          <w:szCs w:val="24"/>
          <w:lang w:val="hy-AM"/>
        </w:rPr>
        <w:t>, citizen Sargis Yazichyan filed a lawsuit with the Court of General Jurisdiction</w:t>
      </w:r>
      <w:r w:rsidR="004A36FC" w:rsidRPr="008265C5">
        <w:rPr>
          <w:rFonts w:ascii="Sylfaen" w:eastAsia="Microsoft YaHei" w:hAnsi="Sylfaen" w:cs="Arial"/>
          <w:sz w:val="24"/>
          <w:szCs w:val="24"/>
        </w:rPr>
        <w:t xml:space="preserve"> of Yerevan</w:t>
      </w:r>
      <w:r w:rsidR="004A36FC" w:rsidRPr="008265C5">
        <w:rPr>
          <w:rFonts w:ascii="Sylfaen" w:eastAsia="Microsoft YaHei" w:hAnsi="Sylfaen" w:cs="Arial"/>
          <w:sz w:val="24"/>
          <w:szCs w:val="24"/>
          <w:lang w:val="hy-AM"/>
        </w:rPr>
        <w:t xml:space="preserve"> against </w:t>
      </w:r>
      <w:r w:rsidR="004A36FC" w:rsidRPr="008265C5">
        <w:rPr>
          <w:rFonts w:ascii="Sylfaen" w:eastAsia="Microsoft YaHei" w:hAnsi="Sylfaen" w:cs="Arial"/>
          <w:i/>
          <w:sz w:val="24"/>
          <w:szCs w:val="24"/>
          <w:lang w:val="hy-AM"/>
        </w:rPr>
        <w:t xml:space="preserve">Iravunk Media </w:t>
      </w:r>
      <w:r w:rsidR="004A36FC" w:rsidRPr="008265C5">
        <w:rPr>
          <w:rFonts w:ascii="Sylfaen" w:eastAsia="Microsoft YaHei" w:hAnsi="Sylfaen" w:cs="Arial"/>
          <w:i/>
          <w:sz w:val="24"/>
          <w:szCs w:val="24"/>
        </w:rPr>
        <w:t>Ltd.</w:t>
      </w:r>
      <w:r w:rsidRPr="008265C5">
        <w:rPr>
          <w:rFonts w:ascii="Sylfaen" w:eastAsia="Microsoft YaHei" w:hAnsi="Sylfaen" w:cs="Arial"/>
          <w:i/>
          <w:sz w:val="24"/>
          <w:szCs w:val="24"/>
          <w:lang w:val="hy-AM"/>
        </w:rPr>
        <w:t>,</w:t>
      </w:r>
      <w:r w:rsidRPr="008265C5">
        <w:rPr>
          <w:rFonts w:ascii="Sylfaen" w:eastAsia="Microsoft YaHei" w:hAnsi="Sylfaen" w:cs="Arial"/>
          <w:sz w:val="24"/>
          <w:szCs w:val="24"/>
          <w:lang w:val="hy-AM"/>
        </w:rPr>
        <w:t xml:space="preserve"> </w:t>
      </w:r>
      <w:r w:rsidR="00B57434" w:rsidRPr="008265C5">
        <w:rPr>
          <w:rFonts w:ascii="Sylfaen" w:eastAsia="Microsoft YaHei" w:hAnsi="Sylfaen" w:cs="Arial"/>
          <w:sz w:val="24"/>
          <w:szCs w:val="24"/>
        </w:rPr>
        <w:t>seeking</w:t>
      </w:r>
      <w:r w:rsidRPr="008265C5">
        <w:rPr>
          <w:rFonts w:ascii="Sylfaen" w:eastAsia="Microsoft YaHei" w:hAnsi="Sylfaen" w:cs="Arial"/>
          <w:sz w:val="24"/>
          <w:szCs w:val="24"/>
          <w:lang w:val="hy-AM"/>
        </w:rPr>
        <w:t xml:space="preserve"> an apology and a </w:t>
      </w:r>
      <w:r w:rsidR="004A36FC" w:rsidRPr="008265C5">
        <w:rPr>
          <w:rFonts w:ascii="Sylfaen" w:eastAsia="Microsoft YaHei" w:hAnsi="Sylfaen" w:cs="Arial"/>
          <w:sz w:val="24"/>
          <w:szCs w:val="24"/>
        </w:rPr>
        <w:t>refutation of</w:t>
      </w:r>
      <w:r w:rsidRPr="008265C5">
        <w:rPr>
          <w:rFonts w:ascii="Sylfaen" w:eastAsia="Microsoft YaHei" w:hAnsi="Sylfaen" w:cs="Arial"/>
          <w:sz w:val="24"/>
          <w:szCs w:val="24"/>
          <w:lang w:val="hy-AM"/>
        </w:rPr>
        <w:t xml:space="preserve"> the information considered</w:t>
      </w:r>
      <w:r w:rsidR="000C00F3" w:rsidRPr="008265C5">
        <w:rPr>
          <w:rFonts w:ascii="Sylfaen" w:eastAsia="Microsoft YaHei" w:hAnsi="Sylfaen" w:cs="Arial"/>
          <w:sz w:val="24"/>
          <w:szCs w:val="24"/>
          <w:lang w:val="hy-AM"/>
        </w:rPr>
        <w:t xml:space="preserve"> defamatory and insulting. The</w:t>
      </w:r>
      <w:r w:rsidRPr="008265C5">
        <w:rPr>
          <w:rFonts w:ascii="Sylfaen" w:eastAsia="Microsoft YaHei" w:hAnsi="Sylfaen" w:cs="Arial"/>
          <w:sz w:val="24"/>
          <w:szCs w:val="24"/>
          <w:lang w:val="hy-AM"/>
        </w:rPr>
        <w:t xml:space="preserve"> lawsuit </w:t>
      </w:r>
      <w:r w:rsidR="000C00F3" w:rsidRPr="008265C5">
        <w:rPr>
          <w:rFonts w:ascii="Sylfaen" w:eastAsia="Microsoft YaHei" w:hAnsi="Sylfaen" w:cs="Arial"/>
          <w:sz w:val="24"/>
          <w:szCs w:val="24"/>
        </w:rPr>
        <w:t xml:space="preserve">was caused by an </w:t>
      </w:r>
      <w:r w:rsidRPr="008265C5">
        <w:rPr>
          <w:rFonts w:ascii="Sylfaen" w:eastAsia="Microsoft YaHei" w:hAnsi="Sylfaen" w:cs="Arial"/>
          <w:sz w:val="24"/>
          <w:szCs w:val="24"/>
          <w:lang w:val="hy-AM"/>
        </w:rPr>
        <w:t xml:space="preserve">article published on September 12 on </w:t>
      </w:r>
      <w:r w:rsidR="000C00F3" w:rsidRPr="008265C5">
        <w:rPr>
          <w:rFonts w:ascii="Sylfaen" w:eastAsia="Microsoft YaHei" w:hAnsi="Sylfaen" w:cs="Arial"/>
          <w:i/>
          <w:sz w:val="24"/>
          <w:szCs w:val="24"/>
          <w:lang w:val="hy-AM"/>
        </w:rPr>
        <w:t xml:space="preserve">Iravunk Media </w:t>
      </w:r>
      <w:r w:rsidR="000C00F3" w:rsidRPr="008265C5">
        <w:rPr>
          <w:rFonts w:ascii="Sylfaen" w:eastAsia="Microsoft YaHei" w:hAnsi="Sylfaen" w:cs="Arial"/>
          <w:i/>
          <w:sz w:val="24"/>
          <w:szCs w:val="24"/>
        </w:rPr>
        <w:t>Ltd.</w:t>
      </w:r>
      <w:r w:rsidR="000C00F3" w:rsidRPr="008265C5">
        <w:rPr>
          <w:rFonts w:ascii="Sylfaen" w:eastAsia="Microsoft YaHei" w:hAnsi="Sylfaen" w:cs="Arial"/>
          <w:i/>
          <w:sz w:val="24"/>
          <w:szCs w:val="24"/>
          <w:lang w:val="hy-AM"/>
        </w:rPr>
        <w:t xml:space="preserve">'s </w:t>
      </w:r>
      <w:r w:rsidRPr="008265C5">
        <w:rPr>
          <w:rFonts w:ascii="Sylfaen" w:eastAsia="Microsoft YaHei" w:hAnsi="Sylfaen" w:cs="Arial"/>
          <w:i/>
          <w:sz w:val="24"/>
          <w:szCs w:val="24"/>
          <w:lang w:val="hy-AM"/>
        </w:rPr>
        <w:t>Iravunk.com</w:t>
      </w:r>
      <w:r w:rsidRPr="008265C5">
        <w:rPr>
          <w:rFonts w:ascii="Sylfaen" w:eastAsia="Microsoft YaHei" w:hAnsi="Sylfaen" w:cs="Arial"/>
          <w:sz w:val="24"/>
          <w:szCs w:val="24"/>
          <w:lang w:val="hy-AM"/>
        </w:rPr>
        <w:t xml:space="preserve"> news website</w:t>
      </w:r>
      <w:r w:rsidR="00B57434" w:rsidRPr="008265C5">
        <w:rPr>
          <w:rFonts w:ascii="Sylfaen" w:eastAsia="Microsoft YaHei" w:hAnsi="Sylfaen" w:cs="Arial"/>
          <w:sz w:val="24"/>
          <w:szCs w:val="24"/>
        </w:rPr>
        <w:t>. According to the piece,</w:t>
      </w:r>
      <w:r w:rsidRPr="008265C5">
        <w:rPr>
          <w:rFonts w:ascii="Sylfaen" w:eastAsia="Microsoft YaHei" w:hAnsi="Sylfaen" w:cs="Arial"/>
          <w:sz w:val="24"/>
          <w:szCs w:val="24"/>
          <w:lang w:val="hy-AM"/>
        </w:rPr>
        <w:t xml:space="preserve"> the plaintiff, a </w:t>
      </w:r>
      <w:r w:rsidR="000C00F3" w:rsidRPr="008265C5">
        <w:rPr>
          <w:rFonts w:ascii="Sylfaen" w:eastAsia="Microsoft YaHei" w:hAnsi="Sylfaen" w:cs="Arial"/>
          <w:sz w:val="24"/>
          <w:szCs w:val="24"/>
        </w:rPr>
        <w:t xml:space="preserve">defrocked </w:t>
      </w:r>
      <w:r w:rsidRPr="008265C5">
        <w:rPr>
          <w:rFonts w:ascii="Sylfaen" w:eastAsia="Microsoft YaHei" w:hAnsi="Sylfaen" w:cs="Arial"/>
          <w:sz w:val="24"/>
          <w:szCs w:val="24"/>
          <w:lang w:val="hy-AM"/>
        </w:rPr>
        <w:t xml:space="preserve">clergyman, </w:t>
      </w:r>
      <w:r w:rsidR="009F0174" w:rsidRPr="008265C5">
        <w:rPr>
          <w:rFonts w:ascii="Sylfaen" w:eastAsia="Microsoft YaHei" w:hAnsi="Sylfaen" w:cs="Arial"/>
          <w:sz w:val="24"/>
          <w:szCs w:val="24"/>
        </w:rPr>
        <w:t>had been</w:t>
      </w:r>
      <w:r w:rsidR="00B57434" w:rsidRPr="008265C5">
        <w:rPr>
          <w:rFonts w:ascii="Sylfaen" w:eastAsia="Microsoft YaHei" w:hAnsi="Sylfaen" w:cs="Arial"/>
          <w:sz w:val="24"/>
          <w:szCs w:val="24"/>
        </w:rPr>
        <w:t xml:space="preserve"> noted for</w:t>
      </w:r>
      <w:r w:rsidRPr="008265C5">
        <w:rPr>
          <w:rFonts w:ascii="Sylfaen" w:eastAsia="Microsoft YaHei" w:hAnsi="Sylfaen" w:cs="Arial"/>
          <w:sz w:val="24"/>
          <w:szCs w:val="24"/>
          <w:lang w:val="hy-AM"/>
        </w:rPr>
        <w:t xml:space="preserve"> </w:t>
      </w:r>
      <w:r w:rsidR="00B57434" w:rsidRPr="008265C5">
        <w:rPr>
          <w:rFonts w:ascii="Sylfaen" w:eastAsia="Microsoft YaHei" w:hAnsi="Sylfaen" w:cs="Arial"/>
          <w:sz w:val="24"/>
          <w:szCs w:val="24"/>
        </w:rPr>
        <w:t>improper conduct</w:t>
      </w:r>
      <w:r w:rsidRPr="008265C5">
        <w:rPr>
          <w:rFonts w:ascii="Sylfaen" w:eastAsia="Microsoft YaHei" w:hAnsi="Sylfaen" w:cs="Arial"/>
          <w:sz w:val="24"/>
          <w:szCs w:val="24"/>
          <w:lang w:val="hy-AM"/>
        </w:rPr>
        <w:t xml:space="preserve"> during his service, and</w:t>
      </w:r>
      <w:r w:rsidR="00B57434" w:rsidRPr="008265C5">
        <w:rPr>
          <w:rFonts w:ascii="Sylfaen" w:eastAsia="Microsoft YaHei" w:hAnsi="Sylfaen" w:cs="Arial"/>
          <w:sz w:val="24"/>
          <w:szCs w:val="24"/>
        </w:rPr>
        <w:t xml:space="preserve"> has</w:t>
      </w:r>
      <w:r w:rsidR="009F0174" w:rsidRPr="008265C5">
        <w:rPr>
          <w:rFonts w:ascii="Sylfaen" w:eastAsia="Microsoft YaHei" w:hAnsi="Sylfaen" w:cs="Arial"/>
          <w:sz w:val="24"/>
          <w:szCs w:val="24"/>
          <w:lang w:val="hy-AM"/>
        </w:rPr>
        <w:t xml:space="preserve"> now </w:t>
      </w:r>
      <w:r w:rsidR="009F0174" w:rsidRPr="008265C5">
        <w:rPr>
          <w:rFonts w:ascii="Sylfaen" w:eastAsia="Microsoft YaHei" w:hAnsi="Sylfaen" w:cs="Arial"/>
          <w:sz w:val="24"/>
          <w:szCs w:val="24"/>
        </w:rPr>
        <w:t>become,</w:t>
      </w:r>
      <w:r w:rsidR="009F0174" w:rsidRPr="008265C5">
        <w:rPr>
          <w:rFonts w:ascii="Sylfaen" w:eastAsia="Microsoft YaHei" w:hAnsi="Sylfaen" w:cs="Arial"/>
          <w:sz w:val="24"/>
          <w:szCs w:val="24"/>
          <w:lang w:val="hy-AM"/>
        </w:rPr>
        <w:t xml:space="preserve"> </w:t>
      </w:r>
      <w:r w:rsidR="009F0174" w:rsidRPr="008265C5">
        <w:rPr>
          <w:rFonts w:ascii="Sylfaen" w:eastAsia="Microsoft YaHei" w:hAnsi="Sylfaen" w:cs="Arial"/>
          <w:sz w:val="24"/>
          <w:szCs w:val="24"/>
        </w:rPr>
        <w:t>through his false statements,</w:t>
      </w:r>
      <w:r w:rsidR="009F0174" w:rsidRPr="008265C5">
        <w:rPr>
          <w:rFonts w:ascii="Sylfaen" w:eastAsia="Microsoft YaHei" w:hAnsi="Sylfaen" w:cs="Arial"/>
          <w:sz w:val="24"/>
          <w:szCs w:val="24"/>
          <w:lang w:val="hy-AM"/>
        </w:rPr>
        <w:t xml:space="preserve"> an instrument of </w:t>
      </w:r>
      <w:r w:rsidR="00B57434" w:rsidRPr="008265C5">
        <w:rPr>
          <w:rFonts w:ascii="Sylfaen" w:eastAsia="Microsoft YaHei" w:hAnsi="Sylfaen" w:cs="Arial"/>
          <w:sz w:val="24"/>
          <w:szCs w:val="24"/>
          <w:lang w:val="hy-AM"/>
        </w:rPr>
        <w:t>Pashinyan’s news outlets.</w:t>
      </w:r>
      <w:r w:rsidR="00B57434" w:rsidRPr="008265C5">
        <w:rPr>
          <w:rStyle w:val="FootnoteReference"/>
          <w:rFonts w:ascii="Sylfaen" w:eastAsia="Microsoft YaHei" w:hAnsi="Sylfaen" w:cs="Arial"/>
          <w:sz w:val="24"/>
          <w:szCs w:val="24"/>
          <w:lang w:val="hy-AM"/>
        </w:rPr>
        <w:footnoteReference w:id="197"/>
      </w:r>
      <w:r w:rsidR="00B57434" w:rsidRPr="008265C5">
        <w:rPr>
          <w:rFonts w:ascii="Sylfaen" w:eastAsia="Microsoft YaHei" w:hAnsi="Sylfaen" w:cs="Arial"/>
          <w:sz w:val="24"/>
          <w:szCs w:val="24"/>
          <w:lang w:val="hy-AM"/>
        </w:rPr>
        <w:t xml:space="preserve"> </w:t>
      </w:r>
    </w:p>
    <w:p w14:paraId="71E8BB04" w14:textId="57515BC0" w:rsidR="00B838AD" w:rsidRPr="008265C5" w:rsidRDefault="00C703A9" w:rsidP="009F0174">
      <w:pPr>
        <w:shd w:val="clear" w:color="auto" w:fill="FFFFFF"/>
        <w:spacing w:after="0" w:line="240" w:lineRule="auto"/>
        <w:outlineLvl w:val="0"/>
        <w:rPr>
          <w:rFonts w:ascii="Sylfaen" w:eastAsia="Microsoft YaHei" w:hAnsi="Sylfaen" w:cs="Arial"/>
          <w:sz w:val="24"/>
          <w:szCs w:val="24"/>
          <w:lang w:val="hy-AM"/>
        </w:rPr>
      </w:pPr>
      <w:r w:rsidRPr="008265C5">
        <w:rPr>
          <w:rFonts w:ascii="Sylfaen" w:eastAsia="Microsoft YaHei" w:hAnsi="Sylfaen" w:cs="Arial"/>
          <w:sz w:val="24"/>
          <w:szCs w:val="24"/>
          <w:lang w:val="hy-AM"/>
        </w:rPr>
        <w:t xml:space="preserve">On October 22, the lawsuit was returned </w:t>
      </w:r>
      <w:r w:rsidR="00846F04" w:rsidRPr="008265C5">
        <w:rPr>
          <w:rFonts w:ascii="Sylfaen" w:eastAsia="Microsoft YaHei" w:hAnsi="Sylfaen" w:cs="Arial"/>
          <w:sz w:val="24"/>
          <w:szCs w:val="24"/>
        </w:rPr>
        <w:t>for the</w:t>
      </w:r>
      <w:r w:rsidR="00846F04" w:rsidRPr="008265C5">
        <w:rPr>
          <w:rFonts w:ascii="Sylfaen" w:eastAsia="Microsoft YaHei" w:hAnsi="Sylfaen" w:cs="Arial"/>
          <w:sz w:val="24"/>
          <w:szCs w:val="24"/>
          <w:lang w:val="hy-AM"/>
        </w:rPr>
        <w:t xml:space="preserve"> elimination of </w:t>
      </w:r>
      <w:r w:rsidR="00235F9C" w:rsidRPr="008265C5">
        <w:rPr>
          <w:rFonts w:ascii="Sylfaen" w:eastAsia="Microsoft YaHei" w:hAnsi="Sylfaen" w:cs="Arial"/>
          <w:sz w:val="24"/>
          <w:szCs w:val="24"/>
        </w:rPr>
        <w:t>deficiencies</w:t>
      </w:r>
      <w:r w:rsidR="00235F9C" w:rsidRPr="008265C5">
        <w:rPr>
          <w:rFonts w:ascii="Sylfaen" w:eastAsia="Microsoft YaHei" w:hAnsi="Sylfaen" w:cs="Arial"/>
          <w:sz w:val="24"/>
          <w:szCs w:val="24"/>
          <w:lang w:val="hy-AM"/>
        </w:rPr>
        <w:t xml:space="preserve">. </w:t>
      </w:r>
      <w:r w:rsidR="00235F9C" w:rsidRPr="008265C5">
        <w:rPr>
          <w:rFonts w:ascii="Sylfaen" w:eastAsia="Microsoft YaHei" w:hAnsi="Sylfaen" w:cs="Arial"/>
          <w:sz w:val="24"/>
          <w:szCs w:val="24"/>
        </w:rPr>
        <w:t>I</w:t>
      </w:r>
      <w:r w:rsidRPr="008265C5">
        <w:rPr>
          <w:rFonts w:ascii="Sylfaen" w:eastAsia="Microsoft YaHei" w:hAnsi="Sylfaen" w:cs="Arial"/>
          <w:sz w:val="24"/>
          <w:szCs w:val="24"/>
          <w:lang w:val="hy-AM"/>
        </w:rPr>
        <w:t xml:space="preserve">t was </w:t>
      </w:r>
      <w:r w:rsidR="00235F9C" w:rsidRPr="008265C5">
        <w:rPr>
          <w:rFonts w:ascii="Sylfaen" w:eastAsia="Microsoft YaHei" w:hAnsi="Sylfaen" w:cs="Arial"/>
          <w:sz w:val="24"/>
          <w:szCs w:val="24"/>
        </w:rPr>
        <w:t>refiled on October 24</w:t>
      </w:r>
      <w:r w:rsidRPr="008265C5">
        <w:rPr>
          <w:rFonts w:ascii="Sylfaen" w:eastAsia="Microsoft YaHei" w:hAnsi="Sylfaen" w:cs="Arial"/>
          <w:sz w:val="24"/>
          <w:szCs w:val="24"/>
          <w:lang w:val="hy-AM"/>
        </w:rPr>
        <w:t xml:space="preserve"> and accepte</w:t>
      </w:r>
      <w:r w:rsidR="00235F9C" w:rsidRPr="008265C5">
        <w:rPr>
          <w:rFonts w:ascii="Sylfaen" w:eastAsia="Microsoft YaHei" w:hAnsi="Sylfaen" w:cs="Arial"/>
          <w:sz w:val="24"/>
          <w:szCs w:val="24"/>
          <w:lang w:val="hy-AM"/>
        </w:rPr>
        <w:t>d for proceedings on November 5, with no</w:t>
      </w:r>
      <w:r w:rsidRPr="008265C5">
        <w:rPr>
          <w:rFonts w:ascii="Sylfaen" w:eastAsia="Microsoft YaHei" w:hAnsi="Sylfaen" w:cs="Arial"/>
          <w:sz w:val="24"/>
          <w:szCs w:val="24"/>
          <w:lang w:val="hy-AM"/>
        </w:rPr>
        <w:t xml:space="preserve"> </w:t>
      </w:r>
      <w:r w:rsidR="00235F9C" w:rsidRPr="008265C5">
        <w:rPr>
          <w:rFonts w:ascii="Sylfaen" w:eastAsia="Microsoft YaHei" w:hAnsi="Sylfaen" w:cs="Arial"/>
          <w:sz w:val="24"/>
          <w:szCs w:val="24"/>
        </w:rPr>
        <w:t xml:space="preserve">hearing </w:t>
      </w:r>
      <w:r w:rsidRPr="008265C5">
        <w:rPr>
          <w:rFonts w:ascii="Sylfaen" w:eastAsia="Microsoft YaHei" w:hAnsi="Sylfaen" w:cs="Arial"/>
          <w:sz w:val="24"/>
          <w:szCs w:val="24"/>
          <w:lang w:val="hy-AM"/>
        </w:rPr>
        <w:t xml:space="preserve">date set </w:t>
      </w:r>
      <w:r w:rsidR="00235F9C"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the end of the year.</w:t>
      </w:r>
      <w:bookmarkStart w:id="39" w:name="_Hlk211956896"/>
    </w:p>
    <w:p w14:paraId="1AD87FC5" w14:textId="77777777" w:rsidR="00C703A9" w:rsidRPr="008265C5" w:rsidRDefault="00C703A9" w:rsidP="00B838AD">
      <w:pPr>
        <w:spacing w:after="0"/>
        <w:rPr>
          <w:rFonts w:ascii="Sylfaen" w:hAnsi="Sylfaen" w:cs="Arial"/>
          <w:sz w:val="24"/>
          <w:szCs w:val="24"/>
          <w:lang w:val="hy-AM"/>
        </w:rPr>
      </w:pPr>
    </w:p>
    <w:p w14:paraId="7EAA7032" w14:textId="118DCF9F" w:rsidR="00C703A9" w:rsidRPr="008265C5" w:rsidRDefault="00C703A9" w:rsidP="00B838AD">
      <w:pPr>
        <w:spacing w:after="0"/>
        <w:rPr>
          <w:rFonts w:ascii="Sylfaen" w:hAnsi="Sylfaen" w:cs="Arial"/>
          <w:sz w:val="24"/>
          <w:szCs w:val="24"/>
        </w:rPr>
      </w:pPr>
      <w:r w:rsidRPr="008265C5">
        <w:rPr>
          <w:rFonts w:ascii="Sylfaen" w:hAnsi="Sylfaen" w:cs="Arial"/>
          <w:b/>
          <w:sz w:val="24"/>
          <w:szCs w:val="24"/>
          <w:lang w:val="hy-AM"/>
        </w:rPr>
        <w:t>On October 20</w:t>
      </w:r>
      <w:r w:rsidRPr="008265C5">
        <w:rPr>
          <w:rFonts w:ascii="Sylfaen" w:hAnsi="Sylfaen" w:cs="Arial"/>
          <w:sz w:val="24"/>
          <w:szCs w:val="24"/>
          <w:lang w:val="hy-AM"/>
        </w:rPr>
        <w:t xml:space="preserve">, </w:t>
      </w:r>
      <w:r w:rsidR="00846F04" w:rsidRPr="008265C5">
        <w:rPr>
          <w:rFonts w:ascii="Sylfaen" w:hAnsi="Sylfaen" w:cs="Arial"/>
          <w:sz w:val="24"/>
          <w:szCs w:val="24"/>
          <w:lang w:val="hy-AM"/>
        </w:rPr>
        <w:t xml:space="preserve">National Assembly </w:t>
      </w:r>
      <w:r w:rsidRPr="008265C5">
        <w:rPr>
          <w:rFonts w:ascii="Sylfaen" w:hAnsi="Sylfaen" w:cs="Arial"/>
          <w:sz w:val="24"/>
          <w:szCs w:val="24"/>
          <w:lang w:val="hy-AM"/>
        </w:rPr>
        <w:t xml:space="preserve">Deputy Speaker Ruben Rubinyan </w:t>
      </w:r>
      <w:r w:rsidR="00BD3823" w:rsidRPr="008265C5">
        <w:rPr>
          <w:rFonts w:ascii="Sylfaen" w:hAnsi="Sylfaen" w:cs="Arial"/>
          <w:sz w:val="24"/>
          <w:szCs w:val="24"/>
        </w:rPr>
        <w:t>published</w:t>
      </w:r>
      <w:r w:rsidR="00846F04" w:rsidRPr="008265C5">
        <w:rPr>
          <w:rFonts w:ascii="Sylfaen" w:hAnsi="Sylfaen" w:cs="Arial"/>
          <w:sz w:val="24"/>
          <w:szCs w:val="24"/>
        </w:rPr>
        <w:t xml:space="preserve"> a post</w:t>
      </w:r>
      <w:r w:rsidRPr="008265C5">
        <w:rPr>
          <w:rFonts w:ascii="Sylfaen" w:hAnsi="Sylfaen" w:cs="Arial"/>
          <w:sz w:val="24"/>
          <w:szCs w:val="24"/>
          <w:lang w:val="hy-AM"/>
        </w:rPr>
        <w:t xml:space="preserve"> on his Facebook page </w:t>
      </w:r>
      <w:r w:rsidR="00846F04" w:rsidRPr="008265C5">
        <w:rPr>
          <w:rFonts w:ascii="Sylfaen" w:hAnsi="Sylfaen" w:cs="Arial"/>
          <w:sz w:val="24"/>
          <w:szCs w:val="24"/>
        </w:rPr>
        <w:t>reproaching</w:t>
      </w:r>
      <w:r w:rsidRPr="008265C5">
        <w:rPr>
          <w:rFonts w:ascii="Sylfaen" w:hAnsi="Sylfaen" w:cs="Arial"/>
          <w:sz w:val="24"/>
          <w:szCs w:val="24"/>
          <w:lang w:val="hy-AM"/>
        </w:rPr>
        <w:t xml:space="preserve"> the media for defending Gyumri Mayor Vardan Ghukasyan </w:t>
      </w:r>
      <w:r w:rsidRPr="008265C5">
        <w:rPr>
          <w:rFonts w:ascii="Sylfaen" w:hAnsi="Sylfaen" w:cs="Arial"/>
          <w:sz w:val="24"/>
          <w:szCs w:val="24"/>
          <w:lang w:val="hy-AM"/>
        </w:rPr>
        <w:lastRenderedPageBreak/>
        <w:t xml:space="preserve">(arrested on corruption charges). In particular, </w:t>
      </w:r>
      <w:r w:rsidR="00BD3823" w:rsidRPr="008265C5">
        <w:rPr>
          <w:rFonts w:ascii="Sylfaen" w:hAnsi="Sylfaen" w:cs="Arial"/>
          <w:sz w:val="24"/>
          <w:szCs w:val="24"/>
        </w:rPr>
        <w:t>he</w:t>
      </w:r>
      <w:r w:rsidRPr="008265C5">
        <w:rPr>
          <w:rFonts w:ascii="Sylfaen" w:hAnsi="Sylfaen" w:cs="Arial"/>
          <w:sz w:val="24"/>
          <w:szCs w:val="24"/>
          <w:lang w:val="hy-AM"/>
        </w:rPr>
        <w:t xml:space="preserve"> called </w:t>
      </w:r>
      <w:r w:rsidR="00846F04" w:rsidRPr="008265C5">
        <w:rPr>
          <w:rFonts w:ascii="Sylfaen" w:hAnsi="Sylfaen" w:cs="Arial"/>
          <w:sz w:val="24"/>
          <w:szCs w:val="24"/>
        </w:rPr>
        <w:t>Hraparak daily</w:t>
      </w:r>
      <w:r w:rsidR="00846F04" w:rsidRPr="008265C5">
        <w:rPr>
          <w:rFonts w:ascii="Sylfaen" w:hAnsi="Sylfaen" w:cs="Arial"/>
          <w:sz w:val="24"/>
          <w:szCs w:val="24"/>
          <w:lang w:val="hy-AM"/>
        </w:rPr>
        <w:t xml:space="preserve"> an </w:t>
      </w:r>
      <w:r w:rsidR="00846F04" w:rsidRPr="008265C5">
        <w:rPr>
          <w:rFonts w:ascii="Sylfaen" w:hAnsi="Sylfaen" w:cs="Arial"/>
          <w:sz w:val="24"/>
          <w:szCs w:val="24"/>
        </w:rPr>
        <w:t>“</w:t>
      </w:r>
      <w:r w:rsidR="00846F04" w:rsidRPr="008265C5">
        <w:rPr>
          <w:rFonts w:ascii="Sylfaen" w:hAnsi="Sylfaen" w:cs="Arial"/>
          <w:sz w:val="24"/>
          <w:szCs w:val="24"/>
          <w:lang w:val="hy-AM"/>
        </w:rPr>
        <w:t>information dump</w:t>
      </w:r>
      <w:r w:rsidR="00846F04" w:rsidRPr="008265C5">
        <w:rPr>
          <w:rFonts w:ascii="Sylfaen" w:hAnsi="Sylfaen" w:cs="Arial"/>
          <w:sz w:val="24"/>
          <w:szCs w:val="24"/>
        </w:rPr>
        <w:t>”</w:t>
      </w:r>
      <w:r w:rsidRPr="008265C5">
        <w:rPr>
          <w:rFonts w:ascii="Sylfaen" w:hAnsi="Sylfaen" w:cs="Arial"/>
          <w:sz w:val="24"/>
          <w:szCs w:val="24"/>
          <w:lang w:val="hy-AM"/>
        </w:rPr>
        <w:t xml:space="preserve"> and </w:t>
      </w:r>
      <w:r w:rsidR="00BD3823" w:rsidRPr="008265C5">
        <w:rPr>
          <w:rFonts w:ascii="Sylfaen" w:hAnsi="Sylfaen" w:cs="Arial"/>
          <w:sz w:val="24"/>
          <w:szCs w:val="24"/>
        </w:rPr>
        <w:t xml:space="preserve">referred to </w:t>
      </w:r>
      <w:r w:rsidRPr="008265C5">
        <w:rPr>
          <w:rFonts w:ascii="Sylfaen" w:hAnsi="Sylfaen" w:cs="Arial"/>
          <w:sz w:val="24"/>
          <w:szCs w:val="24"/>
          <w:lang w:val="hy-AM"/>
        </w:rPr>
        <w:t>its editor-in-chief Armine</w:t>
      </w:r>
      <w:r w:rsidR="00BD3823" w:rsidRPr="008265C5">
        <w:rPr>
          <w:rFonts w:ascii="Sylfaen" w:hAnsi="Sylfaen" w:cs="Arial"/>
          <w:sz w:val="24"/>
          <w:szCs w:val="24"/>
        </w:rPr>
        <w:t>h</w:t>
      </w:r>
      <w:r w:rsidR="004E6AA3" w:rsidRPr="008265C5">
        <w:rPr>
          <w:rFonts w:ascii="Sylfaen" w:hAnsi="Sylfaen" w:cs="Arial"/>
          <w:sz w:val="24"/>
          <w:szCs w:val="24"/>
          <w:lang w:val="hy-AM"/>
        </w:rPr>
        <w:t xml:space="preserve"> Ohanyan</w:t>
      </w:r>
      <w:r w:rsidR="00BD3823" w:rsidRPr="008265C5">
        <w:rPr>
          <w:rFonts w:ascii="Sylfaen" w:hAnsi="Sylfaen" w:cs="Arial"/>
          <w:sz w:val="24"/>
          <w:szCs w:val="24"/>
        </w:rPr>
        <w:t xml:space="preserve"> as</w:t>
      </w:r>
      <w:r w:rsidR="004E6AA3" w:rsidRPr="008265C5">
        <w:rPr>
          <w:rFonts w:ascii="Sylfaen" w:hAnsi="Sylfaen" w:cs="Arial"/>
          <w:sz w:val="24"/>
          <w:szCs w:val="24"/>
          <w:lang w:val="hy-AM"/>
        </w:rPr>
        <w:t xml:space="preserve"> </w:t>
      </w:r>
      <w:r w:rsidR="004E6AA3" w:rsidRPr="008265C5">
        <w:rPr>
          <w:rFonts w:ascii="Sylfaen" w:hAnsi="Sylfaen" w:cs="Arial"/>
          <w:sz w:val="24"/>
          <w:szCs w:val="24"/>
        </w:rPr>
        <w:t>“ill-bred</w:t>
      </w:r>
      <w:r w:rsidR="004E6AA3" w:rsidRPr="008265C5">
        <w:rPr>
          <w:rFonts w:ascii="Sylfaen" w:hAnsi="Sylfaen" w:cs="Arial"/>
          <w:sz w:val="24"/>
          <w:szCs w:val="24"/>
          <w:lang w:val="hy-AM"/>
        </w:rPr>
        <w:t>.</w:t>
      </w:r>
      <w:r w:rsidR="004E6AA3" w:rsidRPr="008265C5">
        <w:rPr>
          <w:rFonts w:ascii="Sylfaen" w:hAnsi="Sylfaen" w:cs="Arial"/>
          <w:sz w:val="24"/>
          <w:szCs w:val="24"/>
        </w:rPr>
        <w:t>”</w:t>
      </w:r>
      <w:r w:rsidR="00BD3823" w:rsidRPr="008265C5">
        <w:rPr>
          <w:rStyle w:val="FootnoteReference"/>
          <w:rFonts w:ascii="Sylfaen" w:hAnsi="Sylfaen" w:cs="Arial"/>
          <w:sz w:val="24"/>
          <w:szCs w:val="24"/>
        </w:rPr>
        <w:footnoteReference w:id="198"/>
      </w:r>
    </w:p>
    <w:bookmarkEnd w:id="39"/>
    <w:p w14:paraId="18917E2D" w14:textId="77777777" w:rsidR="00C703A9" w:rsidRPr="008265C5" w:rsidRDefault="00C703A9" w:rsidP="00B838AD">
      <w:pPr>
        <w:spacing w:after="0"/>
        <w:rPr>
          <w:rFonts w:ascii="Sylfaen" w:eastAsia="Microsoft YaHei" w:hAnsi="Sylfaen" w:cs="Arial"/>
          <w:sz w:val="24"/>
          <w:szCs w:val="24"/>
          <w:lang w:val="hy-AM"/>
        </w:rPr>
      </w:pPr>
    </w:p>
    <w:p w14:paraId="776518E1" w14:textId="7BDD81F1" w:rsidR="00B838AD" w:rsidRPr="008265C5" w:rsidRDefault="00C703A9" w:rsidP="00B838AD">
      <w:pPr>
        <w:spacing w:after="0"/>
        <w:rPr>
          <w:rFonts w:ascii="Sylfaen" w:eastAsia="Microsoft YaHei" w:hAnsi="Sylfaen" w:cs="Arial"/>
          <w:sz w:val="24"/>
          <w:szCs w:val="24"/>
          <w:lang w:val="hy-AM"/>
        </w:rPr>
      </w:pPr>
      <w:r w:rsidRPr="008265C5">
        <w:rPr>
          <w:rFonts w:ascii="Sylfaen" w:eastAsia="Microsoft YaHei" w:hAnsi="Sylfaen" w:cs="Arial"/>
          <w:b/>
          <w:sz w:val="24"/>
          <w:szCs w:val="24"/>
          <w:lang w:val="hy-AM"/>
        </w:rPr>
        <w:t>On October 20</w:t>
      </w:r>
      <w:r w:rsidRPr="008265C5">
        <w:rPr>
          <w:rFonts w:ascii="Sylfaen" w:eastAsia="Microsoft YaHei" w:hAnsi="Sylfaen" w:cs="Arial"/>
          <w:sz w:val="24"/>
          <w:szCs w:val="24"/>
          <w:lang w:val="hy-AM"/>
        </w:rPr>
        <w:t xml:space="preserve">, Hovnan Baghdasaryan, also known as Bishop Koryun Baghdasaryan, </w:t>
      </w:r>
      <w:r w:rsidR="00BD3823" w:rsidRPr="008265C5">
        <w:rPr>
          <w:rFonts w:ascii="Sylfaen" w:eastAsia="Microsoft YaHei" w:hAnsi="Sylfaen" w:cs="Arial"/>
          <w:sz w:val="24"/>
          <w:szCs w:val="24"/>
          <w:lang w:val="hy-AM"/>
        </w:rPr>
        <w:t>Dean of the manor of the Armenian Patriarchate of Jerusalem</w:t>
      </w:r>
      <w:r w:rsidRPr="008265C5">
        <w:rPr>
          <w:rFonts w:ascii="Sylfaen" w:eastAsia="Microsoft YaHei" w:hAnsi="Sylfaen" w:cs="Arial"/>
          <w:sz w:val="24"/>
          <w:szCs w:val="24"/>
          <w:lang w:val="hy-AM"/>
        </w:rPr>
        <w:t>, filed a lawsuit with the Court of General Jurisdiction</w:t>
      </w:r>
      <w:r w:rsidR="001B2BF7" w:rsidRPr="008265C5">
        <w:rPr>
          <w:rFonts w:ascii="Sylfaen" w:eastAsia="Microsoft YaHei" w:hAnsi="Sylfaen" w:cs="Arial"/>
          <w:sz w:val="24"/>
          <w:szCs w:val="24"/>
        </w:rPr>
        <w:t xml:space="preserve"> of Yerevan</w:t>
      </w:r>
      <w:r w:rsidRPr="008265C5">
        <w:rPr>
          <w:rFonts w:ascii="Sylfaen" w:eastAsia="Microsoft YaHei" w:hAnsi="Sylfaen" w:cs="Arial"/>
          <w:sz w:val="24"/>
          <w:szCs w:val="24"/>
          <w:lang w:val="hy-AM"/>
        </w:rPr>
        <w:t xml:space="preserve"> against journalist Lusine</w:t>
      </w:r>
      <w:r w:rsidR="001B2BF7" w:rsidRPr="008265C5">
        <w:rPr>
          <w:rFonts w:ascii="Sylfaen" w:eastAsia="Microsoft YaHei" w:hAnsi="Sylfaen" w:cs="Arial"/>
          <w:sz w:val="24"/>
          <w:szCs w:val="24"/>
        </w:rPr>
        <w:t>h</w:t>
      </w:r>
      <w:r w:rsidRPr="008265C5">
        <w:rPr>
          <w:rFonts w:ascii="Sylfaen" w:eastAsia="Microsoft YaHei" w:hAnsi="Sylfaen" w:cs="Arial"/>
          <w:sz w:val="24"/>
          <w:szCs w:val="24"/>
          <w:lang w:val="hy-AM"/>
        </w:rPr>
        <w:t xml:space="preserve"> Petrosyan for </w:t>
      </w:r>
      <w:r w:rsidR="000167C7" w:rsidRPr="008265C5">
        <w:rPr>
          <w:rFonts w:ascii="Sylfaen" w:eastAsia="Microsoft YaHei" w:hAnsi="Sylfaen" w:cs="Arial"/>
          <w:sz w:val="24"/>
          <w:szCs w:val="24"/>
        </w:rPr>
        <w:t xml:space="preserve">the </w:t>
      </w:r>
      <w:r w:rsidR="000167C7" w:rsidRPr="008265C5">
        <w:rPr>
          <w:rFonts w:ascii="Sylfaen" w:eastAsia="Microsoft YaHei" w:hAnsi="Sylfaen" w:cs="Arial"/>
          <w:sz w:val="24"/>
          <w:szCs w:val="24"/>
          <w:lang w:val="hy-AM"/>
        </w:rPr>
        <w:t>publication of defamatory and insulting</w:t>
      </w:r>
      <w:r w:rsidRPr="008265C5">
        <w:rPr>
          <w:rFonts w:ascii="Sylfaen" w:eastAsia="Microsoft YaHei" w:hAnsi="Sylfaen" w:cs="Arial"/>
          <w:sz w:val="24"/>
          <w:szCs w:val="24"/>
          <w:lang w:val="hy-AM"/>
        </w:rPr>
        <w:t xml:space="preserve"> </w:t>
      </w:r>
      <w:r w:rsidR="001B2BF7" w:rsidRPr="008265C5">
        <w:rPr>
          <w:rFonts w:ascii="Sylfaen" w:eastAsia="Microsoft YaHei" w:hAnsi="Sylfaen" w:cs="Arial"/>
          <w:sz w:val="24"/>
          <w:szCs w:val="24"/>
          <w:lang w:val="hy-AM"/>
        </w:rPr>
        <w:t xml:space="preserve">information </w:t>
      </w:r>
      <w:r w:rsidRPr="008265C5">
        <w:rPr>
          <w:rFonts w:ascii="Sylfaen" w:eastAsia="Microsoft YaHei" w:hAnsi="Sylfaen" w:cs="Arial"/>
          <w:sz w:val="24"/>
          <w:szCs w:val="24"/>
          <w:lang w:val="hy-AM"/>
        </w:rPr>
        <w:t xml:space="preserve">about him on </w:t>
      </w:r>
      <w:r w:rsidRPr="008265C5">
        <w:rPr>
          <w:rFonts w:ascii="Sylfaen" w:eastAsia="Microsoft YaHei" w:hAnsi="Sylfaen" w:cs="Arial"/>
          <w:i/>
          <w:sz w:val="24"/>
          <w:szCs w:val="24"/>
          <w:lang w:val="hy-AM"/>
        </w:rPr>
        <w:t>Hraparak.am</w:t>
      </w:r>
      <w:r w:rsidRPr="008265C5">
        <w:rPr>
          <w:rFonts w:ascii="Sylfaen" w:eastAsia="Microsoft YaHei" w:hAnsi="Sylfaen" w:cs="Arial"/>
          <w:sz w:val="24"/>
          <w:szCs w:val="24"/>
          <w:lang w:val="hy-AM"/>
        </w:rPr>
        <w:t xml:space="preserve"> on September 23. The</w:t>
      </w:r>
      <w:r w:rsidR="001B2BF7" w:rsidRPr="008265C5">
        <w:rPr>
          <w:rFonts w:ascii="Sylfaen" w:eastAsia="Microsoft YaHei" w:hAnsi="Sylfaen" w:cs="Arial"/>
          <w:sz w:val="24"/>
          <w:szCs w:val="24"/>
        </w:rPr>
        <w:t xml:space="preserve"> case </w:t>
      </w:r>
      <w:r w:rsidR="0098438A" w:rsidRPr="008265C5">
        <w:rPr>
          <w:rFonts w:ascii="Sylfaen" w:eastAsia="Microsoft YaHei" w:hAnsi="Sylfaen" w:cs="Arial"/>
          <w:sz w:val="24"/>
          <w:szCs w:val="24"/>
        </w:rPr>
        <w:t>concerned</w:t>
      </w:r>
      <w:r w:rsidR="000167C7" w:rsidRPr="008265C5">
        <w:rPr>
          <w:rFonts w:ascii="Sylfaen" w:eastAsia="Microsoft YaHei" w:hAnsi="Sylfaen" w:cs="Arial"/>
          <w:sz w:val="24"/>
          <w:szCs w:val="24"/>
        </w:rPr>
        <w:t xml:space="preserve"> an</w:t>
      </w:r>
      <w:r w:rsidRPr="008265C5">
        <w:rPr>
          <w:rFonts w:ascii="Sylfaen" w:eastAsia="Microsoft YaHei" w:hAnsi="Sylfaen" w:cs="Arial"/>
          <w:sz w:val="24"/>
          <w:szCs w:val="24"/>
          <w:lang w:val="hy-AM"/>
        </w:rPr>
        <w:t xml:space="preserve"> article </w:t>
      </w:r>
      <w:r w:rsidR="001B2BF7" w:rsidRPr="008265C5">
        <w:rPr>
          <w:rFonts w:ascii="Sylfaen" w:eastAsia="Microsoft YaHei" w:hAnsi="Sylfaen" w:cs="Arial"/>
          <w:sz w:val="24"/>
          <w:szCs w:val="24"/>
        </w:rPr>
        <w:t xml:space="preserve">titled </w:t>
      </w:r>
      <w:r w:rsidR="001B2BF7" w:rsidRPr="008265C5">
        <w:rPr>
          <w:rFonts w:ascii="Sylfaen" w:eastAsia="Microsoft YaHei" w:hAnsi="Sylfaen" w:cs="Arial"/>
          <w:sz w:val="24"/>
          <w:szCs w:val="24"/>
          <w:lang w:val="hy-AM"/>
        </w:rPr>
        <w:t>“A Rabbi</w:t>
      </w:r>
      <w:r w:rsidR="00B7662A" w:rsidRPr="008265C5">
        <w:rPr>
          <w:rFonts w:ascii="Sylfaen" w:eastAsia="Microsoft YaHei" w:hAnsi="Sylfaen" w:cs="Arial"/>
          <w:sz w:val="24"/>
          <w:szCs w:val="24"/>
        </w:rPr>
        <w:t xml:space="preserve"> in</w:t>
      </w:r>
      <w:r w:rsidRPr="008265C5">
        <w:rPr>
          <w:rFonts w:ascii="Sylfaen" w:eastAsia="Microsoft YaHei" w:hAnsi="Sylfaen" w:cs="Arial"/>
          <w:sz w:val="24"/>
          <w:szCs w:val="24"/>
          <w:lang w:val="hy-AM"/>
        </w:rPr>
        <w:t xml:space="preserve"> </w:t>
      </w:r>
      <w:r w:rsidR="00B7662A" w:rsidRPr="008265C5">
        <w:rPr>
          <w:rFonts w:ascii="Sylfaen" w:eastAsia="Microsoft YaHei" w:hAnsi="Sylfaen" w:cs="Arial"/>
          <w:sz w:val="24"/>
          <w:szCs w:val="24"/>
        </w:rPr>
        <w:t>Disguise</w:t>
      </w:r>
      <w:r w:rsidR="00B7662A"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lang w:val="hy-AM"/>
        </w:rPr>
        <w:t>in the Armenian Patriarchate of Jerusalem</w:t>
      </w:r>
      <w:r w:rsidR="001B2BF7" w:rsidRPr="008265C5">
        <w:rPr>
          <w:rFonts w:ascii="Sylfaen" w:eastAsia="Microsoft YaHei" w:hAnsi="Sylfaen" w:cs="Arial"/>
          <w:sz w:val="24"/>
          <w:szCs w:val="24"/>
        </w:rPr>
        <w:t>?</w:t>
      </w:r>
      <w:r w:rsidRPr="008265C5">
        <w:rPr>
          <w:rFonts w:ascii="Sylfaen" w:eastAsia="Microsoft YaHei" w:hAnsi="Sylfaen" w:cs="Arial"/>
          <w:sz w:val="24"/>
          <w:szCs w:val="24"/>
          <w:lang w:val="hy-AM"/>
        </w:rPr>
        <w:t>”</w:t>
      </w:r>
      <w:r w:rsidR="0098438A" w:rsidRPr="008265C5">
        <w:rPr>
          <w:rStyle w:val="FootnoteReference"/>
          <w:rFonts w:ascii="Sylfaen" w:eastAsia="Microsoft YaHei" w:hAnsi="Sylfaen" w:cs="Arial"/>
          <w:sz w:val="24"/>
          <w:szCs w:val="24"/>
          <w:lang w:val="hy-AM"/>
        </w:rPr>
        <w:footnoteReference w:id="199"/>
      </w:r>
      <w:r w:rsidRPr="008265C5">
        <w:rPr>
          <w:rFonts w:ascii="Sylfaen" w:eastAsia="Microsoft YaHei" w:hAnsi="Sylfaen" w:cs="Arial"/>
          <w:sz w:val="24"/>
          <w:szCs w:val="24"/>
          <w:lang w:val="hy-AM"/>
        </w:rPr>
        <w:t xml:space="preserve"> </w:t>
      </w:r>
      <w:r w:rsidR="001B2BF7" w:rsidRPr="008265C5">
        <w:rPr>
          <w:rFonts w:ascii="Sylfaen" w:eastAsia="Microsoft YaHei" w:hAnsi="Sylfaen" w:cs="Arial"/>
          <w:sz w:val="24"/>
          <w:szCs w:val="24"/>
        </w:rPr>
        <w:t>which</w:t>
      </w:r>
      <w:r w:rsidR="0098438A" w:rsidRPr="008265C5">
        <w:rPr>
          <w:rFonts w:ascii="Sylfaen" w:eastAsia="Microsoft YaHei" w:hAnsi="Sylfaen" w:cs="Arial"/>
          <w:sz w:val="24"/>
          <w:szCs w:val="24"/>
        </w:rPr>
        <w:t>,</w:t>
      </w:r>
      <w:r w:rsidR="001B2BF7" w:rsidRPr="008265C5">
        <w:rPr>
          <w:rFonts w:ascii="Sylfaen" w:eastAsia="Microsoft YaHei" w:hAnsi="Sylfaen" w:cs="Arial"/>
          <w:sz w:val="24"/>
          <w:szCs w:val="24"/>
        </w:rPr>
        <w:t xml:space="preserve"> </w:t>
      </w:r>
      <w:r w:rsidR="0098438A" w:rsidRPr="008265C5">
        <w:rPr>
          <w:rFonts w:ascii="Sylfaen" w:eastAsia="Microsoft YaHei" w:hAnsi="Sylfaen" w:cs="Arial"/>
          <w:sz w:val="24"/>
          <w:szCs w:val="24"/>
          <w:lang w:val="hy-AM"/>
        </w:rPr>
        <w:t xml:space="preserve">by </w:t>
      </w:r>
      <w:r w:rsidR="0098438A" w:rsidRPr="008265C5">
        <w:rPr>
          <w:rFonts w:ascii="Sylfaen" w:eastAsia="Microsoft YaHei" w:hAnsi="Sylfaen" w:cs="Arial"/>
          <w:sz w:val="24"/>
          <w:szCs w:val="24"/>
        </w:rPr>
        <w:t>the</w:t>
      </w:r>
      <w:r w:rsidR="0098438A" w:rsidRPr="008265C5">
        <w:rPr>
          <w:rFonts w:ascii="Sylfaen" w:eastAsia="Microsoft YaHei" w:hAnsi="Sylfaen" w:cs="Arial"/>
          <w:sz w:val="24"/>
          <w:szCs w:val="24"/>
          <w:lang w:val="hy-AM"/>
        </w:rPr>
        <w:t xml:space="preserve"> judge’s decision and</w:t>
      </w:r>
      <w:r w:rsidR="0098438A" w:rsidRPr="008265C5">
        <w:rPr>
          <w:rFonts w:ascii="Sylfaen" w:eastAsia="Microsoft YaHei" w:hAnsi="Sylfaen" w:cs="Arial"/>
          <w:sz w:val="24"/>
          <w:szCs w:val="24"/>
        </w:rPr>
        <w:t xml:space="preserve"> through</w:t>
      </w:r>
      <w:r w:rsidR="0098438A" w:rsidRPr="008265C5">
        <w:rPr>
          <w:rFonts w:ascii="Sylfaen" w:eastAsia="Microsoft YaHei" w:hAnsi="Sylfaen" w:cs="Arial"/>
          <w:sz w:val="24"/>
          <w:szCs w:val="24"/>
          <w:lang w:val="hy-AM"/>
        </w:rPr>
        <w:t xml:space="preserve"> compulsory execution</w:t>
      </w:r>
      <w:r w:rsidR="0098438A" w:rsidRPr="008265C5">
        <w:rPr>
          <w:rFonts w:ascii="Sylfaen" w:eastAsia="Microsoft YaHei" w:hAnsi="Sylfaen" w:cs="Arial"/>
          <w:sz w:val="24"/>
          <w:szCs w:val="24"/>
        </w:rPr>
        <w:t>,</w:t>
      </w:r>
      <w:r w:rsidR="0098438A"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lang w:val="hy-AM"/>
        </w:rPr>
        <w:t xml:space="preserve">was </w:t>
      </w:r>
      <w:r w:rsidR="000167C7" w:rsidRPr="008265C5">
        <w:rPr>
          <w:rFonts w:ascii="Sylfaen" w:eastAsia="Microsoft YaHei" w:hAnsi="Sylfaen" w:cs="Arial"/>
          <w:sz w:val="24"/>
          <w:szCs w:val="24"/>
        </w:rPr>
        <w:t>taken down</w:t>
      </w:r>
      <w:r w:rsidRPr="008265C5">
        <w:rPr>
          <w:rFonts w:ascii="Sylfaen" w:eastAsia="Microsoft YaHei" w:hAnsi="Sylfaen" w:cs="Arial"/>
          <w:sz w:val="24"/>
          <w:szCs w:val="24"/>
          <w:lang w:val="hy-AM"/>
        </w:rPr>
        <w:t xml:space="preserve"> from the website as a </w:t>
      </w:r>
      <w:r w:rsidR="001B2BF7" w:rsidRPr="008265C5">
        <w:rPr>
          <w:rFonts w:ascii="Sylfaen" w:eastAsia="Microsoft YaHei" w:hAnsi="Sylfaen" w:cs="Arial"/>
          <w:sz w:val="24"/>
          <w:szCs w:val="24"/>
        </w:rPr>
        <w:t>measure to secure</w:t>
      </w:r>
      <w:r w:rsidRPr="008265C5">
        <w:rPr>
          <w:rFonts w:ascii="Sylfaen" w:eastAsia="Microsoft YaHei" w:hAnsi="Sylfaen" w:cs="Arial"/>
          <w:sz w:val="24"/>
          <w:szCs w:val="24"/>
          <w:lang w:val="hy-AM"/>
        </w:rPr>
        <w:t xml:space="preserve"> the </w:t>
      </w:r>
      <w:r w:rsidR="000167C7" w:rsidRPr="008265C5">
        <w:rPr>
          <w:rFonts w:ascii="Sylfaen" w:eastAsia="Microsoft YaHei" w:hAnsi="Sylfaen" w:cs="Arial"/>
          <w:sz w:val="24"/>
          <w:szCs w:val="24"/>
        </w:rPr>
        <w:t>claim</w:t>
      </w:r>
      <w:r w:rsidRPr="008265C5">
        <w:rPr>
          <w:rFonts w:ascii="Sylfaen" w:eastAsia="Microsoft YaHei" w:hAnsi="Sylfaen" w:cs="Arial"/>
          <w:sz w:val="24"/>
          <w:szCs w:val="24"/>
          <w:lang w:val="hy-AM"/>
        </w:rPr>
        <w:t>.</w:t>
      </w:r>
      <w:r w:rsidR="0098438A" w:rsidRPr="008265C5">
        <w:rPr>
          <w:rStyle w:val="FootnoteReference"/>
          <w:rFonts w:ascii="Sylfaen" w:eastAsia="Microsoft YaHei" w:hAnsi="Sylfaen" w:cs="Arial"/>
          <w:sz w:val="24"/>
          <w:szCs w:val="24"/>
          <w:lang w:val="hy-AM"/>
        </w:rPr>
        <w:footnoteReference w:id="200"/>
      </w:r>
      <w:r w:rsidRPr="008265C5">
        <w:rPr>
          <w:rFonts w:ascii="Sylfaen" w:eastAsia="Microsoft YaHei" w:hAnsi="Sylfaen" w:cs="Arial"/>
          <w:sz w:val="24"/>
          <w:szCs w:val="24"/>
          <w:lang w:val="hy-AM"/>
        </w:rPr>
        <w:t xml:space="preserve"> </w:t>
      </w:r>
      <w:r w:rsidR="0098438A" w:rsidRPr="008265C5">
        <w:rPr>
          <w:rFonts w:ascii="Sylfaen" w:eastAsia="Microsoft YaHei" w:hAnsi="Sylfaen" w:cs="Arial"/>
          <w:sz w:val="24"/>
          <w:szCs w:val="24"/>
        </w:rPr>
        <w:t>O</w:t>
      </w:r>
      <w:r w:rsidR="0098438A" w:rsidRPr="008265C5">
        <w:rPr>
          <w:rFonts w:ascii="Sylfaen" w:eastAsia="Microsoft YaHei" w:hAnsi="Sylfaen" w:cs="Arial"/>
          <w:sz w:val="24"/>
          <w:szCs w:val="24"/>
          <w:lang w:val="hy-AM"/>
        </w:rPr>
        <w:t>n November 26</w:t>
      </w:r>
      <w:r w:rsidR="0098438A" w:rsidRPr="008265C5">
        <w:rPr>
          <w:rFonts w:ascii="Sylfaen" w:eastAsia="Microsoft YaHei" w:hAnsi="Sylfaen" w:cs="Arial"/>
          <w:sz w:val="24"/>
          <w:szCs w:val="24"/>
        </w:rPr>
        <w:t>, t</w:t>
      </w:r>
      <w:r w:rsidRPr="008265C5">
        <w:rPr>
          <w:rFonts w:ascii="Sylfaen" w:eastAsia="Microsoft YaHei" w:hAnsi="Sylfaen" w:cs="Arial"/>
          <w:sz w:val="24"/>
          <w:szCs w:val="24"/>
          <w:lang w:val="hy-AM"/>
        </w:rPr>
        <w:t xml:space="preserve">he defendant appealed this decision to a higher court. </w:t>
      </w:r>
      <w:r w:rsidR="0098438A" w:rsidRPr="008265C5">
        <w:rPr>
          <w:rFonts w:ascii="Sylfaen" w:eastAsia="Microsoft YaHei" w:hAnsi="Sylfaen" w:cs="Arial"/>
          <w:sz w:val="24"/>
          <w:szCs w:val="24"/>
        </w:rPr>
        <w:t>In the lawsuit, t</w:t>
      </w:r>
      <w:r w:rsidRPr="008265C5">
        <w:rPr>
          <w:rFonts w:ascii="Sylfaen" w:eastAsia="Microsoft YaHei" w:hAnsi="Sylfaen" w:cs="Arial"/>
          <w:sz w:val="24"/>
          <w:szCs w:val="24"/>
          <w:lang w:val="hy-AM"/>
        </w:rPr>
        <w:t xml:space="preserve">he plaintiff </w:t>
      </w:r>
      <w:r w:rsidR="0038295C" w:rsidRPr="008265C5">
        <w:rPr>
          <w:rFonts w:ascii="Sylfaen" w:eastAsia="Microsoft YaHei" w:hAnsi="Sylfaen" w:cs="Arial"/>
          <w:sz w:val="24"/>
          <w:szCs w:val="24"/>
        </w:rPr>
        <w:t>demanded</w:t>
      </w:r>
      <w:r w:rsidRPr="008265C5">
        <w:rPr>
          <w:rFonts w:ascii="Sylfaen" w:eastAsia="Microsoft YaHei" w:hAnsi="Sylfaen" w:cs="Arial"/>
          <w:sz w:val="24"/>
          <w:szCs w:val="24"/>
          <w:lang w:val="hy-AM"/>
        </w:rPr>
        <w:t xml:space="preserve"> compensation of 3 million </w:t>
      </w:r>
      <w:r w:rsidR="001B2BF7" w:rsidRPr="008265C5">
        <w:rPr>
          <w:rFonts w:ascii="Sylfaen" w:eastAsia="Microsoft YaHei" w:hAnsi="Sylfaen" w:cs="Arial"/>
          <w:sz w:val="24"/>
          <w:szCs w:val="24"/>
        </w:rPr>
        <w:t>AMD</w:t>
      </w:r>
      <w:r w:rsidRPr="008265C5">
        <w:rPr>
          <w:rFonts w:ascii="Sylfaen" w:eastAsia="Microsoft YaHei" w:hAnsi="Sylfaen" w:cs="Arial"/>
          <w:sz w:val="24"/>
          <w:szCs w:val="24"/>
          <w:lang w:val="hy-AM"/>
        </w:rPr>
        <w:t xml:space="preserve"> for insult and 6 million</w:t>
      </w:r>
      <w:r w:rsidR="001B2BF7" w:rsidRPr="008265C5">
        <w:rPr>
          <w:rFonts w:ascii="Sylfaen" w:eastAsia="Microsoft YaHei" w:hAnsi="Sylfaen" w:cs="Arial"/>
          <w:sz w:val="24"/>
          <w:szCs w:val="24"/>
        </w:rPr>
        <w:t xml:space="preserve"> AMD</w:t>
      </w:r>
      <w:r w:rsidRPr="008265C5">
        <w:rPr>
          <w:rFonts w:ascii="Sylfaen" w:eastAsia="Microsoft YaHei" w:hAnsi="Sylfaen" w:cs="Arial"/>
          <w:sz w:val="24"/>
          <w:szCs w:val="24"/>
          <w:lang w:val="hy-AM"/>
        </w:rPr>
        <w:t xml:space="preserve"> for defamation, </w:t>
      </w:r>
      <w:r w:rsidR="0038295C" w:rsidRPr="008265C5">
        <w:rPr>
          <w:rFonts w:ascii="Sylfaen" w:eastAsia="Microsoft YaHei" w:hAnsi="Sylfaen" w:cs="Arial"/>
          <w:sz w:val="24"/>
          <w:szCs w:val="24"/>
        </w:rPr>
        <w:t>along with</w:t>
      </w:r>
      <w:r w:rsidRPr="008265C5">
        <w:rPr>
          <w:rFonts w:ascii="Sylfaen" w:eastAsia="Microsoft YaHei" w:hAnsi="Sylfaen" w:cs="Arial"/>
          <w:sz w:val="24"/>
          <w:szCs w:val="24"/>
          <w:lang w:val="hy-AM"/>
        </w:rPr>
        <w:t xml:space="preserve"> an apology and a refutation of the </w:t>
      </w:r>
      <w:r w:rsidR="0038295C" w:rsidRPr="008265C5">
        <w:rPr>
          <w:rFonts w:ascii="Sylfaen" w:eastAsia="Microsoft YaHei" w:hAnsi="Sylfaen" w:cs="Arial"/>
          <w:sz w:val="24"/>
          <w:szCs w:val="24"/>
        </w:rPr>
        <w:t>contested remarks</w:t>
      </w:r>
      <w:r w:rsidRPr="008265C5">
        <w:rPr>
          <w:rFonts w:ascii="Sylfaen" w:eastAsia="Microsoft YaHei" w:hAnsi="Sylfaen" w:cs="Arial"/>
          <w:sz w:val="24"/>
          <w:szCs w:val="24"/>
          <w:lang w:val="hy-AM"/>
        </w:rPr>
        <w:t xml:space="preserve">. The lawsuit was accepted for proceedings </w:t>
      </w:r>
      <w:r w:rsidR="001B2BF7" w:rsidRPr="008265C5">
        <w:rPr>
          <w:rFonts w:ascii="Sylfaen" w:eastAsia="Microsoft YaHei" w:hAnsi="Sylfaen" w:cs="Arial"/>
          <w:sz w:val="24"/>
          <w:szCs w:val="24"/>
          <w:lang w:val="hy-AM"/>
        </w:rPr>
        <w:t>on October 29, with no</w:t>
      </w:r>
      <w:r w:rsidRPr="008265C5">
        <w:rPr>
          <w:rFonts w:ascii="Sylfaen" w:eastAsia="Microsoft YaHei" w:hAnsi="Sylfaen" w:cs="Arial"/>
          <w:sz w:val="24"/>
          <w:szCs w:val="24"/>
          <w:lang w:val="hy-AM"/>
        </w:rPr>
        <w:t xml:space="preserve"> hearing date set </w:t>
      </w:r>
      <w:r w:rsidR="001B2BF7"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the end of the year.</w:t>
      </w:r>
    </w:p>
    <w:p w14:paraId="74A1B2F8" w14:textId="77777777" w:rsidR="00C703A9" w:rsidRPr="008265C5" w:rsidRDefault="00C703A9" w:rsidP="00B838AD">
      <w:pPr>
        <w:spacing w:after="0"/>
        <w:rPr>
          <w:rFonts w:ascii="Sylfaen" w:hAnsi="Sylfaen" w:cs="Arial"/>
          <w:sz w:val="24"/>
          <w:szCs w:val="24"/>
          <w:lang w:val="hy-AM"/>
        </w:rPr>
      </w:pPr>
    </w:p>
    <w:p w14:paraId="7C786EE3" w14:textId="79B64183" w:rsidR="00B838AD" w:rsidRPr="008265C5" w:rsidRDefault="00C703A9" w:rsidP="00B838AD">
      <w:pPr>
        <w:spacing w:after="0"/>
        <w:rPr>
          <w:rFonts w:ascii="Sylfaen" w:hAnsi="Sylfaen" w:cs="Arial"/>
          <w:sz w:val="24"/>
          <w:szCs w:val="24"/>
          <w:lang w:val="hy-AM"/>
        </w:rPr>
      </w:pPr>
      <w:r w:rsidRPr="008265C5">
        <w:rPr>
          <w:rFonts w:ascii="Sylfaen" w:hAnsi="Sylfaen" w:cs="Arial"/>
          <w:b/>
          <w:sz w:val="24"/>
          <w:szCs w:val="24"/>
          <w:lang w:val="hy-AM"/>
        </w:rPr>
        <w:t>On October 21</w:t>
      </w:r>
      <w:r w:rsidRPr="008265C5">
        <w:rPr>
          <w:rFonts w:ascii="Sylfaen" w:hAnsi="Sylfaen" w:cs="Arial"/>
          <w:sz w:val="24"/>
          <w:szCs w:val="24"/>
          <w:lang w:val="hy-AM"/>
        </w:rPr>
        <w:t xml:space="preserve">, </w:t>
      </w:r>
      <w:r w:rsidR="000E3169" w:rsidRPr="008265C5">
        <w:rPr>
          <w:rFonts w:ascii="Sylfaen" w:hAnsi="Sylfaen" w:cs="Arial"/>
          <w:sz w:val="24"/>
          <w:szCs w:val="24"/>
          <w:lang w:val="hy-AM"/>
        </w:rPr>
        <w:t xml:space="preserve">during </w:t>
      </w:r>
      <w:r w:rsidR="000E3169" w:rsidRPr="008265C5">
        <w:rPr>
          <w:rFonts w:ascii="Sylfaen" w:hAnsi="Sylfaen" w:cs="Arial"/>
          <w:sz w:val="24"/>
          <w:szCs w:val="24"/>
        </w:rPr>
        <w:t>a</w:t>
      </w:r>
      <w:r w:rsidR="000E3169" w:rsidRPr="008265C5">
        <w:rPr>
          <w:rFonts w:ascii="Sylfaen" w:hAnsi="Sylfaen" w:cs="Arial"/>
          <w:sz w:val="24"/>
          <w:szCs w:val="24"/>
          <w:lang w:val="hy-AM"/>
        </w:rPr>
        <w:t xml:space="preserve"> briefing</w:t>
      </w:r>
      <w:r w:rsidR="000E3169" w:rsidRPr="008265C5">
        <w:rPr>
          <w:rFonts w:ascii="Sylfaen" w:hAnsi="Sylfaen" w:cs="Arial"/>
          <w:sz w:val="24"/>
          <w:szCs w:val="24"/>
        </w:rPr>
        <w:t xml:space="preserve"> with journalists,</w:t>
      </w:r>
      <w:r w:rsidR="000E3169" w:rsidRPr="008265C5">
        <w:rPr>
          <w:rFonts w:ascii="Sylfaen" w:hAnsi="Sylfaen" w:cs="Arial"/>
          <w:sz w:val="24"/>
          <w:szCs w:val="24"/>
          <w:lang w:val="hy-AM"/>
        </w:rPr>
        <w:t xml:space="preserve"> </w:t>
      </w:r>
      <w:r w:rsidRPr="008265C5">
        <w:rPr>
          <w:rFonts w:ascii="Sylfaen" w:hAnsi="Sylfaen" w:cs="Arial"/>
          <w:sz w:val="24"/>
          <w:szCs w:val="24"/>
          <w:lang w:val="hy-AM"/>
        </w:rPr>
        <w:t>Vahagn</w:t>
      </w:r>
      <w:r w:rsidR="00282DE7" w:rsidRPr="008265C5">
        <w:rPr>
          <w:rFonts w:ascii="Sylfaen" w:hAnsi="Sylfaen" w:cs="Arial"/>
          <w:sz w:val="24"/>
          <w:szCs w:val="24"/>
          <w:lang w:val="hy-AM"/>
        </w:rPr>
        <w:t xml:space="preserve"> Aleksanyan, the deputy chair</w:t>
      </w:r>
      <w:r w:rsidRPr="008265C5">
        <w:rPr>
          <w:rFonts w:ascii="Sylfaen" w:hAnsi="Sylfaen" w:cs="Arial"/>
          <w:sz w:val="24"/>
          <w:szCs w:val="24"/>
          <w:lang w:val="hy-AM"/>
        </w:rPr>
        <w:t xml:space="preserve"> of the </w:t>
      </w:r>
      <w:r w:rsidR="00282DE7" w:rsidRPr="008265C5">
        <w:rPr>
          <w:rFonts w:ascii="Sylfaen" w:hAnsi="Sylfaen" w:cs="Arial"/>
          <w:sz w:val="24"/>
          <w:szCs w:val="24"/>
        </w:rPr>
        <w:t xml:space="preserve">board of the </w:t>
      </w:r>
      <w:r w:rsidR="00282DE7" w:rsidRPr="008265C5">
        <w:rPr>
          <w:rFonts w:ascii="Sylfaen" w:hAnsi="Sylfaen" w:cs="Arial"/>
          <w:i/>
          <w:sz w:val="24"/>
          <w:szCs w:val="24"/>
          <w:lang w:val="hy-AM"/>
        </w:rPr>
        <w:t xml:space="preserve">Civil Contract </w:t>
      </w:r>
      <w:r w:rsidR="00282DE7" w:rsidRPr="008265C5">
        <w:rPr>
          <w:rFonts w:ascii="Sylfaen" w:hAnsi="Sylfaen" w:cs="Arial"/>
          <w:sz w:val="24"/>
          <w:szCs w:val="24"/>
        </w:rPr>
        <w:t>p</w:t>
      </w:r>
      <w:r w:rsidRPr="008265C5">
        <w:rPr>
          <w:rFonts w:ascii="Sylfaen" w:hAnsi="Sylfaen" w:cs="Arial"/>
          <w:sz w:val="24"/>
          <w:szCs w:val="24"/>
          <w:lang w:val="hy-AM"/>
        </w:rPr>
        <w:t>arty, targeted Hripsime</w:t>
      </w:r>
      <w:r w:rsidR="00282DE7" w:rsidRPr="008265C5">
        <w:rPr>
          <w:rFonts w:ascii="Sylfaen" w:hAnsi="Sylfaen" w:cs="Arial"/>
          <w:sz w:val="24"/>
          <w:szCs w:val="24"/>
        </w:rPr>
        <w:t>h</w:t>
      </w:r>
      <w:r w:rsidRPr="008265C5">
        <w:rPr>
          <w:rFonts w:ascii="Sylfaen" w:hAnsi="Sylfaen" w:cs="Arial"/>
          <w:sz w:val="24"/>
          <w:szCs w:val="24"/>
          <w:lang w:val="hy-AM"/>
        </w:rPr>
        <w:t xml:space="preserve"> Jebejyan, </w:t>
      </w:r>
      <w:r w:rsidR="00282DE7" w:rsidRPr="008265C5">
        <w:rPr>
          <w:rFonts w:ascii="Sylfaen" w:hAnsi="Sylfaen" w:cs="Arial"/>
          <w:sz w:val="24"/>
          <w:szCs w:val="24"/>
        </w:rPr>
        <w:t xml:space="preserve">the </w:t>
      </w:r>
      <w:r w:rsidRPr="008265C5">
        <w:rPr>
          <w:rFonts w:ascii="Sylfaen" w:hAnsi="Sylfaen" w:cs="Arial"/>
          <w:sz w:val="24"/>
          <w:szCs w:val="24"/>
          <w:lang w:val="hy-AM"/>
        </w:rPr>
        <w:t xml:space="preserve">editor of </w:t>
      </w:r>
      <w:r w:rsidRPr="008265C5">
        <w:rPr>
          <w:rFonts w:ascii="Sylfaen" w:hAnsi="Sylfaen" w:cs="Arial"/>
          <w:i/>
          <w:sz w:val="24"/>
          <w:szCs w:val="24"/>
          <w:lang w:val="hy-AM"/>
        </w:rPr>
        <w:t>Yerevan Tribune</w:t>
      </w:r>
      <w:r w:rsidR="000E3169" w:rsidRPr="008265C5">
        <w:rPr>
          <w:rFonts w:ascii="Sylfaen" w:hAnsi="Sylfaen" w:cs="Arial"/>
          <w:sz w:val="24"/>
          <w:szCs w:val="24"/>
          <w:lang w:val="hy-AM"/>
        </w:rPr>
        <w:t xml:space="preserve"> news website,</w:t>
      </w:r>
      <w:r w:rsidRPr="008265C5">
        <w:rPr>
          <w:rFonts w:ascii="Sylfaen" w:hAnsi="Sylfaen" w:cs="Arial"/>
          <w:sz w:val="24"/>
          <w:szCs w:val="24"/>
          <w:lang w:val="hy-AM"/>
        </w:rPr>
        <w:t xml:space="preserve"> hinting at </w:t>
      </w:r>
      <w:r w:rsidR="000E3169" w:rsidRPr="008265C5">
        <w:rPr>
          <w:rFonts w:ascii="Sylfaen" w:hAnsi="Sylfaen" w:cs="Arial"/>
          <w:sz w:val="24"/>
          <w:szCs w:val="24"/>
        </w:rPr>
        <w:t xml:space="preserve">her </w:t>
      </w:r>
      <w:r w:rsidRPr="008265C5">
        <w:rPr>
          <w:rFonts w:ascii="Sylfaen" w:hAnsi="Sylfaen" w:cs="Arial"/>
          <w:sz w:val="24"/>
          <w:szCs w:val="24"/>
          <w:lang w:val="hy-AM"/>
        </w:rPr>
        <w:t>having political masters.</w:t>
      </w:r>
      <w:r w:rsidR="000E3169" w:rsidRPr="008265C5">
        <w:rPr>
          <w:rStyle w:val="FootnoteReference"/>
          <w:rFonts w:ascii="Sylfaen" w:hAnsi="Sylfaen" w:cs="Arial"/>
          <w:sz w:val="24"/>
          <w:szCs w:val="24"/>
          <w:lang w:val="hy-AM"/>
        </w:rPr>
        <w:footnoteReference w:id="201"/>
      </w:r>
      <w:r w:rsidRPr="008265C5">
        <w:rPr>
          <w:rFonts w:ascii="Sylfaen" w:hAnsi="Sylfaen" w:cs="Arial"/>
          <w:sz w:val="24"/>
          <w:szCs w:val="24"/>
          <w:lang w:val="hy-AM"/>
        </w:rPr>
        <w:t xml:space="preserve"> The official specifically asked the journalist </w:t>
      </w:r>
      <w:r w:rsidR="000E3169" w:rsidRPr="008265C5">
        <w:rPr>
          <w:rFonts w:ascii="Sylfaen" w:hAnsi="Sylfaen" w:cs="Arial"/>
          <w:sz w:val="24"/>
          <w:szCs w:val="24"/>
        </w:rPr>
        <w:t>about the wellbeing of</w:t>
      </w:r>
      <w:r w:rsidRPr="008265C5">
        <w:rPr>
          <w:rFonts w:ascii="Sylfaen" w:hAnsi="Sylfaen" w:cs="Arial"/>
          <w:sz w:val="24"/>
          <w:szCs w:val="24"/>
          <w:lang w:val="hy-AM"/>
        </w:rPr>
        <w:t xml:space="preserve"> </w:t>
      </w:r>
      <w:r w:rsidR="000E3169" w:rsidRPr="008265C5">
        <w:rPr>
          <w:rFonts w:ascii="Sylfaen" w:hAnsi="Sylfaen" w:cs="Arial"/>
          <w:sz w:val="24"/>
          <w:szCs w:val="24"/>
          <w:lang w:val="hy-AM"/>
        </w:rPr>
        <w:t>Artur Vanetsyan</w:t>
      </w:r>
      <w:r w:rsidR="000E3169" w:rsidRPr="008265C5">
        <w:rPr>
          <w:rFonts w:ascii="Sylfaen" w:hAnsi="Sylfaen" w:cs="Arial"/>
          <w:sz w:val="24"/>
          <w:szCs w:val="24"/>
        </w:rPr>
        <w:t xml:space="preserve">, the </w:t>
      </w:r>
      <w:r w:rsidRPr="008265C5">
        <w:rPr>
          <w:rFonts w:ascii="Sylfaen" w:hAnsi="Sylfaen" w:cs="Arial"/>
          <w:sz w:val="24"/>
          <w:szCs w:val="24"/>
          <w:lang w:val="hy-AM"/>
        </w:rPr>
        <w:t xml:space="preserve">former head of the </w:t>
      </w:r>
      <w:r w:rsidR="000E3169" w:rsidRPr="008265C5">
        <w:rPr>
          <w:rFonts w:ascii="Sylfaen" w:hAnsi="Sylfaen" w:cs="Arial"/>
          <w:sz w:val="24"/>
          <w:szCs w:val="24"/>
        </w:rPr>
        <w:t xml:space="preserve">RA </w:t>
      </w:r>
      <w:r w:rsidRPr="008265C5">
        <w:rPr>
          <w:rFonts w:ascii="Sylfaen" w:hAnsi="Sylfaen" w:cs="Arial"/>
          <w:sz w:val="24"/>
          <w:szCs w:val="24"/>
          <w:lang w:val="hy-AM"/>
        </w:rPr>
        <w:t>National Security Service.</w:t>
      </w:r>
    </w:p>
    <w:p w14:paraId="60CAEAD3" w14:textId="77777777" w:rsidR="00C703A9" w:rsidRPr="008265C5" w:rsidRDefault="00C703A9" w:rsidP="00B838AD">
      <w:pPr>
        <w:spacing w:after="0"/>
        <w:rPr>
          <w:rFonts w:ascii="Sylfaen" w:eastAsia="Microsoft YaHei" w:hAnsi="Sylfaen" w:cs="Arial"/>
          <w:sz w:val="24"/>
          <w:szCs w:val="24"/>
          <w:lang w:val="hy-AM"/>
        </w:rPr>
      </w:pPr>
    </w:p>
    <w:p w14:paraId="49B1319F" w14:textId="42E6077D" w:rsidR="00AC1C7C" w:rsidRPr="008265C5" w:rsidRDefault="00AC1C7C" w:rsidP="00C703A9">
      <w:pPr>
        <w:spacing w:after="0"/>
        <w:rPr>
          <w:rFonts w:ascii="Sylfaen" w:hAnsi="Sylfaen" w:cs="Arial"/>
          <w:sz w:val="24"/>
          <w:szCs w:val="24"/>
        </w:rPr>
      </w:pPr>
      <w:r w:rsidRPr="008265C5">
        <w:rPr>
          <w:rFonts w:ascii="Sylfaen" w:hAnsi="Sylfaen" w:cs="Arial"/>
          <w:b/>
          <w:sz w:val="24"/>
          <w:szCs w:val="24"/>
          <w:lang w:val="hy-AM"/>
        </w:rPr>
        <w:t xml:space="preserve">On </w:t>
      </w:r>
      <w:r w:rsidRPr="008265C5">
        <w:rPr>
          <w:rFonts w:ascii="Sylfaen" w:hAnsi="Sylfaen" w:cs="Arial"/>
          <w:b/>
          <w:sz w:val="24"/>
          <w:szCs w:val="24"/>
        </w:rPr>
        <w:t>October 22</w:t>
      </w:r>
      <w:r w:rsidRPr="008265C5">
        <w:rPr>
          <w:rFonts w:ascii="Sylfaen" w:hAnsi="Sylfaen" w:cs="Arial"/>
          <w:sz w:val="24"/>
          <w:szCs w:val="24"/>
          <w:lang w:val="hy-AM"/>
        </w:rPr>
        <w:t xml:space="preserve">, </w:t>
      </w:r>
      <w:r w:rsidRPr="008265C5">
        <w:rPr>
          <w:rFonts w:ascii="Sylfaen" w:hAnsi="Sylfaen" w:cs="Arial"/>
          <w:i/>
          <w:sz w:val="24"/>
          <w:szCs w:val="24"/>
          <w:lang w:val="hy-AM"/>
        </w:rPr>
        <w:t>Nork-Marash Medical Center</w:t>
      </w:r>
      <w:r w:rsidRPr="008265C5">
        <w:rPr>
          <w:rFonts w:ascii="Sylfaen" w:hAnsi="Sylfaen" w:cs="Arial"/>
          <w:i/>
          <w:sz w:val="24"/>
          <w:szCs w:val="24"/>
        </w:rPr>
        <w:t xml:space="preserve"> CJSC, </w:t>
      </w:r>
      <w:r w:rsidR="00F63EA9" w:rsidRPr="008265C5">
        <w:rPr>
          <w:rFonts w:ascii="Sylfaen" w:hAnsi="Sylfaen" w:cs="Arial"/>
          <w:sz w:val="24"/>
          <w:szCs w:val="24"/>
        </w:rPr>
        <w:t>together with</w:t>
      </w:r>
      <w:r w:rsidRPr="008265C5">
        <w:rPr>
          <w:rFonts w:ascii="Sylfaen" w:hAnsi="Sylfaen" w:cs="Arial"/>
          <w:sz w:val="24"/>
          <w:szCs w:val="24"/>
          <w:lang w:val="hy-AM"/>
        </w:rPr>
        <w:t xml:space="preserve"> doctors </w:t>
      </w:r>
      <w:r w:rsidRPr="008265C5">
        <w:rPr>
          <w:rFonts w:ascii="Sylfaen" w:hAnsi="Sylfaen" w:cs="Arial"/>
          <w:sz w:val="24"/>
          <w:szCs w:val="24"/>
        </w:rPr>
        <w:t xml:space="preserve">Gagik Hapetyan, </w:t>
      </w:r>
      <w:r w:rsidRPr="008265C5">
        <w:rPr>
          <w:rFonts w:ascii="Sylfaen" w:hAnsi="Sylfaen" w:cs="Arial"/>
          <w:sz w:val="24"/>
          <w:szCs w:val="24"/>
          <w:lang w:val="hy-AM"/>
        </w:rPr>
        <w:t>Hovhannes Avdalyan</w:t>
      </w:r>
      <w:r w:rsidRPr="008265C5">
        <w:rPr>
          <w:rFonts w:ascii="Sylfaen" w:hAnsi="Sylfaen" w:cs="Arial"/>
          <w:sz w:val="24"/>
          <w:szCs w:val="24"/>
        </w:rPr>
        <w:t>,</w:t>
      </w:r>
      <w:r w:rsidRPr="008265C5">
        <w:rPr>
          <w:rFonts w:ascii="Sylfaen" w:hAnsi="Sylfaen" w:cs="Arial"/>
          <w:sz w:val="24"/>
          <w:szCs w:val="24"/>
          <w:lang w:val="hy-AM"/>
        </w:rPr>
        <w:t xml:space="preserve"> Kristineh Poghosyan, Gagik Heboyan</w:t>
      </w:r>
      <w:r w:rsidRPr="008265C5">
        <w:rPr>
          <w:rFonts w:ascii="Sylfaen" w:hAnsi="Sylfaen" w:cs="Arial"/>
          <w:sz w:val="24"/>
          <w:szCs w:val="24"/>
        </w:rPr>
        <w:t>, and Mikayel Adamyan</w:t>
      </w:r>
      <w:r w:rsidR="00F63EA9" w:rsidRPr="008265C5">
        <w:rPr>
          <w:rFonts w:ascii="Sylfaen" w:hAnsi="Sylfaen" w:cs="Arial"/>
          <w:sz w:val="24"/>
          <w:szCs w:val="24"/>
        </w:rPr>
        <w:t>,</w:t>
      </w:r>
      <w:r w:rsidRPr="008265C5">
        <w:rPr>
          <w:rFonts w:ascii="Sylfaen" w:hAnsi="Sylfaen" w:cs="Arial"/>
          <w:sz w:val="24"/>
          <w:szCs w:val="24"/>
        </w:rPr>
        <w:t xml:space="preserve"> </w:t>
      </w:r>
      <w:r w:rsidRPr="008265C5">
        <w:rPr>
          <w:rFonts w:ascii="Sylfaen" w:hAnsi="Sylfaen" w:cs="Arial"/>
          <w:sz w:val="24"/>
          <w:szCs w:val="24"/>
          <w:lang w:val="hy-AM"/>
        </w:rPr>
        <w:t>filed a</w:t>
      </w:r>
      <w:r w:rsidRPr="008265C5">
        <w:rPr>
          <w:rFonts w:ascii="Sylfaen" w:hAnsi="Sylfaen" w:cs="Arial"/>
          <w:sz w:val="24"/>
          <w:szCs w:val="24"/>
        </w:rPr>
        <w:t>nother</w:t>
      </w:r>
      <w:r w:rsidRPr="008265C5">
        <w:rPr>
          <w:rFonts w:ascii="Sylfaen" w:hAnsi="Sylfaen" w:cs="Arial"/>
          <w:sz w:val="24"/>
          <w:szCs w:val="24"/>
          <w:lang w:val="hy-AM"/>
        </w:rPr>
        <w:t xml:space="preserve"> lawsuit with the Court of General Jurisdiction</w:t>
      </w:r>
      <w:r w:rsidRPr="008265C5">
        <w:rPr>
          <w:rFonts w:ascii="Sylfaen" w:hAnsi="Sylfaen" w:cs="Arial"/>
          <w:sz w:val="24"/>
          <w:szCs w:val="24"/>
        </w:rPr>
        <w:t xml:space="preserve"> of</w:t>
      </w:r>
      <w:r w:rsidRPr="008265C5">
        <w:rPr>
          <w:rFonts w:ascii="Sylfaen" w:hAnsi="Sylfaen" w:cs="Arial"/>
          <w:sz w:val="24"/>
          <w:szCs w:val="24"/>
          <w:lang w:val="hy-AM"/>
        </w:rPr>
        <w:t xml:space="preserve"> Yerevan against </w:t>
      </w:r>
      <w:r w:rsidRPr="008265C5">
        <w:rPr>
          <w:rFonts w:ascii="Sylfaen" w:hAnsi="Sylfaen" w:cs="Arial"/>
          <w:i/>
          <w:sz w:val="24"/>
          <w:szCs w:val="24"/>
          <w:lang w:val="hy-AM"/>
        </w:rPr>
        <w:t xml:space="preserve">Social Media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 xml:space="preserve">The plaintiffs </w:t>
      </w:r>
      <w:r w:rsidR="00F63EA9" w:rsidRPr="008265C5">
        <w:rPr>
          <w:rFonts w:ascii="Sylfaen" w:hAnsi="Sylfaen" w:cs="Arial"/>
          <w:sz w:val="24"/>
          <w:szCs w:val="24"/>
        </w:rPr>
        <w:t>sought</w:t>
      </w:r>
      <w:r w:rsidRPr="008265C5">
        <w:rPr>
          <w:rFonts w:ascii="Sylfaen" w:hAnsi="Sylfaen" w:cs="Arial"/>
          <w:sz w:val="24"/>
          <w:szCs w:val="24"/>
        </w:rPr>
        <w:t xml:space="preserve"> </w:t>
      </w:r>
      <w:r w:rsidRPr="008265C5">
        <w:rPr>
          <w:rFonts w:ascii="Sylfaen" w:hAnsi="Sylfaen" w:cs="Arial"/>
          <w:sz w:val="24"/>
          <w:szCs w:val="24"/>
          <w:lang w:val="hy-AM"/>
        </w:rPr>
        <w:t xml:space="preserve">a refutation </w:t>
      </w:r>
      <w:r w:rsidRPr="008265C5">
        <w:rPr>
          <w:rFonts w:ascii="Sylfaen" w:hAnsi="Sylfaen" w:cs="Arial"/>
          <w:sz w:val="24"/>
          <w:szCs w:val="24"/>
        </w:rPr>
        <w:t xml:space="preserve">of defamatory </w:t>
      </w:r>
      <w:r w:rsidR="00F63EA9" w:rsidRPr="008265C5">
        <w:rPr>
          <w:rFonts w:ascii="Sylfaen" w:hAnsi="Sylfaen" w:cs="Arial"/>
          <w:sz w:val="24"/>
          <w:szCs w:val="24"/>
        </w:rPr>
        <w:t>statements</w:t>
      </w:r>
      <w:r w:rsidR="002434E6" w:rsidRPr="008265C5">
        <w:rPr>
          <w:rFonts w:ascii="Sylfaen" w:hAnsi="Sylfaen" w:cs="Arial"/>
          <w:sz w:val="24"/>
          <w:szCs w:val="24"/>
        </w:rPr>
        <w:t xml:space="preserve"> contained</w:t>
      </w:r>
      <w:r w:rsidRPr="008265C5">
        <w:rPr>
          <w:rFonts w:ascii="Sylfaen" w:hAnsi="Sylfaen" w:cs="Arial"/>
          <w:sz w:val="24"/>
          <w:szCs w:val="24"/>
        </w:rPr>
        <w:t xml:space="preserve"> in a </w:t>
      </w:r>
      <w:r w:rsidR="00F63EA9" w:rsidRPr="008265C5">
        <w:rPr>
          <w:rFonts w:ascii="Sylfaen" w:hAnsi="Sylfaen" w:cs="Arial"/>
          <w:sz w:val="24"/>
          <w:szCs w:val="24"/>
        </w:rPr>
        <w:t>series</w:t>
      </w:r>
      <w:r w:rsidRPr="008265C5">
        <w:rPr>
          <w:rFonts w:ascii="Sylfaen" w:hAnsi="Sylfaen" w:cs="Arial"/>
          <w:sz w:val="24"/>
          <w:szCs w:val="24"/>
        </w:rPr>
        <w:t xml:space="preserve"> of articles published</w:t>
      </w:r>
      <w:r w:rsidRPr="008265C5">
        <w:rPr>
          <w:rFonts w:ascii="Sylfaen" w:hAnsi="Sylfaen" w:cs="Arial"/>
          <w:sz w:val="24"/>
          <w:szCs w:val="24"/>
          <w:lang w:val="hy-AM"/>
        </w:rPr>
        <w:t xml:space="preserve"> on </w:t>
      </w:r>
      <w:r w:rsidRPr="008265C5">
        <w:rPr>
          <w:rFonts w:ascii="Sylfaen" w:hAnsi="Sylfaen" w:cs="Arial"/>
          <w:i/>
          <w:sz w:val="24"/>
          <w:szCs w:val="24"/>
          <w:lang w:val="hy-AM"/>
        </w:rPr>
        <w:t xml:space="preserve">Social Media </w:t>
      </w:r>
      <w:r w:rsidRPr="008265C5">
        <w:rPr>
          <w:rFonts w:ascii="Sylfaen" w:hAnsi="Sylfaen" w:cs="Arial"/>
          <w:i/>
          <w:sz w:val="24"/>
          <w:szCs w:val="24"/>
        </w:rPr>
        <w:t>Ltd.</w:t>
      </w:r>
      <w:r w:rsidRPr="008265C5">
        <w:rPr>
          <w:rFonts w:ascii="Sylfaen" w:hAnsi="Sylfaen" w:cs="Arial"/>
          <w:sz w:val="24"/>
          <w:szCs w:val="24"/>
          <w:lang w:val="hy-AM"/>
        </w:rPr>
        <w:t xml:space="preserve">'s </w:t>
      </w:r>
      <w:r w:rsidRPr="008265C5">
        <w:rPr>
          <w:rFonts w:ascii="Sylfaen" w:hAnsi="Sylfaen" w:cs="Arial"/>
          <w:i/>
          <w:sz w:val="24"/>
          <w:szCs w:val="24"/>
          <w:lang w:val="hy-AM"/>
        </w:rPr>
        <w:t>Mamul.am</w:t>
      </w:r>
      <w:r w:rsidRPr="008265C5">
        <w:rPr>
          <w:rFonts w:ascii="Sylfaen" w:hAnsi="Sylfaen" w:cs="Arial"/>
          <w:sz w:val="24"/>
          <w:szCs w:val="24"/>
          <w:lang w:val="hy-AM"/>
        </w:rPr>
        <w:t xml:space="preserve"> news website </w:t>
      </w:r>
      <w:r w:rsidRPr="008265C5">
        <w:rPr>
          <w:rFonts w:ascii="Sylfaen" w:hAnsi="Sylfaen" w:cs="Arial"/>
          <w:sz w:val="24"/>
          <w:szCs w:val="24"/>
        </w:rPr>
        <w:t xml:space="preserve">and compensation for each </w:t>
      </w:r>
      <w:r w:rsidR="002434E6" w:rsidRPr="008265C5">
        <w:rPr>
          <w:rFonts w:ascii="Sylfaen" w:hAnsi="Sylfaen" w:cs="Arial"/>
          <w:sz w:val="24"/>
          <w:szCs w:val="24"/>
        </w:rPr>
        <w:t>article</w:t>
      </w:r>
      <w:r w:rsidRPr="008265C5">
        <w:rPr>
          <w:rFonts w:ascii="Sylfaen" w:hAnsi="Sylfaen" w:cs="Arial"/>
          <w:sz w:val="24"/>
          <w:szCs w:val="24"/>
        </w:rPr>
        <w:t xml:space="preserve">. </w:t>
      </w:r>
    </w:p>
    <w:p w14:paraId="6F1D7901" w14:textId="77777777" w:rsidR="00AC1C7C" w:rsidRPr="008265C5" w:rsidRDefault="00AC1C7C" w:rsidP="00C703A9">
      <w:pPr>
        <w:spacing w:after="0"/>
        <w:rPr>
          <w:rFonts w:ascii="Sylfaen" w:hAnsi="Sylfaen" w:cs="Arial"/>
          <w:sz w:val="24"/>
          <w:szCs w:val="24"/>
          <w:lang w:val="hy-AM"/>
        </w:rPr>
      </w:pPr>
    </w:p>
    <w:p w14:paraId="48AA706C" w14:textId="20844CAB" w:rsidR="00C703A9" w:rsidRPr="008265C5" w:rsidRDefault="00AC1C7C" w:rsidP="00C703A9">
      <w:pPr>
        <w:spacing w:after="0"/>
        <w:rPr>
          <w:rFonts w:ascii="Sylfaen" w:hAnsi="Sylfaen" w:cs="Arial"/>
          <w:sz w:val="24"/>
          <w:szCs w:val="24"/>
          <w:lang w:val="hy-AM"/>
        </w:rPr>
      </w:pPr>
      <w:r w:rsidRPr="008265C5">
        <w:rPr>
          <w:rFonts w:ascii="Sylfaen" w:hAnsi="Sylfaen" w:cs="Arial"/>
          <w:sz w:val="24"/>
          <w:szCs w:val="24"/>
        </w:rPr>
        <w:t>T</w:t>
      </w:r>
      <w:r w:rsidR="00C703A9" w:rsidRPr="008265C5">
        <w:rPr>
          <w:rFonts w:ascii="Sylfaen" w:hAnsi="Sylfaen" w:cs="Arial"/>
          <w:sz w:val="24"/>
          <w:szCs w:val="24"/>
          <w:lang w:val="hy-AM"/>
        </w:rPr>
        <w:t xml:space="preserve">he lawsuit </w:t>
      </w:r>
      <w:r w:rsidRPr="008265C5">
        <w:rPr>
          <w:rFonts w:ascii="Sylfaen" w:hAnsi="Sylfaen" w:cs="Arial"/>
          <w:sz w:val="24"/>
          <w:szCs w:val="24"/>
        </w:rPr>
        <w:t xml:space="preserve">was triggered by </w:t>
      </w:r>
      <w:r w:rsidR="00C703A9" w:rsidRPr="008265C5">
        <w:rPr>
          <w:rFonts w:ascii="Sylfaen" w:hAnsi="Sylfaen" w:cs="Arial"/>
          <w:sz w:val="24"/>
          <w:szCs w:val="24"/>
          <w:lang w:val="hy-AM"/>
        </w:rPr>
        <w:t>articles published on</w:t>
      </w:r>
      <w:r w:rsidR="009F0174" w:rsidRPr="008265C5">
        <w:rPr>
          <w:rFonts w:ascii="Sylfaen" w:hAnsi="Sylfaen" w:cs="Arial"/>
          <w:sz w:val="24"/>
          <w:szCs w:val="24"/>
          <w:lang w:val="hy-AM"/>
        </w:rPr>
        <w:t xml:space="preserve"> May 27 and</w:t>
      </w:r>
      <w:r w:rsidRPr="008265C5">
        <w:rPr>
          <w:rFonts w:ascii="Sylfaen" w:hAnsi="Sylfaen" w:cs="Arial"/>
          <w:sz w:val="24"/>
          <w:szCs w:val="24"/>
          <w:lang w:val="hy-AM"/>
        </w:rPr>
        <w:t xml:space="preserve"> </w:t>
      </w:r>
      <w:r w:rsidR="009F0174" w:rsidRPr="008265C5">
        <w:rPr>
          <w:rFonts w:ascii="Sylfaen" w:hAnsi="Sylfaen" w:cs="Arial"/>
          <w:sz w:val="24"/>
          <w:szCs w:val="24"/>
          <w:lang w:val="hy-AM"/>
        </w:rPr>
        <w:t>30, June 9, 16, 20, 23 and 27, July 7 and</w:t>
      </w:r>
      <w:r w:rsidR="00C703A9" w:rsidRPr="008265C5">
        <w:rPr>
          <w:rFonts w:ascii="Sylfaen" w:hAnsi="Sylfaen" w:cs="Arial"/>
          <w:sz w:val="24"/>
          <w:szCs w:val="24"/>
          <w:lang w:val="hy-AM"/>
        </w:rPr>
        <w:t xml:space="preserve"> 28, Au</w:t>
      </w:r>
      <w:r w:rsidR="009F0174" w:rsidRPr="008265C5">
        <w:rPr>
          <w:rFonts w:ascii="Sylfaen" w:hAnsi="Sylfaen" w:cs="Arial"/>
          <w:sz w:val="24"/>
          <w:szCs w:val="24"/>
          <w:lang w:val="hy-AM"/>
        </w:rPr>
        <w:t>gust 4, 19 and</w:t>
      </w:r>
      <w:r w:rsidR="002434E6" w:rsidRPr="008265C5">
        <w:rPr>
          <w:rFonts w:ascii="Sylfaen" w:hAnsi="Sylfaen" w:cs="Arial"/>
          <w:sz w:val="24"/>
          <w:szCs w:val="24"/>
          <w:lang w:val="hy-AM"/>
        </w:rPr>
        <w:t xml:space="preserve"> 26</w:t>
      </w:r>
      <w:r w:rsidR="009F0174" w:rsidRPr="008265C5">
        <w:rPr>
          <w:rFonts w:ascii="Sylfaen" w:hAnsi="Sylfaen" w:cs="Arial"/>
          <w:sz w:val="24"/>
          <w:szCs w:val="24"/>
        </w:rPr>
        <w:t>,</w:t>
      </w:r>
      <w:r w:rsidR="002434E6" w:rsidRPr="008265C5">
        <w:rPr>
          <w:rFonts w:ascii="Sylfaen" w:hAnsi="Sylfaen" w:cs="Arial"/>
          <w:sz w:val="24"/>
          <w:szCs w:val="24"/>
          <w:lang w:val="hy-AM"/>
        </w:rPr>
        <w:t xml:space="preserve"> and September 22. </w:t>
      </w:r>
      <w:r w:rsidR="002434E6" w:rsidRPr="008265C5">
        <w:rPr>
          <w:rFonts w:ascii="Sylfaen" w:hAnsi="Sylfaen" w:cs="Arial"/>
          <w:sz w:val="24"/>
          <w:szCs w:val="24"/>
        </w:rPr>
        <w:t>The publications claimed that</w:t>
      </w:r>
      <w:r w:rsidR="00C703A9" w:rsidRPr="008265C5">
        <w:rPr>
          <w:rFonts w:ascii="Sylfaen" w:hAnsi="Sylfaen" w:cs="Arial"/>
          <w:sz w:val="24"/>
          <w:szCs w:val="24"/>
          <w:lang w:val="hy-AM"/>
        </w:rPr>
        <w:t xml:space="preserve"> </w:t>
      </w:r>
      <w:r w:rsidRPr="008265C5">
        <w:rPr>
          <w:rFonts w:ascii="Sylfaen" w:hAnsi="Sylfaen" w:cs="Arial"/>
          <w:sz w:val="24"/>
          <w:szCs w:val="24"/>
        </w:rPr>
        <w:t xml:space="preserve">the </w:t>
      </w:r>
      <w:r w:rsidR="00C703A9" w:rsidRPr="008265C5">
        <w:rPr>
          <w:rFonts w:ascii="Sylfaen" w:hAnsi="Sylfaen" w:cs="Arial"/>
          <w:sz w:val="24"/>
          <w:szCs w:val="24"/>
          <w:lang w:val="hy-AM"/>
        </w:rPr>
        <w:t xml:space="preserve">doctors </w:t>
      </w:r>
      <w:r w:rsidR="002434E6" w:rsidRPr="008265C5">
        <w:rPr>
          <w:rFonts w:ascii="Sylfaen" w:hAnsi="Sylfaen" w:cs="Arial"/>
          <w:sz w:val="24"/>
          <w:szCs w:val="24"/>
        </w:rPr>
        <w:t>did not duly</w:t>
      </w:r>
      <w:r w:rsidR="00C703A9" w:rsidRPr="008265C5">
        <w:rPr>
          <w:rFonts w:ascii="Sylfaen" w:hAnsi="Sylfaen" w:cs="Arial"/>
          <w:sz w:val="24"/>
          <w:szCs w:val="24"/>
          <w:lang w:val="hy-AM"/>
        </w:rPr>
        <w:t xml:space="preserve"> fulfill their professional duties</w:t>
      </w:r>
      <w:r w:rsidR="006E4C3B" w:rsidRPr="008265C5">
        <w:rPr>
          <w:rStyle w:val="FootnoteReference"/>
          <w:rFonts w:ascii="Sylfaen" w:hAnsi="Sylfaen" w:cs="Arial"/>
          <w:sz w:val="24"/>
          <w:szCs w:val="24"/>
          <w:lang w:val="hy-AM"/>
        </w:rPr>
        <w:footnoteReference w:id="202"/>
      </w:r>
      <w:r w:rsidR="00C703A9" w:rsidRPr="008265C5">
        <w:rPr>
          <w:rFonts w:ascii="Sylfaen" w:hAnsi="Sylfaen" w:cs="Arial"/>
          <w:sz w:val="24"/>
          <w:szCs w:val="24"/>
          <w:lang w:val="hy-AM"/>
        </w:rPr>
        <w:t>, in some cases</w:t>
      </w:r>
      <w:r w:rsidR="002434E6" w:rsidRPr="008265C5">
        <w:rPr>
          <w:rFonts w:ascii="Sylfaen" w:hAnsi="Sylfaen" w:cs="Arial"/>
          <w:sz w:val="24"/>
          <w:szCs w:val="24"/>
        </w:rPr>
        <w:t>, they</w:t>
      </w:r>
      <w:r w:rsidR="00C703A9" w:rsidRPr="008265C5">
        <w:rPr>
          <w:rFonts w:ascii="Sylfaen" w:hAnsi="Sylfaen" w:cs="Arial"/>
          <w:sz w:val="24"/>
          <w:szCs w:val="24"/>
          <w:lang w:val="hy-AM"/>
        </w:rPr>
        <w:t xml:space="preserve"> r</w:t>
      </w:r>
      <w:r w:rsidR="002434E6" w:rsidRPr="008265C5">
        <w:rPr>
          <w:rFonts w:ascii="Sylfaen" w:hAnsi="Sylfaen" w:cs="Arial"/>
          <w:sz w:val="24"/>
          <w:szCs w:val="24"/>
          <w:lang w:val="hy-AM"/>
        </w:rPr>
        <w:t>efused to provide medical care</w:t>
      </w:r>
      <w:r w:rsidR="006E4C3B" w:rsidRPr="008265C5">
        <w:rPr>
          <w:rStyle w:val="FootnoteReference"/>
          <w:rFonts w:ascii="Sylfaen" w:hAnsi="Sylfaen" w:cs="Arial"/>
          <w:sz w:val="24"/>
          <w:szCs w:val="24"/>
          <w:lang w:val="hy-AM"/>
        </w:rPr>
        <w:footnoteReference w:id="203"/>
      </w:r>
      <w:r w:rsidR="002434E6" w:rsidRPr="008265C5">
        <w:rPr>
          <w:rFonts w:ascii="Sylfaen" w:hAnsi="Sylfaen" w:cs="Arial"/>
        </w:rPr>
        <w:t>—</w:t>
      </w:r>
      <w:r w:rsidR="00C703A9" w:rsidRPr="008265C5">
        <w:rPr>
          <w:rFonts w:ascii="Sylfaen" w:hAnsi="Sylfaen" w:cs="Arial"/>
          <w:sz w:val="24"/>
          <w:szCs w:val="24"/>
          <w:lang w:val="hy-AM"/>
        </w:rPr>
        <w:t xml:space="preserve">which </w:t>
      </w:r>
      <w:r w:rsidR="002434E6" w:rsidRPr="008265C5">
        <w:rPr>
          <w:rFonts w:ascii="Sylfaen" w:hAnsi="Sylfaen" w:cs="Arial"/>
          <w:sz w:val="24"/>
          <w:szCs w:val="24"/>
        </w:rPr>
        <w:t>resulted in</w:t>
      </w:r>
      <w:r w:rsidR="002434E6" w:rsidRPr="008265C5">
        <w:rPr>
          <w:rFonts w:ascii="Sylfaen" w:hAnsi="Sylfaen" w:cs="Arial"/>
          <w:sz w:val="24"/>
          <w:szCs w:val="24"/>
          <w:lang w:val="hy-AM"/>
        </w:rPr>
        <w:t xml:space="preserve"> deaths</w:t>
      </w:r>
      <w:r w:rsidR="006E4C3B" w:rsidRPr="008265C5">
        <w:rPr>
          <w:rStyle w:val="FootnoteReference"/>
          <w:rFonts w:ascii="Sylfaen" w:hAnsi="Sylfaen" w:cs="Arial"/>
          <w:sz w:val="24"/>
          <w:szCs w:val="24"/>
          <w:lang w:val="hy-AM"/>
        </w:rPr>
        <w:footnoteReference w:id="204"/>
      </w:r>
      <w:r w:rsidR="002434E6" w:rsidRPr="008265C5">
        <w:rPr>
          <w:rFonts w:ascii="Sylfaen" w:hAnsi="Sylfaen" w:cs="Arial"/>
        </w:rPr>
        <w:t>—</w:t>
      </w:r>
      <w:r w:rsidR="002434E6" w:rsidRPr="008265C5">
        <w:rPr>
          <w:rFonts w:ascii="Sylfaen" w:hAnsi="Sylfaen" w:cs="Arial"/>
          <w:sz w:val="24"/>
          <w:szCs w:val="24"/>
        </w:rPr>
        <w:t>and</w:t>
      </w:r>
      <w:r w:rsidR="00C703A9" w:rsidRPr="008265C5">
        <w:rPr>
          <w:rFonts w:ascii="Sylfaen" w:hAnsi="Sylfaen" w:cs="Arial"/>
          <w:sz w:val="24"/>
          <w:szCs w:val="24"/>
          <w:lang w:val="hy-AM"/>
        </w:rPr>
        <w:t xml:space="preserve"> </w:t>
      </w:r>
      <w:r w:rsidR="002434E6" w:rsidRPr="008265C5">
        <w:rPr>
          <w:rFonts w:ascii="Sylfaen" w:hAnsi="Sylfaen" w:cs="Arial"/>
          <w:sz w:val="24"/>
          <w:szCs w:val="24"/>
        </w:rPr>
        <w:t xml:space="preserve">that </w:t>
      </w:r>
      <w:r w:rsidR="00C703A9" w:rsidRPr="008265C5">
        <w:rPr>
          <w:rFonts w:ascii="Sylfaen" w:hAnsi="Sylfaen" w:cs="Arial"/>
          <w:sz w:val="24"/>
          <w:szCs w:val="24"/>
          <w:lang w:val="hy-AM"/>
        </w:rPr>
        <w:t xml:space="preserve">illegal </w:t>
      </w:r>
      <w:r w:rsidR="002434E6" w:rsidRPr="008265C5">
        <w:rPr>
          <w:rFonts w:ascii="Sylfaen" w:hAnsi="Sylfaen" w:cs="Arial"/>
          <w:sz w:val="24"/>
          <w:szCs w:val="24"/>
        </w:rPr>
        <w:t>dealings</w:t>
      </w:r>
      <w:r w:rsidR="00C703A9" w:rsidRPr="008265C5">
        <w:rPr>
          <w:rFonts w:ascii="Sylfaen" w:hAnsi="Sylfaen" w:cs="Arial"/>
          <w:sz w:val="24"/>
          <w:szCs w:val="24"/>
          <w:lang w:val="hy-AM"/>
        </w:rPr>
        <w:t xml:space="preserve"> were carried out in the medical </w:t>
      </w:r>
      <w:r w:rsidR="002434E6" w:rsidRPr="008265C5">
        <w:rPr>
          <w:rFonts w:ascii="Sylfaen" w:hAnsi="Sylfaen" w:cs="Arial"/>
          <w:sz w:val="24"/>
          <w:szCs w:val="24"/>
        </w:rPr>
        <w:t>center</w:t>
      </w:r>
      <w:r w:rsidR="00C703A9" w:rsidRPr="008265C5">
        <w:rPr>
          <w:rFonts w:ascii="Sylfaen" w:hAnsi="Sylfaen" w:cs="Arial"/>
          <w:sz w:val="24"/>
          <w:szCs w:val="24"/>
          <w:lang w:val="hy-AM"/>
        </w:rPr>
        <w:t>.</w:t>
      </w:r>
      <w:r w:rsidR="006E4C3B" w:rsidRPr="008265C5">
        <w:rPr>
          <w:rStyle w:val="FootnoteReference"/>
          <w:rFonts w:ascii="Sylfaen" w:hAnsi="Sylfaen" w:cs="Arial"/>
          <w:sz w:val="24"/>
          <w:szCs w:val="24"/>
          <w:lang w:val="hy-AM"/>
        </w:rPr>
        <w:footnoteReference w:id="205"/>
      </w:r>
    </w:p>
    <w:p w14:paraId="62ABFDBE" w14:textId="023051B9" w:rsidR="00C703A9" w:rsidRPr="008265C5" w:rsidRDefault="00C703A9" w:rsidP="00B838AD">
      <w:pPr>
        <w:spacing w:after="0"/>
        <w:rPr>
          <w:rFonts w:ascii="Sylfaen" w:hAnsi="Sylfaen" w:cs="Arial"/>
          <w:sz w:val="24"/>
          <w:szCs w:val="24"/>
          <w:lang w:val="hy-AM"/>
        </w:rPr>
      </w:pPr>
      <w:r w:rsidRPr="008265C5">
        <w:rPr>
          <w:rFonts w:ascii="Sylfaen" w:hAnsi="Sylfaen" w:cs="Arial"/>
          <w:sz w:val="24"/>
          <w:szCs w:val="24"/>
          <w:lang w:val="hy-AM"/>
        </w:rPr>
        <w:t>The lawsuit was accepte</w:t>
      </w:r>
      <w:r w:rsidR="00AC1C7C" w:rsidRPr="008265C5">
        <w:rPr>
          <w:rFonts w:ascii="Sylfaen" w:hAnsi="Sylfaen" w:cs="Arial"/>
          <w:sz w:val="24"/>
          <w:szCs w:val="24"/>
          <w:lang w:val="hy-AM"/>
        </w:rPr>
        <w:t>d for proceedings on November 4, with no</w:t>
      </w:r>
      <w:r w:rsidRPr="008265C5">
        <w:rPr>
          <w:rFonts w:ascii="Sylfaen" w:hAnsi="Sylfaen" w:cs="Arial"/>
          <w:sz w:val="24"/>
          <w:szCs w:val="24"/>
          <w:lang w:val="hy-AM"/>
        </w:rPr>
        <w:t xml:space="preserve"> hearing </w:t>
      </w:r>
      <w:r w:rsidR="00AC1C7C" w:rsidRPr="008265C5">
        <w:rPr>
          <w:rFonts w:ascii="Sylfaen" w:hAnsi="Sylfaen" w:cs="Arial"/>
          <w:sz w:val="24"/>
          <w:szCs w:val="24"/>
        </w:rPr>
        <w:t>date</w:t>
      </w:r>
      <w:r w:rsidRPr="008265C5">
        <w:rPr>
          <w:rFonts w:ascii="Sylfaen" w:hAnsi="Sylfaen" w:cs="Arial"/>
          <w:sz w:val="24"/>
          <w:szCs w:val="24"/>
          <w:lang w:val="hy-AM"/>
        </w:rPr>
        <w:t xml:space="preserve"> set </w:t>
      </w:r>
      <w:r w:rsidR="00AC1C7C" w:rsidRPr="008265C5">
        <w:rPr>
          <w:rFonts w:ascii="Sylfaen" w:hAnsi="Sylfaen" w:cs="Arial"/>
          <w:sz w:val="24"/>
          <w:szCs w:val="24"/>
        </w:rPr>
        <w:t>by</w:t>
      </w:r>
      <w:r w:rsidRPr="008265C5">
        <w:rPr>
          <w:rFonts w:ascii="Sylfaen" w:hAnsi="Sylfaen" w:cs="Arial"/>
          <w:sz w:val="24"/>
          <w:szCs w:val="24"/>
          <w:lang w:val="hy-AM"/>
        </w:rPr>
        <w:t xml:space="preserve"> the end of the year.</w:t>
      </w:r>
      <w:bookmarkStart w:id="40" w:name="_Hlk212463595"/>
      <w:bookmarkStart w:id="41" w:name="_Hlk214277018"/>
    </w:p>
    <w:p w14:paraId="51C1F85C" w14:textId="77777777" w:rsidR="00C703A9" w:rsidRPr="008265C5" w:rsidRDefault="00C703A9" w:rsidP="00B838AD">
      <w:pPr>
        <w:spacing w:after="0"/>
        <w:rPr>
          <w:rFonts w:ascii="Sylfaen" w:hAnsi="Sylfaen" w:cs="Arial"/>
          <w:sz w:val="24"/>
          <w:szCs w:val="24"/>
          <w:lang w:val="hy-AM"/>
        </w:rPr>
      </w:pPr>
    </w:p>
    <w:p w14:paraId="3343041C" w14:textId="5887016E" w:rsidR="00B838AD" w:rsidRPr="008265C5" w:rsidRDefault="00C703A9" w:rsidP="005B0812">
      <w:pPr>
        <w:spacing w:after="0" w:line="240" w:lineRule="auto"/>
        <w:rPr>
          <w:rFonts w:ascii="Sylfaen" w:hAnsi="Sylfaen" w:cs="Arial"/>
          <w:sz w:val="24"/>
          <w:szCs w:val="24"/>
          <w:lang w:val="hy-AM"/>
        </w:rPr>
      </w:pPr>
      <w:r w:rsidRPr="008265C5">
        <w:rPr>
          <w:rFonts w:ascii="Sylfaen" w:hAnsi="Sylfaen" w:cs="Arial"/>
          <w:b/>
          <w:sz w:val="24"/>
          <w:szCs w:val="24"/>
          <w:lang w:val="hy-AM"/>
        </w:rPr>
        <w:t>On October 23</w:t>
      </w:r>
      <w:r w:rsidRPr="008265C5">
        <w:rPr>
          <w:rFonts w:ascii="Sylfaen" w:hAnsi="Sylfaen" w:cs="Arial"/>
          <w:sz w:val="24"/>
          <w:szCs w:val="24"/>
          <w:lang w:val="hy-AM"/>
        </w:rPr>
        <w:t xml:space="preserve">, a citizen </w:t>
      </w:r>
      <w:r w:rsidR="006E4C3B" w:rsidRPr="008265C5">
        <w:rPr>
          <w:rFonts w:ascii="Sylfaen" w:hAnsi="Sylfaen" w:cs="Arial"/>
          <w:sz w:val="24"/>
          <w:szCs w:val="24"/>
        </w:rPr>
        <w:t xml:space="preserve">used </w:t>
      </w:r>
      <w:r w:rsidR="00406703" w:rsidRPr="008265C5">
        <w:rPr>
          <w:rFonts w:ascii="Sylfaen" w:hAnsi="Sylfaen" w:cs="Arial"/>
          <w:sz w:val="24"/>
          <w:szCs w:val="24"/>
        </w:rPr>
        <w:t>profanity</w:t>
      </w:r>
      <w:r w:rsidR="006E4C3B" w:rsidRPr="008265C5">
        <w:rPr>
          <w:rFonts w:ascii="Sylfaen" w:hAnsi="Sylfaen" w:cs="Arial"/>
          <w:sz w:val="24"/>
          <w:szCs w:val="24"/>
        </w:rPr>
        <w:t xml:space="preserve"> against</w:t>
      </w:r>
      <w:r w:rsidRPr="008265C5">
        <w:rPr>
          <w:rFonts w:ascii="Sylfaen" w:hAnsi="Sylfaen" w:cs="Arial"/>
          <w:sz w:val="24"/>
          <w:szCs w:val="24"/>
          <w:lang w:val="hy-AM"/>
        </w:rPr>
        <w:t xml:space="preserve"> </w:t>
      </w:r>
      <w:r w:rsidRPr="008265C5">
        <w:rPr>
          <w:rFonts w:ascii="Sylfaen" w:hAnsi="Sylfaen" w:cs="Arial"/>
          <w:i/>
          <w:sz w:val="24"/>
          <w:szCs w:val="24"/>
          <w:lang w:val="hy-AM"/>
        </w:rPr>
        <w:t>Euromedia 24</w:t>
      </w:r>
      <w:r w:rsidRPr="008265C5">
        <w:rPr>
          <w:rFonts w:ascii="Sylfaen" w:hAnsi="Sylfaen" w:cs="Arial"/>
          <w:sz w:val="24"/>
          <w:szCs w:val="24"/>
          <w:lang w:val="hy-AM"/>
        </w:rPr>
        <w:t xml:space="preserve"> </w:t>
      </w:r>
      <w:r w:rsidR="006E4C3B" w:rsidRPr="008265C5">
        <w:rPr>
          <w:rFonts w:ascii="Sylfaen" w:hAnsi="Sylfaen" w:cs="Arial"/>
          <w:sz w:val="24"/>
          <w:szCs w:val="24"/>
        </w:rPr>
        <w:t>reporter</w:t>
      </w:r>
      <w:r w:rsidRPr="008265C5">
        <w:rPr>
          <w:rFonts w:ascii="Sylfaen" w:hAnsi="Sylfaen" w:cs="Arial"/>
          <w:sz w:val="24"/>
          <w:szCs w:val="24"/>
          <w:lang w:val="hy-AM"/>
        </w:rPr>
        <w:t xml:space="preserve"> Suzy Badoyan </w:t>
      </w:r>
      <w:r w:rsidR="006E4C3B" w:rsidRPr="008265C5">
        <w:rPr>
          <w:rFonts w:ascii="Sylfaen" w:hAnsi="Sylfaen" w:cs="Arial"/>
          <w:sz w:val="24"/>
          <w:szCs w:val="24"/>
        </w:rPr>
        <w:t>on the premises of</w:t>
      </w:r>
      <w:r w:rsidR="006E4C3B" w:rsidRPr="008265C5">
        <w:rPr>
          <w:rFonts w:ascii="Sylfaen" w:hAnsi="Sylfaen" w:cs="Arial"/>
          <w:sz w:val="24"/>
          <w:szCs w:val="24"/>
          <w:lang w:val="hy-AM"/>
        </w:rPr>
        <w:t xml:space="preserve"> </w:t>
      </w:r>
      <w:r w:rsidR="006E4C3B" w:rsidRPr="008265C5">
        <w:rPr>
          <w:rFonts w:ascii="Sylfaen" w:hAnsi="Sylfaen" w:cs="Arial"/>
          <w:sz w:val="24"/>
          <w:szCs w:val="24"/>
        </w:rPr>
        <w:t>Hovhannavank</w:t>
      </w:r>
      <w:r w:rsidR="006E4C3B" w:rsidRPr="008265C5">
        <w:rPr>
          <w:rFonts w:ascii="Sylfaen" w:hAnsi="Sylfaen" w:cs="Arial"/>
          <w:sz w:val="24"/>
          <w:szCs w:val="24"/>
          <w:lang w:val="hy-AM"/>
        </w:rPr>
        <w:t xml:space="preserve"> monastic complex</w:t>
      </w:r>
      <w:r w:rsidR="00406703" w:rsidRPr="008265C5">
        <w:rPr>
          <w:rFonts w:ascii="Sylfaen" w:hAnsi="Sylfaen" w:cs="Arial"/>
          <w:sz w:val="24"/>
          <w:szCs w:val="24"/>
          <w:lang w:val="hy-AM"/>
        </w:rPr>
        <w:t xml:space="preserve">. </w:t>
      </w:r>
      <w:r w:rsidR="00406703" w:rsidRPr="008265C5">
        <w:rPr>
          <w:rFonts w:ascii="Sylfaen" w:hAnsi="Sylfaen" w:cs="Arial"/>
          <w:sz w:val="24"/>
          <w:szCs w:val="24"/>
        </w:rPr>
        <w:t>In response, Badoyan hit the man</w:t>
      </w:r>
      <w:r w:rsidRPr="008265C5">
        <w:rPr>
          <w:rFonts w:ascii="Sylfaen" w:hAnsi="Sylfaen" w:cs="Arial"/>
          <w:sz w:val="24"/>
          <w:szCs w:val="24"/>
          <w:lang w:val="hy-AM"/>
        </w:rPr>
        <w:t>.</w:t>
      </w:r>
      <w:r w:rsidR="006E4C3B" w:rsidRPr="008265C5">
        <w:rPr>
          <w:rStyle w:val="FootnoteReference"/>
          <w:rFonts w:ascii="Sylfaen" w:hAnsi="Sylfaen" w:cs="Arial"/>
          <w:sz w:val="24"/>
          <w:szCs w:val="24"/>
          <w:lang w:val="hy-AM"/>
        </w:rPr>
        <w:footnoteReference w:id="206"/>
      </w:r>
      <w:bookmarkStart w:id="42" w:name="_Hlk212633427"/>
    </w:p>
    <w:p w14:paraId="1065C698" w14:textId="77777777" w:rsidR="006E4C3B" w:rsidRPr="008265C5" w:rsidRDefault="006E4C3B" w:rsidP="005B0812">
      <w:pPr>
        <w:spacing w:after="0" w:line="240" w:lineRule="auto"/>
        <w:rPr>
          <w:rFonts w:ascii="Sylfaen" w:hAnsi="Sylfaen" w:cs="Arial"/>
          <w:sz w:val="24"/>
          <w:szCs w:val="24"/>
          <w:lang w:val="hy-AM"/>
        </w:rPr>
      </w:pPr>
    </w:p>
    <w:p w14:paraId="4791DE2E" w14:textId="140A2804" w:rsidR="006E4C3B" w:rsidRPr="008265C5" w:rsidRDefault="006E4C3B" w:rsidP="005B0812">
      <w:pPr>
        <w:spacing w:after="0" w:line="240" w:lineRule="auto"/>
        <w:rPr>
          <w:rFonts w:ascii="Sylfaen" w:hAnsi="Sylfaen" w:cs="Arial"/>
          <w:sz w:val="24"/>
          <w:szCs w:val="24"/>
          <w:lang w:val="hy-AM"/>
        </w:rPr>
      </w:pPr>
      <w:r w:rsidRPr="008265C5">
        <w:rPr>
          <w:rFonts w:ascii="Sylfaen" w:hAnsi="Sylfaen" w:cs="Arial"/>
          <w:b/>
          <w:sz w:val="24"/>
          <w:szCs w:val="24"/>
          <w:lang w:val="hy-AM"/>
        </w:rPr>
        <w:t>On October 26</w:t>
      </w:r>
      <w:r w:rsidRPr="008265C5">
        <w:rPr>
          <w:rFonts w:ascii="Sylfaen" w:hAnsi="Sylfaen" w:cs="Arial"/>
          <w:sz w:val="24"/>
          <w:szCs w:val="24"/>
          <w:lang w:val="hy-AM"/>
        </w:rPr>
        <w:t>, when the</w:t>
      </w:r>
      <w:r w:rsidRPr="008265C5">
        <w:rPr>
          <w:rFonts w:ascii="Sylfaen" w:hAnsi="Sylfaen" w:cs="Arial"/>
          <w:sz w:val="24"/>
          <w:szCs w:val="24"/>
        </w:rPr>
        <w:t xml:space="preserve"> RA</w:t>
      </w:r>
      <w:r w:rsidRPr="008265C5">
        <w:rPr>
          <w:rFonts w:ascii="Sylfaen" w:hAnsi="Sylfaen" w:cs="Arial"/>
          <w:sz w:val="24"/>
          <w:szCs w:val="24"/>
          <w:lang w:val="hy-AM"/>
        </w:rPr>
        <w:t xml:space="preserve"> Prime Minister arrived at Hovhannavank to attend </w:t>
      </w:r>
      <w:r w:rsidRPr="008265C5">
        <w:rPr>
          <w:rFonts w:ascii="Sylfaen" w:hAnsi="Sylfaen" w:cs="Arial"/>
          <w:sz w:val="24"/>
          <w:szCs w:val="24"/>
        </w:rPr>
        <w:t>a</w:t>
      </w:r>
      <w:r w:rsidRPr="008265C5">
        <w:rPr>
          <w:rFonts w:ascii="Sylfaen" w:hAnsi="Sylfaen" w:cs="Arial"/>
          <w:sz w:val="24"/>
          <w:szCs w:val="24"/>
          <w:lang w:val="hy-AM"/>
        </w:rPr>
        <w:t xml:space="preserve"> liturgical service, local residents </w:t>
      </w:r>
      <w:r w:rsidRPr="008265C5">
        <w:rPr>
          <w:rFonts w:ascii="Sylfaen" w:hAnsi="Sylfaen" w:cs="Arial"/>
          <w:sz w:val="24"/>
          <w:szCs w:val="24"/>
        </w:rPr>
        <w:t>expressed complaints</w:t>
      </w:r>
      <w:r w:rsidRPr="008265C5">
        <w:rPr>
          <w:rFonts w:ascii="Sylfaen" w:hAnsi="Sylfaen" w:cs="Arial"/>
          <w:sz w:val="24"/>
          <w:szCs w:val="24"/>
          <w:lang w:val="hy-AM"/>
        </w:rPr>
        <w:t xml:space="preserve"> about the presence of journalists</w:t>
      </w:r>
      <w:r w:rsidR="00406703" w:rsidRPr="008265C5">
        <w:rPr>
          <w:rFonts w:ascii="Sylfaen" w:hAnsi="Sylfaen" w:cs="Arial"/>
          <w:sz w:val="24"/>
          <w:szCs w:val="24"/>
        </w:rPr>
        <w:t xml:space="preserve"> and hindered their professional activities</w:t>
      </w:r>
      <w:r w:rsidRPr="008265C5">
        <w:rPr>
          <w:rFonts w:ascii="Sylfaen" w:hAnsi="Sylfaen" w:cs="Arial"/>
          <w:sz w:val="24"/>
          <w:szCs w:val="24"/>
          <w:lang w:val="hy-AM"/>
        </w:rPr>
        <w:t xml:space="preserve">. </w:t>
      </w:r>
      <w:r w:rsidR="00406703" w:rsidRPr="008265C5">
        <w:rPr>
          <w:rFonts w:ascii="Sylfaen" w:hAnsi="Sylfaen" w:cs="Arial"/>
          <w:sz w:val="24"/>
          <w:szCs w:val="24"/>
          <w:lang w:val="hy-AM"/>
        </w:rPr>
        <w:t xml:space="preserve">Some </w:t>
      </w:r>
      <w:r w:rsidR="00406703" w:rsidRPr="008265C5">
        <w:rPr>
          <w:rFonts w:ascii="Sylfaen" w:hAnsi="Sylfaen" w:cs="Arial"/>
          <w:sz w:val="24"/>
          <w:szCs w:val="24"/>
        </w:rPr>
        <w:t>individuals displayed</w:t>
      </w:r>
      <w:r w:rsidR="00406703" w:rsidRPr="008265C5">
        <w:rPr>
          <w:rFonts w:ascii="Sylfaen" w:hAnsi="Sylfaen" w:cs="Arial"/>
          <w:sz w:val="24"/>
          <w:szCs w:val="24"/>
          <w:lang w:val="hy-AM"/>
        </w:rPr>
        <w:t xml:space="preserve"> aggressive behavior toward journalists, </w:t>
      </w:r>
      <w:r w:rsidR="00406703" w:rsidRPr="008265C5">
        <w:rPr>
          <w:rFonts w:ascii="Sylfaen" w:hAnsi="Sylfaen" w:cs="Arial"/>
          <w:sz w:val="24"/>
          <w:szCs w:val="24"/>
        </w:rPr>
        <w:t>some</w:t>
      </w:r>
      <w:r w:rsidR="009F0174" w:rsidRPr="008265C5">
        <w:rPr>
          <w:rFonts w:ascii="Sylfaen" w:hAnsi="Sylfaen" w:cs="Arial"/>
          <w:sz w:val="24"/>
          <w:szCs w:val="24"/>
          <w:lang w:val="hy-AM"/>
        </w:rPr>
        <w:t xml:space="preserve"> </w:t>
      </w:r>
      <w:r w:rsidR="009F0174" w:rsidRPr="008265C5">
        <w:rPr>
          <w:rFonts w:ascii="Sylfaen" w:hAnsi="Sylfaen" w:cs="Arial"/>
          <w:sz w:val="24"/>
          <w:szCs w:val="24"/>
        </w:rPr>
        <w:t>“</w:t>
      </w:r>
      <w:r w:rsidR="00406703" w:rsidRPr="008265C5">
        <w:rPr>
          <w:rFonts w:ascii="Sylfaen" w:hAnsi="Sylfaen" w:cs="Arial"/>
          <w:sz w:val="24"/>
          <w:szCs w:val="24"/>
          <w:lang w:val="hy-AM"/>
        </w:rPr>
        <w:t>taught them lessons,</w:t>
      </w:r>
      <w:r w:rsidR="00406703" w:rsidRPr="008265C5">
        <w:rPr>
          <w:rFonts w:ascii="Sylfaen" w:hAnsi="Sylfaen" w:cs="Arial"/>
          <w:sz w:val="24"/>
          <w:szCs w:val="24"/>
        </w:rPr>
        <w:t>”</w:t>
      </w:r>
      <w:r w:rsidR="00406703" w:rsidRPr="008265C5">
        <w:rPr>
          <w:rFonts w:ascii="Sylfaen" w:hAnsi="Sylfaen" w:cs="Arial"/>
          <w:sz w:val="24"/>
          <w:szCs w:val="24"/>
          <w:lang w:val="hy-AM"/>
        </w:rPr>
        <w:t xml:space="preserve"> </w:t>
      </w:r>
      <w:r w:rsidR="00406703" w:rsidRPr="008265C5">
        <w:rPr>
          <w:rFonts w:ascii="Sylfaen" w:hAnsi="Sylfaen" w:cs="Arial"/>
          <w:sz w:val="24"/>
          <w:szCs w:val="24"/>
        </w:rPr>
        <w:t>while several others</w:t>
      </w:r>
      <w:r w:rsidR="00406703" w:rsidRPr="008265C5">
        <w:rPr>
          <w:rFonts w:ascii="Sylfaen" w:hAnsi="Sylfaen" w:cs="Arial"/>
          <w:sz w:val="24"/>
          <w:szCs w:val="24"/>
          <w:lang w:val="hy-AM"/>
        </w:rPr>
        <w:t xml:space="preserve"> insulted them.</w:t>
      </w:r>
      <w:r w:rsidR="00406703" w:rsidRPr="008265C5">
        <w:rPr>
          <w:rStyle w:val="FootnoteReference"/>
          <w:rFonts w:ascii="Sylfaen" w:hAnsi="Sylfaen" w:cs="Arial"/>
          <w:sz w:val="24"/>
          <w:szCs w:val="24"/>
          <w:lang w:val="hy-AM"/>
        </w:rPr>
        <w:footnoteReference w:id="207"/>
      </w:r>
    </w:p>
    <w:p w14:paraId="7839417A" w14:textId="77777777" w:rsidR="006E4C3B" w:rsidRPr="008265C5" w:rsidRDefault="006E4C3B" w:rsidP="005B0812">
      <w:pPr>
        <w:spacing w:after="0" w:line="240" w:lineRule="auto"/>
        <w:rPr>
          <w:rFonts w:ascii="Sylfaen" w:hAnsi="Sylfaen" w:cs="Arial"/>
          <w:sz w:val="24"/>
          <w:szCs w:val="24"/>
          <w:lang w:val="hy-AM"/>
        </w:rPr>
      </w:pPr>
    </w:p>
    <w:bookmarkEnd w:id="40"/>
    <w:bookmarkEnd w:id="42"/>
    <w:p w14:paraId="7FF0D395" w14:textId="5CD60F73" w:rsidR="00C703A9" w:rsidRPr="008265C5" w:rsidRDefault="00C703A9" w:rsidP="005B0812">
      <w:pPr>
        <w:spacing w:after="0" w:line="240" w:lineRule="auto"/>
        <w:rPr>
          <w:rFonts w:ascii="Sylfaen" w:hAnsi="Sylfaen" w:cs="Arial"/>
          <w:sz w:val="24"/>
          <w:szCs w:val="24"/>
          <w:lang w:val="hy-AM"/>
        </w:rPr>
      </w:pPr>
      <w:r w:rsidRPr="008265C5">
        <w:rPr>
          <w:rFonts w:ascii="Sylfaen" w:hAnsi="Sylfaen" w:cs="Arial"/>
          <w:b/>
          <w:sz w:val="24"/>
          <w:szCs w:val="24"/>
          <w:lang w:val="hy-AM"/>
        </w:rPr>
        <w:t>On October 26</w:t>
      </w:r>
      <w:r w:rsidRPr="008265C5">
        <w:rPr>
          <w:rFonts w:ascii="Sylfaen" w:hAnsi="Sylfaen" w:cs="Arial"/>
          <w:sz w:val="24"/>
          <w:szCs w:val="24"/>
          <w:lang w:val="hy-AM"/>
        </w:rPr>
        <w:t xml:space="preserve">, a </w:t>
      </w:r>
      <w:r w:rsidR="00611FAA" w:rsidRPr="008265C5">
        <w:rPr>
          <w:rFonts w:ascii="Sylfaen" w:hAnsi="Sylfaen" w:cs="Arial"/>
          <w:sz w:val="24"/>
          <w:szCs w:val="24"/>
        </w:rPr>
        <w:t>man</w:t>
      </w:r>
      <w:r w:rsidRPr="008265C5">
        <w:rPr>
          <w:rFonts w:ascii="Sylfaen" w:hAnsi="Sylfaen" w:cs="Arial"/>
          <w:sz w:val="24"/>
          <w:szCs w:val="24"/>
          <w:lang w:val="hy-AM"/>
        </w:rPr>
        <w:t xml:space="preserve"> named Rustam </w:t>
      </w:r>
      <w:r w:rsidR="00611FAA" w:rsidRPr="008265C5">
        <w:rPr>
          <w:rFonts w:ascii="Sylfaen" w:hAnsi="Sylfaen" w:cs="Arial"/>
          <w:sz w:val="24"/>
          <w:szCs w:val="24"/>
        </w:rPr>
        <w:t>directed</w:t>
      </w:r>
      <w:r w:rsidRPr="008265C5">
        <w:rPr>
          <w:rFonts w:ascii="Sylfaen" w:hAnsi="Sylfaen" w:cs="Arial"/>
          <w:sz w:val="24"/>
          <w:szCs w:val="24"/>
          <w:lang w:val="hy-AM"/>
        </w:rPr>
        <w:t xml:space="preserve"> offensive remarks </w:t>
      </w:r>
      <w:r w:rsidR="00611FAA" w:rsidRPr="008265C5">
        <w:rPr>
          <w:rFonts w:ascii="Sylfaen" w:hAnsi="Sylfaen" w:cs="Arial"/>
          <w:sz w:val="24"/>
          <w:szCs w:val="24"/>
        </w:rPr>
        <w:t>at</w:t>
      </w:r>
      <w:r w:rsidRPr="008265C5">
        <w:rPr>
          <w:rFonts w:ascii="Sylfaen" w:hAnsi="Sylfaen" w:cs="Arial"/>
          <w:sz w:val="24"/>
          <w:szCs w:val="24"/>
          <w:lang w:val="hy-AM"/>
        </w:rPr>
        <w:t xml:space="preserve"> </w:t>
      </w:r>
      <w:r w:rsidRPr="008265C5">
        <w:rPr>
          <w:rFonts w:ascii="Sylfaen" w:hAnsi="Sylfaen" w:cs="Arial"/>
          <w:i/>
          <w:sz w:val="24"/>
          <w:szCs w:val="24"/>
          <w:lang w:val="hy-AM"/>
        </w:rPr>
        <w:t>168.am</w:t>
      </w:r>
      <w:r w:rsidRPr="008265C5">
        <w:rPr>
          <w:rFonts w:ascii="Sylfaen" w:hAnsi="Sylfaen" w:cs="Arial"/>
          <w:sz w:val="24"/>
          <w:szCs w:val="24"/>
          <w:lang w:val="hy-AM"/>
        </w:rPr>
        <w:t xml:space="preserve"> </w:t>
      </w:r>
      <w:r w:rsidR="00611FAA" w:rsidRPr="008265C5">
        <w:rPr>
          <w:rFonts w:ascii="Sylfaen" w:hAnsi="Sylfaen" w:cs="Arial"/>
          <w:sz w:val="24"/>
          <w:szCs w:val="24"/>
        </w:rPr>
        <w:t>reporter</w:t>
      </w:r>
      <w:r w:rsidRPr="008265C5">
        <w:rPr>
          <w:rFonts w:ascii="Sylfaen" w:hAnsi="Sylfaen" w:cs="Arial"/>
          <w:sz w:val="24"/>
          <w:szCs w:val="24"/>
          <w:lang w:val="hy-AM"/>
        </w:rPr>
        <w:t xml:space="preserve"> Zvart Khachatryan </w:t>
      </w:r>
      <w:r w:rsidR="00611FAA" w:rsidRPr="008265C5">
        <w:rPr>
          <w:rFonts w:ascii="Sylfaen" w:hAnsi="Sylfaen" w:cs="Arial"/>
          <w:sz w:val="24"/>
          <w:szCs w:val="24"/>
        </w:rPr>
        <w:t>on the premises of</w:t>
      </w:r>
      <w:r w:rsidR="00611FAA" w:rsidRPr="008265C5">
        <w:rPr>
          <w:rFonts w:ascii="Sylfaen" w:hAnsi="Sylfaen" w:cs="Arial"/>
          <w:sz w:val="24"/>
          <w:szCs w:val="24"/>
          <w:lang w:val="hy-AM"/>
        </w:rPr>
        <w:t xml:space="preserve"> </w:t>
      </w:r>
      <w:r w:rsidR="00611FAA" w:rsidRPr="008265C5">
        <w:rPr>
          <w:rFonts w:ascii="Sylfaen" w:hAnsi="Sylfaen" w:cs="Arial"/>
          <w:sz w:val="24"/>
          <w:szCs w:val="24"/>
        </w:rPr>
        <w:t>Hovhannavank</w:t>
      </w:r>
      <w:r w:rsidR="00611FAA" w:rsidRPr="008265C5">
        <w:rPr>
          <w:rFonts w:ascii="Sylfaen" w:hAnsi="Sylfaen" w:cs="Arial"/>
          <w:sz w:val="24"/>
          <w:szCs w:val="24"/>
          <w:lang w:val="hy-AM"/>
        </w:rPr>
        <w:t xml:space="preserve"> monastic complex</w:t>
      </w:r>
      <w:r w:rsidRPr="008265C5">
        <w:rPr>
          <w:rFonts w:ascii="Sylfaen" w:hAnsi="Sylfaen" w:cs="Arial"/>
          <w:sz w:val="24"/>
          <w:szCs w:val="24"/>
          <w:lang w:val="hy-AM"/>
        </w:rPr>
        <w:t>.</w:t>
      </w:r>
      <w:r w:rsidR="00611FAA" w:rsidRPr="008265C5">
        <w:rPr>
          <w:rStyle w:val="FootnoteReference"/>
          <w:rFonts w:ascii="Sylfaen" w:hAnsi="Sylfaen" w:cs="Arial"/>
          <w:sz w:val="24"/>
          <w:szCs w:val="24"/>
          <w:lang w:val="hy-AM"/>
        </w:rPr>
        <w:footnoteReference w:id="208"/>
      </w:r>
    </w:p>
    <w:p w14:paraId="54F1FD47" w14:textId="77777777" w:rsidR="00C703A9" w:rsidRPr="008265C5" w:rsidRDefault="00C703A9" w:rsidP="005B0812">
      <w:pPr>
        <w:spacing w:after="0" w:line="240" w:lineRule="auto"/>
        <w:ind w:firstLine="708"/>
        <w:rPr>
          <w:rFonts w:ascii="Sylfaen" w:hAnsi="Sylfaen" w:cs="Arial"/>
          <w:sz w:val="24"/>
          <w:szCs w:val="24"/>
        </w:rPr>
      </w:pPr>
    </w:p>
    <w:p w14:paraId="5F9F22D1" w14:textId="4D0C92D4" w:rsidR="00C703A9" w:rsidRPr="008265C5" w:rsidRDefault="00C703A9" w:rsidP="005B0812">
      <w:pPr>
        <w:spacing w:after="0" w:line="240" w:lineRule="auto"/>
        <w:rPr>
          <w:rFonts w:ascii="Sylfaen" w:hAnsi="Sylfaen" w:cs="Arial"/>
          <w:sz w:val="24"/>
          <w:szCs w:val="24"/>
          <w:lang w:val="hy-AM"/>
        </w:rPr>
      </w:pPr>
      <w:r w:rsidRPr="008265C5">
        <w:rPr>
          <w:rFonts w:ascii="Sylfaen" w:hAnsi="Sylfaen" w:cs="Arial"/>
          <w:b/>
          <w:sz w:val="24"/>
          <w:szCs w:val="24"/>
          <w:lang w:val="hy-AM"/>
        </w:rPr>
        <w:t>On October 26</w:t>
      </w:r>
      <w:r w:rsidRPr="008265C5">
        <w:rPr>
          <w:rFonts w:ascii="Sylfaen" w:hAnsi="Sylfaen" w:cs="Arial"/>
          <w:sz w:val="24"/>
          <w:szCs w:val="24"/>
          <w:lang w:val="hy-AM"/>
        </w:rPr>
        <w:t xml:space="preserve">, </w:t>
      </w:r>
      <w:r w:rsidR="00611FAA" w:rsidRPr="008265C5">
        <w:rPr>
          <w:rFonts w:ascii="Sylfaen" w:hAnsi="Sylfaen" w:cs="Arial"/>
          <w:sz w:val="24"/>
          <w:szCs w:val="24"/>
        </w:rPr>
        <w:t>a</w:t>
      </w:r>
      <w:r w:rsidRPr="008265C5">
        <w:rPr>
          <w:rFonts w:ascii="Sylfaen" w:hAnsi="Sylfaen" w:cs="Arial"/>
          <w:sz w:val="24"/>
          <w:szCs w:val="24"/>
          <w:lang w:val="hy-AM"/>
        </w:rPr>
        <w:t xml:space="preserve"> Facebook page</w:t>
      </w:r>
      <w:r w:rsidR="00611FAA" w:rsidRPr="008265C5">
        <w:rPr>
          <w:rFonts w:ascii="Sylfaen" w:hAnsi="Sylfaen" w:cs="Arial"/>
          <w:sz w:val="24"/>
          <w:szCs w:val="24"/>
        </w:rPr>
        <w:t xml:space="preserve"> called</w:t>
      </w:r>
      <w:r w:rsidRPr="008265C5">
        <w:rPr>
          <w:rFonts w:ascii="Sylfaen" w:hAnsi="Sylfaen" w:cs="Arial"/>
          <w:sz w:val="24"/>
          <w:szCs w:val="24"/>
          <w:lang w:val="hy-AM"/>
        </w:rPr>
        <w:t xml:space="preserve"> “</w:t>
      </w:r>
      <w:r w:rsidR="00611FAA" w:rsidRPr="008265C5">
        <w:rPr>
          <w:rFonts w:ascii="Sylfaen" w:hAnsi="Sylfaen" w:cs="Arial"/>
          <w:sz w:val="24"/>
          <w:szCs w:val="24"/>
        </w:rPr>
        <w:t>Azat Mtker</w:t>
      </w:r>
      <w:r w:rsidRPr="008265C5">
        <w:rPr>
          <w:rFonts w:ascii="Sylfaen" w:hAnsi="Sylfaen" w:cs="Arial"/>
          <w:sz w:val="24"/>
          <w:szCs w:val="24"/>
          <w:lang w:val="hy-AM"/>
        </w:rPr>
        <w:t xml:space="preserve">” </w:t>
      </w:r>
      <w:r w:rsidR="00611FAA" w:rsidRPr="008265C5">
        <w:rPr>
          <w:rFonts w:ascii="Sylfaen" w:hAnsi="Sylfaen" w:cs="Arial"/>
          <w:sz w:val="24"/>
          <w:szCs w:val="24"/>
        </w:rPr>
        <w:t xml:space="preserve">published </w:t>
      </w:r>
      <w:r w:rsidR="00611FAA" w:rsidRPr="008265C5">
        <w:rPr>
          <w:rFonts w:ascii="Sylfaen" w:hAnsi="Sylfaen" w:cs="Arial"/>
          <w:sz w:val="24"/>
          <w:szCs w:val="24"/>
          <w:lang w:val="hy-AM"/>
        </w:rPr>
        <w:t>offensive remarks</w:t>
      </w:r>
      <w:r w:rsidR="00611FAA" w:rsidRPr="008265C5">
        <w:rPr>
          <w:rFonts w:ascii="Sylfaen" w:hAnsi="Sylfaen" w:cs="Arial"/>
          <w:sz w:val="24"/>
          <w:szCs w:val="24"/>
        </w:rPr>
        <w:t>,</w:t>
      </w:r>
      <w:r w:rsidR="00611FAA" w:rsidRPr="008265C5">
        <w:rPr>
          <w:rFonts w:ascii="Sylfaen" w:hAnsi="Sylfaen" w:cs="Arial"/>
          <w:sz w:val="24"/>
          <w:szCs w:val="24"/>
          <w:lang w:val="hy-AM"/>
        </w:rPr>
        <w:t xml:space="preserve"> targeting</w:t>
      </w:r>
      <w:r w:rsidRPr="008265C5">
        <w:rPr>
          <w:rFonts w:ascii="Sylfaen" w:hAnsi="Sylfaen" w:cs="Arial"/>
          <w:sz w:val="24"/>
          <w:szCs w:val="24"/>
          <w:lang w:val="hy-AM"/>
        </w:rPr>
        <w:t xml:space="preserve"> </w:t>
      </w:r>
      <w:r w:rsidRPr="008265C5">
        <w:rPr>
          <w:rFonts w:ascii="Sylfaen" w:hAnsi="Sylfaen" w:cs="Arial"/>
          <w:i/>
          <w:sz w:val="24"/>
          <w:szCs w:val="24"/>
          <w:lang w:val="hy-AM"/>
        </w:rPr>
        <w:t>NewDay.am</w:t>
      </w:r>
      <w:r w:rsidRPr="008265C5">
        <w:rPr>
          <w:rFonts w:ascii="Sylfaen" w:hAnsi="Sylfaen" w:cs="Arial"/>
          <w:sz w:val="24"/>
          <w:szCs w:val="24"/>
          <w:lang w:val="hy-AM"/>
        </w:rPr>
        <w:t xml:space="preserve"> editor Ani Gevorgyan</w:t>
      </w:r>
      <w:r w:rsidR="00611FAA" w:rsidRPr="008265C5">
        <w:rPr>
          <w:rFonts w:ascii="Sylfaen" w:hAnsi="Sylfaen" w:cs="Arial"/>
          <w:sz w:val="24"/>
          <w:szCs w:val="24"/>
        </w:rPr>
        <w:t>.</w:t>
      </w:r>
      <w:r w:rsidRPr="008265C5">
        <w:rPr>
          <w:rFonts w:ascii="Sylfaen" w:hAnsi="Sylfaen" w:cs="Arial"/>
          <w:sz w:val="24"/>
          <w:szCs w:val="24"/>
          <w:lang w:val="hy-AM"/>
        </w:rPr>
        <w:t xml:space="preserve"> </w:t>
      </w:r>
      <w:r w:rsidR="00611FAA" w:rsidRPr="008265C5">
        <w:rPr>
          <w:rFonts w:ascii="Sylfaen" w:hAnsi="Sylfaen" w:cs="Arial"/>
          <w:sz w:val="24"/>
          <w:szCs w:val="24"/>
        </w:rPr>
        <w:t>This</w:t>
      </w:r>
      <w:r w:rsidRPr="008265C5">
        <w:rPr>
          <w:rFonts w:ascii="Sylfaen" w:hAnsi="Sylfaen" w:cs="Arial"/>
          <w:sz w:val="24"/>
          <w:szCs w:val="24"/>
          <w:lang w:val="hy-AM"/>
        </w:rPr>
        <w:t xml:space="preserve"> was followed by other users leaving </w:t>
      </w:r>
      <w:r w:rsidR="009E1162" w:rsidRPr="008265C5">
        <w:rPr>
          <w:rFonts w:ascii="Sylfaen" w:hAnsi="Sylfaen" w:cs="Arial"/>
          <w:sz w:val="24"/>
          <w:szCs w:val="24"/>
          <w:lang w:val="hy-AM"/>
        </w:rPr>
        <w:t xml:space="preserve">comments </w:t>
      </w:r>
      <w:r w:rsidR="009E1162" w:rsidRPr="008265C5">
        <w:rPr>
          <w:rFonts w:ascii="Sylfaen" w:hAnsi="Sylfaen" w:cs="Arial"/>
          <w:sz w:val="24"/>
          <w:szCs w:val="24"/>
        </w:rPr>
        <w:t xml:space="preserve">filled with hatred and hostility </w:t>
      </w:r>
      <w:r w:rsidRPr="008265C5">
        <w:rPr>
          <w:rFonts w:ascii="Sylfaen" w:hAnsi="Sylfaen" w:cs="Arial"/>
          <w:sz w:val="24"/>
          <w:szCs w:val="24"/>
          <w:lang w:val="hy-AM"/>
        </w:rPr>
        <w:t>directed at Ani Gevorgyan and other journalists.</w:t>
      </w:r>
      <w:r w:rsidR="00611FAA" w:rsidRPr="008265C5">
        <w:rPr>
          <w:rStyle w:val="FootnoteReference"/>
          <w:rFonts w:ascii="Sylfaen" w:hAnsi="Sylfaen" w:cs="Arial"/>
          <w:sz w:val="24"/>
          <w:szCs w:val="24"/>
          <w:lang w:val="hy-AM"/>
        </w:rPr>
        <w:footnoteReference w:id="209"/>
      </w:r>
    </w:p>
    <w:p w14:paraId="7E0DAA20" w14:textId="77777777" w:rsidR="00C703A9" w:rsidRPr="008265C5" w:rsidRDefault="00C703A9" w:rsidP="005B0812">
      <w:pPr>
        <w:spacing w:after="0" w:line="240" w:lineRule="auto"/>
        <w:rPr>
          <w:rFonts w:ascii="Sylfaen" w:eastAsia="Microsoft YaHei" w:hAnsi="Sylfaen" w:cs="Arial"/>
          <w:sz w:val="24"/>
          <w:szCs w:val="24"/>
          <w:lang w:val="hy-AM"/>
        </w:rPr>
      </w:pPr>
      <w:bookmarkStart w:id="43" w:name="_Hlk218285649"/>
    </w:p>
    <w:p w14:paraId="300C2D81" w14:textId="6199A35E" w:rsidR="004A0036" w:rsidRPr="008265C5" w:rsidRDefault="00270E73" w:rsidP="005B0812">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w:t>
      </w:r>
      <w:r w:rsidR="004A0036" w:rsidRPr="008265C5">
        <w:rPr>
          <w:rFonts w:ascii="Sylfaen" w:hAnsi="Sylfaen" w:cs="Arial"/>
          <w:b/>
          <w:sz w:val="24"/>
          <w:szCs w:val="24"/>
        </w:rPr>
        <w:t>November</w:t>
      </w:r>
      <w:r w:rsidRPr="008265C5">
        <w:rPr>
          <w:rFonts w:ascii="Sylfaen" w:hAnsi="Sylfaen" w:cs="Arial"/>
          <w:b/>
          <w:sz w:val="24"/>
          <w:szCs w:val="24"/>
          <w:lang w:val="hy-AM"/>
        </w:rPr>
        <w:t xml:space="preserve"> 12</w:t>
      </w:r>
      <w:r w:rsidRPr="008265C5">
        <w:rPr>
          <w:rFonts w:ascii="Sylfaen" w:hAnsi="Sylfaen" w:cs="Arial"/>
          <w:sz w:val="24"/>
          <w:szCs w:val="24"/>
          <w:lang w:val="hy-AM"/>
        </w:rPr>
        <w:t>, Aram Navasardyan</w:t>
      </w:r>
      <w:r w:rsidRPr="008265C5">
        <w:rPr>
          <w:rFonts w:ascii="Sylfaen" w:hAnsi="Sylfaen" w:cs="Arial"/>
          <w:sz w:val="24"/>
          <w:szCs w:val="24"/>
        </w:rPr>
        <w:t>,</w:t>
      </w:r>
      <w:r w:rsidRPr="008265C5">
        <w:rPr>
          <w:rFonts w:ascii="Sylfaen" w:hAnsi="Sylfaen" w:cs="Arial"/>
          <w:sz w:val="24"/>
          <w:szCs w:val="24"/>
          <w:lang w:val="hy-AM"/>
        </w:rPr>
        <w:t xml:space="preserve"> the head of </w:t>
      </w:r>
      <w:r w:rsidRPr="008265C5">
        <w:rPr>
          <w:rFonts w:ascii="Sylfaen" w:hAnsi="Sylfaen" w:cs="Arial"/>
          <w:i/>
          <w:sz w:val="24"/>
          <w:szCs w:val="24"/>
          <w:lang w:val="hy-AM"/>
        </w:rPr>
        <w:t>MPG LLC,</w:t>
      </w:r>
      <w:r w:rsidRPr="008265C5">
        <w:rPr>
          <w:rFonts w:ascii="Sylfaen" w:hAnsi="Sylfaen" w:cs="Arial"/>
          <w:sz w:val="24"/>
          <w:szCs w:val="24"/>
          <w:lang w:val="hy-AM"/>
        </w:rPr>
        <w:t xml:space="preserve"> filed a lawsuit against politician Hrant Bagratyan and </w:t>
      </w:r>
      <w:r w:rsidR="004A0036" w:rsidRPr="008265C5">
        <w:rPr>
          <w:rFonts w:ascii="Sylfaen" w:hAnsi="Sylfaen" w:cs="Arial"/>
          <w:i/>
          <w:sz w:val="24"/>
          <w:szCs w:val="24"/>
        </w:rPr>
        <w:t>168 Zham Ltd.</w:t>
      </w:r>
      <w:r w:rsidRPr="008265C5">
        <w:rPr>
          <w:rFonts w:ascii="Sylfaen" w:hAnsi="Sylfaen" w:cs="Arial"/>
          <w:sz w:val="24"/>
          <w:szCs w:val="24"/>
          <w:lang w:val="hy-AM"/>
        </w:rPr>
        <w:t xml:space="preserve">, </w:t>
      </w:r>
      <w:r w:rsidR="004A0036" w:rsidRPr="008265C5">
        <w:rPr>
          <w:rFonts w:ascii="Sylfaen" w:hAnsi="Sylfaen" w:cs="Arial"/>
          <w:sz w:val="24"/>
          <w:szCs w:val="24"/>
        </w:rPr>
        <w:t>seeking</w:t>
      </w:r>
      <w:r w:rsidRPr="008265C5">
        <w:rPr>
          <w:rFonts w:ascii="Sylfaen" w:hAnsi="Sylfaen" w:cs="Arial"/>
          <w:sz w:val="24"/>
          <w:szCs w:val="24"/>
          <w:lang w:val="hy-AM"/>
        </w:rPr>
        <w:t xml:space="preserve"> </w:t>
      </w:r>
      <w:r w:rsidR="004A0036" w:rsidRPr="008265C5">
        <w:rPr>
          <w:rFonts w:ascii="Sylfaen" w:hAnsi="Sylfaen" w:cs="Arial"/>
          <w:sz w:val="24"/>
          <w:szCs w:val="24"/>
        </w:rPr>
        <w:t>an apology for</w:t>
      </w:r>
      <w:r w:rsidRPr="008265C5">
        <w:rPr>
          <w:rFonts w:ascii="Sylfaen" w:hAnsi="Sylfaen" w:cs="Arial"/>
          <w:sz w:val="24"/>
          <w:szCs w:val="24"/>
          <w:lang w:val="hy-AM"/>
        </w:rPr>
        <w:t xml:space="preserve"> the information</w:t>
      </w:r>
      <w:r w:rsidRPr="008265C5">
        <w:rPr>
          <w:rFonts w:ascii="Sylfaen" w:hAnsi="Sylfaen" w:cs="Arial"/>
          <w:sz w:val="24"/>
          <w:szCs w:val="24"/>
        </w:rPr>
        <w:t xml:space="preserve"> </w:t>
      </w:r>
      <w:r w:rsidR="004A0036" w:rsidRPr="008265C5">
        <w:rPr>
          <w:rFonts w:ascii="Sylfaen" w:hAnsi="Sylfaen" w:cs="Arial"/>
          <w:sz w:val="24"/>
          <w:szCs w:val="24"/>
        </w:rPr>
        <w:t>considered defamatory</w:t>
      </w:r>
      <w:r w:rsidRPr="008265C5">
        <w:rPr>
          <w:rFonts w:ascii="Sylfaen" w:hAnsi="Sylfaen" w:cs="Arial"/>
          <w:sz w:val="24"/>
          <w:szCs w:val="24"/>
          <w:lang w:val="hy-AM"/>
        </w:rPr>
        <w:t>,</w:t>
      </w:r>
      <w:r w:rsidR="004A0036" w:rsidRPr="008265C5">
        <w:rPr>
          <w:rFonts w:ascii="Sylfaen" w:hAnsi="Sylfaen" w:cs="Arial"/>
          <w:sz w:val="24"/>
          <w:szCs w:val="24"/>
        </w:rPr>
        <w:t xml:space="preserve"> publication of a refutation, and</w:t>
      </w:r>
      <w:r w:rsidRPr="008265C5">
        <w:rPr>
          <w:rFonts w:ascii="Sylfaen" w:hAnsi="Sylfaen" w:cs="Arial"/>
          <w:sz w:val="24"/>
          <w:szCs w:val="24"/>
          <w:lang w:val="hy-AM"/>
        </w:rPr>
        <w:t xml:space="preserve"> </w:t>
      </w:r>
      <w:r w:rsidRPr="008265C5">
        <w:rPr>
          <w:rFonts w:ascii="Sylfaen" w:hAnsi="Sylfaen" w:cs="Arial"/>
          <w:sz w:val="24"/>
          <w:szCs w:val="24"/>
        </w:rPr>
        <w:t>an order for Bagratyan to pay</w:t>
      </w:r>
      <w:r w:rsidRPr="008265C5">
        <w:rPr>
          <w:rFonts w:ascii="Sylfaen" w:hAnsi="Sylfaen" w:cs="Arial"/>
          <w:sz w:val="24"/>
          <w:szCs w:val="24"/>
          <w:lang w:val="hy-AM"/>
        </w:rPr>
        <w:t xml:space="preserve"> </w:t>
      </w:r>
      <w:r w:rsidRPr="008265C5">
        <w:rPr>
          <w:rFonts w:ascii="Sylfaen" w:hAnsi="Sylfaen" w:cs="Arial"/>
          <w:sz w:val="24"/>
          <w:szCs w:val="24"/>
        </w:rPr>
        <w:t xml:space="preserve">1 </w:t>
      </w:r>
      <w:r w:rsidRPr="008265C5">
        <w:rPr>
          <w:rFonts w:ascii="Sylfaen" w:hAnsi="Sylfaen" w:cs="Arial"/>
          <w:sz w:val="24"/>
          <w:szCs w:val="24"/>
          <w:lang w:val="hy-AM"/>
        </w:rPr>
        <w:t xml:space="preserve">million </w:t>
      </w:r>
      <w:r w:rsidRPr="008265C5">
        <w:rPr>
          <w:rFonts w:ascii="Sylfaen" w:hAnsi="Sylfaen" w:cs="Arial"/>
          <w:sz w:val="24"/>
          <w:szCs w:val="24"/>
        </w:rPr>
        <w:t>AMD</w:t>
      </w:r>
      <w:r w:rsidRPr="008265C5">
        <w:rPr>
          <w:rFonts w:ascii="Sylfaen" w:hAnsi="Sylfaen" w:cs="Arial"/>
          <w:sz w:val="24"/>
          <w:szCs w:val="24"/>
          <w:lang w:val="hy-AM"/>
        </w:rPr>
        <w:t xml:space="preserve">. The </w:t>
      </w:r>
      <w:r w:rsidRPr="008265C5">
        <w:rPr>
          <w:rFonts w:ascii="Sylfaen" w:hAnsi="Sylfaen" w:cs="Arial"/>
          <w:sz w:val="24"/>
          <w:szCs w:val="24"/>
        </w:rPr>
        <w:t xml:space="preserve">lawsuit was triggered by a video </w:t>
      </w:r>
      <w:r w:rsidRPr="008265C5">
        <w:rPr>
          <w:rFonts w:ascii="Sylfaen" w:hAnsi="Sylfaen" w:cs="Arial"/>
          <w:sz w:val="24"/>
          <w:szCs w:val="24"/>
          <w:lang w:val="hy-AM"/>
        </w:rPr>
        <w:t xml:space="preserve">published on </w:t>
      </w:r>
      <w:r w:rsidR="004A0036" w:rsidRPr="008265C5">
        <w:rPr>
          <w:rFonts w:ascii="Sylfaen" w:hAnsi="Sylfaen" w:cs="Arial"/>
          <w:sz w:val="24"/>
          <w:szCs w:val="24"/>
        </w:rPr>
        <w:t>October</w:t>
      </w:r>
      <w:r w:rsidRPr="008265C5">
        <w:rPr>
          <w:rFonts w:ascii="Sylfaen" w:hAnsi="Sylfaen" w:cs="Arial"/>
          <w:sz w:val="24"/>
          <w:szCs w:val="24"/>
          <w:lang w:val="hy-AM"/>
        </w:rPr>
        <w:t xml:space="preserve"> 12 on the YouTube channel of</w:t>
      </w:r>
      <w:r w:rsidR="004A0036" w:rsidRPr="008265C5">
        <w:rPr>
          <w:rFonts w:ascii="Sylfaen" w:hAnsi="Sylfaen" w:cs="Arial"/>
          <w:sz w:val="24"/>
          <w:szCs w:val="24"/>
        </w:rPr>
        <w:t xml:space="preserve"> </w:t>
      </w:r>
      <w:r w:rsidR="004A0036" w:rsidRPr="008265C5">
        <w:rPr>
          <w:rFonts w:ascii="Sylfaen" w:hAnsi="Sylfaen" w:cs="Arial"/>
          <w:i/>
          <w:sz w:val="24"/>
          <w:szCs w:val="24"/>
          <w:lang w:val="hy-AM"/>
        </w:rPr>
        <w:t>168.am</w:t>
      </w:r>
      <w:r w:rsidR="004A0036" w:rsidRPr="008265C5">
        <w:rPr>
          <w:rFonts w:ascii="Sylfaen" w:hAnsi="Sylfaen" w:cs="Arial"/>
          <w:i/>
          <w:sz w:val="24"/>
          <w:szCs w:val="24"/>
        </w:rPr>
        <w:t xml:space="preserve">, </w:t>
      </w:r>
      <w:r w:rsidR="004A0036" w:rsidRPr="008265C5">
        <w:rPr>
          <w:rFonts w:ascii="Sylfaen" w:hAnsi="Sylfaen" w:cs="Arial"/>
          <w:sz w:val="24"/>
          <w:szCs w:val="24"/>
        </w:rPr>
        <w:t>the news website owned by</w:t>
      </w:r>
      <w:r w:rsidR="004A0036" w:rsidRPr="008265C5">
        <w:rPr>
          <w:rFonts w:ascii="Sylfaen" w:hAnsi="Sylfaen" w:cs="Arial"/>
          <w:i/>
          <w:sz w:val="24"/>
          <w:szCs w:val="24"/>
        </w:rPr>
        <w:t xml:space="preserve"> 168 Zham Ltd</w:t>
      </w:r>
      <w:r w:rsidRPr="008265C5">
        <w:rPr>
          <w:rFonts w:ascii="Sylfaen" w:hAnsi="Sylfaen" w:cs="Arial"/>
          <w:i/>
          <w:sz w:val="24"/>
          <w:szCs w:val="24"/>
          <w:lang w:val="hy-AM"/>
        </w:rPr>
        <w:t>.</w:t>
      </w:r>
      <w:r w:rsidRPr="008265C5">
        <w:rPr>
          <w:rFonts w:ascii="Sylfaen" w:hAnsi="Sylfaen" w:cs="Arial"/>
          <w:sz w:val="24"/>
          <w:szCs w:val="24"/>
          <w:lang w:val="hy-AM"/>
        </w:rPr>
        <w:t xml:space="preserve"> </w:t>
      </w:r>
      <w:r w:rsidRPr="008265C5">
        <w:rPr>
          <w:rFonts w:ascii="Sylfaen" w:hAnsi="Sylfaen" w:cs="Arial"/>
          <w:sz w:val="24"/>
          <w:szCs w:val="24"/>
        </w:rPr>
        <w:t xml:space="preserve">In the video, </w:t>
      </w:r>
      <w:r w:rsidR="004A0036" w:rsidRPr="008265C5">
        <w:rPr>
          <w:rFonts w:ascii="Sylfaen" w:hAnsi="Sylfaen" w:cs="Arial"/>
          <w:sz w:val="24"/>
          <w:szCs w:val="24"/>
        </w:rPr>
        <w:t>Bagratyan made the following statement</w:t>
      </w:r>
      <w:r w:rsidRPr="008265C5">
        <w:rPr>
          <w:rFonts w:ascii="Sylfaen" w:hAnsi="Sylfaen" w:cs="Arial"/>
          <w:sz w:val="24"/>
          <w:szCs w:val="24"/>
        </w:rPr>
        <w:t>:</w:t>
      </w:r>
      <w:r w:rsidRPr="008265C5">
        <w:rPr>
          <w:rFonts w:ascii="Sylfaen" w:hAnsi="Sylfaen" w:cs="Arial"/>
          <w:sz w:val="24"/>
          <w:szCs w:val="24"/>
          <w:lang w:val="hy-AM"/>
        </w:rPr>
        <w:t xml:space="preserve"> “</w:t>
      </w:r>
      <w:r w:rsidR="004A0036" w:rsidRPr="008265C5">
        <w:rPr>
          <w:rFonts w:ascii="Sylfaen" w:hAnsi="Sylfaen" w:cs="Arial"/>
          <w:sz w:val="24"/>
          <w:szCs w:val="24"/>
          <w:lang w:val="hy-AM"/>
        </w:rPr>
        <w:t xml:space="preserve">Those sociological </w:t>
      </w:r>
      <w:r w:rsidR="000C703B" w:rsidRPr="008265C5">
        <w:rPr>
          <w:rFonts w:ascii="Sylfaen" w:hAnsi="Sylfaen" w:cs="Arial"/>
          <w:sz w:val="24"/>
          <w:szCs w:val="24"/>
        </w:rPr>
        <w:t>polls</w:t>
      </w:r>
      <w:r w:rsidR="004A0036" w:rsidRPr="008265C5">
        <w:rPr>
          <w:rFonts w:ascii="Sylfaen" w:hAnsi="Sylfaen" w:cs="Arial"/>
          <w:sz w:val="24"/>
          <w:szCs w:val="24"/>
          <w:lang w:val="hy-AM"/>
        </w:rPr>
        <w:t xml:space="preserve">... </w:t>
      </w:r>
      <w:r w:rsidR="000C703B" w:rsidRPr="008265C5">
        <w:rPr>
          <w:rFonts w:ascii="Sylfaen" w:hAnsi="Sylfaen" w:cs="Arial"/>
          <w:sz w:val="24"/>
          <w:szCs w:val="24"/>
        </w:rPr>
        <w:t>a person appears claiming</w:t>
      </w:r>
      <w:r w:rsidR="004A0036" w:rsidRPr="008265C5">
        <w:rPr>
          <w:rFonts w:ascii="Sylfaen" w:hAnsi="Sylfaen" w:cs="Arial"/>
          <w:sz w:val="24"/>
          <w:szCs w:val="24"/>
          <w:lang w:val="hy-AM"/>
        </w:rPr>
        <w:t xml:space="preserve"> </w:t>
      </w:r>
      <w:r w:rsidR="000C703B" w:rsidRPr="008265C5">
        <w:rPr>
          <w:rFonts w:ascii="Sylfaen" w:hAnsi="Sylfaen" w:cs="Arial"/>
          <w:sz w:val="24"/>
          <w:szCs w:val="24"/>
        </w:rPr>
        <w:t>‘I represent</w:t>
      </w:r>
      <w:r w:rsidR="004A0036" w:rsidRPr="008265C5">
        <w:rPr>
          <w:rFonts w:ascii="Sylfaen" w:hAnsi="Sylfaen" w:cs="Arial"/>
          <w:sz w:val="24"/>
          <w:szCs w:val="24"/>
          <w:lang w:val="hy-AM"/>
        </w:rPr>
        <w:t xml:space="preserve"> Gallup,' </w:t>
      </w:r>
      <w:r w:rsidR="000C703B" w:rsidRPr="008265C5">
        <w:rPr>
          <w:rFonts w:ascii="Sylfaen" w:hAnsi="Sylfaen" w:cs="Arial"/>
          <w:sz w:val="24"/>
          <w:szCs w:val="24"/>
        </w:rPr>
        <w:t>introducing</w:t>
      </w:r>
      <w:r w:rsidR="004A0036" w:rsidRPr="008265C5">
        <w:rPr>
          <w:rFonts w:ascii="Sylfaen" w:hAnsi="Sylfaen" w:cs="Arial"/>
          <w:sz w:val="24"/>
          <w:szCs w:val="24"/>
        </w:rPr>
        <w:t xml:space="preserve"> himself as </w:t>
      </w:r>
      <w:r w:rsidR="004A0036" w:rsidRPr="008265C5">
        <w:rPr>
          <w:rFonts w:ascii="Sylfaen" w:hAnsi="Sylfaen" w:cs="Arial"/>
          <w:sz w:val="24"/>
          <w:szCs w:val="24"/>
          <w:lang w:val="hy-AM"/>
        </w:rPr>
        <w:t xml:space="preserve">some Arman... </w:t>
      </w:r>
      <w:r w:rsidR="000C703B" w:rsidRPr="008265C5">
        <w:rPr>
          <w:rFonts w:ascii="Sylfaen" w:hAnsi="Sylfaen" w:cs="Arial"/>
          <w:sz w:val="24"/>
          <w:szCs w:val="24"/>
        </w:rPr>
        <w:t xml:space="preserve">But </w:t>
      </w:r>
      <w:r w:rsidR="004A0036" w:rsidRPr="008265C5">
        <w:rPr>
          <w:rFonts w:ascii="Sylfaen" w:hAnsi="Sylfaen" w:cs="Arial"/>
          <w:sz w:val="24"/>
          <w:szCs w:val="24"/>
          <w:lang w:val="hy-AM"/>
        </w:rPr>
        <w:t xml:space="preserve">it's </w:t>
      </w:r>
      <w:r w:rsidR="000C703B" w:rsidRPr="008265C5">
        <w:rPr>
          <w:rFonts w:ascii="Sylfaen" w:hAnsi="Sylfaen" w:cs="Arial"/>
          <w:sz w:val="24"/>
          <w:szCs w:val="24"/>
        </w:rPr>
        <w:t>nothing but</w:t>
      </w:r>
      <w:r w:rsidR="004A0036" w:rsidRPr="008265C5">
        <w:rPr>
          <w:rFonts w:ascii="Sylfaen" w:hAnsi="Sylfaen" w:cs="Arial"/>
          <w:sz w:val="24"/>
          <w:szCs w:val="24"/>
          <w:lang w:val="hy-AM"/>
        </w:rPr>
        <w:t xml:space="preserve"> a l</w:t>
      </w:r>
      <w:r w:rsidR="000C703B" w:rsidRPr="008265C5">
        <w:rPr>
          <w:rFonts w:ascii="Sylfaen" w:hAnsi="Sylfaen" w:cs="Arial"/>
          <w:sz w:val="24"/>
          <w:szCs w:val="24"/>
          <w:lang w:val="hy-AM"/>
        </w:rPr>
        <w:t xml:space="preserve">ie. </w:t>
      </w:r>
      <w:r w:rsidR="000C703B" w:rsidRPr="008265C5">
        <w:rPr>
          <w:rFonts w:ascii="Sylfaen" w:hAnsi="Sylfaen" w:cs="Arial"/>
          <w:sz w:val="24"/>
          <w:szCs w:val="24"/>
        </w:rPr>
        <w:t>I</w:t>
      </w:r>
      <w:r w:rsidR="004A0036" w:rsidRPr="008265C5">
        <w:rPr>
          <w:rFonts w:ascii="Sylfaen" w:hAnsi="Sylfaen" w:cs="Arial"/>
          <w:sz w:val="24"/>
          <w:szCs w:val="24"/>
          <w:lang w:val="hy-AM"/>
        </w:rPr>
        <w:t xml:space="preserve">t's a bluff, just </w:t>
      </w:r>
      <w:r w:rsidR="000C703B" w:rsidRPr="008265C5">
        <w:rPr>
          <w:rFonts w:ascii="Sylfaen" w:hAnsi="Sylfaen" w:cs="Arial"/>
          <w:sz w:val="24"/>
          <w:szCs w:val="24"/>
        </w:rPr>
        <w:t>something done for</w:t>
      </w:r>
      <w:r w:rsidR="004A0036" w:rsidRPr="008265C5">
        <w:rPr>
          <w:rFonts w:ascii="Sylfaen" w:hAnsi="Sylfaen" w:cs="Arial"/>
          <w:sz w:val="24"/>
          <w:szCs w:val="24"/>
        </w:rPr>
        <w:t xml:space="preserve"> money.</w:t>
      </w:r>
      <w:r w:rsidRPr="008265C5">
        <w:rPr>
          <w:rFonts w:ascii="Sylfaen" w:hAnsi="Sylfaen" w:cs="Arial"/>
          <w:sz w:val="24"/>
          <w:szCs w:val="24"/>
          <w:lang w:val="hy-AM"/>
        </w:rPr>
        <w:t>”</w:t>
      </w:r>
      <w:r w:rsidR="000C703B" w:rsidRPr="008265C5">
        <w:rPr>
          <w:rStyle w:val="FootnoteReference"/>
          <w:rFonts w:ascii="Sylfaen" w:hAnsi="Sylfaen" w:cs="Arial"/>
          <w:sz w:val="24"/>
          <w:szCs w:val="24"/>
          <w:lang w:val="hy-AM"/>
        </w:rPr>
        <w:footnoteReference w:id="210"/>
      </w:r>
      <w:r w:rsidRPr="008265C5">
        <w:rPr>
          <w:rFonts w:ascii="Sylfaen" w:hAnsi="Sylfaen" w:cs="Arial"/>
          <w:sz w:val="24"/>
          <w:szCs w:val="24"/>
          <w:lang w:val="hy-AM"/>
        </w:rPr>
        <w:t xml:space="preserve"> </w:t>
      </w:r>
    </w:p>
    <w:p w14:paraId="67353CB2" w14:textId="28AFF051" w:rsidR="004A0036" w:rsidRPr="008265C5" w:rsidRDefault="004A0036" w:rsidP="00270E73">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lawsuit was accepted for proceedings on November 24, with no hearing date set </w:t>
      </w:r>
      <w:r w:rsidRPr="008265C5">
        <w:rPr>
          <w:rFonts w:ascii="Sylfaen" w:hAnsi="Sylfaen" w:cs="Arial"/>
          <w:sz w:val="24"/>
          <w:szCs w:val="24"/>
        </w:rPr>
        <w:t>by</w:t>
      </w:r>
      <w:r w:rsidRPr="008265C5">
        <w:rPr>
          <w:rFonts w:ascii="Sylfaen" w:hAnsi="Sylfaen" w:cs="Arial"/>
          <w:sz w:val="24"/>
          <w:szCs w:val="24"/>
          <w:lang w:val="hy-AM"/>
        </w:rPr>
        <w:t xml:space="preserve"> the end of the year.</w:t>
      </w:r>
    </w:p>
    <w:bookmarkEnd w:id="43"/>
    <w:p w14:paraId="62B4D6D5" w14:textId="77777777" w:rsidR="0095794E" w:rsidRPr="008265C5" w:rsidRDefault="0095794E" w:rsidP="007A4492">
      <w:pPr>
        <w:spacing w:after="0" w:line="240" w:lineRule="auto"/>
        <w:rPr>
          <w:rFonts w:ascii="Sylfaen" w:hAnsi="Sylfaen" w:cs="Arial"/>
          <w:sz w:val="24"/>
          <w:szCs w:val="24"/>
          <w:lang w:val="hy-AM"/>
        </w:rPr>
      </w:pPr>
    </w:p>
    <w:p w14:paraId="7C588FD6" w14:textId="612D7DBB" w:rsidR="0095794E" w:rsidRPr="008265C5" w:rsidRDefault="0095794E" w:rsidP="0095794E">
      <w:pPr>
        <w:rPr>
          <w:rFonts w:ascii="Sylfaen" w:hAnsi="Sylfaen" w:cs="Arial"/>
          <w:sz w:val="24"/>
          <w:szCs w:val="24"/>
          <w:lang w:val="hy-AM"/>
        </w:rPr>
      </w:pPr>
      <w:r w:rsidRPr="008265C5">
        <w:rPr>
          <w:rFonts w:ascii="Sylfaen" w:hAnsi="Sylfaen" w:cs="Arial"/>
          <w:b/>
          <w:sz w:val="24"/>
          <w:szCs w:val="24"/>
        </w:rPr>
        <w:t xml:space="preserve">On </w:t>
      </w:r>
      <w:r w:rsidRPr="008265C5">
        <w:rPr>
          <w:rFonts w:ascii="Sylfaen" w:hAnsi="Sylfaen" w:cs="Arial"/>
          <w:b/>
          <w:sz w:val="24"/>
          <w:szCs w:val="24"/>
          <w:lang w:val="hy-AM"/>
        </w:rPr>
        <w:t>November 13</w:t>
      </w:r>
      <w:r w:rsidRPr="008265C5">
        <w:rPr>
          <w:rFonts w:ascii="Sylfaen" w:hAnsi="Sylfaen" w:cs="Arial"/>
          <w:sz w:val="24"/>
          <w:szCs w:val="24"/>
          <w:lang w:val="hy-AM"/>
        </w:rPr>
        <w:t>,</w:t>
      </w:r>
      <w:r w:rsidRPr="008265C5">
        <w:rPr>
          <w:rFonts w:ascii="Sylfaen" w:hAnsi="Sylfaen" w:cs="Arial"/>
          <w:sz w:val="24"/>
          <w:szCs w:val="24"/>
        </w:rPr>
        <w:t xml:space="preserve"> National Security Service (</w:t>
      </w:r>
      <w:r w:rsidRPr="008265C5">
        <w:rPr>
          <w:rFonts w:ascii="Sylfaen" w:hAnsi="Sylfaen" w:cs="Arial"/>
          <w:sz w:val="24"/>
          <w:szCs w:val="24"/>
          <w:lang w:val="hy-AM"/>
        </w:rPr>
        <w:t>NSS</w:t>
      </w:r>
      <w:r w:rsidRPr="008265C5">
        <w:rPr>
          <w:rFonts w:ascii="Sylfaen" w:hAnsi="Sylfaen" w:cs="Arial"/>
          <w:sz w:val="24"/>
          <w:szCs w:val="24"/>
        </w:rPr>
        <w:t>)</w:t>
      </w:r>
      <w:r w:rsidRPr="008265C5">
        <w:rPr>
          <w:rFonts w:ascii="Sylfaen" w:hAnsi="Sylfaen" w:cs="Arial"/>
          <w:sz w:val="24"/>
          <w:szCs w:val="24"/>
          <w:lang w:val="hy-AM"/>
        </w:rPr>
        <w:t xml:space="preserve"> officers </w:t>
      </w:r>
      <w:r w:rsidRPr="008265C5">
        <w:rPr>
          <w:rFonts w:ascii="Sylfaen" w:hAnsi="Sylfaen" w:cs="Arial"/>
          <w:sz w:val="24"/>
          <w:szCs w:val="24"/>
        </w:rPr>
        <w:t>carried out</w:t>
      </w:r>
      <w:r w:rsidRPr="008265C5">
        <w:rPr>
          <w:rFonts w:ascii="Sylfaen" w:hAnsi="Sylfaen" w:cs="Arial"/>
          <w:sz w:val="24"/>
          <w:szCs w:val="24"/>
          <w:lang w:val="hy-AM"/>
        </w:rPr>
        <w:t xml:space="preserve"> a search of </w:t>
      </w:r>
      <w:r w:rsidRPr="008265C5">
        <w:rPr>
          <w:rFonts w:ascii="Sylfaen" w:hAnsi="Sylfaen" w:cs="Arial"/>
          <w:i/>
          <w:sz w:val="24"/>
          <w:szCs w:val="24"/>
          <w:lang w:val="hy-AM"/>
        </w:rPr>
        <w:t>AntiFake.am</w:t>
      </w:r>
      <w:r w:rsidRPr="008265C5">
        <w:rPr>
          <w:rFonts w:ascii="Sylfaen" w:hAnsi="Sylfaen" w:cs="Arial"/>
          <w:sz w:val="24"/>
          <w:szCs w:val="24"/>
          <w:lang w:val="hy-AM"/>
        </w:rPr>
        <w:t xml:space="preserve"> office, </w:t>
      </w:r>
      <w:r w:rsidRPr="008265C5">
        <w:rPr>
          <w:rFonts w:ascii="Sylfaen" w:hAnsi="Sylfaen" w:cs="Arial"/>
          <w:sz w:val="24"/>
          <w:szCs w:val="24"/>
        </w:rPr>
        <w:t>seizing its</w:t>
      </w:r>
      <w:r w:rsidRPr="008265C5">
        <w:rPr>
          <w:rFonts w:ascii="Sylfaen" w:hAnsi="Sylfaen" w:cs="Arial"/>
          <w:sz w:val="24"/>
          <w:szCs w:val="24"/>
          <w:lang w:val="hy-AM"/>
        </w:rPr>
        <w:t xml:space="preserve"> equipment.</w:t>
      </w:r>
      <w:r w:rsidRPr="008265C5">
        <w:rPr>
          <w:rStyle w:val="FootnoteReference"/>
          <w:rFonts w:ascii="Sylfaen" w:hAnsi="Sylfaen" w:cs="Arial"/>
          <w:sz w:val="24"/>
          <w:szCs w:val="24"/>
          <w:lang w:val="hy-AM"/>
        </w:rPr>
        <w:footnoteReference w:id="211"/>
      </w:r>
      <w:r w:rsidRPr="008265C5">
        <w:rPr>
          <w:rFonts w:ascii="Sylfaen" w:hAnsi="Sylfaen" w:cs="Arial"/>
          <w:sz w:val="24"/>
          <w:szCs w:val="24"/>
          <w:lang w:val="hy-AM"/>
        </w:rPr>
        <w:t xml:space="preserve"> The pressure on the opposition media was also accompanied by arrests.</w:t>
      </w:r>
      <w:r w:rsidRPr="008265C5">
        <w:rPr>
          <w:rFonts w:ascii="Sylfaen" w:hAnsi="Sylfaen" w:cs="Arial"/>
          <w:sz w:val="24"/>
          <w:szCs w:val="24"/>
        </w:rPr>
        <w:t xml:space="preserve"> On the same day,</w:t>
      </w:r>
      <w:r w:rsidRPr="008265C5">
        <w:rPr>
          <w:rFonts w:ascii="Sylfaen" w:hAnsi="Sylfaen" w:cs="Arial"/>
          <w:sz w:val="24"/>
          <w:szCs w:val="24"/>
          <w:lang w:val="hy-AM"/>
        </w:rPr>
        <w:t xml:space="preserve"> journalist Davit Fidanyan </w:t>
      </w:r>
      <w:r w:rsidR="00173C6A" w:rsidRPr="008265C5">
        <w:rPr>
          <w:rFonts w:ascii="Sylfaen" w:hAnsi="Sylfaen" w:cs="Arial"/>
          <w:sz w:val="24"/>
          <w:szCs w:val="24"/>
        </w:rPr>
        <w:t xml:space="preserve">was arrested </w:t>
      </w:r>
      <w:r w:rsidRPr="008265C5">
        <w:rPr>
          <w:rFonts w:ascii="Sylfaen" w:hAnsi="Sylfaen" w:cs="Arial"/>
          <w:sz w:val="24"/>
          <w:szCs w:val="24"/>
          <w:lang w:val="hy-AM"/>
        </w:rPr>
        <w:t xml:space="preserve">on </w:t>
      </w:r>
      <w:r w:rsidRPr="008265C5">
        <w:rPr>
          <w:rFonts w:ascii="Sylfaen" w:hAnsi="Sylfaen" w:cs="Arial"/>
          <w:sz w:val="24"/>
          <w:szCs w:val="24"/>
        </w:rPr>
        <w:t>charges</w:t>
      </w:r>
      <w:r w:rsidRPr="008265C5">
        <w:rPr>
          <w:rFonts w:ascii="Sylfaen" w:hAnsi="Sylfaen" w:cs="Arial"/>
          <w:sz w:val="24"/>
          <w:szCs w:val="24"/>
          <w:lang w:val="hy-AM"/>
        </w:rPr>
        <w:t xml:space="preserve"> of obstructing justice</w:t>
      </w:r>
      <w:r w:rsidR="00173C6A" w:rsidRPr="008265C5">
        <w:rPr>
          <w:rFonts w:ascii="Sylfaen" w:hAnsi="Sylfaen" w:cs="Arial"/>
          <w:sz w:val="24"/>
          <w:szCs w:val="24"/>
        </w:rPr>
        <w:t xml:space="preserve"> and </w:t>
      </w:r>
      <w:r w:rsidRPr="008265C5">
        <w:rPr>
          <w:rFonts w:ascii="Sylfaen" w:hAnsi="Sylfaen" w:cs="Arial"/>
          <w:sz w:val="24"/>
          <w:szCs w:val="24"/>
        </w:rPr>
        <w:t xml:space="preserve">was released </w:t>
      </w:r>
      <w:r w:rsidR="00173C6A" w:rsidRPr="008265C5">
        <w:rPr>
          <w:rFonts w:ascii="Sylfaen" w:hAnsi="Sylfaen" w:cs="Arial"/>
          <w:sz w:val="24"/>
          <w:szCs w:val="24"/>
        </w:rPr>
        <w:t>approximately</w:t>
      </w:r>
      <w:r w:rsidRPr="008265C5">
        <w:rPr>
          <w:rFonts w:ascii="Sylfaen" w:hAnsi="Sylfaen" w:cs="Arial"/>
          <w:sz w:val="24"/>
          <w:szCs w:val="24"/>
        </w:rPr>
        <w:t xml:space="preserve"> three days later. NSS officers also </w:t>
      </w:r>
      <w:r w:rsidRPr="008265C5">
        <w:rPr>
          <w:rFonts w:ascii="Sylfaen" w:hAnsi="Sylfaen" w:cs="Arial"/>
          <w:sz w:val="24"/>
          <w:szCs w:val="24"/>
          <w:lang w:val="hy-AM"/>
        </w:rPr>
        <w:t xml:space="preserve">arrested Vazgen Saghatelyan and Narek Samsonyan, </w:t>
      </w:r>
      <w:r w:rsidRPr="008265C5">
        <w:rPr>
          <w:rFonts w:ascii="Sylfaen" w:hAnsi="Sylfaen" w:cs="Arial"/>
          <w:sz w:val="24"/>
          <w:szCs w:val="24"/>
        </w:rPr>
        <w:t xml:space="preserve">the </w:t>
      </w:r>
      <w:r w:rsidRPr="008265C5">
        <w:rPr>
          <w:rFonts w:ascii="Sylfaen" w:hAnsi="Sylfaen" w:cs="Arial"/>
          <w:sz w:val="24"/>
          <w:szCs w:val="24"/>
          <w:lang w:val="hy-AM"/>
        </w:rPr>
        <w:t xml:space="preserve">co-authors and hosts of </w:t>
      </w:r>
      <w:r w:rsidRPr="008265C5">
        <w:rPr>
          <w:rFonts w:ascii="Sylfaen" w:hAnsi="Sylfaen" w:cs="Arial"/>
          <w:i/>
          <w:sz w:val="24"/>
          <w:szCs w:val="24"/>
          <w:lang w:val="hy-AM"/>
        </w:rPr>
        <w:t>AntiFake.am</w:t>
      </w:r>
      <w:r w:rsidRPr="008265C5">
        <w:rPr>
          <w:rFonts w:ascii="Sylfaen" w:hAnsi="Sylfaen" w:cs="Arial"/>
          <w:sz w:val="24"/>
          <w:szCs w:val="24"/>
          <w:lang w:val="hy-AM"/>
        </w:rPr>
        <w:t xml:space="preserve"> website’s “Imnemnim</w:t>
      </w:r>
      <w:r w:rsidRPr="008265C5">
        <w:rPr>
          <w:rFonts w:ascii="Sylfaen" w:hAnsi="Sylfaen" w:cs="Arial"/>
          <w:sz w:val="24"/>
          <w:szCs w:val="24"/>
        </w:rPr>
        <w:t>i</w:t>
      </w:r>
      <w:r w:rsidRPr="008265C5">
        <w:rPr>
          <w:rFonts w:ascii="Sylfaen" w:hAnsi="Sylfaen" w:cs="Arial"/>
          <w:sz w:val="24"/>
          <w:szCs w:val="24"/>
          <w:lang w:val="hy-AM"/>
        </w:rPr>
        <w:t xml:space="preserve">” podcast. Later, the court decided that they be held in custody for two months </w:t>
      </w:r>
      <w:r w:rsidR="00173C6A" w:rsidRPr="008265C5">
        <w:rPr>
          <w:rFonts w:ascii="Sylfaen" w:hAnsi="Sylfaen" w:cs="Arial"/>
          <w:sz w:val="24"/>
          <w:szCs w:val="24"/>
          <w:lang w:val="hy-AM"/>
        </w:rPr>
        <w:t>over</w:t>
      </w:r>
      <w:r w:rsidRPr="008265C5">
        <w:rPr>
          <w:rFonts w:ascii="Sylfaen" w:hAnsi="Sylfaen" w:cs="Arial"/>
          <w:sz w:val="24"/>
          <w:szCs w:val="24"/>
          <w:lang w:val="hy-AM"/>
        </w:rPr>
        <w:t xml:space="preserve"> profanities and insults Saghatelyan and Samsonyan used in the episodes</w:t>
      </w:r>
      <w:r w:rsidR="00947513" w:rsidRPr="008265C5">
        <w:rPr>
          <w:rFonts w:ascii="Sylfaen" w:hAnsi="Sylfaen" w:cs="Arial"/>
          <w:sz w:val="24"/>
          <w:szCs w:val="24"/>
          <w:lang w:val="hy-AM"/>
        </w:rPr>
        <w:t xml:space="preserve"> of the aforementioned podcast</w:t>
      </w:r>
      <w:r w:rsidR="00173C6A" w:rsidRPr="008265C5">
        <w:rPr>
          <w:rFonts w:ascii="Sylfaen" w:hAnsi="Sylfaen" w:cs="Arial"/>
          <w:sz w:val="24"/>
          <w:szCs w:val="24"/>
          <w:lang w:val="hy-AM"/>
        </w:rPr>
        <w:t>—conduct that is subject to criminal liability.</w:t>
      </w:r>
      <w:r w:rsidRPr="008265C5">
        <w:rPr>
          <w:rFonts w:ascii="Sylfaen" w:hAnsi="Sylfaen" w:cs="Arial"/>
          <w:sz w:val="24"/>
          <w:szCs w:val="24"/>
          <w:lang w:val="hy-AM"/>
        </w:rPr>
        <w:t xml:space="preserve"> </w:t>
      </w:r>
    </w:p>
    <w:p w14:paraId="5CF86344" w14:textId="61CC7FAC" w:rsidR="0095794E" w:rsidRPr="008265C5" w:rsidRDefault="00790006" w:rsidP="0095794E">
      <w:pPr>
        <w:rPr>
          <w:rFonts w:ascii="Sylfaen" w:hAnsi="Sylfaen" w:cs="Arial"/>
          <w:sz w:val="24"/>
          <w:szCs w:val="24"/>
          <w:lang w:val="hy-AM"/>
        </w:rPr>
      </w:pPr>
      <w:r w:rsidRPr="008265C5">
        <w:rPr>
          <w:rFonts w:ascii="Sylfaen" w:hAnsi="Sylfaen" w:cs="Arial"/>
          <w:sz w:val="24"/>
          <w:szCs w:val="24"/>
        </w:rPr>
        <w:lastRenderedPageBreak/>
        <w:t xml:space="preserve">The actions continued also the </w:t>
      </w:r>
      <w:r w:rsidR="00947513" w:rsidRPr="008265C5">
        <w:rPr>
          <w:rFonts w:ascii="Sylfaen" w:hAnsi="Sylfaen" w:cs="Arial"/>
          <w:sz w:val="24"/>
          <w:szCs w:val="24"/>
        </w:rPr>
        <w:t>following</w:t>
      </w:r>
      <w:r w:rsidRPr="008265C5">
        <w:rPr>
          <w:rFonts w:ascii="Sylfaen" w:hAnsi="Sylfaen" w:cs="Arial"/>
          <w:sz w:val="24"/>
          <w:szCs w:val="24"/>
        </w:rPr>
        <w:t xml:space="preserve"> day</w:t>
      </w:r>
      <w:r w:rsidRPr="008265C5">
        <w:rPr>
          <w:rFonts w:ascii="Sylfaen" w:hAnsi="Sylfaen" w:cs="Arial"/>
          <w:sz w:val="24"/>
          <w:szCs w:val="24"/>
          <w:lang w:val="hy-AM"/>
        </w:rPr>
        <w:t xml:space="preserve">, November 14. </w:t>
      </w:r>
      <w:r w:rsidRPr="008265C5">
        <w:rPr>
          <w:rFonts w:ascii="Sylfaen" w:hAnsi="Sylfaen" w:cs="Arial"/>
          <w:sz w:val="24"/>
          <w:szCs w:val="24"/>
        </w:rPr>
        <w:t>L</w:t>
      </w:r>
      <w:r w:rsidR="0095794E" w:rsidRPr="008265C5">
        <w:rPr>
          <w:rFonts w:ascii="Sylfaen" w:hAnsi="Sylfaen" w:cs="Arial"/>
          <w:sz w:val="24"/>
          <w:szCs w:val="24"/>
          <w:lang w:val="hy-AM"/>
        </w:rPr>
        <w:t xml:space="preserve">aw enforcement officers arrested </w:t>
      </w:r>
      <w:r w:rsidR="0095794E" w:rsidRPr="008265C5">
        <w:rPr>
          <w:rFonts w:ascii="Sylfaen" w:hAnsi="Sylfaen" w:cs="Arial"/>
          <w:i/>
          <w:sz w:val="24"/>
          <w:szCs w:val="24"/>
          <w:lang w:val="hy-AM"/>
        </w:rPr>
        <w:t>AntiFake.am</w:t>
      </w:r>
      <w:r w:rsidR="0095794E" w:rsidRPr="008265C5">
        <w:rPr>
          <w:rFonts w:ascii="Sylfaen" w:hAnsi="Sylfaen" w:cs="Arial"/>
          <w:sz w:val="24"/>
          <w:szCs w:val="24"/>
          <w:lang w:val="hy-AM"/>
        </w:rPr>
        <w:t xml:space="preserve"> employee Ishkhan Khosrovyan</w:t>
      </w:r>
      <w:r w:rsidRPr="008265C5">
        <w:rPr>
          <w:rFonts w:ascii="Sylfaen" w:hAnsi="Sylfaen" w:cs="Arial"/>
          <w:sz w:val="24"/>
          <w:szCs w:val="24"/>
        </w:rPr>
        <w:t xml:space="preserve"> on suspicion of aiding interference in the administration of justice.</w:t>
      </w:r>
      <w:r w:rsidR="0095794E" w:rsidRPr="008265C5">
        <w:rPr>
          <w:rFonts w:ascii="Sylfaen" w:hAnsi="Sylfaen" w:cs="Arial"/>
          <w:sz w:val="24"/>
          <w:szCs w:val="24"/>
          <w:lang w:val="hy-AM"/>
        </w:rPr>
        <w:t xml:space="preserve"> </w:t>
      </w:r>
      <w:r w:rsidRPr="008265C5">
        <w:rPr>
          <w:rFonts w:ascii="Sylfaen" w:hAnsi="Sylfaen" w:cs="Arial"/>
          <w:sz w:val="24"/>
          <w:szCs w:val="24"/>
        </w:rPr>
        <w:t>He</w:t>
      </w:r>
      <w:r w:rsidR="0095794E" w:rsidRPr="008265C5">
        <w:rPr>
          <w:rFonts w:ascii="Sylfaen" w:hAnsi="Sylfaen" w:cs="Arial"/>
          <w:sz w:val="24"/>
          <w:szCs w:val="24"/>
          <w:lang w:val="hy-AM"/>
        </w:rPr>
        <w:t xml:space="preserve"> was released a few hours </w:t>
      </w:r>
      <w:r w:rsidR="0095794E" w:rsidRPr="008265C5">
        <w:rPr>
          <w:rFonts w:ascii="Sylfaen" w:hAnsi="Sylfaen" w:cs="Arial"/>
          <w:sz w:val="24"/>
          <w:szCs w:val="24"/>
        </w:rPr>
        <w:t>afterward</w:t>
      </w:r>
      <w:r w:rsidR="0095794E"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212"/>
      </w:r>
    </w:p>
    <w:p w14:paraId="12548386" w14:textId="4E64C85A" w:rsidR="00C703A9" w:rsidRPr="008265C5" w:rsidRDefault="00790006" w:rsidP="007A4492">
      <w:pPr>
        <w:pBdr>
          <w:top w:val="nil"/>
          <w:left w:val="nil"/>
          <w:bottom w:val="nil"/>
          <w:right w:val="nil"/>
          <w:between w:val="nil"/>
        </w:pBdr>
        <w:spacing w:after="0" w:line="276" w:lineRule="auto"/>
        <w:rPr>
          <w:rFonts w:ascii="Sylfaen" w:eastAsia="Merriweather" w:hAnsi="Sylfaen" w:cs="Arial"/>
          <w:color w:val="000000"/>
          <w:sz w:val="24"/>
          <w:szCs w:val="24"/>
        </w:rPr>
      </w:pPr>
      <w:r w:rsidRPr="008265C5">
        <w:rPr>
          <w:rFonts w:ascii="Sylfaen" w:hAnsi="Sylfaen" w:cs="Arial"/>
          <w:sz w:val="24"/>
          <w:szCs w:val="24"/>
        </w:rPr>
        <w:t xml:space="preserve">Journalistic organizations issued a statement </w:t>
      </w:r>
      <w:r w:rsidR="00947513" w:rsidRPr="008265C5">
        <w:rPr>
          <w:rFonts w:ascii="Sylfaen" w:hAnsi="Sylfaen" w:cs="Arial"/>
          <w:sz w:val="24"/>
          <w:szCs w:val="24"/>
        </w:rPr>
        <w:t>regarding</w:t>
      </w:r>
      <w:r w:rsidRPr="008265C5">
        <w:rPr>
          <w:rFonts w:ascii="Sylfaen" w:hAnsi="Sylfaen" w:cs="Arial"/>
          <w:sz w:val="24"/>
          <w:szCs w:val="24"/>
        </w:rPr>
        <w:t xml:space="preserve"> the incident.</w:t>
      </w:r>
      <w:r w:rsidRPr="008265C5">
        <w:rPr>
          <w:rStyle w:val="FootnoteReference"/>
          <w:rFonts w:ascii="Sylfaen" w:hAnsi="Sylfaen" w:cs="Arial"/>
          <w:sz w:val="24"/>
          <w:szCs w:val="24"/>
        </w:rPr>
        <w:footnoteReference w:id="213"/>
      </w:r>
      <w:r w:rsidRPr="008265C5">
        <w:rPr>
          <w:rFonts w:ascii="Sylfaen" w:hAnsi="Sylfaen" w:cs="Arial"/>
          <w:sz w:val="24"/>
          <w:szCs w:val="24"/>
        </w:rPr>
        <w:t xml:space="preserve"> </w:t>
      </w:r>
      <w:r w:rsidR="00947513" w:rsidRPr="008265C5">
        <w:rPr>
          <w:rFonts w:ascii="Sylfaen" w:hAnsi="Sylfaen" w:cs="Arial"/>
          <w:sz w:val="24"/>
          <w:szCs w:val="24"/>
        </w:rPr>
        <w:t>In addition, the</w:t>
      </w:r>
      <w:r w:rsidRPr="008265C5">
        <w:rPr>
          <w:rFonts w:ascii="Sylfaen" w:hAnsi="Sylfaen" w:cs="Arial"/>
          <w:sz w:val="24"/>
          <w:szCs w:val="24"/>
        </w:rPr>
        <w:t xml:space="preserve"> Information Disputes Council released an expert opinion, stating that “</w:t>
      </w:r>
      <w:r w:rsidRPr="008265C5">
        <w:rPr>
          <w:rFonts w:ascii="Sylfaen" w:eastAsia="Merriweather" w:hAnsi="Sylfaen" w:cs="Arial"/>
          <w:color w:val="000000"/>
          <w:sz w:val="24"/>
          <w:szCs w:val="24"/>
        </w:rPr>
        <w:t>the authorities responded disproportionately to the actions of Narek Samsonyan and Vazgen Saghatelyan and subjected them to degrading mistreatment.</w:t>
      </w:r>
      <w:r w:rsidRPr="008265C5">
        <w:rPr>
          <w:rFonts w:ascii="Sylfaen" w:hAnsi="Sylfaen" w:cs="Arial"/>
          <w:sz w:val="24"/>
          <w:szCs w:val="24"/>
        </w:rPr>
        <w:t>”</w:t>
      </w:r>
      <w:r w:rsidRPr="008265C5">
        <w:rPr>
          <w:rStyle w:val="FootnoteReference"/>
          <w:rFonts w:ascii="Sylfaen" w:hAnsi="Sylfaen" w:cs="Arial"/>
          <w:sz w:val="24"/>
          <w:szCs w:val="24"/>
        </w:rPr>
        <w:footnoteReference w:id="214"/>
      </w:r>
      <w:r w:rsidR="00965860" w:rsidRPr="008265C5">
        <w:rPr>
          <w:rFonts w:ascii="Sylfaen" w:hAnsi="Sylfaen" w:cs="Arial"/>
          <w:sz w:val="24"/>
          <w:szCs w:val="24"/>
          <w:lang w:val="hy-AM"/>
        </w:rPr>
        <w:br/>
      </w:r>
    </w:p>
    <w:p w14:paraId="441F5B42" w14:textId="5CB6D566" w:rsidR="00C703A9" w:rsidRPr="008265C5" w:rsidRDefault="00C703A9" w:rsidP="00947513">
      <w:pPr>
        <w:shd w:val="clear" w:color="auto" w:fill="FFFFFF"/>
        <w:spacing w:after="0" w:line="240" w:lineRule="auto"/>
        <w:rPr>
          <w:rFonts w:ascii="Sylfaen" w:hAnsi="Sylfaen" w:cs="Arial"/>
          <w:sz w:val="24"/>
          <w:szCs w:val="24"/>
          <w:lang w:val="hy-AM"/>
        </w:rPr>
      </w:pPr>
      <w:r w:rsidRPr="008265C5">
        <w:rPr>
          <w:rFonts w:ascii="Sylfaen" w:hAnsi="Sylfaen" w:cs="Arial"/>
          <w:b/>
          <w:sz w:val="24"/>
          <w:szCs w:val="24"/>
          <w:lang w:val="hy-AM"/>
        </w:rPr>
        <w:t>On November 13</w:t>
      </w:r>
      <w:r w:rsidRPr="008265C5">
        <w:rPr>
          <w:rFonts w:ascii="Sylfaen" w:hAnsi="Sylfaen" w:cs="Arial"/>
          <w:sz w:val="24"/>
          <w:szCs w:val="24"/>
          <w:lang w:val="hy-AM"/>
        </w:rPr>
        <w:t xml:space="preserve">, citizen Lilit Dallakyan filed a lawsuit with the Court of General Jurisdiction </w:t>
      </w:r>
      <w:r w:rsidR="00947513" w:rsidRPr="008265C5">
        <w:rPr>
          <w:rFonts w:ascii="Sylfaen" w:hAnsi="Sylfaen" w:cs="Arial"/>
          <w:sz w:val="24"/>
          <w:szCs w:val="24"/>
        </w:rPr>
        <w:t xml:space="preserve">of </w:t>
      </w:r>
      <w:r w:rsidR="00947513" w:rsidRPr="008265C5">
        <w:rPr>
          <w:rFonts w:ascii="Sylfaen" w:hAnsi="Sylfaen" w:cs="Arial"/>
          <w:sz w:val="24"/>
          <w:szCs w:val="24"/>
          <w:lang w:val="hy-AM"/>
        </w:rPr>
        <w:t xml:space="preserve">Yerevan </w:t>
      </w:r>
      <w:r w:rsidRPr="008265C5">
        <w:rPr>
          <w:rFonts w:ascii="Sylfaen" w:hAnsi="Sylfaen" w:cs="Arial"/>
          <w:sz w:val="24"/>
          <w:szCs w:val="24"/>
          <w:lang w:val="hy-AM"/>
        </w:rPr>
        <w:t xml:space="preserve">against journalist Tirayr Muradyan, demanding that </w:t>
      </w:r>
      <w:r w:rsidR="00947513" w:rsidRPr="008265C5">
        <w:rPr>
          <w:rFonts w:ascii="Sylfaen" w:hAnsi="Sylfaen" w:cs="Arial"/>
          <w:sz w:val="24"/>
          <w:szCs w:val="24"/>
        </w:rPr>
        <w:t>the court oblige the</w:t>
      </w:r>
      <w:r w:rsidRPr="008265C5">
        <w:rPr>
          <w:rFonts w:ascii="Sylfaen" w:hAnsi="Sylfaen" w:cs="Arial"/>
          <w:sz w:val="24"/>
          <w:szCs w:val="24"/>
          <w:lang w:val="hy-AM"/>
        </w:rPr>
        <w:t xml:space="preserve"> </w:t>
      </w:r>
      <w:r w:rsidR="004B2AB8" w:rsidRPr="008265C5">
        <w:rPr>
          <w:rFonts w:ascii="Sylfaen" w:hAnsi="Sylfaen" w:cs="Arial"/>
          <w:sz w:val="24"/>
          <w:szCs w:val="24"/>
        </w:rPr>
        <w:t>defendant to refut</w:t>
      </w:r>
      <w:r w:rsidR="00947513" w:rsidRPr="008265C5">
        <w:rPr>
          <w:rFonts w:ascii="Sylfaen" w:hAnsi="Sylfaen" w:cs="Arial"/>
          <w:sz w:val="24"/>
          <w:szCs w:val="24"/>
        </w:rPr>
        <w:t>e</w:t>
      </w:r>
      <w:r w:rsidRPr="008265C5">
        <w:rPr>
          <w:rFonts w:ascii="Sylfaen" w:hAnsi="Sylfaen" w:cs="Arial"/>
          <w:sz w:val="24"/>
          <w:szCs w:val="24"/>
          <w:lang w:val="hy-AM"/>
        </w:rPr>
        <w:t xml:space="preserve"> the defamatory information and </w:t>
      </w:r>
      <w:r w:rsidR="00947513" w:rsidRPr="008265C5">
        <w:rPr>
          <w:rFonts w:ascii="Sylfaen" w:hAnsi="Sylfaen" w:cs="Arial"/>
          <w:sz w:val="24"/>
          <w:szCs w:val="24"/>
        </w:rPr>
        <w:t>pay</w:t>
      </w:r>
      <w:r w:rsidRPr="008265C5">
        <w:rPr>
          <w:rFonts w:ascii="Sylfaen" w:hAnsi="Sylfaen" w:cs="Arial"/>
          <w:sz w:val="24"/>
          <w:szCs w:val="24"/>
          <w:lang w:val="hy-AM"/>
        </w:rPr>
        <w:t xml:space="preserve"> monetary compensation.</w:t>
      </w:r>
    </w:p>
    <w:p w14:paraId="4DC8E1DA" w14:textId="77777777" w:rsidR="00947513" w:rsidRPr="008265C5" w:rsidRDefault="00947513" w:rsidP="00947513">
      <w:pPr>
        <w:shd w:val="clear" w:color="auto" w:fill="FFFFFF"/>
        <w:spacing w:after="0" w:line="240" w:lineRule="auto"/>
        <w:rPr>
          <w:rFonts w:ascii="Sylfaen" w:hAnsi="Sylfaen" w:cs="Arial"/>
          <w:sz w:val="24"/>
          <w:szCs w:val="24"/>
          <w:lang w:val="hy-AM"/>
        </w:rPr>
      </w:pPr>
    </w:p>
    <w:p w14:paraId="01FCCE78" w14:textId="3722A418" w:rsidR="00C703A9" w:rsidRPr="008265C5" w:rsidRDefault="00C703A9" w:rsidP="00947513">
      <w:pPr>
        <w:shd w:val="clear" w:color="auto" w:fill="FFFFFF"/>
        <w:spacing w:after="0" w:line="240" w:lineRule="auto"/>
        <w:rPr>
          <w:rFonts w:ascii="Sylfaen" w:hAnsi="Sylfaen" w:cs="Arial"/>
          <w:sz w:val="24"/>
          <w:szCs w:val="24"/>
          <w:lang w:val="hy-AM"/>
        </w:rPr>
      </w:pPr>
      <w:r w:rsidRPr="008265C5">
        <w:rPr>
          <w:rFonts w:ascii="Sylfaen" w:hAnsi="Sylfaen" w:cs="Arial"/>
          <w:sz w:val="24"/>
          <w:szCs w:val="24"/>
          <w:lang w:val="hy-AM"/>
        </w:rPr>
        <w:t xml:space="preserve">The lawsuit </w:t>
      </w:r>
      <w:r w:rsidR="0075746B" w:rsidRPr="008265C5">
        <w:rPr>
          <w:rFonts w:ascii="Sylfaen" w:hAnsi="Sylfaen" w:cs="Arial"/>
          <w:sz w:val="24"/>
          <w:szCs w:val="24"/>
        </w:rPr>
        <w:t xml:space="preserve">was </w:t>
      </w:r>
      <w:r w:rsidR="004B2AB8" w:rsidRPr="008265C5">
        <w:rPr>
          <w:rFonts w:ascii="Sylfaen" w:hAnsi="Sylfaen" w:cs="Arial"/>
          <w:sz w:val="24"/>
          <w:szCs w:val="24"/>
        </w:rPr>
        <w:t xml:space="preserve">prompted by a </w:t>
      </w:r>
      <w:r w:rsidRPr="008265C5">
        <w:rPr>
          <w:rFonts w:ascii="Sylfaen" w:hAnsi="Sylfaen" w:cs="Arial"/>
          <w:sz w:val="24"/>
          <w:szCs w:val="24"/>
          <w:lang w:val="hy-AM"/>
        </w:rPr>
        <w:t xml:space="preserve">Facebook post </w:t>
      </w:r>
      <w:r w:rsidR="00370670" w:rsidRPr="008265C5">
        <w:rPr>
          <w:rFonts w:ascii="Sylfaen" w:hAnsi="Sylfaen" w:cs="Arial"/>
          <w:sz w:val="24"/>
          <w:szCs w:val="24"/>
        </w:rPr>
        <w:t xml:space="preserve">made by the journalist </w:t>
      </w:r>
      <w:r w:rsidRPr="008265C5">
        <w:rPr>
          <w:rFonts w:ascii="Sylfaen" w:hAnsi="Sylfaen" w:cs="Arial"/>
          <w:sz w:val="24"/>
          <w:szCs w:val="24"/>
          <w:lang w:val="hy-AM"/>
        </w:rPr>
        <w:t xml:space="preserve">on October 13, </w:t>
      </w:r>
      <w:r w:rsidR="00370670" w:rsidRPr="008265C5">
        <w:rPr>
          <w:rFonts w:ascii="Sylfaen" w:hAnsi="Sylfaen" w:cs="Arial"/>
          <w:sz w:val="24"/>
          <w:szCs w:val="24"/>
        </w:rPr>
        <w:t>in which he stated t</w:t>
      </w:r>
      <w:r w:rsidRPr="008265C5">
        <w:rPr>
          <w:rFonts w:ascii="Sylfaen" w:hAnsi="Sylfaen" w:cs="Arial"/>
          <w:sz w:val="24"/>
          <w:szCs w:val="24"/>
          <w:lang w:val="hy-AM"/>
        </w:rPr>
        <w:t xml:space="preserve">hat Dallakyan had </w:t>
      </w:r>
      <w:r w:rsidR="00370670" w:rsidRPr="008265C5">
        <w:rPr>
          <w:rFonts w:ascii="Sylfaen" w:hAnsi="Sylfaen" w:cs="Arial"/>
          <w:sz w:val="24"/>
          <w:szCs w:val="24"/>
        </w:rPr>
        <w:t>phoned him demanding</w:t>
      </w:r>
      <w:r w:rsidRPr="008265C5">
        <w:rPr>
          <w:rFonts w:ascii="Sylfaen" w:hAnsi="Sylfaen" w:cs="Arial"/>
          <w:sz w:val="24"/>
          <w:szCs w:val="24"/>
          <w:lang w:val="hy-AM"/>
        </w:rPr>
        <w:t xml:space="preserve"> </w:t>
      </w:r>
      <w:r w:rsidR="00370670" w:rsidRPr="008265C5">
        <w:rPr>
          <w:rFonts w:ascii="Sylfaen" w:hAnsi="Sylfaen" w:cs="Arial"/>
          <w:sz w:val="24"/>
          <w:szCs w:val="24"/>
        </w:rPr>
        <w:t xml:space="preserve">that he </w:t>
      </w:r>
      <w:r w:rsidR="0075746B" w:rsidRPr="008265C5">
        <w:rPr>
          <w:rFonts w:ascii="Sylfaen" w:hAnsi="Sylfaen" w:cs="Arial"/>
          <w:sz w:val="24"/>
          <w:szCs w:val="24"/>
        </w:rPr>
        <w:t>refute</w:t>
      </w:r>
      <w:r w:rsidRPr="008265C5">
        <w:rPr>
          <w:rFonts w:ascii="Sylfaen" w:hAnsi="Sylfaen" w:cs="Arial"/>
          <w:sz w:val="24"/>
          <w:szCs w:val="24"/>
          <w:lang w:val="hy-AM"/>
        </w:rPr>
        <w:t xml:space="preserve"> a </w:t>
      </w:r>
      <w:r w:rsidR="00370670" w:rsidRPr="008265C5">
        <w:rPr>
          <w:rFonts w:ascii="Sylfaen" w:hAnsi="Sylfaen" w:cs="Arial"/>
          <w:sz w:val="24"/>
          <w:szCs w:val="24"/>
          <w:lang w:val="hy-AM"/>
        </w:rPr>
        <w:t>2016</w:t>
      </w:r>
      <w:r w:rsidR="00370670" w:rsidRPr="008265C5">
        <w:rPr>
          <w:rFonts w:ascii="Sylfaen" w:hAnsi="Sylfaen" w:cs="Arial"/>
          <w:sz w:val="24"/>
          <w:szCs w:val="24"/>
        </w:rPr>
        <w:t xml:space="preserve"> </w:t>
      </w:r>
      <w:r w:rsidRPr="008265C5">
        <w:rPr>
          <w:rFonts w:ascii="Sylfaen" w:hAnsi="Sylfaen" w:cs="Arial"/>
          <w:sz w:val="24"/>
          <w:szCs w:val="24"/>
          <w:lang w:val="hy-AM"/>
        </w:rPr>
        <w:t xml:space="preserve">news </w:t>
      </w:r>
      <w:r w:rsidR="0075746B" w:rsidRPr="008265C5">
        <w:rPr>
          <w:rFonts w:ascii="Sylfaen" w:hAnsi="Sylfaen" w:cs="Arial"/>
          <w:sz w:val="24"/>
          <w:szCs w:val="24"/>
        </w:rPr>
        <w:t>piece</w:t>
      </w:r>
      <w:r w:rsidRPr="008265C5">
        <w:rPr>
          <w:rFonts w:ascii="Sylfaen" w:hAnsi="Sylfaen" w:cs="Arial"/>
          <w:sz w:val="24"/>
          <w:szCs w:val="24"/>
          <w:lang w:val="hy-AM"/>
        </w:rPr>
        <w:t xml:space="preserve"> </w:t>
      </w:r>
      <w:r w:rsidR="0075746B" w:rsidRPr="008265C5">
        <w:rPr>
          <w:rFonts w:ascii="Sylfaen" w:hAnsi="Sylfaen" w:cs="Arial"/>
          <w:sz w:val="24"/>
          <w:szCs w:val="24"/>
        </w:rPr>
        <w:t xml:space="preserve">he </w:t>
      </w:r>
      <w:r w:rsidR="00370670" w:rsidRPr="008265C5">
        <w:rPr>
          <w:rFonts w:ascii="Sylfaen" w:hAnsi="Sylfaen" w:cs="Arial"/>
          <w:sz w:val="24"/>
          <w:szCs w:val="24"/>
        </w:rPr>
        <w:t>wrote for</w:t>
      </w:r>
      <w:r w:rsidR="0075746B" w:rsidRPr="008265C5">
        <w:rPr>
          <w:rFonts w:ascii="Sylfaen" w:hAnsi="Sylfaen" w:cs="Arial"/>
          <w:sz w:val="24"/>
          <w:szCs w:val="24"/>
          <w:lang w:val="hy-AM"/>
        </w:rPr>
        <w:t xml:space="preserve"> </w:t>
      </w:r>
      <w:r w:rsidRPr="008265C5">
        <w:rPr>
          <w:rFonts w:ascii="Sylfaen" w:hAnsi="Sylfaen" w:cs="Arial"/>
          <w:i/>
          <w:sz w:val="24"/>
          <w:szCs w:val="24"/>
          <w:lang w:val="hy-AM"/>
        </w:rPr>
        <w:t>Armtimes.com</w:t>
      </w:r>
      <w:r w:rsidR="00370670" w:rsidRPr="008265C5">
        <w:rPr>
          <w:rFonts w:ascii="Sylfaen" w:hAnsi="Sylfaen" w:cs="Arial"/>
          <w:sz w:val="24"/>
          <w:szCs w:val="24"/>
          <w:lang w:val="hy-AM"/>
        </w:rPr>
        <w:t xml:space="preserve"> news website. </w:t>
      </w:r>
      <w:r w:rsidR="00370670" w:rsidRPr="008265C5">
        <w:rPr>
          <w:rFonts w:ascii="Sylfaen" w:hAnsi="Sylfaen" w:cs="Arial"/>
          <w:sz w:val="24"/>
          <w:szCs w:val="24"/>
        </w:rPr>
        <w:t>The piece outlined</w:t>
      </w:r>
      <w:r w:rsidRPr="008265C5">
        <w:rPr>
          <w:rFonts w:ascii="Sylfaen" w:hAnsi="Sylfaen" w:cs="Arial"/>
          <w:sz w:val="24"/>
          <w:szCs w:val="24"/>
          <w:lang w:val="hy-AM"/>
        </w:rPr>
        <w:t xml:space="preserve"> discrepancies in the income and property declaration of the plaintiff’s father, politician Viktor Dallakyan.</w:t>
      </w:r>
      <w:r w:rsidR="0075746B" w:rsidRPr="008265C5">
        <w:rPr>
          <w:rStyle w:val="FootnoteReference"/>
          <w:rFonts w:ascii="Sylfaen" w:hAnsi="Sylfaen" w:cs="Arial"/>
          <w:sz w:val="24"/>
          <w:szCs w:val="24"/>
          <w:lang w:val="hy-AM"/>
        </w:rPr>
        <w:footnoteReference w:id="215"/>
      </w:r>
      <w:r w:rsidRPr="008265C5">
        <w:rPr>
          <w:rFonts w:ascii="Sylfaen" w:hAnsi="Sylfaen" w:cs="Arial"/>
          <w:sz w:val="24"/>
          <w:szCs w:val="24"/>
          <w:lang w:val="hy-AM"/>
        </w:rPr>
        <w:t xml:space="preserve"> </w:t>
      </w:r>
      <w:r w:rsidR="00B77DA5" w:rsidRPr="008265C5">
        <w:rPr>
          <w:rFonts w:ascii="Sylfaen" w:hAnsi="Sylfaen" w:cs="Arial"/>
          <w:sz w:val="24"/>
          <w:szCs w:val="24"/>
        </w:rPr>
        <w:t>A</w:t>
      </w:r>
      <w:r w:rsidRPr="008265C5">
        <w:rPr>
          <w:rFonts w:ascii="Sylfaen" w:hAnsi="Sylfaen" w:cs="Arial"/>
          <w:sz w:val="24"/>
          <w:szCs w:val="24"/>
          <w:lang w:val="hy-AM"/>
        </w:rPr>
        <w:t xml:space="preserve">ccording to the </w:t>
      </w:r>
      <w:r w:rsidR="00B77DA5" w:rsidRPr="008265C5">
        <w:rPr>
          <w:rFonts w:ascii="Sylfaen" w:hAnsi="Sylfaen" w:cs="Arial"/>
          <w:sz w:val="24"/>
          <w:szCs w:val="24"/>
        </w:rPr>
        <w:t xml:space="preserve">same </w:t>
      </w:r>
      <w:r w:rsidRPr="008265C5">
        <w:rPr>
          <w:rFonts w:ascii="Sylfaen" w:hAnsi="Sylfaen" w:cs="Arial"/>
          <w:sz w:val="24"/>
          <w:szCs w:val="24"/>
          <w:lang w:val="hy-AM"/>
        </w:rPr>
        <w:t xml:space="preserve">post, the plaintiff </w:t>
      </w:r>
      <w:r w:rsidR="00B77DA5" w:rsidRPr="008265C5">
        <w:rPr>
          <w:rFonts w:ascii="Sylfaen" w:hAnsi="Sylfaen" w:cs="Arial"/>
          <w:sz w:val="24"/>
          <w:szCs w:val="24"/>
        </w:rPr>
        <w:t xml:space="preserve">later </w:t>
      </w:r>
      <w:r w:rsidRPr="008265C5">
        <w:rPr>
          <w:rFonts w:ascii="Sylfaen" w:hAnsi="Sylfaen" w:cs="Arial"/>
          <w:sz w:val="24"/>
          <w:szCs w:val="24"/>
          <w:lang w:val="hy-AM"/>
        </w:rPr>
        <w:t xml:space="preserve">insulted the journalist on social </w:t>
      </w:r>
      <w:r w:rsidR="00B77DA5" w:rsidRPr="008265C5">
        <w:rPr>
          <w:rFonts w:ascii="Sylfaen" w:hAnsi="Sylfaen" w:cs="Arial"/>
          <w:sz w:val="24"/>
          <w:szCs w:val="24"/>
        </w:rPr>
        <w:t>media</w:t>
      </w:r>
      <w:r w:rsidRPr="008265C5">
        <w:rPr>
          <w:rFonts w:ascii="Sylfaen" w:hAnsi="Sylfaen" w:cs="Arial"/>
          <w:sz w:val="24"/>
          <w:szCs w:val="24"/>
          <w:lang w:val="hy-AM"/>
        </w:rPr>
        <w:t xml:space="preserve"> and threatened </w:t>
      </w:r>
      <w:r w:rsidR="00B77DA5" w:rsidRPr="008265C5">
        <w:rPr>
          <w:rFonts w:ascii="Sylfaen" w:hAnsi="Sylfaen" w:cs="Arial"/>
          <w:sz w:val="24"/>
          <w:szCs w:val="24"/>
        </w:rPr>
        <w:t xml:space="preserve">retaliation through </w:t>
      </w:r>
      <w:r w:rsidRPr="008265C5">
        <w:rPr>
          <w:rFonts w:ascii="Sylfaen" w:hAnsi="Sylfaen" w:cs="Arial"/>
          <w:sz w:val="24"/>
          <w:szCs w:val="24"/>
          <w:lang w:val="hy-AM"/>
        </w:rPr>
        <w:t>legal action.</w:t>
      </w:r>
    </w:p>
    <w:p w14:paraId="4632C402" w14:textId="77777777" w:rsidR="004B2AB8" w:rsidRPr="008265C5" w:rsidRDefault="004B2AB8" w:rsidP="004B2AB8">
      <w:pPr>
        <w:shd w:val="clear" w:color="auto" w:fill="FFFFFF"/>
        <w:spacing w:after="0" w:line="240" w:lineRule="auto"/>
        <w:rPr>
          <w:rFonts w:ascii="Sylfaen" w:hAnsi="Sylfaen" w:cs="Arial"/>
          <w:sz w:val="24"/>
          <w:szCs w:val="24"/>
          <w:lang w:val="hy-AM"/>
        </w:rPr>
      </w:pPr>
    </w:p>
    <w:p w14:paraId="5A897CC0" w14:textId="48944637" w:rsidR="00C703A9" w:rsidRPr="008265C5" w:rsidRDefault="00B77DA5" w:rsidP="004B2AB8">
      <w:pPr>
        <w:shd w:val="clear" w:color="auto" w:fill="FFFFFF"/>
        <w:spacing w:after="0" w:line="240" w:lineRule="auto"/>
        <w:rPr>
          <w:rFonts w:ascii="Sylfaen" w:hAnsi="Sylfaen" w:cs="Arial"/>
          <w:sz w:val="24"/>
          <w:szCs w:val="24"/>
        </w:rPr>
      </w:pPr>
      <w:r w:rsidRPr="008265C5">
        <w:rPr>
          <w:rFonts w:ascii="Sylfaen" w:hAnsi="Sylfaen" w:cs="Arial"/>
          <w:sz w:val="24"/>
          <w:szCs w:val="24"/>
        </w:rPr>
        <w:t xml:space="preserve">While </w:t>
      </w:r>
      <w:r w:rsidR="00C703A9" w:rsidRPr="008265C5">
        <w:rPr>
          <w:rFonts w:ascii="Sylfaen" w:hAnsi="Sylfaen" w:cs="Arial"/>
          <w:sz w:val="24"/>
          <w:szCs w:val="24"/>
          <w:lang w:val="hy-AM"/>
        </w:rPr>
        <w:t xml:space="preserve">Tirayr Muradyan does not </w:t>
      </w:r>
      <w:r w:rsidRPr="008265C5">
        <w:rPr>
          <w:rFonts w:ascii="Sylfaen" w:hAnsi="Sylfaen" w:cs="Arial"/>
          <w:sz w:val="24"/>
          <w:szCs w:val="24"/>
          <w:lang w:val="hy-AM"/>
        </w:rPr>
        <w:t xml:space="preserve">currently </w:t>
      </w:r>
      <w:r w:rsidR="00C703A9" w:rsidRPr="008265C5">
        <w:rPr>
          <w:rFonts w:ascii="Sylfaen" w:hAnsi="Sylfaen" w:cs="Arial"/>
          <w:sz w:val="24"/>
          <w:szCs w:val="24"/>
          <w:lang w:val="hy-AM"/>
        </w:rPr>
        <w:t xml:space="preserve">work for the aforementioned media, the website published the plaintiff’s </w:t>
      </w:r>
      <w:r w:rsidRPr="008265C5">
        <w:rPr>
          <w:rFonts w:ascii="Sylfaen" w:hAnsi="Sylfaen" w:cs="Arial"/>
          <w:sz w:val="24"/>
          <w:szCs w:val="24"/>
          <w:lang w:val="hy-AM"/>
        </w:rPr>
        <w:t xml:space="preserve">comments </w:t>
      </w:r>
      <w:r w:rsidR="00C703A9" w:rsidRPr="008265C5">
        <w:rPr>
          <w:rFonts w:ascii="Sylfaen" w:hAnsi="Sylfaen" w:cs="Arial"/>
          <w:sz w:val="24"/>
          <w:szCs w:val="24"/>
          <w:lang w:val="hy-AM"/>
        </w:rPr>
        <w:t xml:space="preserve">refuting </w:t>
      </w:r>
      <w:r w:rsidRPr="008265C5">
        <w:rPr>
          <w:rFonts w:ascii="Sylfaen" w:hAnsi="Sylfaen" w:cs="Arial"/>
          <w:sz w:val="24"/>
          <w:szCs w:val="24"/>
        </w:rPr>
        <w:t>the</w:t>
      </w:r>
      <w:r w:rsidR="00C703A9" w:rsidRPr="008265C5">
        <w:rPr>
          <w:rFonts w:ascii="Sylfaen" w:hAnsi="Sylfaen" w:cs="Arial"/>
          <w:sz w:val="24"/>
          <w:szCs w:val="24"/>
          <w:lang w:val="hy-AM"/>
        </w:rPr>
        <w:t xml:space="preserve"> </w:t>
      </w:r>
      <w:r w:rsidR="000158D5" w:rsidRPr="008265C5">
        <w:rPr>
          <w:rFonts w:ascii="Sylfaen" w:hAnsi="Sylfaen" w:cs="Arial"/>
          <w:sz w:val="24"/>
          <w:szCs w:val="24"/>
        </w:rPr>
        <w:t>piece</w:t>
      </w:r>
      <w:r w:rsidR="00C703A9" w:rsidRPr="008265C5">
        <w:rPr>
          <w:rFonts w:ascii="Sylfaen" w:hAnsi="Sylfaen" w:cs="Arial"/>
          <w:sz w:val="24"/>
          <w:szCs w:val="24"/>
          <w:lang w:val="hy-AM"/>
        </w:rPr>
        <w:t xml:space="preserve"> nine years </w:t>
      </w:r>
      <w:r w:rsidRPr="008265C5">
        <w:rPr>
          <w:rFonts w:ascii="Sylfaen" w:hAnsi="Sylfaen" w:cs="Arial"/>
          <w:sz w:val="24"/>
          <w:szCs w:val="24"/>
        </w:rPr>
        <w:t>after its original release</w:t>
      </w:r>
      <w:r w:rsidR="00C703A9"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216"/>
      </w:r>
      <w:r w:rsidR="00C703A9" w:rsidRPr="008265C5">
        <w:rPr>
          <w:rFonts w:ascii="Sylfaen" w:hAnsi="Sylfaen" w:cs="Arial"/>
          <w:sz w:val="24"/>
          <w:szCs w:val="24"/>
          <w:lang w:val="hy-AM"/>
        </w:rPr>
        <w:t xml:space="preserve"> The journalist believes that all </w:t>
      </w:r>
      <w:r w:rsidRPr="008265C5">
        <w:rPr>
          <w:rFonts w:ascii="Sylfaen" w:hAnsi="Sylfaen" w:cs="Arial"/>
          <w:sz w:val="24"/>
          <w:szCs w:val="24"/>
          <w:lang w:val="hy-AM"/>
        </w:rPr>
        <w:t>these developments constitute</w:t>
      </w:r>
      <w:r w:rsidR="00C703A9" w:rsidRPr="008265C5">
        <w:rPr>
          <w:rFonts w:ascii="Sylfaen" w:hAnsi="Sylfaen" w:cs="Arial"/>
          <w:sz w:val="24"/>
          <w:szCs w:val="24"/>
          <w:lang w:val="hy-AM"/>
        </w:rPr>
        <w:t xml:space="preserve"> a campaign </w:t>
      </w:r>
      <w:r w:rsidRPr="008265C5">
        <w:rPr>
          <w:rFonts w:ascii="Sylfaen" w:hAnsi="Sylfaen" w:cs="Arial"/>
          <w:sz w:val="24"/>
          <w:szCs w:val="24"/>
          <w:lang w:val="hy-AM"/>
        </w:rPr>
        <w:t>directed against him personally</w:t>
      </w:r>
      <w:r w:rsidR="00C703A9" w:rsidRPr="008265C5">
        <w:rPr>
          <w:rFonts w:ascii="Sylfaen" w:hAnsi="Sylfaen" w:cs="Arial"/>
          <w:sz w:val="24"/>
          <w:szCs w:val="24"/>
          <w:lang w:val="hy-AM"/>
        </w:rPr>
        <w:t xml:space="preserve">. The plaintiff, in turn, </w:t>
      </w:r>
      <w:r w:rsidRPr="008265C5">
        <w:rPr>
          <w:rFonts w:ascii="Sylfaen" w:hAnsi="Sylfaen" w:cs="Arial"/>
          <w:sz w:val="24"/>
          <w:szCs w:val="24"/>
        </w:rPr>
        <w:t xml:space="preserve">is </w:t>
      </w:r>
      <w:r w:rsidRPr="008265C5">
        <w:rPr>
          <w:rFonts w:ascii="Sylfaen" w:hAnsi="Sylfaen" w:cs="Arial"/>
          <w:sz w:val="24"/>
          <w:szCs w:val="24"/>
          <w:lang w:val="hy-AM"/>
        </w:rPr>
        <w:t xml:space="preserve">demanding </w:t>
      </w:r>
      <w:r w:rsidR="00C703A9" w:rsidRPr="008265C5">
        <w:rPr>
          <w:rFonts w:ascii="Sylfaen" w:hAnsi="Sylfaen" w:cs="Arial"/>
          <w:sz w:val="24"/>
          <w:szCs w:val="24"/>
          <w:lang w:val="hy-AM"/>
        </w:rPr>
        <w:t xml:space="preserve">1 million </w:t>
      </w:r>
      <w:r w:rsidRPr="008265C5">
        <w:rPr>
          <w:rFonts w:ascii="Sylfaen" w:hAnsi="Sylfaen" w:cs="Arial"/>
          <w:sz w:val="24"/>
          <w:szCs w:val="24"/>
        </w:rPr>
        <w:t>AMD</w:t>
      </w:r>
      <w:r w:rsidR="00C703A9" w:rsidRPr="008265C5">
        <w:rPr>
          <w:rFonts w:ascii="Sylfaen" w:hAnsi="Sylfaen" w:cs="Arial"/>
          <w:sz w:val="24"/>
          <w:szCs w:val="24"/>
          <w:lang w:val="hy-AM"/>
        </w:rPr>
        <w:t xml:space="preserve"> </w:t>
      </w:r>
      <w:r w:rsidRPr="008265C5">
        <w:rPr>
          <w:rFonts w:ascii="Sylfaen" w:hAnsi="Sylfaen" w:cs="Arial"/>
          <w:sz w:val="24"/>
          <w:szCs w:val="24"/>
        </w:rPr>
        <w:t>as</w:t>
      </w:r>
      <w:r w:rsidR="00C703A9" w:rsidRPr="008265C5">
        <w:rPr>
          <w:rFonts w:ascii="Sylfaen" w:hAnsi="Sylfaen" w:cs="Arial"/>
          <w:sz w:val="24"/>
          <w:szCs w:val="24"/>
          <w:lang w:val="hy-AM"/>
        </w:rPr>
        <w:t xml:space="preserve"> compensation for defamation, </w:t>
      </w:r>
      <w:r w:rsidRPr="008265C5">
        <w:rPr>
          <w:rFonts w:ascii="Sylfaen" w:hAnsi="Sylfaen" w:cs="Arial"/>
          <w:sz w:val="24"/>
          <w:szCs w:val="24"/>
        </w:rPr>
        <w:t xml:space="preserve">along with </w:t>
      </w:r>
      <w:r w:rsidR="00C703A9" w:rsidRPr="008265C5">
        <w:rPr>
          <w:rFonts w:ascii="Sylfaen" w:hAnsi="Sylfaen" w:cs="Arial"/>
          <w:sz w:val="24"/>
          <w:szCs w:val="24"/>
          <w:lang w:val="hy-AM"/>
        </w:rPr>
        <w:t xml:space="preserve">500 thousand </w:t>
      </w:r>
      <w:r w:rsidRPr="008265C5">
        <w:rPr>
          <w:rFonts w:ascii="Sylfaen" w:hAnsi="Sylfaen" w:cs="Arial"/>
          <w:sz w:val="24"/>
          <w:szCs w:val="24"/>
        </w:rPr>
        <w:t>AMD</w:t>
      </w:r>
      <w:r w:rsidR="00C703A9" w:rsidRPr="008265C5">
        <w:rPr>
          <w:rFonts w:ascii="Sylfaen" w:hAnsi="Sylfaen" w:cs="Arial"/>
          <w:sz w:val="24"/>
          <w:szCs w:val="24"/>
          <w:lang w:val="hy-AM"/>
        </w:rPr>
        <w:t xml:space="preserve"> </w:t>
      </w:r>
      <w:r w:rsidR="00953217" w:rsidRPr="008265C5">
        <w:rPr>
          <w:rFonts w:ascii="Sylfaen" w:hAnsi="Sylfaen" w:cs="Arial"/>
          <w:sz w:val="24"/>
          <w:szCs w:val="24"/>
        </w:rPr>
        <w:t>for</w:t>
      </w:r>
      <w:r w:rsidR="00C703A9" w:rsidRPr="008265C5">
        <w:rPr>
          <w:rFonts w:ascii="Sylfaen" w:hAnsi="Sylfaen" w:cs="Arial"/>
          <w:sz w:val="24"/>
          <w:szCs w:val="24"/>
          <w:lang w:val="hy-AM"/>
        </w:rPr>
        <w:t xml:space="preserve"> attorney’s </w:t>
      </w:r>
      <w:r w:rsidR="00953217" w:rsidRPr="008265C5">
        <w:rPr>
          <w:rFonts w:ascii="Sylfaen" w:hAnsi="Sylfaen" w:cs="Arial"/>
          <w:sz w:val="24"/>
          <w:szCs w:val="24"/>
        </w:rPr>
        <w:t>remuneration</w:t>
      </w:r>
      <w:r w:rsidR="00C703A9" w:rsidRPr="008265C5">
        <w:rPr>
          <w:rFonts w:ascii="Sylfaen" w:hAnsi="Sylfaen" w:cs="Arial"/>
          <w:sz w:val="24"/>
          <w:szCs w:val="24"/>
          <w:lang w:val="hy-AM"/>
        </w:rPr>
        <w:t xml:space="preserve"> and state </w:t>
      </w:r>
      <w:r w:rsidR="004B2AB8" w:rsidRPr="008265C5">
        <w:rPr>
          <w:rFonts w:ascii="Sylfaen" w:hAnsi="Sylfaen" w:cs="Arial"/>
          <w:sz w:val="24"/>
          <w:szCs w:val="24"/>
        </w:rPr>
        <w:t>duties</w:t>
      </w:r>
      <w:r w:rsidR="00C703A9" w:rsidRPr="008265C5">
        <w:rPr>
          <w:rFonts w:ascii="Sylfaen" w:hAnsi="Sylfaen" w:cs="Arial"/>
          <w:sz w:val="24"/>
          <w:szCs w:val="24"/>
          <w:lang w:val="hy-AM"/>
        </w:rPr>
        <w:t>.</w:t>
      </w:r>
      <w:r w:rsidRPr="008265C5">
        <w:rPr>
          <w:rFonts w:ascii="Sylfaen" w:hAnsi="Sylfaen" w:cs="Arial"/>
          <w:sz w:val="24"/>
          <w:szCs w:val="24"/>
        </w:rPr>
        <w:t xml:space="preserve"> </w:t>
      </w:r>
    </w:p>
    <w:p w14:paraId="7C78ED41" w14:textId="77777777" w:rsidR="004B2AB8" w:rsidRPr="008265C5" w:rsidRDefault="004B2AB8" w:rsidP="004B2AB8">
      <w:pPr>
        <w:shd w:val="clear" w:color="auto" w:fill="FFFFFF"/>
        <w:spacing w:after="0" w:line="240" w:lineRule="auto"/>
        <w:rPr>
          <w:rFonts w:ascii="Sylfaen" w:hAnsi="Sylfaen" w:cs="Arial"/>
          <w:sz w:val="24"/>
          <w:szCs w:val="24"/>
          <w:lang w:val="hy-AM"/>
        </w:rPr>
      </w:pPr>
    </w:p>
    <w:p w14:paraId="1F4CCDAD" w14:textId="658892D7" w:rsidR="00B838AD" w:rsidRPr="008265C5" w:rsidRDefault="00C703A9" w:rsidP="007A4492">
      <w:pPr>
        <w:shd w:val="clear" w:color="auto" w:fill="FFFFFF"/>
        <w:spacing w:after="0" w:line="240" w:lineRule="auto"/>
        <w:rPr>
          <w:rFonts w:ascii="Sylfaen" w:hAnsi="Sylfaen" w:cs="Arial"/>
          <w:sz w:val="24"/>
          <w:szCs w:val="24"/>
          <w:lang w:val="hy-AM"/>
        </w:rPr>
      </w:pPr>
      <w:r w:rsidRPr="008265C5">
        <w:rPr>
          <w:rFonts w:ascii="Sylfaen" w:hAnsi="Sylfaen" w:cs="Arial"/>
          <w:sz w:val="24"/>
          <w:szCs w:val="24"/>
          <w:lang w:val="hy-AM"/>
        </w:rPr>
        <w:t>The lawsuit was accepted for proceedings on November</w:t>
      </w:r>
      <w:r w:rsidR="004B2AB8" w:rsidRPr="008265C5">
        <w:rPr>
          <w:rFonts w:ascii="Sylfaen" w:hAnsi="Sylfaen" w:cs="Arial"/>
          <w:sz w:val="24"/>
          <w:szCs w:val="24"/>
          <w:lang w:val="hy-AM"/>
        </w:rPr>
        <w:t xml:space="preserve"> 26, with no</w:t>
      </w:r>
      <w:r w:rsidRPr="008265C5">
        <w:rPr>
          <w:rFonts w:ascii="Sylfaen" w:hAnsi="Sylfaen" w:cs="Arial"/>
          <w:sz w:val="24"/>
          <w:szCs w:val="24"/>
          <w:lang w:val="hy-AM"/>
        </w:rPr>
        <w:t xml:space="preserve"> hearing </w:t>
      </w:r>
      <w:r w:rsidR="004B2AB8" w:rsidRPr="008265C5">
        <w:rPr>
          <w:rFonts w:ascii="Sylfaen" w:hAnsi="Sylfaen" w:cs="Arial"/>
          <w:sz w:val="24"/>
          <w:szCs w:val="24"/>
        </w:rPr>
        <w:t xml:space="preserve">date </w:t>
      </w:r>
      <w:r w:rsidRPr="008265C5">
        <w:rPr>
          <w:rFonts w:ascii="Sylfaen" w:hAnsi="Sylfaen" w:cs="Arial"/>
          <w:sz w:val="24"/>
          <w:szCs w:val="24"/>
          <w:lang w:val="hy-AM"/>
        </w:rPr>
        <w:t xml:space="preserve">set </w:t>
      </w:r>
      <w:r w:rsidR="004B2AB8" w:rsidRPr="008265C5">
        <w:rPr>
          <w:rFonts w:ascii="Sylfaen" w:hAnsi="Sylfaen" w:cs="Arial"/>
          <w:sz w:val="24"/>
          <w:szCs w:val="24"/>
        </w:rPr>
        <w:t>by</w:t>
      </w:r>
      <w:r w:rsidRPr="008265C5">
        <w:rPr>
          <w:rFonts w:ascii="Sylfaen" w:hAnsi="Sylfaen" w:cs="Arial"/>
          <w:sz w:val="24"/>
          <w:szCs w:val="24"/>
          <w:lang w:val="hy-AM"/>
        </w:rPr>
        <w:t xml:space="preserve"> the end of the year. </w:t>
      </w:r>
      <w:r w:rsidR="00953217" w:rsidRPr="008265C5">
        <w:rPr>
          <w:rFonts w:ascii="Sylfaen" w:hAnsi="Sylfaen" w:cs="Arial"/>
          <w:sz w:val="24"/>
          <w:szCs w:val="24"/>
        </w:rPr>
        <w:t>Meanwhile</w:t>
      </w:r>
      <w:r w:rsidRPr="008265C5">
        <w:rPr>
          <w:rFonts w:ascii="Sylfaen" w:hAnsi="Sylfaen" w:cs="Arial"/>
          <w:sz w:val="24"/>
          <w:szCs w:val="24"/>
          <w:lang w:val="hy-AM"/>
        </w:rPr>
        <w:t xml:space="preserve">, Tirayr Muradyan also filed a </w:t>
      </w:r>
      <w:r w:rsidR="00953217" w:rsidRPr="008265C5">
        <w:rPr>
          <w:rFonts w:ascii="Sylfaen" w:hAnsi="Sylfaen" w:cs="Arial"/>
          <w:sz w:val="24"/>
          <w:szCs w:val="24"/>
          <w:lang w:val="hy-AM"/>
        </w:rPr>
        <w:t>lawsuit against Lilit Dallakyan</w:t>
      </w:r>
      <w:r w:rsidR="00953217" w:rsidRPr="008265C5">
        <w:rPr>
          <w:rFonts w:ascii="Sylfaen" w:hAnsi="Sylfaen" w:cs="Arial"/>
          <w:sz w:val="24"/>
          <w:szCs w:val="24"/>
        </w:rPr>
        <w:t>: further</w:t>
      </w:r>
      <w:r w:rsidR="00953217" w:rsidRPr="008265C5">
        <w:rPr>
          <w:rFonts w:ascii="Sylfaen" w:hAnsi="Sylfaen" w:cs="Arial"/>
          <w:sz w:val="24"/>
          <w:szCs w:val="24"/>
          <w:lang w:val="hy-AM"/>
        </w:rPr>
        <w:t xml:space="preserve"> d</w:t>
      </w:r>
      <w:r w:rsidRPr="008265C5">
        <w:rPr>
          <w:rFonts w:ascii="Sylfaen" w:hAnsi="Sylfaen" w:cs="Arial"/>
          <w:sz w:val="24"/>
          <w:szCs w:val="24"/>
          <w:lang w:val="hy-AM"/>
        </w:rPr>
        <w:t xml:space="preserve">etails </w:t>
      </w:r>
      <w:r w:rsidR="00953217" w:rsidRPr="008265C5">
        <w:rPr>
          <w:rFonts w:ascii="Sylfaen" w:hAnsi="Sylfaen" w:cs="Arial"/>
          <w:sz w:val="24"/>
          <w:szCs w:val="24"/>
        </w:rPr>
        <w:t>can be found</w:t>
      </w:r>
      <w:r w:rsidRPr="008265C5">
        <w:rPr>
          <w:rFonts w:ascii="Sylfaen" w:hAnsi="Sylfaen" w:cs="Arial"/>
          <w:sz w:val="24"/>
          <w:szCs w:val="24"/>
          <w:lang w:val="hy-AM"/>
        </w:rPr>
        <w:t xml:space="preserve"> in the last section of </w:t>
      </w:r>
      <w:r w:rsidR="00953217" w:rsidRPr="008265C5">
        <w:rPr>
          <w:rFonts w:ascii="Sylfaen" w:hAnsi="Sylfaen" w:cs="Arial"/>
          <w:sz w:val="24"/>
          <w:szCs w:val="24"/>
        </w:rPr>
        <w:t>this</w:t>
      </w:r>
      <w:r w:rsidRPr="008265C5">
        <w:rPr>
          <w:rFonts w:ascii="Sylfaen" w:hAnsi="Sylfaen" w:cs="Arial"/>
          <w:sz w:val="24"/>
          <w:szCs w:val="24"/>
          <w:lang w:val="hy-AM"/>
        </w:rPr>
        <w:t xml:space="preserve"> report.</w:t>
      </w:r>
    </w:p>
    <w:p w14:paraId="607B2157" w14:textId="77777777" w:rsidR="00B838AD" w:rsidRPr="008265C5" w:rsidRDefault="00B838AD" w:rsidP="00B838AD">
      <w:pPr>
        <w:shd w:val="clear" w:color="auto" w:fill="FFFFFF"/>
        <w:spacing w:after="0" w:line="240" w:lineRule="auto"/>
        <w:ind w:firstLine="708"/>
        <w:rPr>
          <w:rFonts w:ascii="Sylfaen" w:hAnsi="Sylfaen" w:cs="Arial"/>
          <w:lang w:val="hy-AM"/>
        </w:rPr>
      </w:pPr>
    </w:p>
    <w:p w14:paraId="567685C7" w14:textId="099B9B4E" w:rsidR="00C703A9" w:rsidRPr="008265C5" w:rsidRDefault="00C703A9" w:rsidP="007C7EF9">
      <w:pPr>
        <w:shd w:val="clear" w:color="auto" w:fill="FFFFFF"/>
        <w:spacing w:after="0" w:line="240" w:lineRule="auto"/>
        <w:rPr>
          <w:rFonts w:ascii="Sylfaen" w:eastAsia="Microsoft YaHei" w:hAnsi="Sylfaen" w:cs="Arial"/>
          <w:sz w:val="24"/>
          <w:szCs w:val="24"/>
        </w:rPr>
      </w:pPr>
      <w:r w:rsidRPr="008265C5">
        <w:rPr>
          <w:rFonts w:ascii="Sylfaen" w:eastAsia="Microsoft YaHei" w:hAnsi="Sylfaen" w:cs="Arial"/>
          <w:b/>
          <w:sz w:val="24"/>
          <w:szCs w:val="24"/>
          <w:lang w:val="hy-AM"/>
        </w:rPr>
        <w:t>On November 14</w:t>
      </w:r>
      <w:r w:rsidRPr="008265C5">
        <w:rPr>
          <w:rFonts w:ascii="Sylfaen" w:eastAsia="Microsoft YaHei" w:hAnsi="Sylfaen" w:cs="Arial"/>
          <w:sz w:val="24"/>
          <w:szCs w:val="24"/>
          <w:lang w:val="hy-AM"/>
        </w:rPr>
        <w:t xml:space="preserve">, Narek Grigoryan, a deputy from the </w:t>
      </w:r>
      <w:r w:rsidR="000E5BA7" w:rsidRPr="008265C5">
        <w:rPr>
          <w:rFonts w:ascii="Sylfaen" w:eastAsia="Microsoft YaHei" w:hAnsi="Sylfaen" w:cs="Arial"/>
          <w:sz w:val="24"/>
          <w:szCs w:val="24"/>
        </w:rPr>
        <w:t>NA</w:t>
      </w:r>
      <w:r w:rsidR="000E5BA7" w:rsidRPr="008265C5">
        <w:rPr>
          <w:rFonts w:ascii="Sylfaen" w:eastAsia="Microsoft YaHei" w:hAnsi="Sylfaen" w:cs="Arial"/>
          <w:sz w:val="24"/>
          <w:szCs w:val="24"/>
          <w:lang w:val="hy-AM"/>
        </w:rPr>
        <w:t xml:space="preserve"> </w:t>
      </w:r>
      <w:r w:rsidR="000E5BA7" w:rsidRPr="008265C5">
        <w:rPr>
          <w:rFonts w:ascii="Sylfaen" w:eastAsia="Microsoft YaHei" w:hAnsi="Sylfaen" w:cs="Arial"/>
          <w:i/>
          <w:sz w:val="24"/>
          <w:szCs w:val="24"/>
          <w:lang w:val="hy-AM"/>
        </w:rPr>
        <w:t>Civil Contract</w:t>
      </w:r>
      <w:r w:rsidRPr="008265C5">
        <w:rPr>
          <w:rFonts w:ascii="Sylfaen" w:eastAsia="Microsoft YaHei" w:hAnsi="Sylfaen" w:cs="Arial"/>
          <w:sz w:val="24"/>
          <w:szCs w:val="24"/>
          <w:lang w:val="hy-AM"/>
        </w:rPr>
        <w:t xml:space="preserve"> faction, filed a lawsuit with the Court of General Jurisdiction</w:t>
      </w:r>
      <w:r w:rsidR="000E5BA7" w:rsidRPr="008265C5">
        <w:rPr>
          <w:rFonts w:ascii="Sylfaen" w:eastAsia="Microsoft YaHei" w:hAnsi="Sylfaen" w:cs="Arial"/>
          <w:sz w:val="24"/>
          <w:szCs w:val="24"/>
          <w:lang w:val="hy-AM"/>
        </w:rPr>
        <w:t xml:space="preserve"> of Yerevan </w:t>
      </w:r>
      <w:r w:rsidRPr="008265C5">
        <w:rPr>
          <w:rFonts w:ascii="Sylfaen" w:eastAsia="Microsoft YaHei" w:hAnsi="Sylfaen" w:cs="Arial"/>
          <w:sz w:val="24"/>
          <w:szCs w:val="24"/>
          <w:lang w:val="hy-AM"/>
        </w:rPr>
        <w:t xml:space="preserve">against </w:t>
      </w:r>
      <w:r w:rsidR="000E5BA7" w:rsidRPr="008265C5">
        <w:rPr>
          <w:rFonts w:ascii="Sylfaen" w:eastAsia="Microsoft YaHei" w:hAnsi="Sylfaen" w:cs="Arial"/>
          <w:i/>
          <w:sz w:val="24"/>
          <w:szCs w:val="24"/>
          <w:lang w:val="hy-AM"/>
        </w:rPr>
        <w:t>Zhoghovurd Newspaper Editorial Office Ltd.</w:t>
      </w:r>
      <w:r w:rsidRPr="008265C5">
        <w:rPr>
          <w:rFonts w:ascii="Sylfaen" w:eastAsia="Microsoft YaHei" w:hAnsi="Sylfaen" w:cs="Arial"/>
          <w:i/>
          <w:sz w:val="24"/>
          <w:szCs w:val="24"/>
          <w:lang w:val="hy-AM"/>
        </w:rPr>
        <w:t>,</w:t>
      </w:r>
      <w:r w:rsidRPr="008265C5">
        <w:rPr>
          <w:rFonts w:ascii="Sylfaen" w:eastAsia="Microsoft YaHei" w:hAnsi="Sylfaen" w:cs="Arial"/>
          <w:sz w:val="24"/>
          <w:szCs w:val="24"/>
          <w:lang w:val="hy-AM"/>
        </w:rPr>
        <w:t xml:space="preserve"> </w:t>
      </w:r>
      <w:r w:rsidR="00416195" w:rsidRPr="008265C5">
        <w:rPr>
          <w:rFonts w:ascii="Sylfaen" w:eastAsia="Microsoft YaHei" w:hAnsi="Sylfaen" w:cs="Arial"/>
          <w:sz w:val="24"/>
          <w:szCs w:val="24"/>
        </w:rPr>
        <w:t>seeking</w:t>
      </w:r>
      <w:r w:rsidRPr="008265C5">
        <w:rPr>
          <w:rFonts w:ascii="Sylfaen" w:eastAsia="Microsoft YaHei" w:hAnsi="Sylfaen" w:cs="Arial"/>
          <w:sz w:val="24"/>
          <w:szCs w:val="24"/>
          <w:lang w:val="hy-AM"/>
        </w:rPr>
        <w:t xml:space="preserve"> compensation for </w:t>
      </w:r>
      <w:r w:rsidR="000E5BA7" w:rsidRPr="008265C5">
        <w:rPr>
          <w:rFonts w:ascii="Sylfaen" w:eastAsia="Microsoft YaHei" w:hAnsi="Sylfaen" w:cs="Arial"/>
          <w:sz w:val="24"/>
          <w:szCs w:val="24"/>
          <w:lang w:val="hy-AM"/>
        </w:rPr>
        <w:t xml:space="preserve">the </w:t>
      </w:r>
      <w:r w:rsidRPr="008265C5">
        <w:rPr>
          <w:rFonts w:ascii="Sylfaen" w:eastAsia="Microsoft YaHei" w:hAnsi="Sylfaen" w:cs="Arial"/>
          <w:sz w:val="24"/>
          <w:szCs w:val="24"/>
          <w:lang w:val="hy-AM"/>
        </w:rPr>
        <w:t>damage caused to</w:t>
      </w:r>
      <w:r w:rsidR="000E5BA7" w:rsidRPr="008265C5">
        <w:rPr>
          <w:rFonts w:ascii="Sylfaen" w:eastAsia="Microsoft YaHei" w:hAnsi="Sylfaen" w:cs="Arial"/>
          <w:sz w:val="24"/>
          <w:szCs w:val="24"/>
          <w:lang w:val="hy-AM"/>
        </w:rPr>
        <w:t xml:space="preserve"> his</w:t>
      </w:r>
      <w:r w:rsidRPr="008265C5">
        <w:rPr>
          <w:rFonts w:ascii="Sylfaen" w:eastAsia="Microsoft YaHei" w:hAnsi="Sylfaen" w:cs="Arial"/>
          <w:sz w:val="24"/>
          <w:szCs w:val="24"/>
          <w:lang w:val="hy-AM"/>
        </w:rPr>
        <w:t xml:space="preserve"> honor and dignity</w:t>
      </w:r>
      <w:r w:rsidR="007A4492"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and </w:t>
      </w:r>
      <w:r w:rsidR="000E5BA7" w:rsidRPr="008265C5">
        <w:rPr>
          <w:rFonts w:ascii="Sylfaen" w:eastAsia="Microsoft YaHei" w:hAnsi="Sylfaen" w:cs="Arial"/>
          <w:sz w:val="24"/>
          <w:szCs w:val="24"/>
          <w:lang w:val="hy-AM"/>
        </w:rPr>
        <w:t>a refutation of</w:t>
      </w:r>
      <w:r w:rsidRPr="008265C5">
        <w:rPr>
          <w:rFonts w:ascii="Sylfaen" w:eastAsia="Microsoft YaHei" w:hAnsi="Sylfaen" w:cs="Arial"/>
          <w:sz w:val="24"/>
          <w:szCs w:val="24"/>
          <w:lang w:val="hy-AM"/>
        </w:rPr>
        <w:t xml:space="preserve"> defamation. The lawsuit </w:t>
      </w:r>
      <w:r w:rsidR="000E5BA7" w:rsidRPr="008265C5">
        <w:rPr>
          <w:rFonts w:ascii="Sylfaen" w:eastAsia="Microsoft YaHei" w:hAnsi="Sylfaen" w:cs="Arial"/>
          <w:sz w:val="24"/>
          <w:szCs w:val="24"/>
          <w:lang w:val="hy-AM"/>
        </w:rPr>
        <w:t>was caused by an article titled</w:t>
      </w:r>
      <w:r w:rsidR="007C7EF9" w:rsidRPr="008265C5">
        <w:rPr>
          <w:rFonts w:ascii="Sylfaen" w:eastAsia="Microsoft YaHei" w:hAnsi="Sylfaen" w:cs="Arial"/>
          <w:sz w:val="24"/>
          <w:szCs w:val="24"/>
          <w:lang w:val="hy-AM"/>
        </w:rPr>
        <w:t xml:space="preserve"> “The Civil Contract Deputy Is Not Only a Fish Thief, but Also a Liar and a Draft Dodger: Facts from ‘Zhoghovurd’,</w:t>
      </w:r>
      <w:r w:rsidR="000E5BA7"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lang w:val="hy-AM"/>
        </w:rPr>
        <w:t xml:space="preserve">published on October 16 on </w:t>
      </w:r>
      <w:r w:rsidR="007C7EF9" w:rsidRPr="008265C5">
        <w:rPr>
          <w:rFonts w:ascii="Sylfaen" w:hAnsi="Sylfaen" w:cs="Arial"/>
          <w:i/>
          <w:iCs/>
          <w:sz w:val="24"/>
          <w:szCs w:val="24"/>
          <w:shd w:val="clear" w:color="auto" w:fill="FFFFFF"/>
          <w:lang w:val="hy-AM"/>
        </w:rPr>
        <w:t>Armlur.am</w:t>
      </w:r>
      <w:r w:rsidR="007C7EF9" w:rsidRPr="008265C5">
        <w:rPr>
          <w:rFonts w:ascii="Sylfaen" w:hAnsi="Sylfaen" w:cs="Arial"/>
          <w:i/>
          <w:iCs/>
          <w:sz w:val="24"/>
          <w:szCs w:val="24"/>
          <w:shd w:val="clear" w:color="auto" w:fill="FFFFFF"/>
        </w:rPr>
        <w:t xml:space="preserve">, </w:t>
      </w:r>
      <w:r w:rsidRPr="008265C5">
        <w:rPr>
          <w:rFonts w:ascii="Sylfaen" w:eastAsia="Microsoft YaHei" w:hAnsi="Sylfaen" w:cs="Arial"/>
          <w:sz w:val="24"/>
          <w:szCs w:val="24"/>
          <w:lang w:val="hy-AM"/>
        </w:rPr>
        <w:t xml:space="preserve">the news website owned by the </w:t>
      </w:r>
      <w:r w:rsidR="00416195" w:rsidRPr="008265C5">
        <w:rPr>
          <w:rFonts w:ascii="Sylfaen" w:eastAsia="Microsoft YaHei" w:hAnsi="Sylfaen" w:cs="Arial"/>
          <w:sz w:val="24"/>
          <w:szCs w:val="24"/>
        </w:rPr>
        <w:t>defendant</w:t>
      </w:r>
      <w:r w:rsidR="007C7EF9" w:rsidRPr="008265C5">
        <w:rPr>
          <w:rFonts w:ascii="Sylfaen" w:eastAsia="Microsoft YaHei" w:hAnsi="Sylfaen" w:cs="Arial"/>
          <w:sz w:val="24"/>
          <w:szCs w:val="24"/>
        </w:rPr>
        <w:t xml:space="preserve"> company</w:t>
      </w:r>
      <w:r w:rsidR="007C7EF9" w:rsidRPr="008265C5">
        <w:rPr>
          <w:rFonts w:ascii="Sylfaen" w:eastAsia="Microsoft YaHei" w:hAnsi="Sylfaen" w:cs="Arial"/>
          <w:sz w:val="24"/>
          <w:szCs w:val="24"/>
          <w:lang w:val="hy-AM"/>
        </w:rPr>
        <w:t xml:space="preserve">. </w:t>
      </w:r>
      <w:r w:rsidR="007C7EF9" w:rsidRPr="008265C5">
        <w:rPr>
          <w:rFonts w:ascii="Sylfaen" w:eastAsia="Microsoft YaHei" w:hAnsi="Sylfaen" w:cs="Arial"/>
          <w:sz w:val="24"/>
          <w:szCs w:val="24"/>
        </w:rPr>
        <w:t xml:space="preserve">The </w:t>
      </w:r>
      <w:r w:rsidR="00416195" w:rsidRPr="008265C5">
        <w:rPr>
          <w:rFonts w:ascii="Sylfaen" w:eastAsia="Microsoft YaHei" w:hAnsi="Sylfaen" w:cs="Arial"/>
          <w:sz w:val="24"/>
          <w:szCs w:val="24"/>
        </w:rPr>
        <w:t>piece</w:t>
      </w:r>
      <w:r w:rsidR="007C7EF9" w:rsidRPr="008265C5">
        <w:rPr>
          <w:rFonts w:ascii="Sylfaen" w:eastAsia="Microsoft YaHei" w:hAnsi="Sylfaen" w:cs="Arial"/>
          <w:sz w:val="24"/>
          <w:szCs w:val="24"/>
        </w:rPr>
        <w:t xml:space="preserve"> </w:t>
      </w:r>
      <w:r w:rsidR="00416195" w:rsidRPr="008265C5">
        <w:rPr>
          <w:rFonts w:ascii="Sylfaen" w:eastAsia="Microsoft YaHei" w:hAnsi="Sylfaen" w:cs="Arial"/>
          <w:sz w:val="24"/>
          <w:szCs w:val="24"/>
        </w:rPr>
        <w:t>revisits</w:t>
      </w:r>
      <w:r w:rsidRPr="008265C5">
        <w:rPr>
          <w:rFonts w:ascii="Sylfaen" w:eastAsia="Microsoft YaHei" w:hAnsi="Sylfaen" w:cs="Arial"/>
          <w:sz w:val="24"/>
          <w:szCs w:val="24"/>
          <w:lang w:val="hy-AM"/>
        </w:rPr>
        <w:t xml:space="preserve"> </w:t>
      </w:r>
      <w:r w:rsidR="00416195" w:rsidRPr="008265C5">
        <w:rPr>
          <w:rFonts w:ascii="Sylfaen" w:eastAsia="Microsoft YaHei" w:hAnsi="Sylfaen" w:cs="Arial"/>
          <w:sz w:val="24"/>
          <w:szCs w:val="24"/>
        </w:rPr>
        <w:t xml:space="preserve">earlier reports </w:t>
      </w:r>
      <w:r w:rsidRPr="008265C5">
        <w:rPr>
          <w:rFonts w:ascii="Sylfaen" w:eastAsia="Microsoft YaHei" w:hAnsi="Sylfaen" w:cs="Arial"/>
          <w:sz w:val="24"/>
          <w:szCs w:val="24"/>
          <w:lang w:val="hy-AM"/>
        </w:rPr>
        <w:t>by the same media</w:t>
      </w:r>
      <w:r w:rsidR="00416195" w:rsidRPr="008265C5">
        <w:rPr>
          <w:rFonts w:ascii="Sylfaen" w:eastAsia="Microsoft YaHei" w:hAnsi="Sylfaen" w:cs="Arial"/>
          <w:sz w:val="24"/>
          <w:szCs w:val="24"/>
        </w:rPr>
        <w:t>, claiming</w:t>
      </w:r>
      <w:r w:rsidRPr="008265C5">
        <w:rPr>
          <w:rFonts w:ascii="Sylfaen" w:eastAsia="Microsoft YaHei" w:hAnsi="Sylfaen" w:cs="Arial"/>
          <w:sz w:val="24"/>
          <w:szCs w:val="24"/>
          <w:lang w:val="hy-AM"/>
        </w:rPr>
        <w:t xml:space="preserve"> that </w:t>
      </w:r>
      <w:r w:rsidRPr="008265C5">
        <w:rPr>
          <w:rFonts w:ascii="Sylfaen" w:eastAsia="Microsoft YaHei" w:hAnsi="Sylfaen" w:cs="Arial"/>
          <w:sz w:val="24"/>
          <w:szCs w:val="24"/>
          <w:lang w:val="hy-AM"/>
        </w:rPr>
        <w:lastRenderedPageBreak/>
        <w:t>Narek Grigoryan</w:t>
      </w:r>
      <w:r w:rsidR="00416195" w:rsidRPr="008265C5">
        <w:rPr>
          <w:rFonts w:ascii="Sylfaen" w:eastAsia="Microsoft YaHei" w:hAnsi="Sylfaen" w:cs="Arial"/>
          <w:sz w:val="24"/>
          <w:szCs w:val="24"/>
        </w:rPr>
        <w:t xml:space="preserve"> </w:t>
      </w:r>
      <w:r w:rsidR="007C7EF9" w:rsidRPr="008265C5">
        <w:rPr>
          <w:rFonts w:ascii="Sylfaen" w:eastAsia="Microsoft YaHei" w:hAnsi="Sylfaen" w:cs="Arial"/>
          <w:sz w:val="24"/>
          <w:szCs w:val="24"/>
        </w:rPr>
        <w:t>dodged military service</w:t>
      </w:r>
      <w:r w:rsidRPr="008265C5">
        <w:rPr>
          <w:rFonts w:ascii="Sylfaen" w:eastAsia="Microsoft YaHei" w:hAnsi="Sylfaen" w:cs="Arial"/>
          <w:sz w:val="24"/>
          <w:szCs w:val="24"/>
          <w:lang w:val="hy-AM"/>
        </w:rPr>
        <w:t xml:space="preserve"> </w:t>
      </w:r>
      <w:r w:rsidR="00416195" w:rsidRPr="008265C5">
        <w:rPr>
          <w:rFonts w:ascii="Sylfaen" w:eastAsia="Microsoft YaHei" w:hAnsi="Sylfaen" w:cs="Arial"/>
          <w:sz w:val="24"/>
          <w:szCs w:val="24"/>
        </w:rPr>
        <w:t>via</w:t>
      </w:r>
      <w:r w:rsidRPr="008265C5">
        <w:rPr>
          <w:rFonts w:ascii="Sylfaen" w:eastAsia="Microsoft YaHei" w:hAnsi="Sylfaen" w:cs="Arial"/>
          <w:sz w:val="24"/>
          <w:szCs w:val="24"/>
          <w:lang w:val="hy-AM"/>
        </w:rPr>
        <w:t xml:space="preserve"> self-harm, </w:t>
      </w:r>
      <w:r w:rsidR="00416195" w:rsidRPr="008265C5">
        <w:rPr>
          <w:rFonts w:ascii="Sylfaen" w:eastAsia="Microsoft YaHei" w:hAnsi="Sylfaen" w:cs="Arial"/>
          <w:sz w:val="24"/>
          <w:szCs w:val="24"/>
        </w:rPr>
        <w:t>was</w:t>
      </w:r>
      <w:r w:rsidR="007A4492" w:rsidRPr="008265C5">
        <w:rPr>
          <w:rFonts w:ascii="Sylfaen" w:eastAsia="Microsoft YaHei" w:hAnsi="Sylfaen" w:cs="Arial"/>
          <w:sz w:val="24"/>
          <w:szCs w:val="24"/>
        </w:rPr>
        <w:t xml:space="preserve"> </w:t>
      </w:r>
      <w:r w:rsidRPr="008265C5">
        <w:rPr>
          <w:rFonts w:ascii="Sylfaen" w:eastAsia="Microsoft YaHei" w:hAnsi="Sylfaen" w:cs="Arial"/>
          <w:sz w:val="24"/>
          <w:szCs w:val="24"/>
          <w:lang w:val="hy-AM"/>
        </w:rPr>
        <w:t>engaged in fish theft</w:t>
      </w:r>
      <w:r w:rsidR="00416195" w:rsidRPr="008265C5">
        <w:rPr>
          <w:rFonts w:ascii="Sylfaen" w:eastAsia="Microsoft YaHei" w:hAnsi="Sylfaen" w:cs="Arial"/>
          <w:sz w:val="24"/>
          <w:szCs w:val="24"/>
        </w:rPr>
        <w:t xml:space="preserve"> in the past</w:t>
      </w:r>
      <w:r w:rsidRPr="008265C5">
        <w:rPr>
          <w:rFonts w:ascii="Sylfaen" w:eastAsia="Microsoft YaHei" w:hAnsi="Sylfaen" w:cs="Arial"/>
          <w:sz w:val="24"/>
          <w:szCs w:val="24"/>
          <w:lang w:val="hy-AM"/>
        </w:rPr>
        <w:t xml:space="preserve">, and </w:t>
      </w:r>
      <w:r w:rsidR="00416195" w:rsidRPr="008265C5">
        <w:rPr>
          <w:rFonts w:ascii="Sylfaen" w:eastAsia="Microsoft YaHei" w:hAnsi="Sylfaen" w:cs="Arial"/>
          <w:sz w:val="24"/>
          <w:szCs w:val="24"/>
        </w:rPr>
        <w:t>currently</w:t>
      </w:r>
      <w:r w:rsidRPr="008265C5">
        <w:rPr>
          <w:rFonts w:ascii="Sylfaen" w:eastAsia="Microsoft YaHei" w:hAnsi="Sylfaen" w:cs="Arial"/>
          <w:sz w:val="24"/>
          <w:szCs w:val="24"/>
          <w:lang w:val="hy-AM"/>
        </w:rPr>
        <w:t xml:space="preserve"> works as a deputy</w:t>
      </w:r>
      <w:r w:rsidR="00416195" w:rsidRPr="008265C5">
        <w:rPr>
          <w:rFonts w:ascii="Sylfaen" w:eastAsia="Microsoft YaHei" w:hAnsi="Sylfaen" w:cs="Arial"/>
          <w:sz w:val="24"/>
          <w:szCs w:val="24"/>
        </w:rPr>
        <w:t xml:space="preserve"> from the ruling force</w:t>
      </w:r>
      <w:r w:rsidRPr="008265C5">
        <w:rPr>
          <w:rFonts w:ascii="Sylfaen" w:eastAsia="Microsoft YaHei" w:hAnsi="Sylfaen" w:cs="Arial"/>
          <w:sz w:val="24"/>
          <w:szCs w:val="24"/>
          <w:lang w:val="hy-AM"/>
        </w:rPr>
        <w:t xml:space="preserve">, telling </w:t>
      </w:r>
      <w:r w:rsidR="00416195" w:rsidRPr="008265C5">
        <w:rPr>
          <w:rFonts w:ascii="Sylfaen" w:eastAsia="Microsoft YaHei" w:hAnsi="Sylfaen" w:cs="Arial"/>
          <w:sz w:val="24"/>
          <w:szCs w:val="24"/>
        </w:rPr>
        <w:t>blatant</w:t>
      </w:r>
      <w:r w:rsidRPr="008265C5">
        <w:rPr>
          <w:rFonts w:ascii="Sylfaen" w:eastAsia="Microsoft YaHei" w:hAnsi="Sylfaen" w:cs="Arial"/>
          <w:sz w:val="24"/>
          <w:szCs w:val="24"/>
          <w:lang w:val="hy-AM"/>
        </w:rPr>
        <w:t xml:space="preserve"> lies and bragging</w:t>
      </w:r>
      <w:r w:rsidR="00065682" w:rsidRPr="008265C5">
        <w:rPr>
          <w:rFonts w:ascii="Sylfaen" w:eastAsia="Microsoft YaHei" w:hAnsi="Sylfaen" w:cs="Arial"/>
          <w:sz w:val="24"/>
          <w:szCs w:val="24"/>
        </w:rPr>
        <w:t>,</w:t>
      </w:r>
      <w:r w:rsidRPr="008265C5">
        <w:rPr>
          <w:rFonts w:ascii="Sylfaen" w:eastAsia="Microsoft YaHei" w:hAnsi="Sylfaen" w:cs="Arial"/>
          <w:sz w:val="24"/>
          <w:szCs w:val="24"/>
          <w:lang w:val="hy-AM"/>
        </w:rPr>
        <w:t xml:space="preserve"> </w:t>
      </w:r>
      <w:r w:rsidR="00065682" w:rsidRPr="008265C5">
        <w:rPr>
          <w:rFonts w:ascii="Sylfaen" w:eastAsia="Microsoft YaHei" w:hAnsi="Sylfaen" w:cs="Arial"/>
          <w:sz w:val="24"/>
          <w:szCs w:val="24"/>
          <w:lang w:val="hy-AM"/>
        </w:rPr>
        <w:t xml:space="preserve">in </w:t>
      </w:r>
      <w:r w:rsidR="00065682" w:rsidRPr="008265C5">
        <w:rPr>
          <w:rFonts w:ascii="Sylfaen" w:eastAsia="Microsoft YaHei" w:hAnsi="Sylfaen" w:cs="Arial"/>
          <w:sz w:val="24"/>
          <w:szCs w:val="24"/>
        </w:rPr>
        <w:t>line</w:t>
      </w:r>
      <w:r w:rsidR="00065682" w:rsidRPr="008265C5">
        <w:rPr>
          <w:rFonts w:ascii="Sylfaen" w:eastAsia="Microsoft YaHei" w:hAnsi="Sylfaen" w:cs="Arial"/>
          <w:sz w:val="24"/>
          <w:szCs w:val="24"/>
          <w:lang w:val="hy-AM"/>
        </w:rPr>
        <w:t xml:space="preserve"> with the rules of the game</w:t>
      </w:r>
      <w:r w:rsidRPr="008265C5">
        <w:rPr>
          <w:rFonts w:ascii="Sylfaen" w:eastAsia="Microsoft YaHei" w:hAnsi="Sylfaen" w:cs="Arial"/>
          <w:sz w:val="24"/>
          <w:szCs w:val="24"/>
          <w:lang w:val="hy-AM"/>
        </w:rPr>
        <w:t>.</w:t>
      </w:r>
      <w:r w:rsidR="007C7EF9" w:rsidRPr="008265C5">
        <w:rPr>
          <w:rStyle w:val="FootnoteReference"/>
          <w:rFonts w:ascii="Sylfaen" w:eastAsia="Microsoft YaHei" w:hAnsi="Sylfaen" w:cs="Arial"/>
          <w:sz w:val="24"/>
          <w:szCs w:val="24"/>
          <w:lang w:val="hy-AM"/>
        </w:rPr>
        <w:footnoteReference w:id="217"/>
      </w:r>
      <w:r w:rsidRPr="008265C5">
        <w:rPr>
          <w:rFonts w:ascii="Sylfaen" w:eastAsia="Microsoft YaHei" w:hAnsi="Sylfaen" w:cs="Arial"/>
          <w:sz w:val="24"/>
          <w:szCs w:val="24"/>
          <w:lang w:val="hy-AM"/>
        </w:rPr>
        <w:t xml:space="preserve"> On November 27, the lawsui</w:t>
      </w:r>
      <w:r w:rsidR="007C7EF9" w:rsidRPr="008265C5">
        <w:rPr>
          <w:rFonts w:ascii="Sylfaen" w:eastAsia="Microsoft YaHei" w:hAnsi="Sylfaen" w:cs="Arial"/>
          <w:sz w:val="24"/>
          <w:szCs w:val="24"/>
          <w:lang w:val="hy-AM"/>
        </w:rPr>
        <w:t xml:space="preserve">t was accepted for proceedings, with no </w:t>
      </w:r>
      <w:r w:rsidRPr="008265C5">
        <w:rPr>
          <w:rFonts w:ascii="Sylfaen" w:eastAsia="Microsoft YaHei" w:hAnsi="Sylfaen" w:cs="Arial"/>
          <w:sz w:val="24"/>
          <w:szCs w:val="24"/>
          <w:lang w:val="hy-AM"/>
        </w:rPr>
        <w:t xml:space="preserve">hearing </w:t>
      </w:r>
      <w:r w:rsidR="007C7EF9" w:rsidRPr="008265C5">
        <w:rPr>
          <w:rFonts w:ascii="Sylfaen" w:eastAsia="Microsoft YaHei" w:hAnsi="Sylfaen" w:cs="Arial"/>
          <w:sz w:val="24"/>
          <w:szCs w:val="24"/>
        </w:rPr>
        <w:t xml:space="preserve">date set by the end of the year. </w:t>
      </w:r>
    </w:p>
    <w:p w14:paraId="3A1F1A99" w14:textId="43763891" w:rsidR="00C703A9" w:rsidRPr="008265C5" w:rsidRDefault="00B838AD" w:rsidP="00B838AD">
      <w:pPr>
        <w:spacing w:after="0"/>
        <w:rPr>
          <w:rFonts w:ascii="Sylfaen" w:eastAsia="Microsoft YaHei" w:hAnsi="Sylfaen" w:cs="Arial"/>
          <w:sz w:val="24"/>
          <w:szCs w:val="24"/>
          <w:lang w:val="hy-AM"/>
        </w:rPr>
      </w:pPr>
      <w:bookmarkStart w:id="44" w:name="_Hlk215059024"/>
      <w:r w:rsidRPr="008265C5">
        <w:rPr>
          <w:rFonts w:ascii="Sylfaen" w:eastAsia="Microsoft YaHei" w:hAnsi="Sylfaen" w:cs="Arial"/>
          <w:sz w:val="24"/>
          <w:szCs w:val="24"/>
          <w:lang w:val="hy-AM"/>
        </w:rPr>
        <w:tab/>
      </w:r>
    </w:p>
    <w:p w14:paraId="7CEE80EC" w14:textId="39A684C9" w:rsidR="00C703A9" w:rsidRPr="008265C5" w:rsidRDefault="00C703A9" w:rsidP="00B838AD">
      <w:pPr>
        <w:spacing w:after="0"/>
        <w:rPr>
          <w:rFonts w:ascii="Sylfaen" w:hAnsi="Sylfaen" w:cs="Arial"/>
          <w:color w:val="222222"/>
          <w:sz w:val="24"/>
          <w:szCs w:val="24"/>
          <w:shd w:val="clear" w:color="auto" w:fill="FFFFFF"/>
          <w:lang w:val="hy-AM"/>
        </w:rPr>
      </w:pPr>
      <w:r w:rsidRPr="008265C5">
        <w:rPr>
          <w:rFonts w:ascii="Sylfaen" w:hAnsi="Sylfaen" w:cs="Arial"/>
          <w:b/>
          <w:sz w:val="24"/>
          <w:szCs w:val="24"/>
          <w:lang w:val="hy-AM"/>
        </w:rPr>
        <w:t>On November 22</w:t>
      </w:r>
      <w:r w:rsidRPr="008265C5">
        <w:rPr>
          <w:rFonts w:ascii="Sylfaen" w:hAnsi="Sylfaen" w:cs="Arial"/>
          <w:sz w:val="24"/>
          <w:szCs w:val="24"/>
          <w:lang w:val="hy-AM"/>
        </w:rPr>
        <w:t xml:space="preserve">, </w:t>
      </w:r>
      <w:r w:rsidR="00065682" w:rsidRPr="008265C5">
        <w:rPr>
          <w:rFonts w:ascii="Sylfaen" w:hAnsi="Sylfaen" w:cs="Arial"/>
          <w:i/>
          <w:sz w:val="24"/>
          <w:szCs w:val="24"/>
          <w:lang w:val="hy-AM"/>
        </w:rPr>
        <w:t>News.am</w:t>
      </w:r>
      <w:r w:rsidR="00065682" w:rsidRPr="008265C5">
        <w:rPr>
          <w:rFonts w:ascii="Sylfaen" w:hAnsi="Sylfaen" w:cs="Arial"/>
          <w:sz w:val="24"/>
          <w:szCs w:val="24"/>
          <w:lang w:val="hy-AM"/>
        </w:rPr>
        <w:t xml:space="preserve"> correspondent </w:t>
      </w:r>
      <w:r w:rsidRPr="008265C5">
        <w:rPr>
          <w:rFonts w:ascii="Sylfaen" w:hAnsi="Sylfaen" w:cs="Arial"/>
          <w:sz w:val="24"/>
          <w:szCs w:val="24"/>
          <w:lang w:val="hy-AM"/>
        </w:rPr>
        <w:t xml:space="preserve">Narek </w:t>
      </w:r>
      <w:r w:rsidR="00065682" w:rsidRPr="008265C5">
        <w:rPr>
          <w:rFonts w:ascii="Sylfaen" w:hAnsi="Sylfaen" w:cs="Arial"/>
          <w:sz w:val="24"/>
          <w:szCs w:val="24"/>
          <w:lang w:val="hy-AM"/>
        </w:rPr>
        <w:t xml:space="preserve">Khachatryan </w:t>
      </w:r>
      <w:r w:rsidRPr="008265C5">
        <w:rPr>
          <w:rFonts w:ascii="Sylfaen" w:hAnsi="Sylfaen" w:cs="Arial"/>
          <w:sz w:val="24"/>
          <w:szCs w:val="24"/>
          <w:lang w:val="hy-AM"/>
        </w:rPr>
        <w:t xml:space="preserve">reminded Ararat Governor Sedrak Tevonyan of his </w:t>
      </w:r>
      <w:r w:rsidR="0010645A" w:rsidRPr="008265C5">
        <w:rPr>
          <w:rFonts w:ascii="Sylfaen" w:hAnsi="Sylfaen" w:cs="Arial"/>
          <w:sz w:val="24"/>
          <w:szCs w:val="24"/>
        </w:rPr>
        <w:t>earlier</w:t>
      </w:r>
      <w:r w:rsidRPr="008265C5">
        <w:rPr>
          <w:rFonts w:ascii="Sylfaen" w:hAnsi="Sylfaen" w:cs="Arial"/>
          <w:sz w:val="24"/>
          <w:szCs w:val="24"/>
          <w:lang w:val="hy-AM"/>
        </w:rPr>
        <w:t xml:space="preserve"> </w:t>
      </w:r>
      <w:r w:rsidR="0010645A" w:rsidRPr="008265C5">
        <w:rPr>
          <w:rFonts w:ascii="Sylfaen" w:hAnsi="Sylfaen" w:cs="Arial"/>
          <w:sz w:val="24"/>
          <w:szCs w:val="24"/>
        </w:rPr>
        <w:t>comments</w:t>
      </w:r>
      <w:r w:rsidRPr="008265C5">
        <w:rPr>
          <w:rFonts w:ascii="Sylfaen" w:hAnsi="Sylfaen" w:cs="Arial"/>
          <w:sz w:val="24"/>
          <w:szCs w:val="24"/>
          <w:lang w:val="hy-AM"/>
        </w:rPr>
        <w:t xml:space="preserve"> regarding Tigranashen in the context of a possible</w:t>
      </w:r>
      <w:r w:rsidR="0010645A" w:rsidRPr="008265C5">
        <w:rPr>
          <w:rFonts w:ascii="Sylfaen" w:hAnsi="Sylfaen" w:cs="Arial"/>
          <w:sz w:val="24"/>
          <w:szCs w:val="24"/>
        </w:rPr>
        <w:t xml:space="preserve"> territorial</w:t>
      </w:r>
      <w:r w:rsidRPr="008265C5">
        <w:rPr>
          <w:rFonts w:ascii="Sylfaen" w:hAnsi="Sylfaen" w:cs="Arial"/>
          <w:sz w:val="24"/>
          <w:szCs w:val="24"/>
          <w:lang w:val="hy-AM"/>
        </w:rPr>
        <w:t xml:space="preserve"> </w:t>
      </w:r>
      <w:r w:rsidR="0010645A" w:rsidRPr="008265C5">
        <w:rPr>
          <w:rFonts w:ascii="Sylfaen" w:hAnsi="Sylfaen" w:cs="Arial"/>
          <w:sz w:val="24"/>
          <w:szCs w:val="24"/>
        </w:rPr>
        <w:t>swap</w:t>
      </w:r>
      <w:r w:rsidRPr="008265C5">
        <w:rPr>
          <w:rFonts w:ascii="Sylfaen" w:hAnsi="Sylfaen" w:cs="Arial"/>
          <w:sz w:val="24"/>
          <w:szCs w:val="24"/>
          <w:lang w:val="hy-AM"/>
        </w:rPr>
        <w:t xml:space="preserve"> with Azerbaijan. The official responded to </w:t>
      </w:r>
      <w:r w:rsidR="0010645A" w:rsidRPr="008265C5">
        <w:rPr>
          <w:rFonts w:ascii="Sylfaen" w:hAnsi="Sylfaen" w:cs="Arial"/>
          <w:sz w:val="24"/>
          <w:szCs w:val="24"/>
        </w:rPr>
        <w:t>the</w:t>
      </w:r>
      <w:r w:rsidRPr="008265C5">
        <w:rPr>
          <w:rFonts w:ascii="Sylfaen" w:hAnsi="Sylfaen" w:cs="Arial"/>
          <w:sz w:val="24"/>
          <w:szCs w:val="24"/>
          <w:lang w:val="hy-AM"/>
        </w:rPr>
        <w:t xml:space="preserve"> </w:t>
      </w:r>
      <w:r w:rsidR="0010645A" w:rsidRPr="008265C5">
        <w:rPr>
          <w:rFonts w:ascii="Sylfaen" w:hAnsi="Sylfaen" w:cs="Arial"/>
          <w:sz w:val="24"/>
          <w:szCs w:val="24"/>
        </w:rPr>
        <w:t>remark by resorting to</w:t>
      </w:r>
      <w:r w:rsidRPr="008265C5">
        <w:rPr>
          <w:rFonts w:ascii="Sylfaen" w:hAnsi="Sylfaen" w:cs="Arial"/>
          <w:sz w:val="24"/>
          <w:szCs w:val="24"/>
          <w:lang w:val="hy-AM"/>
        </w:rPr>
        <w:t xml:space="preserve"> street lingo</w:t>
      </w:r>
      <w:r w:rsidR="0010645A" w:rsidRPr="008265C5">
        <w:rPr>
          <w:rFonts w:ascii="Sylfaen" w:hAnsi="Sylfaen" w:cs="Arial"/>
          <w:sz w:val="24"/>
          <w:szCs w:val="24"/>
        </w:rPr>
        <w:t>, saying</w:t>
      </w:r>
      <w:r w:rsidRPr="008265C5">
        <w:rPr>
          <w:rFonts w:ascii="Sylfaen" w:hAnsi="Sylfaen" w:cs="Arial"/>
          <w:sz w:val="24"/>
          <w:szCs w:val="24"/>
          <w:lang w:val="hy-AM"/>
        </w:rPr>
        <w:t>: “</w:t>
      </w:r>
      <w:r w:rsidR="00065682" w:rsidRPr="008265C5">
        <w:rPr>
          <w:rFonts w:ascii="Sylfaen" w:hAnsi="Sylfaen" w:cs="Arial"/>
          <w:sz w:val="24"/>
          <w:szCs w:val="24"/>
        </w:rPr>
        <w:t>Yo, stick to</w:t>
      </w:r>
      <w:r w:rsidR="00065682" w:rsidRPr="008265C5">
        <w:rPr>
          <w:rFonts w:ascii="Sylfaen" w:hAnsi="Sylfaen" w:cs="Arial"/>
          <w:sz w:val="24"/>
          <w:szCs w:val="24"/>
          <w:lang w:val="hy-AM"/>
        </w:rPr>
        <w:t xml:space="preserve"> your own business</w:t>
      </w:r>
      <w:r w:rsidR="00065682" w:rsidRPr="008265C5">
        <w:rPr>
          <w:rFonts w:ascii="Sylfaen" w:hAnsi="Sylfaen" w:cs="Arial"/>
          <w:sz w:val="24"/>
          <w:szCs w:val="24"/>
        </w:rPr>
        <w:t>!</w:t>
      </w:r>
      <w:r w:rsidRPr="008265C5">
        <w:rPr>
          <w:rFonts w:ascii="Sylfaen" w:hAnsi="Sylfaen" w:cs="Arial"/>
          <w:sz w:val="24"/>
          <w:szCs w:val="24"/>
          <w:lang w:val="hy-AM"/>
        </w:rPr>
        <w:t>”</w:t>
      </w:r>
      <w:r w:rsidR="00065682" w:rsidRPr="008265C5">
        <w:rPr>
          <w:rStyle w:val="FootnoteReference"/>
          <w:rFonts w:ascii="Sylfaen" w:hAnsi="Sylfaen" w:cs="Arial"/>
          <w:sz w:val="24"/>
          <w:szCs w:val="24"/>
          <w:lang w:val="hy-AM"/>
        </w:rPr>
        <w:footnoteReference w:id="218"/>
      </w:r>
      <w:bookmarkEnd w:id="44"/>
    </w:p>
    <w:p w14:paraId="538CE65E" w14:textId="77777777" w:rsidR="00C703A9" w:rsidRPr="008265C5" w:rsidRDefault="00C703A9" w:rsidP="00B838AD">
      <w:pPr>
        <w:spacing w:after="0"/>
        <w:rPr>
          <w:rFonts w:ascii="Sylfaen" w:hAnsi="Sylfaen" w:cs="Arial"/>
          <w:color w:val="222222"/>
          <w:sz w:val="24"/>
          <w:szCs w:val="24"/>
          <w:shd w:val="clear" w:color="auto" w:fill="FFFFFF"/>
          <w:lang w:val="hy-AM"/>
        </w:rPr>
      </w:pPr>
    </w:p>
    <w:p w14:paraId="31D9E58C" w14:textId="288600B5" w:rsidR="00C703A9" w:rsidRPr="008265C5" w:rsidRDefault="00C703A9" w:rsidP="00C703A9">
      <w:pPr>
        <w:spacing w:after="0"/>
        <w:rPr>
          <w:rFonts w:ascii="Sylfaen" w:hAnsi="Sylfaen" w:cs="Arial"/>
          <w:sz w:val="24"/>
          <w:szCs w:val="24"/>
          <w:lang w:val="hy-AM"/>
        </w:rPr>
      </w:pPr>
      <w:r w:rsidRPr="008265C5">
        <w:rPr>
          <w:rFonts w:ascii="Sylfaen" w:hAnsi="Sylfaen" w:cs="Arial"/>
          <w:b/>
          <w:sz w:val="24"/>
          <w:szCs w:val="24"/>
          <w:lang w:val="hy-AM"/>
        </w:rPr>
        <w:t>On November 29</w:t>
      </w:r>
      <w:r w:rsidRPr="008265C5">
        <w:rPr>
          <w:rFonts w:ascii="Sylfaen" w:hAnsi="Sylfaen" w:cs="Arial"/>
          <w:sz w:val="24"/>
          <w:szCs w:val="24"/>
          <w:lang w:val="hy-AM"/>
        </w:rPr>
        <w:t xml:space="preserve">, </w:t>
      </w:r>
      <w:r w:rsidR="0010645A" w:rsidRPr="008265C5">
        <w:rPr>
          <w:rFonts w:ascii="Sylfaen" w:hAnsi="Sylfaen" w:cs="Arial"/>
          <w:sz w:val="24"/>
          <w:szCs w:val="24"/>
        </w:rPr>
        <w:t>defrocked</w:t>
      </w:r>
      <w:r w:rsidRPr="008265C5">
        <w:rPr>
          <w:rFonts w:ascii="Sylfaen" w:hAnsi="Sylfaen" w:cs="Arial"/>
          <w:sz w:val="24"/>
          <w:szCs w:val="24"/>
          <w:lang w:val="hy-AM"/>
        </w:rPr>
        <w:t xml:space="preserve"> clergyman Armen Arakelyan filed a lawsuit with the Court of General Jurisdiction</w:t>
      </w:r>
      <w:r w:rsidR="0010645A" w:rsidRPr="008265C5">
        <w:rPr>
          <w:rFonts w:ascii="Sylfaen" w:hAnsi="Sylfaen" w:cs="Arial"/>
          <w:sz w:val="24"/>
          <w:szCs w:val="24"/>
        </w:rPr>
        <w:t xml:space="preserve"> of Yerevan</w:t>
      </w:r>
      <w:r w:rsidRPr="008265C5">
        <w:rPr>
          <w:rFonts w:ascii="Sylfaen" w:hAnsi="Sylfaen" w:cs="Arial"/>
          <w:sz w:val="24"/>
          <w:szCs w:val="24"/>
          <w:lang w:val="hy-AM"/>
        </w:rPr>
        <w:t xml:space="preserve"> against </w:t>
      </w:r>
      <w:r w:rsidRPr="008265C5">
        <w:rPr>
          <w:rFonts w:ascii="Sylfaen" w:hAnsi="Sylfaen" w:cs="Arial"/>
          <w:i/>
          <w:sz w:val="24"/>
          <w:szCs w:val="24"/>
          <w:lang w:val="hy-AM"/>
        </w:rPr>
        <w:t xml:space="preserve">Shamshyan Media </w:t>
      </w:r>
      <w:r w:rsidR="0010645A"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demanding that </w:t>
      </w:r>
      <w:r w:rsidR="0010645A" w:rsidRPr="008265C5">
        <w:rPr>
          <w:rFonts w:ascii="Sylfaen" w:hAnsi="Sylfaen" w:cs="Arial"/>
          <w:sz w:val="24"/>
          <w:szCs w:val="24"/>
        </w:rPr>
        <w:t>the court</w:t>
      </w:r>
      <w:r w:rsidRPr="008265C5">
        <w:rPr>
          <w:rFonts w:ascii="Sylfaen" w:hAnsi="Sylfaen" w:cs="Arial"/>
          <w:sz w:val="24"/>
          <w:szCs w:val="24"/>
          <w:lang w:val="hy-AM"/>
        </w:rPr>
        <w:t xml:space="preserve"> oblige</w:t>
      </w:r>
      <w:r w:rsidR="0010645A" w:rsidRPr="008265C5">
        <w:rPr>
          <w:rFonts w:ascii="Sylfaen" w:hAnsi="Sylfaen" w:cs="Arial"/>
          <w:sz w:val="24"/>
          <w:szCs w:val="24"/>
        </w:rPr>
        <w:t xml:space="preserve"> the media</w:t>
      </w:r>
      <w:r w:rsidRPr="008265C5">
        <w:rPr>
          <w:rFonts w:ascii="Sylfaen" w:hAnsi="Sylfaen" w:cs="Arial"/>
          <w:sz w:val="24"/>
          <w:szCs w:val="24"/>
          <w:lang w:val="hy-AM"/>
        </w:rPr>
        <w:t xml:space="preserve"> to refute the information considered defamatory and </w:t>
      </w:r>
      <w:r w:rsidR="0010645A" w:rsidRPr="008265C5">
        <w:rPr>
          <w:rFonts w:ascii="Sylfaen" w:hAnsi="Sylfaen" w:cs="Arial"/>
          <w:sz w:val="24"/>
          <w:szCs w:val="24"/>
        </w:rPr>
        <w:t>pay</w:t>
      </w:r>
      <w:r w:rsidRPr="008265C5">
        <w:rPr>
          <w:rFonts w:ascii="Sylfaen" w:hAnsi="Sylfaen" w:cs="Arial"/>
          <w:sz w:val="24"/>
          <w:szCs w:val="24"/>
          <w:lang w:val="hy-AM"/>
        </w:rPr>
        <w:t xml:space="preserve"> 3 million </w:t>
      </w:r>
      <w:r w:rsidR="0010645A" w:rsidRPr="008265C5">
        <w:rPr>
          <w:rFonts w:ascii="Sylfaen" w:hAnsi="Sylfaen" w:cs="Arial"/>
          <w:sz w:val="24"/>
          <w:szCs w:val="24"/>
        </w:rPr>
        <w:t>AMD</w:t>
      </w:r>
      <w:r w:rsidRPr="008265C5">
        <w:rPr>
          <w:rFonts w:ascii="Sylfaen" w:hAnsi="Sylfaen" w:cs="Arial"/>
          <w:sz w:val="24"/>
          <w:szCs w:val="24"/>
          <w:lang w:val="hy-AM"/>
        </w:rPr>
        <w:t xml:space="preserve"> in compensation.</w:t>
      </w:r>
    </w:p>
    <w:p w14:paraId="09FAABF0" w14:textId="77777777" w:rsidR="00F21C65" w:rsidRPr="008265C5" w:rsidRDefault="00F21C65" w:rsidP="00C703A9">
      <w:pPr>
        <w:spacing w:after="0"/>
        <w:rPr>
          <w:rFonts w:ascii="Sylfaen" w:hAnsi="Sylfaen" w:cs="Arial"/>
          <w:sz w:val="24"/>
          <w:szCs w:val="24"/>
          <w:lang w:val="hy-AM"/>
        </w:rPr>
      </w:pPr>
    </w:p>
    <w:p w14:paraId="0F47FFDB" w14:textId="6F81271B" w:rsidR="00C703A9" w:rsidRPr="008265C5" w:rsidRDefault="00C703A9" w:rsidP="005B0812">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lawsuit </w:t>
      </w:r>
      <w:r w:rsidR="00F21C65" w:rsidRPr="008265C5">
        <w:rPr>
          <w:rFonts w:ascii="Sylfaen" w:hAnsi="Sylfaen" w:cs="Arial"/>
          <w:sz w:val="24"/>
          <w:szCs w:val="24"/>
        </w:rPr>
        <w:t>was caused by</w:t>
      </w:r>
      <w:r w:rsidRPr="008265C5">
        <w:rPr>
          <w:rFonts w:ascii="Sylfaen" w:hAnsi="Sylfaen" w:cs="Arial"/>
          <w:sz w:val="24"/>
          <w:szCs w:val="24"/>
          <w:lang w:val="hy-AM"/>
        </w:rPr>
        <w:t xml:space="preserve"> </w:t>
      </w:r>
      <w:r w:rsidR="00F21C65" w:rsidRPr="008265C5">
        <w:rPr>
          <w:rFonts w:ascii="Sylfaen" w:hAnsi="Sylfaen" w:cs="Arial"/>
          <w:sz w:val="24"/>
          <w:szCs w:val="24"/>
        </w:rPr>
        <w:t>a</w:t>
      </w:r>
      <w:r w:rsidRPr="008265C5">
        <w:rPr>
          <w:rFonts w:ascii="Sylfaen" w:hAnsi="Sylfaen" w:cs="Arial"/>
          <w:sz w:val="24"/>
          <w:szCs w:val="24"/>
          <w:lang w:val="hy-AM"/>
        </w:rPr>
        <w:t xml:space="preserve"> news </w:t>
      </w:r>
      <w:r w:rsidR="00F21C65" w:rsidRPr="008265C5">
        <w:rPr>
          <w:rFonts w:ascii="Sylfaen" w:hAnsi="Sylfaen" w:cs="Arial"/>
          <w:sz w:val="24"/>
          <w:szCs w:val="24"/>
        </w:rPr>
        <w:t xml:space="preserve">piece </w:t>
      </w:r>
      <w:r w:rsidRPr="008265C5">
        <w:rPr>
          <w:rFonts w:ascii="Sylfaen" w:hAnsi="Sylfaen" w:cs="Arial"/>
          <w:sz w:val="24"/>
          <w:szCs w:val="24"/>
          <w:lang w:val="hy-AM"/>
        </w:rPr>
        <w:t xml:space="preserve">published on </w:t>
      </w:r>
      <w:r w:rsidRPr="008265C5">
        <w:rPr>
          <w:rFonts w:ascii="Sylfaen" w:hAnsi="Sylfaen" w:cs="Arial"/>
          <w:i/>
          <w:sz w:val="24"/>
          <w:szCs w:val="24"/>
          <w:lang w:val="hy-AM"/>
        </w:rPr>
        <w:t>Shamshyan.com</w:t>
      </w:r>
      <w:r w:rsidRPr="008265C5">
        <w:rPr>
          <w:rFonts w:ascii="Sylfaen" w:hAnsi="Sylfaen" w:cs="Arial"/>
          <w:sz w:val="24"/>
          <w:szCs w:val="24"/>
          <w:lang w:val="hy-AM"/>
        </w:rPr>
        <w:t xml:space="preserve"> on November 1, which </w:t>
      </w:r>
      <w:r w:rsidR="00135531" w:rsidRPr="008265C5">
        <w:rPr>
          <w:rFonts w:ascii="Sylfaen" w:hAnsi="Sylfaen" w:cs="Arial"/>
          <w:sz w:val="24"/>
          <w:szCs w:val="24"/>
        </w:rPr>
        <w:t>stated that a</w:t>
      </w:r>
      <w:r w:rsidRPr="008265C5">
        <w:rPr>
          <w:rFonts w:ascii="Sylfaen" w:hAnsi="Sylfaen" w:cs="Arial"/>
          <w:sz w:val="24"/>
          <w:szCs w:val="24"/>
          <w:lang w:val="hy-AM"/>
        </w:rPr>
        <w:t xml:space="preserve"> citizen </w:t>
      </w:r>
      <w:r w:rsidR="00135531" w:rsidRPr="008265C5">
        <w:rPr>
          <w:rFonts w:ascii="Sylfaen" w:hAnsi="Sylfaen" w:cs="Arial"/>
          <w:sz w:val="24"/>
          <w:szCs w:val="24"/>
        </w:rPr>
        <w:t>had filed a complaint with</w:t>
      </w:r>
      <w:r w:rsidRPr="008265C5">
        <w:rPr>
          <w:rFonts w:ascii="Sylfaen" w:hAnsi="Sylfaen" w:cs="Arial"/>
          <w:sz w:val="24"/>
          <w:szCs w:val="24"/>
          <w:lang w:val="hy-AM"/>
        </w:rPr>
        <w:t xml:space="preserve"> the poli</w:t>
      </w:r>
      <w:r w:rsidR="00F21C65" w:rsidRPr="008265C5">
        <w:rPr>
          <w:rFonts w:ascii="Sylfaen" w:hAnsi="Sylfaen" w:cs="Arial"/>
          <w:sz w:val="24"/>
          <w:szCs w:val="24"/>
          <w:lang w:val="hy-AM"/>
        </w:rPr>
        <w:t>ce</w:t>
      </w:r>
      <w:r w:rsidR="00135531" w:rsidRPr="008265C5">
        <w:rPr>
          <w:rFonts w:ascii="Sylfaen" w:hAnsi="Sylfaen" w:cs="Arial"/>
          <w:sz w:val="24"/>
          <w:szCs w:val="24"/>
        </w:rPr>
        <w:t xml:space="preserve">, claiming that </w:t>
      </w:r>
      <w:r w:rsidR="00135531" w:rsidRPr="008265C5">
        <w:rPr>
          <w:rFonts w:ascii="Sylfaen" w:hAnsi="Sylfaen" w:cs="Arial"/>
          <w:sz w:val="24"/>
          <w:szCs w:val="24"/>
          <w:lang w:val="hy-AM"/>
        </w:rPr>
        <w:t xml:space="preserve">from 2016 to </w:t>
      </w:r>
      <w:r w:rsidR="00F21C65" w:rsidRPr="008265C5">
        <w:rPr>
          <w:rFonts w:ascii="Sylfaen" w:hAnsi="Sylfaen" w:cs="Arial"/>
          <w:sz w:val="24"/>
          <w:szCs w:val="24"/>
          <w:lang w:val="hy-AM"/>
        </w:rPr>
        <w:t xml:space="preserve">2024, </w:t>
      </w:r>
      <w:r w:rsidR="00135531" w:rsidRPr="008265C5">
        <w:rPr>
          <w:rFonts w:ascii="Sylfaen" w:hAnsi="Sylfaen" w:cs="Arial"/>
          <w:sz w:val="24"/>
          <w:szCs w:val="24"/>
          <w:lang w:val="hy-AM"/>
        </w:rPr>
        <w:t>he</w:t>
      </w:r>
      <w:r w:rsidR="00C3695A" w:rsidRPr="008265C5">
        <w:rPr>
          <w:rFonts w:ascii="Sylfaen" w:hAnsi="Sylfaen" w:cs="Arial"/>
          <w:sz w:val="24"/>
          <w:szCs w:val="24"/>
          <w:lang w:val="hy-AM"/>
        </w:rPr>
        <w:t xml:space="preserve"> </w:t>
      </w:r>
      <w:r w:rsidR="00135531" w:rsidRPr="008265C5">
        <w:rPr>
          <w:rFonts w:ascii="Sylfaen" w:hAnsi="Sylfaen" w:cs="Arial"/>
          <w:sz w:val="24"/>
          <w:szCs w:val="24"/>
          <w:lang w:val="hy-AM"/>
        </w:rPr>
        <w:t>had given</w:t>
      </w:r>
      <w:r w:rsidR="00C3695A" w:rsidRPr="008265C5">
        <w:rPr>
          <w:rFonts w:ascii="Sylfaen" w:hAnsi="Sylfaen" w:cs="Arial"/>
          <w:sz w:val="24"/>
          <w:szCs w:val="24"/>
          <w:lang w:val="hy-AM"/>
        </w:rPr>
        <w:t xml:space="preserve"> the</w:t>
      </w:r>
      <w:r w:rsidR="00135531" w:rsidRPr="008265C5">
        <w:rPr>
          <w:rFonts w:ascii="Sylfaen" w:hAnsi="Sylfaen" w:cs="Arial"/>
          <w:sz w:val="24"/>
          <w:szCs w:val="24"/>
          <w:lang w:val="hy-AM"/>
        </w:rPr>
        <w:t xml:space="preserve"> now-defrocked Father Koryun (Armen Arakelyan) a total of about 29 thousand US dollars</w:t>
      </w:r>
      <w:r w:rsidR="00C3695A" w:rsidRPr="008265C5">
        <w:rPr>
          <w:rFonts w:ascii="Sylfaen" w:hAnsi="Sylfaen" w:cs="Arial"/>
          <w:sz w:val="24"/>
          <w:szCs w:val="24"/>
          <w:lang w:val="hy-AM"/>
        </w:rPr>
        <w:t xml:space="preserve">. The money was </w:t>
      </w:r>
      <w:r w:rsidR="00440240" w:rsidRPr="008265C5">
        <w:rPr>
          <w:rFonts w:ascii="Sylfaen" w:hAnsi="Sylfaen" w:cs="Arial"/>
          <w:sz w:val="24"/>
          <w:szCs w:val="24"/>
        </w:rPr>
        <w:t>handed over</w:t>
      </w:r>
      <w:r w:rsidR="00C3695A" w:rsidRPr="008265C5">
        <w:rPr>
          <w:rFonts w:ascii="Sylfaen" w:hAnsi="Sylfaen" w:cs="Arial"/>
          <w:sz w:val="24"/>
          <w:szCs w:val="24"/>
          <w:lang w:val="hy-AM"/>
        </w:rPr>
        <w:t xml:space="preserve"> in varying amounts and on different dates at </w:t>
      </w:r>
      <w:r w:rsidR="00440240" w:rsidRPr="008265C5">
        <w:rPr>
          <w:rFonts w:ascii="Sylfaen" w:hAnsi="Sylfaen" w:cs="Arial"/>
          <w:sz w:val="24"/>
          <w:szCs w:val="24"/>
          <w:lang w:val="hy-AM"/>
        </w:rPr>
        <w:t>Gndevank monastic c</w:t>
      </w:r>
      <w:r w:rsidR="00C3695A" w:rsidRPr="008265C5">
        <w:rPr>
          <w:rFonts w:ascii="Sylfaen" w:hAnsi="Sylfaen" w:cs="Arial"/>
          <w:sz w:val="24"/>
          <w:szCs w:val="24"/>
          <w:lang w:val="hy-AM"/>
        </w:rPr>
        <w:t xml:space="preserve">omplex in Jermuk community for the purpose of </w:t>
      </w:r>
      <w:r w:rsidR="00440240" w:rsidRPr="008265C5">
        <w:rPr>
          <w:rFonts w:ascii="Sylfaen" w:hAnsi="Sylfaen" w:cs="Arial"/>
          <w:sz w:val="24"/>
          <w:szCs w:val="24"/>
          <w:lang w:val="hy-AM"/>
        </w:rPr>
        <w:t>renovating the monastery</w:t>
      </w:r>
      <w:r w:rsidR="00440240" w:rsidRPr="008265C5">
        <w:rPr>
          <w:rFonts w:ascii="Sylfaen" w:hAnsi="Sylfaen" w:cs="Arial"/>
          <w:sz w:val="24"/>
          <w:szCs w:val="24"/>
        </w:rPr>
        <w:t xml:space="preserve">. </w:t>
      </w:r>
      <w:r w:rsidR="00F21C65" w:rsidRPr="008265C5">
        <w:rPr>
          <w:rFonts w:ascii="Sylfaen" w:hAnsi="Sylfaen" w:cs="Arial"/>
          <w:sz w:val="24"/>
          <w:szCs w:val="24"/>
        </w:rPr>
        <w:t>The citizen also claimed to have given</w:t>
      </w:r>
      <w:r w:rsidRPr="008265C5">
        <w:rPr>
          <w:rFonts w:ascii="Sylfaen" w:hAnsi="Sylfaen" w:cs="Arial"/>
          <w:sz w:val="24"/>
          <w:szCs w:val="24"/>
          <w:lang w:val="hy-AM"/>
        </w:rPr>
        <w:t xml:space="preserve"> 2 </w:t>
      </w:r>
      <w:r w:rsidR="00440240" w:rsidRPr="008265C5">
        <w:rPr>
          <w:rFonts w:ascii="Sylfaen" w:hAnsi="Sylfaen" w:cs="Arial"/>
          <w:sz w:val="24"/>
          <w:szCs w:val="24"/>
        </w:rPr>
        <w:t>kilograms</w:t>
      </w:r>
      <w:r w:rsidRPr="008265C5">
        <w:rPr>
          <w:rFonts w:ascii="Sylfaen" w:hAnsi="Sylfaen" w:cs="Arial"/>
          <w:sz w:val="24"/>
          <w:szCs w:val="24"/>
          <w:lang w:val="hy-AM"/>
        </w:rPr>
        <w:t xml:space="preserve"> of silver worth 1 million drams </w:t>
      </w:r>
      <w:r w:rsidR="00440240" w:rsidRPr="008265C5">
        <w:rPr>
          <w:rFonts w:ascii="Sylfaen" w:hAnsi="Sylfaen" w:cs="Arial"/>
          <w:sz w:val="24"/>
          <w:szCs w:val="24"/>
        </w:rPr>
        <w:t>to be used in making</w:t>
      </w:r>
      <w:r w:rsidRPr="008265C5">
        <w:rPr>
          <w:rFonts w:ascii="Sylfaen" w:hAnsi="Sylfaen" w:cs="Arial"/>
          <w:sz w:val="24"/>
          <w:szCs w:val="24"/>
          <w:lang w:val="hy-AM"/>
        </w:rPr>
        <w:t xml:space="preserve"> belts and church </w:t>
      </w:r>
      <w:r w:rsidR="00135531" w:rsidRPr="008265C5">
        <w:rPr>
          <w:rFonts w:ascii="Sylfaen" w:hAnsi="Sylfaen" w:cs="Arial"/>
          <w:sz w:val="24"/>
          <w:szCs w:val="24"/>
        </w:rPr>
        <w:t>vessels</w:t>
      </w:r>
      <w:r w:rsidR="00440240" w:rsidRPr="008265C5">
        <w:rPr>
          <w:rFonts w:ascii="Sylfaen" w:hAnsi="Sylfaen" w:cs="Arial"/>
          <w:sz w:val="24"/>
          <w:szCs w:val="24"/>
          <w:lang w:val="hy-AM"/>
        </w:rPr>
        <w:t xml:space="preserve">. </w:t>
      </w:r>
      <w:r w:rsidR="00440240" w:rsidRPr="008265C5">
        <w:rPr>
          <w:rFonts w:ascii="Sylfaen" w:hAnsi="Sylfaen" w:cs="Arial"/>
          <w:sz w:val="24"/>
          <w:szCs w:val="24"/>
        </w:rPr>
        <w:t>However, according to the complainant,</w:t>
      </w:r>
      <w:r w:rsidRPr="008265C5">
        <w:rPr>
          <w:rFonts w:ascii="Sylfaen" w:hAnsi="Sylfaen" w:cs="Arial"/>
          <w:sz w:val="24"/>
          <w:szCs w:val="24"/>
          <w:lang w:val="hy-AM"/>
        </w:rPr>
        <w:t xml:space="preserve"> the entire donation </w:t>
      </w:r>
      <w:r w:rsidR="00440240" w:rsidRPr="008265C5">
        <w:rPr>
          <w:rFonts w:ascii="Sylfaen" w:hAnsi="Sylfaen" w:cs="Arial"/>
          <w:sz w:val="24"/>
          <w:szCs w:val="24"/>
        </w:rPr>
        <w:t>failed to</w:t>
      </w:r>
      <w:r w:rsidRPr="008265C5">
        <w:rPr>
          <w:rFonts w:ascii="Sylfaen" w:hAnsi="Sylfaen" w:cs="Arial"/>
          <w:sz w:val="24"/>
          <w:szCs w:val="24"/>
          <w:lang w:val="hy-AM"/>
        </w:rPr>
        <w:t xml:space="preserve"> serve its</w:t>
      </w:r>
      <w:r w:rsidR="00440240" w:rsidRPr="008265C5">
        <w:rPr>
          <w:rFonts w:ascii="Sylfaen" w:hAnsi="Sylfaen" w:cs="Arial"/>
          <w:sz w:val="24"/>
          <w:szCs w:val="24"/>
        </w:rPr>
        <w:t xml:space="preserve"> inte</w:t>
      </w:r>
      <w:r w:rsidR="008265C5">
        <w:rPr>
          <w:rFonts w:ascii="Sylfaen" w:hAnsi="Sylfaen" w:cs="Arial"/>
          <w:sz w:val="24"/>
          <w:szCs w:val="24"/>
        </w:rPr>
        <w:t>n</w:t>
      </w:r>
      <w:r w:rsidR="00440240" w:rsidRPr="008265C5">
        <w:rPr>
          <w:rFonts w:ascii="Sylfaen" w:hAnsi="Sylfaen" w:cs="Arial"/>
          <w:sz w:val="24"/>
          <w:szCs w:val="24"/>
        </w:rPr>
        <w:t>ded</w:t>
      </w:r>
      <w:r w:rsidR="00440240" w:rsidRPr="008265C5">
        <w:rPr>
          <w:rFonts w:ascii="Sylfaen" w:hAnsi="Sylfaen" w:cs="Arial"/>
          <w:sz w:val="24"/>
          <w:szCs w:val="24"/>
          <w:lang w:val="hy-AM"/>
        </w:rPr>
        <w:t xml:space="preserve"> purpose</w:t>
      </w:r>
      <w:r w:rsidRPr="008265C5">
        <w:rPr>
          <w:rFonts w:ascii="Sylfaen" w:hAnsi="Sylfaen" w:cs="Arial"/>
          <w:sz w:val="24"/>
          <w:szCs w:val="24"/>
          <w:lang w:val="hy-AM"/>
        </w:rPr>
        <w:t xml:space="preserve"> </w:t>
      </w:r>
      <w:r w:rsidR="00440240" w:rsidRPr="008265C5">
        <w:rPr>
          <w:rFonts w:ascii="Sylfaen" w:hAnsi="Sylfaen" w:cs="Arial"/>
          <w:sz w:val="24"/>
          <w:szCs w:val="24"/>
        </w:rPr>
        <w:t>and was instead</w:t>
      </w:r>
      <w:r w:rsidRPr="008265C5">
        <w:rPr>
          <w:rFonts w:ascii="Sylfaen" w:hAnsi="Sylfaen" w:cs="Arial"/>
          <w:sz w:val="24"/>
          <w:szCs w:val="24"/>
          <w:lang w:val="hy-AM"/>
        </w:rPr>
        <w:t xml:space="preserve"> embezzled by the clergyman.</w:t>
      </w:r>
      <w:r w:rsidR="00440240" w:rsidRPr="008265C5">
        <w:rPr>
          <w:rStyle w:val="FootnoteReference"/>
          <w:rFonts w:ascii="Sylfaen" w:hAnsi="Sylfaen" w:cs="Arial"/>
          <w:sz w:val="24"/>
          <w:szCs w:val="24"/>
          <w:lang w:val="hy-AM"/>
        </w:rPr>
        <w:footnoteReference w:id="219"/>
      </w:r>
    </w:p>
    <w:p w14:paraId="4D795812" w14:textId="77777777" w:rsidR="00440240" w:rsidRPr="008265C5" w:rsidRDefault="00440240" w:rsidP="005B0812">
      <w:pPr>
        <w:spacing w:after="0" w:line="240" w:lineRule="auto"/>
        <w:rPr>
          <w:rFonts w:ascii="Sylfaen" w:hAnsi="Sylfaen" w:cs="Arial"/>
          <w:sz w:val="24"/>
          <w:szCs w:val="24"/>
          <w:lang w:val="hy-AM"/>
        </w:rPr>
      </w:pPr>
    </w:p>
    <w:p w14:paraId="12C66361" w14:textId="58F06352" w:rsidR="00C703A9" w:rsidRPr="008265C5" w:rsidRDefault="00C703A9" w:rsidP="005B0812">
      <w:pPr>
        <w:spacing w:after="0" w:line="240" w:lineRule="auto"/>
        <w:rPr>
          <w:rFonts w:ascii="Sylfaen" w:hAnsi="Sylfaen" w:cs="Arial"/>
          <w:shd w:val="clear" w:color="auto" w:fill="FFFFFF"/>
          <w:lang w:val="hy-AM"/>
        </w:rPr>
      </w:pPr>
      <w:r w:rsidRPr="008265C5">
        <w:rPr>
          <w:rFonts w:ascii="Sylfaen" w:hAnsi="Sylfaen" w:cs="Arial"/>
          <w:sz w:val="24"/>
          <w:szCs w:val="24"/>
          <w:lang w:val="hy-AM"/>
        </w:rPr>
        <w:t xml:space="preserve">The </w:t>
      </w:r>
      <w:r w:rsidR="00440240" w:rsidRPr="008265C5">
        <w:rPr>
          <w:rFonts w:ascii="Sylfaen" w:hAnsi="Sylfaen" w:cs="Arial"/>
          <w:sz w:val="24"/>
          <w:szCs w:val="24"/>
        </w:rPr>
        <w:t>lawsuit</w:t>
      </w:r>
      <w:r w:rsidRPr="008265C5">
        <w:rPr>
          <w:rFonts w:ascii="Sylfaen" w:hAnsi="Sylfaen" w:cs="Arial"/>
          <w:sz w:val="24"/>
          <w:szCs w:val="24"/>
          <w:lang w:val="hy-AM"/>
        </w:rPr>
        <w:t xml:space="preserve"> was returned on December 12 </w:t>
      </w:r>
      <w:r w:rsidR="00440240" w:rsidRPr="008265C5">
        <w:rPr>
          <w:rFonts w:ascii="Sylfaen" w:hAnsi="Sylfaen" w:cs="Arial"/>
          <w:sz w:val="24"/>
          <w:szCs w:val="24"/>
        </w:rPr>
        <w:t>for the</w:t>
      </w:r>
      <w:r w:rsidR="00440240" w:rsidRPr="008265C5">
        <w:rPr>
          <w:rFonts w:ascii="Sylfaen" w:hAnsi="Sylfaen" w:cs="Arial"/>
          <w:sz w:val="24"/>
          <w:szCs w:val="24"/>
          <w:lang w:val="hy-AM"/>
        </w:rPr>
        <w:t xml:space="preserve"> elimination of</w:t>
      </w:r>
      <w:r w:rsidRPr="008265C5">
        <w:rPr>
          <w:rFonts w:ascii="Sylfaen" w:hAnsi="Sylfaen" w:cs="Arial"/>
          <w:sz w:val="24"/>
          <w:szCs w:val="24"/>
          <w:lang w:val="hy-AM"/>
        </w:rPr>
        <w:t xml:space="preserve"> </w:t>
      </w:r>
      <w:r w:rsidR="00582CB1" w:rsidRPr="008265C5">
        <w:rPr>
          <w:rFonts w:ascii="Sylfaen" w:hAnsi="Sylfaen" w:cs="Arial"/>
          <w:sz w:val="24"/>
          <w:szCs w:val="24"/>
          <w:lang w:val="hy-AM"/>
        </w:rPr>
        <w:t>deficiencies</w:t>
      </w:r>
      <w:r w:rsidRPr="008265C5">
        <w:rPr>
          <w:rFonts w:ascii="Sylfaen" w:hAnsi="Sylfaen" w:cs="Arial"/>
          <w:sz w:val="24"/>
          <w:szCs w:val="24"/>
          <w:lang w:val="hy-AM"/>
        </w:rPr>
        <w:t xml:space="preserve"> and </w:t>
      </w:r>
      <w:r w:rsidR="00440240" w:rsidRPr="008265C5">
        <w:rPr>
          <w:rFonts w:ascii="Sylfaen" w:hAnsi="Sylfaen" w:cs="Arial"/>
          <w:sz w:val="24"/>
          <w:szCs w:val="24"/>
        </w:rPr>
        <w:t>was refiled</w:t>
      </w:r>
      <w:r w:rsidRPr="008265C5">
        <w:rPr>
          <w:rFonts w:ascii="Sylfaen" w:hAnsi="Sylfaen" w:cs="Arial"/>
          <w:sz w:val="24"/>
          <w:szCs w:val="24"/>
          <w:lang w:val="hy-AM"/>
        </w:rPr>
        <w:t xml:space="preserve"> on </w:t>
      </w:r>
      <w:r w:rsidR="00440240" w:rsidRPr="008265C5">
        <w:rPr>
          <w:rFonts w:ascii="Sylfaen" w:hAnsi="Sylfaen" w:cs="Arial"/>
          <w:sz w:val="24"/>
          <w:szCs w:val="24"/>
        </w:rPr>
        <w:t>December 18</w:t>
      </w:r>
      <w:r w:rsidRPr="008265C5">
        <w:rPr>
          <w:rFonts w:ascii="Sylfaen" w:hAnsi="Sylfaen" w:cs="Arial"/>
          <w:sz w:val="24"/>
          <w:szCs w:val="24"/>
          <w:lang w:val="hy-AM"/>
        </w:rPr>
        <w:t>. No other developments were recorded.</w:t>
      </w:r>
      <w:bookmarkStart w:id="45" w:name="_Hlk216445311"/>
    </w:p>
    <w:p w14:paraId="11CF99A5" w14:textId="77777777" w:rsidR="00C703A9" w:rsidRPr="008265C5" w:rsidRDefault="00C703A9" w:rsidP="005B0812">
      <w:pPr>
        <w:spacing w:after="0" w:line="240" w:lineRule="auto"/>
        <w:rPr>
          <w:rFonts w:ascii="Sylfaen" w:hAnsi="Sylfaen" w:cs="Arial"/>
          <w:color w:val="222222"/>
          <w:shd w:val="clear" w:color="auto" w:fill="FFFFFF"/>
          <w:lang w:val="hy-AM"/>
        </w:rPr>
      </w:pPr>
    </w:p>
    <w:p w14:paraId="6EBAE8FC" w14:textId="19EC5C7C" w:rsidR="00B838AD" w:rsidRPr="008265C5" w:rsidRDefault="00C703A9" w:rsidP="005B0812">
      <w:pPr>
        <w:spacing w:after="0" w:line="240" w:lineRule="auto"/>
        <w:rPr>
          <w:rFonts w:ascii="Sylfaen" w:hAnsi="Sylfaen" w:cs="Arial"/>
          <w:sz w:val="24"/>
          <w:szCs w:val="24"/>
          <w:lang w:val="hy-AM"/>
        </w:rPr>
      </w:pPr>
      <w:r w:rsidRPr="008265C5">
        <w:rPr>
          <w:rFonts w:ascii="Sylfaen" w:hAnsi="Sylfaen" w:cs="Arial"/>
          <w:b/>
          <w:sz w:val="24"/>
          <w:szCs w:val="24"/>
          <w:shd w:val="clear" w:color="auto" w:fill="FFFFFF"/>
          <w:lang w:val="hy-AM"/>
        </w:rPr>
        <w:t>On December 7</w:t>
      </w:r>
      <w:r w:rsidRPr="008265C5">
        <w:rPr>
          <w:rFonts w:ascii="Sylfaen" w:hAnsi="Sylfaen" w:cs="Arial"/>
          <w:sz w:val="24"/>
          <w:szCs w:val="24"/>
          <w:shd w:val="clear" w:color="auto" w:fill="FFFFFF"/>
          <w:lang w:val="hy-AM"/>
        </w:rPr>
        <w:t xml:space="preserve">, in Gyumri, </w:t>
      </w:r>
      <w:r w:rsidR="001E662C" w:rsidRPr="008265C5">
        <w:rPr>
          <w:rFonts w:ascii="Sylfaen" w:hAnsi="Sylfaen" w:cs="Arial"/>
          <w:i/>
          <w:sz w:val="24"/>
          <w:szCs w:val="24"/>
          <w:shd w:val="clear" w:color="auto" w:fill="FFFFFF"/>
          <w:lang w:val="hy-AM"/>
        </w:rPr>
        <w:t>Civic.am</w:t>
      </w:r>
      <w:r w:rsidR="001E662C" w:rsidRPr="008265C5">
        <w:rPr>
          <w:rFonts w:ascii="Sylfaen" w:hAnsi="Sylfaen" w:cs="Arial"/>
          <w:sz w:val="24"/>
          <w:szCs w:val="24"/>
          <w:shd w:val="clear" w:color="auto" w:fill="FFFFFF"/>
          <w:lang w:val="hy-AM"/>
        </w:rPr>
        <w:t xml:space="preserve"> </w:t>
      </w:r>
      <w:r w:rsidR="001E662C" w:rsidRPr="008265C5">
        <w:rPr>
          <w:rFonts w:ascii="Sylfaen" w:hAnsi="Sylfaen" w:cs="Arial"/>
          <w:sz w:val="24"/>
          <w:szCs w:val="24"/>
          <w:shd w:val="clear" w:color="auto" w:fill="FFFFFF"/>
        </w:rPr>
        <w:t>correspondent</w:t>
      </w:r>
      <w:r w:rsidR="001E662C" w:rsidRPr="008265C5">
        <w:rPr>
          <w:rFonts w:ascii="Sylfaen" w:hAnsi="Sylfaen" w:cs="Arial"/>
          <w:sz w:val="24"/>
          <w:szCs w:val="24"/>
          <w:shd w:val="clear" w:color="auto" w:fill="FFFFFF"/>
          <w:lang w:val="hy-AM"/>
        </w:rPr>
        <w:t xml:space="preserve"> Volodya Hakobyan </w:t>
      </w:r>
      <w:r w:rsidR="001E662C" w:rsidRPr="008265C5">
        <w:rPr>
          <w:rFonts w:ascii="Sylfaen" w:hAnsi="Sylfaen" w:cs="Arial"/>
          <w:sz w:val="24"/>
          <w:szCs w:val="24"/>
          <w:shd w:val="clear" w:color="auto" w:fill="FFFFFF"/>
        </w:rPr>
        <w:t xml:space="preserve">asked </w:t>
      </w:r>
      <w:r w:rsidRPr="008265C5">
        <w:rPr>
          <w:rFonts w:ascii="Sylfaen" w:hAnsi="Sylfaen" w:cs="Arial"/>
          <w:sz w:val="24"/>
          <w:szCs w:val="24"/>
          <w:shd w:val="clear" w:color="auto" w:fill="FFFFFF"/>
          <w:lang w:val="hy-AM"/>
        </w:rPr>
        <w:t>Father Nshan whet</w:t>
      </w:r>
      <w:r w:rsidR="004F2A97" w:rsidRPr="008265C5">
        <w:rPr>
          <w:rFonts w:ascii="Sylfaen" w:hAnsi="Sylfaen" w:cs="Arial"/>
          <w:sz w:val="24"/>
          <w:szCs w:val="24"/>
          <w:shd w:val="clear" w:color="auto" w:fill="FFFFFF"/>
          <w:lang w:val="hy-AM"/>
        </w:rPr>
        <w:t xml:space="preserve">her the Catholicos has a child. </w:t>
      </w:r>
      <w:r w:rsidR="004F2A97" w:rsidRPr="008265C5">
        <w:rPr>
          <w:rFonts w:ascii="Sylfaen" w:hAnsi="Sylfaen" w:cs="Arial"/>
          <w:sz w:val="24"/>
          <w:szCs w:val="24"/>
          <w:shd w:val="clear" w:color="auto" w:fill="FFFFFF"/>
        </w:rPr>
        <w:t xml:space="preserve">In response, the priest </w:t>
      </w:r>
      <w:r w:rsidRPr="008265C5">
        <w:rPr>
          <w:rFonts w:ascii="Sylfaen" w:hAnsi="Sylfaen" w:cs="Arial"/>
          <w:sz w:val="24"/>
          <w:szCs w:val="24"/>
          <w:shd w:val="clear" w:color="auto" w:fill="FFFFFF"/>
          <w:lang w:val="hy-AM"/>
        </w:rPr>
        <w:t>attempted to provoke a</w:t>
      </w:r>
      <w:r w:rsidR="004F2A97" w:rsidRPr="008265C5">
        <w:rPr>
          <w:rFonts w:ascii="Sylfaen" w:hAnsi="Sylfaen" w:cs="Arial"/>
          <w:sz w:val="24"/>
          <w:szCs w:val="24"/>
          <w:shd w:val="clear" w:color="auto" w:fill="FFFFFF"/>
          <w:lang w:val="hy-AM"/>
        </w:rPr>
        <w:t xml:space="preserve">nd insult the journalist, </w:t>
      </w:r>
      <w:r w:rsidR="004F2A97" w:rsidRPr="008265C5">
        <w:rPr>
          <w:rFonts w:ascii="Sylfaen" w:hAnsi="Sylfaen" w:cs="Arial"/>
          <w:sz w:val="24"/>
          <w:szCs w:val="24"/>
          <w:shd w:val="clear" w:color="auto" w:fill="FFFFFF"/>
        </w:rPr>
        <w:t>asking, in particular, the following</w:t>
      </w:r>
      <w:r w:rsidRPr="008265C5">
        <w:rPr>
          <w:rFonts w:ascii="Sylfaen" w:hAnsi="Sylfaen" w:cs="Arial"/>
          <w:sz w:val="24"/>
          <w:szCs w:val="24"/>
          <w:shd w:val="clear" w:color="auto" w:fill="FFFFFF"/>
          <w:lang w:val="hy-AM"/>
        </w:rPr>
        <w:t>: “</w:t>
      </w:r>
      <w:r w:rsidR="001E662C" w:rsidRPr="008265C5">
        <w:rPr>
          <w:rFonts w:ascii="Sylfaen" w:hAnsi="Sylfaen" w:cs="Arial"/>
          <w:sz w:val="24"/>
          <w:szCs w:val="24"/>
          <w:shd w:val="clear" w:color="auto" w:fill="FFFFFF"/>
        </w:rPr>
        <w:t>Have</w:t>
      </w:r>
      <w:r w:rsidRPr="008265C5">
        <w:rPr>
          <w:rFonts w:ascii="Sylfaen" w:hAnsi="Sylfaen" w:cs="Arial"/>
          <w:sz w:val="24"/>
          <w:szCs w:val="24"/>
          <w:shd w:val="clear" w:color="auto" w:fill="FFFFFF"/>
          <w:lang w:val="hy-AM"/>
        </w:rPr>
        <w:t xml:space="preserve"> you </w:t>
      </w:r>
      <w:r w:rsidR="001E662C" w:rsidRPr="008265C5">
        <w:rPr>
          <w:rFonts w:ascii="Sylfaen" w:hAnsi="Sylfaen" w:cs="Arial"/>
          <w:sz w:val="24"/>
          <w:szCs w:val="24"/>
          <w:shd w:val="clear" w:color="auto" w:fill="FFFFFF"/>
        </w:rPr>
        <w:t xml:space="preserve">ever </w:t>
      </w:r>
      <w:r w:rsidRPr="008265C5">
        <w:rPr>
          <w:rFonts w:ascii="Sylfaen" w:hAnsi="Sylfaen" w:cs="Arial"/>
          <w:sz w:val="24"/>
          <w:szCs w:val="24"/>
          <w:shd w:val="clear" w:color="auto" w:fill="FFFFFF"/>
          <w:lang w:val="hy-AM"/>
        </w:rPr>
        <w:t>cheat</w:t>
      </w:r>
      <w:r w:rsidR="001E662C" w:rsidRPr="008265C5">
        <w:rPr>
          <w:rFonts w:ascii="Sylfaen" w:hAnsi="Sylfaen" w:cs="Arial"/>
          <w:sz w:val="24"/>
          <w:szCs w:val="24"/>
          <w:shd w:val="clear" w:color="auto" w:fill="FFFFFF"/>
        </w:rPr>
        <w:t>ed</w:t>
      </w:r>
      <w:r w:rsidRPr="008265C5">
        <w:rPr>
          <w:rFonts w:ascii="Sylfaen" w:hAnsi="Sylfaen" w:cs="Arial"/>
          <w:sz w:val="24"/>
          <w:szCs w:val="24"/>
          <w:shd w:val="clear" w:color="auto" w:fill="FFFFFF"/>
          <w:lang w:val="hy-AM"/>
        </w:rPr>
        <w:t xml:space="preserve"> on your wife… </w:t>
      </w:r>
      <w:r w:rsidR="001E662C" w:rsidRPr="008265C5">
        <w:rPr>
          <w:rFonts w:ascii="Sylfaen" w:hAnsi="Sylfaen" w:cs="Arial"/>
          <w:sz w:val="24"/>
          <w:szCs w:val="24"/>
          <w:shd w:val="clear" w:color="auto" w:fill="FFFFFF"/>
        </w:rPr>
        <w:t>Not even with a man</w:t>
      </w:r>
      <w:r w:rsidRPr="008265C5">
        <w:rPr>
          <w:rFonts w:ascii="Sylfaen" w:hAnsi="Sylfaen" w:cs="Arial"/>
          <w:sz w:val="24"/>
          <w:szCs w:val="24"/>
          <w:shd w:val="clear" w:color="auto" w:fill="FFFFFF"/>
          <w:lang w:val="hy-AM"/>
        </w:rPr>
        <w:t>?”</w:t>
      </w:r>
      <w:r w:rsidR="004F2A97" w:rsidRPr="008265C5">
        <w:rPr>
          <w:rStyle w:val="FootnoteReference"/>
          <w:rFonts w:ascii="Sylfaen" w:hAnsi="Sylfaen" w:cs="Arial"/>
          <w:sz w:val="24"/>
          <w:szCs w:val="24"/>
          <w:shd w:val="clear" w:color="auto" w:fill="FFFFFF"/>
          <w:lang w:val="hy-AM"/>
        </w:rPr>
        <w:footnoteReference w:id="220"/>
      </w:r>
    </w:p>
    <w:p w14:paraId="1388F859" w14:textId="77777777" w:rsidR="00B838AD" w:rsidRPr="008265C5" w:rsidRDefault="00B838AD" w:rsidP="005B0812">
      <w:pPr>
        <w:spacing w:after="0" w:line="240" w:lineRule="auto"/>
        <w:ind w:firstLine="708"/>
        <w:rPr>
          <w:rFonts w:ascii="Sylfaen" w:hAnsi="Sylfaen" w:cs="Arial"/>
          <w:color w:val="222222"/>
          <w:shd w:val="clear" w:color="auto" w:fill="FFFFFF"/>
          <w:lang w:val="hy-AM"/>
        </w:rPr>
      </w:pPr>
    </w:p>
    <w:p w14:paraId="08AC17EC" w14:textId="22529318" w:rsidR="00B838AD" w:rsidRPr="008265C5" w:rsidRDefault="00C703A9" w:rsidP="005B0812">
      <w:pPr>
        <w:spacing w:after="0" w:line="240" w:lineRule="auto"/>
        <w:rPr>
          <w:rFonts w:ascii="Sylfaen" w:eastAsiaTheme="majorEastAsia" w:hAnsi="Sylfaen" w:cs="Arial"/>
          <w:sz w:val="24"/>
          <w:szCs w:val="24"/>
          <w:lang w:val="hy-AM"/>
        </w:rPr>
      </w:pPr>
      <w:r w:rsidRPr="008265C5">
        <w:rPr>
          <w:rFonts w:ascii="Sylfaen" w:eastAsiaTheme="majorEastAsia" w:hAnsi="Sylfaen" w:cs="Arial"/>
          <w:b/>
          <w:sz w:val="24"/>
          <w:szCs w:val="24"/>
          <w:lang w:val="hy-AM"/>
        </w:rPr>
        <w:t>On December 8</w:t>
      </w:r>
      <w:r w:rsidRPr="008265C5">
        <w:rPr>
          <w:rFonts w:ascii="Sylfaen" w:eastAsiaTheme="majorEastAsia" w:hAnsi="Sylfaen" w:cs="Arial"/>
          <w:sz w:val="24"/>
          <w:szCs w:val="24"/>
          <w:lang w:val="hy-AM"/>
        </w:rPr>
        <w:t xml:space="preserve">, </w:t>
      </w:r>
      <w:r w:rsidR="004F2A97" w:rsidRPr="008265C5">
        <w:rPr>
          <w:rFonts w:ascii="Sylfaen" w:eastAsiaTheme="majorEastAsia" w:hAnsi="Sylfaen" w:cs="Arial"/>
          <w:sz w:val="24"/>
          <w:szCs w:val="24"/>
          <w:lang w:val="hy-AM"/>
        </w:rPr>
        <w:t>Vahe Hakobyan</w:t>
      </w:r>
      <w:r w:rsidR="004F2A97" w:rsidRPr="008265C5">
        <w:rPr>
          <w:rFonts w:ascii="Sylfaen" w:eastAsiaTheme="majorEastAsia" w:hAnsi="Sylfaen" w:cs="Arial"/>
          <w:sz w:val="24"/>
          <w:szCs w:val="24"/>
        </w:rPr>
        <w:t>,</w:t>
      </w:r>
      <w:r w:rsidR="004F2A97" w:rsidRPr="008265C5">
        <w:rPr>
          <w:rFonts w:ascii="Sylfaen" w:eastAsiaTheme="majorEastAsia" w:hAnsi="Sylfaen" w:cs="Arial"/>
          <w:sz w:val="24"/>
          <w:szCs w:val="24"/>
          <w:lang w:val="hy-AM"/>
        </w:rPr>
        <w:t xml:space="preserve"> </w:t>
      </w:r>
      <w:r w:rsidR="00714B89" w:rsidRPr="008265C5">
        <w:rPr>
          <w:rFonts w:ascii="Sylfaen" w:eastAsiaTheme="majorEastAsia" w:hAnsi="Sylfaen" w:cs="Arial"/>
          <w:sz w:val="24"/>
          <w:szCs w:val="24"/>
          <w:lang w:val="hy-AM"/>
        </w:rPr>
        <w:t xml:space="preserve">former NA deputy and </w:t>
      </w:r>
      <w:r w:rsidRPr="008265C5">
        <w:rPr>
          <w:rFonts w:ascii="Sylfaen" w:eastAsiaTheme="majorEastAsia" w:hAnsi="Sylfaen" w:cs="Arial"/>
          <w:sz w:val="24"/>
          <w:szCs w:val="24"/>
          <w:lang w:val="hy-AM"/>
        </w:rPr>
        <w:t xml:space="preserve">former governor of Syunik </w:t>
      </w:r>
      <w:r w:rsidR="004F2A97" w:rsidRPr="008265C5">
        <w:rPr>
          <w:rFonts w:ascii="Sylfaen" w:eastAsiaTheme="majorEastAsia" w:hAnsi="Sylfaen" w:cs="Arial"/>
          <w:sz w:val="24"/>
          <w:szCs w:val="24"/>
        </w:rPr>
        <w:t>Marz,</w:t>
      </w:r>
      <w:r w:rsidRPr="008265C5">
        <w:rPr>
          <w:rFonts w:ascii="Sylfaen" w:eastAsiaTheme="majorEastAsia" w:hAnsi="Sylfaen" w:cs="Arial"/>
          <w:sz w:val="24"/>
          <w:szCs w:val="24"/>
          <w:lang w:val="hy-AM"/>
        </w:rPr>
        <w:t xml:space="preserve"> and his wife</w:t>
      </w:r>
      <w:r w:rsidR="00714B89" w:rsidRPr="008265C5">
        <w:rPr>
          <w:rFonts w:ascii="Sylfaen" w:eastAsiaTheme="majorEastAsia" w:hAnsi="Sylfaen" w:cs="Arial"/>
          <w:sz w:val="24"/>
          <w:szCs w:val="24"/>
        </w:rPr>
        <w:t>,</w:t>
      </w:r>
      <w:r w:rsidRPr="008265C5">
        <w:rPr>
          <w:rFonts w:ascii="Sylfaen" w:eastAsiaTheme="majorEastAsia" w:hAnsi="Sylfaen" w:cs="Arial"/>
          <w:sz w:val="24"/>
          <w:szCs w:val="24"/>
          <w:lang w:val="hy-AM"/>
        </w:rPr>
        <w:t xml:space="preserve"> Elizabeth Petrosyan</w:t>
      </w:r>
      <w:r w:rsidR="00714B89" w:rsidRPr="008265C5">
        <w:rPr>
          <w:rFonts w:ascii="Sylfaen" w:eastAsiaTheme="majorEastAsia" w:hAnsi="Sylfaen" w:cs="Arial"/>
          <w:sz w:val="24"/>
          <w:szCs w:val="24"/>
        </w:rPr>
        <w:t>,</w:t>
      </w:r>
      <w:r w:rsidRPr="008265C5">
        <w:rPr>
          <w:rFonts w:ascii="Sylfaen" w:eastAsiaTheme="majorEastAsia" w:hAnsi="Sylfaen" w:cs="Arial"/>
          <w:sz w:val="24"/>
          <w:szCs w:val="24"/>
          <w:lang w:val="hy-AM"/>
        </w:rPr>
        <w:t xml:space="preserve"> filed a lawsuit with the Court of General Jurisdiction </w:t>
      </w:r>
      <w:r w:rsidR="004F2A97" w:rsidRPr="008265C5">
        <w:rPr>
          <w:rFonts w:ascii="Sylfaen" w:eastAsiaTheme="majorEastAsia" w:hAnsi="Sylfaen" w:cs="Arial"/>
          <w:sz w:val="24"/>
          <w:szCs w:val="24"/>
        </w:rPr>
        <w:t xml:space="preserve">of Yerevan </w:t>
      </w:r>
      <w:r w:rsidRPr="008265C5">
        <w:rPr>
          <w:rFonts w:ascii="Sylfaen" w:eastAsiaTheme="majorEastAsia" w:hAnsi="Sylfaen" w:cs="Arial"/>
          <w:sz w:val="24"/>
          <w:szCs w:val="24"/>
          <w:lang w:val="hy-AM"/>
        </w:rPr>
        <w:t xml:space="preserve">against </w:t>
      </w:r>
      <w:r w:rsidR="004F2A97" w:rsidRPr="008265C5">
        <w:rPr>
          <w:rFonts w:ascii="Sylfaen" w:hAnsi="Sylfaen" w:cs="Arial"/>
          <w:i/>
          <w:sz w:val="24"/>
          <w:szCs w:val="24"/>
          <w:shd w:val="clear" w:color="auto" w:fill="FFFFFF"/>
          <w:lang w:val="hy-AM"/>
        </w:rPr>
        <w:t xml:space="preserve">Zhoghovurd Newspaper Editorial Office </w:t>
      </w:r>
      <w:r w:rsidR="004F2A97" w:rsidRPr="008265C5">
        <w:rPr>
          <w:rFonts w:ascii="Sylfaen" w:hAnsi="Sylfaen" w:cs="Arial"/>
          <w:i/>
          <w:sz w:val="24"/>
          <w:szCs w:val="24"/>
          <w:shd w:val="clear" w:color="auto" w:fill="FFFFFF"/>
        </w:rPr>
        <w:t>Ltd.</w:t>
      </w:r>
      <w:r w:rsidRPr="008265C5">
        <w:rPr>
          <w:rFonts w:ascii="Sylfaen" w:eastAsiaTheme="majorEastAsia" w:hAnsi="Sylfaen" w:cs="Arial"/>
          <w:sz w:val="24"/>
          <w:szCs w:val="24"/>
          <w:lang w:val="hy-AM"/>
        </w:rPr>
        <w:t xml:space="preserve">, demanding </w:t>
      </w:r>
      <w:r w:rsidR="004F2A97" w:rsidRPr="008265C5">
        <w:rPr>
          <w:rFonts w:ascii="Sylfaen" w:eastAsiaTheme="majorEastAsia" w:hAnsi="Sylfaen" w:cs="Arial"/>
          <w:sz w:val="24"/>
          <w:szCs w:val="24"/>
        </w:rPr>
        <w:t>that the media</w:t>
      </w:r>
      <w:r w:rsidRPr="008265C5">
        <w:rPr>
          <w:rFonts w:ascii="Sylfaen" w:eastAsiaTheme="majorEastAsia" w:hAnsi="Sylfaen" w:cs="Arial"/>
          <w:sz w:val="24"/>
          <w:szCs w:val="24"/>
          <w:lang w:val="hy-AM"/>
        </w:rPr>
        <w:t xml:space="preserve"> refute the information considered defamatory and </w:t>
      </w:r>
      <w:r w:rsidR="00714B89" w:rsidRPr="008265C5">
        <w:rPr>
          <w:rFonts w:ascii="Sylfaen" w:eastAsiaTheme="majorEastAsia" w:hAnsi="Sylfaen" w:cs="Arial"/>
          <w:sz w:val="24"/>
          <w:szCs w:val="24"/>
        </w:rPr>
        <w:t>pay compensation of</w:t>
      </w:r>
      <w:r w:rsidRPr="008265C5">
        <w:rPr>
          <w:rFonts w:ascii="Sylfaen" w:eastAsiaTheme="majorEastAsia" w:hAnsi="Sylfaen" w:cs="Arial"/>
          <w:sz w:val="24"/>
          <w:szCs w:val="24"/>
          <w:lang w:val="hy-AM"/>
        </w:rPr>
        <w:t xml:space="preserve"> one million drams</w:t>
      </w:r>
      <w:r w:rsidR="00714B89" w:rsidRPr="008265C5">
        <w:rPr>
          <w:rFonts w:ascii="Sylfaen" w:eastAsiaTheme="majorEastAsia" w:hAnsi="Sylfaen" w:cs="Arial"/>
          <w:sz w:val="24"/>
          <w:szCs w:val="24"/>
        </w:rPr>
        <w:t xml:space="preserve"> to each of them</w:t>
      </w:r>
      <w:r w:rsidRPr="008265C5">
        <w:rPr>
          <w:rFonts w:ascii="Sylfaen" w:eastAsiaTheme="majorEastAsia" w:hAnsi="Sylfaen" w:cs="Arial"/>
          <w:sz w:val="24"/>
          <w:szCs w:val="24"/>
          <w:lang w:val="hy-AM"/>
        </w:rPr>
        <w:t xml:space="preserve">. The lawsuit </w:t>
      </w:r>
      <w:r w:rsidR="004F2A97" w:rsidRPr="008265C5">
        <w:rPr>
          <w:rFonts w:ascii="Sylfaen" w:eastAsiaTheme="majorEastAsia" w:hAnsi="Sylfaen" w:cs="Arial"/>
          <w:sz w:val="24"/>
          <w:szCs w:val="24"/>
        </w:rPr>
        <w:t xml:space="preserve">was caused </w:t>
      </w:r>
      <w:r w:rsidR="004F2A97" w:rsidRPr="008265C5">
        <w:rPr>
          <w:rFonts w:ascii="Sylfaen" w:eastAsiaTheme="majorEastAsia" w:hAnsi="Sylfaen" w:cs="Arial"/>
          <w:sz w:val="24"/>
          <w:szCs w:val="24"/>
          <w:lang w:val="hy-AM"/>
        </w:rPr>
        <w:t>by an</w:t>
      </w:r>
      <w:r w:rsidRPr="008265C5">
        <w:rPr>
          <w:rFonts w:ascii="Sylfaen" w:eastAsiaTheme="majorEastAsia" w:hAnsi="Sylfaen" w:cs="Arial"/>
          <w:sz w:val="24"/>
          <w:szCs w:val="24"/>
          <w:lang w:val="hy-AM"/>
        </w:rPr>
        <w:t xml:space="preserve"> article </w:t>
      </w:r>
      <w:r w:rsidR="004F2A97" w:rsidRPr="008265C5">
        <w:rPr>
          <w:rFonts w:ascii="Sylfaen" w:eastAsiaTheme="majorEastAsia" w:hAnsi="Sylfaen" w:cs="Arial"/>
          <w:sz w:val="24"/>
          <w:szCs w:val="24"/>
          <w:lang w:val="hy-AM"/>
        </w:rPr>
        <w:t xml:space="preserve">titled </w:t>
      </w:r>
      <w:r w:rsidRPr="008265C5">
        <w:rPr>
          <w:rFonts w:ascii="Sylfaen" w:eastAsiaTheme="majorEastAsia" w:hAnsi="Sylfaen" w:cs="Arial"/>
          <w:sz w:val="24"/>
          <w:szCs w:val="24"/>
          <w:lang w:val="hy-AM"/>
        </w:rPr>
        <w:t>“</w:t>
      </w:r>
      <w:r w:rsidR="00D17926" w:rsidRPr="008265C5">
        <w:rPr>
          <w:rFonts w:ascii="Sylfaen" w:eastAsiaTheme="majorEastAsia" w:hAnsi="Sylfaen" w:cs="Arial"/>
          <w:sz w:val="24"/>
          <w:szCs w:val="24"/>
          <w:lang w:val="hy-AM"/>
        </w:rPr>
        <w:t xml:space="preserve">Pashinyan’s Government </w:t>
      </w:r>
      <w:r w:rsidR="00D17926" w:rsidRPr="008265C5">
        <w:rPr>
          <w:rFonts w:ascii="Sylfaen" w:eastAsiaTheme="majorEastAsia" w:hAnsi="Sylfaen" w:cs="Arial"/>
          <w:sz w:val="24"/>
          <w:szCs w:val="24"/>
        </w:rPr>
        <w:t>Sponsors</w:t>
      </w:r>
      <w:r w:rsidR="00D17926" w:rsidRPr="008265C5">
        <w:rPr>
          <w:rFonts w:ascii="Sylfaen" w:eastAsiaTheme="majorEastAsia" w:hAnsi="Sylfaen" w:cs="Arial"/>
          <w:sz w:val="24"/>
          <w:szCs w:val="24"/>
          <w:lang w:val="hy-AM"/>
        </w:rPr>
        <w:t xml:space="preserve"> </w:t>
      </w:r>
      <w:r w:rsidR="00D17926" w:rsidRPr="008265C5">
        <w:rPr>
          <w:rFonts w:ascii="Sylfaen" w:eastAsiaTheme="majorEastAsia" w:hAnsi="Sylfaen" w:cs="Arial"/>
          <w:sz w:val="24"/>
          <w:szCs w:val="24"/>
          <w:lang w:val="hy-AM"/>
        </w:rPr>
        <w:lastRenderedPageBreak/>
        <w:t>Criminal Case on Embezzlement of Artsakh Funds: “Zhoghovurd” (Part 1)</w:t>
      </w:r>
      <w:r w:rsidR="00D17926" w:rsidRPr="008265C5">
        <w:rPr>
          <w:rFonts w:ascii="Sylfaen" w:eastAsiaTheme="majorEastAsia" w:hAnsi="Sylfaen" w:cs="Arial"/>
          <w:sz w:val="24"/>
          <w:szCs w:val="24"/>
        </w:rPr>
        <w:t>,</w:t>
      </w:r>
      <w:r w:rsidRPr="008265C5">
        <w:rPr>
          <w:rFonts w:ascii="Sylfaen" w:eastAsiaTheme="majorEastAsia" w:hAnsi="Sylfaen" w:cs="Arial"/>
          <w:sz w:val="24"/>
          <w:szCs w:val="24"/>
          <w:lang w:val="hy-AM"/>
        </w:rPr>
        <w:t xml:space="preserve">” published on November 6 on </w:t>
      </w:r>
      <w:r w:rsidRPr="008265C5">
        <w:rPr>
          <w:rFonts w:ascii="Sylfaen" w:eastAsiaTheme="majorEastAsia" w:hAnsi="Sylfaen" w:cs="Arial"/>
          <w:i/>
          <w:sz w:val="24"/>
          <w:szCs w:val="24"/>
          <w:lang w:val="hy-AM"/>
        </w:rPr>
        <w:t>Armlur.am</w:t>
      </w:r>
      <w:r w:rsidR="00D17926" w:rsidRPr="008265C5">
        <w:rPr>
          <w:rFonts w:ascii="Sylfaen" w:eastAsiaTheme="majorEastAsia" w:hAnsi="Sylfaen" w:cs="Arial"/>
          <w:i/>
          <w:sz w:val="24"/>
          <w:szCs w:val="24"/>
        </w:rPr>
        <w:t>.</w:t>
      </w:r>
      <w:r w:rsidRPr="008265C5">
        <w:rPr>
          <w:rFonts w:ascii="Sylfaen" w:eastAsiaTheme="majorEastAsia" w:hAnsi="Sylfaen" w:cs="Arial"/>
          <w:sz w:val="24"/>
          <w:szCs w:val="24"/>
          <w:lang w:val="hy-AM"/>
        </w:rPr>
        <w:t xml:space="preserve"> </w:t>
      </w:r>
      <w:r w:rsidR="00CB73A8" w:rsidRPr="008265C5">
        <w:rPr>
          <w:rFonts w:ascii="Sylfaen" w:eastAsiaTheme="majorEastAsia" w:hAnsi="Sylfaen" w:cs="Arial"/>
          <w:sz w:val="24"/>
          <w:szCs w:val="24"/>
        </w:rPr>
        <w:t>The piece claimed that Eli</w:t>
      </w:r>
      <w:r w:rsidR="00CB73A8" w:rsidRPr="008265C5">
        <w:rPr>
          <w:rFonts w:ascii="Sylfaen" w:eastAsiaTheme="majorEastAsia" w:hAnsi="Sylfaen" w:cs="Arial"/>
          <w:sz w:val="24"/>
          <w:szCs w:val="24"/>
          <w:lang w:val="hy-AM"/>
        </w:rPr>
        <w:t>zabeth Petrosyan, the wife of Vahe Hakobyan</w:t>
      </w:r>
      <w:r w:rsidR="00CB73A8" w:rsidRPr="008265C5">
        <w:rPr>
          <w:rFonts w:ascii="Sylfaen" w:eastAsiaTheme="majorEastAsia" w:hAnsi="Sylfaen" w:cs="Arial"/>
          <w:sz w:val="24"/>
          <w:szCs w:val="24"/>
        </w:rPr>
        <w:t>, the</w:t>
      </w:r>
      <w:r w:rsidR="00CB73A8" w:rsidRPr="008265C5">
        <w:rPr>
          <w:rFonts w:ascii="Sylfaen" w:eastAsiaTheme="majorEastAsia" w:hAnsi="Sylfaen" w:cs="Arial"/>
          <w:sz w:val="24"/>
          <w:szCs w:val="24"/>
          <w:lang w:val="hy-AM"/>
        </w:rPr>
        <w:t xml:space="preserve"> former governor of Syunik </w:t>
      </w:r>
      <w:r w:rsidR="00CB73A8" w:rsidRPr="008265C5">
        <w:rPr>
          <w:rFonts w:ascii="Sylfaen" w:eastAsiaTheme="majorEastAsia" w:hAnsi="Sylfaen" w:cs="Arial"/>
          <w:sz w:val="24"/>
          <w:szCs w:val="24"/>
        </w:rPr>
        <w:t>Marz</w:t>
      </w:r>
      <w:r w:rsidR="00CB73A8" w:rsidRPr="008265C5">
        <w:rPr>
          <w:rFonts w:ascii="Sylfaen" w:eastAsiaTheme="majorEastAsia" w:hAnsi="Sylfaen" w:cs="Arial"/>
          <w:sz w:val="24"/>
          <w:szCs w:val="24"/>
          <w:lang w:val="hy-AM"/>
        </w:rPr>
        <w:t xml:space="preserve"> and </w:t>
      </w:r>
      <w:r w:rsidR="00CB73A8" w:rsidRPr="008265C5">
        <w:rPr>
          <w:rFonts w:ascii="Sylfaen" w:eastAsiaTheme="majorEastAsia" w:hAnsi="Sylfaen" w:cs="Arial"/>
          <w:sz w:val="24"/>
          <w:szCs w:val="24"/>
        </w:rPr>
        <w:t xml:space="preserve">a </w:t>
      </w:r>
      <w:r w:rsidR="00CB73A8" w:rsidRPr="008265C5">
        <w:rPr>
          <w:rFonts w:ascii="Sylfaen" w:eastAsiaTheme="majorEastAsia" w:hAnsi="Sylfaen" w:cs="Arial"/>
          <w:sz w:val="24"/>
          <w:szCs w:val="24"/>
          <w:lang w:val="hy-AM"/>
        </w:rPr>
        <w:t xml:space="preserve">member of the board of directors of </w:t>
      </w:r>
      <w:r w:rsidR="00CB73A8" w:rsidRPr="008265C5">
        <w:rPr>
          <w:rFonts w:ascii="Sylfaen" w:hAnsi="Sylfaen" w:cs="Arial"/>
          <w:i/>
          <w:sz w:val="24"/>
          <w:szCs w:val="24"/>
          <w:lang w:val="hy-AM"/>
        </w:rPr>
        <w:t>Zangezur Copper-Molybdenum Combine CJSC</w:t>
      </w:r>
      <w:r w:rsidR="007A4492" w:rsidRPr="008265C5">
        <w:rPr>
          <w:rFonts w:ascii="Sylfaen" w:hAnsi="Sylfaen" w:cs="Arial"/>
          <w:i/>
          <w:sz w:val="24"/>
          <w:szCs w:val="24"/>
        </w:rPr>
        <w:t>,</w:t>
      </w:r>
      <w:r w:rsidR="00CB73A8" w:rsidRPr="008265C5">
        <w:rPr>
          <w:rStyle w:val="FootnoteReference"/>
          <w:rFonts w:ascii="Sylfaen" w:eastAsiaTheme="majorEastAsia" w:hAnsi="Sylfaen" w:cs="Arial"/>
          <w:sz w:val="24"/>
          <w:szCs w:val="24"/>
          <w:lang w:val="hy-AM"/>
        </w:rPr>
        <w:footnoteReference w:id="221"/>
      </w:r>
      <w:r w:rsidR="00CB73A8" w:rsidRPr="008265C5">
        <w:rPr>
          <w:rFonts w:ascii="Sylfaen" w:eastAsiaTheme="majorEastAsia" w:hAnsi="Sylfaen" w:cs="Arial"/>
          <w:sz w:val="24"/>
          <w:szCs w:val="24"/>
        </w:rPr>
        <w:t xml:space="preserve"> is </w:t>
      </w:r>
      <w:r w:rsidR="00D17926" w:rsidRPr="008265C5">
        <w:rPr>
          <w:rFonts w:ascii="Sylfaen" w:eastAsiaTheme="majorEastAsia" w:hAnsi="Sylfaen" w:cs="Arial"/>
          <w:sz w:val="24"/>
          <w:szCs w:val="24"/>
          <w:lang w:val="hy-AM"/>
        </w:rPr>
        <w:t xml:space="preserve">one of the shareholders of </w:t>
      </w:r>
      <w:r w:rsidR="00D17926" w:rsidRPr="008265C5">
        <w:rPr>
          <w:rFonts w:ascii="Sylfaen" w:eastAsiaTheme="majorEastAsia" w:hAnsi="Sylfaen" w:cs="Arial"/>
          <w:i/>
          <w:sz w:val="24"/>
          <w:szCs w:val="24"/>
          <w:lang w:val="hy-AM"/>
        </w:rPr>
        <w:t>Hakari</w:t>
      </w:r>
      <w:r w:rsidRPr="008265C5">
        <w:rPr>
          <w:rFonts w:ascii="Sylfaen" w:eastAsiaTheme="majorEastAsia" w:hAnsi="Sylfaen" w:cs="Arial"/>
          <w:i/>
          <w:sz w:val="24"/>
          <w:szCs w:val="24"/>
          <w:lang w:val="hy-AM"/>
        </w:rPr>
        <w:t xml:space="preserve"> LLC,</w:t>
      </w:r>
      <w:r w:rsidRPr="008265C5">
        <w:rPr>
          <w:rFonts w:ascii="Sylfaen" w:eastAsiaTheme="majorEastAsia" w:hAnsi="Sylfaen" w:cs="Arial"/>
          <w:sz w:val="24"/>
          <w:szCs w:val="24"/>
          <w:lang w:val="hy-AM"/>
        </w:rPr>
        <w:t xml:space="preserve"> </w:t>
      </w:r>
      <w:r w:rsidR="00CB73A8" w:rsidRPr="008265C5">
        <w:rPr>
          <w:rFonts w:ascii="Sylfaen" w:eastAsiaTheme="majorEastAsia" w:hAnsi="Sylfaen" w:cs="Arial"/>
          <w:sz w:val="24"/>
          <w:szCs w:val="24"/>
        </w:rPr>
        <w:t>a company</w:t>
      </w:r>
      <w:r w:rsidR="00CB73A8" w:rsidRPr="008265C5">
        <w:rPr>
          <w:rFonts w:ascii="Sylfaen" w:eastAsiaTheme="majorEastAsia" w:hAnsi="Sylfaen" w:cs="Arial"/>
          <w:sz w:val="24"/>
          <w:szCs w:val="24"/>
          <w:lang w:val="hy-AM"/>
        </w:rPr>
        <w:t xml:space="preserve"> operating a </w:t>
      </w:r>
      <w:r w:rsidR="00D17926" w:rsidRPr="008265C5">
        <w:rPr>
          <w:rFonts w:ascii="Sylfaen" w:eastAsiaTheme="majorEastAsia" w:hAnsi="Sylfaen" w:cs="Arial"/>
          <w:sz w:val="24"/>
          <w:szCs w:val="24"/>
        </w:rPr>
        <w:t>hydroelectric power plant</w:t>
      </w:r>
      <w:r w:rsidRPr="008265C5">
        <w:rPr>
          <w:rFonts w:ascii="Sylfaen" w:eastAsiaTheme="majorEastAsia" w:hAnsi="Sylfaen" w:cs="Arial"/>
          <w:sz w:val="24"/>
          <w:szCs w:val="24"/>
          <w:lang w:val="hy-AM"/>
        </w:rPr>
        <w:t xml:space="preserve"> </w:t>
      </w:r>
      <w:r w:rsidR="00D17926" w:rsidRPr="008265C5">
        <w:rPr>
          <w:rFonts w:ascii="Sylfaen" w:eastAsiaTheme="majorEastAsia" w:hAnsi="Sylfaen" w:cs="Arial"/>
          <w:sz w:val="24"/>
          <w:szCs w:val="24"/>
        </w:rPr>
        <w:t>(</w:t>
      </w:r>
      <w:r w:rsidRPr="008265C5">
        <w:rPr>
          <w:rFonts w:ascii="Sylfaen" w:eastAsiaTheme="majorEastAsia" w:hAnsi="Sylfaen" w:cs="Arial"/>
          <w:sz w:val="24"/>
          <w:szCs w:val="24"/>
          <w:lang w:val="hy-AM"/>
        </w:rPr>
        <w:t>HPP</w:t>
      </w:r>
      <w:r w:rsidR="00D17926" w:rsidRPr="008265C5">
        <w:rPr>
          <w:rFonts w:ascii="Sylfaen" w:eastAsiaTheme="majorEastAsia" w:hAnsi="Sylfaen" w:cs="Arial"/>
          <w:sz w:val="24"/>
          <w:szCs w:val="24"/>
        </w:rPr>
        <w:t>)</w:t>
      </w:r>
      <w:r w:rsidR="00CB73A8" w:rsidRPr="008265C5">
        <w:rPr>
          <w:rFonts w:ascii="Sylfaen" w:eastAsiaTheme="majorEastAsia" w:hAnsi="Sylfaen" w:cs="Arial"/>
          <w:sz w:val="24"/>
          <w:szCs w:val="24"/>
          <w:lang w:val="hy-AM"/>
        </w:rPr>
        <w:t xml:space="preserve">. </w:t>
      </w:r>
      <w:r w:rsidRPr="008265C5">
        <w:rPr>
          <w:rFonts w:ascii="Sylfaen" w:eastAsiaTheme="majorEastAsia" w:hAnsi="Sylfaen" w:cs="Arial"/>
          <w:sz w:val="24"/>
          <w:szCs w:val="24"/>
          <w:lang w:val="hy-AM"/>
        </w:rPr>
        <w:t xml:space="preserve">On December 16, the </w:t>
      </w:r>
      <w:r w:rsidR="00CB73A8" w:rsidRPr="008265C5">
        <w:rPr>
          <w:rFonts w:ascii="Sylfaen" w:eastAsiaTheme="majorEastAsia" w:hAnsi="Sylfaen" w:cs="Arial"/>
          <w:sz w:val="24"/>
          <w:szCs w:val="24"/>
        </w:rPr>
        <w:t xml:space="preserve">court returned the </w:t>
      </w:r>
      <w:r w:rsidR="00D17926" w:rsidRPr="008265C5">
        <w:rPr>
          <w:rFonts w:ascii="Sylfaen" w:eastAsiaTheme="majorEastAsia" w:hAnsi="Sylfaen" w:cs="Arial"/>
          <w:sz w:val="24"/>
          <w:szCs w:val="24"/>
        </w:rPr>
        <w:t>lawsuit</w:t>
      </w:r>
      <w:r w:rsidRPr="008265C5">
        <w:rPr>
          <w:rFonts w:ascii="Sylfaen" w:eastAsiaTheme="majorEastAsia" w:hAnsi="Sylfaen" w:cs="Arial"/>
          <w:sz w:val="24"/>
          <w:szCs w:val="24"/>
          <w:lang w:val="hy-AM"/>
        </w:rPr>
        <w:t xml:space="preserve"> </w:t>
      </w:r>
      <w:r w:rsidR="00D17926" w:rsidRPr="008265C5">
        <w:rPr>
          <w:rFonts w:ascii="Sylfaen" w:eastAsiaTheme="majorEastAsia" w:hAnsi="Sylfaen" w:cs="Arial"/>
          <w:sz w:val="24"/>
          <w:szCs w:val="24"/>
        </w:rPr>
        <w:t>for the correction of</w:t>
      </w:r>
      <w:r w:rsidRPr="008265C5">
        <w:rPr>
          <w:rFonts w:ascii="Sylfaen" w:eastAsiaTheme="majorEastAsia" w:hAnsi="Sylfaen" w:cs="Arial"/>
          <w:sz w:val="24"/>
          <w:szCs w:val="24"/>
          <w:lang w:val="hy-AM"/>
        </w:rPr>
        <w:t xml:space="preserve"> </w:t>
      </w:r>
      <w:r w:rsidR="00CB73A8" w:rsidRPr="008265C5">
        <w:rPr>
          <w:rFonts w:ascii="Sylfaen" w:eastAsiaTheme="majorEastAsia" w:hAnsi="Sylfaen" w:cs="Arial"/>
          <w:sz w:val="24"/>
          <w:szCs w:val="24"/>
          <w:lang w:val="hy-AM"/>
        </w:rPr>
        <w:t xml:space="preserve">deficiencies. </w:t>
      </w:r>
      <w:r w:rsidR="00CB73A8" w:rsidRPr="008265C5">
        <w:rPr>
          <w:rFonts w:ascii="Sylfaen" w:eastAsiaTheme="majorEastAsia" w:hAnsi="Sylfaen" w:cs="Arial"/>
          <w:sz w:val="24"/>
          <w:szCs w:val="24"/>
        </w:rPr>
        <w:t>It was</w:t>
      </w:r>
      <w:r w:rsidRPr="008265C5">
        <w:rPr>
          <w:rFonts w:ascii="Sylfaen" w:eastAsiaTheme="majorEastAsia" w:hAnsi="Sylfaen" w:cs="Arial"/>
          <w:sz w:val="24"/>
          <w:szCs w:val="24"/>
          <w:lang w:val="hy-AM"/>
        </w:rPr>
        <w:t xml:space="preserve"> </w:t>
      </w:r>
      <w:r w:rsidR="00D17926" w:rsidRPr="008265C5">
        <w:rPr>
          <w:rFonts w:ascii="Sylfaen" w:eastAsiaTheme="majorEastAsia" w:hAnsi="Sylfaen" w:cs="Arial"/>
          <w:sz w:val="24"/>
          <w:szCs w:val="24"/>
        </w:rPr>
        <w:t>refiled</w:t>
      </w:r>
      <w:r w:rsidRPr="008265C5">
        <w:rPr>
          <w:rFonts w:ascii="Sylfaen" w:eastAsiaTheme="majorEastAsia" w:hAnsi="Sylfaen" w:cs="Arial"/>
          <w:sz w:val="24"/>
          <w:szCs w:val="24"/>
          <w:lang w:val="hy-AM"/>
        </w:rPr>
        <w:t xml:space="preserve"> on </w:t>
      </w:r>
      <w:r w:rsidR="00D17926" w:rsidRPr="008265C5">
        <w:rPr>
          <w:rFonts w:ascii="Sylfaen" w:eastAsiaTheme="majorEastAsia" w:hAnsi="Sylfaen" w:cs="Arial"/>
          <w:sz w:val="24"/>
          <w:szCs w:val="24"/>
        </w:rPr>
        <w:t xml:space="preserve">December 18, </w:t>
      </w:r>
      <w:r w:rsidR="00714B89" w:rsidRPr="008265C5">
        <w:rPr>
          <w:rFonts w:ascii="Sylfaen" w:eastAsiaTheme="majorEastAsia" w:hAnsi="Sylfaen" w:cs="Arial"/>
          <w:sz w:val="24"/>
          <w:szCs w:val="24"/>
        </w:rPr>
        <w:t>with</w:t>
      </w:r>
      <w:r w:rsidR="00714B89" w:rsidRPr="008265C5">
        <w:rPr>
          <w:rFonts w:ascii="Sylfaen" w:eastAsiaTheme="majorEastAsia" w:hAnsi="Sylfaen" w:cs="Arial"/>
          <w:sz w:val="24"/>
          <w:szCs w:val="24"/>
          <w:lang w:val="hy-AM"/>
        </w:rPr>
        <w:t xml:space="preserve"> n</w:t>
      </w:r>
      <w:r w:rsidRPr="008265C5">
        <w:rPr>
          <w:rFonts w:ascii="Sylfaen" w:eastAsiaTheme="majorEastAsia" w:hAnsi="Sylfaen" w:cs="Arial"/>
          <w:sz w:val="24"/>
          <w:szCs w:val="24"/>
          <w:lang w:val="hy-AM"/>
        </w:rPr>
        <w:t xml:space="preserve">o </w:t>
      </w:r>
      <w:r w:rsidR="00CB73A8" w:rsidRPr="008265C5">
        <w:rPr>
          <w:rFonts w:ascii="Sylfaen" w:eastAsiaTheme="majorEastAsia" w:hAnsi="Sylfaen" w:cs="Arial"/>
          <w:sz w:val="24"/>
          <w:szCs w:val="24"/>
        </w:rPr>
        <w:t>further</w:t>
      </w:r>
      <w:r w:rsidRPr="008265C5">
        <w:rPr>
          <w:rFonts w:ascii="Sylfaen" w:eastAsiaTheme="majorEastAsia" w:hAnsi="Sylfaen" w:cs="Arial"/>
          <w:sz w:val="24"/>
          <w:szCs w:val="24"/>
          <w:lang w:val="hy-AM"/>
        </w:rPr>
        <w:t xml:space="preserve"> developments </w:t>
      </w:r>
      <w:r w:rsidR="00CB73A8" w:rsidRPr="008265C5">
        <w:rPr>
          <w:rFonts w:ascii="Sylfaen" w:eastAsiaTheme="majorEastAsia" w:hAnsi="Sylfaen" w:cs="Arial"/>
          <w:sz w:val="24"/>
          <w:szCs w:val="24"/>
        </w:rPr>
        <w:t>recorded</w:t>
      </w:r>
      <w:r w:rsidRPr="008265C5">
        <w:rPr>
          <w:rFonts w:ascii="Sylfaen" w:eastAsiaTheme="majorEastAsia" w:hAnsi="Sylfaen" w:cs="Arial"/>
          <w:sz w:val="24"/>
          <w:szCs w:val="24"/>
          <w:lang w:val="hy-AM"/>
        </w:rPr>
        <w:t xml:space="preserve"> by the end of the year.</w:t>
      </w:r>
      <w:bookmarkEnd w:id="45"/>
      <w:r w:rsidR="00B838AD" w:rsidRPr="008265C5">
        <w:rPr>
          <w:rFonts w:ascii="Sylfaen" w:hAnsi="Sylfaen" w:cs="Arial"/>
          <w:b/>
          <w:bCs/>
          <w:sz w:val="24"/>
          <w:szCs w:val="24"/>
          <w:lang w:val="hy-AM"/>
        </w:rPr>
        <w:t xml:space="preserve"> </w:t>
      </w:r>
    </w:p>
    <w:p w14:paraId="22684B89" w14:textId="77777777" w:rsidR="00C703A9" w:rsidRPr="008265C5" w:rsidRDefault="00C703A9" w:rsidP="00B838AD">
      <w:pPr>
        <w:shd w:val="clear" w:color="auto" w:fill="FFFFFF"/>
        <w:spacing w:after="0"/>
        <w:rPr>
          <w:rFonts w:ascii="Sylfaen" w:hAnsi="Sylfaen" w:cs="Arial"/>
          <w:b/>
          <w:bCs/>
          <w:sz w:val="24"/>
          <w:szCs w:val="24"/>
          <w:lang w:val="hy-AM"/>
        </w:rPr>
      </w:pPr>
    </w:p>
    <w:p w14:paraId="783C3654" w14:textId="158E844A" w:rsidR="00C703A9" w:rsidRPr="008265C5" w:rsidRDefault="00C703A9" w:rsidP="00B838AD">
      <w:pPr>
        <w:shd w:val="clear" w:color="auto" w:fill="FFFFFF"/>
        <w:spacing w:after="0"/>
        <w:rPr>
          <w:rFonts w:ascii="Sylfaen" w:hAnsi="Sylfaen" w:cs="Arial"/>
          <w:sz w:val="24"/>
          <w:szCs w:val="24"/>
          <w:shd w:val="clear" w:color="auto" w:fill="FFFFFF"/>
          <w:lang w:val="hy-AM"/>
        </w:rPr>
      </w:pPr>
      <w:r w:rsidRPr="008265C5">
        <w:rPr>
          <w:rFonts w:ascii="Sylfaen" w:hAnsi="Sylfaen" w:cs="Arial"/>
          <w:b/>
          <w:sz w:val="24"/>
          <w:szCs w:val="24"/>
          <w:shd w:val="clear" w:color="auto" w:fill="FFFFFF"/>
          <w:lang w:val="hy-AM"/>
        </w:rPr>
        <w:t>On December 9</w:t>
      </w:r>
      <w:r w:rsidRPr="008265C5">
        <w:rPr>
          <w:rFonts w:ascii="Sylfaen" w:hAnsi="Sylfaen" w:cs="Arial"/>
          <w:sz w:val="24"/>
          <w:szCs w:val="24"/>
          <w:shd w:val="clear" w:color="auto" w:fill="FFFFFF"/>
          <w:lang w:val="hy-AM"/>
        </w:rPr>
        <w:t xml:space="preserve">, Hayk Konjoryan, </w:t>
      </w:r>
      <w:r w:rsidR="00D0093E" w:rsidRPr="008265C5">
        <w:rPr>
          <w:rFonts w:ascii="Sylfaen" w:hAnsi="Sylfaen" w:cs="Arial"/>
          <w:sz w:val="24"/>
          <w:szCs w:val="24"/>
          <w:shd w:val="clear" w:color="auto" w:fill="FFFFFF"/>
        </w:rPr>
        <w:t xml:space="preserve">the </w:t>
      </w:r>
      <w:r w:rsidRPr="008265C5">
        <w:rPr>
          <w:rFonts w:ascii="Sylfaen" w:hAnsi="Sylfaen" w:cs="Arial"/>
          <w:sz w:val="24"/>
          <w:szCs w:val="24"/>
          <w:shd w:val="clear" w:color="auto" w:fill="FFFFFF"/>
          <w:lang w:val="hy-AM"/>
        </w:rPr>
        <w:t xml:space="preserve">head of the </w:t>
      </w:r>
      <w:r w:rsidR="00D0093E" w:rsidRPr="008265C5">
        <w:rPr>
          <w:rFonts w:ascii="Sylfaen" w:hAnsi="Sylfaen" w:cs="Arial"/>
          <w:sz w:val="24"/>
          <w:szCs w:val="24"/>
          <w:shd w:val="clear" w:color="auto" w:fill="FFFFFF"/>
        </w:rPr>
        <w:t xml:space="preserve">RA NA </w:t>
      </w:r>
      <w:r w:rsidRPr="008265C5">
        <w:rPr>
          <w:rFonts w:ascii="Sylfaen" w:hAnsi="Sylfaen" w:cs="Arial"/>
          <w:i/>
          <w:sz w:val="24"/>
          <w:szCs w:val="24"/>
          <w:shd w:val="clear" w:color="auto" w:fill="FFFFFF"/>
          <w:lang w:val="hy-AM"/>
        </w:rPr>
        <w:t>Civil Contract</w:t>
      </w:r>
      <w:r w:rsidRPr="008265C5">
        <w:rPr>
          <w:rFonts w:ascii="Sylfaen" w:hAnsi="Sylfaen" w:cs="Arial"/>
          <w:sz w:val="24"/>
          <w:szCs w:val="24"/>
          <w:shd w:val="clear" w:color="auto" w:fill="FFFFFF"/>
          <w:lang w:val="hy-AM"/>
        </w:rPr>
        <w:t xml:space="preserve"> faction, targeted </w:t>
      </w:r>
      <w:r w:rsidRPr="008265C5">
        <w:rPr>
          <w:rFonts w:ascii="Sylfaen" w:hAnsi="Sylfaen" w:cs="Arial"/>
          <w:i/>
          <w:sz w:val="24"/>
          <w:szCs w:val="24"/>
          <w:shd w:val="clear" w:color="auto" w:fill="FFFFFF"/>
          <w:lang w:val="hy-AM"/>
        </w:rPr>
        <w:t>Hetq</w:t>
      </w:r>
      <w:r w:rsidRPr="008265C5">
        <w:rPr>
          <w:rFonts w:ascii="Sylfaen" w:hAnsi="Sylfaen" w:cs="Arial"/>
          <w:sz w:val="24"/>
          <w:szCs w:val="24"/>
          <w:shd w:val="clear" w:color="auto" w:fill="FFFFFF"/>
          <w:lang w:val="hy-AM"/>
        </w:rPr>
        <w:t xml:space="preserve"> online </w:t>
      </w:r>
      <w:r w:rsidR="00D0093E" w:rsidRPr="008265C5">
        <w:rPr>
          <w:rFonts w:ascii="Sylfaen" w:hAnsi="Sylfaen" w:cs="Arial"/>
          <w:sz w:val="24"/>
          <w:szCs w:val="24"/>
          <w:shd w:val="clear" w:color="auto" w:fill="FFFFFF"/>
        </w:rPr>
        <w:t>media</w:t>
      </w:r>
      <w:r w:rsidR="00D0093E" w:rsidRPr="008265C5">
        <w:rPr>
          <w:rFonts w:ascii="Sylfaen" w:hAnsi="Sylfaen" w:cs="Arial"/>
          <w:sz w:val="24"/>
          <w:szCs w:val="24"/>
          <w:shd w:val="clear" w:color="auto" w:fill="FFFFFF"/>
          <w:lang w:val="hy-AM"/>
        </w:rPr>
        <w:t xml:space="preserve"> in a Facebook post.</w:t>
      </w:r>
      <w:r w:rsidRPr="008265C5">
        <w:rPr>
          <w:rFonts w:ascii="Sylfaen" w:hAnsi="Sylfaen" w:cs="Arial"/>
          <w:sz w:val="24"/>
          <w:szCs w:val="24"/>
          <w:shd w:val="clear" w:color="auto" w:fill="FFFFFF"/>
          <w:lang w:val="hy-AM"/>
        </w:rPr>
        <w:t xml:space="preserve"> </w:t>
      </w:r>
      <w:r w:rsidR="00D0093E" w:rsidRPr="008265C5">
        <w:rPr>
          <w:rFonts w:ascii="Sylfaen" w:hAnsi="Sylfaen" w:cs="Arial"/>
          <w:sz w:val="24"/>
          <w:szCs w:val="24"/>
          <w:shd w:val="clear" w:color="auto" w:fill="FFFFFF"/>
        </w:rPr>
        <w:t>He wrote,</w:t>
      </w:r>
      <w:r w:rsidRPr="008265C5">
        <w:rPr>
          <w:rFonts w:ascii="Sylfaen" w:hAnsi="Sylfaen" w:cs="Arial"/>
          <w:sz w:val="24"/>
          <w:szCs w:val="24"/>
          <w:shd w:val="clear" w:color="auto" w:fill="FFFFFF"/>
          <w:lang w:val="hy-AM"/>
        </w:rPr>
        <w:t xml:space="preserve"> in particular: “Once again, I </w:t>
      </w:r>
      <w:r w:rsidR="00D0093E" w:rsidRPr="008265C5">
        <w:rPr>
          <w:rFonts w:ascii="Sylfaen" w:hAnsi="Sylfaen" w:cs="Arial"/>
          <w:sz w:val="24"/>
          <w:szCs w:val="24"/>
          <w:shd w:val="clear" w:color="auto" w:fill="FFFFFF"/>
        </w:rPr>
        <w:t>got</w:t>
      </w:r>
      <w:r w:rsidRPr="008265C5">
        <w:rPr>
          <w:rFonts w:ascii="Sylfaen" w:hAnsi="Sylfaen" w:cs="Arial"/>
          <w:sz w:val="24"/>
          <w:szCs w:val="24"/>
          <w:shd w:val="clear" w:color="auto" w:fill="FFFFFF"/>
          <w:lang w:val="hy-AM"/>
        </w:rPr>
        <w:t xml:space="preserve"> convinced that a part of Armenian journalism has </w:t>
      </w:r>
      <w:r w:rsidR="00783DF5" w:rsidRPr="008265C5">
        <w:rPr>
          <w:rFonts w:ascii="Sylfaen" w:hAnsi="Sylfaen" w:cs="Arial"/>
          <w:sz w:val="24"/>
          <w:szCs w:val="24"/>
          <w:shd w:val="clear" w:color="auto" w:fill="FFFFFF"/>
        </w:rPr>
        <w:t>died long ago</w:t>
      </w:r>
      <w:r w:rsidR="00783DF5" w:rsidRPr="008265C5">
        <w:rPr>
          <w:rFonts w:ascii="Sylfaen" w:hAnsi="Sylfaen" w:cs="Arial"/>
          <w:sz w:val="24"/>
          <w:szCs w:val="24"/>
          <w:shd w:val="clear" w:color="auto" w:fill="FFFFFF"/>
          <w:lang w:val="hy-AM"/>
        </w:rPr>
        <w:t>;</w:t>
      </w:r>
      <w:r w:rsidRPr="008265C5">
        <w:rPr>
          <w:rFonts w:ascii="Sylfaen" w:hAnsi="Sylfaen" w:cs="Arial"/>
          <w:sz w:val="24"/>
          <w:szCs w:val="24"/>
          <w:shd w:val="clear" w:color="auto" w:fill="FFFFFF"/>
          <w:lang w:val="hy-AM"/>
        </w:rPr>
        <w:t xml:space="preserve"> they</w:t>
      </w:r>
      <w:r w:rsidR="00783DF5" w:rsidRPr="008265C5">
        <w:rPr>
          <w:rFonts w:ascii="Sylfaen" w:hAnsi="Sylfaen" w:cs="Arial"/>
          <w:sz w:val="24"/>
          <w:szCs w:val="24"/>
          <w:shd w:val="clear" w:color="auto" w:fill="FFFFFF"/>
        </w:rPr>
        <w:t xml:space="preserve"> are</w:t>
      </w:r>
      <w:r w:rsidRPr="008265C5">
        <w:rPr>
          <w:rFonts w:ascii="Sylfaen" w:hAnsi="Sylfaen" w:cs="Arial"/>
          <w:sz w:val="24"/>
          <w:szCs w:val="24"/>
          <w:shd w:val="clear" w:color="auto" w:fill="FFFFFF"/>
          <w:lang w:val="hy-AM"/>
        </w:rPr>
        <w:t xml:space="preserve"> simply </w:t>
      </w:r>
      <w:r w:rsidR="00783DF5" w:rsidRPr="008265C5">
        <w:rPr>
          <w:rFonts w:ascii="Sylfaen" w:hAnsi="Sylfaen" w:cs="Arial"/>
          <w:sz w:val="24"/>
          <w:szCs w:val="24"/>
          <w:shd w:val="clear" w:color="auto" w:fill="FFFFFF"/>
        </w:rPr>
        <w:t>not told so</w:t>
      </w:r>
      <w:r w:rsidRPr="008265C5">
        <w:rPr>
          <w:rFonts w:ascii="Sylfaen" w:hAnsi="Sylfaen" w:cs="Arial"/>
          <w:sz w:val="24"/>
          <w:szCs w:val="24"/>
          <w:shd w:val="clear" w:color="auto" w:fill="FFFFFF"/>
          <w:lang w:val="hy-AM"/>
        </w:rPr>
        <w:t xml:space="preserve"> their mood doesn’t drop.”</w:t>
      </w:r>
      <w:r w:rsidR="00D0093E" w:rsidRPr="008265C5">
        <w:rPr>
          <w:rStyle w:val="FootnoteReference"/>
          <w:rFonts w:ascii="Sylfaen" w:hAnsi="Sylfaen" w:cs="Arial"/>
          <w:sz w:val="24"/>
          <w:szCs w:val="24"/>
          <w:shd w:val="clear" w:color="auto" w:fill="FFFFFF"/>
          <w:lang w:val="hy-AM"/>
        </w:rPr>
        <w:footnoteReference w:id="222"/>
      </w:r>
      <w:r w:rsidR="00783DF5" w:rsidRPr="008265C5">
        <w:rPr>
          <w:rFonts w:ascii="Sylfaen" w:hAnsi="Sylfaen" w:cs="Arial"/>
          <w:sz w:val="24"/>
          <w:szCs w:val="24"/>
          <w:shd w:val="clear" w:color="auto" w:fill="FFFFFF"/>
          <w:lang w:val="hy-AM"/>
        </w:rPr>
        <w:t xml:space="preserve"> </w:t>
      </w:r>
      <w:r w:rsidR="00783DF5" w:rsidRPr="008265C5">
        <w:rPr>
          <w:rFonts w:ascii="Sylfaen" w:hAnsi="Sylfaen" w:cs="Arial"/>
          <w:sz w:val="24"/>
          <w:szCs w:val="24"/>
          <w:shd w:val="clear" w:color="auto" w:fill="FFFFFF"/>
        </w:rPr>
        <w:t>Konjoryan was displeased by the media’s report claiming that</w:t>
      </w:r>
      <w:r w:rsidRPr="008265C5">
        <w:rPr>
          <w:rFonts w:ascii="Sylfaen" w:hAnsi="Sylfaen" w:cs="Arial"/>
          <w:sz w:val="24"/>
          <w:szCs w:val="24"/>
          <w:shd w:val="clear" w:color="auto" w:fill="FFFFFF"/>
          <w:lang w:val="hy-AM"/>
        </w:rPr>
        <w:t xml:space="preserve"> he had purchased a private house at </w:t>
      </w:r>
      <w:r w:rsidR="00783DF5" w:rsidRPr="008265C5">
        <w:rPr>
          <w:rFonts w:ascii="Sylfaen" w:hAnsi="Sylfaen" w:cs="Arial"/>
          <w:sz w:val="24"/>
          <w:szCs w:val="24"/>
          <w:shd w:val="clear" w:color="auto" w:fill="FFFFFF"/>
        </w:rPr>
        <w:t xml:space="preserve">a </w:t>
      </w:r>
      <w:r w:rsidRPr="008265C5">
        <w:rPr>
          <w:rFonts w:ascii="Sylfaen" w:hAnsi="Sylfaen" w:cs="Arial"/>
          <w:sz w:val="24"/>
          <w:szCs w:val="24"/>
          <w:shd w:val="clear" w:color="auto" w:fill="FFFFFF"/>
          <w:lang w:val="hy-AM"/>
        </w:rPr>
        <w:t>price</w:t>
      </w:r>
      <w:r w:rsidR="00783DF5" w:rsidRPr="008265C5">
        <w:rPr>
          <w:rFonts w:ascii="Sylfaen" w:hAnsi="Sylfaen" w:cs="Arial"/>
          <w:sz w:val="24"/>
          <w:szCs w:val="24"/>
          <w:shd w:val="clear" w:color="auto" w:fill="FFFFFF"/>
        </w:rPr>
        <w:t xml:space="preserve"> lower</w:t>
      </w:r>
      <w:r w:rsidRPr="008265C5">
        <w:rPr>
          <w:rFonts w:ascii="Sylfaen" w:hAnsi="Sylfaen" w:cs="Arial"/>
          <w:sz w:val="24"/>
          <w:szCs w:val="24"/>
          <w:shd w:val="clear" w:color="auto" w:fill="FFFFFF"/>
          <w:lang w:val="hy-AM"/>
        </w:rPr>
        <w:t xml:space="preserve"> than the market </w:t>
      </w:r>
      <w:r w:rsidR="00783DF5" w:rsidRPr="008265C5">
        <w:rPr>
          <w:rFonts w:ascii="Sylfaen" w:hAnsi="Sylfaen" w:cs="Arial"/>
          <w:sz w:val="24"/>
          <w:szCs w:val="24"/>
          <w:shd w:val="clear" w:color="auto" w:fill="FFFFFF"/>
        </w:rPr>
        <w:t>value</w:t>
      </w:r>
      <w:r w:rsidRPr="008265C5">
        <w:rPr>
          <w:rFonts w:ascii="Sylfaen" w:hAnsi="Sylfaen" w:cs="Arial"/>
          <w:sz w:val="24"/>
          <w:szCs w:val="24"/>
          <w:shd w:val="clear" w:color="auto" w:fill="FFFFFF"/>
          <w:lang w:val="hy-AM"/>
        </w:rPr>
        <w:t xml:space="preserve">. </w:t>
      </w:r>
      <w:r w:rsidR="00783DF5" w:rsidRPr="008265C5">
        <w:rPr>
          <w:rFonts w:ascii="Sylfaen" w:hAnsi="Sylfaen" w:cs="Arial"/>
          <w:sz w:val="24"/>
          <w:szCs w:val="24"/>
          <w:shd w:val="clear" w:color="auto" w:fill="FFFFFF"/>
        </w:rPr>
        <w:t>Notably</w:t>
      </w:r>
      <w:r w:rsidRPr="008265C5">
        <w:rPr>
          <w:rFonts w:ascii="Sylfaen" w:hAnsi="Sylfaen" w:cs="Arial"/>
          <w:sz w:val="24"/>
          <w:szCs w:val="24"/>
          <w:shd w:val="clear" w:color="auto" w:fill="FFFFFF"/>
          <w:lang w:val="hy-AM"/>
        </w:rPr>
        <w:t xml:space="preserve">, Konjoryan </w:t>
      </w:r>
      <w:r w:rsidR="00783DF5" w:rsidRPr="008265C5">
        <w:rPr>
          <w:rFonts w:ascii="Sylfaen" w:hAnsi="Sylfaen" w:cs="Arial"/>
          <w:sz w:val="24"/>
          <w:szCs w:val="24"/>
          <w:shd w:val="clear" w:color="auto" w:fill="FFFFFF"/>
        </w:rPr>
        <w:t>neither refuted nor clarified the information when contacted by the media</w:t>
      </w:r>
      <w:r w:rsidRPr="008265C5">
        <w:rPr>
          <w:rFonts w:ascii="Sylfaen" w:hAnsi="Sylfaen" w:cs="Arial"/>
          <w:sz w:val="24"/>
          <w:szCs w:val="24"/>
          <w:shd w:val="clear" w:color="auto" w:fill="FFFFFF"/>
          <w:lang w:val="hy-AM"/>
        </w:rPr>
        <w:t xml:space="preserve">, </w:t>
      </w:r>
      <w:r w:rsidR="00783DF5" w:rsidRPr="008265C5">
        <w:rPr>
          <w:rFonts w:ascii="Sylfaen" w:hAnsi="Sylfaen" w:cs="Arial"/>
          <w:sz w:val="24"/>
          <w:szCs w:val="24"/>
          <w:shd w:val="clear" w:color="auto" w:fill="FFFFFF"/>
          <w:lang w:val="hy-AM"/>
        </w:rPr>
        <w:t>describing</w:t>
      </w:r>
      <w:r w:rsidRPr="008265C5">
        <w:rPr>
          <w:rFonts w:ascii="Sylfaen" w:hAnsi="Sylfaen" w:cs="Arial"/>
          <w:sz w:val="24"/>
          <w:szCs w:val="24"/>
          <w:shd w:val="clear" w:color="auto" w:fill="FFFFFF"/>
          <w:lang w:val="hy-AM"/>
        </w:rPr>
        <w:t xml:space="preserve"> the article </w:t>
      </w:r>
      <w:r w:rsidR="00783DF5" w:rsidRPr="008265C5">
        <w:rPr>
          <w:rFonts w:ascii="Sylfaen" w:hAnsi="Sylfaen" w:cs="Arial"/>
          <w:sz w:val="24"/>
          <w:szCs w:val="24"/>
          <w:shd w:val="clear" w:color="auto" w:fill="FFFFFF"/>
        </w:rPr>
        <w:t xml:space="preserve">in the post </w:t>
      </w:r>
      <w:r w:rsidRPr="008265C5">
        <w:rPr>
          <w:rFonts w:ascii="Sylfaen" w:hAnsi="Sylfaen" w:cs="Arial"/>
          <w:sz w:val="24"/>
          <w:szCs w:val="24"/>
          <w:shd w:val="clear" w:color="auto" w:fill="FFFFFF"/>
          <w:lang w:val="hy-AM"/>
        </w:rPr>
        <w:t>as “totally false.”</w:t>
      </w:r>
    </w:p>
    <w:p w14:paraId="1B3D3911" w14:textId="77777777" w:rsidR="00C703A9" w:rsidRPr="008265C5" w:rsidRDefault="00C703A9" w:rsidP="00B838AD">
      <w:pPr>
        <w:shd w:val="clear" w:color="auto" w:fill="FFFFFF"/>
        <w:spacing w:after="0" w:line="240" w:lineRule="auto"/>
        <w:rPr>
          <w:rFonts w:ascii="Sylfaen" w:hAnsi="Sylfaen" w:cs="Arial"/>
          <w:sz w:val="24"/>
          <w:szCs w:val="24"/>
          <w:lang w:val="hy-AM"/>
        </w:rPr>
      </w:pPr>
    </w:p>
    <w:p w14:paraId="14E724FD" w14:textId="04469DFC" w:rsidR="00B838AD" w:rsidRPr="008265C5" w:rsidRDefault="00C703A9" w:rsidP="00B838AD">
      <w:pPr>
        <w:shd w:val="clear" w:color="auto" w:fill="FFFFFF"/>
        <w:spacing w:after="0" w:line="240" w:lineRule="auto"/>
        <w:rPr>
          <w:rFonts w:ascii="Sylfaen" w:hAnsi="Sylfaen" w:cs="Arial"/>
          <w:sz w:val="24"/>
          <w:szCs w:val="24"/>
        </w:rPr>
      </w:pPr>
      <w:r w:rsidRPr="008265C5">
        <w:rPr>
          <w:rFonts w:ascii="Sylfaen" w:hAnsi="Sylfaen" w:cs="Arial"/>
          <w:b/>
          <w:sz w:val="24"/>
          <w:szCs w:val="24"/>
          <w:lang w:val="hy-AM"/>
        </w:rPr>
        <w:t>On December 13</w:t>
      </w:r>
      <w:r w:rsidR="00783DF5" w:rsidRPr="008265C5">
        <w:rPr>
          <w:rFonts w:ascii="Sylfaen" w:hAnsi="Sylfaen" w:cs="Arial"/>
          <w:sz w:val="24"/>
          <w:szCs w:val="24"/>
          <w:lang w:val="hy-AM"/>
        </w:rPr>
        <w:t xml:space="preserve">, </w:t>
      </w:r>
      <w:r w:rsidR="00783DF5" w:rsidRPr="008265C5">
        <w:rPr>
          <w:rFonts w:ascii="Sylfaen" w:hAnsi="Sylfaen" w:cs="Arial"/>
          <w:i/>
          <w:sz w:val="24"/>
          <w:szCs w:val="24"/>
          <w:lang w:val="hy-AM"/>
        </w:rPr>
        <w:t>Artimed Residential Complex</w:t>
      </w:r>
      <w:r w:rsidRPr="008265C5">
        <w:rPr>
          <w:rFonts w:ascii="Sylfaen" w:hAnsi="Sylfaen" w:cs="Arial"/>
          <w:i/>
          <w:sz w:val="24"/>
          <w:szCs w:val="24"/>
          <w:lang w:val="hy-AM"/>
        </w:rPr>
        <w:t xml:space="preserve"> LLC</w:t>
      </w:r>
      <w:r w:rsidRPr="008265C5">
        <w:rPr>
          <w:rFonts w:ascii="Sylfaen" w:hAnsi="Sylfaen" w:cs="Arial"/>
          <w:sz w:val="24"/>
          <w:szCs w:val="24"/>
          <w:lang w:val="hy-AM"/>
        </w:rPr>
        <w:t xml:space="preserve"> filed a lawsuit with the Court of General Jurisdiction</w:t>
      </w:r>
      <w:r w:rsidR="00783DF5" w:rsidRPr="008265C5">
        <w:rPr>
          <w:rFonts w:ascii="Sylfaen" w:hAnsi="Sylfaen" w:cs="Arial"/>
          <w:sz w:val="24"/>
          <w:szCs w:val="24"/>
        </w:rPr>
        <w:t xml:space="preserve"> of Yerevan</w:t>
      </w:r>
      <w:r w:rsidR="00783DF5" w:rsidRPr="008265C5">
        <w:rPr>
          <w:rFonts w:ascii="Sylfaen" w:hAnsi="Sylfaen" w:cs="Arial"/>
          <w:sz w:val="24"/>
          <w:szCs w:val="24"/>
          <w:lang w:val="hy-AM"/>
        </w:rPr>
        <w:t xml:space="preserve"> against </w:t>
      </w:r>
      <w:r w:rsidRPr="008265C5">
        <w:rPr>
          <w:rFonts w:ascii="Sylfaen" w:hAnsi="Sylfaen" w:cs="Arial"/>
          <w:i/>
          <w:sz w:val="24"/>
          <w:szCs w:val="24"/>
          <w:lang w:val="hy-AM"/>
        </w:rPr>
        <w:t>ABC Me</w:t>
      </w:r>
      <w:r w:rsidR="00783DF5" w:rsidRPr="008265C5">
        <w:rPr>
          <w:rFonts w:ascii="Sylfaen" w:hAnsi="Sylfaen" w:cs="Arial"/>
          <w:i/>
          <w:sz w:val="24"/>
          <w:szCs w:val="24"/>
          <w:lang w:val="hy-AM"/>
        </w:rPr>
        <w:t>dia</w:t>
      </w:r>
      <w:r w:rsidRPr="008265C5">
        <w:rPr>
          <w:rFonts w:ascii="Sylfaen" w:hAnsi="Sylfaen" w:cs="Arial"/>
          <w:i/>
          <w:sz w:val="24"/>
          <w:szCs w:val="24"/>
          <w:lang w:val="hy-AM"/>
        </w:rPr>
        <w:t xml:space="preserve"> </w:t>
      </w:r>
      <w:r w:rsidR="00783DF5"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demanding that </w:t>
      </w:r>
      <w:r w:rsidR="00783DF5" w:rsidRPr="008265C5">
        <w:rPr>
          <w:rFonts w:ascii="Sylfaen" w:hAnsi="Sylfaen" w:cs="Arial"/>
          <w:sz w:val="24"/>
          <w:szCs w:val="24"/>
        </w:rPr>
        <w:t>the media</w:t>
      </w:r>
      <w:r w:rsidRPr="008265C5">
        <w:rPr>
          <w:rFonts w:ascii="Sylfaen" w:hAnsi="Sylfaen" w:cs="Arial"/>
          <w:sz w:val="24"/>
          <w:szCs w:val="24"/>
          <w:lang w:val="hy-AM"/>
        </w:rPr>
        <w:t xml:space="preserve"> refute the information considered defamatory and pay 1.5 million </w:t>
      </w:r>
      <w:r w:rsidR="00680A3B" w:rsidRPr="008265C5">
        <w:rPr>
          <w:rFonts w:ascii="Sylfaen" w:hAnsi="Sylfaen" w:cs="Arial"/>
          <w:sz w:val="24"/>
          <w:szCs w:val="24"/>
        </w:rPr>
        <w:t>AMD</w:t>
      </w:r>
      <w:r w:rsidRPr="008265C5">
        <w:rPr>
          <w:rFonts w:ascii="Sylfaen" w:hAnsi="Sylfaen" w:cs="Arial"/>
          <w:sz w:val="24"/>
          <w:szCs w:val="24"/>
          <w:lang w:val="hy-AM"/>
        </w:rPr>
        <w:t xml:space="preserve"> in compensation. The lawsuit </w:t>
      </w:r>
      <w:r w:rsidR="00680A3B" w:rsidRPr="008265C5">
        <w:rPr>
          <w:rFonts w:ascii="Sylfaen" w:hAnsi="Sylfaen" w:cs="Arial"/>
          <w:sz w:val="24"/>
          <w:szCs w:val="24"/>
        </w:rPr>
        <w:t xml:space="preserve">was </w:t>
      </w:r>
      <w:r w:rsidR="008E109B" w:rsidRPr="008265C5">
        <w:rPr>
          <w:rFonts w:ascii="Sylfaen" w:hAnsi="Sylfaen" w:cs="Arial"/>
          <w:sz w:val="24"/>
          <w:szCs w:val="24"/>
        </w:rPr>
        <w:t>triggered</w:t>
      </w:r>
      <w:r w:rsidR="00680A3B" w:rsidRPr="008265C5">
        <w:rPr>
          <w:rFonts w:ascii="Sylfaen" w:hAnsi="Sylfaen" w:cs="Arial"/>
          <w:sz w:val="24"/>
          <w:szCs w:val="24"/>
        </w:rPr>
        <w:t xml:space="preserve"> by</w:t>
      </w:r>
      <w:r w:rsidRPr="008265C5">
        <w:rPr>
          <w:rFonts w:ascii="Sylfaen" w:hAnsi="Sylfaen" w:cs="Arial"/>
          <w:sz w:val="24"/>
          <w:szCs w:val="24"/>
          <w:lang w:val="hy-AM"/>
        </w:rPr>
        <w:t xml:space="preserve"> </w:t>
      </w:r>
      <w:r w:rsidR="00680A3B" w:rsidRPr="008265C5">
        <w:rPr>
          <w:rFonts w:ascii="Sylfaen" w:hAnsi="Sylfaen" w:cs="Arial"/>
          <w:sz w:val="24"/>
          <w:szCs w:val="24"/>
        </w:rPr>
        <w:t>a</w:t>
      </w:r>
      <w:r w:rsidRPr="008265C5">
        <w:rPr>
          <w:rFonts w:ascii="Sylfaen" w:hAnsi="Sylfaen" w:cs="Arial"/>
          <w:sz w:val="24"/>
          <w:szCs w:val="24"/>
          <w:lang w:val="hy-AM"/>
        </w:rPr>
        <w:t xml:space="preserve"> November 13 report of </w:t>
      </w:r>
      <w:r w:rsidRPr="008265C5">
        <w:rPr>
          <w:rFonts w:ascii="Sylfaen" w:hAnsi="Sylfaen" w:cs="Arial"/>
          <w:i/>
          <w:sz w:val="24"/>
          <w:szCs w:val="24"/>
          <w:lang w:val="hy-AM"/>
        </w:rPr>
        <w:t>ABCmedia.am</w:t>
      </w:r>
      <w:r w:rsidR="00680A3B" w:rsidRPr="008265C5">
        <w:rPr>
          <w:rFonts w:ascii="Sylfaen" w:hAnsi="Sylfaen" w:cs="Arial"/>
          <w:sz w:val="24"/>
          <w:szCs w:val="24"/>
        </w:rPr>
        <w:t>, the</w:t>
      </w:r>
      <w:r w:rsidRPr="008265C5">
        <w:rPr>
          <w:rFonts w:ascii="Sylfaen" w:hAnsi="Sylfaen" w:cs="Arial"/>
          <w:sz w:val="24"/>
          <w:szCs w:val="24"/>
          <w:lang w:val="hy-AM"/>
        </w:rPr>
        <w:t xml:space="preserve"> news website owned by </w:t>
      </w:r>
      <w:r w:rsidR="00680A3B" w:rsidRPr="008265C5">
        <w:rPr>
          <w:rFonts w:ascii="Sylfaen" w:hAnsi="Sylfaen" w:cs="Arial"/>
          <w:i/>
          <w:sz w:val="24"/>
          <w:szCs w:val="24"/>
          <w:lang w:val="hy-AM"/>
        </w:rPr>
        <w:t xml:space="preserve">ABC Media </w:t>
      </w:r>
      <w:r w:rsidR="00680A3B" w:rsidRPr="008265C5">
        <w:rPr>
          <w:rFonts w:ascii="Sylfaen" w:hAnsi="Sylfaen" w:cs="Arial"/>
          <w:i/>
          <w:sz w:val="24"/>
          <w:szCs w:val="24"/>
        </w:rPr>
        <w:t>Ltd</w:t>
      </w:r>
      <w:r w:rsidR="00680A3B" w:rsidRPr="008265C5">
        <w:rPr>
          <w:rFonts w:ascii="Sylfaen" w:hAnsi="Sylfaen" w:cs="Arial"/>
          <w:sz w:val="24"/>
          <w:szCs w:val="24"/>
          <w:lang w:val="hy-AM"/>
        </w:rPr>
        <w:t xml:space="preserve">. </w:t>
      </w:r>
      <w:r w:rsidR="00680A3B" w:rsidRPr="008265C5">
        <w:rPr>
          <w:rFonts w:ascii="Sylfaen" w:hAnsi="Sylfaen" w:cs="Arial"/>
          <w:sz w:val="24"/>
          <w:szCs w:val="24"/>
        </w:rPr>
        <w:t>The piece</w:t>
      </w:r>
      <w:r w:rsidRPr="008265C5">
        <w:rPr>
          <w:rFonts w:ascii="Sylfaen" w:hAnsi="Sylfaen" w:cs="Arial"/>
          <w:sz w:val="24"/>
          <w:szCs w:val="24"/>
          <w:lang w:val="hy-AM"/>
        </w:rPr>
        <w:t xml:space="preserve"> </w:t>
      </w:r>
      <w:r w:rsidR="00680A3B" w:rsidRPr="008265C5">
        <w:rPr>
          <w:rFonts w:ascii="Sylfaen" w:hAnsi="Sylfaen" w:cs="Arial"/>
          <w:sz w:val="24"/>
          <w:szCs w:val="24"/>
          <w:lang w:val="hy-AM"/>
        </w:rPr>
        <w:t>titled</w:t>
      </w:r>
      <w:r w:rsidRPr="008265C5">
        <w:rPr>
          <w:rFonts w:ascii="Sylfaen" w:hAnsi="Sylfaen" w:cs="Arial"/>
          <w:sz w:val="24"/>
          <w:szCs w:val="24"/>
          <w:lang w:val="hy-AM"/>
        </w:rPr>
        <w:t xml:space="preserve"> “</w:t>
      </w:r>
      <w:r w:rsidR="0014661B" w:rsidRPr="008265C5">
        <w:rPr>
          <w:rFonts w:ascii="Sylfaen" w:hAnsi="Sylfaen" w:cs="Arial"/>
          <w:sz w:val="24"/>
          <w:szCs w:val="24"/>
          <w:lang w:val="hy-AM"/>
        </w:rPr>
        <w:t>Why Is Vagharshapat Seeing High-Rise Construction</w:t>
      </w:r>
      <w:r w:rsidR="0014661B" w:rsidRPr="008265C5">
        <w:rPr>
          <w:rFonts w:ascii="Sylfaen" w:hAnsi="Sylfaen" w:cs="Arial"/>
          <w:sz w:val="24"/>
          <w:szCs w:val="24"/>
        </w:rPr>
        <w:t>?</w:t>
      </w:r>
      <w:r w:rsidR="0014661B" w:rsidRPr="008265C5">
        <w:rPr>
          <w:rFonts w:ascii="Sylfaen" w:hAnsi="Sylfaen" w:cs="Arial"/>
          <w:sz w:val="24"/>
          <w:szCs w:val="24"/>
          <w:lang w:val="hy-AM"/>
        </w:rPr>
        <w:t>”</w:t>
      </w:r>
      <w:r w:rsidRPr="008265C5">
        <w:rPr>
          <w:rFonts w:ascii="Sylfaen" w:hAnsi="Sylfaen" w:cs="Arial"/>
          <w:sz w:val="24"/>
          <w:szCs w:val="24"/>
          <w:lang w:val="hy-AM"/>
        </w:rPr>
        <w:t xml:space="preserve"> </w:t>
      </w:r>
      <w:r w:rsidR="0014661B" w:rsidRPr="008265C5">
        <w:rPr>
          <w:rFonts w:ascii="Sylfaen" w:hAnsi="Sylfaen" w:cs="Arial"/>
          <w:sz w:val="24"/>
          <w:szCs w:val="24"/>
        </w:rPr>
        <w:t>claimed</w:t>
      </w:r>
      <w:r w:rsidR="00680A3B" w:rsidRPr="008265C5">
        <w:rPr>
          <w:rFonts w:ascii="Sylfaen" w:hAnsi="Sylfaen" w:cs="Arial"/>
          <w:sz w:val="24"/>
          <w:szCs w:val="24"/>
          <w:lang w:val="hy-AM"/>
        </w:rPr>
        <w:t xml:space="preserve"> that</w:t>
      </w:r>
      <w:r w:rsidRPr="008265C5">
        <w:rPr>
          <w:rFonts w:ascii="Sylfaen" w:hAnsi="Sylfaen" w:cs="Arial"/>
          <w:sz w:val="24"/>
          <w:szCs w:val="24"/>
          <w:lang w:val="hy-AM"/>
        </w:rPr>
        <w:t xml:space="preserve"> a residential building is being </w:t>
      </w:r>
      <w:r w:rsidR="0014661B" w:rsidRPr="008265C5">
        <w:rPr>
          <w:rFonts w:ascii="Sylfaen" w:hAnsi="Sylfaen" w:cs="Arial"/>
          <w:sz w:val="24"/>
          <w:szCs w:val="24"/>
        </w:rPr>
        <w:t>constructed</w:t>
      </w:r>
      <w:r w:rsidRPr="008265C5">
        <w:rPr>
          <w:rFonts w:ascii="Sylfaen" w:hAnsi="Sylfaen" w:cs="Arial"/>
          <w:sz w:val="24"/>
          <w:szCs w:val="24"/>
          <w:lang w:val="hy-AM"/>
        </w:rPr>
        <w:t xml:space="preserve"> just</w:t>
      </w:r>
      <w:r w:rsidR="0014661B" w:rsidRPr="008265C5">
        <w:rPr>
          <w:rFonts w:ascii="Sylfaen" w:hAnsi="Sylfaen" w:cs="Arial"/>
          <w:sz w:val="24"/>
          <w:szCs w:val="24"/>
          <w:lang w:val="hy-AM"/>
        </w:rPr>
        <w:t xml:space="preserve"> 750 meters from the Mother See</w:t>
      </w:r>
      <w:r w:rsidR="0014661B" w:rsidRPr="008265C5">
        <w:rPr>
          <w:rFonts w:ascii="Sylfaen" w:hAnsi="Sylfaen" w:cs="Arial"/>
          <w:sz w:val="24"/>
          <w:szCs w:val="24"/>
        </w:rPr>
        <w:t>. The report further noted that</w:t>
      </w:r>
      <w:r w:rsidRPr="008265C5">
        <w:rPr>
          <w:rFonts w:ascii="Sylfaen" w:hAnsi="Sylfaen" w:cs="Arial"/>
          <w:sz w:val="24"/>
          <w:szCs w:val="24"/>
          <w:lang w:val="hy-AM"/>
        </w:rPr>
        <w:t xml:space="preserve"> </w:t>
      </w:r>
      <w:r w:rsidR="0014661B" w:rsidRPr="008265C5">
        <w:rPr>
          <w:rFonts w:ascii="Sylfaen" w:hAnsi="Sylfaen" w:cs="Arial"/>
          <w:sz w:val="24"/>
          <w:szCs w:val="24"/>
        </w:rPr>
        <w:t>the</w:t>
      </w:r>
      <w:r w:rsidRPr="008265C5">
        <w:rPr>
          <w:rFonts w:ascii="Sylfaen" w:hAnsi="Sylfaen" w:cs="Arial"/>
          <w:sz w:val="24"/>
          <w:szCs w:val="24"/>
          <w:lang w:val="hy-AM"/>
        </w:rPr>
        <w:t xml:space="preserve"> project </w:t>
      </w:r>
      <w:r w:rsidR="0014661B" w:rsidRPr="008265C5">
        <w:rPr>
          <w:rFonts w:ascii="Sylfaen" w:hAnsi="Sylfaen" w:cs="Arial"/>
          <w:sz w:val="24"/>
          <w:szCs w:val="24"/>
        </w:rPr>
        <w:t>marks</w:t>
      </w:r>
      <w:r w:rsidRPr="008265C5">
        <w:rPr>
          <w:rFonts w:ascii="Sylfaen" w:hAnsi="Sylfaen" w:cs="Arial"/>
          <w:sz w:val="24"/>
          <w:szCs w:val="24"/>
          <w:lang w:val="hy-AM"/>
        </w:rPr>
        <w:t xml:space="preserve"> the first </w:t>
      </w:r>
      <w:r w:rsidR="0014661B" w:rsidRPr="008265C5">
        <w:rPr>
          <w:rFonts w:ascii="Sylfaen" w:hAnsi="Sylfaen" w:cs="Arial"/>
          <w:sz w:val="24"/>
          <w:szCs w:val="24"/>
        </w:rPr>
        <w:t>case of violating</w:t>
      </w:r>
      <w:r w:rsidRPr="008265C5">
        <w:rPr>
          <w:rFonts w:ascii="Sylfaen" w:hAnsi="Sylfaen" w:cs="Arial"/>
          <w:sz w:val="24"/>
          <w:szCs w:val="24"/>
          <w:lang w:val="hy-AM"/>
        </w:rPr>
        <w:t xml:space="preserve"> </w:t>
      </w:r>
      <w:r w:rsidR="0014661B" w:rsidRPr="008265C5">
        <w:rPr>
          <w:rFonts w:ascii="Sylfaen" w:hAnsi="Sylfaen" w:cs="Arial"/>
          <w:sz w:val="24"/>
          <w:szCs w:val="24"/>
        </w:rPr>
        <w:t>Pontiff</w:t>
      </w:r>
      <w:r w:rsidR="0014661B" w:rsidRPr="008265C5">
        <w:rPr>
          <w:rFonts w:ascii="Sylfaen" w:hAnsi="Sylfaen" w:cs="Arial"/>
          <w:sz w:val="24"/>
          <w:szCs w:val="24"/>
          <w:lang w:val="hy-AM"/>
        </w:rPr>
        <w:t xml:space="preserve"> Vazgen's </w:t>
      </w:r>
      <w:r w:rsidRPr="008265C5">
        <w:rPr>
          <w:rFonts w:ascii="Sylfaen" w:hAnsi="Sylfaen" w:cs="Arial"/>
          <w:sz w:val="24"/>
          <w:szCs w:val="24"/>
          <w:lang w:val="hy-AM"/>
        </w:rPr>
        <w:t xml:space="preserve">proposal and the unwritten law </w:t>
      </w:r>
      <w:r w:rsidR="00E247A9" w:rsidRPr="008265C5">
        <w:rPr>
          <w:rFonts w:ascii="Sylfaen" w:hAnsi="Sylfaen" w:cs="Arial"/>
          <w:sz w:val="24"/>
          <w:szCs w:val="24"/>
        </w:rPr>
        <w:t>limiting</w:t>
      </w:r>
      <w:r w:rsidRPr="008265C5">
        <w:rPr>
          <w:rFonts w:ascii="Sylfaen" w:hAnsi="Sylfaen" w:cs="Arial"/>
          <w:sz w:val="24"/>
          <w:szCs w:val="24"/>
          <w:lang w:val="hy-AM"/>
        </w:rPr>
        <w:t xml:space="preserve"> buildings </w:t>
      </w:r>
      <w:r w:rsidR="00E247A9" w:rsidRPr="008265C5">
        <w:rPr>
          <w:rFonts w:ascii="Sylfaen" w:hAnsi="Sylfaen" w:cs="Arial"/>
          <w:sz w:val="24"/>
          <w:szCs w:val="24"/>
        </w:rPr>
        <w:t>to five</w:t>
      </w:r>
      <w:r w:rsidRPr="008265C5">
        <w:rPr>
          <w:rFonts w:ascii="Sylfaen" w:hAnsi="Sylfaen" w:cs="Arial"/>
          <w:sz w:val="24"/>
          <w:szCs w:val="24"/>
          <w:lang w:val="hy-AM"/>
        </w:rPr>
        <w:t xml:space="preserve"> floors in Vagharshapat.</w:t>
      </w:r>
      <w:r w:rsidR="00E247A9" w:rsidRPr="008265C5">
        <w:rPr>
          <w:rStyle w:val="FootnoteReference"/>
          <w:rFonts w:ascii="Sylfaen" w:hAnsi="Sylfaen" w:cs="Arial"/>
          <w:sz w:val="24"/>
          <w:szCs w:val="24"/>
          <w:lang w:val="hy-AM"/>
        </w:rPr>
        <w:footnoteReference w:id="223"/>
      </w:r>
      <w:r w:rsidRPr="008265C5">
        <w:rPr>
          <w:rFonts w:ascii="Sylfaen" w:hAnsi="Sylfaen" w:cs="Arial"/>
          <w:sz w:val="24"/>
          <w:szCs w:val="24"/>
          <w:lang w:val="hy-AM"/>
        </w:rPr>
        <w:t xml:space="preserve"> The lawsuit </w:t>
      </w:r>
      <w:r w:rsidR="00E247A9" w:rsidRPr="008265C5">
        <w:rPr>
          <w:rFonts w:ascii="Sylfaen" w:hAnsi="Sylfaen" w:cs="Arial"/>
          <w:sz w:val="24"/>
          <w:szCs w:val="24"/>
        </w:rPr>
        <w:t>had not been</w:t>
      </w:r>
      <w:r w:rsidRPr="008265C5">
        <w:rPr>
          <w:rFonts w:ascii="Sylfaen" w:hAnsi="Sylfaen" w:cs="Arial"/>
          <w:sz w:val="24"/>
          <w:szCs w:val="24"/>
          <w:lang w:val="hy-AM"/>
        </w:rPr>
        <w:t xml:space="preserve"> accepted for proceedings </w:t>
      </w:r>
      <w:r w:rsidR="00680A3B" w:rsidRPr="008265C5">
        <w:rPr>
          <w:rFonts w:ascii="Sylfaen" w:hAnsi="Sylfaen" w:cs="Arial"/>
          <w:sz w:val="24"/>
          <w:szCs w:val="24"/>
        </w:rPr>
        <w:t xml:space="preserve">by </w:t>
      </w:r>
      <w:r w:rsidRPr="008265C5">
        <w:rPr>
          <w:rFonts w:ascii="Sylfaen" w:hAnsi="Sylfaen" w:cs="Arial"/>
          <w:sz w:val="24"/>
          <w:szCs w:val="24"/>
          <w:lang w:val="hy-AM"/>
        </w:rPr>
        <w:t>the end of the year.</w:t>
      </w:r>
      <w:r w:rsidR="00680A3B" w:rsidRPr="008265C5">
        <w:rPr>
          <w:rFonts w:ascii="Sylfaen" w:hAnsi="Sylfaen" w:cs="Arial"/>
          <w:sz w:val="24"/>
          <w:szCs w:val="24"/>
        </w:rPr>
        <w:t xml:space="preserve"> </w:t>
      </w:r>
    </w:p>
    <w:p w14:paraId="575141D9" w14:textId="77777777" w:rsidR="009A779E" w:rsidRPr="008265C5" w:rsidRDefault="009A779E" w:rsidP="00B838AD">
      <w:pPr>
        <w:shd w:val="clear" w:color="auto" w:fill="FFFFFF"/>
        <w:spacing w:after="0" w:line="240" w:lineRule="auto"/>
        <w:rPr>
          <w:rFonts w:ascii="Sylfaen" w:eastAsiaTheme="majorEastAsia" w:hAnsi="Sylfaen" w:cs="Arial"/>
          <w:sz w:val="24"/>
          <w:szCs w:val="24"/>
          <w:lang w:val="hy-AM"/>
        </w:rPr>
      </w:pPr>
    </w:p>
    <w:p w14:paraId="23ED1493" w14:textId="49D47A4D" w:rsidR="009A779E" w:rsidRPr="008265C5" w:rsidRDefault="009A779E" w:rsidP="009A779E">
      <w:pPr>
        <w:shd w:val="clear" w:color="auto" w:fill="FFFFFF"/>
        <w:spacing w:after="0" w:line="240" w:lineRule="auto"/>
        <w:rPr>
          <w:rFonts w:ascii="Sylfaen" w:eastAsiaTheme="majorEastAsia" w:hAnsi="Sylfaen" w:cs="Arial"/>
          <w:sz w:val="24"/>
          <w:szCs w:val="24"/>
          <w:lang w:val="hy-AM"/>
        </w:rPr>
      </w:pPr>
      <w:r w:rsidRPr="008265C5">
        <w:rPr>
          <w:rFonts w:ascii="Sylfaen" w:eastAsiaTheme="majorEastAsia" w:hAnsi="Sylfaen" w:cs="Arial"/>
          <w:b/>
          <w:sz w:val="24"/>
          <w:szCs w:val="24"/>
          <w:lang w:val="hy-AM"/>
        </w:rPr>
        <w:t>On December 14</w:t>
      </w:r>
      <w:r w:rsidRPr="008265C5">
        <w:rPr>
          <w:rFonts w:ascii="Sylfaen" w:eastAsiaTheme="majorEastAsia" w:hAnsi="Sylfaen" w:cs="Arial"/>
          <w:sz w:val="24"/>
          <w:szCs w:val="24"/>
          <w:lang w:val="hy-AM"/>
        </w:rPr>
        <w:t xml:space="preserve">, opposition politician Artur Vanetsyan filed a lawsuit with the Court of General Jurisdiction </w:t>
      </w:r>
      <w:r w:rsidR="00D20148" w:rsidRPr="008265C5">
        <w:rPr>
          <w:rFonts w:ascii="Sylfaen" w:eastAsiaTheme="majorEastAsia" w:hAnsi="Sylfaen" w:cs="Arial"/>
          <w:sz w:val="24"/>
          <w:szCs w:val="24"/>
        </w:rPr>
        <w:t xml:space="preserve">of </w:t>
      </w:r>
      <w:r w:rsidR="00D20148" w:rsidRPr="008265C5">
        <w:rPr>
          <w:rFonts w:ascii="Sylfaen" w:eastAsiaTheme="majorEastAsia" w:hAnsi="Sylfaen" w:cs="Arial"/>
          <w:sz w:val="24"/>
          <w:szCs w:val="24"/>
          <w:lang w:val="hy-AM"/>
        </w:rPr>
        <w:t xml:space="preserve">Yerevan against </w:t>
      </w:r>
      <w:r w:rsidR="00D20148" w:rsidRPr="008265C5">
        <w:rPr>
          <w:rFonts w:ascii="Sylfaen" w:eastAsiaTheme="majorEastAsia" w:hAnsi="Sylfaen" w:cs="Arial"/>
          <w:i/>
          <w:sz w:val="24"/>
          <w:szCs w:val="24"/>
          <w:lang w:val="hy-AM"/>
        </w:rPr>
        <w:t>Media News</w:t>
      </w:r>
      <w:r w:rsidRPr="008265C5">
        <w:rPr>
          <w:rFonts w:ascii="Sylfaen" w:eastAsiaTheme="majorEastAsia" w:hAnsi="Sylfaen" w:cs="Arial"/>
          <w:i/>
          <w:sz w:val="24"/>
          <w:szCs w:val="24"/>
          <w:lang w:val="hy-AM"/>
        </w:rPr>
        <w:t xml:space="preserve"> </w:t>
      </w:r>
      <w:r w:rsidR="00D20148" w:rsidRPr="008265C5">
        <w:rPr>
          <w:rFonts w:ascii="Sylfaen" w:eastAsiaTheme="majorEastAsia" w:hAnsi="Sylfaen" w:cs="Arial"/>
          <w:i/>
          <w:sz w:val="24"/>
          <w:szCs w:val="24"/>
        </w:rPr>
        <w:t>Ltd.</w:t>
      </w:r>
      <w:r w:rsidRPr="008265C5">
        <w:rPr>
          <w:rFonts w:ascii="Sylfaen" w:eastAsiaTheme="majorEastAsia" w:hAnsi="Sylfaen" w:cs="Arial"/>
          <w:i/>
          <w:sz w:val="24"/>
          <w:szCs w:val="24"/>
          <w:lang w:val="hy-AM"/>
        </w:rPr>
        <w:t>,</w:t>
      </w:r>
      <w:r w:rsidRPr="008265C5">
        <w:rPr>
          <w:rFonts w:ascii="Sylfaen" w:eastAsiaTheme="majorEastAsia" w:hAnsi="Sylfaen" w:cs="Arial"/>
          <w:sz w:val="24"/>
          <w:szCs w:val="24"/>
          <w:lang w:val="hy-AM"/>
        </w:rPr>
        <w:t xml:space="preserve"> demanding that </w:t>
      </w:r>
      <w:r w:rsidR="00D20148" w:rsidRPr="008265C5">
        <w:rPr>
          <w:rFonts w:ascii="Sylfaen" w:eastAsiaTheme="majorEastAsia" w:hAnsi="Sylfaen" w:cs="Arial"/>
          <w:sz w:val="24"/>
          <w:szCs w:val="24"/>
        </w:rPr>
        <w:t>the media</w:t>
      </w:r>
      <w:r w:rsidRPr="008265C5">
        <w:rPr>
          <w:rFonts w:ascii="Sylfaen" w:eastAsiaTheme="majorEastAsia" w:hAnsi="Sylfaen" w:cs="Arial"/>
          <w:sz w:val="24"/>
          <w:szCs w:val="24"/>
          <w:lang w:val="hy-AM"/>
        </w:rPr>
        <w:t xml:space="preserve"> publish an apology for insult and pay 2 million </w:t>
      </w:r>
      <w:r w:rsidR="00D20148" w:rsidRPr="008265C5">
        <w:rPr>
          <w:rFonts w:ascii="Sylfaen" w:eastAsiaTheme="majorEastAsia" w:hAnsi="Sylfaen" w:cs="Arial"/>
          <w:sz w:val="24"/>
          <w:szCs w:val="24"/>
        </w:rPr>
        <w:t>AMD</w:t>
      </w:r>
      <w:r w:rsidRPr="008265C5">
        <w:rPr>
          <w:rFonts w:ascii="Sylfaen" w:eastAsiaTheme="majorEastAsia" w:hAnsi="Sylfaen" w:cs="Arial"/>
          <w:sz w:val="24"/>
          <w:szCs w:val="24"/>
          <w:lang w:val="hy-AM"/>
        </w:rPr>
        <w:t xml:space="preserve"> </w:t>
      </w:r>
      <w:r w:rsidR="00EF20B4" w:rsidRPr="008265C5">
        <w:rPr>
          <w:rFonts w:ascii="Sylfaen" w:eastAsiaTheme="majorEastAsia" w:hAnsi="Sylfaen" w:cs="Arial"/>
          <w:sz w:val="24"/>
          <w:szCs w:val="24"/>
        </w:rPr>
        <w:t>in</w:t>
      </w:r>
      <w:r w:rsidRPr="008265C5">
        <w:rPr>
          <w:rFonts w:ascii="Sylfaen" w:eastAsiaTheme="majorEastAsia" w:hAnsi="Sylfaen" w:cs="Arial"/>
          <w:sz w:val="24"/>
          <w:szCs w:val="24"/>
          <w:lang w:val="hy-AM"/>
        </w:rPr>
        <w:t xml:space="preserve"> compensation. The lawsuit </w:t>
      </w:r>
      <w:r w:rsidR="00D20148" w:rsidRPr="008265C5">
        <w:rPr>
          <w:rFonts w:ascii="Sylfaen" w:eastAsiaTheme="majorEastAsia" w:hAnsi="Sylfaen" w:cs="Arial"/>
          <w:sz w:val="24"/>
          <w:szCs w:val="24"/>
        </w:rPr>
        <w:t xml:space="preserve">was caused by </w:t>
      </w:r>
      <w:r w:rsidR="00EF20B4" w:rsidRPr="008265C5">
        <w:rPr>
          <w:rFonts w:ascii="Sylfaen" w:eastAsiaTheme="majorEastAsia" w:hAnsi="Sylfaen" w:cs="Arial"/>
          <w:i/>
          <w:sz w:val="24"/>
          <w:szCs w:val="24"/>
          <w:lang w:val="hy-AM"/>
        </w:rPr>
        <w:t>Medianews.site</w:t>
      </w:r>
      <w:r w:rsidR="00EF20B4" w:rsidRPr="008265C5">
        <w:rPr>
          <w:rFonts w:ascii="Sylfaen" w:eastAsiaTheme="majorEastAsia" w:hAnsi="Sylfaen" w:cs="Arial"/>
          <w:sz w:val="24"/>
          <w:szCs w:val="24"/>
          <w:lang w:val="hy-AM"/>
        </w:rPr>
        <w:t xml:space="preserve"> website</w:t>
      </w:r>
      <w:r w:rsidR="00EF20B4" w:rsidRPr="008265C5">
        <w:rPr>
          <w:rFonts w:ascii="Sylfaen" w:eastAsiaTheme="majorEastAsia" w:hAnsi="Sylfaen" w:cs="Arial"/>
          <w:sz w:val="24"/>
          <w:szCs w:val="24"/>
        </w:rPr>
        <w:t>’s</w:t>
      </w:r>
      <w:r w:rsidR="00EF20B4" w:rsidRPr="008265C5">
        <w:rPr>
          <w:rFonts w:ascii="Sylfaen" w:eastAsiaTheme="majorEastAsia" w:hAnsi="Sylfaen" w:cs="Arial"/>
          <w:sz w:val="24"/>
          <w:szCs w:val="24"/>
          <w:lang w:val="hy-AM"/>
        </w:rPr>
        <w:t xml:space="preserve"> November 15</w:t>
      </w:r>
      <w:r w:rsidR="00EF20B4" w:rsidRPr="008265C5">
        <w:rPr>
          <w:rFonts w:ascii="Sylfaen" w:eastAsiaTheme="majorEastAsia" w:hAnsi="Sylfaen" w:cs="Arial"/>
          <w:sz w:val="24"/>
          <w:szCs w:val="24"/>
        </w:rPr>
        <w:t xml:space="preserve"> </w:t>
      </w:r>
      <w:r w:rsidR="00D20148" w:rsidRPr="008265C5">
        <w:rPr>
          <w:rFonts w:ascii="Sylfaen" w:eastAsiaTheme="majorEastAsia" w:hAnsi="Sylfaen" w:cs="Arial"/>
          <w:sz w:val="24"/>
          <w:szCs w:val="24"/>
        </w:rPr>
        <w:t>reprint</w:t>
      </w:r>
      <w:r w:rsidRPr="008265C5">
        <w:rPr>
          <w:rFonts w:ascii="Sylfaen" w:eastAsiaTheme="majorEastAsia" w:hAnsi="Sylfaen" w:cs="Arial"/>
          <w:sz w:val="24"/>
          <w:szCs w:val="24"/>
          <w:lang w:val="hy-AM"/>
        </w:rPr>
        <w:t xml:space="preserve"> of a </w:t>
      </w:r>
      <w:r w:rsidR="00EF20B4" w:rsidRPr="008265C5">
        <w:rPr>
          <w:rFonts w:ascii="Sylfaen" w:eastAsiaTheme="majorEastAsia" w:hAnsi="Sylfaen" w:cs="Arial"/>
          <w:sz w:val="24"/>
          <w:szCs w:val="24"/>
          <w:lang w:val="hy-AM"/>
        </w:rPr>
        <w:t xml:space="preserve">Facebook </w:t>
      </w:r>
      <w:hyperlink r:id="rId34" w:history="1">
        <w:r w:rsidRPr="008265C5">
          <w:rPr>
            <w:rStyle w:val="Hyperlink"/>
            <w:rFonts w:ascii="Sylfaen" w:eastAsiaTheme="majorEastAsia" w:hAnsi="Sylfaen" w:cs="Arial"/>
            <w:sz w:val="24"/>
            <w:szCs w:val="24"/>
            <w:lang w:val="hy-AM"/>
          </w:rPr>
          <w:t>post</w:t>
        </w:r>
      </w:hyperlink>
      <w:r w:rsidRPr="008265C5">
        <w:rPr>
          <w:rFonts w:ascii="Sylfaen" w:eastAsiaTheme="majorEastAsia" w:hAnsi="Sylfaen" w:cs="Arial"/>
          <w:sz w:val="24"/>
          <w:szCs w:val="24"/>
          <w:lang w:val="hy-AM"/>
        </w:rPr>
        <w:t xml:space="preserve"> by user Naira Sahakyan. </w:t>
      </w:r>
      <w:r w:rsidR="00D20148" w:rsidRPr="008265C5">
        <w:rPr>
          <w:rFonts w:ascii="Sylfaen" w:eastAsiaTheme="majorEastAsia" w:hAnsi="Sylfaen" w:cs="Arial"/>
          <w:sz w:val="24"/>
          <w:szCs w:val="24"/>
        </w:rPr>
        <w:t>The post read:</w:t>
      </w:r>
      <w:r w:rsidRPr="008265C5">
        <w:rPr>
          <w:rFonts w:ascii="Sylfaen" w:eastAsiaTheme="majorEastAsia" w:hAnsi="Sylfaen" w:cs="Arial"/>
          <w:sz w:val="24"/>
          <w:szCs w:val="24"/>
          <w:lang w:val="hy-AM"/>
        </w:rPr>
        <w:t xml:space="preserve"> “Flower-headed </w:t>
      </w:r>
      <w:r w:rsidR="00D20148" w:rsidRPr="008265C5">
        <w:rPr>
          <w:rFonts w:ascii="Sylfaen" w:eastAsiaTheme="majorEastAsia" w:hAnsi="Sylfaen" w:cs="Arial"/>
          <w:sz w:val="24"/>
          <w:szCs w:val="24"/>
        </w:rPr>
        <w:t>aunt</w:t>
      </w:r>
      <w:r w:rsidR="00EF20B4" w:rsidRPr="008265C5">
        <w:rPr>
          <w:rFonts w:ascii="Sylfaen" w:eastAsiaTheme="majorEastAsia" w:hAnsi="Sylfaen" w:cs="Arial"/>
          <w:sz w:val="24"/>
          <w:szCs w:val="24"/>
        </w:rPr>
        <w:t>ie</w:t>
      </w:r>
      <w:r w:rsidR="00EF20B4" w:rsidRPr="008265C5">
        <w:rPr>
          <w:rFonts w:ascii="Sylfaen" w:eastAsiaTheme="majorEastAsia" w:hAnsi="Sylfaen" w:cs="Arial"/>
          <w:sz w:val="24"/>
          <w:szCs w:val="24"/>
          <w:lang w:val="hy-AM"/>
        </w:rPr>
        <w:t xml:space="preserve"> Vanets has </w:t>
      </w:r>
      <w:r w:rsidR="007E4BAE">
        <w:rPr>
          <w:rFonts w:ascii="Sylfaen" w:eastAsiaTheme="majorEastAsia" w:hAnsi="Sylfaen" w:cs="Arial"/>
          <w:sz w:val="24"/>
          <w:szCs w:val="24"/>
        </w:rPr>
        <w:t xml:space="preserve">a </w:t>
      </w:r>
      <w:r w:rsidR="00EF20B4" w:rsidRPr="008265C5">
        <w:rPr>
          <w:rFonts w:ascii="Sylfaen" w:eastAsiaTheme="majorEastAsia" w:hAnsi="Sylfaen" w:cs="Arial"/>
          <w:sz w:val="24"/>
          <w:szCs w:val="24"/>
          <w:lang w:val="hy-AM"/>
        </w:rPr>
        <w:t xml:space="preserve">big appetite. </w:t>
      </w:r>
      <w:r w:rsidR="00EF20B4" w:rsidRPr="008265C5">
        <w:rPr>
          <w:rFonts w:ascii="Sylfaen" w:eastAsiaTheme="majorEastAsia" w:hAnsi="Sylfaen" w:cs="Arial"/>
          <w:sz w:val="24"/>
          <w:szCs w:val="24"/>
        </w:rPr>
        <w:t>T</w:t>
      </w:r>
      <w:r w:rsidRPr="008265C5">
        <w:rPr>
          <w:rFonts w:ascii="Sylfaen" w:eastAsiaTheme="majorEastAsia" w:hAnsi="Sylfaen" w:cs="Arial"/>
          <w:sz w:val="24"/>
          <w:szCs w:val="24"/>
          <w:lang w:val="hy-AM"/>
        </w:rPr>
        <w:t xml:space="preserve">hey say </w:t>
      </w:r>
      <w:r w:rsidR="00D20148" w:rsidRPr="008265C5">
        <w:rPr>
          <w:rFonts w:ascii="Sylfaen" w:eastAsiaTheme="majorEastAsia" w:hAnsi="Sylfaen" w:cs="Arial"/>
          <w:sz w:val="24"/>
          <w:szCs w:val="24"/>
        </w:rPr>
        <w:t>he</w:t>
      </w:r>
      <w:r w:rsidRPr="008265C5">
        <w:rPr>
          <w:rFonts w:ascii="Sylfaen" w:eastAsiaTheme="majorEastAsia" w:hAnsi="Sylfaen" w:cs="Arial"/>
          <w:sz w:val="24"/>
          <w:szCs w:val="24"/>
          <w:lang w:val="hy-AM"/>
        </w:rPr>
        <w:t xml:space="preserve"> has once again </w:t>
      </w:r>
      <w:r w:rsidR="00EF20B4" w:rsidRPr="008265C5">
        <w:rPr>
          <w:rFonts w:ascii="Sylfaen" w:eastAsiaTheme="majorEastAsia" w:hAnsi="Sylfaen" w:cs="Arial"/>
          <w:sz w:val="24"/>
          <w:szCs w:val="24"/>
          <w:lang w:val="hy-AM"/>
        </w:rPr>
        <w:t>babbled</w:t>
      </w:r>
      <w:r w:rsidRPr="008265C5">
        <w:rPr>
          <w:rFonts w:ascii="Sylfaen" w:eastAsiaTheme="majorEastAsia" w:hAnsi="Sylfaen" w:cs="Arial"/>
          <w:sz w:val="24"/>
          <w:szCs w:val="24"/>
          <w:lang w:val="hy-AM"/>
        </w:rPr>
        <w:t xml:space="preserve"> that </w:t>
      </w:r>
      <w:r w:rsidR="00D20148" w:rsidRPr="008265C5">
        <w:rPr>
          <w:rFonts w:ascii="Sylfaen" w:eastAsiaTheme="majorEastAsia" w:hAnsi="Sylfaen" w:cs="Arial"/>
          <w:sz w:val="24"/>
          <w:szCs w:val="24"/>
          <w:lang w:val="hy-AM"/>
        </w:rPr>
        <w:t>he</w:t>
      </w:r>
      <w:r w:rsidRPr="008265C5">
        <w:rPr>
          <w:rFonts w:ascii="Sylfaen" w:eastAsiaTheme="majorEastAsia" w:hAnsi="Sylfaen" w:cs="Arial"/>
          <w:sz w:val="24"/>
          <w:szCs w:val="24"/>
          <w:lang w:val="hy-AM"/>
        </w:rPr>
        <w:t xml:space="preserve"> can </w:t>
      </w:r>
      <w:r w:rsidR="008558D8" w:rsidRPr="008265C5">
        <w:rPr>
          <w:rFonts w:ascii="Sylfaen" w:eastAsiaTheme="majorEastAsia" w:hAnsi="Sylfaen" w:cs="Arial"/>
          <w:sz w:val="24"/>
          <w:szCs w:val="24"/>
          <w:lang w:val="hy-AM"/>
        </w:rPr>
        <w:t>mobilize thousands</w:t>
      </w:r>
      <w:r w:rsidRPr="008265C5">
        <w:rPr>
          <w:rFonts w:ascii="Sylfaen" w:eastAsiaTheme="majorEastAsia" w:hAnsi="Sylfaen" w:cs="Arial"/>
          <w:sz w:val="24"/>
          <w:szCs w:val="24"/>
          <w:lang w:val="hy-AM"/>
        </w:rPr>
        <w:t xml:space="preserve"> with </w:t>
      </w:r>
      <w:r w:rsidR="008558D8" w:rsidRPr="008265C5">
        <w:rPr>
          <w:rFonts w:ascii="Sylfaen" w:eastAsiaTheme="majorEastAsia" w:hAnsi="Sylfaen" w:cs="Arial"/>
          <w:sz w:val="24"/>
          <w:szCs w:val="24"/>
          <w:lang w:val="hy-AM"/>
        </w:rPr>
        <w:t xml:space="preserve">just </w:t>
      </w:r>
      <w:r w:rsidRPr="008265C5">
        <w:rPr>
          <w:rFonts w:ascii="Sylfaen" w:eastAsiaTheme="majorEastAsia" w:hAnsi="Sylfaen" w:cs="Arial"/>
          <w:sz w:val="24"/>
          <w:szCs w:val="24"/>
          <w:lang w:val="hy-AM"/>
        </w:rPr>
        <w:t>one</w:t>
      </w:r>
      <w:r w:rsidR="008558D8" w:rsidRPr="008265C5">
        <w:rPr>
          <w:rFonts w:ascii="Sylfaen" w:eastAsiaTheme="majorEastAsia" w:hAnsi="Sylfaen" w:cs="Arial"/>
          <w:sz w:val="24"/>
          <w:szCs w:val="24"/>
          <w:lang w:val="hy-AM"/>
        </w:rPr>
        <w:t xml:space="preserve"> public</w:t>
      </w:r>
      <w:r w:rsidRPr="008265C5">
        <w:rPr>
          <w:rFonts w:ascii="Sylfaen" w:eastAsiaTheme="majorEastAsia" w:hAnsi="Sylfaen" w:cs="Arial"/>
          <w:sz w:val="24"/>
          <w:szCs w:val="24"/>
          <w:lang w:val="hy-AM"/>
        </w:rPr>
        <w:t xml:space="preserve"> </w:t>
      </w:r>
      <w:r w:rsidR="00D20148" w:rsidRPr="008265C5">
        <w:rPr>
          <w:rFonts w:ascii="Sylfaen" w:eastAsiaTheme="majorEastAsia" w:hAnsi="Sylfaen" w:cs="Arial"/>
          <w:sz w:val="24"/>
          <w:szCs w:val="24"/>
          <w:lang w:val="hy-AM"/>
        </w:rPr>
        <w:t>call</w:t>
      </w:r>
      <w:r w:rsidRPr="008265C5">
        <w:rPr>
          <w:rFonts w:ascii="Sylfaen" w:eastAsiaTheme="majorEastAsia" w:hAnsi="Sylfaen" w:cs="Arial"/>
          <w:sz w:val="24"/>
          <w:szCs w:val="24"/>
          <w:lang w:val="hy-AM"/>
        </w:rPr>
        <w:t xml:space="preserve">... </w:t>
      </w:r>
      <w:r w:rsidR="00707599" w:rsidRPr="008265C5">
        <w:rPr>
          <w:rFonts w:ascii="Sylfaen" w:eastAsiaTheme="majorEastAsia" w:hAnsi="Sylfaen" w:cs="Arial"/>
          <w:sz w:val="24"/>
          <w:szCs w:val="24"/>
          <w:lang w:val="hy-AM"/>
        </w:rPr>
        <w:t xml:space="preserve">You can </w:t>
      </w:r>
      <w:r w:rsidR="007A4492" w:rsidRPr="008265C5">
        <w:rPr>
          <w:rFonts w:ascii="Sylfaen" w:eastAsiaTheme="majorEastAsia" w:hAnsi="Sylfaen" w:cs="Arial"/>
          <w:sz w:val="24"/>
          <w:szCs w:val="24"/>
          <w:lang w:val="hy-AM"/>
        </w:rPr>
        <w:t>bend over backwards—</w:t>
      </w:r>
      <w:r w:rsidR="00707599" w:rsidRPr="008265C5">
        <w:rPr>
          <w:rFonts w:ascii="Sylfaen" w:eastAsiaTheme="majorEastAsia" w:hAnsi="Sylfaen" w:cs="Arial"/>
          <w:sz w:val="24"/>
          <w:szCs w:val="24"/>
          <w:lang w:val="hy-AM"/>
        </w:rPr>
        <w:t>it still won’t work</w:t>
      </w:r>
      <w:r w:rsidRPr="008265C5">
        <w:rPr>
          <w:rFonts w:ascii="Sylfaen" w:eastAsiaTheme="majorEastAsia" w:hAnsi="Sylfaen" w:cs="Arial"/>
          <w:sz w:val="24"/>
          <w:szCs w:val="24"/>
          <w:lang w:val="hy-AM"/>
        </w:rPr>
        <w:t xml:space="preserve">.” </w:t>
      </w:r>
      <w:r w:rsidR="00707599" w:rsidRPr="008265C5">
        <w:rPr>
          <w:rFonts w:ascii="Sylfaen" w:eastAsiaTheme="majorEastAsia" w:hAnsi="Sylfaen" w:cs="Arial"/>
          <w:sz w:val="24"/>
          <w:szCs w:val="24"/>
          <w:lang w:val="hy-AM"/>
        </w:rPr>
        <w:t>In the image accompanying the post, Vanetsyan’s hair was replaced with flowers.</w:t>
      </w:r>
    </w:p>
    <w:p w14:paraId="593B205F" w14:textId="77777777" w:rsidR="009A779E" w:rsidRPr="008265C5" w:rsidRDefault="009A779E" w:rsidP="009A779E">
      <w:pPr>
        <w:shd w:val="clear" w:color="auto" w:fill="FFFFFF"/>
        <w:spacing w:after="0" w:line="240" w:lineRule="auto"/>
        <w:rPr>
          <w:rFonts w:ascii="Sylfaen" w:eastAsiaTheme="majorEastAsia" w:hAnsi="Sylfaen" w:cs="Arial"/>
          <w:sz w:val="24"/>
          <w:szCs w:val="24"/>
          <w:lang w:val="hy-AM"/>
        </w:rPr>
      </w:pPr>
    </w:p>
    <w:p w14:paraId="6DF27112" w14:textId="1857DCA7" w:rsidR="00B838AD" w:rsidRPr="008265C5" w:rsidRDefault="00D20148" w:rsidP="00B838AD">
      <w:pPr>
        <w:shd w:val="clear" w:color="auto" w:fill="FFFFFF"/>
        <w:spacing w:after="0" w:line="240" w:lineRule="auto"/>
        <w:rPr>
          <w:rFonts w:ascii="Sylfaen" w:eastAsiaTheme="majorEastAsia" w:hAnsi="Sylfaen" w:cs="Arial"/>
          <w:sz w:val="24"/>
          <w:szCs w:val="24"/>
          <w:lang w:val="hy-AM"/>
        </w:rPr>
      </w:pPr>
      <w:r w:rsidRPr="008265C5">
        <w:rPr>
          <w:rFonts w:ascii="Sylfaen" w:eastAsiaTheme="majorEastAsia" w:hAnsi="Sylfaen" w:cs="Arial"/>
          <w:sz w:val="24"/>
          <w:szCs w:val="24"/>
        </w:rPr>
        <w:t>O</w:t>
      </w:r>
      <w:r w:rsidRPr="008265C5">
        <w:rPr>
          <w:rFonts w:ascii="Sylfaen" w:eastAsiaTheme="majorEastAsia" w:hAnsi="Sylfaen" w:cs="Arial"/>
          <w:sz w:val="24"/>
          <w:szCs w:val="24"/>
          <w:lang w:val="hy-AM"/>
        </w:rPr>
        <w:t>n December 25</w:t>
      </w:r>
      <w:r w:rsidRPr="008265C5">
        <w:rPr>
          <w:rFonts w:ascii="Sylfaen" w:eastAsiaTheme="majorEastAsia" w:hAnsi="Sylfaen" w:cs="Arial"/>
          <w:sz w:val="24"/>
          <w:szCs w:val="24"/>
        </w:rPr>
        <w:t>,</w:t>
      </w:r>
      <w:r w:rsidRPr="008265C5">
        <w:rPr>
          <w:rFonts w:ascii="Sylfaen" w:eastAsiaTheme="majorEastAsia" w:hAnsi="Sylfaen" w:cs="Arial"/>
          <w:sz w:val="24"/>
          <w:szCs w:val="24"/>
          <w:lang w:val="hy-AM"/>
        </w:rPr>
        <w:t xml:space="preserve"> t</w:t>
      </w:r>
      <w:r w:rsidR="009A779E" w:rsidRPr="008265C5">
        <w:rPr>
          <w:rFonts w:ascii="Sylfaen" w:eastAsiaTheme="majorEastAsia" w:hAnsi="Sylfaen" w:cs="Arial"/>
          <w:sz w:val="24"/>
          <w:szCs w:val="24"/>
          <w:lang w:val="hy-AM"/>
        </w:rPr>
        <w:t>he lawsuit was returned due to deficiencies</w:t>
      </w:r>
      <w:r w:rsidRPr="008265C5">
        <w:rPr>
          <w:rFonts w:ascii="Sylfaen" w:eastAsiaTheme="majorEastAsia" w:hAnsi="Sylfaen" w:cs="Arial"/>
          <w:sz w:val="24"/>
          <w:szCs w:val="24"/>
        </w:rPr>
        <w:t xml:space="preserve"> in the documents, with no further</w:t>
      </w:r>
      <w:r w:rsidR="009A779E" w:rsidRPr="008265C5">
        <w:rPr>
          <w:rFonts w:ascii="Sylfaen" w:eastAsiaTheme="majorEastAsia" w:hAnsi="Sylfaen" w:cs="Arial"/>
          <w:sz w:val="24"/>
          <w:szCs w:val="24"/>
          <w:lang w:val="hy-AM"/>
        </w:rPr>
        <w:t xml:space="preserve"> developments </w:t>
      </w:r>
      <w:r w:rsidRPr="008265C5">
        <w:rPr>
          <w:rFonts w:ascii="Sylfaen" w:eastAsiaTheme="majorEastAsia" w:hAnsi="Sylfaen" w:cs="Arial"/>
          <w:sz w:val="24"/>
          <w:szCs w:val="24"/>
        </w:rPr>
        <w:t>recorded by</w:t>
      </w:r>
      <w:r w:rsidR="009A779E" w:rsidRPr="008265C5">
        <w:rPr>
          <w:rFonts w:ascii="Sylfaen" w:eastAsiaTheme="majorEastAsia" w:hAnsi="Sylfaen" w:cs="Arial"/>
          <w:sz w:val="24"/>
          <w:szCs w:val="24"/>
          <w:lang w:val="hy-AM"/>
        </w:rPr>
        <w:t xml:space="preserve"> the end of the year.</w:t>
      </w:r>
    </w:p>
    <w:p w14:paraId="72D86C6D" w14:textId="77777777" w:rsidR="009A779E" w:rsidRPr="008265C5" w:rsidRDefault="009A779E" w:rsidP="00B838AD">
      <w:pPr>
        <w:shd w:val="clear" w:color="auto" w:fill="FFFFFF"/>
        <w:spacing w:after="0" w:line="240" w:lineRule="auto"/>
        <w:rPr>
          <w:rFonts w:ascii="Sylfaen" w:hAnsi="Sylfaen" w:cs="Arial"/>
          <w:color w:val="333333"/>
          <w:sz w:val="21"/>
          <w:szCs w:val="21"/>
          <w:shd w:val="clear" w:color="auto" w:fill="FFFFFF"/>
          <w:lang w:val="hy-AM"/>
        </w:rPr>
      </w:pPr>
    </w:p>
    <w:p w14:paraId="60E3495F" w14:textId="0F0862F8" w:rsidR="00B838AD" w:rsidRPr="008265C5" w:rsidRDefault="009A779E" w:rsidP="007A4492">
      <w:pPr>
        <w:shd w:val="clear" w:color="auto" w:fill="FFFFFF"/>
        <w:spacing w:after="0" w:line="240" w:lineRule="auto"/>
        <w:rPr>
          <w:rFonts w:ascii="Sylfaen" w:eastAsia="Microsoft YaHei" w:hAnsi="Sylfaen" w:cs="Arial"/>
          <w:sz w:val="24"/>
          <w:szCs w:val="24"/>
        </w:rPr>
      </w:pPr>
      <w:r w:rsidRPr="008265C5">
        <w:rPr>
          <w:rFonts w:ascii="Sylfaen" w:eastAsia="Microsoft YaHei" w:hAnsi="Sylfaen" w:cs="Arial"/>
          <w:b/>
          <w:sz w:val="24"/>
          <w:szCs w:val="24"/>
          <w:lang w:val="hy-AM"/>
        </w:rPr>
        <w:lastRenderedPageBreak/>
        <w:t>On December 19</w:t>
      </w:r>
      <w:r w:rsidRPr="008265C5">
        <w:rPr>
          <w:rFonts w:ascii="Sylfaen" w:eastAsia="Microsoft YaHei" w:hAnsi="Sylfaen" w:cs="Arial"/>
          <w:sz w:val="24"/>
          <w:szCs w:val="24"/>
          <w:lang w:val="hy-AM"/>
        </w:rPr>
        <w:t xml:space="preserve">, </w:t>
      </w:r>
      <w:r w:rsidR="00707599" w:rsidRPr="008265C5">
        <w:rPr>
          <w:rFonts w:ascii="Sylfaen" w:hAnsi="Sylfaen" w:cs="Arial"/>
          <w:sz w:val="24"/>
          <w:szCs w:val="24"/>
          <w:lang w:val="hy-AM"/>
        </w:rPr>
        <w:t xml:space="preserve">Narek Vanesyan, the president of the </w:t>
      </w:r>
      <w:r w:rsidR="00707599" w:rsidRPr="008265C5">
        <w:rPr>
          <w:rFonts w:ascii="Sylfaen" w:hAnsi="Sylfaen" w:cs="Arial"/>
          <w:i/>
          <w:sz w:val="24"/>
          <w:szCs w:val="24"/>
          <w:lang w:val="hy-AM"/>
        </w:rPr>
        <w:t>National Medical Chamber,</w:t>
      </w:r>
      <w:r w:rsidR="00707599" w:rsidRPr="008265C5">
        <w:rPr>
          <w:rFonts w:ascii="Sylfaen" w:hAnsi="Sylfaen" w:cs="Arial"/>
          <w:sz w:val="24"/>
          <w:szCs w:val="24"/>
          <w:lang w:val="hy-AM"/>
        </w:rPr>
        <w:t xml:space="preserve"> filed a lawsuit with the Court of General Jurisdiction</w:t>
      </w:r>
      <w:r w:rsidR="00707599" w:rsidRPr="008265C5">
        <w:rPr>
          <w:rFonts w:ascii="Sylfaen" w:hAnsi="Sylfaen" w:cs="Arial"/>
          <w:sz w:val="24"/>
          <w:szCs w:val="24"/>
        </w:rPr>
        <w:t xml:space="preserve"> of Yerevan</w:t>
      </w:r>
      <w:r w:rsidR="00707599" w:rsidRPr="008265C5">
        <w:rPr>
          <w:rFonts w:ascii="Sylfaen" w:hAnsi="Sylfaen" w:cs="Arial"/>
          <w:sz w:val="24"/>
          <w:szCs w:val="24"/>
          <w:lang w:val="hy-AM"/>
        </w:rPr>
        <w:t xml:space="preserve"> against </w:t>
      </w:r>
      <w:r w:rsidR="00707599" w:rsidRPr="008265C5">
        <w:rPr>
          <w:rFonts w:ascii="Sylfaen" w:hAnsi="Sylfaen" w:cs="Arial"/>
          <w:i/>
          <w:sz w:val="24"/>
          <w:szCs w:val="24"/>
          <w:shd w:val="clear" w:color="auto" w:fill="FFFFFF"/>
          <w:lang w:val="hy-AM"/>
        </w:rPr>
        <w:t xml:space="preserve">Zhoghovurd Newspaper Editorial Office </w:t>
      </w:r>
      <w:r w:rsidR="00707599" w:rsidRPr="008265C5">
        <w:rPr>
          <w:rFonts w:ascii="Sylfaen" w:hAnsi="Sylfaen" w:cs="Arial"/>
          <w:i/>
          <w:sz w:val="24"/>
          <w:szCs w:val="24"/>
          <w:shd w:val="clear" w:color="auto" w:fill="FFFFFF"/>
        </w:rPr>
        <w:t>Ltd.,</w:t>
      </w:r>
      <w:r w:rsidR="00707599" w:rsidRPr="008265C5">
        <w:rPr>
          <w:rFonts w:ascii="Sylfaen" w:hAnsi="Sylfaen" w:cs="Arial"/>
          <w:sz w:val="24"/>
          <w:szCs w:val="24"/>
          <w:lang w:val="hy-AM"/>
        </w:rPr>
        <w:t xml:space="preserve"> demanding </w:t>
      </w:r>
      <w:r w:rsidR="00707599" w:rsidRPr="008265C5">
        <w:rPr>
          <w:rFonts w:ascii="Sylfaen" w:hAnsi="Sylfaen" w:cs="Arial"/>
          <w:sz w:val="24"/>
          <w:szCs w:val="24"/>
        </w:rPr>
        <w:t xml:space="preserve">a total of 300 thousand AMD in </w:t>
      </w:r>
      <w:r w:rsidR="00707599" w:rsidRPr="008265C5">
        <w:rPr>
          <w:rFonts w:ascii="Sylfaen" w:hAnsi="Sylfaen" w:cs="Arial"/>
          <w:sz w:val="24"/>
          <w:szCs w:val="24"/>
          <w:lang w:val="hy-AM"/>
        </w:rPr>
        <w:t xml:space="preserve">compensation for the damage caused to </w:t>
      </w:r>
      <w:r w:rsidR="00707599" w:rsidRPr="008265C5">
        <w:rPr>
          <w:rFonts w:ascii="Sylfaen" w:hAnsi="Sylfaen" w:cs="Arial"/>
          <w:sz w:val="24"/>
          <w:szCs w:val="24"/>
        </w:rPr>
        <w:t>his</w:t>
      </w:r>
      <w:r w:rsidR="00707599" w:rsidRPr="008265C5">
        <w:rPr>
          <w:rFonts w:ascii="Sylfaen" w:hAnsi="Sylfaen" w:cs="Arial"/>
          <w:sz w:val="24"/>
          <w:szCs w:val="24"/>
          <w:lang w:val="hy-AM"/>
        </w:rPr>
        <w:t xml:space="preserve"> honor, dignity and business reputation through insult</w:t>
      </w:r>
      <w:r w:rsidR="00707599" w:rsidRPr="008265C5">
        <w:rPr>
          <w:rFonts w:ascii="Sylfaen" w:hAnsi="Sylfaen" w:cs="Arial"/>
          <w:sz w:val="24"/>
          <w:szCs w:val="24"/>
        </w:rPr>
        <w:t xml:space="preserve"> and</w:t>
      </w:r>
      <w:r w:rsidR="00707599" w:rsidRPr="008265C5">
        <w:rPr>
          <w:rFonts w:ascii="Sylfaen" w:hAnsi="Sylfaen" w:cs="Arial"/>
          <w:sz w:val="24"/>
          <w:szCs w:val="24"/>
          <w:lang w:val="hy-AM"/>
        </w:rPr>
        <w:t xml:space="preserve"> defamation.</w:t>
      </w:r>
      <w:r w:rsidR="00707599" w:rsidRPr="008265C5">
        <w:rPr>
          <w:rFonts w:ascii="Sylfaen" w:hAnsi="Sylfaen" w:cs="Arial"/>
          <w:sz w:val="24"/>
          <w:szCs w:val="24"/>
        </w:rPr>
        <w:t xml:space="preserve"> </w:t>
      </w:r>
      <w:r w:rsidR="00707599" w:rsidRPr="008265C5">
        <w:rPr>
          <w:rFonts w:ascii="Sylfaen" w:hAnsi="Sylfaen" w:cs="Arial"/>
          <w:sz w:val="24"/>
          <w:szCs w:val="24"/>
          <w:lang w:val="hy-AM"/>
        </w:rPr>
        <w:t xml:space="preserve">The lawsuit </w:t>
      </w:r>
      <w:r w:rsidR="00707599" w:rsidRPr="008265C5">
        <w:rPr>
          <w:rFonts w:ascii="Sylfaen" w:hAnsi="Sylfaen" w:cs="Arial"/>
          <w:sz w:val="24"/>
          <w:szCs w:val="24"/>
        </w:rPr>
        <w:t>was triggered by an</w:t>
      </w:r>
      <w:r w:rsidR="00707599" w:rsidRPr="008265C5">
        <w:rPr>
          <w:rFonts w:ascii="Sylfaen" w:hAnsi="Sylfaen" w:cs="Arial"/>
          <w:sz w:val="24"/>
          <w:szCs w:val="24"/>
          <w:lang w:val="hy-AM"/>
        </w:rPr>
        <w:t xml:space="preserve"> article </w:t>
      </w:r>
      <w:r w:rsidR="00707599" w:rsidRPr="008265C5">
        <w:rPr>
          <w:rFonts w:ascii="Sylfaen" w:hAnsi="Sylfaen" w:cs="Arial"/>
          <w:sz w:val="24"/>
          <w:szCs w:val="24"/>
        </w:rPr>
        <w:t xml:space="preserve">titled </w:t>
      </w:r>
      <w:r w:rsidR="00477037" w:rsidRPr="008265C5">
        <w:rPr>
          <w:rFonts w:ascii="Sylfaen" w:eastAsia="Microsoft YaHei" w:hAnsi="Sylfaen" w:cs="Arial"/>
          <w:sz w:val="24"/>
          <w:szCs w:val="24"/>
          <w:lang w:val="hy-AM"/>
        </w:rPr>
        <w:t xml:space="preserve">“How COVID </w:t>
      </w:r>
      <w:r w:rsidR="00477037" w:rsidRPr="008265C5">
        <w:rPr>
          <w:rFonts w:ascii="Sylfaen" w:eastAsia="Microsoft YaHei" w:hAnsi="Sylfaen" w:cs="Arial"/>
          <w:sz w:val="24"/>
          <w:szCs w:val="24"/>
        </w:rPr>
        <w:t>F</w:t>
      </w:r>
      <w:r w:rsidR="00477037" w:rsidRPr="008265C5">
        <w:rPr>
          <w:rFonts w:ascii="Sylfaen" w:eastAsia="Microsoft YaHei" w:hAnsi="Sylfaen" w:cs="Arial"/>
          <w:sz w:val="24"/>
          <w:szCs w:val="24"/>
          <w:lang w:val="hy-AM"/>
        </w:rPr>
        <w:t xml:space="preserve">unds </w:t>
      </w:r>
      <w:r w:rsidR="00477037" w:rsidRPr="008265C5">
        <w:rPr>
          <w:rFonts w:ascii="Sylfaen" w:eastAsia="Microsoft YaHei" w:hAnsi="Sylfaen" w:cs="Arial"/>
          <w:sz w:val="24"/>
          <w:szCs w:val="24"/>
        </w:rPr>
        <w:t>W</w:t>
      </w:r>
      <w:r w:rsidR="00477037" w:rsidRPr="008265C5">
        <w:rPr>
          <w:rFonts w:ascii="Sylfaen" w:eastAsia="Microsoft YaHei" w:hAnsi="Sylfaen" w:cs="Arial"/>
          <w:sz w:val="24"/>
          <w:szCs w:val="24"/>
          <w:lang w:val="hy-AM"/>
        </w:rPr>
        <w:t xml:space="preserve">ere </w:t>
      </w:r>
      <w:r w:rsidR="00477037" w:rsidRPr="008265C5">
        <w:rPr>
          <w:rFonts w:ascii="Sylfaen" w:eastAsia="Microsoft YaHei" w:hAnsi="Sylfaen" w:cs="Arial"/>
          <w:sz w:val="24"/>
          <w:szCs w:val="24"/>
        </w:rPr>
        <w:t>S</w:t>
      </w:r>
      <w:r w:rsidR="00477037" w:rsidRPr="008265C5">
        <w:rPr>
          <w:rFonts w:ascii="Sylfaen" w:eastAsia="Microsoft YaHei" w:hAnsi="Sylfaen" w:cs="Arial"/>
          <w:sz w:val="24"/>
          <w:szCs w:val="24"/>
          <w:lang w:val="hy-AM"/>
        </w:rPr>
        <w:t xml:space="preserve">quandered </w:t>
      </w:r>
      <w:r w:rsidR="00477037" w:rsidRPr="008265C5">
        <w:rPr>
          <w:rFonts w:ascii="Sylfaen" w:eastAsia="Microsoft YaHei" w:hAnsi="Sylfaen" w:cs="Arial"/>
          <w:sz w:val="24"/>
          <w:szCs w:val="24"/>
        </w:rPr>
        <w:t>D</w:t>
      </w:r>
      <w:r w:rsidR="00477037" w:rsidRPr="008265C5">
        <w:rPr>
          <w:rFonts w:ascii="Sylfaen" w:eastAsia="Microsoft YaHei" w:hAnsi="Sylfaen" w:cs="Arial"/>
          <w:sz w:val="24"/>
          <w:szCs w:val="24"/>
          <w:lang w:val="hy-AM"/>
        </w:rPr>
        <w:t xml:space="preserve">uring Arsen Torosyan’s </w:t>
      </w:r>
      <w:r w:rsidR="00477037" w:rsidRPr="008265C5">
        <w:rPr>
          <w:rFonts w:ascii="Sylfaen" w:eastAsia="Microsoft YaHei" w:hAnsi="Sylfaen" w:cs="Arial"/>
          <w:sz w:val="24"/>
          <w:szCs w:val="24"/>
        </w:rPr>
        <w:t>Tenure</w:t>
      </w:r>
      <w:r w:rsidR="00477037" w:rsidRPr="008265C5">
        <w:rPr>
          <w:rFonts w:ascii="Sylfaen" w:eastAsia="Microsoft YaHei" w:hAnsi="Sylfaen" w:cs="Arial"/>
          <w:sz w:val="24"/>
          <w:szCs w:val="24"/>
          <w:lang w:val="hy-AM"/>
        </w:rPr>
        <w:t xml:space="preserve">: Part 6 of </w:t>
      </w:r>
      <w:r w:rsidR="00477037" w:rsidRPr="008265C5">
        <w:rPr>
          <w:rFonts w:ascii="Sylfaen" w:eastAsia="Microsoft YaHei" w:hAnsi="Sylfaen" w:cs="Arial"/>
          <w:sz w:val="24"/>
          <w:szCs w:val="24"/>
        </w:rPr>
        <w:t>the C</w:t>
      </w:r>
      <w:r w:rsidR="00477037" w:rsidRPr="008265C5">
        <w:rPr>
          <w:rFonts w:ascii="Sylfaen" w:eastAsia="Microsoft YaHei" w:hAnsi="Sylfaen" w:cs="Arial"/>
          <w:sz w:val="24"/>
          <w:szCs w:val="24"/>
          <w:lang w:val="hy-AM"/>
        </w:rPr>
        <w:t>orruption</w:t>
      </w:r>
      <w:r w:rsidR="00477037" w:rsidRPr="008265C5">
        <w:rPr>
          <w:rFonts w:ascii="Sylfaen" w:eastAsia="Microsoft YaHei" w:hAnsi="Sylfaen" w:cs="Arial"/>
          <w:sz w:val="24"/>
          <w:szCs w:val="24"/>
        </w:rPr>
        <w:t xml:space="preserve"> Series,</w:t>
      </w:r>
      <w:r w:rsidR="00477037" w:rsidRPr="008265C5">
        <w:rPr>
          <w:rFonts w:ascii="Sylfaen" w:eastAsia="Microsoft YaHei" w:hAnsi="Sylfaen" w:cs="Arial"/>
          <w:sz w:val="24"/>
          <w:szCs w:val="24"/>
          <w:lang w:val="hy-AM"/>
        </w:rPr>
        <w:t>”</w:t>
      </w:r>
      <w:r w:rsidR="00477037" w:rsidRPr="008265C5">
        <w:rPr>
          <w:rStyle w:val="FootnoteReference"/>
          <w:rFonts w:ascii="Sylfaen" w:eastAsia="Microsoft YaHei" w:hAnsi="Sylfaen" w:cs="Arial"/>
          <w:sz w:val="24"/>
          <w:szCs w:val="24"/>
          <w:lang w:val="hy-AM"/>
        </w:rPr>
        <w:footnoteReference w:id="224"/>
      </w:r>
      <w:r w:rsidR="00477037" w:rsidRPr="008265C5">
        <w:rPr>
          <w:rFonts w:ascii="Sylfaen" w:eastAsia="Microsoft YaHei" w:hAnsi="Sylfaen" w:cs="Arial"/>
          <w:sz w:val="24"/>
          <w:szCs w:val="24"/>
          <w:lang w:val="hy-AM"/>
        </w:rPr>
        <w:t xml:space="preserve"> </w:t>
      </w:r>
      <w:r w:rsidR="00707599" w:rsidRPr="008265C5">
        <w:rPr>
          <w:rFonts w:ascii="Sylfaen" w:hAnsi="Sylfaen" w:cs="Arial"/>
          <w:sz w:val="24"/>
          <w:szCs w:val="24"/>
          <w:lang w:val="hy-AM"/>
        </w:rPr>
        <w:t xml:space="preserve">published on </w:t>
      </w:r>
      <w:r w:rsidR="00477037" w:rsidRPr="008265C5">
        <w:rPr>
          <w:rFonts w:ascii="Sylfaen" w:hAnsi="Sylfaen" w:cs="Arial"/>
          <w:sz w:val="24"/>
          <w:szCs w:val="24"/>
        </w:rPr>
        <w:t>November 20</w:t>
      </w:r>
      <w:r w:rsidR="00707599" w:rsidRPr="008265C5">
        <w:rPr>
          <w:rFonts w:ascii="Sylfaen" w:hAnsi="Sylfaen" w:cs="Arial"/>
          <w:sz w:val="24"/>
          <w:szCs w:val="24"/>
          <w:lang w:val="hy-AM"/>
        </w:rPr>
        <w:t xml:space="preserve"> on </w:t>
      </w:r>
      <w:r w:rsidR="00707599" w:rsidRPr="008265C5">
        <w:rPr>
          <w:rFonts w:ascii="Sylfaen" w:hAnsi="Sylfaen" w:cs="Arial"/>
          <w:i/>
          <w:sz w:val="24"/>
          <w:szCs w:val="24"/>
          <w:lang w:val="hy-AM"/>
        </w:rPr>
        <w:t>Armlur.am</w:t>
      </w:r>
      <w:r w:rsidR="00477037" w:rsidRPr="008265C5">
        <w:rPr>
          <w:rFonts w:ascii="Sylfaen" w:hAnsi="Sylfaen" w:cs="Arial"/>
          <w:i/>
          <w:sz w:val="24"/>
          <w:szCs w:val="24"/>
        </w:rPr>
        <w:t>.</w:t>
      </w:r>
      <w:r w:rsidR="00477037" w:rsidRPr="008265C5">
        <w:rPr>
          <w:rFonts w:ascii="Sylfaen" w:eastAsia="Microsoft YaHei" w:hAnsi="Sylfaen" w:cs="Arial"/>
          <w:sz w:val="24"/>
          <w:szCs w:val="24"/>
        </w:rPr>
        <w:t xml:space="preserve"> The piece depicted </w:t>
      </w:r>
      <w:r w:rsidRPr="008265C5">
        <w:rPr>
          <w:rFonts w:ascii="Sylfaen" w:eastAsia="Microsoft YaHei" w:hAnsi="Sylfaen" w:cs="Arial"/>
          <w:sz w:val="24"/>
          <w:szCs w:val="24"/>
          <w:lang w:val="hy-AM"/>
        </w:rPr>
        <w:t xml:space="preserve">Narek Vanesyan as a corrupt </w:t>
      </w:r>
      <w:r w:rsidR="00477037" w:rsidRPr="008265C5">
        <w:rPr>
          <w:rFonts w:ascii="Sylfaen" w:eastAsia="Microsoft YaHei" w:hAnsi="Sylfaen" w:cs="Arial"/>
          <w:sz w:val="24"/>
          <w:szCs w:val="24"/>
        </w:rPr>
        <w:t>official</w:t>
      </w:r>
      <w:r w:rsidRPr="008265C5">
        <w:rPr>
          <w:rFonts w:ascii="Sylfaen" w:eastAsia="Microsoft YaHei" w:hAnsi="Sylfaen" w:cs="Arial"/>
          <w:sz w:val="24"/>
          <w:szCs w:val="24"/>
          <w:lang w:val="hy-AM"/>
        </w:rPr>
        <w:t xml:space="preserve"> who </w:t>
      </w:r>
      <w:r w:rsidR="00477037" w:rsidRPr="008265C5">
        <w:rPr>
          <w:rFonts w:ascii="Sylfaen" w:eastAsia="Microsoft YaHei" w:hAnsi="Sylfaen" w:cs="Arial"/>
          <w:sz w:val="24"/>
          <w:szCs w:val="24"/>
        </w:rPr>
        <w:t>handled</w:t>
      </w:r>
      <w:r w:rsidRPr="008265C5">
        <w:rPr>
          <w:rFonts w:ascii="Sylfaen" w:eastAsia="Microsoft YaHei" w:hAnsi="Sylfaen" w:cs="Arial"/>
          <w:sz w:val="24"/>
          <w:szCs w:val="24"/>
          <w:lang w:val="hy-AM"/>
        </w:rPr>
        <w:t xml:space="preserve"> </w:t>
      </w:r>
      <w:r w:rsidR="00477037" w:rsidRPr="008265C5">
        <w:rPr>
          <w:rFonts w:ascii="Sylfaen" w:eastAsia="Microsoft YaHei" w:hAnsi="Sylfaen" w:cs="Arial"/>
          <w:sz w:val="24"/>
          <w:szCs w:val="24"/>
        </w:rPr>
        <w:t>public</w:t>
      </w:r>
      <w:r w:rsidRPr="008265C5">
        <w:rPr>
          <w:rFonts w:ascii="Sylfaen" w:eastAsia="Microsoft YaHei" w:hAnsi="Sylfaen" w:cs="Arial"/>
          <w:sz w:val="24"/>
          <w:szCs w:val="24"/>
          <w:lang w:val="hy-AM"/>
        </w:rPr>
        <w:t xml:space="preserve"> funds </w:t>
      </w:r>
      <w:r w:rsidR="00477037" w:rsidRPr="008265C5">
        <w:rPr>
          <w:rFonts w:ascii="Sylfaen" w:eastAsia="Microsoft YaHei" w:hAnsi="Sylfaen" w:cs="Arial"/>
          <w:sz w:val="24"/>
          <w:szCs w:val="24"/>
        </w:rPr>
        <w:t>at his own will</w:t>
      </w:r>
      <w:r w:rsidRPr="008265C5">
        <w:rPr>
          <w:rFonts w:ascii="Sylfaen" w:eastAsia="Microsoft YaHei" w:hAnsi="Sylfaen" w:cs="Arial"/>
          <w:sz w:val="24"/>
          <w:szCs w:val="24"/>
          <w:lang w:val="hy-AM"/>
        </w:rPr>
        <w:t xml:space="preserve">. </w:t>
      </w:r>
      <w:r w:rsidR="00EA3EA0"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the end of the year, no information was </w:t>
      </w:r>
      <w:r w:rsidR="00EA3EA0" w:rsidRPr="008265C5">
        <w:rPr>
          <w:rFonts w:ascii="Sylfaen" w:eastAsia="Microsoft YaHei" w:hAnsi="Sylfaen" w:cs="Arial"/>
          <w:sz w:val="24"/>
          <w:szCs w:val="24"/>
        </w:rPr>
        <w:t>released</w:t>
      </w:r>
      <w:r w:rsidRPr="008265C5">
        <w:rPr>
          <w:rFonts w:ascii="Sylfaen" w:eastAsia="Microsoft YaHei" w:hAnsi="Sylfaen" w:cs="Arial"/>
          <w:sz w:val="24"/>
          <w:szCs w:val="24"/>
          <w:lang w:val="hy-AM"/>
        </w:rPr>
        <w:t xml:space="preserve"> on whether or not the lawsuit </w:t>
      </w:r>
      <w:r w:rsidR="00EA3EA0" w:rsidRPr="008265C5">
        <w:rPr>
          <w:rFonts w:ascii="Sylfaen" w:eastAsia="Microsoft YaHei" w:hAnsi="Sylfaen" w:cs="Arial"/>
          <w:sz w:val="24"/>
          <w:szCs w:val="24"/>
        </w:rPr>
        <w:t>had been</w:t>
      </w:r>
      <w:r w:rsidRPr="008265C5">
        <w:rPr>
          <w:rFonts w:ascii="Sylfaen" w:eastAsia="Microsoft YaHei" w:hAnsi="Sylfaen" w:cs="Arial"/>
          <w:sz w:val="24"/>
          <w:szCs w:val="24"/>
          <w:lang w:val="hy-AM"/>
        </w:rPr>
        <w:t xml:space="preserve"> accepted for proceedings.</w:t>
      </w:r>
    </w:p>
    <w:p w14:paraId="1F4E3F90" w14:textId="77777777" w:rsidR="009A779E" w:rsidRPr="008265C5" w:rsidRDefault="009A779E" w:rsidP="00B838AD">
      <w:pPr>
        <w:spacing w:after="0" w:line="240" w:lineRule="auto"/>
        <w:rPr>
          <w:rFonts w:ascii="Sylfaen" w:hAnsi="Sylfaen" w:cs="Arial"/>
          <w:color w:val="333333"/>
          <w:sz w:val="21"/>
          <w:szCs w:val="21"/>
          <w:shd w:val="clear" w:color="auto" w:fill="FFFFFF"/>
          <w:lang w:val="hy-AM"/>
        </w:rPr>
      </w:pPr>
    </w:p>
    <w:p w14:paraId="5640B3D7" w14:textId="1877611C" w:rsidR="00B838AD" w:rsidRPr="008265C5" w:rsidRDefault="009A779E" w:rsidP="007A4492">
      <w:pPr>
        <w:spacing w:after="0" w:line="240" w:lineRule="auto"/>
        <w:rPr>
          <w:rFonts w:ascii="Sylfaen" w:hAnsi="Sylfaen" w:cs="Arial"/>
          <w:sz w:val="24"/>
          <w:szCs w:val="24"/>
          <w:lang w:val="hy-AM"/>
        </w:rPr>
      </w:pPr>
      <w:r w:rsidRPr="008265C5">
        <w:rPr>
          <w:rFonts w:ascii="Sylfaen" w:hAnsi="Sylfaen" w:cs="Arial"/>
          <w:b/>
          <w:sz w:val="24"/>
          <w:szCs w:val="24"/>
          <w:lang w:val="hy-AM"/>
        </w:rPr>
        <w:t>On December 26</w:t>
      </w:r>
      <w:r w:rsidRPr="008265C5">
        <w:rPr>
          <w:rFonts w:ascii="Sylfaen" w:hAnsi="Sylfaen" w:cs="Arial"/>
          <w:sz w:val="24"/>
          <w:szCs w:val="24"/>
          <w:lang w:val="hy-AM"/>
        </w:rPr>
        <w:t xml:space="preserve">, </w:t>
      </w:r>
      <w:r w:rsidR="00EA3EA0" w:rsidRPr="008265C5">
        <w:rPr>
          <w:rFonts w:ascii="Sylfaen" w:hAnsi="Sylfaen" w:cs="Arial"/>
          <w:sz w:val="24"/>
          <w:szCs w:val="24"/>
          <w:lang w:val="hy-AM"/>
        </w:rPr>
        <w:t xml:space="preserve">“Saint Gregory the Illuminator” </w:t>
      </w:r>
      <w:r w:rsidR="00EA3EA0" w:rsidRPr="008265C5">
        <w:rPr>
          <w:rFonts w:ascii="Sylfaen" w:hAnsi="Sylfaen" w:cs="Arial"/>
          <w:sz w:val="24"/>
          <w:szCs w:val="24"/>
        </w:rPr>
        <w:t>M</w:t>
      </w:r>
      <w:r w:rsidR="00EA3EA0" w:rsidRPr="008265C5">
        <w:rPr>
          <w:rFonts w:ascii="Sylfaen" w:hAnsi="Sylfaen" w:cs="Arial"/>
          <w:sz w:val="24"/>
          <w:szCs w:val="24"/>
          <w:lang w:val="hy-AM"/>
        </w:rPr>
        <w:t xml:space="preserve">edical </w:t>
      </w:r>
      <w:r w:rsidR="00EA3EA0" w:rsidRPr="008265C5">
        <w:rPr>
          <w:rFonts w:ascii="Sylfaen" w:hAnsi="Sylfaen" w:cs="Arial"/>
          <w:sz w:val="24"/>
          <w:szCs w:val="24"/>
        </w:rPr>
        <w:t>C</w:t>
      </w:r>
      <w:r w:rsidR="00EA3EA0" w:rsidRPr="008265C5">
        <w:rPr>
          <w:rFonts w:ascii="Sylfaen" w:hAnsi="Sylfaen" w:cs="Arial"/>
          <w:sz w:val="24"/>
          <w:szCs w:val="24"/>
          <w:lang w:val="hy-AM"/>
        </w:rPr>
        <w:t xml:space="preserve">enter </w:t>
      </w:r>
      <w:r w:rsidRPr="008265C5">
        <w:rPr>
          <w:rFonts w:ascii="Sylfaen" w:hAnsi="Sylfaen" w:cs="Arial"/>
          <w:sz w:val="24"/>
          <w:szCs w:val="24"/>
          <w:lang w:val="hy-AM"/>
        </w:rPr>
        <w:t xml:space="preserve">filed a lawsuit with the Court of General Jurisdiction </w:t>
      </w:r>
      <w:r w:rsidR="00EA3EA0" w:rsidRPr="008265C5">
        <w:rPr>
          <w:rFonts w:ascii="Sylfaen" w:hAnsi="Sylfaen" w:cs="Arial"/>
          <w:sz w:val="24"/>
          <w:szCs w:val="24"/>
        </w:rPr>
        <w:t xml:space="preserve">of Yerevan </w:t>
      </w:r>
      <w:r w:rsidRPr="008265C5">
        <w:rPr>
          <w:rFonts w:ascii="Sylfaen" w:hAnsi="Sylfaen" w:cs="Arial"/>
          <w:sz w:val="24"/>
          <w:szCs w:val="24"/>
          <w:lang w:val="hy-AM"/>
        </w:rPr>
        <w:t xml:space="preserve">against </w:t>
      </w:r>
      <w:r w:rsidR="00EA3EA0" w:rsidRPr="008265C5">
        <w:rPr>
          <w:rFonts w:ascii="Sylfaen" w:hAnsi="Sylfaen" w:cs="Arial"/>
          <w:i/>
          <w:sz w:val="24"/>
          <w:szCs w:val="24"/>
          <w:lang w:val="hy-AM"/>
        </w:rPr>
        <w:t>Pastinfo</w:t>
      </w:r>
      <w:r w:rsidRPr="008265C5">
        <w:rPr>
          <w:rFonts w:ascii="Sylfaen" w:hAnsi="Sylfaen" w:cs="Arial"/>
          <w:i/>
          <w:sz w:val="24"/>
          <w:szCs w:val="24"/>
          <w:lang w:val="hy-AM"/>
        </w:rPr>
        <w:t xml:space="preserve"> </w:t>
      </w:r>
      <w:r w:rsidR="00EA3EA0" w:rsidRPr="008265C5">
        <w:rPr>
          <w:rFonts w:ascii="Sylfaen" w:hAnsi="Sylfaen" w:cs="Arial"/>
          <w:i/>
          <w:sz w:val="24"/>
          <w:szCs w:val="24"/>
        </w:rPr>
        <w:t>Ltd.</w:t>
      </w:r>
      <w:r w:rsidRPr="008265C5">
        <w:rPr>
          <w:rFonts w:ascii="Sylfaen" w:hAnsi="Sylfaen" w:cs="Arial"/>
          <w:i/>
          <w:sz w:val="24"/>
          <w:szCs w:val="24"/>
          <w:lang w:val="hy-AM"/>
        </w:rPr>
        <w:t>,</w:t>
      </w:r>
      <w:r w:rsidRPr="008265C5">
        <w:rPr>
          <w:rFonts w:ascii="Sylfaen" w:hAnsi="Sylfaen" w:cs="Arial"/>
          <w:sz w:val="24"/>
          <w:szCs w:val="24"/>
          <w:lang w:val="hy-AM"/>
        </w:rPr>
        <w:t xml:space="preserve"> </w:t>
      </w:r>
      <w:r w:rsidR="00A62E19" w:rsidRPr="008265C5">
        <w:rPr>
          <w:rFonts w:ascii="Sylfaen" w:hAnsi="Sylfaen" w:cs="Arial"/>
          <w:sz w:val="24"/>
          <w:szCs w:val="24"/>
        </w:rPr>
        <w:t>seeking</w:t>
      </w:r>
      <w:r w:rsidR="00EA3EA0" w:rsidRPr="008265C5">
        <w:rPr>
          <w:rFonts w:ascii="Sylfaen" w:hAnsi="Sylfaen" w:cs="Arial"/>
          <w:sz w:val="24"/>
          <w:szCs w:val="24"/>
        </w:rPr>
        <w:t xml:space="preserve"> a</w:t>
      </w:r>
      <w:r w:rsidRPr="008265C5">
        <w:rPr>
          <w:rFonts w:ascii="Sylfaen" w:hAnsi="Sylfaen" w:cs="Arial"/>
          <w:sz w:val="24"/>
          <w:szCs w:val="24"/>
          <w:lang w:val="hy-AM"/>
        </w:rPr>
        <w:t xml:space="preserve"> refutation of</w:t>
      </w:r>
      <w:r w:rsidR="00EA3EA0" w:rsidRPr="008265C5">
        <w:rPr>
          <w:rFonts w:ascii="Sylfaen" w:hAnsi="Sylfaen" w:cs="Arial"/>
          <w:sz w:val="24"/>
          <w:szCs w:val="24"/>
        </w:rPr>
        <w:t xml:space="preserve"> the</w:t>
      </w:r>
      <w:r w:rsidRPr="008265C5">
        <w:rPr>
          <w:rFonts w:ascii="Sylfaen" w:hAnsi="Sylfaen" w:cs="Arial"/>
          <w:sz w:val="24"/>
          <w:szCs w:val="24"/>
          <w:lang w:val="hy-AM"/>
        </w:rPr>
        <w:t xml:space="preserve"> information </w:t>
      </w:r>
      <w:r w:rsidR="00EA3EA0" w:rsidRPr="008265C5">
        <w:rPr>
          <w:rFonts w:ascii="Sylfaen" w:hAnsi="Sylfaen" w:cs="Arial"/>
          <w:sz w:val="24"/>
          <w:szCs w:val="24"/>
        </w:rPr>
        <w:t>tarnishing their</w:t>
      </w:r>
      <w:r w:rsidRPr="008265C5">
        <w:rPr>
          <w:rFonts w:ascii="Sylfaen" w:hAnsi="Sylfaen" w:cs="Arial"/>
          <w:sz w:val="24"/>
          <w:szCs w:val="24"/>
          <w:lang w:val="hy-AM"/>
        </w:rPr>
        <w:t xml:space="preserve"> honor, dignity, and business reputation, </w:t>
      </w:r>
      <w:r w:rsidR="00EA3EA0" w:rsidRPr="008265C5">
        <w:rPr>
          <w:rFonts w:ascii="Sylfaen" w:hAnsi="Sylfaen" w:cs="Arial"/>
          <w:sz w:val="24"/>
          <w:szCs w:val="24"/>
        </w:rPr>
        <w:t>along with</w:t>
      </w:r>
      <w:r w:rsidRPr="008265C5">
        <w:rPr>
          <w:rFonts w:ascii="Sylfaen" w:hAnsi="Sylfaen" w:cs="Arial"/>
          <w:sz w:val="24"/>
          <w:szCs w:val="24"/>
          <w:lang w:val="hy-AM"/>
        </w:rPr>
        <w:t xml:space="preserve"> </w:t>
      </w:r>
      <w:r w:rsidR="00A62E19" w:rsidRPr="008265C5">
        <w:rPr>
          <w:rFonts w:ascii="Sylfaen" w:hAnsi="Sylfaen" w:cs="Arial"/>
          <w:sz w:val="24"/>
          <w:szCs w:val="24"/>
          <w:lang w:val="hy-AM"/>
        </w:rPr>
        <w:t xml:space="preserve">6 million </w:t>
      </w:r>
      <w:r w:rsidR="00A62E19" w:rsidRPr="008265C5">
        <w:rPr>
          <w:rFonts w:ascii="Sylfaen" w:hAnsi="Sylfaen" w:cs="Arial"/>
          <w:sz w:val="24"/>
          <w:szCs w:val="24"/>
        </w:rPr>
        <w:t>AMD</w:t>
      </w:r>
      <w:r w:rsidR="00A62E19" w:rsidRPr="008265C5">
        <w:rPr>
          <w:rFonts w:ascii="Sylfaen" w:hAnsi="Sylfaen" w:cs="Arial"/>
          <w:sz w:val="24"/>
          <w:szCs w:val="24"/>
          <w:lang w:val="hy-AM"/>
        </w:rPr>
        <w:t xml:space="preserve"> </w:t>
      </w:r>
      <w:r w:rsidR="00A62E19" w:rsidRPr="008265C5">
        <w:rPr>
          <w:rFonts w:ascii="Sylfaen" w:hAnsi="Sylfaen" w:cs="Arial"/>
          <w:sz w:val="24"/>
          <w:szCs w:val="24"/>
        </w:rPr>
        <w:t xml:space="preserve">in </w:t>
      </w:r>
      <w:r w:rsidRPr="008265C5">
        <w:rPr>
          <w:rFonts w:ascii="Sylfaen" w:hAnsi="Sylfaen" w:cs="Arial"/>
          <w:sz w:val="24"/>
          <w:szCs w:val="24"/>
          <w:lang w:val="hy-AM"/>
        </w:rPr>
        <w:t xml:space="preserve">compensation for defamation. The lawsuit </w:t>
      </w:r>
      <w:r w:rsidR="00A62E19" w:rsidRPr="008265C5">
        <w:rPr>
          <w:rFonts w:ascii="Sylfaen" w:hAnsi="Sylfaen" w:cs="Arial"/>
          <w:sz w:val="24"/>
          <w:szCs w:val="24"/>
        </w:rPr>
        <w:t>was caused by an</w:t>
      </w:r>
      <w:r w:rsidRPr="008265C5">
        <w:rPr>
          <w:rFonts w:ascii="Sylfaen" w:hAnsi="Sylfaen" w:cs="Arial"/>
          <w:sz w:val="24"/>
          <w:szCs w:val="24"/>
          <w:lang w:val="hy-AM"/>
        </w:rPr>
        <w:t xml:space="preserve"> article </w:t>
      </w:r>
      <w:r w:rsidR="00A62E19" w:rsidRPr="008265C5">
        <w:rPr>
          <w:rFonts w:ascii="Sylfaen" w:hAnsi="Sylfaen" w:cs="Arial"/>
          <w:sz w:val="24"/>
          <w:szCs w:val="24"/>
        </w:rPr>
        <w:t xml:space="preserve">titled </w:t>
      </w:r>
      <w:r w:rsidR="00A62E19" w:rsidRPr="008265C5">
        <w:rPr>
          <w:rFonts w:ascii="Sylfaen" w:hAnsi="Sylfaen" w:cs="Arial"/>
          <w:sz w:val="24"/>
          <w:szCs w:val="24"/>
          <w:lang w:val="hy-AM"/>
        </w:rPr>
        <w:t xml:space="preserve">“Fatal </w:t>
      </w:r>
      <w:r w:rsidR="007A4492" w:rsidRPr="008265C5">
        <w:rPr>
          <w:rFonts w:ascii="Sylfaen" w:hAnsi="Sylfaen" w:cs="Arial"/>
          <w:sz w:val="24"/>
          <w:szCs w:val="24"/>
        </w:rPr>
        <w:t>Emergency Response</w:t>
      </w:r>
      <w:r w:rsidR="00A62E19" w:rsidRPr="008265C5">
        <w:rPr>
          <w:rFonts w:ascii="Sylfaen" w:hAnsi="Sylfaen" w:cs="Arial"/>
          <w:sz w:val="24"/>
          <w:szCs w:val="24"/>
        </w:rPr>
        <w:t>:</w:t>
      </w:r>
      <w:r w:rsidRPr="008265C5">
        <w:rPr>
          <w:rFonts w:ascii="Sylfaen" w:hAnsi="Sylfaen" w:cs="Arial"/>
          <w:sz w:val="24"/>
          <w:szCs w:val="24"/>
          <w:lang w:val="hy-AM"/>
        </w:rPr>
        <w:t xml:space="preserve"> Saint </w:t>
      </w:r>
      <w:r w:rsidR="00A62E19" w:rsidRPr="008265C5">
        <w:rPr>
          <w:rFonts w:ascii="Sylfaen" w:hAnsi="Sylfaen" w:cs="Arial"/>
          <w:sz w:val="24"/>
          <w:szCs w:val="24"/>
          <w:lang w:val="hy-AM"/>
        </w:rPr>
        <w:t>Gregory the Illuminator</w:t>
      </w:r>
      <w:r w:rsidR="00A62E19" w:rsidRPr="008265C5">
        <w:rPr>
          <w:rFonts w:ascii="Sylfaen" w:hAnsi="Sylfaen" w:cs="Arial"/>
          <w:sz w:val="24"/>
          <w:szCs w:val="24"/>
        </w:rPr>
        <w:t xml:space="preserve"> MC</w:t>
      </w:r>
      <w:r w:rsidRPr="008265C5">
        <w:rPr>
          <w:rFonts w:ascii="Sylfaen" w:hAnsi="Sylfaen" w:cs="Arial"/>
          <w:sz w:val="24"/>
          <w:szCs w:val="24"/>
          <w:lang w:val="hy-AM"/>
        </w:rPr>
        <w:t xml:space="preserve"> </w:t>
      </w:r>
      <w:r w:rsidR="00A62E19" w:rsidRPr="008265C5">
        <w:rPr>
          <w:rFonts w:ascii="Sylfaen" w:hAnsi="Sylfaen" w:cs="Arial"/>
          <w:sz w:val="24"/>
          <w:szCs w:val="24"/>
        </w:rPr>
        <w:t>Turned Away Patient, Leading to Death at Home,</w:t>
      </w:r>
      <w:r w:rsidRPr="008265C5">
        <w:rPr>
          <w:rFonts w:ascii="Sylfaen" w:hAnsi="Sylfaen" w:cs="Arial"/>
          <w:sz w:val="24"/>
          <w:szCs w:val="24"/>
          <w:lang w:val="hy-AM"/>
        </w:rPr>
        <w:t>”</w:t>
      </w:r>
      <w:r w:rsidR="00A62E19" w:rsidRPr="008265C5">
        <w:rPr>
          <w:rStyle w:val="FootnoteReference"/>
          <w:rFonts w:ascii="Sylfaen" w:hAnsi="Sylfaen" w:cs="Arial"/>
          <w:sz w:val="24"/>
          <w:szCs w:val="24"/>
          <w:lang w:val="hy-AM"/>
        </w:rPr>
        <w:footnoteReference w:id="225"/>
      </w:r>
      <w:r w:rsidRPr="008265C5">
        <w:rPr>
          <w:rFonts w:ascii="Sylfaen" w:hAnsi="Sylfaen" w:cs="Arial"/>
          <w:sz w:val="24"/>
          <w:szCs w:val="24"/>
          <w:lang w:val="hy-AM"/>
        </w:rPr>
        <w:t xml:space="preserve"> published on December 10 on </w:t>
      </w:r>
      <w:r w:rsidR="00A62E19" w:rsidRPr="008265C5">
        <w:rPr>
          <w:rFonts w:ascii="Sylfaen" w:hAnsi="Sylfaen" w:cs="Arial"/>
          <w:i/>
          <w:sz w:val="24"/>
          <w:szCs w:val="24"/>
          <w:lang w:val="hy-AM"/>
        </w:rPr>
        <w:t>Pasti</w:t>
      </w:r>
      <w:r w:rsidRPr="008265C5">
        <w:rPr>
          <w:rFonts w:ascii="Sylfaen" w:hAnsi="Sylfaen" w:cs="Arial"/>
          <w:i/>
          <w:sz w:val="24"/>
          <w:szCs w:val="24"/>
          <w:lang w:val="hy-AM"/>
        </w:rPr>
        <w:t>nfo.am,</w:t>
      </w:r>
      <w:r w:rsidRPr="008265C5">
        <w:rPr>
          <w:rFonts w:ascii="Sylfaen" w:hAnsi="Sylfaen" w:cs="Arial"/>
          <w:sz w:val="24"/>
          <w:szCs w:val="24"/>
          <w:lang w:val="hy-AM"/>
        </w:rPr>
        <w:t xml:space="preserve"> </w:t>
      </w:r>
      <w:r w:rsidR="006F2547" w:rsidRPr="008265C5">
        <w:rPr>
          <w:rFonts w:ascii="Sylfaen" w:hAnsi="Sylfaen" w:cs="Arial"/>
          <w:sz w:val="24"/>
          <w:szCs w:val="24"/>
        </w:rPr>
        <w:t xml:space="preserve">a website </w:t>
      </w:r>
      <w:r w:rsidRPr="008265C5">
        <w:rPr>
          <w:rFonts w:ascii="Sylfaen" w:hAnsi="Sylfaen" w:cs="Arial"/>
          <w:sz w:val="24"/>
          <w:szCs w:val="24"/>
          <w:lang w:val="hy-AM"/>
        </w:rPr>
        <w:t xml:space="preserve">owned by </w:t>
      </w:r>
      <w:r w:rsidR="006F2547" w:rsidRPr="008265C5">
        <w:rPr>
          <w:rFonts w:ascii="Sylfaen" w:hAnsi="Sylfaen" w:cs="Arial"/>
          <w:i/>
          <w:sz w:val="24"/>
          <w:szCs w:val="24"/>
          <w:lang w:val="hy-AM"/>
        </w:rPr>
        <w:t xml:space="preserve">Pastinfo </w:t>
      </w:r>
      <w:r w:rsidR="006F2547" w:rsidRPr="008265C5">
        <w:rPr>
          <w:rFonts w:ascii="Sylfaen" w:hAnsi="Sylfaen" w:cs="Arial"/>
          <w:i/>
          <w:sz w:val="24"/>
          <w:szCs w:val="24"/>
        </w:rPr>
        <w:t>Ltd.</w:t>
      </w:r>
      <w:r w:rsidRPr="008265C5">
        <w:rPr>
          <w:rFonts w:ascii="Sylfaen" w:hAnsi="Sylfaen" w:cs="Arial"/>
          <w:sz w:val="24"/>
          <w:szCs w:val="24"/>
          <w:lang w:val="hy-AM"/>
        </w:rPr>
        <w:t xml:space="preserve"> </w:t>
      </w:r>
      <w:r w:rsidR="006F2547" w:rsidRPr="008265C5">
        <w:rPr>
          <w:rFonts w:ascii="Sylfaen" w:eastAsia="Microsoft YaHei" w:hAnsi="Sylfaen" w:cs="Arial"/>
          <w:sz w:val="24"/>
          <w:szCs w:val="24"/>
        </w:rPr>
        <w:t>By</w:t>
      </w:r>
      <w:r w:rsidR="006F2547" w:rsidRPr="008265C5">
        <w:rPr>
          <w:rFonts w:ascii="Sylfaen" w:eastAsia="Microsoft YaHei" w:hAnsi="Sylfaen" w:cs="Arial"/>
          <w:sz w:val="24"/>
          <w:szCs w:val="24"/>
          <w:lang w:val="hy-AM"/>
        </w:rPr>
        <w:t xml:space="preserve"> the end of the year, no information was </w:t>
      </w:r>
      <w:r w:rsidR="006F2547" w:rsidRPr="008265C5">
        <w:rPr>
          <w:rFonts w:ascii="Sylfaen" w:eastAsia="Microsoft YaHei" w:hAnsi="Sylfaen" w:cs="Arial"/>
          <w:sz w:val="24"/>
          <w:szCs w:val="24"/>
        </w:rPr>
        <w:t>released</w:t>
      </w:r>
      <w:r w:rsidR="006F2547" w:rsidRPr="008265C5">
        <w:rPr>
          <w:rFonts w:ascii="Sylfaen" w:eastAsia="Microsoft YaHei" w:hAnsi="Sylfaen" w:cs="Arial"/>
          <w:sz w:val="24"/>
          <w:szCs w:val="24"/>
          <w:lang w:val="hy-AM"/>
        </w:rPr>
        <w:t xml:space="preserve"> on whether or not the lawsuit </w:t>
      </w:r>
      <w:r w:rsidR="006F2547" w:rsidRPr="008265C5">
        <w:rPr>
          <w:rFonts w:ascii="Sylfaen" w:eastAsia="Microsoft YaHei" w:hAnsi="Sylfaen" w:cs="Arial"/>
          <w:sz w:val="24"/>
          <w:szCs w:val="24"/>
        </w:rPr>
        <w:t>had been</w:t>
      </w:r>
      <w:r w:rsidR="006F2547" w:rsidRPr="008265C5">
        <w:rPr>
          <w:rFonts w:ascii="Sylfaen" w:eastAsia="Microsoft YaHei" w:hAnsi="Sylfaen" w:cs="Arial"/>
          <w:sz w:val="24"/>
          <w:szCs w:val="24"/>
          <w:lang w:val="hy-AM"/>
        </w:rPr>
        <w:t xml:space="preserve"> accepted for proceedings.</w:t>
      </w:r>
      <w:bookmarkEnd w:id="41"/>
    </w:p>
    <w:p w14:paraId="17376D3B" w14:textId="77777777" w:rsidR="009A779E" w:rsidRPr="008265C5" w:rsidRDefault="009A779E" w:rsidP="00B838AD">
      <w:pPr>
        <w:shd w:val="clear" w:color="auto" w:fill="FFFFFF"/>
        <w:spacing w:after="0" w:line="240" w:lineRule="auto"/>
        <w:ind w:firstLine="708"/>
        <w:rPr>
          <w:rFonts w:ascii="Sylfaen" w:hAnsi="Sylfaen" w:cs="Arial"/>
          <w:color w:val="333333"/>
          <w:sz w:val="21"/>
          <w:szCs w:val="21"/>
          <w:shd w:val="clear" w:color="auto" w:fill="FFFFFF"/>
          <w:lang w:val="hy-AM"/>
        </w:rPr>
      </w:pPr>
    </w:p>
    <w:p w14:paraId="2F1C076C" w14:textId="12AF90E8" w:rsidR="00CB16C3" w:rsidRPr="008265C5" w:rsidRDefault="009A779E" w:rsidP="00CB16C3">
      <w:pPr>
        <w:shd w:val="clear" w:color="auto" w:fill="FFFFFF"/>
        <w:spacing w:after="0" w:line="240" w:lineRule="auto"/>
        <w:rPr>
          <w:rFonts w:ascii="Sylfaen" w:hAnsi="Sylfaen" w:cs="Arial"/>
          <w:sz w:val="24"/>
          <w:szCs w:val="24"/>
          <w:lang w:val="hy-AM"/>
        </w:rPr>
      </w:pPr>
      <w:r w:rsidRPr="008265C5">
        <w:rPr>
          <w:rFonts w:ascii="Sylfaen" w:hAnsi="Sylfaen" w:cs="Arial"/>
          <w:b/>
          <w:sz w:val="24"/>
          <w:szCs w:val="24"/>
          <w:lang w:val="hy-AM"/>
        </w:rPr>
        <w:t>On December 27</w:t>
      </w:r>
      <w:r w:rsidRPr="008265C5">
        <w:rPr>
          <w:rFonts w:ascii="Sylfaen" w:hAnsi="Sylfaen" w:cs="Arial"/>
          <w:sz w:val="24"/>
          <w:szCs w:val="24"/>
          <w:lang w:val="hy-AM"/>
        </w:rPr>
        <w:t xml:space="preserve">, Anahit Martirosyan, the </w:t>
      </w:r>
      <w:r w:rsidR="004014DD" w:rsidRPr="008265C5">
        <w:rPr>
          <w:rFonts w:ascii="Sylfaen" w:hAnsi="Sylfaen" w:cs="Arial"/>
          <w:sz w:val="24"/>
          <w:szCs w:val="24"/>
        </w:rPr>
        <w:t>principal</w:t>
      </w:r>
      <w:r w:rsidRPr="008265C5">
        <w:rPr>
          <w:rFonts w:ascii="Sylfaen" w:hAnsi="Sylfaen" w:cs="Arial"/>
          <w:sz w:val="24"/>
          <w:szCs w:val="24"/>
          <w:lang w:val="hy-AM"/>
        </w:rPr>
        <w:t xml:space="preserve"> of th</w:t>
      </w:r>
      <w:r w:rsidR="00063B8B" w:rsidRPr="008265C5">
        <w:rPr>
          <w:rFonts w:ascii="Sylfaen" w:hAnsi="Sylfaen" w:cs="Arial"/>
          <w:sz w:val="24"/>
          <w:szCs w:val="24"/>
          <w:lang w:val="hy-AM"/>
        </w:rPr>
        <w:t xml:space="preserve">e secondary school in Nor Artik, </w:t>
      </w:r>
      <w:r w:rsidRPr="008265C5">
        <w:rPr>
          <w:rFonts w:ascii="Sylfaen" w:hAnsi="Sylfaen" w:cs="Arial"/>
          <w:sz w:val="24"/>
          <w:szCs w:val="24"/>
          <w:lang w:val="hy-AM"/>
        </w:rPr>
        <w:t xml:space="preserve">Aragatsotn </w:t>
      </w:r>
      <w:r w:rsidR="004014DD" w:rsidRPr="008265C5">
        <w:rPr>
          <w:rFonts w:ascii="Sylfaen" w:hAnsi="Sylfaen" w:cs="Arial"/>
          <w:sz w:val="24"/>
          <w:szCs w:val="24"/>
        </w:rPr>
        <w:t>Marz</w:t>
      </w:r>
      <w:r w:rsidRPr="008265C5">
        <w:rPr>
          <w:rFonts w:ascii="Sylfaen" w:hAnsi="Sylfaen" w:cs="Arial"/>
          <w:sz w:val="24"/>
          <w:szCs w:val="24"/>
          <w:lang w:val="hy-AM"/>
        </w:rPr>
        <w:t xml:space="preserve">, filed a lawsuit with the court of general jurisdiction of the same </w:t>
      </w:r>
      <w:r w:rsidR="00063B8B" w:rsidRPr="008265C5">
        <w:rPr>
          <w:rFonts w:ascii="Sylfaen" w:hAnsi="Sylfaen" w:cs="Arial"/>
          <w:sz w:val="24"/>
          <w:szCs w:val="24"/>
        </w:rPr>
        <w:t>marz</w:t>
      </w:r>
      <w:r w:rsidRPr="008265C5">
        <w:rPr>
          <w:rFonts w:ascii="Sylfaen" w:hAnsi="Sylfaen" w:cs="Arial"/>
          <w:sz w:val="24"/>
          <w:szCs w:val="24"/>
          <w:lang w:val="hy-AM"/>
        </w:rPr>
        <w:t xml:space="preserve"> (</w:t>
      </w:r>
      <w:r w:rsidR="004014DD" w:rsidRPr="008265C5">
        <w:rPr>
          <w:rFonts w:ascii="Sylfaen" w:hAnsi="Sylfaen" w:cs="Arial"/>
          <w:sz w:val="24"/>
          <w:szCs w:val="24"/>
        </w:rPr>
        <w:t>based in</w:t>
      </w:r>
      <w:r w:rsidRPr="008265C5">
        <w:rPr>
          <w:rFonts w:ascii="Sylfaen" w:hAnsi="Sylfaen" w:cs="Arial"/>
          <w:sz w:val="24"/>
          <w:szCs w:val="24"/>
          <w:lang w:val="hy-AM"/>
        </w:rPr>
        <w:t xml:space="preserve"> Apa</w:t>
      </w:r>
      <w:r w:rsidR="004014DD" w:rsidRPr="008265C5">
        <w:rPr>
          <w:rFonts w:ascii="Sylfaen" w:hAnsi="Sylfaen" w:cs="Arial"/>
          <w:sz w:val="24"/>
          <w:szCs w:val="24"/>
          <w:lang w:val="hy-AM"/>
        </w:rPr>
        <w:t xml:space="preserve">ran) against </w:t>
      </w:r>
      <w:r w:rsidR="004014DD" w:rsidRPr="008265C5">
        <w:rPr>
          <w:rFonts w:ascii="Sylfaen" w:hAnsi="Sylfaen" w:cs="Arial"/>
          <w:i/>
          <w:sz w:val="24"/>
          <w:szCs w:val="24"/>
          <w:lang w:val="hy-AM"/>
        </w:rPr>
        <w:t>Aragats Ashkhar Lratu</w:t>
      </w:r>
      <w:r w:rsidRPr="008265C5">
        <w:rPr>
          <w:rFonts w:ascii="Sylfaen" w:hAnsi="Sylfaen" w:cs="Arial"/>
          <w:i/>
          <w:sz w:val="24"/>
          <w:szCs w:val="24"/>
          <w:lang w:val="hy-AM"/>
        </w:rPr>
        <w:t xml:space="preserve"> </w:t>
      </w:r>
      <w:r w:rsidR="004014DD" w:rsidRPr="008265C5">
        <w:rPr>
          <w:rFonts w:ascii="Sylfaen" w:hAnsi="Sylfaen" w:cs="Arial"/>
          <w:i/>
          <w:sz w:val="24"/>
          <w:szCs w:val="24"/>
        </w:rPr>
        <w:t>Ltd.</w:t>
      </w:r>
      <w:r w:rsidRPr="008265C5">
        <w:rPr>
          <w:rFonts w:ascii="Sylfaen" w:hAnsi="Sylfaen" w:cs="Arial"/>
          <w:i/>
          <w:sz w:val="24"/>
          <w:szCs w:val="24"/>
          <w:lang w:val="hy-AM"/>
        </w:rPr>
        <w:t xml:space="preserve"> </w:t>
      </w:r>
      <w:r w:rsidR="004014DD" w:rsidRPr="008265C5">
        <w:rPr>
          <w:rFonts w:ascii="Sylfaen" w:hAnsi="Sylfaen" w:cs="Arial"/>
          <w:sz w:val="24"/>
          <w:szCs w:val="24"/>
          <w:lang w:val="hy-AM"/>
        </w:rPr>
        <w:t xml:space="preserve">and </w:t>
      </w:r>
      <w:r w:rsidR="00063B8B" w:rsidRPr="008265C5">
        <w:rPr>
          <w:rFonts w:ascii="Sylfaen" w:hAnsi="Sylfaen" w:cs="Arial"/>
          <w:sz w:val="24"/>
          <w:szCs w:val="24"/>
          <w:lang w:val="hy-AM"/>
        </w:rPr>
        <w:t>Vardevan Grigoryan</w:t>
      </w:r>
      <w:r w:rsidR="00063B8B" w:rsidRPr="008265C5">
        <w:rPr>
          <w:rFonts w:ascii="Sylfaen" w:hAnsi="Sylfaen" w:cs="Arial"/>
          <w:sz w:val="24"/>
          <w:szCs w:val="24"/>
        </w:rPr>
        <w:t>,</w:t>
      </w:r>
      <w:r w:rsidR="00063B8B" w:rsidRPr="008265C5">
        <w:rPr>
          <w:rFonts w:ascii="Sylfaen" w:hAnsi="Sylfaen" w:cs="Arial"/>
          <w:sz w:val="24"/>
          <w:szCs w:val="24"/>
          <w:lang w:val="hy-AM"/>
        </w:rPr>
        <w:t xml:space="preserve"> </w:t>
      </w:r>
      <w:r w:rsidR="004014DD" w:rsidRPr="008265C5">
        <w:rPr>
          <w:rFonts w:ascii="Sylfaen" w:hAnsi="Sylfaen" w:cs="Arial"/>
          <w:sz w:val="24"/>
          <w:szCs w:val="24"/>
          <w:lang w:val="hy-AM"/>
        </w:rPr>
        <w:t xml:space="preserve">the editor of </w:t>
      </w:r>
      <w:r w:rsidR="004014DD" w:rsidRPr="008265C5">
        <w:rPr>
          <w:rFonts w:ascii="Sylfaen" w:hAnsi="Sylfaen" w:cs="Arial"/>
          <w:i/>
          <w:sz w:val="24"/>
          <w:szCs w:val="24"/>
          <w:lang w:val="hy-AM"/>
        </w:rPr>
        <w:t>Aragats Ashkhar</w:t>
      </w:r>
      <w:r w:rsidR="004014DD" w:rsidRPr="008265C5">
        <w:rPr>
          <w:rFonts w:ascii="Sylfaen" w:hAnsi="Sylfaen" w:cs="Arial"/>
          <w:sz w:val="24"/>
          <w:szCs w:val="24"/>
          <w:lang w:val="hy-AM"/>
        </w:rPr>
        <w:t xml:space="preserve"> </w:t>
      </w:r>
      <w:r w:rsidRPr="008265C5">
        <w:rPr>
          <w:rFonts w:ascii="Sylfaen" w:hAnsi="Sylfaen" w:cs="Arial"/>
          <w:sz w:val="24"/>
          <w:szCs w:val="24"/>
          <w:lang w:val="hy-AM"/>
        </w:rPr>
        <w:t>newspaper</w:t>
      </w:r>
      <w:r w:rsidR="00063B8B" w:rsidRPr="008265C5">
        <w:rPr>
          <w:rFonts w:ascii="Sylfaen" w:hAnsi="Sylfaen" w:cs="Arial"/>
          <w:sz w:val="24"/>
          <w:szCs w:val="24"/>
        </w:rPr>
        <w:t>,</w:t>
      </w:r>
      <w:r w:rsidRPr="008265C5">
        <w:rPr>
          <w:rFonts w:ascii="Sylfaen" w:hAnsi="Sylfaen" w:cs="Arial"/>
          <w:sz w:val="24"/>
          <w:szCs w:val="24"/>
          <w:lang w:val="hy-AM"/>
        </w:rPr>
        <w:t xml:space="preserve"> owned by the </w:t>
      </w:r>
      <w:r w:rsidR="00063B8B" w:rsidRPr="008265C5">
        <w:rPr>
          <w:rFonts w:ascii="Sylfaen" w:hAnsi="Sylfaen" w:cs="Arial"/>
          <w:sz w:val="24"/>
          <w:szCs w:val="24"/>
        </w:rPr>
        <w:t>company</w:t>
      </w:r>
      <w:r w:rsidR="004014DD" w:rsidRPr="008265C5">
        <w:rPr>
          <w:rFonts w:ascii="Sylfaen" w:hAnsi="Sylfaen" w:cs="Arial"/>
          <w:sz w:val="24"/>
          <w:szCs w:val="24"/>
          <w:lang w:val="hy-AM"/>
        </w:rPr>
        <w:t xml:space="preserve">. </w:t>
      </w:r>
      <w:r w:rsidR="004014DD" w:rsidRPr="008265C5">
        <w:rPr>
          <w:rFonts w:ascii="Sylfaen" w:hAnsi="Sylfaen" w:cs="Arial"/>
          <w:sz w:val="24"/>
          <w:szCs w:val="24"/>
        </w:rPr>
        <w:t>The plaintiff</w:t>
      </w:r>
      <w:r w:rsidR="004014DD" w:rsidRPr="008265C5">
        <w:rPr>
          <w:rFonts w:ascii="Sylfaen" w:hAnsi="Sylfaen" w:cs="Arial"/>
          <w:sz w:val="24"/>
          <w:szCs w:val="24"/>
          <w:lang w:val="hy-AM"/>
        </w:rPr>
        <w:t xml:space="preserve"> demanded</w:t>
      </w:r>
      <w:r w:rsidRPr="008265C5">
        <w:rPr>
          <w:rFonts w:ascii="Sylfaen" w:hAnsi="Sylfaen" w:cs="Arial"/>
          <w:sz w:val="24"/>
          <w:szCs w:val="24"/>
          <w:lang w:val="hy-AM"/>
        </w:rPr>
        <w:t xml:space="preserve"> that the</w:t>
      </w:r>
      <w:r w:rsidR="004014DD" w:rsidRPr="008265C5">
        <w:rPr>
          <w:rFonts w:ascii="Sylfaen" w:hAnsi="Sylfaen" w:cs="Arial"/>
          <w:sz w:val="24"/>
          <w:szCs w:val="24"/>
        </w:rPr>
        <w:t xml:space="preserve"> defendant refute the</w:t>
      </w:r>
      <w:r w:rsidRPr="008265C5">
        <w:rPr>
          <w:rFonts w:ascii="Sylfaen" w:hAnsi="Sylfaen" w:cs="Arial"/>
          <w:sz w:val="24"/>
          <w:szCs w:val="24"/>
          <w:lang w:val="hy-AM"/>
        </w:rPr>
        <w:t xml:space="preserve"> in</w:t>
      </w:r>
      <w:r w:rsidR="004014DD" w:rsidRPr="008265C5">
        <w:rPr>
          <w:rFonts w:ascii="Sylfaen" w:hAnsi="Sylfaen" w:cs="Arial"/>
          <w:sz w:val="24"/>
          <w:szCs w:val="24"/>
          <w:lang w:val="hy-AM"/>
        </w:rPr>
        <w:t xml:space="preserve">formation considered defamatory, issue </w:t>
      </w:r>
      <w:r w:rsidRPr="008265C5">
        <w:rPr>
          <w:rFonts w:ascii="Sylfaen" w:hAnsi="Sylfaen" w:cs="Arial"/>
          <w:sz w:val="24"/>
          <w:szCs w:val="24"/>
          <w:lang w:val="hy-AM"/>
        </w:rPr>
        <w:t>an apology for the insult, and</w:t>
      </w:r>
      <w:r w:rsidR="004014DD" w:rsidRPr="008265C5">
        <w:rPr>
          <w:rFonts w:ascii="Sylfaen" w:hAnsi="Sylfaen" w:cs="Arial"/>
          <w:sz w:val="24"/>
          <w:szCs w:val="24"/>
        </w:rPr>
        <w:t xml:space="preserve"> pay</w:t>
      </w:r>
      <w:r w:rsidRPr="008265C5">
        <w:rPr>
          <w:rFonts w:ascii="Sylfaen" w:hAnsi="Sylfaen" w:cs="Arial"/>
          <w:sz w:val="24"/>
          <w:szCs w:val="24"/>
          <w:lang w:val="hy-AM"/>
        </w:rPr>
        <w:t xml:space="preserve"> a total</w:t>
      </w:r>
      <w:r w:rsidR="004014DD" w:rsidRPr="008265C5">
        <w:rPr>
          <w:rFonts w:ascii="Sylfaen" w:hAnsi="Sylfaen" w:cs="Arial"/>
          <w:sz w:val="24"/>
          <w:szCs w:val="24"/>
        </w:rPr>
        <w:t xml:space="preserve"> of</w:t>
      </w:r>
      <w:r w:rsidRPr="008265C5">
        <w:rPr>
          <w:rFonts w:ascii="Sylfaen" w:hAnsi="Sylfaen" w:cs="Arial"/>
          <w:sz w:val="24"/>
          <w:szCs w:val="24"/>
          <w:lang w:val="hy-AM"/>
        </w:rPr>
        <w:t xml:space="preserve"> </w:t>
      </w:r>
      <w:r w:rsidR="004014DD" w:rsidRPr="008265C5">
        <w:rPr>
          <w:rFonts w:ascii="Sylfaen" w:hAnsi="Sylfaen" w:cs="Arial"/>
          <w:sz w:val="24"/>
          <w:szCs w:val="24"/>
        </w:rPr>
        <w:t>1</w:t>
      </w:r>
      <w:r w:rsidR="004014DD" w:rsidRPr="008265C5">
        <w:rPr>
          <w:rFonts w:ascii="Sylfaen" w:hAnsi="Sylfaen" w:cs="Arial"/>
          <w:sz w:val="24"/>
          <w:szCs w:val="24"/>
          <w:lang w:val="hy-AM"/>
        </w:rPr>
        <w:t xml:space="preserve"> million </w:t>
      </w:r>
      <w:r w:rsidR="004014DD" w:rsidRPr="008265C5">
        <w:rPr>
          <w:rFonts w:ascii="Sylfaen" w:hAnsi="Sylfaen" w:cs="Arial"/>
          <w:sz w:val="24"/>
          <w:szCs w:val="24"/>
        </w:rPr>
        <w:t>AMD</w:t>
      </w:r>
      <w:r w:rsidR="004014DD" w:rsidRPr="008265C5">
        <w:rPr>
          <w:rFonts w:ascii="Sylfaen" w:hAnsi="Sylfaen" w:cs="Arial"/>
          <w:sz w:val="24"/>
          <w:szCs w:val="24"/>
          <w:lang w:val="hy-AM"/>
        </w:rPr>
        <w:t xml:space="preserve"> </w:t>
      </w:r>
      <w:r w:rsidR="004014DD" w:rsidRPr="008265C5">
        <w:rPr>
          <w:rFonts w:ascii="Sylfaen" w:hAnsi="Sylfaen" w:cs="Arial"/>
          <w:sz w:val="24"/>
          <w:szCs w:val="24"/>
        </w:rPr>
        <w:t xml:space="preserve">in </w:t>
      </w:r>
      <w:r w:rsidRPr="008265C5">
        <w:rPr>
          <w:rFonts w:ascii="Sylfaen" w:hAnsi="Sylfaen" w:cs="Arial"/>
          <w:sz w:val="24"/>
          <w:szCs w:val="24"/>
          <w:lang w:val="hy-AM"/>
        </w:rPr>
        <w:t xml:space="preserve">compensation. The lawsuit </w:t>
      </w:r>
      <w:r w:rsidR="004014DD" w:rsidRPr="008265C5">
        <w:rPr>
          <w:rFonts w:ascii="Sylfaen" w:hAnsi="Sylfaen" w:cs="Arial"/>
          <w:sz w:val="24"/>
          <w:szCs w:val="24"/>
        </w:rPr>
        <w:t>was caused by</w:t>
      </w:r>
      <w:r w:rsidRPr="008265C5">
        <w:rPr>
          <w:rFonts w:ascii="Sylfaen" w:hAnsi="Sylfaen" w:cs="Arial"/>
          <w:sz w:val="24"/>
          <w:szCs w:val="24"/>
          <w:lang w:val="hy-AM"/>
        </w:rPr>
        <w:t xml:space="preserve"> </w:t>
      </w:r>
      <w:r w:rsidR="004014DD" w:rsidRPr="008265C5">
        <w:rPr>
          <w:rFonts w:ascii="Sylfaen" w:hAnsi="Sylfaen" w:cs="Arial"/>
          <w:sz w:val="24"/>
          <w:szCs w:val="24"/>
        </w:rPr>
        <w:t>news pieces</w:t>
      </w:r>
      <w:r w:rsidRPr="008265C5">
        <w:rPr>
          <w:rFonts w:ascii="Sylfaen" w:hAnsi="Sylfaen" w:cs="Arial"/>
          <w:sz w:val="24"/>
          <w:szCs w:val="24"/>
          <w:lang w:val="hy-AM"/>
        </w:rPr>
        <w:t xml:space="preserve"> published in the November 13-14 issues of the newspaper, </w:t>
      </w:r>
      <w:r w:rsidR="00063B8B" w:rsidRPr="008265C5">
        <w:rPr>
          <w:rFonts w:ascii="Sylfaen" w:hAnsi="Sylfaen" w:cs="Arial"/>
          <w:sz w:val="24"/>
          <w:szCs w:val="24"/>
        </w:rPr>
        <w:t>which claimed that there was a total disorder at the</w:t>
      </w:r>
      <w:r w:rsidRPr="008265C5">
        <w:rPr>
          <w:rFonts w:ascii="Sylfaen" w:hAnsi="Sylfaen" w:cs="Arial"/>
          <w:sz w:val="24"/>
          <w:szCs w:val="24"/>
          <w:lang w:val="hy-AM"/>
        </w:rPr>
        <w:t xml:space="preserve"> plaintiff</w:t>
      </w:r>
      <w:r w:rsidR="00063B8B" w:rsidRPr="008265C5">
        <w:rPr>
          <w:rFonts w:ascii="Sylfaen" w:hAnsi="Sylfaen" w:cs="Arial"/>
          <w:sz w:val="24"/>
          <w:szCs w:val="24"/>
        </w:rPr>
        <w:t>’s</w:t>
      </w:r>
      <w:r w:rsidRPr="008265C5">
        <w:rPr>
          <w:rFonts w:ascii="Sylfaen" w:hAnsi="Sylfaen" w:cs="Arial"/>
          <w:sz w:val="24"/>
          <w:szCs w:val="24"/>
          <w:lang w:val="hy-AM"/>
        </w:rPr>
        <w:t xml:space="preserve"> school, </w:t>
      </w:r>
      <w:r w:rsidR="00063B8B" w:rsidRPr="008265C5">
        <w:rPr>
          <w:rFonts w:ascii="Sylfaen" w:hAnsi="Sylfaen" w:cs="Arial"/>
          <w:sz w:val="24"/>
          <w:szCs w:val="24"/>
        </w:rPr>
        <w:t>with consequences for the</w:t>
      </w:r>
      <w:r w:rsidR="007A4492" w:rsidRPr="008265C5">
        <w:rPr>
          <w:rFonts w:ascii="Sylfaen" w:hAnsi="Sylfaen" w:cs="Arial"/>
          <w:sz w:val="24"/>
          <w:szCs w:val="24"/>
          <w:lang w:val="hy-AM"/>
        </w:rPr>
        <w:t xml:space="preserve"> quality of education</w:t>
      </w:r>
      <w:r w:rsidR="007A4492" w:rsidRPr="008265C5">
        <w:rPr>
          <w:rFonts w:ascii="Sylfaen" w:hAnsi="Sylfaen" w:cs="Arial"/>
          <w:sz w:val="24"/>
          <w:szCs w:val="24"/>
        </w:rPr>
        <w:t>:</w:t>
      </w:r>
      <w:r w:rsidRPr="008265C5">
        <w:rPr>
          <w:rFonts w:ascii="Sylfaen" w:hAnsi="Sylfaen" w:cs="Arial"/>
          <w:sz w:val="24"/>
          <w:szCs w:val="24"/>
          <w:lang w:val="hy-AM"/>
        </w:rPr>
        <w:t xml:space="preserve"> “Ironic </w:t>
      </w:r>
      <w:r w:rsidR="00063B8B" w:rsidRPr="008265C5">
        <w:rPr>
          <w:rFonts w:ascii="Sylfaen" w:hAnsi="Sylfaen" w:cs="Arial"/>
          <w:sz w:val="24"/>
          <w:szCs w:val="24"/>
        </w:rPr>
        <w:t>remarks</w:t>
      </w:r>
      <w:r w:rsidRPr="008265C5">
        <w:rPr>
          <w:rFonts w:ascii="Sylfaen" w:hAnsi="Sylfaen" w:cs="Arial"/>
          <w:sz w:val="24"/>
          <w:szCs w:val="24"/>
          <w:lang w:val="hy-AM"/>
        </w:rPr>
        <w:t xml:space="preserve"> </w:t>
      </w:r>
      <w:r w:rsidR="007A4492" w:rsidRPr="008265C5">
        <w:rPr>
          <w:rFonts w:ascii="Sylfaen" w:hAnsi="Sylfaen" w:cs="Arial"/>
          <w:sz w:val="24"/>
          <w:szCs w:val="24"/>
        </w:rPr>
        <w:t>have</w:t>
      </w:r>
      <w:r w:rsidRPr="008265C5">
        <w:rPr>
          <w:rFonts w:ascii="Sylfaen" w:hAnsi="Sylfaen" w:cs="Arial"/>
          <w:sz w:val="24"/>
          <w:szCs w:val="24"/>
          <w:lang w:val="hy-AM"/>
        </w:rPr>
        <w:t xml:space="preserve"> often</w:t>
      </w:r>
      <w:r w:rsidR="007A4492" w:rsidRPr="008265C5">
        <w:rPr>
          <w:rFonts w:ascii="Sylfaen" w:hAnsi="Sylfaen" w:cs="Arial"/>
          <w:sz w:val="24"/>
          <w:szCs w:val="24"/>
        </w:rPr>
        <w:t xml:space="preserve"> been</w:t>
      </w:r>
      <w:r w:rsidRPr="008265C5">
        <w:rPr>
          <w:rFonts w:ascii="Sylfaen" w:hAnsi="Sylfaen" w:cs="Arial"/>
          <w:sz w:val="24"/>
          <w:szCs w:val="24"/>
          <w:lang w:val="hy-AM"/>
        </w:rPr>
        <w:t xml:space="preserve"> </w:t>
      </w:r>
      <w:r w:rsidR="00063B8B" w:rsidRPr="008265C5">
        <w:rPr>
          <w:rFonts w:ascii="Sylfaen" w:hAnsi="Sylfaen" w:cs="Arial"/>
          <w:sz w:val="24"/>
          <w:szCs w:val="24"/>
        </w:rPr>
        <w:t>made</w:t>
      </w:r>
      <w:r w:rsidRPr="008265C5">
        <w:rPr>
          <w:rFonts w:ascii="Sylfaen" w:hAnsi="Sylfaen" w:cs="Arial"/>
          <w:sz w:val="24"/>
          <w:szCs w:val="24"/>
          <w:lang w:val="hy-AM"/>
        </w:rPr>
        <w:t xml:space="preserve"> about the </w:t>
      </w:r>
      <w:r w:rsidR="00BC47BB" w:rsidRPr="008265C5">
        <w:rPr>
          <w:rFonts w:ascii="Sylfaen" w:hAnsi="Sylfaen" w:cs="Arial"/>
          <w:sz w:val="24"/>
          <w:szCs w:val="24"/>
        </w:rPr>
        <w:t>principal</w:t>
      </w:r>
      <w:r w:rsidRPr="008265C5">
        <w:rPr>
          <w:rFonts w:ascii="Sylfaen" w:hAnsi="Sylfaen" w:cs="Arial"/>
          <w:sz w:val="24"/>
          <w:szCs w:val="24"/>
          <w:lang w:val="hy-AM"/>
        </w:rPr>
        <w:t>, who runs the s</w:t>
      </w:r>
      <w:r w:rsidR="00CB16C3" w:rsidRPr="008265C5">
        <w:rPr>
          <w:rFonts w:ascii="Sylfaen" w:hAnsi="Sylfaen" w:cs="Arial"/>
          <w:sz w:val="24"/>
          <w:szCs w:val="24"/>
          <w:lang w:val="hy-AM"/>
        </w:rPr>
        <w:t xml:space="preserve">chool </w:t>
      </w:r>
      <w:r w:rsidR="00BC47BB" w:rsidRPr="008265C5">
        <w:rPr>
          <w:rFonts w:ascii="Sylfaen" w:hAnsi="Sylfaen" w:cs="Arial"/>
          <w:sz w:val="24"/>
          <w:szCs w:val="24"/>
        </w:rPr>
        <w:t>together with</w:t>
      </w:r>
      <w:r w:rsidR="00CB16C3" w:rsidRPr="008265C5">
        <w:rPr>
          <w:rFonts w:ascii="Sylfaen" w:hAnsi="Sylfaen" w:cs="Arial"/>
          <w:sz w:val="24"/>
          <w:szCs w:val="24"/>
          <w:lang w:val="hy-AM"/>
        </w:rPr>
        <w:t xml:space="preserve"> her husband, a </w:t>
      </w:r>
      <w:r w:rsidR="00BC47BB" w:rsidRPr="008265C5">
        <w:rPr>
          <w:rFonts w:ascii="Sylfaen" w:hAnsi="Sylfaen" w:cs="Arial"/>
          <w:sz w:val="24"/>
          <w:szCs w:val="24"/>
        </w:rPr>
        <w:t>boiler operator</w:t>
      </w:r>
      <w:r w:rsidRPr="008265C5">
        <w:rPr>
          <w:rFonts w:ascii="Sylfaen" w:hAnsi="Sylfaen" w:cs="Arial"/>
          <w:sz w:val="24"/>
          <w:szCs w:val="24"/>
          <w:lang w:val="hy-AM"/>
        </w:rPr>
        <w:t xml:space="preserve">, </w:t>
      </w:r>
      <w:r w:rsidR="00BC47BB" w:rsidRPr="008265C5">
        <w:rPr>
          <w:rFonts w:ascii="Sylfaen" w:hAnsi="Sylfaen" w:cs="Arial"/>
          <w:sz w:val="24"/>
          <w:szCs w:val="24"/>
        </w:rPr>
        <w:t xml:space="preserve">while also </w:t>
      </w:r>
      <w:r w:rsidR="00BC47BB" w:rsidRPr="008265C5">
        <w:rPr>
          <w:rFonts w:ascii="Sylfaen" w:hAnsi="Sylfaen" w:cs="Arial"/>
          <w:sz w:val="24"/>
          <w:szCs w:val="24"/>
          <w:lang w:val="hy-AM"/>
        </w:rPr>
        <w:t xml:space="preserve">receiving </w:t>
      </w:r>
      <w:r w:rsidRPr="008265C5">
        <w:rPr>
          <w:rFonts w:ascii="Sylfaen" w:hAnsi="Sylfaen" w:cs="Arial"/>
          <w:sz w:val="24"/>
          <w:szCs w:val="24"/>
          <w:lang w:val="hy-AM"/>
        </w:rPr>
        <w:t xml:space="preserve">some </w:t>
      </w:r>
      <w:r w:rsidR="00BC47BB" w:rsidRPr="008265C5">
        <w:rPr>
          <w:rFonts w:ascii="Sylfaen" w:hAnsi="Sylfaen" w:cs="Arial"/>
          <w:sz w:val="24"/>
          <w:szCs w:val="24"/>
        </w:rPr>
        <w:t>help</w:t>
      </w:r>
      <w:r w:rsidRPr="008265C5">
        <w:rPr>
          <w:rFonts w:ascii="Sylfaen" w:hAnsi="Sylfaen" w:cs="Arial"/>
          <w:sz w:val="24"/>
          <w:szCs w:val="24"/>
          <w:lang w:val="hy-AM"/>
        </w:rPr>
        <w:t xml:space="preserve"> from her brothers’ </w:t>
      </w:r>
      <w:r w:rsidR="00CB16C3" w:rsidRPr="008265C5">
        <w:rPr>
          <w:rFonts w:ascii="Sylfaen" w:hAnsi="Sylfaen" w:cs="Arial"/>
          <w:sz w:val="24"/>
          <w:szCs w:val="24"/>
        </w:rPr>
        <w:t>wives</w:t>
      </w:r>
      <w:r w:rsidR="00BC47BB" w:rsidRPr="008265C5">
        <w:rPr>
          <w:rFonts w:ascii="Sylfaen" w:hAnsi="Sylfaen" w:cs="Arial"/>
          <w:sz w:val="24"/>
          <w:szCs w:val="24"/>
        </w:rPr>
        <w:t>, who work as janitors,</w:t>
      </w:r>
      <w:r w:rsidRPr="008265C5">
        <w:rPr>
          <w:rFonts w:ascii="Sylfaen" w:hAnsi="Sylfaen" w:cs="Arial"/>
          <w:sz w:val="24"/>
          <w:szCs w:val="24"/>
          <w:lang w:val="hy-AM"/>
        </w:rPr>
        <w:t xml:space="preserve"> and </w:t>
      </w:r>
      <w:r w:rsidR="00CB16C3" w:rsidRPr="008265C5">
        <w:rPr>
          <w:rFonts w:ascii="Sylfaen" w:hAnsi="Sylfaen" w:cs="Arial"/>
          <w:sz w:val="24"/>
          <w:szCs w:val="24"/>
        </w:rPr>
        <w:t xml:space="preserve">brother-in-law’s wife, </w:t>
      </w:r>
      <w:r w:rsidRPr="008265C5">
        <w:rPr>
          <w:rFonts w:ascii="Sylfaen" w:hAnsi="Sylfaen" w:cs="Arial"/>
          <w:sz w:val="24"/>
          <w:szCs w:val="24"/>
          <w:lang w:val="hy-AM"/>
        </w:rPr>
        <w:t xml:space="preserve">a cook... All this, </w:t>
      </w:r>
      <w:r w:rsidR="00BC47BB" w:rsidRPr="008265C5">
        <w:rPr>
          <w:rFonts w:ascii="Sylfaen" w:hAnsi="Sylfaen" w:cs="Arial"/>
          <w:sz w:val="24"/>
          <w:szCs w:val="24"/>
        </w:rPr>
        <w:t>naturally</w:t>
      </w:r>
      <w:r w:rsidRPr="008265C5">
        <w:rPr>
          <w:rFonts w:ascii="Sylfaen" w:hAnsi="Sylfaen" w:cs="Arial"/>
          <w:sz w:val="24"/>
          <w:szCs w:val="24"/>
          <w:lang w:val="hy-AM"/>
        </w:rPr>
        <w:t xml:space="preserve">, </w:t>
      </w:r>
      <w:r w:rsidR="00BC47BB" w:rsidRPr="008265C5">
        <w:rPr>
          <w:rFonts w:ascii="Sylfaen" w:hAnsi="Sylfaen" w:cs="Arial"/>
          <w:sz w:val="24"/>
          <w:szCs w:val="24"/>
        </w:rPr>
        <w:t>was expected to</w:t>
      </w:r>
      <w:r w:rsidR="00BC47BB" w:rsidRPr="008265C5">
        <w:rPr>
          <w:rFonts w:ascii="Sylfaen" w:hAnsi="Sylfaen" w:cs="Arial"/>
          <w:sz w:val="24"/>
          <w:szCs w:val="24"/>
          <w:lang w:val="hy-AM"/>
        </w:rPr>
        <w:t xml:space="preserve"> directly affect</w:t>
      </w:r>
      <w:r w:rsidRPr="008265C5">
        <w:rPr>
          <w:rFonts w:ascii="Sylfaen" w:hAnsi="Sylfaen" w:cs="Arial"/>
          <w:sz w:val="24"/>
          <w:szCs w:val="24"/>
          <w:lang w:val="hy-AM"/>
        </w:rPr>
        <w:t xml:space="preserve"> </w:t>
      </w:r>
      <w:r w:rsidR="00BC47BB" w:rsidRPr="008265C5">
        <w:rPr>
          <w:rFonts w:ascii="Sylfaen" w:hAnsi="Sylfaen" w:cs="Arial"/>
          <w:sz w:val="24"/>
          <w:szCs w:val="24"/>
          <w:lang w:val="hy-AM"/>
        </w:rPr>
        <w:t>the students</w:t>
      </w:r>
      <w:r w:rsidR="00BC47BB" w:rsidRPr="008265C5">
        <w:rPr>
          <w:rFonts w:ascii="Sylfaen" w:hAnsi="Sylfaen" w:cs="Arial"/>
          <w:sz w:val="24"/>
          <w:szCs w:val="24"/>
        </w:rPr>
        <w:t>’</w:t>
      </w:r>
      <w:r w:rsidR="00BC47BB" w:rsidRPr="008265C5">
        <w:rPr>
          <w:rFonts w:ascii="Sylfaen" w:hAnsi="Sylfaen" w:cs="Arial"/>
          <w:sz w:val="24"/>
          <w:szCs w:val="24"/>
          <w:lang w:val="hy-AM"/>
        </w:rPr>
        <w:t xml:space="preserve"> </w:t>
      </w:r>
      <w:r w:rsidRPr="008265C5">
        <w:rPr>
          <w:rFonts w:ascii="Sylfaen" w:hAnsi="Sylfaen" w:cs="Arial"/>
          <w:sz w:val="24"/>
          <w:szCs w:val="24"/>
          <w:lang w:val="hy-AM"/>
        </w:rPr>
        <w:t xml:space="preserve">quality of education and </w:t>
      </w:r>
      <w:r w:rsidR="00BC47BB" w:rsidRPr="008265C5">
        <w:rPr>
          <w:rFonts w:ascii="Sylfaen" w:hAnsi="Sylfaen" w:cs="Arial"/>
          <w:sz w:val="24"/>
          <w:szCs w:val="24"/>
        </w:rPr>
        <w:t xml:space="preserve">their academic </w:t>
      </w:r>
      <w:r w:rsidRPr="008265C5">
        <w:rPr>
          <w:rFonts w:ascii="Sylfaen" w:hAnsi="Sylfaen" w:cs="Arial"/>
          <w:sz w:val="24"/>
          <w:szCs w:val="24"/>
          <w:lang w:val="hy-AM"/>
        </w:rPr>
        <w:t>progress.”</w:t>
      </w:r>
    </w:p>
    <w:p w14:paraId="60BFA977" w14:textId="3FD5A749" w:rsidR="00B838AD" w:rsidRPr="008265C5" w:rsidRDefault="00CB16C3">
      <w:pPr>
        <w:rPr>
          <w:rFonts w:ascii="Sylfaen" w:hAnsi="Sylfaen" w:cs="Arial"/>
          <w:lang w:val="hy-AM"/>
        </w:rPr>
      </w:pPr>
      <w:r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the end of the year, no information was </w:t>
      </w:r>
      <w:r w:rsidRPr="008265C5">
        <w:rPr>
          <w:rFonts w:ascii="Sylfaen" w:eastAsia="Microsoft YaHei" w:hAnsi="Sylfaen" w:cs="Arial"/>
          <w:sz w:val="24"/>
          <w:szCs w:val="24"/>
        </w:rPr>
        <w:t>released</w:t>
      </w:r>
      <w:r w:rsidRPr="008265C5">
        <w:rPr>
          <w:rFonts w:ascii="Sylfaen" w:eastAsia="Microsoft YaHei" w:hAnsi="Sylfaen" w:cs="Arial"/>
          <w:sz w:val="24"/>
          <w:szCs w:val="24"/>
          <w:lang w:val="hy-AM"/>
        </w:rPr>
        <w:t xml:space="preserve"> on whether or not the lawsuit </w:t>
      </w:r>
      <w:r w:rsidRPr="008265C5">
        <w:rPr>
          <w:rFonts w:ascii="Sylfaen" w:eastAsia="Microsoft YaHei" w:hAnsi="Sylfaen" w:cs="Arial"/>
          <w:sz w:val="24"/>
          <w:szCs w:val="24"/>
        </w:rPr>
        <w:t>had been</w:t>
      </w:r>
      <w:r w:rsidRPr="008265C5">
        <w:rPr>
          <w:rFonts w:ascii="Sylfaen" w:eastAsia="Microsoft YaHei" w:hAnsi="Sylfaen" w:cs="Arial"/>
          <w:sz w:val="24"/>
          <w:szCs w:val="24"/>
          <w:lang w:val="hy-AM"/>
        </w:rPr>
        <w:t xml:space="preserve"> accepted for proceedings.</w:t>
      </w:r>
    </w:p>
    <w:p w14:paraId="5B338756" w14:textId="77777777" w:rsidR="00BC47BB" w:rsidRPr="008265C5" w:rsidRDefault="00BC47BB" w:rsidP="00193BA6">
      <w:pPr>
        <w:spacing w:after="0" w:line="240" w:lineRule="auto"/>
        <w:ind w:firstLine="567"/>
        <w:jc w:val="center"/>
        <w:rPr>
          <w:rFonts w:ascii="Sylfaen" w:hAnsi="Sylfaen" w:cs="Arial"/>
          <w:b/>
          <w:bCs/>
          <w:i/>
          <w:iCs/>
          <w:sz w:val="24"/>
          <w:szCs w:val="24"/>
          <w:lang w:val="hy-AM"/>
        </w:rPr>
      </w:pPr>
    </w:p>
    <w:p w14:paraId="4D189D01" w14:textId="77777777" w:rsidR="007A4492" w:rsidRPr="008265C5" w:rsidRDefault="007A4492" w:rsidP="00193BA6">
      <w:pPr>
        <w:spacing w:after="0" w:line="240" w:lineRule="auto"/>
        <w:ind w:firstLine="567"/>
        <w:jc w:val="center"/>
        <w:rPr>
          <w:rFonts w:ascii="Sylfaen" w:hAnsi="Sylfaen" w:cs="Arial"/>
          <w:b/>
          <w:bCs/>
          <w:i/>
          <w:iCs/>
          <w:sz w:val="24"/>
          <w:szCs w:val="24"/>
          <w:lang w:val="hy-AM"/>
        </w:rPr>
      </w:pPr>
    </w:p>
    <w:p w14:paraId="375DDE53" w14:textId="77777777" w:rsidR="005B0812" w:rsidRDefault="005B0812" w:rsidP="00193BA6">
      <w:pPr>
        <w:spacing w:after="0" w:line="240" w:lineRule="auto"/>
        <w:ind w:firstLine="567"/>
        <w:jc w:val="center"/>
        <w:rPr>
          <w:rFonts w:ascii="Sylfaen" w:hAnsi="Sylfaen" w:cs="Arial"/>
          <w:b/>
          <w:bCs/>
          <w:i/>
          <w:iCs/>
          <w:sz w:val="24"/>
          <w:szCs w:val="24"/>
        </w:rPr>
      </w:pPr>
    </w:p>
    <w:p w14:paraId="2726E042" w14:textId="77777777" w:rsidR="005B0812" w:rsidRDefault="005B0812" w:rsidP="00193BA6">
      <w:pPr>
        <w:spacing w:after="0" w:line="240" w:lineRule="auto"/>
        <w:ind w:firstLine="567"/>
        <w:jc w:val="center"/>
        <w:rPr>
          <w:rFonts w:ascii="Sylfaen" w:hAnsi="Sylfaen" w:cs="Arial"/>
          <w:b/>
          <w:bCs/>
          <w:i/>
          <w:iCs/>
          <w:sz w:val="24"/>
          <w:szCs w:val="24"/>
        </w:rPr>
      </w:pPr>
    </w:p>
    <w:p w14:paraId="1976101B" w14:textId="77777777" w:rsidR="005B0812" w:rsidRDefault="005B0812" w:rsidP="00193BA6">
      <w:pPr>
        <w:spacing w:after="0" w:line="240" w:lineRule="auto"/>
        <w:ind w:firstLine="567"/>
        <w:jc w:val="center"/>
        <w:rPr>
          <w:rFonts w:ascii="Sylfaen" w:hAnsi="Sylfaen" w:cs="Arial"/>
          <w:b/>
          <w:bCs/>
          <w:i/>
          <w:iCs/>
          <w:sz w:val="24"/>
          <w:szCs w:val="24"/>
        </w:rPr>
      </w:pPr>
    </w:p>
    <w:p w14:paraId="1B5CC810" w14:textId="444BFEF0" w:rsidR="00193BA6" w:rsidRPr="008265C5" w:rsidRDefault="000F1119" w:rsidP="00193BA6">
      <w:pPr>
        <w:spacing w:after="0" w:line="240" w:lineRule="auto"/>
        <w:ind w:firstLine="567"/>
        <w:jc w:val="center"/>
        <w:rPr>
          <w:rFonts w:ascii="Sylfaen" w:hAnsi="Sylfaen" w:cs="Arial"/>
          <w:i/>
          <w:sz w:val="24"/>
          <w:szCs w:val="24"/>
          <w:lang w:val="hy-AM"/>
        </w:rPr>
      </w:pPr>
      <w:r w:rsidRPr="008265C5">
        <w:rPr>
          <w:rFonts w:ascii="Sylfaen" w:hAnsi="Sylfaen" w:cs="Arial"/>
          <w:b/>
          <w:bCs/>
          <w:i/>
          <w:iCs/>
          <w:sz w:val="24"/>
          <w:szCs w:val="24"/>
        </w:rPr>
        <w:lastRenderedPageBreak/>
        <w:t>Violations of the Right to Receive and Disseminate Information</w:t>
      </w:r>
      <w:r w:rsidRPr="008265C5">
        <w:rPr>
          <w:rFonts w:ascii="Sylfaen" w:hAnsi="Sylfaen" w:cs="Arial"/>
          <w:b/>
          <w:bCs/>
          <w:i/>
          <w:iCs/>
          <w:sz w:val="24"/>
          <w:szCs w:val="24"/>
          <w:lang w:val="hy-AM"/>
        </w:rPr>
        <w:br/>
      </w:r>
      <w:r w:rsidR="00193BA6" w:rsidRPr="008265C5">
        <w:rPr>
          <w:rFonts w:ascii="Sylfaen" w:hAnsi="Sylfaen" w:cs="Arial"/>
          <w:i/>
          <w:sz w:val="24"/>
          <w:szCs w:val="24"/>
          <w:lang w:val="hy-AM"/>
        </w:rPr>
        <w:br/>
      </w:r>
    </w:p>
    <w:p w14:paraId="3ED919BC" w14:textId="76707FAE" w:rsidR="000F1119" w:rsidRPr="008265C5" w:rsidRDefault="000F1119" w:rsidP="000F1119">
      <w:pPr>
        <w:spacing w:after="0" w:line="240" w:lineRule="auto"/>
        <w:ind w:firstLine="567"/>
        <w:jc w:val="center"/>
        <w:rPr>
          <w:rFonts w:ascii="Sylfaen" w:hAnsi="Sylfaen" w:cs="Arial"/>
          <w:i/>
          <w:sz w:val="24"/>
          <w:szCs w:val="24"/>
        </w:rPr>
      </w:pPr>
      <w:r w:rsidRPr="008265C5">
        <w:rPr>
          <w:rFonts w:ascii="Sylfaen" w:hAnsi="Sylfaen" w:cs="Arial"/>
          <w:i/>
          <w:sz w:val="24"/>
          <w:szCs w:val="24"/>
        </w:rPr>
        <w:t xml:space="preserve">In 2025, the CPFE recorded </w:t>
      </w:r>
      <w:r w:rsidRPr="008265C5">
        <w:rPr>
          <w:rFonts w:ascii="Sylfaen" w:hAnsi="Sylfaen" w:cs="Arial"/>
          <w:b/>
          <w:bCs/>
          <w:i/>
          <w:sz w:val="24"/>
          <w:szCs w:val="24"/>
        </w:rPr>
        <w:t>101</w:t>
      </w:r>
      <w:r w:rsidRPr="008265C5">
        <w:rPr>
          <w:rFonts w:ascii="Sylfaen" w:hAnsi="Sylfaen" w:cs="Arial"/>
          <w:i/>
          <w:sz w:val="24"/>
          <w:szCs w:val="24"/>
        </w:rPr>
        <w:t xml:space="preserve"> cases of violation of the right to receive and disseminate information. In 2 of these cases, lawsuits were </w:t>
      </w:r>
      <w:r w:rsidR="007A4492" w:rsidRPr="008265C5">
        <w:rPr>
          <w:rFonts w:ascii="Sylfaen" w:hAnsi="Sylfaen" w:cs="Arial"/>
          <w:i/>
          <w:sz w:val="24"/>
          <w:szCs w:val="24"/>
        </w:rPr>
        <w:t xml:space="preserve">filed </w:t>
      </w:r>
      <w:r w:rsidRPr="008265C5">
        <w:rPr>
          <w:rFonts w:ascii="Sylfaen" w:hAnsi="Sylfaen" w:cs="Arial"/>
          <w:i/>
          <w:sz w:val="24"/>
          <w:szCs w:val="24"/>
        </w:rPr>
        <w:t>in the Administrative Court. The violations recorded during the period under review, as well as new developments related to the events from past periods are presented below in chronological order.</w:t>
      </w:r>
    </w:p>
    <w:p w14:paraId="7E14558B" w14:textId="77777777" w:rsidR="000F1119" w:rsidRPr="008265C5" w:rsidRDefault="000F1119" w:rsidP="000F1119">
      <w:pPr>
        <w:rPr>
          <w:rStyle w:val="Strong"/>
          <w:rFonts w:ascii="Sylfaen" w:hAnsi="Sylfaen" w:cs="Arial"/>
          <w:color w:val="000000"/>
          <w:sz w:val="24"/>
          <w:szCs w:val="24"/>
          <w:shd w:val="clear" w:color="auto" w:fill="FFFFFF"/>
          <w:lang w:val="hy-AM"/>
        </w:rPr>
      </w:pPr>
    </w:p>
    <w:p w14:paraId="3B5CEC94" w14:textId="059E4B33" w:rsidR="000F1119" w:rsidRPr="008265C5" w:rsidRDefault="000F1119" w:rsidP="007A4492">
      <w:pPr>
        <w:rPr>
          <w:rFonts w:ascii="Sylfaen" w:hAnsi="Sylfaen" w:cs="Arial"/>
          <w:b/>
          <w:bCs/>
          <w:color w:val="000000"/>
          <w:sz w:val="24"/>
          <w:szCs w:val="24"/>
          <w:shd w:val="clear" w:color="auto" w:fill="FFFFFF"/>
          <w:lang w:val="hy-AM"/>
        </w:rPr>
      </w:pPr>
      <w:r w:rsidRPr="008265C5">
        <w:rPr>
          <w:rStyle w:val="Strong"/>
          <w:rFonts w:ascii="Sylfaen" w:hAnsi="Sylfaen" w:cs="Arial"/>
          <w:color w:val="000000"/>
          <w:sz w:val="24"/>
          <w:szCs w:val="24"/>
          <w:shd w:val="clear" w:color="auto" w:fill="FFFFFF"/>
          <w:lang w:val="hy-AM"/>
        </w:rPr>
        <w:t xml:space="preserve">On January 7, </w:t>
      </w:r>
      <w:r w:rsidRPr="008265C5">
        <w:rPr>
          <w:rStyle w:val="Strong"/>
          <w:rFonts w:ascii="Sylfaen" w:hAnsi="Sylfaen" w:cs="Arial"/>
          <w:b w:val="0"/>
          <w:i/>
          <w:color w:val="000000"/>
          <w:sz w:val="24"/>
          <w:szCs w:val="24"/>
          <w:shd w:val="clear" w:color="auto" w:fill="FFFFFF"/>
          <w:lang w:val="hy-AM"/>
        </w:rPr>
        <w:t>Pastinfo.am</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 xml:space="preserve">news website </w:t>
      </w:r>
      <w:r w:rsidRPr="008265C5">
        <w:rPr>
          <w:rStyle w:val="Strong"/>
          <w:rFonts w:ascii="Sylfaen" w:hAnsi="Sylfaen" w:cs="Arial"/>
          <w:b w:val="0"/>
          <w:color w:val="000000"/>
          <w:sz w:val="24"/>
          <w:szCs w:val="24"/>
          <w:shd w:val="clear" w:color="auto" w:fill="FFFFFF"/>
          <w:lang w:val="hy-AM"/>
        </w:rPr>
        <w:t xml:space="preserve">received an incomplete response from the </w:t>
      </w:r>
      <w:r w:rsidRPr="008265C5">
        <w:rPr>
          <w:rStyle w:val="Strong"/>
          <w:rFonts w:ascii="Sylfaen" w:hAnsi="Sylfaen" w:cs="Arial"/>
          <w:b w:val="0"/>
          <w:color w:val="000000"/>
          <w:sz w:val="24"/>
          <w:szCs w:val="24"/>
          <w:shd w:val="clear" w:color="auto" w:fill="FFFFFF"/>
        </w:rPr>
        <w:t>RA</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G</w:t>
      </w:r>
      <w:r w:rsidRPr="008265C5">
        <w:rPr>
          <w:rStyle w:val="Strong"/>
          <w:rFonts w:ascii="Sylfaen" w:hAnsi="Sylfaen" w:cs="Arial"/>
          <w:b w:val="0"/>
          <w:color w:val="000000"/>
          <w:sz w:val="24"/>
          <w:szCs w:val="24"/>
          <w:shd w:val="clear" w:color="auto" w:fill="FFFFFF"/>
          <w:lang w:val="hy-AM"/>
        </w:rPr>
        <w:t xml:space="preserve">overnment </w:t>
      </w:r>
      <w:r w:rsidRPr="008265C5">
        <w:rPr>
          <w:rStyle w:val="Strong"/>
          <w:rFonts w:ascii="Sylfaen" w:hAnsi="Sylfaen" w:cs="Arial"/>
          <w:b w:val="0"/>
          <w:color w:val="000000"/>
          <w:sz w:val="24"/>
          <w:szCs w:val="24"/>
          <w:shd w:val="clear" w:color="auto" w:fill="FFFFFF"/>
        </w:rPr>
        <w:t>S</w:t>
      </w:r>
      <w:r w:rsidRPr="008265C5">
        <w:rPr>
          <w:rStyle w:val="Strong"/>
          <w:rFonts w:ascii="Sylfaen" w:hAnsi="Sylfaen" w:cs="Arial"/>
          <w:b w:val="0"/>
          <w:color w:val="000000"/>
          <w:sz w:val="24"/>
          <w:szCs w:val="24"/>
          <w:shd w:val="clear" w:color="auto" w:fill="FFFFFF"/>
          <w:lang w:val="hy-AM"/>
        </w:rPr>
        <w:t>taff</w:t>
      </w:r>
      <w:r w:rsidRPr="008265C5">
        <w:rPr>
          <w:rStyle w:val="Strong"/>
          <w:rFonts w:ascii="Sylfaen" w:hAnsi="Sylfaen" w:cs="Arial"/>
          <w:b w:val="0"/>
          <w:color w:val="000000"/>
          <w:sz w:val="24"/>
          <w:szCs w:val="24"/>
          <w:shd w:val="clear" w:color="auto" w:fill="FFFFFF"/>
        </w:rPr>
        <w:t xml:space="preserve"> to the</w:t>
      </w:r>
      <w:r w:rsidRPr="008265C5">
        <w:rPr>
          <w:rStyle w:val="Strong"/>
          <w:rFonts w:ascii="Sylfaen" w:hAnsi="Sylfaen" w:cs="Arial"/>
          <w:b w:val="0"/>
          <w:color w:val="000000"/>
          <w:sz w:val="24"/>
          <w:szCs w:val="24"/>
          <w:shd w:val="clear" w:color="auto" w:fill="FFFFFF"/>
          <w:lang w:val="hy-AM"/>
        </w:rPr>
        <w:t xml:space="preserve"> inquiry </w:t>
      </w:r>
      <w:r w:rsidRPr="008265C5">
        <w:rPr>
          <w:rStyle w:val="Strong"/>
          <w:rFonts w:ascii="Sylfaen" w:hAnsi="Sylfaen" w:cs="Arial"/>
          <w:b w:val="0"/>
          <w:color w:val="000000"/>
          <w:sz w:val="24"/>
          <w:szCs w:val="24"/>
          <w:shd w:val="clear" w:color="auto" w:fill="FFFFFF"/>
        </w:rPr>
        <w:t>it had submitted on</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December 6</w:t>
      </w:r>
      <w:r w:rsidRPr="008265C5">
        <w:rPr>
          <w:rStyle w:val="Strong"/>
          <w:rFonts w:ascii="Sylfaen" w:hAnsi="Sylfaen" w:cs="Arial"/>
          <w:b w:val="0"/>
          <w:color w:val="000000"/>
          <w:sz w:val="24"/>
          <w:szCs w:val="24"/>
          <w:shd w:val="clear" w:color="auto" w:fill="FFFFFF"/>
          <w:lang w:val="hy-AM"/>
        </w:rPr>
        <w:t xml:space="preserve">. The </w:t>
      </w:r>
      <w:r w:rsidRPr="008265C5">
        <w:rPr>
          <w:rStyle w:val="Strong"/>
          <w:rFonts w:ascii="Sylfaen" w:hAnsi="Sylfaen" w:cs="Arial"/>
          <w:b w:val="0"/>
          <w:color w:val="000000"/>
          <w:sz w:val="24"/>
          <w:szCs w:val="24"/>
          <w:shd w:val="clear" w:color="auto" w:fill="FFFFFF"/>
        </w:rPr>
        <w:t>subject of the inquiry</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was</w:t>
      </w:r>
      <w:r w:rsidRPr="008265C5">
        <w:rPr>
          <w:rStyle w:val="Strong"/>
          <w:rFonts w:ascii="Sylfaen" w:hAnsi="Sylfaen" w:cs="Arial"/>
          <w:b w:val="0"/>
          <w:color w:val="000000"/>
          <w:sz w:val="24"/>
          <w:szCs w:val="24"/>
          <w:shd w:val="clear" w:color="auto" w:fill="FFFFFF"/>
          <w:lang w:val="hy-AM"/>
        </w:rPr>
        <w:t xml:space="preserve"> a photoshoot held in the Government building</w:t>
      </w:r>
      <w:r w:rsidRPr="008265C5">
        <w:rPr>
          <w:rStyle w:val="Strong"/>
          <w:rFonts w:ascii="Sylfaen" w:hAnsi="Sylfaen" w:cs="Arial"/>
          <w:b w:val="0"/>
          <w:color w:val="000000"/>
          <w:sz w:val="24"/>
          <w:szCs w:val="24"/>
          <w:shd w:val="clear" w:color="auto" w:fill="FFFFFF"/>
        </w:rPr>
        <w:t>, featuring</w:t>
      </w:r>
      <w:r w:rsidRPr="008265C5">
        <w:rPr>
          <w:rStyle w:val="Strong"/>
          <w:rFonts w:ascii="Sylfaen" w:hAnsi="Sylfaen" w:cs="Arial"/>
          <w:b w:val="0"/>
          <w:color w:val="000000"/>
          <w:sz w:val="24"/>
          <w:szCs w:val="24"/>
          <w:shd w:val="clear" w:color="auto" w:fill="FFFFFF"/>
          <w:lang w:val="hy-AM"/>
        </w:rPr>
        <w:t xml:space="preserve"> Anna Hakobyan, the Prime Minister’s </w:t>
      </w:r>
      <w:r w:rsidRPr="008265C5">
        <w:rPr>
          <w:rStyle w:val="Strong"/>
          <w:rFonts w:ascii="Sylfaen" w:hAnsi="Sylfaen" w:cs="Arial"/>
          <w:b w:val="0"/>
          <w:color w:val="000000"/>
          <w:sz w:val="24"/>
          <w:szCs w:val="24"/>
          <w:shd w:val="clear" w:color="auto" w:fill="FFFFFF"/>
        </w:rPr>
        <w:t>wife</w:t>
      </w:r>
      <w:r w:rsidRPr="008265C5">
        <w:rPr>
          <w:rStyle w:val="Strong"/>
          <w:rFonts w:ascii="Sylfaen" w:hAnsi="Sylfaen" w:cs="Arial"/>
          <w:b w:val="0"/>
          <w:color w:val="000000"/>
          <w:sz w:val="24"/>
          <w:szCs w:val="24"/>
          <w:shd w:val="clear" w:color="auto" w:fill="FFFFFF"/>
          <w:lang w:val="hy-AM"/>
        </w:rPr>
        <w:t xml:space="preserve">. The editorial </w:t>
      </w:r>
      <w:r w:rsidRPr="008265C5">
        <w:rPr>
          <w:rStyle w:val="Strong"/>
          <w:rFonts w:ascii="Sylfaen" w:hAnsi="Sylfaen" w:cs="Arial"/>
          <w:b w:val="0"/>
          <w:color w:val="000000"/>
          <w:sz w:val="24"/>
          <w:szCs w:val="24"/>
          <w:shd w:val="clear" w:color="auto" w:fill="FFFFFF"/>
        </w:rPr>
        <w:t>office</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sought to obtain information on</w:t>
      </w:r>
      <w:r w:rsidRPr="008265C5">
        <w:rPr>
          <w:rStyle w:val="Strong"/>
          <w:rFonts w:ascii="Sylfaen" w:hAnsi="Sylfaen" w:cs="Arial"/>
          <w:b w:val="0"/>
          <w:color w:val="000000"/>
          <w:sz w:val="24"/>
          <w:szCs w:val="24"/>
          <w:shd w:val="clear" w:color="auto" w:fill="FFFFFF"/>
          <w:lang w:val="hy-AM"/>
        </w:rPr>
        <w:t xml:space="preserve"> who </w:t>
      </w:r>
      <w:r w:rsidRPr="008265C5">
        <w:rPr>
          <w:rStyle w:val="Strong"/>
          <w:rFonts w:ascii="Sylfaen" w:hAnsi="Sylfaen" w:cs="Arial"/>
          <w:b w:val="0"/>
          <w:color w:val="000000"/>
          <w:sz w:val="24"/>
          <w:szCs w:val="24"/>
          <w:shd w:val="clear" w:color="auto" w:fill="FFFFFF"/>
        </w:rPr>
        <w:t>had authorized the photoshoot</w:t>
      </w:r>
      <w:r w:rsidRPr="008265C5">
        <w:rPr>
          <w:rStyle w:val="Strong"/>
          <w:rFonts w:ascii="Sylfaen" w:hAnsi="Sylfaen" w:cs="Arial"/>
          <w:b w:val="0"/>
          <w:color w:val="000000"/>
          <w:sz w:val="24"/>
          <w:szCs w:val="24"/>
          <w:shd w:val="clear" w:color="auto" w:fill="FFFFFF"/>
          <w:lang w:val="hy-AM"/>
        </w:rPr>
        <w:t xml:space="preserve"> and </w:t>
      </w:r>
      <w:r w:rsidRPr="008265C5">
        <w:rPr>
          <w:rStyle w:val="Strong"/>
          <w:rFonts w:ascii="Sylfaen" w:hAnsi="Sylfaen" w:cs="Arial"/>
          <w:b w:val="0"/>
          <w:color w:val="000000"/>
          <w:sz w:val="24"/>
          <w:szCs w:val="24"/>
          <w:shd w:val="clear" w:color="auto" w:fill="FFFFFF"/>
        </w:rPr>
        <w:t xml:space="preserve">the amount of money </w:t>
      </w:r>
      <w:r w:rsidRPr="008265C5">
        <w:rPr>
          <w:rStyle w:val="Strong"/>
          <w:rFonts w:ascii="Sylfaen" w:hAnsi="Sylfaen" w:cs="Arial"/>
          <w:b w:val="0"/>
          <w:color w:val="000000"/>
          <w:sz w:val="24"/>
          <w:szCs w:val="24"/>
          <w:shd w:val="clear" w:color="auto" w:fill="FFFFFF"/>
          <w:lang w:val="hy-AM"/>
        </w:rPr>
        <w:t>allocated</w:t>
      </w:r>
      <w:r w:rsidRPr="008265C5">
        <w:rPr>
          <w:rStyle w:val="Strong"/>
          <w:rFonts w:ascii="Sylfaen" w:hAnsi="Sylfaen" w:cs="Arial"/>
          <w:b w:val="0"/>
          <w:color w:val="000000"/>
          <w:sz w:val="24"/>
          <w:szCs w:val="24"/>
          <w:shd w:val="clear" w:color="auto" w:fill="FFFFFF"/>
        </w:rPr>
        <w:t xml:space="preserve"> for it</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Initially, t</w:t>
      </w:r>
      <w:r w:rsidRPr="008265C5">
        <w:rPr>
          <w:rStyle w:val="Strong"/>
          <w:rFonts w:ascii="Sylfaen" w:hAnsi="Sylfaen" w:cs="Arial"/>
          <w:b w:val="0"/>
          <w:color w:val="000000"/>
          <w:sz w:val="24"/>
          <w:szCs w:val="24"/>
          <w:shd w:val="clear" w:color="auto" w:fill="FFFFFF"/>
          <w:lang w:val="hy-AM"/>
        </w:rPr>
        <w:t xml:space="preserve">he </w:t>
      </w:r>
      <w:r w:rsidRPr="008265C5">
        <w:rPr>
          <w:rStyle w:val="Strong"/>
          <w:rFonts w:ascii="Sylfaen" w:hAnsi="Sylfaen" w:cs="Arial"/>
          <w:b w:val="0"/>
          <w:color w:val="000000"/>
          <w:sz w:val="24"/>
          <w:szCs w:val="24"/>
          <w:shd w:val="clear" w:color="auto" w:fill="FFFFFF"/>
        </w:rPr>
        <w:t>G</w:t>
      </w:r>
      <w:r w:rsidRPr="008265C5">
        <w:rPr>
          <w:rStyle w:val="Strong"/>
          <w:rFonts w:ascii="Sylfaen" w:hAnsi="Sylfaen" w:cs="Arial"/>
          <w:b w:val="0"/>
          <w:color w:val="000000"/>
          <w:sz w:val="24"/>
          <w:szCs w:val="24"/>
          <w:shd w:val="clear" w:color="auto" w:fill="FFFFFF"/>
          <w:lang w:val="hy-AM"/>
        </w:rPr>
        <w:t xml:space="preserve">overnment </w:t>
      </w:r>
      <w:r w:rsidRPr="008265C5">
        <w:rPr>
          <w:rStyle w:val="Strong"/>
          <w:rFonts w:ascii="Sylfaen" w:hAnsi="Sylfaen" w:cs="Arial"/>
          <w:b w:val="0"/>
          <w:color w:val="000000"/>
          <w:sz w:val="24"/>
          <w:szCs w:val="24"/>
          <w:shd w:val="clear" w:color="auto" w:fill="FFFFFF"/>
        </w:rPr>
        <w:t>requested</w:t>
      </w:r>
      <w:r w:rsidRPr="008265C5">
        <w:rPr>
          <w:rStyle w:val="Strong"/>
          <w:rFonts w:ascii="Sylfaen" w:hAnsi="Sylfaen" w:cs="Arial"/>
          <w:b w:val="0"/>
          <w:color w:val="000000"/>
          <w:sz w:val="24"/>
          <w:szCs w:val="24"/>
          <w:shd w:val="clear" w:color="auto" w:fill="FFFFFF"/>
          <w:lang w:val="hy-AM"/>
        </w:rPr>
        <w:t xml:space="preserve"> 30 days to </w:t>
      </w:r>
      <w:r w:rsidRPr="008265C5">
        <w:rPr>
          <w:rStyle w:val="Strong"/>
          <w:rFonts w:ascii="Sylfaen" w:hAnsi="Sylfaen" w:cs="Arial"/>
          <w:b w:val="0"/>
          <w:color w:val="000000"/>
          <w:sz w:val="24"/>
          <w:szCs w:val="24"/>
          <w:shd w:val="clear" w:color="auto" w:fill="FFFFFF"/>
        </w:rPr>
        <w:t>respond to</w:t>
      </w:r>
      <w:r w:rsidRPr="008265C5">
        <w:rPr>
          <w:rStyle w:val="Strong"/>
          <w:rFonts w:ascii="Sylfaen" w:hAnsi="Sylfaen" w:cs="Arial"/>
          <w:b w:val="0"/>
          <w:color w:val="000000"/>
          <w:sz w:val="24"/>
          <w:szCs w:val="24"/>
          <w:shd w:val="clear" w:color="auto" w:fill="FFFFFF"/>
          <w:lang w:val="hy-AM"/>
        </w:rPr>
        <w:t xml:space="preserve"> these questions. </w:t>
      </w:r>
      <w:r w:rsidRPr="008265C5">
        <w:rPr>
          <w:rStyle w:val="Strong"/>
          <w:rFonts w:ascii="Sylfaen" w:hAnsi="Sylfaen" w:cs="Arial"/>
          <w:b w:val="0"/>
          <w:color w:val="000000"/>
          <w:sz w:val="24"/>
          <w:szCs w:val="24"/>
          <w:shd w:val="clear" w:color="auto" w:fill="FFFFFF"/>
        </w:rPr>
        <w:t>Subsequently, the</w:t>
      </w:r>
      <w:r w:rsidRPr="008265C5">
        <w:rPr>
          <w:rStyle w:val="Strong"/>
          <w:rFonts w:ascii="Sylfaen" w:hAnsi="Sylfaen" w:cs="Arial"/>
          <w:b w:val="0"/>
          <w:color w:val="000000"/>
          <w:sz w:val="24"/>
          <w:szCs w:val="24"/>
          <w:shd w:val="clear" w:color="auto" w:fill="FFFFFF"/>
          <w:lang w:val="hy-AM"/>
        </w:rPr>
        <w:t xml:space="preserve">y informed that the photoshoot </w:t>
      </w:r>
      <w:r w:rsidRPr="008265C5">
        <w:rPr>
          <w:rStyle w:val="Strong"/>
          <w:rFonts w:ascii="Sylfaen" w:hAnsi="Sylfaen" w:cs="Arial"/>
          <w:b w:val="0"/>
          <w:color w:val="000000"/>
          <w:sz w:val="24"/>
          <w:szCs w:val="24"/>
          <w:shd w:val="clear" w:color="auto" w:fill="FFFFFF"/>
        </w:rPr>
        <w:t>had been conducted</w:t>
      </w:r>
      <w:r w:rsidRPr="008265C5">
        <w:rPr>
          <w:rStyle w:val="Strong"/>
          <w:rFonts w:ascii="Sylfaen" w:hAnsi="Sylfaen" w:cs="Arial"/>
          <w:b w:val="0"/>
          <w:color w:val="000000"/>
          <w:sz w:val="24"/>
          <w:szCs w:val="24"/>
          <w:shd w:val="clear" w:color="auto" w:fill="FFFFFF"/>
          <w:lang w:val="hy-AM"/>
        </w:rPr>
        <w:t xml:space="preserve"> for state ceremonial purposes, with the </w:t>
      </w:r>
      <w:r w:rsidRPr="008265C5">
        <w:rPr>
          <w:rStyle w:val="Strong"/>
          <w:rFonts w:ascii="Sylfaen" w:hAnsi="Sylfaen" w:cs="Arial"/>
          <w:b w:val="0"/>
          <w:color w:val="000000"/>
          <w:sz w:val="24"/>
          <w:szCs w:val="24"/>
          <w:shd w:val="clear" w:color="auto" w:fill="FFFFFF"/>
        </w:rPr>
        <w:t>authorization</w:t>
      </w:r>
      <w:r w:rsidRPr="008265C5">
        <w:rPr>
          <w:rStyle w:val="Strong"/>
          <w:rFonts w:ascii="Sylfaen" w:hAnsi="Sylfaen" w:cs="Arial"/>
          <w:b w:val="0"/>
          <w:color w:val="000000"/>
          <w:sz w:val="24"/>
          <w:szCs w:val="24"/>
          <w:shd w:val="clear" w:color="auto" w:fill="FFFFFF"/>
          <w:lang w:val="hy-AM"/>
        </w:rPr>
        <w:t xml:space="preserve"> and participation of the Prime Minister. </w:t>
      </w:r>
      <w:r w:rsidRPr="008265C5">
        <w:rPr>
          <w:rStyle w:val="Strong"/>
          <w:rFonts w:ascii="Sylfaen" w:hAnsi="Sylfaen" w:cs="Arial"/>
          <w:b w:val="0"/>
          <w:color w:val="000000"/>
          <w:sz w:val="24"/>
          <w:szCs w:val="24"/>
          <w:shd w:val="clear" w:color="auto" w:fill="FFFFFF"/>
        </w:rPr>
        <w:t>Yet, no clarification was provided</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regarding the specific type of</w:t>
      </w:r>
      <w:r w:rsidRPr="008265C5">
        <w:rPr>
          <w:rStyle w:val="Strong"/>
          <w:rFonts w:ascii="Sylfaen" w:hAnsi="Sylfaen" w:cs="Arial"/>
          <w:b w:val="0"/>
          <w:color w:val="000000"/>
          <w:sz w:val="24"/>
          <w:szCs w:val="24"/>
          <w:shd w:val="clear" w:color="auto" w:fill="FFFFFF"/>
          <w:lang w:val="hy-AM"/>
        </w:rPr>
        <w:t xml:space="preserve"> ceremonial </w:t>
      </w:r>
      <w:r w:rsidRPr="008265C5">
        <w:rPr>
          <w:rStyle w:val="Strong"/>
          <w:rFonts w:ascii="Sylfaen" w:hAnsi="Sylfaen" w:cs="Arial"/>
          <w:b w:val="0"/>
          <w:color w:val="000000"/>
          <w:sz w:val="24"/>
          <w:szCs w:val="24"/>
          <w:shd w:val="clear" w:color="auto" w:fill="FFFFFF"/>
        </w:rPr>
        <w:t>photoshoot</w:t>
      </w:r>
      <w:r w:rsidRPr="008265C5">
        <w:rPr>
          <w:rStyle w:val="Strong"/>
          <w:rFonts w:ascii="Sylfaen" w:hAnsi="Sylfaen" w:cs="Arial"/>
          <w:b w:val="0"/>
          <w:color w:val="000000"/>
          <w:sz w:val="24"/>
          <w:szCs w:val="24"/>
          <w:shd w:val="clear" w:color="auto" w:fill="FFFFFF"/>
          <w:lang w:val="hy-AM"/>
        </w:rPr>
        <w:t xml:space="preserve">. </w:t>
      </w:r>
      <w:r w:rsidRPr="008265C5">
        <w:rPr>
          <w:rStyle w:val="Strong"/>
          <w:rFonts w:ascii="Sylfaen" w:hAnsi="Sylfaen" w:cs="Arial"/>
          <w:b w:val="0"/>
          <w:color w:val="000000"/>
          <w:sz w:val="24"/>
          <w:szCs w:val="24"/>
          <w:shd w:val="clear" w:color="auto" w:fill="FFFFFF"/>
        </w:rPr>
        <w:t>Additionally, t</w:t>
      </w:r>
      <w:r w:rsidRPr="008265C5">
        <w:rPr>
          <w:rStyle w:val="Strong"/>
          <w:rFonts w:ascii="Sylfaen" w:hAnsi="Sylfaen" w:cs="Arial"/>
          <w:b w:val="0"/>
          <w:color w:val="000000"/>
          <w:sz w:val="24"/>
          <w:szCs w:val="24"/>
          <w:shd w:val="clear" w:color="auto" w:fill="FFFFFF"/>
          <w:lang w:val="hy-AM"/>
        </w:rPr>
        <w:t xml:space="preserve">he website </w:t>
      </w:r>
      <w:r w:rsidRPr="008265C5">
        <w:rPr>
          <w:rStyle w:val="Strong"/>
          <w:rFonts w:ascii="Sylfaen" w:hAnsi="Sylfaen" w:cs="Arial"/>
          <w:b w:val="0"/>
          <w:color w:val="000000"/>
          <w:sz w:val="24"/>
          <w:szCs w:val="24"/>
          <w:shd w:val="clear" w:color="auto" w:fill="FFFFFF"/>
        </w:rPr>
        <w:t>inquired</w:t>
      </w:r>
      <w:r w:rsidRPr="008265C5">
        <w:rPr>
          <w:rStyle w:val="Strong"/>
          <w:rFonts w:ascii="Sylfaen" w:hAnsi="Sylfaen" w:cs="Arial"/>
          <w:b w:val="0"/>
          <w:color w:val="000000"/>
          <w:sz w:val="24"/>
          <w:szCs w:val="24"/>
          <w:shd w:val="clear" w:color="auto" w:fill="FFFFFF"/>
          <w:lang w:val="hy-AM"/>
        </w:rPr>
        <w:t xml:space="preserve"> whether the premises of the </w:t>
      </w:r>
      <w:r w:rsidRPr="008265C5">
        <w:rPr>
          <w:rStyle w:val="Strong"/>
          <w:rFonts w:ascii="Sylfaen" w:hAnsi="Sylfaen" w:cs="Arial"/>
          <w:b w:val="0"/>
          <w:color w:val="000000"/>
          <w:sz w:val="24"/>
          <w:szCs w:val="24"/>
          <w:shd w:val="clear" w:color="auto" w:fill="FFFFFF"/>
        </w:rPr>
        <w:t>G</w:t>
      </w:r>
      <w:r w:rsidRPr="008265C5">
        <w:rPr>
          <w:rStyle w:val="Strong"/>
          <w:rFonts w:ascii="Sylfaen" w:hAnsi="Sylfaen" w:cs="Arial"/>
          <w:b w:val="0"/>
          <w:color w:val="000000"/>
          <w:sz w:val="24"/>
          <w:szCs w:val="24"/>
          <w:shd w:val="clear" w:color="auto" w:fill="FFFFFF"/>
          <w:lang w:val="hy-AM"/>
        </w:rPr>
        <w:t xml:space="preserve">overnment building </w:t>
      </w:r>
      <w:r w:rsidRPr="008265C5">
        <w:rPr>
          <w:rStyle w:val="Strong"/>
          <w:rFonts w:ascii="Sylfaen" w:hAnsi="Sylfaen" w:cs="Arial"/>
          <w:b w:val="0"/>
          <w:color w:val="000000"/>
          <w:sz w:val="24"/>
          <w:szCs w:val="24"/>
          <w:shd w:val="clear" w:color="auto" w:fill="FFFFFF"/>
        </w:rPr>
        <w:t>were available for rent</w:t>
      </w:r>
      <w:r w:rsidRPr="008265C5">
        <w:rPr>
          <w:rStyle w:val="Strong"/>
          <w:rFonts w:ascii="Sylfaen" w:hAnsi="Sylfaen" w:cs="Arial"/>
          <w:b w:val="0"/>
          <w:color w:val="000000"/>
          <w:sz w:val="24"/>
          <w:szCs w:val="24"/>
          <w:shd w:val="clear" w:color="auto" w:fill="FFFFFF"/>
          <w:lang w:val="hy-AM"/>
        </w:rPr>
        <w:t xml:space="preserve"> to modeling agencies for filming</w:t>
      </w:r>
      <w:r w:rsidRPr="008265C5">
        <w:rPr>
          <w:rStyle w:val="Strong"/>
          <w:rFonts w:ascii="Sylfaen" w:hAnsi="Sylfaen" w:cs="Arial"/>
          <w:b w:val="0"/>
          <w:color w:val="000000"/>
          <w:sz w:val="24"/>
          <w:szCs w:val="24"/>
          <w:shd w:val="clear" w:color="auto" w:fill="FFFFFF"/>
        </w:rPr>
        <w:t xml:space="preserve"> </w:t>
      </w:r>
      <w:r w:rsidRPr="008265C5">
        <w:rPr>
          <w:rStyle w:val="Strong"/>
          <w:rFonts w:ascii="Sylfaen" w:hAnsi="Sylfaen" w:cs="Arial"/>
          <w:b w:val="0"/>
          <w:color w:val="000000"/>
          <w:sz w:val="24"/>
          <w:szCs w:val="24"/>
          <w:shd w:val="clear" w:color="auto" w:fill="FFFFFF"/>
          <w:lang w:val="hy-AM"/>
        </w:rPr>
        <w:t>purposes</w:t>
      </w:r>
      <w:r w:rsidRPr="008265C5">
        <w:rPr>
          <w:rStyle w:val="Strong"/>
          <w:rFonts w:ascii="Sylfaen" w:hAnsi="Sylfaen" w:cs="Arial"/>
          <w:b w:val="0"/>
          <w:color w:val="000000"/>
          <w:sz w:val="24"/>
          <w:szCs w:val="24"/>
          <w:shd w:val="clear" w:color="auto" w:fill="FFFFFF"/>
        </w:rPr>
        <w:t>. This particular inquiry remained unanswered by the Government.</w:t>
      </w:r>
    </w:p>
    <w:p w14:paraId="719D9F8F" w14:textId="77777777" w:rsidR="000F1119" w:rsidRPr="008265C5" w:rsidRDefault="000F1119" w:rsidP="000F1119">
      <w:pPr>
        <w:spacing w:after="0"/>
        <w:rPr>
          <w:rFonts w:ascii="Sylfaen" w:eastAsia="Times New Roman" w:hAnsi="Sylfaen" w:cs="Arial"/>
          <w:color w:val="000000"/>
          <w:sz w:val="24"/>
          <w:szCs w:val="24"/>
          <w:lang w:val="hy-AM"/>
        </w:rPr>
      </w:pPr>
      <w:r w:rsidRPr="008265C5">
        <w:rPr>
          <w:rFonts w:ascii="Sylfaen" w:eastAsia="Times New Roman" w:hAnsi="Sylfaen" w:cs="Arial"/>
          <w:b/>
          <w:color w:val="000000"/>
          <w:sz w:val="24"/>
          <w:szCs w:val="24"/>
          <w:lang w:val="hy-AM"/>
        </w:rPr>
        <w:t>On January 7,</w:t>
      </w:r>
      <w:r w:rsidRPr="008265C5">
        <w:rPr>
          <w:rFonts w:ascii="Sylfaen" w:eastAsia="Times New Roman" w:hAnsi="Sylfaen" w:cs="Arial"/>
          <w:color w:val="000000"/>
          <w:sz w:val="24"/>
          <w:szCs w:val="24"/>
          <w:lang w:val="hy-AM"/>
        </w:rPr>
        <w:t xml:space="preserve"> Lilit Grigoryan, a </w:t>
      </w:r>
      <w:r w:rsidRPr="008265C5">
        <w:rPr>
          <w:rFonts w:ascii="Sylfaen" w:eastAsia="Times New Roman" w:hAnsi="Sylfaen" w:cs="Arial"/>
          <w:color w:val="000000"/>
          <w:sz w:val="24"/>
          <w:szCs w:val="24"/>
        </w:rPr>
        <w:t>reporter</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of</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i/>
          <w:color w:val="000000"/>
          <w:sz w:val="24"/>
          <w:szCs w:val="24"/>
          <w:lang w:val="hy-AM"/>
        </w:rPr>
        <w:t>Infocom.am</w:t>
      </w:r>
      <w:r w:rsidRPr="008265C5">
        <w:rPr>
          <w:rFonts w:ascii="Sylfaen" w:eastAsia="Times New Roman" w:hAnsi="Sylfaen" w:cs="Arial"/>
          <w:color w:val="000000"/>
          <w:sz w:val="24"/>
          <w:szCs w:val="24"/>
          <w:lang w:val="hy-AM"/>
        </w:rPr>
        <w:t xml:space="preserve"> news website, sent an inquiry to Alaverdi Municipality, </w:t>
      </w:r>
      <w:r w:rsidRPr="008265C5">
        <w:rPr>
          <w:rFonts w:ascii="Sylfaen" w:eastAsia="Times New Roman" w:hAnsi="Sylfaen" w:cs="Arial"/>
          <w:color w:val="000000"/>
          <w:sz w:val="24"/>
          <w:szCs w:val="24"/>
        </w:rPr>
        <w:t>requesting</w:t>
      </w:r>
      <w:r w:rsidRPr="008265C5">
        <w:rPr>
          <w:rFonts w:ascii="Sylfaen" w:eastAsia="Times New Roman" w:hAnsi="Sylfaen" w:cs="Arial"/>
          <w:color w:val="000000"/>
          <w:sz w:val="24"/>
          <w:szCs w:val="24"/>
          <w:lang w:val="hy-AM"/>
        </w:rPr>
        <w:t xml:space="preserve"> information </w:t>
      </w:r>
      <w:r w:rsidRPr="008265C5">
        <w:rPr>
          <w:rFonts w:ascii="Sylfaen" w:eastAsia="Times New Roman" w:hAnsi="Sylfaen" w:cs="Arial"/>
          <w:color w:val="000000"/>
          <w:sz w:val="24"/>
          <w:szCs w:val="24"/>
        </w:rPr>
        <w:t>concerning</w:t>
      </w:r>
      <w:r w:rsidRPr="008265C5">
        <w:rPr>
          <w:rFonts w:ascii="Sylfaen" w:eastAsia="Times New Roman" w:hAnsi="Sylfaen" w:cs="Arial"/>
          <w:color w:val="000000"/>
          <w:sz w:val="24"/>
          <w:szCs w:val="24"/>
          <w:lang w:val="hy-AM"/>
        </w:rPr>
        <w:t xml:space="preserve"> New Year's expenses along with </w:t>
      </w:r>
      <w:r w:rsidRPr="008265C5">
        <w:rPr>
          <w:rFonts w:ascii="Sylfaen" w:eastAsia="Times New Roman" w:hAnsi="Sylfaen" w:cs="Arial"/>
          <w:color w:val="000000"/>
          <w:sz w:val="24"/>
          <w:szCs w:val="24"/>
        </w:rPr>
        <w:t>the corresponding</w:t>
      </w:r>
      <w:r w:rsidRPr="008265C5">
        <w:rPr>
          <w:rFonts w:ascii="Sylfaen" w:eastAsia="Times New Roman" w:hAnsi="Sylfaen" w:cs="Arial"/>
          <w:color w:val="000000"/>
          <w:sz w:val="24"/>
          <w:szCs w:val="24"/>
          <w:lang w:val="hy-AM"/>
        </w:rPr>
        <w:t xml:space="preserve"> purchase codes. On January 15, when the deadline </w:t>
      </w:r>
      <w:r w:rsidRPr="008265C5">
        <w:rPr>
          <w:rFonts w:ascii="Sylfaen" w:eastAsia="Times New Roman" w:hAnsi="Sylfaen" w:cs="Arial"/>
          <w:color w:val="000000"/>
          <w:sz w:val="24"/>
          <w:szCs w:val="24"/>
        </w:rPr>
        <w:t>stipulated</w:t>
      </w:r>
      <w:r w:rsidRPr="008265C5">
        <w:rPr>
          <w:rFonts w:ascii="Sylfaen" w:eastAsia="Times New Roman" w:hAnsi="Sylfaen" w:cs="Arial"/>
          <w:color w:val="000000"/>
          <w:sz w:val="24"/>
          <w:szCs w:val="24"/>
          <w:lang w:val="hy-AM"/>
        </w:rPr>
        <w:t xml:space="preserve"> by law had already </w:t>
      </w:r>
      <w:r w:rsidRPr="008265C5">
        <w:rPr>
          <w:rFonts w:ascii="Sylfaen" w:eastAsia="Times New Roman" w:hAnsi="Sylfaen" w:cs="Arial"/>
          <w:color w:val="000000"/>
          <w:sz w:val="24"/>
          <w:szCs w:val="24"/>
        </w:rPr>
        <w:t>passed</w:t>
      </w:r>
      <w:r w:rsidRPr="008265C5">
        <w:rPr>
          <w:rFonts w:ascii="Sylfaen" w:eastAsia="Times New Roman" w:hAnsi="Sylfaen" w:cs="Arial"/>
          <w:color w:val="000000"/>
          <w:sz w:val="24"/>
          <w:szCs w:val="24"/>
          <w:lang w:val="hy-AM"/>
        </w:rPr>
        <w:t xml:space="preserve">, the municipality's spokesperson </w:t>
      </w:r>
      <w:r w:rsidRPr="008265C5">
        <w:rPr>
          <w:rFonts w:ascii="Sylfaen" w:eastAsia="Times New Roman" w:hAnsi="Sylfaen" w:cs="Arial"/>
          <w:color w:val="000000"/>
          <w:sz w:val="24"/>
          <w:szCs w:val="24"/>
        </w:rPr>
        <w:t>notified</w:t>
      </w:r>
      <w:r w:rsidRPr="008265C5">
        <w:rPr>
          <w:rFonts w:ascii="Sylfaen" w:eastAsia="Times New Roman" w:hAnsi="Sylfaen" w:cs="Arial"/>
          <w:color w:val="000000"/>
          <w:sz w:val="24"/>
          <w:szCs w:val="24"/>
          <w:lang w:val="hy-AM"/>
        </w:rPr>
        <w:t xml:space="preserve"> the journalist that due to </w:t>
      </w:r>
      <w:r w:rsidRPr="008265C5">
        <w:rPr>
          <w:rFonts w:ascii="Sylfaen" w:eastAsia="Times New Roman" w:hAnsi="Sylfaen" w:cs="Arial"/>
          <w:color w:val="000000"/>
          <w:sz w:val="24"/>
          <w:szCs w:val="24"/>
        </w:rPr>
        <w:t>issues</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involving</w:t>
      </w:r>
      <w:r w:rsidRPr="008265C5">
        <w:rPr>
          <w:rFonts w:ascii="Sylfaen" w:eastAsia="Times New Roman" w:hAnsi="Sylfaen" w:cs="Arial"/>
          <w:color w:val="000000"/>
          <w:sz w:val="24"/>
          <w:szCs w:val="24"/>
          <w:lang w:val="hy-AM"/>
        </w:rPr>
        <w:t xml:space="preserve"> the</w:t>
      </w:r>
      <w:r w:rsidRPr="008265C5">
        <w:rPr>
          <w:rFonts w:ascii="Sylfaen" w:eastAsia="Times New Roman" w:hAnsi="Sylfaen" w:cs="Arial"/>
          <w:color w:val="000000"/>
          <w:sz w:val="24"/>
          <w:szCs w:val="24"/>
        </w:rPr>
        <w:t xml:space="preserve"> relevant</w:t>
      </w:r>
      <w:r w:rsidRPr="008265C5">
        <w:rPr>
          <w:rFonts w:ascii="Sylfaen" w:eastAsia="Times New Roman" w:hAnsi="Sylfaen" w:cs="Arial"/>
          <w:color w:val="000000"/>
          <w:sz w:val="24"/>
          <w:szCs w:val="24"/>
          <w:lang w:val="hy-AM"/>
        </w:rPr>
        <w:t xml:space="preserve"> specialist, they would be able to provide the </w:t>
      </w:r>
      <w:r w:rsidRPr="008265C5">
        <w:rPr>
          <w:rFonts w:ascii="Sylfaen" w:eastAsia="Times New Roman" w:hAnsi="Sylfaen" w:cs="Arial"/>
          <w:color w:val="000000"/>
          <w:sz w:val="24"/>
          <w:szCs w:val="24"/>
        </w:rPr>
        <w:t>response</w:t>
      </w:r>
      <w:r w:rsidRPr="008265C5">
        <w:rPr>
          <w:rFonts w:ascii="Sylfaen" w:eastAsia="Times New Roman" w:hAnsi="Sylfaen" w:cs="Arial"/>
          <w:color w:val="000000"/>
          <w:sz w:val="24"/>
          <w:szCs w:val="24"/>
          <w:lang w:val="hy-AM"/>
        </w:rPr>
        <w:t xml:space="preserve"> on January 21 and asked </w:t>
      </w:r>
      <w:r w:rsidRPr="008265C5">
        <w:rPr>
          <w:rFonts w:ascii="Sylfaen" w:eastAsia="Times New Roman" w:hAnsi="Sylfaen" w:cs="Arial"/>
          <w:color w:val="000000"/>
          <w:sz w:val="24"/>
          <w:szCs w:val="24"/>
        </w:rPr>
        <w:t>for understanding</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O</w:t>
      </w:r>
      <w:r w:rsidRPr="008265C5">
        <w:rPr>
          <w:rFonts w:ascii="Sylfaen" w:eastAsia="Times New Roman" w:hAnsi="Sylfaen" w:cs="Arial"/>
          <w:color w:val="000000"/>
          <w:sz w:val="24"/>
          <w:szCs w:val="24"/>
          <w:lang w:val="hy-AM"/>
        </w:rPr>
        <w:t xml:space="preserve">n January 21 and </w:t>
      </w:r>
      <w:r w:rsidRPr="008265C5">
        <w:rPr>
          <w:rFonts w:ascii="Sylfaen" w:eastAsia="Times New Roman" w:hAnsi="Sylfaen" w:cs="Arial"/>
          <w:color w:val="000000"/>
          <w:sz w:val="24"/>
          <w:szCs w:val="24"/>
        </w:rPr>
        <w:t>over the following</w:t>
      </w:r>
      <w:r w:rsidRPr="008265C5">
        <w:rPr>
          <w:rFonts w:ascii="Sylfaen" w:eastAsia="Times New Roman" w:hAnsi="Sylfaen" w:cs="Arial"/>
          <w:color w:val="000000"/>
          <w:sz w:val="24"/>
          <w:szCs w:val="24"/>
          <w:lang w:val="hy-AM"/>
        </w:rPr>
        <w:t xml:space="preserve"> several days</w:t>
      </w:r>
      <w:r w:rsidRPr="008265C5">
        <w:rPr>
          <w:rFonts w:ascii="Sylfaen" w:eastAsia="Times New Roman" w:hAnsi="Sylfaen" w:cs="Arial"/>
          <w:color w:val="000000"/>
          <w:sz w:val="24"/>
          <w:szCs w:val="24"/>
        </w:rPr>
        <w:t>,</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the</w:t>
      </w:r>
      <w:r w:rsidRPr="008265C5">
        <w:rPr>
          <w:rFonts w:ascii="Sylfaen" w:eastAsia="Times New Roman" w:hAnsi="Sylfaen" w:cs="Arial"/>
          <w:color w:val="000000"/>
          <w:sz w:val="24"/>
          <w:szCs w:val="24"/>
          <w:lang w:val="hy-AM"/>
        </w:rPr>
        <w:t xml:space="preserve"> spokesperson could not be </w:t>
      </w:r>
      <w:r w:rsidRPr="008265C5">
        <w:rPr>
          <w:rFonts w:ascii="Sylfaen" w:eastAsia="Times New Roman" w:hAnsi="Sylfaen" w:cs="Arial"/>
          <w:color w:val="000000"/>
          <w:sz w:val="24"/>
          <w:szCs w:val="24"/>
        </w:rPr>
        <w:t>contacted</w:t>
      </w:r>
      <w:r w:rsidRPr="008265C5">
        <w:rPr>
          <w:rFonts w:ascii="Sylfaen" w:eastAsia="Times New Roman" w:hAnsi="Sylfaen" w:cs="Arial"/>
          <w:color w:val="000000"/>
          <w:sz w:val="24"/>
          <w:szCs w:val="24"/>
          <w:lang w:val="hy-AM"/>
        </w:rPr>
        <w:t xml:space="preserve">, and the </w:t>
      </w:r>
      <w:r w:rsidRPr="008265C5">
        <w:rPr>
          <w:rFonts w:ascii="Sylfaen" w:eastAsia="Times New Roman" w:hAnsi="Sylfaen" w:cs="Arial"/>
          <w:color w:val="000000"/>
          <w:sz w:val="24"/>
          <w:szCs w:val="24"/>
        </w:rPr>
        <w:t>inquiry</w:t>
      </w:r>
      <w:r w:rsidRPr="008265C5">
        <w:rPr>
          <w:rFonts w:ascii="Sylfaen" w:eastAsia="Times New Roman" w:hAnsi="Sylfaen" w:cs="Arial"/>
          <w:color w:val="000000"/>
          <w:sz w:val="24"/>
          <w:szCs w:val="24"/>
          <w:lang w:val="hy-AM"/>
        </w:rPr>
        <w:t xml:space="preserve"> remained unanswered.</w:t>
      </w:r>
    </w:p>
    <w:p w14:paraId="5BA428D7" w14:textId="30098B7B" w:rsidR="00193BA6" w:rsidRPr="008265C5" w:rsidRDefault="00193BA6" w:rsidP="00193BA6">
      <w:pPr>
        <w:spacing w:after="0" w:line="240" w:lineRule="auto"/>
        <w:rPr>
          <w:rFonts w:ascii="Sylfaen" w:eastAsia="Times New Roman" w:hAnsi="Sylfaen" w:cs="Arial"/>
          <w:b/>
          <w:bCs/>
          <w:iCs/>
          <w:color w:val="000000"/>
          <w:sz w:val="24"/>
          <w:szCs w:val="24"/>
          <w:lang w:val="hy-AM"/>
        </w:rPr>
      </w:pPr>
    </w:p>
    <w:p w14:paraId="2EAD8E0D" w14:textId="77777777" w:rsidR="000F1119" w:rsidRPr="008265C5" w:rsidRDefault="000F1119" w:rsidP="000F1119">
      <w:pPr>
        <w:spacing w:after="0" w:line="240" w:lineRule="auto"/>
        <w:rPr>
          <w:rFonts w:ascii="Sylfaen" w:eastAsia="Times New Roman" w:hAnsi="Sylfaen" w:cs="Arial"/>
          <w:color w:val="000000"/>
          <w:sz w:val="24"/>
          <w:szCs w:val="24"/>
          <w:lang w:val="hy-AM"/>
        </w:rPr>
      </w:pPr>
      <w:r w:rsidRPr="008265C5">
        <w:rPr>
          <w:rFonts w:ascii="Sylfaen" w:eastAsia="Times New Roman" w:hAnsi="Sylfaen" w:cs="Arial"/>
          <w:b/>
          <w:color w:val="000000"/>
          <w:sz w:val="24"/>
          <w:szCs w:val="24"/>
          <w:lang w:val="hy-AM"/>
        </w:rPr>
        <w:t>On January 7</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i/>
          <w:color w:val="000000"/>
          <w:sz w:val="24"/>
          <w:szCs w:val="24"/>
          <w:lang w:val="hy-AM"/>
        </w:rPr>
        <w:t>Hetq.am</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submitted</w:t>
      </w:r>
      <w:r w:rsidRPr="008265C5">
        <w:rPr>
          <w:rFonts w:ascii="Sylfaen" w:eastAsia="Times New Roman" w:hAnsi="Sylfaen" w:cs="Arial"/>
          <w:color w:val="000000"/>
          <w:sz w:val="24"/>
          <w:szCs w:val="24"/>
          <w:lang w:val="hy-AM"/>
        </w:rPr>
        <w:t xml:space="preserve"> an inquiry to the </w:t>
      </w:r>
      <w:r w:rsidRPr="008265C5">
        <w:rPr>
          <w:rFonts w:ascii="Sylfaen" w:eastAsia="Times New Roman" w:hAnsi="Sylfaen" w:cs="Arial"/>
          <w:color w:val="000000"/>
          <w:sz w:val="24"/>
          <w:szCs w:val="24"/>
        </w:rPr>
        <w:t>O</w:t>
      </w:r>
      <w:r w:rsidRPr="008265C5">
        <w:rPr>
          <w:rFonts w:ascii="Sylfaen" w:eastAsia="Times New Roman" w:hAnsi="Sylfaen" w:cs="Arial"/>
          <w:color w:val="000000"/>
          <w:sz w:val="24"/>
          <w:szCs w:val="24"/>
          <w:lang w:val="hy-AM"/>
        </w:rPr>
        <w:t xml:space="preserve">ffice of </w:t>
      </w:r>
      <w:r w:rsidRPr="008265C5">
        <w:rPr>
          <w:rFonts w:ascii="Sylfaen" w:eastAsia="Times New Roman" w:hAnsi="Sylfaen" w:cs="Arial"/>
          <w:color w:val="000000"/>
          <w:sz w:val="24"/>
          <w:szCs w:val="24"/>
        </w:rPr>
        <w:t>RA</w:t>
      </w:r>
      <w:r w:rsidRPr="008265C5">
        <w:rPr>
          <w:rFonts w:ascii="Sylfaen" w:eastAsia="Times New Roman" w:hAnsi="Sylfaen" w:cs="Arial"/>
          <w:color w:val="000000"/>
          <w:sz w:val="24"/>
          <w:szCs w:val="24"/>
          <w:lang w:val="hy-AM"/>
        </w:rPr>
        <w:t xml:space="preserve"> Deputy Prime Minister Mher Grigoryan, requesting </w:t>
      </w:r>
      <w:r w:rsidRPr="008265C5">
        <w:rPr>
          <w:rFonts w:ascii="Sylfaen" w:eastAsia="Times New Roman" w:hAnsi="Sylfaen" w:cs="Arial"/>
          <w:color w:val="000000"/>
          <w:sz w:val="24"/>
          <w:szCs w:val="24"/>
        </w:rPr>
        <w:t>a copy</w:t>
      </w:r>
      <w:r w:rsidRPr="008265C5">
        <w:rPr>
          <w:rFonts w:ascii="Sylfaen" w:eastAsia="Times New Roman" w:hAnsi="Sylfaen" w:cs="Arial"/>
          <w:color w:val="000000"/>
          <w:sz w:val="24"/>
          <w:szCs w:val="24"/>
          <w:lang w:val="hy-AM"/>
        </w:rPr>
        <w:t xml:space="preserve"> of the minutes </w:t>
      </w:r>
      <w:r w:rsidRPr="008265C5">
        <w:rPr>
          <w:rFonts w:ascii="Sylfaen" w:eastAsia="Times New Roman" w:hAnsi="Sylfaen" w:cs="Arial"/>
          <w:color w:val="000000"/>
          <w:sz w:val="24"/>
          <w:szCs w:val="24"/>
        </w:rPr>
        <w:t>from</w:t>
      </w:r>
      <w:r w:rsidRPr="008265C5">
        <w:rPr>
          <w:rFonts w:ascii="Sylfaen" w:eastAsia="Times New Roman" w:hAnsi="Sylfaen" w:cs="Arial"/>
          <w:color w:val="000000"/>
          <w:sz w:val="24"/>
          <w:szCs w:val="24"/>
          <w:lang w:val="hy-AM"/>
        </w:rPr>
        <w:t xml:space="preserve"> the extraordinary meeting of shareholders of the </w:t>
      </w:r>
      <w:r w:rsidRPr="008265C5">
        <w:rPr>
          <w:rFonts w:ascii="Sylfaen" w:eastAsia="Times New Roman" w:hAnsi="Sylfaen" w:cs="Arial"/>
          <w:i/>
          <w:color w:val="000000"/>
          <w:sz w:val="24"/>
          <w:szCs w:val="24"/>
          <w:lang w:val="hy-AM"/>
        </w:rPr>
        <w:t>Zangezur Copper-Molybdenum Combine CJSC</w:t>
      </w:r>
      <w:r w:rsidRPr="008265C5">
        <w:rPr>
          <w:rFonts w:ascii="Sylfaen" w:eastAsia="Times New Roman" w:hAnsi="Sylfaen" w:cs="Arial"/>
          <w:i/>
          <w:color w:val="000000"/>
          <w:sz w:val="24"/>
          <w:szCs w:val="24"/>
        </w:rPr>
        <w:t>,</w:t>
      </w:r>
      <w:r w:rsidRPr="008265C5">
        <w:rPr>
          <w:rFonts w:ascii="Sylfaen" w:eastAsia="Times New Roman" w:hAnsi="Sylfaen" w:cs="Arial"/>
          <w:i/>
          <w:color w:val="000000"/>
          <w:sz w:val="24"/>
          <w:szCs w:val="24"/>
          <w:lang w:val="hy-AM"/>
        </w:rPr>
        <w:t xml:space="preserve"> </w:t>
      </w:r>
      <w:r w:rsidRPr="008265C5">
        <w:rPr>
          <w:rFonts w:ascii="Sylfaen" w:eastAsia="Times New Roman" w:hAnsi="Sylfaen" w:cs="Arial"/>
          <w:color w:val="000000"/>
          <w:sz w:val="24"/>
          <w:szCs w:val="24"/>
          <w:lang w:val="hy-AM"/>
        </w:rPr>
        <w:t xml:space="preserve">held on December 15, 2023, during which a decision </w:t>
      </w:r>
      <w:r w:rsidRPr="008265C5">
        <w:rPr>
          <w:rFonts w:ascii="Sylfaen" w:eastAsia="Times New Roman" w:hAnsi="Sylfaen" w:cs="Arial"/>
          <w:color w:val="000000"/>
          <w:sz w:val="24"/>
          <w:szCs w:val="24"/>
        </w:rPr>
        <w:t>was</w:t>
      </w:r>
      <w:r w:rsidRPr="008265C5">
        <w:rPr>
          <w:rFonts w:ascii="Sylfaen" w:eastAsia="Times New Roman" w:hAnsi="Sylfaen" w:cs="Arial"/>
          <w:color w:val="000000"/>
          <w:sz w:val="24"/>
          <w:szCs w:val="24"/>
          <w:lang w:val="hy-AM"/>
        </w:rPr>
        <w:t xml:space="preserve"> made not to distribute the net profit </w:t>
      </w:r>
      <w:r w:rsidRPr="008265C5">
        <w:rPr>
          <w:rFonts w:ascii="Sylfaen" w:eastAsia="Times New Roman" w:hAnsi="Sylfaen" w:cs="Arial"/>
          <w:color w:val="000000"/>
          <w:sz w:val="24"/>
          <w:szCs w:val="24"/>
        </w:rPr>
        <w:t>generated</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by</w:t>
      </w:r>
      <w:r w:rsidRPr="008265C5">
        <w:rPr>
          <w:rFonts w:ascii="Sylfaen" w:eastAsia="Times New Roman" w:hAnsi="Sylfaen" w:cs="Arial"/>
          <w:color w:val="000000"/>
          <w:sz w:val="24"/>
          <w:szCs w:val="24"/>
          <w:lang w:val="hy-AM"/>
        </w:rPr>
        <w:t xml:space="preserve"> the company’s activities in 2022.</w:t>
      </w:r>
      <w:r w:rsidRPr="008265C5">
        <w:rPr>
          <w:rStyle w:val="FootnoteReference"/>
          <w:rFonts w:ascii="Sylfaen" w:eastAsia="Times New Roman" w:hAnsi="Sylfaen" w:cs="Arial"/>
          <w:color w:val="000000"/>
          <w:sz w:val="24"/>
          <w:szCs w:val="24"/>
          <w:lang w:val="hy-AM"/>
        </w:rPr>
        <w:footnoteReference w:id="226"/>
      </w:r>
      <w:r w:rsidRPr="008265C5">
        <w:rPr>
          <w:rFonts w:ascii="Sylfaen" w:eastAsia="Times New Roman" w:hAnsi="Sylfaen" w:cs="Arial"/>
          <w:color w:val="000000"/>
          <w:sz w:val="24"/>
          <w:szCs w:val="24"/>
          <w:lang w:val="hy-AM"/>
        </w:rPr>
        <w:t xml:space="preserve"> The editorial office also requested information about the dividends </w:t>
      </w:r>
      <w:r w:rsidRPr="008265C5">
        <w:rPr>
          <w:rFonts w:ascii="Sylfaen" w:eastAsia="Times New Roman" w:hAnsi="Sylfaen" w:cs="Arial"/>
          <w:color w:val="000000"/>
          <w:sz w:val="24"/>
          <w:szCs w:val="24"/>
        </w:rPr>
        <w:t>paid</w:t>
      </w:r>
      <w:r w:rsidRPr="008265C5">
        <w:rPr>
          <w:rFonts w:ascii="Sylfaen" w:eastAsia="Times New Roman" w:hAnsi="Sylfaen" w:cs="Arial"/>
          <w:color w:val="000000"/>
          <w:sz w:val="24"/>
          <w:szCs w:val="24"/>
          <w:lang w:val="hy-AM"/>
        </w:rPr>
        <w:t xml:space="preserve"> to other shareholders in 2023.</w:t>
      </w:r>
    </w:p>
    <w:p w14:paraId="532F469D" w14:textId="77777777" w:rsidR="000F1119" w:rsidRPr="008265C5" w:rsidRDefault="000F1119" w:rsidP="000F1119">
      <w:pPr>
        <w:spacing w:after="0" w:line="240" w:lineRule="auto"/>
        <w:rPr>
          <w:rFonts w:ascii="Sylfaen" w:eastAsia="Times New Roman" w:hAnsi="Sylfaen" w:cs="Arial"/>
          <w:color w:val="000000"/>
          <w:sz w:val="24"/>
          <w:szCs w:val="24"/>
          <w:lang w:val="hy-AM"/>
        </w:rPr>
      </w:pPr>
    </w:p>
    <w:p w14:paraId="57B4D039" w14:textId="77777777" w:rsidR="000F1119" w:rsidRPr="008265C5" w:rsidRDefault="000F1119" w:rsidP="000F1119">
      <w:pPr>
        <w:spacing w:after="0" w:line="240" w:lineRule="auto"/>
        <w:rPr>
          <w:rFonts w:ascii="Sylfaen" w:eastAsia="Times New Roman" w:hAnsi="Sylfaen" w:cs="Arial"/>
          <w:color w:val="000000"/>
          <w:sz w:val="24"/>
          <w:szCs w:val="24"/>
          <w:lang w:val="hy-AM"/>
        </w:rPr>
      </w:pPr>
      <w:r w:rsidRPr="008265C5">
        <w:rPr>
          <w:rFonts w:ascii="Sylfaen" w:eastAsia="Times New Roman" w:hAnsi="Sylfaen" w:cs="Arial"/>
          <w:color w:val="000000"/>
          <w:sz w:val="24"/>
          <w:szCs w:val="24"/>
          <w:lang w:val="hy-AM"/>
        </w:rPr>
        <w:t xml:space="preserve">On January 16, the State Property Management Committee responded, </w:t>
      </w:r>
      <w:r w:rsidRPr="008265C5">
        <w:rPr>
          <w:rFonts w:ascii="Sylfaen" w:eastAsia="Times New Roman" w:hAnsi="Sylfaen" w:cs="Arial"/>
          <w:color w:val="000000"/>
          <w:sz w:val="24"/>
          <w:szCs w:val="24"/>
        </w:rPr>
        <w:t>informing the editorial office</w:t>
      </w:r>
      <w:r w:rsidRPr="008265C5">
        <w:rPr>
          <w:rFonts w:ascii="Sylfaen" w:eastAsia="Times New Roman" w:hAnsi="Sylfaen" w:cs="Arial"/>
          <w:color w:val="000000"/>
          <w:sz w:val="24"/>
          <w:szCs w:val="24"/>
          <w:lang w:val="hy-AM"/>
        </w:rPr>
        <w:t xml:space="preserve"> that the requested information could not be provided</w:t>
      </w:r>
    </w:p>
    <w:p w14:paraId="43BFAB8E" w14:textId="14AF9217" w:rsidR="00193BA6" w:rsidRPr="008265C5" w:rsidRDefault="000F1119" w:rsidP="007A4492">
      <w:pPr>
        <w:spacing w:after="0" w:line="240" w:lineRule="auto"/>
        <w:rPr>
          <w:rFonts w:ascii="Sylfaen" w:eastAsia="Times New Roman" w:hAnsi="Sylfaen" w:cs="Arial"/>
          <w:color w:val="000000"/>
          <w:sz w:val="24"/>
          <w:szCs w:val="24"/>
          <w:lang w:val="hy-AM"/>
        </w:rPr>
      </w:pPr>
      <w:r w:rsidRPr="008265C5">
        <w:rPr>
          <w:rFonts w:ascii="Sylfaen" w:eastAsia="Times New Roman" w:hAnsi="Sylfaen" w:cs="Arial"/>
          <w:color w:val="000000"/>
          <w:sz w:val="24"/>
          <w:szCs w:val="24"/>
          <w:lang w:val="hy-AM"/>
        </w:rPr>
        <w:t xml:space="preserve">from the </w:t>
      </w:r>
      <w:r w:rsidRPr="008265C5">
        <w:rPr>
          <w:rFonts w:ascii="Sylfaen" w:eastAsia="Times New Roman" w:hAnsi="Sylfaen" w:cs="Arial"/>
          <w:color w:val="000000"/>
          <w:sz w:val="24"/>
          <w:szCs w:val="24"/>
        </w:rPr>
        <w:t>authority</w:t>
      </w:r>
      <w:r w:rsidRPr="008265C5">
        <w:rPr>
          <w:rFonts w:ascii="Sylfaen" w:eastAsia="Times New Roman" w:hAnsi="Sylfaen" w:cs="Arial"/>
          <w:color w:val="000000"/>
          <w:sz w:val="24"/>
          <w:szCs w:val="24"/>
          <w:lang w:val="hy-AM"/>
        </w:rPr>
        <w:t xml:space="preserve"> to which the </w:t>
      </w:r>
      <w:r w:rsidRPr="008265C5">
        <w:rPr>
          <w:rFonts w:ascii="Sylfaen" w:eastAsia="Times New Roman" w:hAnsi="Sylfaen" w:cs="Arial"/>
          <w:color w:val="000000"/>
          <w:sz w:val="24"/>
          <w:szCs w:val="24"/>
        </w:rPr>
        <w:t>inquiry</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had been</w:t>
      </w:r>
      <w:r w:rsidRPr="008265C5">
        <w:rPr>
          <w:rFonts w:ascii="Sylfaen" w:eastAsia="Times New Roman" w:hAnsi="Sylfaen" w:cs="Arial"/>
          <w:color w:val="000000"/>
          <w:sz w:val="24"/>
          <w:szCs w:val="24"/>
          <w:lang w:val="hy-AM"/>
        </w:rPr>
        <w:t xml:space="preserve"> forwarded, and suggested </w:t>
      </w:r>
      <w:r w:rsidRPr="008265C5">
        <w:rPr>
          <w:rFonts w:ascii="Sylfaen" w:eastAsia="Times New Roman" w:hAnsi="Sylfaen" w:cs="Arial"/>
          <w:color w:val="000000"/>
          <w:sz w:val="24"/>
          <w:szCs w:val="24"/>
        </w:rPr>
        <w:t xml:space="preserve">that </w:t>
      </w:r>
      <w:r w:rsidRPr="008265C5">
        <w:rPr>
          <w:rFonts w:ascii="Sylfaen" w:eastAsia="Times New Roman" w:hAnsi="Sylfaen" w:cs="Arial"/>
          <w:i/>
          <w:color w:val="000000"/>
          <w:sz w:val="24"/>
          <w:szCs w:val="24"/>
        </w:rPr>
        <w:t>Hetq.am</w:t>
      </w:r>
      <w:r w:rsidRPr="008265C5">
        <w:rPr>
          <w:rFonts w:ascii="Sylfaen" w:eastAsia="Times New Roman" w:hAnsi="Sylfaen" w:cs="Arial"/>
          <w:color w:val="000000"/>
          <w:sz w:val="24"/>
          <w:szCs w:val="24"/>
        </w:rPr>
        <w:t xml:space="preserve"> approach</w:t>
      </w:r>
      <w:r w:rsidRPr="008265C5">
        <w:rPr>
          <w:rFonts w:ascii="Sylfaen" w:eastAsia="Times New Roman" w:hAnsi="Sylfaen" w:cs="Arial"/>
          <w:color w:val="000000"/>
          <w:sz w:val="24"/>
          <w:szCs w:val="24"/>
          <w:lang w:val="hy-AM"/>
        </w:rPr>
        <w:t xml:space="preserve"> the ZCMC. </w:t>
      </w:r>
    </w:p>
    <w:p w14:paraId="16998420" w14:textId="77777777" w:rsidR="007A50E1" w:rsidRPr="008265C5" w:rsidRDefault="007A50E1" w:rsidP="00193BA6">
      <w:pPr>
        <w:spacing w:after="0"/>
        <w:rPr>
          <w:rFonts w:ascii="Sylfaen" w:eastAsia="Times New Roman" w:hAnsi="Sylfaen" w:cs="Arial"/>
          <w:sz w:val="24"/>
          <w:szCs w:val="24"/>
          <w:bdr w:val="none" w:sz="0" w:space="0" w:color="auto" w:frame="1"/>
          <w:lang w:val="hy-AM"/>
        </w:rPr>
      </w:pPr>
    </w:p>
    <w:p w14:paraId="54D60935" w14:textId="02A01E90" w:rsidR="007A50E1" w:rsidRPr="008265C5" w:rsidRDefault="007A50E1" w:rsidP="007A50E1">
      <w:pPr>
        <w:shd w:val="clear" w:color="auto" w:fill="FFFFFF"/>
        <w:spacing w:after="0" w:line="240" w:lineRule="auto"/>
        <w:ind w:right="300"/>
        <w:rPr>
          <w:rFonts w:ascii="Sylfaen" w:hAnsi="Sylfaen" w:cs="Arial"/>
          <w:b/>
          <w:bCs/>
          <w:sz w:val="24"/>
          <w:szCs w:val="24"/>
        </w:rPr>
      </w:pPr>
      <w:r w:rsidRPr="008265C5">
        <w:rPr>
          <w:rFonts w:ascii="Sylfaen" w:hAnsi="Sylfaen" w:cs="Arial"/>
          <w:b/>
          <w:bCs/>
          <w:sz w:val="24"/>
          <w:szCs w:val="24"/>
        </w:rPr>
        <w:t>On January 9</w:t>
      </w:r>
      <w:r w:rsidRPr="008265C5">
        <w:rPr>
          <w:rFonts w:ascii="Sylfaen" w:hAnsi="Sylfaen" w:cs="Arial"/>
          <w:bCs/>
          <w:sz w:val="24"/>
          <w:szCs w:val="24"/>
        </w:rPr>
        <w:t xml:space="preserve">, </w:t>
      </w:r>
      <w:r w:rsidR="00127108" w:rsidRPr="008265C5">
        <w:rPr>
          <w:rFonts w:ascii="Sylfaen" w:hAnsi="Sylfaen" w:cs="Arial"/>
          <w:bCs/>
          <w:sz w:val="24"/>
          <w:szCs w:val="24"/>
        </w:rPr>
        <w:t xml:space="preserve">the </w:t>
      </w:r>
      <w:r w:rsidR="00127108" w:rsidRPr="008265C5">
        <w:rPr>
          <w:rFonts w:ascii="Sylfaen" w:hAnsi="Sylfaen" w:cs="Arial"/>
          <w:bCs/>
          <w:i/>
          <w:iCs/>
          <w:sz w:val="24"/>
          <w:szCs w:val="24"/>
          <w:lang w:val="hy-AM"/>
        </w:rPr>
        <w:t xml:space="preserve">Investigative Journalists NGO, </w:t>
      </w:r>
      <w:r w:rsidR="00127108" w:rsidRPr="008265C5">
        <w:rPr>
          <w:rFonts w:ascii="Sylfaen" w:hAnsi="Sylfaen" w:cs="Arial"/>
          <w:bCs/>
          <w:sz w:val="24"/>
          <w:szCs w:val="24"/>
        </w:rPr>
        <w:t>after one return</w:t>
      </w:r>
      <w:r w:rsidRPr="008265C5">
        <w:rPr>
          <w:rFonts w:ascii="Sylfaen" w:hAnsi="Sylfaen" w:cs="Arial"/>
          <w:bCs/>
          <w:sz w:val="24"/>
          <w:szCs w:val="24"/>
        </w:rPr>
        <w:t>, filed a cassation appeal against the October 10, 2024 decision of the RA Administrative Court of Appeal.</w:t>
      </w:r>
    </w:p>
    <w:p w14:paraId="040CA0DA" w14:textId="77777777" w:rsidR="007A50E1" w:rsidRPr="008265C5" w:rsidRDefault="007A50E1" w:rsidP="007A50E1">
      <w:pPr>
        <w:shd w:val="clear" w:color="auto" w:fill="FFFFFF"/>
        <w:spacing w:after="0" w:line="240" w:lineRule="auto"/>
        <w:ind w:right="300"/>
        <w:rPr>
          <w:rFonts w:ascii="Sylfaen" w:hAnsi="Sylfaen" w:cs="Arial"/>
          <w:b/>
          <w:sz w:val="24"/>
          <w:szCs w:val="24"/>
        </w:rPr>
      </w:pPr>
    </w:p>
    <w:p w14:paraId="4C1D4A30" w14:textId="071821F5" w:rsidR="00193BA6" w:rsidRPr="008265C5" w:rsidRDefault="007A50E1" w:rsidP="007A4492">
      <w:pPr>
        <w:shd w:val="clear" w:color="auto" w:fill="FFFFFF"/>
        <w:spacing w:after="0" w:line="240" w:lineRule="auto"/>
        <w:ind w:right="300"/>
        <w:rPr>
          <w:rFonts w:ascii="Sylfaen" w:hAnsi="Sylfaen" w:cs="Arial"/>
          <w:sz w:val="24"/>
          <w:szCs w:val="24"/>
        </w:rPr>
      </w:pPr>
      <w:r w:rsidRPr="008265C5">
        <w:rPr>
          <w:rFonts w:ascii="Sylfaen" w:hAnsi="Sylfaen" w:cs="Arial"/>
          <w:sz w:val="24"/>
          <w:szCs w:val="24"/>
        </w:rPr>
        <w:t xml:space="preserve">As a reminder, the lawsuit was filed on December 14, 2021, with the plaintiff demanding </w:t>
      </w:r>
      <w:r w:rsidR="00127108" w:rsidRPr="008265C5">
        <w:rPr>
          <w:rFonts w:ascii="Sylfaen" w:hAnsi="Sylfaen" w:cs="Arial"/>
          <w:sz w:val="24"/>
          <w:szCs w:val="24"/>
        </w:rPr>
        <w:t>that the court</w:t>
      </w:r>
      <w:r w:rsidRPr="008265C5">
        <w:rPr>
          <w:rFonts w:ascii="Sylfaen" w:hAnsi="Sylfaen" w:cs="Arial"/>
          <w:sz w:val="24"/>
          <w:szCs w:val="24"/>
        </w:rPr>
        <w:t xml:space="preserve"> oblige the defendant to provide information. The media's questions concerning the assignment of the 43 National Assembly vehicles and the expenses tied to each received no response, after which they turned to court. On June 30, 2022, the court issued a ruling obliging NA Speaker Alen Simonyan to provide the requested information, pay 80 thousand AMD to the plaintiff's attorney and 8 thousand AMD as state duty. The defendant challenged the verdict in the appellate court. </w:t>
      </w:r>
      <w:r w:rsidRPr="008265C5">
        <w:rPr>
          <w:rFonts w:ascii="Sylfaen" w:eastAsia="Times New Roman" w:hAnsi="Sylfaen" w:cs="Arial"/>
          <w:sz w:val="24"/>
          <w:szCs w:val="24"/>
          <w:bdr w:val="none" w:sz="0" w:space="0" w:color="auto" w:frame="1"/>
        </w:rPr>
        <w:t>O</w:t>
      </w:r>
      <w:r w:rsidRPr="008265C5">
        <w:rPr>
          <w:rFonts w:ascii="Sylfaen" w:eastAsia="Times New Roman" w:hAnsi="Sylfaen" w:cs="Arial"/>
          <w:sz w:val="24"/>
          <w:szCs w:val="24"/>
          <w:bdr w:val="none" w:sz="0" w:space="0" w:color="auto" w:frame="1"/>
          <w:lang w:val="hy-AM"/>
        </w:rPr>
        <w:t xml:space="preserve">n October 10, the appellate court </w:t>
      </w:r>
      <w:r w:rsidRPr="008265C5">
        <w:rPr>
          <w:rFonts w:ascii="Sylfaen" w:eastAsia="Times New Roman" w:hAnsi="Sylfaen" w:cs="Arial"/>
          <w:sz w:val="24"/>
          <w:szCs w:val="24"/>
          <w:bdr w:val="none" w:sz="0" w:space="0" w:color="auto" w:frame="1"/>
        </w:rPr>
        <w:t>ruled</w:t>
      </w:r>
      <w:r w:rsidRPr="008265C5">
        <w:rPr>
          <w:rFonts w:ascii="Sylfaen" w:eastAsia="Times New Roman" w:hAnsi="Sylfaen" w:cs="Arial"/>
          <w:sz w:val="24"/>
          <w:szCs w:val="24"/>
          <w:bdr w:val="none" w:sz="0" w:space="0" w:color="auto" w:frame="1"/>
          <w:lang w:val="hy-AM"/>
        </w:rPr>
        <w:t xml:space="preserve"> to partially </w:t>
      </w:r>
      <w:r w:rsidRPr="008265C5">
        <w:rPr>
          <w:rFonts w:ascii="Sylfaen" w:eastAsia="Times New Roman" w:hAnsi="Sylfaen" w:cs="Arial"/>
          <w:sz w:val="24"/>
          <w:szCs w:val="24"/>
          <w:bdr w:val="none" w:sz="0" w:space="0" w:color="auto" w:frame="1"/>
        </w:rPr>
        <w:t>uphold</w:t>
      </w:r>
      <w:r w:rsidRPr="008265C5">
        <w:rPr>
          <w:rFonts w:ascii="Sylfaen" w:eastAsia="Times New Roman" w:hAnsi="Sylfaen" w:cs="Arial"/>
          <w:sz w:val="24"/>
          <w:szCs w:val="24"/>
          <w:bdr w:val="none" w:sz="0" w:space="0" w:color="auto" w:frame="1"/>
          <w:lang w:val="hy-AM"/>
        </w:rPr>
        <w:t xml:space="preserve"> the defendant's appeal: the verdict was overturned, and the case was </w:t>
      </w:r>
      <w:r w:rsidRPr="008265C5">
        <w:rPr>
          <w:rFonts w:ascii="Sylfaen" w:eastAsia="Times New Roman" w:hAnsi="Sylfaen" w:cs="Arial"/>
          <w:sz w:val="24"/>
          <w:szCs w:val="24"/>
          <w:bdr w:val="none" w:sz="0" w:space="0" w:color="auto" w:frame="1"/>
        </w:rPr>
        <w:t>terminated</w:t>
      </w:r>
      <w:r w:rsidRPr="008265C5">
        <w:rPr>
          <w:rFonts w:ascii="Sylfaen" w:eastAsia="Times New Roman" w:hAnsi="Sylfaen" w:cs="Arial"/>
          <w:sz w:val="24"/>
          <w:szCs w:val="24"/>
          <w:bdr w:val="none" w:sz="0" w:space="0" w:color="auto" w:frame="1"/>
          <w:lang w:val="hy-AM"/>
        </w:rPr>
        <w:t xml:space="preserve"> on the grounds that the </w:t>
      </w:r>
      <w:r w:rsidRPr="008265C5">
        <w:rPr>
          <w:rFonts w:ascii="Sylfaen" w:eastAsia="Times New Roman" w:hAnsi="Sylfaen" w:cs="Arial"/>
          <w:sz w:val="24"/>
          <w:szCs w:val="24"/>
          <w:bdr w:val="none" w:sz="0" w:space="0" w:color="auto" w:frame="1"/>
        </w:rPr>
        <w:t>lawsuit</w:t>
      </w:r>
      <w:r w:rsidRPr="008265C5">
        <w:rPr>
          <w:rFonts w:ascii="Sylfaen" w:eastAsia="Times New Roman" w:hAnsi="Sylfaen" w:cs="Arial"/>
          <w:sz w:val="24"/>
          <w:szCs w:val="24"/>
          <w:bdr w:val="none" w:sz="0" w:space="0" w:color="auto" w:frame="1"/>
          <w:lang w:val="hy-AM"/>
        </w:rPr>
        <w:t xml:space="preserve"> </w:t>
      </w:r>
      <w:r w:rsidRPr="008265C5">
        <w:rPr>
          <w:rFonts w:ascii="Sylfaen" w:eastAsia="Times New Roman" w:hAnsi="Sylfaen" w:cs="Arial"/>
          <w:sz w:val="24"/>
          <w:szCs w:val="24"/>
          <w:bdr w:val="none" w:sz="0" w:space="0" w:color="auto" w:frame="1"/>
        </w:rPr>
        <w:t>had been</w:t>
      </w:r>
      <w:r w:rsidRPr="008265C5">
        <w:rPr>
          <w:rFonts w:ascii="Sylfaen" w:eastAsia="Times New Roman" w:hAnsi="Sylfaen" w:cs="Arial"/>
          <w:sz w:val="24"/>
          <w:szCs w:val="24"/>
          <w:bdr w:val="none" w:sz="0" w:space="0" w:color="auto" w:frame="1"/>
          <w:lang w:val="hy-AM"/>
        </w:rPr>
        <w:t xml:space="preserve"> filed by an individual who </w:t>
      </w:r>
      <w:r w:rsidRPr="008265C5">
        <w:rPr>
          <w:rFonts w:ascii="Sylfaen" w:eastAsia="Times New Roman" w:hAnsi="Sylfaen" w:cs="Arial"/>
          <w:sz w:val="24"/>
          <w:szCs w:val="24"/>
          <w:bdr w:val="none" w:sz="0" w:space="0" w:color="auto" w:frame="1"/>
        </w:rPr>
        <w:t>evidently</w:t>
      </w:r>
      <w:r w:rsidRPr="008265C5">
        <w:rPr>
          <w:rFonts w:ascii="Sylfaen" w:eastAsia="Times New Roman" w:hAnsi="Sylfaen" w:cs="Arial"/>
          <w:sz w:val="24"/>
          <w:szCs w:val="24"/>
          <w:bdr w:val="none" w:sz="0" w:space="0" w:color="auto" w:frame="1"/>
          <w:lang w:val="hy-AM"/>
        </w:rPr>
        <w:t xml:space="preserve"> </w:t>
      </w:r>
      <w:r w:rsidRPr="008265C5">
        <w:rPr>
          <w:rFonts w:ascii="Sylfaen" w:eastAsia="Times New Roman" w:hAnsi="Sylfaen" w:cs="Arial"/>
          <w:sz w:val="24"/>
          <w:szCs w:val="24"/>
          <w:bdr w:val="none" w:sz="0" w:space="0" w:color="auto" w:frame="1"/>
        </w:rPr>
        <w:t>was not entitled</w:t>
      </w:r>
      <w:r w:rsidRPr="008265C5">
        <w:rPr>
          <w:rFonts w:ascii="Sylfaen" w:eastAsia="Times New Roman" w:hAnsi="Sylfaen" w:cs="Arial"/>
          <w:sz w:val="24"/>
          <w:szCs w:val="24"/>
          <w:bdr w:val="none" w:sz="0" w:space="0" w:color="auto" w:frame="1"/>
          <w:lang w:val="hy-AM"/>
        </w:rPr>
        <w:t xml:space="preserve"> to do so. In other words, the court</w:t>
      </w:r>
      <w:r w:rsidRPr="008265C5">
        <w:rPr>
          <w:rFonts w:ascii="Sylfaen" w:eastAsia="Times New Roman" w:hAnsi="Sylfaen" w:cs="Arial"/>
          <w:sz w:val="24"/>
          <w:szCs w:val="24"/>
          <w:bdr w:val="none" w:sz="0" w:space="0" w:color="auto" w:frame="1"/>
        </w:rPr>
        <w:t xml:space="preserve"> found that</w:t>
      </w:r>
      <w:r w:rsidRPr="008265C5">
        <w:rPr>
          <w:rFonts w:ascii="Sylfaen" w:eastAsia="Times New Roman" w:hAnsi="Sylfaen" w:cs="Arial"/>
          <w:sz w:val="24"/>
          <w:szCs w:val="24"/>
          <w:bdr w:val="none" w:sz="0" w:space="0" w:color="auto" w:frame="1"/>
          <w:lang w:val="hy-AM"/>
        </w:rPr>
        <w:t xml:space="preserve"> the </w:t>
      </w:r>
      <w:r w:rsidRPr="008265C5">
        <w:rPr>
          <w:rFonts w:ascii="Sylfaen" w:eastAsia="Times New Roman" w:hAnsi="Sylfaen" w:cs="Arial"/>
          <w:sz w:val="24"/>
          <w:szCs w:val="24"/>
          <w:bdr w:val="none" w:sz="0" w:space="0" w:color="auto" w:frame="1"/>
        </w:rPr>
        <w:t>inquiry</w:t>
      </w:r>
      <w:r w:rsidRPr="008265C5">
        <w:rPr>
          <w:rFonts w:ascii="Sylfaen" w:eastAsia="Times New Roman" w:hAnsi="Sylfaen" w:cs="Arial"/>
          <w:sz w:val="24"/>
          <w:szCs w:val="24"/>
          <w:bdr w:val="none" w:sz="0" w:space="0" w:color="auto" w:frame="1"/>
          <w:lang w:val="hy-AM"/>
        </w:rPr>
        <w:t xml:space="preserve"> </w:t>
      </w:r>
      <w:r w:rsidRPr="008265C5">
        <w:rPr>
          <w:rFonts w:ascii="Sylfaen" w:eastAsia="Times New Roman" w:hAnsi="Sylfaen" w:cs="Arial"/>
          <w:sz w:val="24"/>
          <w:szCs w:val="24"/>
          <w:bdr w:val="none" w:sz="0" w:space="0" w:color="auto" w:frame="1"/>
        </w:rPr>
        <w:t>had been</w:t>
      </w:r>
      <w:r w:rsidRPr="008265C5">
        <w:rPr>
          <w:rFonts w:ascii="Sylfaen" w:eastAsia="Times New Roman" w:hAnsi="Sylfaen" w:cs="Arial"/>
          <w:sz w:val="24"/>
          <w:szCs w:val="24"/>
          <w:bdr w:val="none" w:sz="0" w:space="0" w:color="auto" w:frame="1"/>
          <w:lang w:val="hy-AM"/>
        </w:rPr>
        <w:t xml:space="preserve"> sent by </w:t>
      </w:r>
      <w:r w:rsidRPr="008265C5">
        <w:rPr>
          <w:rFonts w:ascii="Sylfaen" w:eastAsia="Times New Roman" w:hAnsi="Sylfaen" w:cs="Arial"/>
          <w:sz w:val="24"/>
          <w:szCs w:val="24"/>
          <w:bdr w:val="none" w:sz="0" w:space="0" w:color="auto" w:frame="1"/>
        </w:rPr>
        <w:t>a</w:t>
      </w:r>
      <w:r w:rsidRPr="008265C5">
        <w:rPr>
          <w:rFonts w:ascii="Sylfaen" w:eastAsia="Times New Roman" w:hAnsi="Sylfaen" w:cs="Arial"/>
          <w:sz w:val="24"/>
          <w:szCs w:val="24"/>
          <w:bdr w:val="none" w:sz="0" w:space="0" w:color="auto" w:frame="1"/>
          <w:lang w:val="hy-AM"/>
        </w:rPr>
        <w:t xml:space="preserve"> journalist, and </w:t>
      </w:r>
      <w:r w:rsidRPr="008265C5">
        <w:rPr>
          <w:rFonts w:ascii="Sylfaen" w:eastAsia="Times New Roman" w:hAnsi="Sylfaen" w:cs="Arial"/>
          <w:sz w:val="24"/>
          <w:szCs w:val="24"/>
          <w:bdr w:val="none" w:sz="0" w:space="0" w:color="auto" w:frame="1"/>
        </w:rPr>
        <w:t>later</w:t>
      </w:r>
      <w:r w:rsidRPr="008265C5">
        <w:rPr>
          <w:rFonts w:ascii="Sylfaen" w:eastAsia="Times New Roman" w:hAnsi="Sylfaen" w:cs="Arial"/>
          <w:sz w:val="24"/>
          <w:szCs w:val="24"/>
          <w:bdr w:val="none" w:sz="0" w:space="0" w:color="auto" w:frame="1"/>
          <w:lang w:val="hy-AM"/>
        </w:rPr>
        <w:t xml:space="preserve"> by the head of </w:t>
      </w:r>
      <w:r w:rsidRPr="008265C5">
        <w:rPr>
          <w:rFonts w:ascii="Sylfaen" w:eastAsia="Times New Roman" w:hAnsi="Sylfaen" w:cs="Arial"/>
          <w:i/>
          <w:sz w:val="24"/>
          <w:szCs w:val="24"/>
          <w:bdr w:val="none" w:sz="0" w:space="0" w:color="auto" w:frame="1"/>
          <w:lang w:val="hy-AM"/>
        </w:rPr>
        <w:t xml:space="preserve">Hetq </w:t>
      </w:r>
      <w:r w:rsidRPr="008265C5">
        <w:rPr>
          <w:rFonts w:ascii="Sylfaen" w:eastAsia="Times New Roman" w:hAnsi="Sylfaen" w:cs="Arial"/>
          <w:i/>
          <w:sz w:val="24"/>
          <w:szCs w:val="24"/>
          <w:bdr w:val="none" w:sz="0" w:space="0" w:color="auto" w:frame="1"/>
        </w:rPr>
        <w:t>M</w:t>
      </w:r>
      <w:r w:rsidRPr="008265C5">
        <w:rPr>
          <w:rFonts w:ascii="Sylfaen" w:eastAsia="Times New Roman" w:hAnsi="Sylfaen" w:cs="Arial"/>
          <w:i/>
          <w:sz w:val="24"/>
          <w:szCs w:val="24"/>
          <w:bdr w:val="none" w:sz="0" w:space="0" w:color="auto" w:frame="1"/>
          <w:lang w:val="hy-AM"/>
        </w:rPr>
        <w:t xml:space="preserve">edia </w:t>
      </w:r>
      <w:r w:rsidRPr="008265C5">
        <w:rPr>
          <w:rFonts w:ascii="Sylfaen" w:eastAsia="Times New Roman" w:hAnsi="Sylfaen" w:cs="Arial"/>
          <w:i/>
          <w:sz w:val="24"/>
          <w:szCs w:val="24"/>
          <w:bdr w:val="none" w:sz="0" w:space="0" w:color="auto" w:frame="1"/>
        </w:rPr>
        <w:t>F</w:t>
      </w:r>
      <w:r w:rsidRPr="008265C5">
        <w:rPr>
          <w:rFonts w:ascii="Sylfaen" w:eastAsia="Times New Roman" w:hAnsi="Sylfaen" w:cs="Arial"/>
          <w:i/>
          <w:sz w:val="24"/>
          <w:szCs w:val="24"/>
          <w:bdr w:val="none" w:sz="0" w:space="0" w:color="auto" w:frame="1"/>
          <w:lang w:val="hy-AM"/>
        </w:rPr>
        <w:t>actory,</w:t>
      </w:r>
      <w:r w:rsidRPr="008265C5">
        <w:rPr>
          <w:rFonts w:ascii="Sylfaen" w:eastAsia="Times New Roman" w:hAnsi="Sylfaen" w:cs="Arial"/>
          <w:sz w:val="24"/>
          <w:szCs w:val="24"/>
          <w:bdr w:val="none" w:sz="0" w:space="0" w:color="auto" w:frame="1"/>
          <w:lang w:val="hy-AM"/>
        </w:rPr>
        <w:t xml:space="preserve"> </w:t>
      </w:r>
      <w:r w:rsidRPr="008265C5">
        <w:rPr>
          <w:rFonts w:ascii="Sylfaen" w:eastAsia="Times New Roman" w:hAnsi="Sylfaen" w:cs="Arial"/>
          <w:sz w:val="24"/>
          <w:szCs w:val="24"/>
          <w:bdr w:val="none" w:sz="0" w:space="0" w:color="auto" w:frame="1"/>
        </w:rPr>
        <w:t>whereas</w:t>
      </w:r>
      <w:r w:rsidRPr="008265C5">
        <w:rPr>
          <w:rFonts w:ascii="Sylfaen" w:eastAsia="Times New Roman" w:hAnsi="Sylfaen" w:cs="Arial"/>
          <w:sz w:val="24"/>
          <w:szCs w:val="24"/>
          <w:bdr w:val="none" w:sz="0" w:space="0" w:color="auto" w:frame="1"/>
          <w:lang w:val="hy-AM"/>
        </w:rPr>
        <w:t xml:space="preserve"> the </w:t>
      </w:r>
      <w:r w:rsidRPr="008265C5">
        <w:rPr>
          <w:rFonts w:ascii="Sylfaen" w:eastAsia="Times New Roman" w:hAnsi="Sylfaen" w:cs="Arial"/>
          <w:sz w:val="24"/>
          <w:szCs w:val="24"/>
          <w:bdr w:val="none" w:sz="0" w:space="0" w:color="auto" w:frame="1"/>
        </w:rPr>
        <w:t>lawsuit</w:t>
      </w:r>
      <w:r w:rsidRPr="008265C5">
        <w:rPr>
          <w:rFonts w:ascii="Sylfaen" w:eastAsia="Times New Roman" w:hAnsi="Sylfaen" w:cs="Arial"/>
          <w:sz w:val="24"/>
          <w:szCs w:val="24"/>
          <w:bdr w:val="none" w:sz="0" w:space="0" w:color="auto" w:frame="1"/>
          <w:lang w:val="hy-AM"/>
        </w:rPr>
        <w:t xml:space="preserve"> </w:t>
      </w:r>
      <w:r w:rsidRPr="008265C5">
        <w:rPr>
          <w:rFonts w:ascii="Sylfaen" w:eastAsia="Times New Roman" w:hAnsi="Sylfaen" w:cs="Arial"/>
          <w:sz w:val="24"/>
          <w:szCs w:val="24"/>
          <w:bdr w:val="none" w:sz="0" w:space="0" w:color="auto" w:frame="1"/>
        </w:rPr>
        <w:t>had been</w:t>
      </w:r>
      <w:r w:rsidRPr="008265C5">
        <w:rPr>
          <w:rFonts w:ascii="Sylfaen" w:eastAsia="Times New Roman" w:hAnsi="Sylfaen" w:cs="Arial"/>
          <w:sz w:val="24"/>
          <w:szCs w:val="24"/>
          <w:bdr w:val="none" w:sz="0" w:space="0" w:color="auto" w:frame="1"/>
          <w:lang w:val="hy-AM"/>
        </w:rPr>
        <w:t xml:space="preserve"> filed by the </w:t>
      </w:r>
      <w:r w:rsidRPr="008265C5">
        <w:rPr>
          <w:rFonts w:ascii="Sylfaen" w:eastAsia="Times New Roman" w:hAnsi="Sylfaen" w:cs="Arial"/>
          <w:sz w:val="24"/>
          <w:szCs w:val="24"/>
          <w:bdr w:val="none" w:sz="0" w:space="0" w:color="auto" w:frame="1"/>
        </w:rPr>
        <w:t>NGO</w:t>
      </w:r>
      <w:r w:rsidRPr="008265C5">
        <w:rPr>
          <w:rFonts w:ascii="Sylfaen" w:eastAsia="Times New Roman" w:hAnsi="Sylfaen" w:cs="Arial"/>
          <w:sz w:val="24"/>
          <w:szCs w:val="24"/>
          <w:bdr w:val="none" w:sz="0" w:space="0" w:color="auto" w:frame="1"/>
          <w:lang w:val="hy-AM"/>
        </w:rPr>
        <w:t xml:space="preserve">, which </w:t>
      </w:r>
      <w:r w:rsidRPr="008265C5">
        <w:rPr>
          <w:rFonts w:ascii="Sylfaen" w:eastAsia="Times New Roman" w:hAnsi="Sylfaen" w:cs="Arial"/>
          <w:sz w:val="24"/>
          <w:szCs w:val="24"/>
          <w:bdr w:val="none" w:sz="0" w:space="0" w:color="auto" w:frame="1"/>
        </w:rPr>
        <w:t>were</w:t>
      </w:r>
      <w:r w:rsidRPr="008265C5">
        <w:rPr>
          <w:rFonts w:ascii="Sylfaen" w:eastAsia="Times New Roman" w:hAnsi="Sylfaen" w:cs="Arial"/>
          <w:sz w:val="24"/>
          <w:szCs w:val="24"/>
          <w:bdr w:val="none" w:sz="0" w:space="0" w:color="auto" w:frame="1"/>
          <w:lang w:val="hy-AM"/>
        </w:rPr>
        <w:t xml:space="preserve"> </w:t>
      </w:r>
      <w:r w:rsidRPr="008265C5">
        <w:rPr>
          <w:rFonts w:ascii="Sylfaen" w:eastAsia="Times New Roman" w:hAnsi="Sylfaen" w:cs="Arial"/>
          <w:sz w:val="24"/>
          <w:szCs w:val="24"/>
          <w:bdr w:val="none" w:sz="0" w:space="0" w:color="auto" w:frame="1"/>
        </w:rPr>
        <w:t>distinct</w:t>
      </w:r>
      <w:r w:rsidRPr="008265C5">
        <w:rPr>
          <w:rFonts w:ascii="Sylfaen" w:eastAsia="Times New Roman" w:hAnsi="Sylfaen" w:cs="Arial"/>
          <w:sz w:val="24"/>
          <w:szCs w:val="24"/>
          <w:bdr w:val="none" w:sz="0" w:space="0" w:color="auto" w:frame="1"/>
          <w:lang w:val="hy-AM"/>
        </w:rPr>
        <w:t xml:space="preserve"> legal entities and </w:t>
      </w:r>
      <w:r w:rsidRPr="008265C5">
        <w:rPr>
          <w:rFonts w:ascii="Sylfaen" w:eastAsia="Times New Roman" w:hAnsi="Sylfaen" w:cs="Arial"/>
          <w:sz w:val="24"/>
          <w:szCs w:val="24"/>
          <w:bdr w:val="none" w:sz="0" w:space="0" w:color="auto" w:frame="1"/>
        </w:rPr>
        <w:t>could not</w:t>
      </w:r>
      <w:r w:rsidRPr="008265C5">
        <w:rPr>
          <w:rFonts w:ascii="Sylfaen" w:eastAsia="Times New Roman" w:hAnsi="Sylfaen" w:cs="Arial"/>
          <w:sz w:val="24"/>
          <w:szCs w:val="24"/>
          <w:bdr w:val="none" w:sz="0" w:space="0" w:color="auto" w:frame="1"/>
          <w:lang w:val="hy-AM"/>
        </w:rPr>
        <w:t xml:space="preserve"> be </w:t>
      </w:r>
      <w:r w:rsidRPr="008265C5">
        <w:rPr>
          <w:rFonts w:ascii="Sylfaen" w:eastAsia="Times New Roman" w:hAnsi="Sylfaen" w:cs="Arial"/>
          <w:sz w:val="24"/>
          <w:szCs w:val="24"/>
          <w:bdr w:val="none" w:sz="0" w:space="0" w:color="auto" w:frame="1"/>
        </w:rPr>
        <w:t>equated</w:t>
      </w:r>
      <w:r w:rsidRPr="008265C5">
        <w:rPr>
          <w:rFonts w:ascii="Sylfaen" w:eastAsia="Times New Roman" w:hAnsi="Sylfaen" w:cs="Arial"/>
          <w:sz w:val="24"/>
          <w:szCs w:val="24"/>
          <w:bdr w:val="none" w:sz="0" w:space="0" w:color="auto" w:frame="1"/>
          <w:lang w:val="hy-AM"/>
        </w:rPr>
        <w:t xml:space="preserve"> or </w:t>
      </w:r>
      <w:r w:rsidRPr="008265C5">
        <w:rPr>
          <w:rFonts w:ascii="Sylfaen" w:eastAsia="Times New Roman" w:hAnsi="Sylfaen" w:cs="Arial"/>
          <w:sz w:val="24"/>
          <w:szCs w:val="24"/>
          <w:bdr w:val="none" w:sz="0" w:space="0" w:color="auto" w:frame="1"/>
        </w:rPr>
        <w:t>substituted for one another</w:t>
      </w:r>
      <w:r w:rsidRPr="008265C5">
        <w:rPr>
          <w:rFonts w:ascii="Sylfaen" w:eastAsia="Times New Roman" w:hAnsi="Sylfaen" w:cs="Arial"/>
          <w:sz w:val="24"/>
          <w:szCs w:val="24"/>
          <w:bdr w:val="none" w:sz="0" w:space="0" w:color="auto" w:frame="1"/>
          <w:lang w:val="hy-AM"/>
        </w:rPr>
        <w:t xml:space="preserve">. On November 21, the plaintiff </w:t>
      </w:r>
      <w:r w:rsidRPr="008265C5">
        <w:rPr>
          <w:rFonts w:ascii="Sylfaen" w:eastAsia="Times New Roman" w:hAnsi="Sylfaen" w:cs="Arial"/>
          <w:sz w:val="24"/>
          <w:szCs w:val="24"/>
          <w:bdr w:val="none" w:sz="0" w:space="0" w:color="auto" w:frame="1"/>
        </w:rPr>
        <w:t xml:space="preserve">filed an </w:t>
      </w:r>
      <w:r w:rsidRPr="008265C5">
        <w:rPr>
          <w:rFonts w:ascii="Sylfaen" w:eastAsia="Times New Roman" w:hAnsi="Sylfaen" w:cs="Arial"/>
          <w:sz w:val="24"/>
          <w:szCs w:val="24"/>
          <w:bdr w:val="none" w:sz="0" w:space="0" w:color="auto" w:frame="1"/>
          <w:lang w:val="hy-AM"/>
        </w:rPr>
        <w:t>appeal with the cassation court.</w:t>
      </w:r>
      <w:r w:rsidR="00127108" w:rsidRPr="008265C5">
        <w:rPr>
          <w:rFonts w:ascii="Sylfaen" w:eastAsia="Times New Roman" w:hAnsi="Sylfaen" w:cs="Arial"/>
          <w:sz w:val="24"/>
          <w:szCs w:val="24"/>
          <w:bdr w:val="none" w:sz="0" w:space="0" w:color="auto" w:frame="1"/>
        </w:rPr>
        <w:t xml:space="preserve"> On February 10, the cassation appeal filed by the NGO was also denied admission to proceedings.</w:t>
      </w:r>
      <w:r w:rsidR="00193BA6" w:rsidRPr="008265C5">
        <w:rPr>
          <w:rFonts w:ascii="Sylfaen" w:eastAsia="Times New Roman" w:hAnsi="Sylfaen" w:cs="Arial"/>
          <w:color w:val="000000"/>
          <w:sz w:val="24"/>
          <w:szCs w:val="24"/>
          <w:lang w:val="hy-AM"/>
        </w:rPr>
        <w:t xml:space="preserve"> </w:t>
      </w:r>
    </w:p>
    <w:p w14:paraId="7BA59FF2" w14:textId="77777777" w:rsidR="005E5675" w:rsidRPr="008265C5" w:rsidRDefault="005E5675" w:rsidP="00193BA6">
      <w:pPr>
        <w:spacing w:after="0"/>
        <w:rPr>
          <w:rFonts w:ascii="Sylfaen" w:eastAsia="Times New Roman" w:hAnsi="Sylfaen" w:cs="Arial"/>
          <w:color w:val="000000"/>
          <w:sz w:val="24"/>
          <w:szCs w:val="24"/>
          <w:lang w:val="hy-AM"/>
        </w:rPr>
      </w:pPr>
    </w:p>
    <w:p w14:paraId="4E07ADFD" w14:textId="77777777" w:rsidR="005E5675" w:rsidRPr="008265C5" w:rsidRDefault="005E5675" w:rsidP="005B0812">
      <w:pPr>
        <w:spacing w:after="0" w:line="240" w:lineRule="auto"/>
        <w:rPr>
          <w:rFonts w:ascii="Sylfaen" w:eastAsia="Times New Roman" w:hAnsi="Sylfaen" w:cs="Arial"/>
          <w:color w:val="000000"/>
          <w:sz w:val="24"/>
          <w:szCs w:val="24"/>
        </w:rPr>
      </w:pPr>
      <w:r w:rsidRPr="008265C5">
        <w:rPr>
          <w:rFonts w:ascii="Sylfaen" w:eastAsia="Times New Roman" w:hAnsi="Sylfaen" w:cs="Arial"/>
          <w:b/>
          <w:color w:val="000000"/>
          <w:sz w:val="24"/>
          <w:szCs w:val="24"/>
        </w:rPr>
        <w:t>On January 13</w:t>
      </w:r>
      <w:r w:rsidRPr="008265C5">
        <w:rPr>
          <w:rFonts w:ascii="Sylfaen" w:eastAsia="Times New Roman" w:hAnsi="Sylfaen" w:cs="Arial"/>
          <w:color w:val="000000"/>
          <w:sz w:val="24"/>
          <w:szCs w:val="24"/>
        </w:rPr>
        <w:t xml:space="preserve">, </w:t>
      </w:r>
      <w:r w:rsidRPr="008265C5">
        <w:rPr>
          <w:rFonts w:ascii="Sylfaen" w:eastAsia="Times New Roman" w:hAnsi="Sylfaen" w:cs="Arial"/>
          <w:i/>
          <w:color w:val="000000"/>
          <w:sz w:val="24"/>
          <w:szCs w:val="24"/>
        </w:rPr>
        <w:t>Aravot</w:t>
      </w:r>
      <w:r w:rsidRPr="008265C5">
        <w:rPr>
          <w:rFonts w:ascii="Sylfaen" w:eastAsia="Times New Roman" w:hAnsi="Sylfaen" w:cs="Arial"/>
          <w:color w:val="000000"/>
          <w:sz w:val="24"/>
          <w:szCs w:val="24"/>
        </w:rPr>
        <w:t xml:space="preserve"> daily reporter Arpineh Simonyan contacted Hayk Kostanyan, the spokesperson of Yerevan Mayor, aiming to obtain information on the alienation of a kindergarten building and the renovation of the underpass near Pak Shuka. Despite the initial promise, the municipality official did not respond either to phone calls or social media messages. The journalist told the CPFE that the municipality’s working style hindered her work in terms of obtaining timely and comprehensive information.</w:t>
      </w:r>
    </w:p>
    <w:p w14:paraId="1BF60C97" w14:textId="77777777" w:rsidR="005E5675" w:rsidRPr="008265C5" w:rsidRDefault="005E5675" w:rsidP="005B0812">
      <w:pPr>
        <w:spacing w:after="0" w:line="240" w:lineRule="auto"/>
        <w:rPr>
          <w:rFonts w:ascii="Sylfaen" w:eastAsia="Times New Roman" w:hAnsi="Sylfaen" w:cs="Arial"/>
          <w:color w:val="000000"/>
          <w:sz w:val="24"/>
          <w:szCs w:val="24"/>
          <w:lang w:val="hy-AM"/>
        </w:rPr>
      </w:pPr>
    </w:p>
    <w:p w14:paraId="1363FC53" w14:textId="77777777" w:rsidR="005E5675" w:rsidRPr="008265C5" w:rsidRDefault="005E5675" w:rsidP="005B0812">
      <w:pPr>
        <w:spacing w:line="240" w:lineRule="auto"/>
        <w:rPr>
          <w:rFonts w:ascii="Sylfaen" w:eastAsia="Times New Roman" w:hAnsi="Sylfaen" w:cs="Arial"/>
          <w:color w:val="000000"/>
          <w:sz w:val="24"/>
          <w:szCs w:val="24"/>
        </w:rPr>
      </w:pPr>
      <w:r w:rsidRPr="008265C5">
        <w:rPr>
          <w:rFonts w:ascii="Sylfaen" w:eastAsia="Times New Roman" w:hAnsi="Sylfaen" w:cs="Arial"/>
          <w:b/>
          <w:color w:val="000000"/>
          <w:sz w:val="24"/>
          <w:szCs w:val="24"/>
          <w:lang w:val="hy-AM"/>
        </w:rPr>
        <w:t>On January 14</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i/>
          <w:color w:val="000000"/>
          <w:sz w:val="24"/>
          <w:szCs w:val="24"/>
          <w:lang w:val="hy-AM"/>
        </w:rPr>
        <w:t>Iravaban.net</w:t>
      </w:r>
      <w:r w:rsidRPr="008265C5">
        <w:rPr>
          <w:rFonts w:ascii="Sylfaen" w:eastAsia="Times New Roman" w:hAnsi="Sylfaen" w:cs="Arial"/>
          <w:color w:val="000000"/>
          <w:sz w:val="24"/>
          <w:szCs w:val="24"/>
          <w:lang w:val="hy-AM"/>
        </w:rPr>
        <w:t xml:space="preserve"> news website </w:t>
      </w:r>
      <w:r w:rsidRPr="008265C5">
        <w:rPr>
          <w:rFonts w:ascii="Sylfaen" w:eastAsia="Times New Roman" w:hAnsi="Sylfaen" w:cs="Arial"/>
          <w:color w:val="000000"/>
          <w:sz w:val="24"/>
          <w:szCs w:val="24"/>
        </w:rPr>
        <w:t>reported</w:t>
      </w:r>
      <w:r w:rsidRPr="008265C5">
        <w:rPr>
          <w:rFonts w:ascii="Sylfaen" w:eastAsia="Times New Roman" w:hAnsi="Sylfaen" w:cs="Arial"/>
          <w:color w:val="000000"/>
          <w:sz w:val="24"/>
          <w:szCs w:val="24"/>
          <w:lang w:val="hy-AM"/>
        </w:rPr>
        <w:t xml:space="preserve"> that </w:t>
      </w:r>
      <w:r w:rsidRPr="008265C5">
        <w:rPr>
          <w:rFonts w:ascii="Sylfaen" w:eastAsia="Times New Roman" w:hAnsi="Sylfaen" w:cs="Arial"/>
          <w:color w:val="000000"/>
          <w:sz w:val="24"/>
          <w:szCs w:val="24"/>
        </w:rPr>
        <w:t>they</w:t>
      </w:r>
      <w:r w:rsidRPr="008265C5">
        <w:rPr>
          <w:rFonts w:ascii="Sylfaen" w:eastAsia="Times New Roman" w:hAnsi="Sylfaen" w:cs="Arial"/>
          <w:color w:val="000000"/>
          <w:sz w:val="24"/>
          <w:szCs w:val="24"/>
          <w:lang w:val="hy-AM"/>
        </w:rPr>
        <w:t xml:space="preserve"> had requested the Prime Minister’s Office to provide biographical </w:t>
      </w:r>
      <w:r w:rsidRPr="008265C5">
        <w:rPr>
          <w:rFonts w:ascii="Sylfaen" w:eastAsia="Times New Roman" w:hAnsi="Sylfaen" w:cs="Arial"/>
          <w:color w:val="000000"/>
          <w:sz w:val="24"/>
          <w:szCs w:val="24"/>
        </w:rPr>
        <w:t>information</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on</w:t>
      </w:r>
      <w:r w:rsidRPr="008265C5">
        <w:rPr>
          <w:rFonts w:ascii="Sylfaen" w:eastAsia="Times New Roman" w:hAnsi="Sylfaen" w:cs="Arial"/>
          <w:color w:val="000000"/>
          <w:sz w:val="24"/>
          <w:szCs w:val="24"/>
          <w:lang w:val="hy-AM"/>
        </w:rPr>
        <w:t xml:space="preserve"> Rafael Yeritsyan, the </w:t>
      </w:r>
      <w:r w:rsidRPr="008265C5">
        <w:rPr>
          <w:rFonts w:ascii="Sylfaen" w:eastAsia="Times New Roman" w:hAnsi="Sylfaen" w:cs="Arial"/>
          <w:color w:val="000000"/>
          <w:sz w:val="24"/>
          <w:szCs w:val="24"/>
        </w:rPr>
        <w:t>sole</w:t>
      </w:r>
      <w:r w:rsidRPr="008265C5">
        <w:rPr>
          <w:rFonts w:ascii="Sylfaen" w:eastAsia="Times New Roman" w:hAnsi="Sylfaen" w:cs="Arial"/>
          <w:color w:val="000000"/>
          <w:sz w:val="24"/>
          <w:szCs w:val="24"/>
          <w:lang w:val="hy-AM"/>
        </w:rPr>
        <w:t xml:space="preserve"> candidate for the</w:t>
      </w:r>
      <w:r w:rsidRPr="008265C5">
        <w:rPr>
          <w:rFonts w:ascii="Sylfaen" w:eastAsia="Times New Roman" w:hAnsi="Sylfaen" w:cs="Arial"/>
          <w:color w:val="000000"/>
          <w:sz w:val="24"/>
          <w:szCs w:val="24"/>
        </w:rPr>
        <w:t xml:space="preserve"> position of C</w:t>
      </w:r>
      <w:r w:rsidRPr="008265C5">
        <w:rPr>
          <w:rFonts w:ascii="Sylfaen" w:eastAsia="Times New Roman" w:hAnsi="Sylfaen" w:cs="Arial"/>
          <w:color w:val="000000"/>
          <w:sz w:val="24"/>
          <w:szCs w:val="24"/>
          <w:lang w:val="hy-AM"/>
        </w:rPr>
        <w:t xml:space="preserve">hairman of the Anti-Corruption Committee, </w:t>
      </w:r>
      <w:r w:rsidRPr="008265C5">
        <w:rPr>
          <w:rFonts w:ascii="Sylfaen" w:eastAsia="Times New Roman" w:hAnsi="Sylfaen" w:cs="Arial"/>
          <w:color w:val="000000"/>
          <w:sz w:val="24"/>
          <w:szCs w:val="24"/>
        </w:rPr>
        <w:t>along with</w:t>
      </w:r>
      <w:r w:rsidRPr="008265C5">
        <w:rPr>
          <w:rFonts w:ascii="Sylfaen" w:eastAsia="Times New Roman" w:hAnsi="Sylfaen" w:cs="Arial"/>
          <w:color w:val="000000"/>
          <w:sz w:val="24"/>
          <w:szCs w:val="24"/>
          <w:lang w:val="hy-AM"/>
        </w:rPr>
        <w:t xml:space="preserve"> the documents </w:t>
      </w:r>
      <w:r w:rsidRPr="008265C5">
        <w:rPr>
          <w:rFonts w:ascii="Sylfaen" w:eastAsia="Times New Roman" w:hAnsi="Sylfaen" w:cs="Arial"/>
          <w:color w:val="000000"/>
          <w:sz w:val="24"/>
          <w:szCs w:val="24"/>
        </w:rPr>
        <w:t xml:space="preserve">he had </w:t>
      </w:r>
      <w:r w:rsidRPr="008265C5">
        <w:rPr>
          <w:rFonts w:ascii="Sylfaen" w:eastAsia="Times New Roman" w:hAnsi="Sylfaen" w:cs="Arial"/>
          <w:color w:val="000000"/>
          <w:sz w:val="24"/>
          <w:szCs w:val="24"/>
          <w:lang w:val="hy-AM"/>
        </w:rPr>
        <w:t xml:space="preserve">submitted </w:t>
      </w:r>
      <w:r w:rsidRPr="008265C5">
        <w:rPr>
          <w:rFonts w:ascii="Sylfaen" w:eastAsia="Times New Roman" w:hAnsi="Sylfaen" w:cs="Arial"/>
          <w:color w:val="000000"/>
          <w:sz w:val="24"/>
          <w:szCs w:val="24"/>
        </w:rPr>
        <w:t>regarding</w:t>
      </w:r>
      <w:r w:rsidRPr="008265C5">
        <w:rPr>
          <w:rFonts w:ascii="Sylfaen" w:eastAsia="Times New Roman" w:hAnsi="Sylfaen" w:cs="Arial"/>
          <w:color w:val="000000"/>
          <w:sz w:val="24"/>
          <w:szCs w:val="24"/>
          <w:lang w:val="hy-AM"/>
        </w:rPr>
        <w:t xml:space="preserve"> his experience and activities in the field</w:t>
      </w:r>
      <w:r w:rsidRPr="008265C5">
        <w:rPr>
          <w:rStyle w:val="FootnoteReference"/>
          <w:rFonts w:ascii="Sylfaen" w:eastAsia="Times New Roman" w:hAnsi="Sylfaen" w:cs="Arial"/>
          <w:color w:val="000000"/>
          <w:sz w:val="24"/>
          <w:szCs w:val="24"/>
          <w:lang w:val="hy-AM"/>
        </w:rPr>
        <w:footnoteReference w:id="227"/>
      </w:r>
      <w:r w:rsidRPr="008265C5">
        <w:rPr>
          <w:rFonts w:ascii="Sylfaen" w:eastAsia="Times New Roman" w:hAnsi="Sylfaen" w:cs="Arial"/>
          <w:color w:val="000000"/>
          <w:sz w:val="24"/>
          <w:szCs w:val="24"/>
          <w:lang w:val="hy-AM"/>
        </w:rPr>
        <w:t xml:space="preserve"> (data that </w:t>
      </w:r>
      <w:r w:rsidRPr="008265C5">
        <w:rPr>
          <w:rFonts w:ascii="Sylfaen" w:eastAsia="Times New Roman" w:hAnsi="Sylfaen" w:cs="Arial"/>
          <w:color w:val="000000"/>
          <w:sz w:val="24"/>
          <w:szCs w:val="24"/>
        </w:rPr>
        <w:t>is necessary for the</w:t>
      </w:r>
      <w:r w:rsidRPr="008265C5">
        <w:rPr>
          <w:rFonts w:ascii="Sylfaen" w:eastAsia="Times New Roman" w:hAnsi="Sylfaen" w:cs="Arial"/>
          <w:color w:val="000000"/>
          <w:sz w:val="24"/>
          <w:szCs w:val="24"/>
          <w:lang w:val="hy-AM"/>
        </w:rPr>
        <w:t xml:space="preserve"> public </w:t>
      </w:r>
      <w:r w:rsidRPr="008265C5">
        <w:rPr>
          <w:rFonts w:ascii="Sylfaen" w:eastAsia="Times New Roman" w:hAnsi="Sylfaen" w:cs="Arial"/>
          <w:color w:val="000000"/>
          <w:sz w:val="24"/>
          <w:szCs w:val="24"/>
        </w:rPr>
        <w:t>to evaluate</w:t>
      </w:r>
      <w:r w:rsidRPr="008265C5">
        <w:rPr>
          <w:rFonts w:ascii="Sylfaen" w:eastAsia="Times New Roman" w:hAnsi="Sylfaen" w:cs="Arial"/>
          <w:color w:val="000000"/>
          <w:sz w:val="24"/>
          <w:szCs w:val="24"/>
          <w:lang w:val="hy-AM"/>
        </w:rPr>
        <w:t xml:space="preserve"> the </w:t>
      </w:r>
      <w:r w:rsidRPr="008265C5">
        <w:rPr>
          <w:rFonts w:ascii="Sylfaen" w:eastAsia="Times New Roman" w:hAnsi="Sylfaen" w:cs="Arial"/>
          <w:color w:val="000000"/>
          <w:sz w:val="24"/>
          <w:szCs w:val="24"/>
        </w:rPr>
        <w:t>eligibility</w:t>
      </w:r>
      <w:r w:rsidRPr="008265C5">
        <w:rPr>
          <w:rFonts w:ascii="Sylfaen" w:eastAsia="Times New Roman" w:hAnsi="Sylfaen" w:cs="Arial"/>
          <w:color w:val="000000"/>
          <w:sz w:val="24"/>
          <w:szCs w:val="24"/>
          <w:lang w:val="hy-AM"/>
        </w:rPr>
        <w:t xml:space="preserve"> of a potential candidate for such a responsible position).</w:t>
      </w:r>
    </w:p>
    <w:p w14:paraId="4564152D" w14:textId="1CB9CE80" w:rsidR="00193BA6" w:rsidRPr="008265C5" w:rsidRDefault="005E5675" w:rsidP="005B0812">
      <w:pPr>
        <w:spacing w:line="240" w:lineRule="auto"/>
        <w:rPr>
          <w:rFonts w:ascii="Sylfaen" w:eastAsia="Times New Roman" w:hAnsi="Sylfaen" w:cs="Arial"/>
          <w:color w:val="000000"/>
          <w:sz w:val="24"/>
          <w:szCs w:val="24"/>
          <w:lang w:val="hy-AM"/>
        </w:rPr>
      </w:pPr>
      <w:r w:rsidRPr="008265C5">
        <w:rPr>
          <w:rFonts w:ascii="Sylfaen" w:eastAsia="Times New Roman" w:hAnsi="Sylfaen" w:cs="Arial"/>
          <w:color w:val="000000"/>
          <w:sz w:val="24"/>
          <w:szCs w:val="24"/>
          <w:lang w:val="hy-AM"/>
        </w:rPr>
        <w:t xml:space="preserve">The Prime Minister’s Office </w:t>
      </w:r>
      <w:r w:rsidRPr="008265C5">
        <w:rPr>
          <w:rFonts w:ascii="Sylfaen" w:eastAsia="Times New Roman" w:hAnsi="Sylfaen" w:cs="Arial"/>
          <w:color w:val="000000"/>
          <w:sz w:val="24"/>
          <w:szCs w:val="24"/>
        </w:rPr>
        <w:t>declined</w:t>
      </w:r>
      <w:r w:rsidRPr="008265C5">
        <w:rPr>
          <w:rFonts w:ascii="Sylfaen" w:eastAsia="Times New Roman" w:hAnsi="Sylfaen" w:cs="Arial"/>
          <w:color w:val="000000"/>
          <w:sz w:val="24"/>
          <w:szCs w:val="24"/>
          <w:lang w:val="hy-AM"/>
        </w:rPr>
        <w:t xml:space="preserve"> to provide the requested information, </w:t>
      </w:r>
      <w:r w:rsidRPr="008265C5">
        <w:rPr>
          <w:rFonts w:ascii="Sylfaen" w:eastAsia="Times New Roman" w:hAnsi="Sylfaen" w:cs="Arial"/>
          <w:color w:val="000000"/>
          <w:sz w:val="24"/>
          <w:szCs w:val="24"/>
        </w:rPr>
        <w:t>referring to</w:t>
      </w:r>
      <w:r w:rsidRPr="008265C5">
        <w:rPr>
          <w:rFonts w:ascii="Sylfaen" w:eastAsia="Times New Roman" w:hAnsi="Sylfaen" w:cs="Arial"/>
          <w:color w:val="000000"/>
          <w:sz w:val="24"/>
          <w:szCs w:val="24"/>
          <w:lang w:val="hy-AM"/>
        </w:rPr>
        <w:t xml:space="preserve"> the Law “On Personal Data Protection.</w:t>
      </w:r>
      <w:r w:rsidRPr="008265C5">
        <w:rPr>
          <w:rFonts w:ascii="Sylfaen" w:eastAsia="Times New Roman" w:hAnsi="Sylfaen" w:cs="Arial"/>
          <w:color w:val="000000"/>
          <w:sz w:val="24"/>
          <w:szCs w:val="24"/>
        </w:rPr>
        <w:t>”</w:t>
      </w:r>
      <w:r w:rsidRPr="008265C5">
        <w:rPr>
          <w:rFonts w:ascii="Sylfaen" w:eastAsia="Times New Roman" w:hAnsi="Sylfaen" w:cs="Arial"/>
          <w:color w:val="000000"/>
          <w:sz w:val="24"/>
          <w:szCs w:val="24"/>
          <w:lang w:val="hy-AM"/>
        </w:rPr>
        <w:t xml:space="preserve"> The website remind</w:t>
      </w:r>
      <w:r w:rsidRPr="008265C5">
        <w:rPr>
          <w:rFonts w:ascii="Sylfaen" w:eastAsia="Times New Roman" w:hAnsi="Sylfaen" w:cs="Arial"/>
          <w:color w:val="000000"/>
          <w:sz w:val="24"/>
          <w:szCs w:val="24"/>
        </w:rPr>
        <w:t>ed that</w:t>
      </w:r>
      <w:r w:rsidRPr="008265C5">
        <w:rPr>
          <w:rFonts w:ascii="Sylfaen" w:eastAsia="Times New Roman" w:hAnsi="Sylfaen" w:cs="Arial"/>
          <w:color w:val="000000"/>
          <w:sz w:val="24"/>
          <w:szCs w:val="24"/>
          <w:lang w:val="hy-AM"/>
        </w:rPr>
        <w:t xml:space="preserve">: “the law clearly </w:t>
      </w:r>
      <w:r w:rsidRPr="008265C5">
        <w:rPr>
          <w:rFonts w:ascii="Sylfaen" w:eastAsia="Times New Roman" w:hAnsi="Sylfaen" w:cs="Arial"/>
          <w:color w:val="000000"/>
          <w:sz w:val="24"/>
          <w:szCs w:val="24"/>
        </w:rPr>
        <w:t>stipulates</w:t>
      </w:r>
      <w:r w:rsidRPr="008265C5">
        <w:rPr>
          <w:rFonts w:ascii="Sylfaen" w:eastAsia="Times New Roman" w:hAnsi="Sylfaen" w:cs="Arial"/>
          <w:color w:val="000000"/>
          <w:sz w:val="24"/>
          <w:szCs w:val="24"/>
          <w:lang w:val="hy-AM"/>
        </w:rPr>
        <w:t xml:space="preserve"> that data, which becomes available to the public </w:t>
      </w:r>
      <w:r w:rsidRPr="008265C5">
        <w:rPr>
          <w:rFonts w:ascii="Sylfaen" w:eastAsia="Times New Roman" w:hAnsi="Sylfaen" w:cs="Arial"/>
          <w:color w:val="000000"/>
          <w:sz w:val="24"/>
          <w:szCs w:val="24"/>
        </w:rPr>
        <w:t>through</w:t>
      </w:r>
      <w:r w:rsidRPr="008265C5">
        <w:rPr>
          <w:rFonts w:ascii="Sylfaen" w:eastAsia="Times New Roman" w:hAnsi="Sylfaen" w:cs="Arial"/>
          <w:color w:val="000000"/>
          <w:sz w:val="24"/>
          <w:szCs w:val="24"/>
          <w:lang w:val="hy-AM"/>
        </w:rPr>
        <w:t xml:space="preserve"> a</w:t>
      </w:r>
      <w:r w:rsidRPr="008265C5">
        <w:rPr>
          <w:rFonts w:ascii="Sylfaen" w:eastAsia="Times New Roman" w:hAnsi="Sylfaen" w:cs="Arial"/>
          <w:color w:val="000000"/>
          <w:sz w:val="24"/>
          <w:szCs w:val="24"/>
        </w:rPr>
        <w:t>n</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individual’s</w:t>
      </w:r>
      <w:r w:rsidRPr="008265C5">
        <w:rPr>
          <w:rFonts w:ascii="Sylfaen" w:eastAsia="Times New Roman" w:hAnsi="Sylfaen" w:cs="Arial"/>
          <w:color w:val="000000"/>
          <w:sz w:val="24"/>
          <w:szCs w:val="24"/>
          <w:lang w:val="hy-AM"/>
        </w:rPr>
        <w:t xml:space="preserve"> conscious actions</w:t>
      </w:r>
      <w:r w:rsidRPr="008265C5">
        <w:rPr>
          <w:rFonts w:ascii="Sylfaen" w:eastAsia="Times New Roman" w:hAnsi="Sylfaen" w:cs="Arial"/>
          <w:color w:val="000000"/>
          <w:sz w:val="24"/>
          <w:szCs w:val="24"/>
        </w:rPr>
        <w:t>,</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is</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regarded as</w:t>
      </w:r>
      <w:r w:rsidRPr="008265C5">
        <w:rPr>
          <w:rFonts w:ascii="Sylfaen" w:eastAsia="Times New Roman" w:hAnsi="Sylfaen" w:cs="Arial"/>
          <w:color w:val="000000"/>
          <w:sz w:val="24"/>
          <w:szCs w:val="24"/>
          <w:lang w:val="hy-AM"/>
        </w:rPr>
        <w:t xml:space="preserve"> publicly </w:t>
      </w:r>
      <w:r w:rsidRPr="008265C5">
        <w:rPr>
          <w:rFonts w:ascii="Sylfaen" w:eastAsia="Times New Roman" w:hAnsi="Sylfaen" w:cs="Arial"/>
          <w:color w:val="000000"/>
          <w:sz w:val="24"/>
          <w:szCs w:val="24"/>
        </w:rPr>
        <w:t>accessible</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Submitting a candidacy</w:t>
      </w:r>
      <w:r w:rsidRPr="008265C5">
        <w:rPr>
          <w:rFonts w:ascii="Sylfaen" w:eastAsia="Times New Roman" w:hAnsi="Sylfaen" w:cs="Arial"/>
          <w:color w:val="000000"/>
          <w:sz w:val="24"/>
          <w:szCs w:val="24"/>
          <w:lang w:val="hy-AM"/>
        </w:rPr>
        <w:t xml:space="preserve"> for a high</w:t>
      </w:r>
      <w:r w:rsidRPr="008265C5">
        <w:rPr>
          <w:rFonts w:ascii="Sylfaen" w:eastAsia="Times New Roman" w:hAnsi="Sylfaen" w:cs="Arial"/>
          <w:color w:val="000000"/>
          <w:sz w:val="24"/>
          <w:szCs w:val="24"/>
        </w:rPr>
        <w:t>-level</w:t>
      </w:r>
      <w:r w:rsidRPr="008265C5">
        <w:rPr>
          <w:rFonts w:ascii="Sylfaen" w:eastAsia="Times New Roman" w:hAnsi="Sylfaen" w:cs="Arial"/>
          <w:color w:val="000000"/>
          <w:sz w:val="24"/>
          <w:szCs w:val="24"/>
          <w:lang w:val="hy-AM"/>
        </w:rPr>
        <w:t xml:space="preserve"> position </w:t>
      </w:r>
      <w:r w:rsidRPr="008265C5">
        <w:rPr>
          <w:rFonts w:ascii="Sylfaen" w:eastAsia="Times New Roman" w:hAnsi="Sylfaen" w:cs="Arial"/>
          <w:color w:val="000000"/>
          <w:sz w:val="24"/>
          <w:szCs w:val="24"/>
        </w:rPr>
        <w:t>constitutes</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precisely</w:t>
      </w:r>
      <w:r w:rsidRPr="008265C5">
        <w:rPr>
          <w:rFonts w:ascii="Sylfaen" w:eastAsia="Times New Roman" w:hAnsi="Sylfaen" w:cs="Arial"/>
          <w:color w:val="000000"/>
          <w:sz w:val="24"/>
          <w:szCs w:val="24"/>
          <w:lang w:val="hy-AM"/>
        </w:rPr>
        <w:t xml:space="preserve"> such a conscious action…”</w:t>
      </w:r>
    </w:p>
    <w:p w14:paraId="5D001226" w14:textId="77777777" w:rsidR="005E5675" w:rsidRPr="008265C5" w:rsidRDefault="005E5675" w:rsidP="00193BA6">
      <w:pPr>
        <w:spacing w:after="0"/>
        <w:rPr>
          <w:rFonts w:ascii="Sylfaen" w:hAnsi="Sylfaen" w:cs="Arial"/>
          <w:sz w:val="24"/>
          <w:szCs w:val="24"/>
          <w:lang w:val="hy-AM"/>
        </w:rPr>
      </w:pPr>
    </w:p>
    <w:p w14:paraId="180A1935" w14:textId="77777777" w:rsidR="005E5675" w:rsidRPr="008265C5" w:rsidRDefault="005E5675" w:rsidP="005E5675">
      <w:pPr>
        <w:shd w:val="clear" w:color="auto" w:fill="FFFFFF"/>
        <w:spacing w:after="0" w:line="240" w:lineRule="auto"/>
        <w:ind w:right="300"/>
        <w:rPr>
          <w:rFonts w:ascii="Sylfaen" w:hAnsi="Sylfaen" w:cs="Arial"/>
          <w:b/>
          <w:sz w:val="24"/>
          <w:szCs w:val="24"/>
          <w:lang w:val="hy-AM"/>
        </w:rPr>
      </w:pPr>
      <w:r w:rsidRPr="008265C5">
        <w:rPr>
          <w:rFonts w:ascii="Sylfaen" w:hAnsi="Sylfaen" w:cs="Arial"/>
          <w:b/>
          <w:sz w:val="24"/>
          <w:szCs w:val="24"/>
          <w:lang w:val="hy-AM"/>
        </w:rPr>
        <w:lastRenderedPageBreak/>
        <w:t>On January 16</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sz w:val="24"/>
          <w:szCs w:val="24"/>
          <w:lang w:val="hy-AM"/>
        </w:rPr>
        <w:t xml:space="preserve">the Administrative Court of Appeal accepted </w:t>
      </w:r>
      <w:r w:rsidRPr="008265C5">
        <w:rPr>
          <w:rFonts w:ascii="Sylfaen" w:hAnsi="Sylfaen" w:cs="Arial"/>
          <w:sz w:val="24"/>
          <w:szCs w:val="24"/>
        </w:rPr>
        <w:t xml:space="preserve">for proceedings </w:t>
      </w:r>
      <w:r w:rsidRPr="008265C5">
        <w:rPr>
          <w:rFonts w:ascii="Sylfaen" w:hAnsi="Sylfaen" w:cs="Arial"/>
          <w:sz w:val="24"/>
          <w:szCs w:val="24"/>
          <w:lang w:val="hy-AM"/>
        </w:rPr>
        <w:t xml:space="preserve">the </w:t>
      </w:r>
      <w:r w:rsidRPr="008265C5">
        <w:rPr>
          <w:rFonts w:ascii="Sylfaen" w:hAnsi="Sylfaen" w:cs="Arial"/>
          <w:sz w:val="24"/>
          <w:szCs w:val="24"/>
        </w:rPr>
        <w:t>appeal filed by the plaintiff in the case</w:t>
      </w:r>
      <w:r w:rsidRPr="008265C5">
        <w:rPr>
          <w:rFonts w:ascii="Sylfaen" w:hAnsi="Sylfaen" w:cs="Arial"/>
          <w:sz w:val="24"/>
          <w:szCs w:val="24"/>
          <w:lang w:val="hy-AM"/>
        </w:rPr>
        <w:t xml:space="preserve"> of </w:t>
      </w:r>
      <w:r w:rsidRPr="008265C5">
        <w:rPr>
          <w:rFonts w:ascii="Sylfaen" w:hAnsi="Sylfaen" w:cs="Arial"/>
          <w:i/>
          <w:sz w:val="24"/>
          <w:szCs w:val="24"/>
          <w:lang w:val="hy-AM"/>
        </w:rPr>
        <w:t xml:space="preserve">Union of Informed Citizens NGO, the founder of Fip.am fact-checking platform, </w:t>
      </w:r>
      <w:r w:rsidRPr="008265C5">
        <w:rPr>
          <w:rFonts w:ascii="Sylfaen" w:hAnsi="Sylfaen" w:cs="Arial"/>
          <w:i/>
          <w:sz w:val="24"/>
          <w:szCs w:val="24"/>
        </w:rPr>
        <w:t>v.</w:t>
      </w:r>
      <w:r w:rsidRPr="008265C5">
        <w:rPr>
          <w:rFonts w:ascii="Sylfaen" w:hAnsi="Sylfaen" w:cs="Arial"/>
          <w:i/>
          <w:sz w:val="24"/>
          <w:szCs w:val="24"/>
          <w:lang w:val="hy-AM"/>
        </w:rPr>
        <w:t xml:space="preserve"> Ministry of Foreign Affairs,</w:t>
      </w:r>
      <w:r w:rsidRPr="008265C5">
        <w:rPr>
          <w:rFonts w:ascii="Sylfaen" w:hAnsi="Sylfaen" w:cs="Arial"/>
          <w:sz w:val="24"/>
          <w:szCs w:val="24"/>
          <w:lang w:val="hy-AM"/>
        </w:rPr>
        <w:t xml:space="preserve"> </w:t>
      </w:r>
      <w:r w:rsidRPr="008265C5">
        <w:rPr>
          <w:rFonts w:ascii="Sylfaen" w:hAnsi="Sylfaen" w:cs="Arial"/>
          <w:sz w:val="24"/>
          <w:szCs w:val="24"/>
        </w:rPr>
        <w:t>which challenged the ruling</w:t>
      </w:r>
      <w:r w:rsidRPr="008265C5">
        <w:rPr>
          <w:rFonts w:ascii="Sylfaen" w:hAnsi="Sylfaen" w:cs="Arial"/>
          <w:sz w:val="24"/>
          <w:szCs w:val="24"/>
          <w:lang w:val="hy-AM"/>
        </w:rPr>
        <w:t xml:space="preserve"> of the first instance court </w:t>
      </w:r>
      <w:r w:rsidRPr="008265C5">
        <w:rPr>
          <w:rFonts w:ascii="Sylfaen" w:hAnsi="Sylfaen" w:cs="Arial"/>
          <w:sz w:val="24"/>
          <w:szCs w:val="24"/>
        </w:rPr>
        <w:t>that</w:t>
      </w:r>
      <w:r w:rsidRPr="008265C5">
        <w:rPr>
          <w:rFonts w:ascii="Sylfaen" w:hAnsi="Sylfaen" w:cs="Arial"/>
          <w:sz w:val="24"/>
          <w:szCs w:val="24"/>
          <w:lang w:val="hy-AM"/>
        </w:rPr>
        <w:t xml:space="preserve"> </w:t>
      </w:r>
      <w:r w:rsidRPr="008265C5">
        <w:rPr>
          <w:rFonts w:ascii="Sylfaen" w:hAnsi="Sylfaen" w:cs="Arial"/>
          <w:sz w:val="24"/>
          <w:szCs w:val="24"/>
        </w:rPr>
        <w:t xml:space="preserve">had </w:t>
      </w:r>
      <w:r w:rsidRPr="008265C5">
        <w:rPr>
          <w:rFonts w:ascii="Sylfaen" w:hAnsi="Sylfaen" w:cs="Arial"/>
          <w:sz w:val="24"/>
          <w:szCs w:val="24"/>
          <w:lang w:val="hy-AM"/>
        </w:rPr>
        <w:t xml:space="preserve">dismissed the </w:t>
      </w:r>
      <w:r w:rsidRPr="008265C5">
        <w:rPr>
          <w:rFonts w:ascii="Sylfaen" w:hAnsi="Sylfaen" w:cs="Arial"/>
          <w:sz w:val="24"/>
          <w:szCs w:val="24"/>
        </w:rPr>
        <w:t>lawsuit</w:t>
      </w:r>
      <w:r w:rsidRPr="008265C5">
        <w:rPr>
          <w:rFonts w:ascii="Sylfaen" w:hAnsi="Sylfaen" w:cs="Arial"/>
          <w:sz w:val="24"/>
          <w:szCs w:val="24"/>
          <w:lang w:val="hy-AM"/>
        </w:rPr>
        <w:t>.</w:t>
      </w:r>
    </w:p>
    <w:p w14:paraId="5675BB3A" w14:textId="77777777" w:rsidR="005E5675" w:rsidRPr="008265C5" w:rsidRDefault="005E5675" w:rsidP="005E5675">
      <w:pPr>
        <w:shd w:val="clear" w:color="auto" w:fill="FFFFFF"/>
        <w:spacing w:after="0" w:line="240" w:lineRule="auto"/>
        <w:ind w:right="300"/>
        <w:rPr>
          <w:rFonts w:ascii="Sylfaen" w:hAnsi="Sylfaen" w:cs="Arial"/>
          <w:b/>
          <w:sz w:val="24"/>
          <w:szCs w:val="24"/>
          <w:lang w:val="hy-AM"/>
        </w:rPr>
      </w:pPr>
    </w:p>
    <w:p w14:paraId="7D9C8A04" w14:textId="359EE0B1" w:rsidR="005E5675" w:rsidRPr="008265C5" w:rsidRDefault="005E5675" w:rsidP="005E5675">
      <w:pPr>
        <w:shd w:val="clear" w:color="auto" w:fill="FFFFFF"/>
        <w:spacing w:after="0" w:line="240" w:lineRule="auto"/>
        <w:ind w:right="300"/>
        <w:rPr>
          <w:rFonts w:ascii="Sylfaen" w:hAnsi="Sylfaen" w:cs="Arial"/>
          <w:sz w:val="24"/>
          <w:szCs w:val="24"/>
          <w:lang w:val="hy-AM"/>
        </w:rPr>
      </w:pPr>
      <w:r w:rsidRPr="008265C5">
        <w:rPr>
          <w:rFonts w:ascii="Sylfaen" w:hAnsi="Sylfaen" w:cs="Arial"/>
          <w:sz w:val="24"/>
          <w:szCs w:val="24"/>
        </w:rPr>
        <w:t>As a reminder,</w:t>
      </w:r>
      <w:r w:rsidRPr="008265C5">
        <w:rPr>
          <w:rFonts w:ascii="Sylfaen" w:hAnsi="Sylfaen" w:cs="Arial"/>
          <w:b/>
          <w:sz w:val="24"/>
          <w:szCs w:val="24"/>
        </w:rPr>
        <w:t xml:space="preserve"> </w:t>
      </w:r>
      <w:r w:rsidRPr="008265C5">
        <w:rPr>
          <w:rFonts w:ascii="Sylfaen" w:hAnsi="Sylfaen" w:cs="Arial"/>
          <w:sz w:val="24"/>
          <w:szCs w:val="24"/>
          <w:lang w:val="hy-AM"/>
        </w:rPr>
        <w:t>the lawsuit was filed on November 14, 2022</w:t>
      </w:r>
      <w:r w:rsidRPr="008265C5">
        <w:rPr>
          <w:rFonts w:ascii="Sylfaen" w:hAnsi="Sylfaen" w:cs="Arial"/>
          <w:sz w:val="24"/>
          <w:szCs w:val="24"/>
        </w:rPr>
        <w:t xml:space="preserve">, with the plaintiff </w:t>
      </w:r>
      <w:r w:rsidRPr="008265C5">
        <w:rPr>
          <w:rFonts w:ascii="Sylfaen" w:hAnsi="Sylfaen" w:cs="Arial"/>
          <w:sz w:val="24"/>
          <w:szCs w:val="24"/>
          <w:lang w:val="hy-AM"/>
        </w:rPr>
        <w:t xml:space="preserve">demanding </w:t>
      </w:r>
      <w:r w:rsidRPr="008265C5">
        <w:rPr>
          <w:rFonts w:ascii="Sylfaen" w:hAnsi="Sylfaen" w:cs="Arial"/>
          <w:sz w:val="24"/>
          <w:szCs w:val="24"/>
        </w:rPr>
        <w:t>that the court oblige</w:t>
      </w:r>
      <w:r w:rsidRPr="008265C5">
        <w:rPr>
          <w:rFonts w:ascii="Sylfaen" w:hAnsi="Sylfaen" w:cs="Arial"/>
          <w:sz w:val="24"/>
          <w:szCs w:val="24"/>
          <w:lang w:val="hy-AM"/>
        </w:rPr>
        <w:t xml:space="preserve"> the </w:t>
      </w:r>
      <w:r w:rsidRPr="008265C5">
        <w:rPr>
          <w:rFonts w:ascii="Sylfaen" w:hAnsi="Sylfaen" w:cs="Arial"/>
          <w:sz w:val="24"/>
          <w:szCs w:val="24"/>
        </w:rPr>
        <w:t>ministry to</w:t>
      </w:r>
      <w:r w:rsidRPr="008265C5">
        <w:rPr>
          <w:rFonts w:ascii="Sylfaen" w:hAnsi="Sylfaen" w:cs="Arial"/>
          <w:sz w:val="24"/>
          <w:szCs w:val="24"/>
          <w:lang w:val="hy-AM"/>
        </w:rPr>
        <w:t xml:space="preserve"> provide the information requested on October 20, 2022. The </w:t>
      </w:r>
      <w:r w:rsidRPr="008265C5">
        <w:rPr>
          <w:rFonts w:ascii="Sylfaen" w:hAnsi="Sylfaen" w:cs="Arial"/>
          <w:sz w:val="24"/>
          <w:szCs w:val="24"/>
        </w:rPr>
        <w:t>inquiry</w:t>
      </w:r>
      <w:r w:rsidRPr="008265C5">
        <w:rPr>
          <w:rFonts w:ascii="Sylfaen" w:hAnsi="Sylfaen" w:cs="Arial"/>
          <w:sz w:val="24"/>
          <w:szCs w:val="24"/>
          <w:lang w:val="hy-AM"/>
        </w:rPr>
        <w:t xml:space="preserve"> concerned the </w:t>
      </w:r>
      <w:r w:rsidRPr="008265C5">
        <w:rPr>
          <w:rFonts w:ascii="Sylfaen" w:hAnsi="Sylfaen" w:cs="Arial"/>
          <w:sz w:val="24"/>
          <w:szCs w:val="24"/>
        </w:rPr>
        <w:t>anticipated</w:t>
      </w:r>
      <w:r w:rsidRPr="008265C5">
        <w:rPr>
          <w:rFonts w:ascii="Sylfaen" w:hAnsi="Sylfaen" w:cs="Arial"/>
          <w:sz w:val="24"/>
          <w:szCs w:val="24"/>
          <w:lang w:val="hy-AM"/>
        </w:rPr>
        <w:t xml:space="preserve"> </w:t>
      </w:r>
      <w:r w:rsidRPr="008265C5">
        <w:rPr>
          <w:rFonts w:ascii="Sylfaen" w:hAnsi="Sylfaen" w:cs="Arial"/>
          <w:sz w:val="24"/>
          <w:szCs w:val="24"/>
        </w:rPr>
        <w:t>support</w:t>
      </w:r>
      <w:r w:rsidRPr="008265C5">
        <w:rPr>
          <w:rFonts w:ascii="Sylfaen" w:hAnsi="Sylfaen" w:cs="Arial"/>
          <w:sz w:val="24"/>
          <w:szCs w:val="24"/>
          <w:lang w:val="hy-AM"/>
        </w:rPr>
        <w:t xml:space="preserve"> from the </w:t>
      </w:r>
      <w:r w:rsidRPr="008265C5">
        <w:rPr>
          <w:rFonts w:ascii="Sylfaen" w:hAnsi="Sylfaen" w:cs="Arial"/>
          <w:sz w:val="24"/>
          <w:szCs w:val="24"/>
        </w:rPr>
        <w:t>Collective Security Treaty Organization (</w:t>
      </w:r>
      <w:r w:rsidRPr="008265C5">
        <w:rPr>
          <w:rFonts w:ascii="Sylfaen" w:hAnsi="Sylfaen" w:cs="Arial"/>
          <w:sz w:val="24"/>
          <w:szCs w:val="24"/>
          <w:lang w:val="hy-AM"/>
        </w:rPr>
        <w:t>CSTO</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in defending</w:t>
      </w:r>
      <w:r w:rsidRPr="008265C5">
        <w:rPr>
          <w:rFonts w:ascii="Sylfaen" w:hAnsi="Sylfaen" w:cs="Arial"/>
          <w:sz w:val="24"/>
          <w:szCs w:val="24"/>
          <w:lang w:val="hy-AM"/>
        </w:rPr>
        <w:t xml:space="preserve"> Armenia</w:t>
      </w:r>
      <w:r w:rsidRPr="008265C5">
        <w:rPr>
          <w:rFonts w:ascii="Sylfaen" w:hAnsi="Sylfaen" w:cs="Arial"/>
          <w:sz w:val="24"/>
          <w:szCs w:val="24"/>
        </w:rPr>
        <w:t>’s</w:t>
      </w:r>
      <w:r w:rsidRPr="008265C5">
        <w:rPr>
          <w:rFonts w:ascii="Sylfaen" w:hAnsi="Sylfaen" w:cs="Arial"/>
          <w:sz w:val="24"/>
          <w:szCs w:val="24"/>
          <w:lang w:val="hy-AM"/>
        </w:rPr>
        <w:t xml:space="preserve"> borders on September 13, 2022.</w:t>
      </w:r>
      <w:r w:rsidRPr="008265C5">
        <w:rPr>
          <w:rFonts w:ascii="Sylfaen" w:hAnsi="Sylfaen" w:cs="Arial"/>
          <w:sz w:val="24"/>
          <w:szCs w:val="24"/>
        </w:rPr>
        <w:t xml:space="preserve"> O</w:t>
      </w:r>
      <w:r w:rsidRPr="008265C5">
        <w:rPr>
          <w:rFonts w:ascii="Sylfaen" w:hAnsi="Sylfaen" w:cs="Arial"/>
          <w:sz w:val="24"/>
          <w:szCs w:val="24"/>
          <w:lang w:val="hy-AM"/>
        </w:rPr>
        <w:t>n October 15,</w:t>
      </w:r>
      <w:r w:rsidRPr="008265C5">
        <w:rPr>
          <w:rFonts w:ascii="Sylfaen" w:hAnsi="Sylfaen" w:cs="Arial"/>
          <w:sz w:val="24"/>
          <w:szCs w:val="24"/>
        </w:rPr>
        <w:t xml:space="preserve"> 2024,</w:t>
      </w:r>
      <w:r w:rsidRPr="008265C5">
        <w:rPr>
          <w:rFonts w:ascii="Sylfaen" w:hAnsi="Sylfaen" w:cs="Arial"/>
          <w:sz w:val="24"/>
          <w:szCs w:val="24"/>
          <w:lang w:val="hy-AM"/>
        </w:rPr>
        <w:t xml:space="preserve"> the court </w:t>
      </w:r>
      <w:r w:rsidRPr="008265C5">
        <w:rPr>
          <w:rFonts w:ascii="Sylfaen" w:hAnsi="Sylfaen" w:cs="Arial"/>
          <w:sz w:val="24"/>
          <w:szCs w:val="24"/>
        </w:rPr>
        <w:t>rejected</w:t>
      </w:r>
      <w:r w:rsidRPr="008265C5">
        <w:rPr>
          <w:rFonts w:ascii="Sylfaen" w:hAnsi="Sylfaen" w:cs="Arial"/>
          <w:sz w:val="24"/>
          <w:szCs w:val="24"/>
          <w:lang w:val="hy-AM"/>
        </w:rPr>
        <w:t xml:space="preserve"> the </w:t>
      </w:r>
      <w:r w:rsidRPr="008265C5">
        <w:rPr>
          <w:rFonts w:ascii="Sylfaen" w:hAnsi="Sylfaen" w:cs="Arial"/>
          <w:sz w:val="24"/>
          <w:szCs w:val="24"/>
        </w:rPr>
        <w:t>lawsuit</w:t>
      </w:r>
      <w:r w:rsidRPr="008265C5">
        <w:rPr>
          <w:rFonts w:ascii="Sylfaen" w:hAnsi="Sylfaen" w:cs="Arial"/>
          <w:sz w:val="24"/>
          <w:szCs w:val="24"/>
          <w:lang w:val="hy-AM"/>
        </w:rPr>
        <w:t xml:space="preserve">, reasoning that the requested information contained a state secret. </w:t>
      </w:r>
    </w:p>
    <w:p w14:paraId="04B92E4F" w14:textId="0FDFC3C0" w:rsidR="005E5675" w:rsidRPr="008265C5" w:rsidRDefault="005E5675" w:rsidP="007A4492">
      <w:pPr>
        <w:spacing w:after="240" w:line="240" w:lineRule="auto"/>
        <w:rPr>
          <w:rFonts w:ascii="Sylfaen" w:hAnsi="Sylfaen" w:cs="Arial"/>
          <w:sz w:val="24"/>
          <w:szCs w:val="24"/>
          <w:lang w:val="hy-AM"/>
        </w:rPr>
      </w:pPr>
      <w:r w:rsidRPr="008265C5">
        <w:rPr>
          <w:rFonts w:ascii="Sylfaen" w:hAnsi="Sylfaen" w:cs="Arial"/>
          <w:sz w:val="24"/>
          <w:szCs w:val="24"/>
          <w:lang w:val="hy-AM"/>
        </w:rPr>
        <w:br/>
      </w:r>
      <w:r w:rsidRPr="008265C5">
        <w:rPr>
          <w:rFonts w:ascii="Sylfaen" w:hAnsi="Sylfaen" w:cs="Arial"/>
          <w:sz w:val="24"/>
          <w:szCs w:val="24"/>
        </w:rPr>
        <w:t>T</w:t>
      </w:r>
      <w:r w:rsidRPr="008265C5">
        <w:rPr>
          <w:rFonts w:ascii="Sylfaen" w:hAnsi="Sylfaen" w:cs="Arial"/>
          <w:sz w:val="24"/>
          <w:szCs w:val="24"/>
          <w:lang w:val="hy-AM"/>
        </w:rPr>
        <w:t>he appellate court held a hearing on October 30, 2025 and scheduled the release of its judicial act for December 11. However, this did not happen by the end of the year.</w:t>
      </w:r>
    </w:p>
    <w:p w14:paraId="0073964F" w14:textId="4EF53755" w:rsidR="005E5675" w:rsidRPr="008265C5" w:rsidRDefault="005E5675" w:rsidP="005E5675">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January 16,</w:t>
      </w:r>
      <w:r w:rsidRPr="008265C5">
        <w:rPr>
          <w:rFonts w:ascii="Sylfaen" w:hAnsi="Sylfaen" w:cs="Arial"/>
          <w:color w:val="000000"/>
          <w:sz w:val="24"/>
          <w:szCs w:val="24"/>
          <w:lang w:val="hy-AM"/>
        </w:rPr>
        <w:t xml:space="preserve"> Lusine</w:t>
      </w:r>
      <w:r w:rsidRPr="008265C5">
        <w:rPr>
          <w:rFonts w:ascii="Sylfaen" w:hAnsi="Sylfaen" w:cs="Arial"/>
          <w:color w:val="000000"/>
          <w:sz w:val="24"/>
          <w:szCs w:val="24"/>
        </w:rPr>
        <w:t>h</w:t>
      </w:r>
      <w:r w:rsidRPr="008265C5">
        <w:rPr>
          <w:rFonts w:ascii="Sylfaen" w:hAnsi="Sylfaen" w:cs="Arial"/>
          <w:color w:val="000000"/>
          <w:sz w:val="24"/>
          <w:szCs w:val="24"/>
          <w:lang w:val="hy-AM"/>
        </w:rPr>
        <w:t xml:space="preserve"> Sargsyan, a </w:t>
      </w:r>
      <w:r w:rsidRPr="008265C5">
        <w:rPr>
          <w:rFonts w:ascii="Sylfaen" w:hAnsi="Sylfaen" w:cs="Arial"/>
          <w:color w:val="000000"/>
          <w:sz w:val="24"/>
          <w:szCs w:val="24"/>
        </w:rPr>
        <w:t>reporter of the</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Citizen’s Voice</w:t>
      </w:r>
      <w:r w:rsidRPr="008265C5">
        <w:rPr>
          <w:rFonts w:ascii="Sylfaen" w:hAnsi="Sylfaen" w:cs="Arial"/>
          <w:color w:val="000000"/>
          <w:sz w:val="24"/>
          <w:szCs w:val="24"/>
          <w:lang w:val="hy-AM"/>
        </w:rPr>
        <w:t xml:space="preserve"> media platform </w:t>
      </w:r>
      <w:r w:rsidR="00E4335D" w:rsidRPr="008265C5">
        <w:rPr>
          <w:rFonts w:ascii="Sylfaen" w:hAnsi="Sylfaen" w:cs="Arial"/>
          <w:i/>
          <w:color w:val="000000"/>
          <w:sz w:val="24"/>
          <w:szCs w:val="24"/>
          <w:lang w:val="hy-AM"/>
        </w:rPr>
        <w:t>(</w:t>
      </w:r>
      <w:r w:rsidR="00E4335D" w:rsidRPr="008265C5">
        <w:rPr>
          <w:rFonts w:ascii="Sylfaen" w:hAnsi="Sylfaen" w:cs="Arial"/>
          <w:i/>
          <w:color w:val="000000"/>
          <w:sz w:val="24"/>
          <w:szCs w:val="24"/>
        </w:rPr>
        <w:t>C</w:t>
      </w:r>
      <w:r w:rsidRPr="008265C5">
        <w:rPr>
          <w:rFonts w:ascii="Sylfaen" w:hAnsi="Sylfaen" w:cs="Arial"/>
          <w:i/>
          <w:color w:val="000000"/>
          <w:sz w:val="24"/>
          <w:szCs w:val="24"/>
          <w:lang w:val="hy-AM"/>
        </w:rPr>
        <w:t>vmedia.am),</w:t>
      </w:r>
      <w:r w:rsidRPr="008265C5">
        <w:rPr>
          <w:rFonts w:ascii="Sylfaen" w:hAnsi="Sylfaen" w:cs="Arial"/>
          <w:color w:val="000000"/>
          <w:sz w:val="24"/>
          <w:szCs w:val="24"/>
          <w:lang w:val="hy-AM"/>
        </w:rPr>
        <w:t xml:space="preserve"> sent an inquiry to Vanadzor Municipality, </w:t>
      </w:r>
      <w:r w:rsidRPr="008265C5">
        <w:rPr>
          <w:rFonts w:ascii="Sylfaen" w:hAnsi="Sylfaen" w:cs="Arial"/>
          <w:color w:val="000000"/>
          <w:sz w:val="24"/>
          <w:szCs w:val="24"/>
        </w:rPr>
        <w:t>requesting</w:t>
      </w:r>
      <w:r w:rsidRPr="008265C5">
        <w:rPr>
          <w:rFonts w:ascii="Sylfaen" w:hAnsi="Sylfaen" w:cs="Arial"/>
          <w:color w:val="000000"/>
          <w:sz w:val="24"/>
          <w:szCs w:val="24"/>
          <w:lang w:val="hy-AM"/>
        </w:rPr>
        <w:t xml:space="preserve"> information on the smart bus stops </w:t>
      </w:r>
      <w:r w:rsidRPr="008265C5">
        <w:rPr>
          <w:rFonts w:ascii="Sylfaen" w:hAnsi="Sylfaen" w:cs="Arial"/>
          <w:color w:val="000000"/>
          <w:sz w:val="24"/>
          <w:szCs w:val="24"/>
        </w:rPr>
        <w:t>installed</w:t>
      </w:r>
      <w:r w:rsidRPr="008265C5">
        <w:rPr>
          <w:rFonts w:ascii="Sylfaen" w:hAnsi="Sylfaen" w:cs="Arial"/>
          <w:color w:val="000000"/>
          <w:sz w:val="24"/>
          <w:szCs w:val="24"/>
          <w:lang w:val="hy-AM"/>
        </w:rPr>
        <w:t xml:space="preserve"> in the city. The Municipality provided an incomplete</w:t>
      </w:r>
      <w:r w:rsidR="00E4335D" w:rsidRPr="008265C5">
        <w:rPr>
          <w:rFonts w:ascii="Sylfaen" w:hAnsi="Sylfaen" w:cs="Arial"/>
          <w:color w:val="000000"/>
          <w:sz w:val="24"/>
          <w:szCs w:val="24"/>
          <w:lang w:val="hy-AM"/>
        </w:rPr>
        <w:t xml:space="preserve"> </w:t>
      </w:r>
      <w:r w:rsidRPr="008265C5">
        <w:rPr>
          <w:rFonts w:ascii="Sylfaen" w:hAnsi="Sylfaen" w:cs="Arial"/>
          <w:color w:val="000000"/>
          <w:sz w:val="24"/>
          <w:szCs w:val="24"/>
          <w:lang w:val="hy-AM"/>
        </w:rPr>
        <w:t>response.</w:t>
      </w:r>
    </w:p>
    <w:p w14:paraId="3058917F" w14:textId="77777777" w:rsidR="00E4335D" w:rsidRPr="008265C5" w:rsidRDefault="00E4335D" w:rsidP="007A4492">
      <w:pPr>
        <w:spacing w:after="0" w:line="240" w:lineRule="auto"/>
        <w:textAlignment w:val="baseline"/>
        <w:rPr>
          <w:rFonts w:ascii="Sylfaen" w:hAnsi="Sylfaen" w:cs="Arial"/>
          <w:color w:val="000000"/>
          <w:sz w:val="24"/>
          <w:szCs w:val="24"/>
          <w:lang w:val="hy-AM"/>
        </w:rPr>
      </w:pPr>
    </w:p>
    <w:p w14:paraId="50D271E7" w14:textId="143B33A2" w:rsidR="00E4335D" w:rsidRPr="008265C5" w:rsidRDefault="00E4335D" w:rsidP="00E4335D">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January 20,</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Freedom of Information Center</w:t>
      </w:r>
      <w:r w:rsidRPr="008265C5">
        <w:rPr>
          <w:rFonts w:ascii="Sylfaen" w:hAnsi="Sylfaen" w:cs="Arial"/>
          <w:color w:val="000000"/>
          <w:sz w:val="24"/>
          <w:szCs w:val="24"/>
          <w:lang w:val="hy-AM"/>
        </w:rPr>
        <w:t xml:space="preserve"> sent an inquiry to the Personal Data Protection Agency, </w:t>
      </w:r>
      <w:r w:rsidRPr="008265C5">
        <w:rPr>
          <w:rFonts w:ascii="Sylfaen" w:hAnsi="Sylfaen" w:cs="Arial"/>
          <w:color w:val="000000"/>
          <w:sz w:val="24"/>
          <w:szCs w:val="24"/>
        </w:rPr>
        <w:t>requesting</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their </w:t>
      </w:r>
      <w:r w:rsidRPr="008265C5">
        <w:rPr>
          <w:rFonts w:ascii="Sylfaen" w:hAnsi="Sylfaen" w:cs="Arial"/>
          <w:color w:val="000000"/>
          <w:sz w:val="24"/>
          <w:szCs w:val="24"/>
          <w:lang w:val="hy-AM"/>
        </w:rPr>
        <w:t xml:space="preserve">annual reports or </w:t>
      </w:r>
      <w:r w:rsidRPr="008265C5">
        <w:rPr>
          <w:rFonts w:ascii="Sylfaen" w:hAnsi="Sylfaen" w:cs="Arial"/>
          <w:color w:val="000000"/>
          <w:sz w:val="24"/>
          <w:szCs w:val="24"/>
        </w:rPr>
        <w:t>links</w:t>
      </w:r>
      <w:r w:rsidRPr="008265C5">
        <w:rPr>
          <w:rFonts w:ascii="Sylfaen" w:hAnsi="Sylfaen" w:cs="Arial"/>
          <w:color w:val="000000"/>
          <w:sz w:val="24"/>
          <w:szCs w:val="24"/>
          <w:lang w:val="hy-AM"/>
        </w:rPr>
        <w:t xml:space="preserve"> to </w:t>
      </w:r>
      <w:r w:rsidRPr="008265C5">
        <w:rPr>
          <w:rFonts w:ascii="Sylfaen" w:hAnsi="Sylfaen" w:cs="Arial"/>
          <w:color w:val="000000"/>
          <w:sz w:val="24"/>
          <w:szCs w:val="24"/>
        </w:rPr>
        <w:t>those documents</w:t>
      </w:r>
      <w:r w:rsidRPr="008265C5">
        <w:rPr>
          <w:rFonts w:ascii="Sylfaen" w:hAnsi="Sylfaen" w:cs="Arial"/>
          <w:color w:val="000000"/>
          <w:sz w:val="24"/>
          <w:szCs w:val="24"/>
          <w:lang w:val="hy-AM"/>
        </w:rPr>
        <w:t xml:space="preserve">. The agency provided an incomplete response, </w:t>
      </w:r>
      <w:r w:rsidRPr="008265C5">
        <w:rPr>
          <w:rFonts w:ascii="Sylfaen" w:hAnsi="Sylfaen" w:cs="Arial"/>
          <w:color w:val="000000"/>
          <w:sz w:val="24"/>
          <w:szCs w:val="24"/>
        </w:rPr>
        <w:t>stating</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they</w:t>
      </w:r>
      <w:r w:rsidRPr="008265C5">
        <w:rPr>
          <w:rFonts w:ascii="Sylfaen" w:hAnsi="Sylfaen" w:cs="Arial"/>
          <w:color w:val="000000"/>
          <w:sz w:val="24"/>
          <w:szCs w:val="24"/>
          <w:lang w:val="hy-AM"/>
        </w:rPr>
        <w:t xml:space="preserve"> did not </w:t>
      </w:r>
      <w:r w:rsidRPr="008265C5">
        <w:rPr>
          <w:rFonts w:ascii="Sylfaen" w:hAnsi="Sylfaen" w:cs="Arial"/>
          <w:color w:val="000000"/>
          <w:sz w:val="24"/>
          <w:szCs w:val="24"/>
        </w:rPr>
        <w:t>possess</w:t>
      </w:r>
      <w:r w:rsidRPr="008265C5">
        <w:rPr>
          <w:rFonts w:ascii="Sylfaen" w:hAnsi="Sylfaen" w:cs="Arial"/>
          <w:color w:val="000000"/>
          <w:sz w:val="24"/>
          <w:szCs w:val="24"/>
          <w:lang w:val="hy-AM"/>
        </w:rPr>
        <w:t xml:space="preserve"> information </w:t>
      </w:r>
      <w:r w:rsidRPr="008265C5">
        <w:rPr>
          <w:rFonts w:ascii="Sylfaen" w:hAnsi="Sylfaen" w:cs="Arial"/>
          <w:color w:val="000000"/>
          <w:sz w:val="24"/>
          <w:szCs w:val="24"/>
        </w:rPr>
        <w:t>on the</w:t>
      </w:r>
      <w:r w:rsidRPr="008265C5">
        <w:rPr>
          <w:rFonts w:ascii="Sylfaen" w:hAnsi="Sylfaen" w:cs="Arial"/>
          <w:color w:val="000000"/>
          <w:sz w:val="24"/>
          <w:szCs w:val="24"/>
          <w:lang w:val="hy-AM"/>
        </w:rPr>
        <w:t xml:space="preserve"> reports for some </w:t>
      </w:r>
      <w:r w:rsidRPr="008265C5">
        <w:rPr>
          <w:rFonts w:ascii="Sylfaen" w:hAnsi="Sylfaen" w:cs="Arial"/>
          <w:color w:val="000000"/>
          <w:sz w:val="24"/>
          <w:szCs w:val="24"/>
        </w:rPr>
        <w:t xml:space="preserve">of the </w:t>
      </w:r>
      <w:r w:rsidRPr="008265C5">
        <w:rPr>
          <w:rFonts w:ascii="Sylfaen" w:hAnsi="Sylfaen" w:cs="Arial"/>
          <w:color w:val="000000"/>
          <w:sz w:val="24"/>
          <w:szCs w:val="24"/>
          <w:lang w:val="hy-AM"/>
        </w:rPr>
        <w:t>years</w:t>
      </w:r>
      <w:r w:rsidRPr="008265C5">
        <w:rPr>
          <w:rFonts w:ascii="Sylfaen" w:hAnsi="Sylfaen" w:cs="Arial"/>
          <w:color w:val="000000"/>
          <w:sz w:val="24"/>
          <w:szCs w:val="24"/>
        </w:rPr>
        <w:t xml:space="preserve"> in question</w:t>
      </w:r>
      <w:r w:rsidRPr="008265C5">
        <w:rPr>
          <w:rFonts w:ascii="Sylfaen" w:hAnsi="Sylfaen" w:cs="Arial"/>
          <w:color w:val="000000"/>
          <w:sz w:val="24"/>
          <w:szCs w:val="24"/>
          <w:lang w:val="hy-AM"/>
        </w:rPr>
        <w:t>.</w:t>
      </w:r>
    </w:p>
    <w:p w14:paraId="26D961A4" w14:textId="77777777" w:rsidR="00E4335D" w:rsidRPr="008265C5" w:rsidRDefault="00E4335D" w:rsidP="007A4492">
      <w:pPr>
        <w:spacing w:after="0"/>
        <w:rPr>
          <w:rFonts w:ascii="Sylfaen" w:eastAsia="Microsoft YaHei" w:hAnsi="Sylfaen" w:cs="Arial"/>
          <w:sz w:val="24"/>
          <w:szCs w:val="24"/>
          <w:lang w:val="hy-AM"/>
        </w:rPr>
      </w:pPr>
    </w:p>
    <w:p w14:paraId="618F83A7" w14:textId="59F92194" w:rsidR="00E4335D" w:rsidRPr="008265C5" w:rsidRDefault="00E4335D" w:rsidP="00E4335D">
      <w:pPr>
        <w:spacing w:after="0" w:line="240" w:lineRule="auto"/>
        <w:rPr>
          <w:rFonts w:ascii="Sylfaen" w:hAnsi="Sylfaen" w:cs="Arial"/>
          <w:sz w:val="24"/>
          <w:szCs w:val="24"/>
          <w:lang w:val="hy-AM"/>
        </w:rPr>
      </w:pPr>
      <w:r w:rsidRPr="008265C5">
        <w:rPr>
          <w:rFonts w:ascii="Sylfaen" w:hAnsi="Sylfaen" w:cs="Arial"/>
          <w:b/>
          <w:sz w:val="24"/>
          <w:szCs w:val="24"/>
          <w:lang w:val="hy-AM"/>
        </w:rPr>
        <w:t xml:space="preserve">On January 20, </w:t>
      </w:r>
      <w:r w:rsidRPr="008265C5">
        <w:rPr>
          <w:rFonts w:ascii="Sylfaen" w:hAnsi="Sylfaen" w:cs="Arial"/>
          <w:sz w:val="24"/>
          <w:szCs w:val="24"/>
          <w:lang w:val="hy-AM"/>
        </w:rPr>
        <w:t xml:space="preserve">the Administrative Court </w:t>
      </w:r>
      <w:r w:rsidRPr="008265C5">
        <w:rPr>
          <w:rFonts w:ascii="Sylfaen" w:hAnsi="Sylfaen" w:cs="Arial"/>
          <w:sz w:val="24"/>
          <w:szCs w:val="24"/>
        </w:rPr>
        <w:t xml:space="preserve">held a hearing in the case of </w:t>
      </w:r>
      <w:r w:rsidRPr="008265C5">
        <w:rPr>
          <w:rFonts w:ascii="Sylfaen" w:hAnsi="Sylfaen" w:cs="Arial"/>
          <w:i/>
          <w:sz w:val="24"/>
          <w:szCs w:val="24"/>
          <w:lang w:val="hy-AM"/>
        </w:rPr>
        <w:t>Union of Informed Citizens NGO, the founder of Fip.am fact-checking platform,</w:t>
      </w:r>
      <w:r w:rsidRPr="008265C5">
        <w:rPr>
          <w:rFonts w:ascii="Sylfaen" w:hAnsi="Sylfaen" w:cs="Arial"/>
          <w:i/>
          <w:sz w:val="24"/>
          <w:szCs w:val="24"/>
        </w:rPr>
        <w:t xml:space="preserve"> v. </w:t>
      </w:r>
      <w:r w:rsidRPr="008265C5">
        <w:rPr>
          <w:rFonts w:ascii="Sylfaen" w:hAnsi="Sylfaen" w:cs="Arial"/>
          <w:i/>
          <w:sz w:val="24"/>
          <w:szCs w:val="24"/>
          <w:lang w:val="hy-AM"/>
        </w:rPr>
        <w:t>RA Ministry of Internal Affairs,</w:t>
      </w:r>
      <w:r w:rsidRPr="008265C5">
        <w:rPr>
          <w:rFonts w:ascii="Sylfaen" w:hAnsi="Sylfaen" w:cs="Arial"/>
          <w:sz w:val="24"/>
          <w:szCs w:val="24"/>
          <w:lang w:val="hy-AM"/>
        </w:rPr>
        <w:t xml:space="preserve"> </w:t>
      </w:r>
      <w:r w:rsidRPr="008265C5">
        <w:rPr>
          <w:rFonts w:ascii="Sylfaen" w:hAnsi="Sylfaen" w:cs="Arial"/>
          <w:sz w:val="24"/>
          <w:szCs w:val="24"/>
        </w:rPr>
        <w:t xml:space="preserve">with the plaintiff </w:t>
      </w:r>
      <w:r w:rsidRPr="008265C5">
        <w:rPr>
          <w:rFonts w:ascii="Sylfaen" w:hAnsi="Sylfaen" w:cs="Arial"/>
          <w:sz w:val="24"/>
          <w:szCs w:val="24"/>
          <w:lang w:val="hy-AM"/>
        </w:rPr>
        <w:t xml:space="preserve">demanding </w:t>
      </w:r>
      <w:r w:rsidR="00E57772" w:rsidRPr="008265C5">
        <w:rPr>
          <w:rFonts w:ascii="Sylfaen" w:hAnsi="Sylfaen" w:cs="Arial"/>
          <w:sz w:val="24"/>
          <w:szCs w:val="24"/>
        </w:rPr>
        <w:t>that the court</w:t>
      </w:r>
      <w:r w:rsidRPr="008265C5">
        <w:rPr>
          <w:rFonts w:ascii="Sylfaen" w:hAnsi="Sylfaen" w:cs="Arial"/>
          <w:sz w:val="24"/>
          <w:szCs w:val="24"/>
        </w:rPr>
        <w:t xml:space="preserve"> oblige</w:t>
      </w:r>
      <w:r w:rsidRPr="008265C5">
        <w:rPr>
          <w:rFonts w:ascii="Sylfaen" w:hAnsi="Sylfaen" w:cs="Arial"/>
          <w:sz w:val="24"/>
          <w:szCs w:val="24"/>
          <w:lang w:val="hy-AM"/>
        </w:rPr>
        <w:t xml:space="preserve"> the </w:t>
      </w:r>
      <w:r w:rsidRPr="008265C5">
        <w:rPr>
          <w:rFonts w:ascii="Sylfaen" w:hAnsi="Sylfaen" w:cs="Arial"/>
          <w:sz w:val="24"/>
          <w:szCs w:val="24"/>
        </w:rPr>
        <w:t>ministry to</w:t>
      </w:r>
      <w:r w:rsidRPr="008265C5">
        <w:rPr>
          <w:rFonts w:ascii="Sylfaen" w:hAnsi="Sylfaen" w:cs="Arial"/>
          <w:sz w:val="24"/>
          <w:szCs w:val="24"/>
          <w:lang w:val="hy-AM"/>
        </w:rPr>
        <w:t xml:space="preserve"> provide the requested information. </w:t>
      </w:r>
      <w:r w:rsidRPr="008265C5">
        <w:rPr>
          <w:rFonts w:ascii="Sylfaen" w:hAnsi="Sylfaen" w:cs="Arial"/>
          <w:sz w:val="24"/>
          <w:szCs w:val="24"/>
        </w:rPr>
        <w:t xml:space="preserve">The lawsuit was filed on February 15, 2024, after the plaintiff did not receive the anticipated information regarding </w:t>
      </w:r>
      <w:r w:rsidRPr="008265C5">
        <w:rPr>
          <w:rFonts w:ascii="Sylfaen" w:hAnsi="Sylfaen" w:cs="Arial"/>
          <w:sz w:val="24"/>
          <w:szCs w:val="24"/>
          <w:lang w:val="hy-AM"/>
        </w:rPr>
        <w:t>the work</w:t>
      </w:r>
      <w:r w:rsidRPr="008265C5">
        <w:rPr>
          <w:rFonts w:ascii="Sylfaen" w:hAnsi="Sylfaen" w:cs="Arial"/>
          <w:sz w:val="24"/>
          <w:szCs w:val="24"/>
        </w:rPr>
        <w:t xml:space="preserve"> hours report of the</w:t>
      </w:r>
      <w:r w:rsidRPr="008265C5">
        <w:rPr>
          <w:rFonts w:ascii="Sylfaen" w:hAnsi="Sylfaen" w:cs="Arial"/>
          <w:sz w:val="24"/>
          <w:szCs w:val="24"/>
          <w:lang w:val="hy-AM"/>
        </w:rPr>
        <w:t xml:space="preserve"> Minister of Internal Affairs for December 2023. </w:t>
      </w:r>
    </w:p>
    <w:p w14:paraId="458A0055" w14:textId="77777777" w:rsidR="00E57772" w:rsidRPr="008265C5" w:rsidRDefault="00E57772" w:rsidP="00E57772">
      <w:pPr>
        <w:spacing w:after="0"/>
        <w:rPr>
          <w:rFonts w:ascii="Sylfaen" w:eastAsia="Microsoft YaHei" w:hAnsi="Sylfaen" w:cs="Arial"/>
          <w:sz w:val="24"/>
          <w:szCs w:val="24"/>
        </w:rPr>
      </w:pPr>
    </w:p>
    <w:p w14:paraId="48523634" w14:textId="4293C713" w:rsidR="00E13785" w:rsidRPr="008265C5" w:rsidRDefault="00E57772" w:rsidP="007A4492">
      <w:pPr>
        <w:spacing w:after="0"/>
        <w:rPr>
          <w:rFonts w:ascii="Sylfaen" w:eastAsia="Microsoft YaHei" w:hAnsi="Sylfaen" w:cs="Arial"/>
          <w:sz w:val="24"/>
          <w:szCs w:val="24"/>
        </w:rPr>
      </w:pPr>
      <w:r w:rsidRPr="008265C5">
        <w:rPr>
          <w:rFonts w:ascii="Sylfaen" w:eastAsia="Microsoft YaHei" w:hAnsi="Sylfaen" w:cs="Arial"/>
          <w:sz w:val="24"/>
          <w:szCs w:val="24"/>
        </w:rPr>
        <w:t>In 2025, a hearing in the case was also held on August 25. On September 11, the court ruled to reject the lawsuit on the grounds that the requested information was confidential. The judicial act entered into force.</w:t>
      </w:r>
      <w:r w:rsidR="00E13785" w:rsidRPr="008265C5">
        <w:rPr>
          <w:rFonts w:ascii="Sylfaen" w:hAnsi="Sylfaen" w:cs="Arial"/>
          <w:color w:val="000000"/>
          <w:sz w:val="24"/>
          <w:szCs w:val="24"/>
          <w:lang w:val="hy-AM"/>
        </w:rPr>
        <w:t xml:space="preserve"> </w:t>
      </w:r>
    </w:p>
    <w:p w14:paraId="7292E60B" w14:textId="77777777" w:rsidR="00E57772" w:rsidRPr="008265C5" w:rsidRDefault="00E57772" w:rsidP="00E13785">
      <w:pPr>
        <w:spacing w:after="0" w:line="240" w:lineRule="auto"/>
        <w:textAlignment w:val="baseline"/>
        <w:rPr>
          <w:rFonts w:ascii="Sylfaen" w:hAnsi="Sylfaen" w:cs="Arial"/>
          <w:color w:val="000000"/>
          <w:sz w:val="24"/>
          <w:szCs w:val="24"/>
          <w:lang w:val="hy-AM"/>
        </w:rPr>
      </w:pPr>
    </w:p>
    <w:p w14:paraId="72B6D9D1" w14:textId="20E2C1D1" w:rsidR="00E13785" w:rsidRPr="008265C5" w:rsidRDefault="00E57772" w:rsidP="00072C4A">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January 21,</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CivilNet</w:t>
      </w:r>
      <w:r w:rsidRPr="008265C5">
        <w:rPr>
          <w:rFonts w:ascii="Times New Roman" w:eastAsia="MS Mincho" w:hAnsi="Times New Roman" w:cs="Times New Roman"/>
          <w:i/>
          <w:color w:val="000000"/>
          <w:sz w:val="24"/>
          <w:szCs w:val="24"/>
          <w:lang w:val="hy-AM"/>
        </w:rPr>
        <w:t>․</w:t>
      </w:r>
      <w:r w:rsidRPr="008265C5">
        <w:rPr>
          <w:rFonts w:ascii="Sylfaen" w:hAnsi="Sylfaen" w:cs="Arial"/>
          <w:i/>
          <w:color w:val="000000"/>
          <w:sz w:val="24"/>
          <w:szCs w:val="24"/>
          <w:lang w:val="hy-AM"/>
        </w:rPr>
        <w:t>am</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reporter </w:t>
      </w:r>
      <w:r w:rsidRPr="008265C5">
        <w:rPr>
          <w:rFonts w:ascii="Sylfaen" w:hAnsi="Sylfaen" w:cs="Arial"/>
          <w:color w:val="000000"/>
          <w:sz w:val="24"/>
          <w:szCs w:val="24"/>
          <w:lang w:val="hy-AM"/>
        </w:rPr>
        <w:t xml:space="preserve">Hayk Hovhannisyan </w:t>
      </w:r>
      <w:r w:rsidRPr="008265C5">
        <w:rPr>
          <w:rFonts w:ascii="Sylfaen" w:hAnsi="Sylfaen" w:cs="Arial"/>
          <w:color w:val="000000"/>
          <w:sz w:val="24"/>
          <w:szCs w:val="24"/>
        </w:rPr>
        <w:t>sent an inquiry</w:t>
      </w:r>
      <w:r w:rsidRPr="008265C5">
        <w:rPr>
          <w:rFonts w:ascii="Sylfaen" w:hAnsi="Sylfaen" w:cs="Arial"/>
          <w:color w:val="000000"/>
          <w:sz w:val="24"/>
          <w:szCs w:val="24"/>
          <w:lang w:val="hy-AM"/>
        </w:rPr>
        <w:t xml:space="preserve"> to the National Assembly, </w:t>
      </w:r>
      <w:r w:rsidRPr="008265C5">
        <w:rPr>
          <w:rFonts w:ascii="Sylfaen" w:hAnsi="Sylfaen" w:cs="Arial"/>
          <w:color w:val="000000"/>
          <w:sz w:val="24"/>
          <w:szCs w:val="24"/>
        </w:rPr>
        <w:t>asking for clarification on why the January 20 session of the National Assembly had begun with a version of the Armenian national anthem in which the order of the quatrains had been changed, if the sectoral law amendments had not yet been passed by the parliament. The journalist also asked to indicate whose instruction and what order had led to the use of the version of national anthem with a rearranged order of quatrains. The</w:t>
      </w:r>
      <w:r w:rsidRPr="008265C5">
        <w:rPr>
          <w:rFonts w:ascii="Sylfaen" w:hAnsi="Sylfaen" w:cs="Arial"/>
          <w:color w:val="000000"/>
          <w:sz w:val="24"/>
          <w:szCs w:val="24"/>
          <w:lang w:val="hy-AM"/>
        </w:rPr>
        <w:t xml:space="preserve"> Office of the Speaker of the National Assembly </w:t>
      </w:r>
      <w:r w:rsidRPr="008265C5">
        <w:rPr>
          <w:rFonts w:ascii="Sylfaen" w:hAnsi="Sylfaen" w:cs="Arial"/>
          <w:color w:val="000000"/>
          <w:sz w:val="24"/>
          <w:szCs w:val="24"/>
        </w:rPr>
        <w:t xml:space="preserve">responded by </w:t>
      </w:r>
      <w:r w:rsidRPr="008265C5">
        <w:rPr>
          <w:rFonts w:ascii="Sylfaen" w:hAnsi="Sylfaen" w:cs="Arial"/>
          <w:color w:val="000000"/>
          <w:sz w:val="24"/>
          <w:szCs w:val="24"/>
          <w:lang w:val="hy-AM"/>
        </w:rPr>
        <w:t xml:space="preserve">stating that </w:t>
      </w:r>
      <w:r w:rsidRPr="008265C5">
        <w:rPr>
          <w:rFonts w:ascii="Sylfaen" w:hAnsi="Sylfaen" w:cs="Arial"/>
          <w:i/>
          <w:color w:val="000000"/>
          <w:sz w:val="24"/>
          <w:szCs w:val="24"/>
          <w:lang w:val="hy-AM"/>
        </w:rPr>
        <w:t>“</w:t>
      </w:r>
      <w:r w:rsidRPr="008265C5">
        <w:rPr>
          <w:rFonts w:ascii="Sylfaen" w:hAnsi="Sylfaen" w:cs="Arial"/>
          <w:i/>
          <w:color w:val="000000"/>
          <w:sz w:val="24"/>
          <w:szCs w:val="24"/>
        </w:rPr>
        <w:t>… According to the L</w:t>
      </w:r>
      <w:r w:rsidRPr="008265C5">
        <w:rPr>
          <w:rFonts w:ascii="Sylfaen" w:hAnsi="Sylfaen" w:cs="Arial"/>
          <w:i/>
          <w:color w:val="000000"/>
          <w:sz w:val="24"/>
          <w:szCs w:val="24"/>
          <w:lang w:val="hy-AM"/>
        </w:rPr>
        <w:t>aw</w:t>
      </w:r>
      <w:r w:rsidRPr="008265C5">
        <w:rPr>
          <w:rFonts w:ascii="Sylfaen" w:hAnsi="Sylfaen" w:cs="Arial"/>
          <w:i/>
          <w:color w:val="000000"/>
          <w:sz w:val="24"/>
          <w:szCs w:val="24"/>
        </w:rPr>
        <w:t xml:space="preserve"> “On </w:t>
      </w:r>
      <w:r w:rsidRPr="008265C5">
        <w:rPr>
          <w:rFonts w:ascii="Sylfaen" w:hAnsi="Sylfaen" w:cs="Arial"/>
          <w:i/>
          <w:color w:val="000000"/>
          <w:sz w:val="24"/>
          <w:szCs w:val="24"/>
          <w:lang w:val="hy-AM"/>
        </w:rPr>
        <w:t xml:space="preserve">Freedom of Information” this cannot be classified as </w:t>
      </w:r>
      <w:r w:rsidRPr="008265C5">
        <w:rPr>
          <w:rFonts w:ascii="Sylfaen" w:hAnsi="Sylfaen" w:cs="Arial"/>
          <w:i/>
          <w:color w:val="000000"/>
          <w:sz w:val="24"/>
          <w:szCs w:val="24"/>
        </w:rPr>
        <w:t>a</w:t>
      </w:r>
      <w:r w:rsidRPr="008265C5">
        <w:rPr>
          <w:rFonts w:ascii="Sylfaen" w:hAnsi="Sylfaen" w:cs="Arial"/>
          <w:i/>
          <w:color w:val="000000"/>
          <w:sz w:val="24"/>
          <w:szCs w:val="24"/>
          <w:lang w:val="hy-AM"/>
        </w:rPr>
        <w:t xml:space="preserve"> request for information.”</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lastRenderedPageBreak/>
        <w:t>Following a consultation with</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 xml:space="preserve">Freedom of Information </w:t>
      </w:r>
      <w:r w:rsidRPr="008265C5">
        <w:rPr>
          <w:rFonts w:ascii="Sylfaen" w:hAnsi="Sylfaen" w:cs="Arial"/>
          <w:i/>
          <w:color w:val="000000"/>
          <w:sz w:val="24"/>
          <w:szCs w:val="24"/>
        </w:rPr>
        <w:t>Center</w:t>
      </w:r>
      <w:r w:rsidRPr="008265C5">
        <w:rPr>
          <w:rFonts w:ascii="Sylfaen" w:hAnsi="Sylfaen" w:cs="Arial"/>
          <w:color w:val="000000"/>
          <w:sz w:val="24"/>
          <w:szCs w:val="24"/>
        </w:rPr>
        <w:t xml:space="preserve"> (</w:t>
      </w:r>
      <w:r w:rsidRPr="008265C5">
        <w:rPr>
          <w:rFonts w:ascii="Sylfaen" w:hAnsi="Sylfaen" w:cs="Arial"/>
          <w:color w:val="000000"/>
          <w:sz w:val="24"/>
          <w:szCs w:val="24"/>
          <w:lang w:val="hy-AM"/>
        </w:rPr>
        <w:t>FOICA</w:t>
      </w:r>
      <w:r w:rsidRPr="008265C5">
        <w:rPr>
          <w:rFonts w:ascii="Sylfaen" w:hAnsi="Sylfaen" w:cs="Arial"/>
          <w:color w:val="000000"/>
          <w:sz w:val="24"/>
          <w:szCs w:val="24"/>
        </w:rPr>
        <w:t>)</w:t>
      </w:r>
      <w:r w:rsidRPr="008265C5">
        <w:rPr>
          <w:rFonts w:ascii="Sylfaen" w:hAnsi="Sylfaen" w:cs="Arial"/>
          <w:color w:val="000000"/>
          <w:sz w:val="24"/>
          <w:szCs w:val="24"/>
          <w:lang w:val="hy-AM"/>
        </w:rPr>
        <w:t xml:space="preserve">, the journalist </w:t>
      </w:r>
      <w:r w:rsidRPr="008265C5">
        <w:rPr>
          <w:rFonts w:ascii="Sylfaen" w:hAnsi="Sylfaen" w:cs="Arial"/>
          <w:color w:val="000000"/>
          <w:sz w:val="24"/>
          <w:szCs w:val="24"/>
        </w:rPr>
        <w:t>submitted</w:t>
      </w:r>
      <w:r w:rsidRPr="008265C5">
        <w:rPr>
          <w:rFonts w:ascii="Sylfaen" w:hAnsi="Sylfaen" w:cs="Arial"/>
          <w:color w:val="000000"/>
          <w:sz w:val="24"/>
          <w:szCs w:val="24"/>
          <w:lang w:val="hy-AM"/>
        </w:rPr>
        <w:t xml:space="preserve"> a second inquiry to the NA</w:t>
      </w:r>
      <w:r w:rsidRPr="008265C5">
        <w:rPr>
          <w:rFonts w:ascii="Sylfaen" w:hAnsi="Sylfaen" w:cs="Arial"/>
          <w:color w:val="000000"/>
          <w:sz w:val="24"/>
          <w:szCs w:val="24"/>
        </w:rPr>
        <w:t>. In response,</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they reiterated their</w:t>
      </w:r>
      <w:r w:rsidRPr="008265C5">
        <w:rPr>
          <w:rFonts w:ascii="Sylfaen" w:hAnsi="Sylfaen" w:cs="Arial"/>
          <w:color w:val="000000"/>
          <w:sz w:val="24"/>
          <w:szCs w:val="24"/>
          <w:lang w:val="hy-AM"/>
        </w:rPr>
        <w:t xml:space="preserve"> position, </w:t>
      </w:r>
      <w:r w:rsidRPr="008265C5">
        <w:rPr>
          <w:rFonts w:ascii="Sylfaen" w:hAnsi="Sylfaen" w:cs="Arial"/>
          <w:color w:val="000000"/>
          <w:sz w:val="24"/>
          <w:szCs w:val="24"/>
        </w:rPr>
        <w:t xml:space="preserve">by </w:t>
      </w:r>
      <w:r w:rsidRPr="008265C5">
        <w:rPr>
          <w:rFonts w:ascii="Sylfaen" w:hAnsi="Sylfaen" w:cs="Arial"/>
          <w:color w:val="000000"/>
          <w:sz w:val="24"/>
          <w:szCs w:val="24"/>
          <w:lang w:val="hy-AM"/>
        </w:rPr>
        <w:t xml:space="preserve">stating that </w:t>
      </w:r>
      <w:r w:rsidRPr="008265C5">
        <w:rPr>
          <w:rFonts w:ascii="Sylfaen" w:hAnsi="Sylfaen" w:cs="Arial"/>
          <w:i/>
          <w:color w:val="000000"/>
          <w:sz w:val="24"/>
          <w:szCs w:val="24"/>
          <w:lang w:val="hy-AM"/>
        </w:rPr>
        <w:t xml:space="preserve">“… the questions submitted </w:t>
      </w:r>
      <w:r w:rsidRPr="008265C5">
        <w:rPr>
          <w:rFonts w:ascii="Sylfaen" w:hAnsi="Sylfaen" w:cs="Arial"/>
          <w:i/>
          <w:color w:val="000000"/>
          <w:sz w:val="24"/>
          <w:szCs w:val="24"/>
        </w:rPr>
        <w:t>do not constitute a request</w:t>
      </w:r>
      <w:r w:rsidRPr="008265C5">
        <w:rPr>
          <w:rFonts w:ascii="Sylfaen" w:hAnsi="Sylfaen" w:cs="Arial"/>
          <w:i/>
          <w:color w:val="000000"/>
          <w:sz w:val="24"/>
          <w:szCs w:val="24"/>
          <w:lang w:val="hy-AM"/>
        </w:rPr>
        <w:t xml:space="preserve"> for any </w:t>
      </w:r>
      <w:r w:rsidRPr="008265C5">
        <w:rPr>
          <w:rFonts w:ascii="Sylfaen" w:hAnsi="Sylfaen" w:cs="Arial"/>
          <w:i/>
          <w:color w:val="000000"/>
          <w:sz w:val="24"/>
          <w:szCs w:val="24"/>
        </w:rPr>
        <w:t>structured</w:t>
      </w:r>
      <w:r w:rsidRPr="008265C5">
        <w:rPr>
          <w:rFonts w:ascii="Sylfaen" w:hAnsi="Sylfaen" w:cs="Arial"/>
          <w:i/>
          <w:color w:val="000000"/>
          <w:sz w:val="24"/>
          <w:szCs w:val="24"/>
          <w:lang w:val="hy-AM"/>
        </w:rPr>
        <w:t xml:space="preserve"> data, but rather </w:t>
      </w:r>
      <w:r w:rsidRPr="008265C5">
        <w:rPr>
          <w:rFonts w:ascii="Sylfaen" w:hAnsi="Sylfaen" w:cs="Arial"/>
          <w:i/>
          <w:color w:val="000000"/>
          <w:sz w:val="24"/>
          <w:szCs w:val="24"/>
        </w:rPr>
        <w:t>amount to a</w:t>
      </w:r>
      <w:r w:rsidRPr="008265C5">
        <w:rPr>
          <w:rFonts w:ascii="Sylfaen" w:hAnsi="Sylfaen" w:cs="Arial"/>
          <w:i/>
          <w:color w:val="000000"/>
          <w:sz w:val="24"/>
          <w:szCs w:val="24"/>
          <w:lang w:val="hy-AM"/>
        </w:rPr>
        <w:t xml:space="preserve"> </w:t>
      </w:r>
      <w:r w:rsidRPr="008265C5">
        <w:rPr>
          <w:rFonts w:ascii="Sylfaen" w:hAnsi="Sylfaen" w:cs="Arial"/>
          <w:i/>
          <w:color w:val="000000"/>
          <w:sz w:val="24"/>
          <w:szCs w:val="24"/>
        </w:rPr>
        <w:t xml:space="preserve">request for a </w:t>
      </w:r>
      <w:r w:rsidRPr="008265C5">
        <w:rPr>
          <w:rFonts w:ascii="Sylfaen" w:hAnsi="Sylfaen" w:cs="Arial"/>
          <w:i/>
          <w:color w:val="000000"/>
          <w:sz w:val="24"/>
          <w:szCs w:val="24"/>
          <w:lang w:val="hy-AM"/>
        </w:rPr>
        <w:t>comment</w:t>
      </w:r>
      <w:r w:rsidRPr="008265C5">
        <w:rPr>
          <w:rFonts w:ascii="Sylfaen" w:hAnsi="Sylfaen" w:cs="Arial"/>
          <w:i/>
          <w:color w:val="000000"/>
          <w:sz w:val="24"/>
          <w:szCs w:val="24"/>
        </w:rPr>
        <w:t>ary</w:t>
      </w:r>
      <w:r w:rsidRPr="008265C5">
        <w:rPr>
          <w:rFonts w:ascii="Sylfaen" w:hAnsi="Sylfaen" w:cs="Arial"/>
          <w:i/>
          <w:color w:val="000000"/>
          <w:sz w:val="24"/>
          <w:szCs w:val="24"/>
          <w:lang w:val="hy-AM"/>
        </w:rPr>
        <w:t xml:space="preserve">.” </w:t>
      </w:r>
      <w:r w:rsidRPr="008265C5">
        <w:rPr>
          <w:rFonts w:ascii="Sylfaen" w:hAnsi="Sylfaen" w:cs="Arial"/>
          <w:color w:val="000000"/>
          <w:sz w:val="24"/>
          <w:szCs w:val="24"/>
          <w:lang w:val="hy-AM"/>
        </w:rPr>
        <w:t>FOI</w:t>
      </w:r>
      <w:r w:rsidRPr="008265C5">
        <w:rPr>
          <w:rFonts w:ascii="Sylfaen" w:hAnsi="Sylfaen" w:cs="Arial"/>
          <w:color w:val="000000"/>
          <w:sz w:val="24"/>
          <w:szCs w:val="24"/>
        </w:rPr>
        <w:t>C</w:t>
      </w:r>
      <w:r w:rsidRPr="008265C5">
        <w:rPr>
          <w:rFonts w:ascii="Sylfaen" w:hAnsi="Sylfaen" w:cs="Arial"/>
          <w:color w:val="000000"/>
          <w:sz w:val="24"/>
          <w:szCs w:val="24"/>
          <w:lang w:val="hy-AM"/>
        </w:rPr>
        <w:t xml:space="preserve">A qualified the </w:t>
      </w:r>
      <w:r w:rsidRPr="008265C5">
        <w:rPr>
          <w:rFonts w:ascii="Sylfaen" w:hAnsi="Sylfaen" w:cs="Arial"/>
          <w:color w:val="000000"/>
          <w:sz w:val="24"/>
          <w:szCs w:val="24"/>
        </w:rPr>
        <w:t>denial</w:t>
      </w:r>
      <w:r w:rsidRPr="008265C5">
        <w:rPr>
          <w:rFonts w:ascii="Sylfaen" w:hAnsi="Sylfaen" w:cs="Arial"/>
          <w:color w:val="000000"/>
          <w:sz w:val="24"/>
          <w:szCs w:val="24"/>
          <w:lang w:val="hy-AM"/>
        </w:rPr>
        <w:t xml:space="preserve"> as </w:t>
      </w:r>
      <w:r w:rsidRPr="008265C5">
        <w:rPr>
          <w:rFonts w:ascii="Sylfaen" w:hAnsi="Sylfaen" w:cs="Arial"/>
          <w:color w:val="000000"/>
          <w:sz w:val="24"/>
          <w:szCs w:val="24"/>
        </w:rPr>
        <w:t>unfounded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since</w:t>
      </w:r>
      <w:r w:rsidRPr="008265C5">
        <w:rPr>
          <w:rFonts w:ascii="Sylfaen" w:hAnsi="Sylfaen" w:cs="Arial"/>
          <w:color w:val="000000"/>
          <w:sz w:val="24"/>
          <w:szCs w:val="24"/>
          <w:lang w:val="hy-AM"/>
        </w:rPr>
        <w:t xml:space="preserve"> the response </w:t>
      </w:r>
      <w:r w:rsidRPr="008265C5">
        <w:rPr>
          <w:rFonts w:ascii="Sylfaen" w:hAnsi="Sylfaen" w:cs="Arial"/>
          <w:color w:val="000000"/>
          <w:sz w:val="24"/>
          <w:szCs w:val="24"/>
        </w:rPr>
        <w:t>did</w:t>
      </w:r>
      <w:r w:rsidRPr="008265C5">
        <w:rPr>
          <w:rFonts w:ascii="Sylfaen" w:hAnsi="Sylfaen" w:cs="Arial"/>
          <w:color w:val="000000"/>
          <w:sz w:val="24"/>
          <w:szCs w:val="24"/>
          <w:lang w:val="hy-AM"/>
        </w:rPr>
        <w:t xml:space="preserve"> not </w:t>
      </w:r>
      <w:r w:rsidRPr="008265C5">
        <w:rPr>
          <w:rFonts w:ascii="Sylfaen" w:hAnsi="Sylfaen" w:cs="Arial"/>
          <w:color w:val="000000"/>
          <w:sz w:val="24"/>
          <w:szCs w:val="24"/>
        </w:rPr>
        <w:t>align with</w:t>
      </w:r>
      <w:r w:rsidRPr="008265C5">
        <w:rPr>
          <w:rFonts w:ascii="Sylfaen" w:hAnsi="Sylfaen" w:cs="Arial"/>
          <w:color w:val="000000"/>
          <w:sz w:val="24"/>
          <w:szCs w:val="24"/>
          <w:lang w:val="hy-AM"/>
        </w:rPr>
        <w:t xml:space="preserve"> the requirements of the Law </w:t>
      </w:r>
      <w:r w:rsidRPr="008265C5">
        <w:rPr>
          <w:rFonts w:ascii="Sylfaen" w:hAnsi="Sylfaen" w:cs="Arial"/>
          <w:color w:val="000000"/>
          <w:sz w:val="24"/>
          <w:szCs w:val="24"/>
        </w:rPr>
        <w:t>“O</w:t>
      </w:r>
      <w:r w:rsidRPr="008265C5">
        <w:rPr>
          <w:rFonts w:ascii="Sylfaen" w:hAnsi="Sylfaen" w:cs="Arial"/>
          <w:color w:val="000000"/>
          <w:sz w:val="24"/>
          <w:szCs w:val="24"/>
          <w:lang w:val="hy-AM"/>
        </w:rPr>
        <w:t>n Freedom of Information.</w:t>
      </w:r>
      <w:r w:rsidRPr="008265C5">
        <w:rPr>
          <w:rFonts w:ascii="Sylfaen" w:hAnsi="Sylfaen" w:cs="Arial"/>
          <w:color w:val="000000"/>
          <w:sz w:val="24"/>
          <w:szCs w:val="24"/>
        </w:rPr>
        <w:t>”</w:t>
      </w:r>
      <w:r w:rsidRPr="008265C5">
        <w:rPr>
          <w:rFonts w:ascii="Sylfaen" w:hAnsi="Sylfaen" w:cs="Arial"/>
          <w:color w:val="000000"/>
          <w:sz w:val="24"/>
          <w:szCs w:val="24"/>
          <w:lang w:val="hy-AM"/>
        </w:rPr>
        <w:t xml:space="preserve"> In this case, the journalist </w:t>
      </w:r>
      <w:r w:rsidRPr="008265C5">
        <w:rPr>
          <w:rFonts w:ascii="Sylfaen" w:hAnsi="Sylfaen" w:cs="Arial"/>
          <w:color w:val="000000"/>
          <w:sz w:val="24"/>
          <w:szCs w:val="24"/>
        </w:rPr>
        <w:t>was expecting details from the NA Speaker about what had happened at the NA session, particularly the use of a modified version of the anthem at the beginning, and the underlying circumstances. Thus, the submission qualified as a request under the mentioned</w:t>
      </w:r>
      <w:r w:rsidRPr="008265C5">
        <w:rPr>
          <w:rFonts w:ascii="Sylfaen" w:hAnsi="Sylfaen" w:cs="Arial"/>
          <w:color w:val="000000"/>
          <w:sz w:val="24"/>
          <w:szCs w:val="24"/>
          <w:lang w:val="hy-AM"/>
        </w:rPr>
        <w:t xml:space="preserve"> law and </w:t>
      </w:r>
      <w:r w:rsidRPr="008265C5">
        <w:rPr>
          <w:rFonts w:ascii="Sylfaen" w:hAnsi="Sylfaen" w:cs="Arial"/>
          <w:color w:val="000000"/>
          <w:sz w:val="24"/>
          <w:szCs w:val="24"/>
        </w:rPr>
        <w:t>should have received a proper</w:t>
      </w:r>
      <w:r w:rsidRPr="008265C5">
        <w:rPr>
          <w:rFonts w:ascii="Sylfaen" w:hAnsi="Sylfaen" w:cs="Arial"/>
          <w:color w:val="000000"/>
          <w:sz w:val="24"/>
          <w:szCs w:val="24"/>
          <w:lang w:val="hy-AM"/>
        </w:rPr>
        <w:t xml:space="preserve"> response. The journalist sent a second </w:t>
      </w:r>
      <w:r w:rsidRPr="008265C5">
        <w:rPr>
          <w:rFonts w:ascii="Sylfaen" w:hAnsi="Sylfaen" w:cs="Arial"/>
          <w:color w:val="000000"/>
          <w:sz w:val="24"/>
          <w:szCs w:val="24"/>
        </w:rPr>
        <w:t>inquiry</w:t>
      </w:r>
      <w:r w:rsidRPr="008265C5">
        <w:rPr>
          <w:rFonts w:ascii="Sylfaen" w:hAnsi="Sylfaen" w:cs="Arial"/>
          <w:color w:val="000000"/>
          <w:sz w:val="24"/>
          <w:szCs w:val="24"/>
          <w:lang w:val="hy-AM"/>
        </w:rPr>
        <w:t xml:space="preserve"> on January 29, but the NA responded </w:t>
      </w:r>
      <w:r w:rsidRPr="008265C5">
        <w:rPr>
          <w:rFonts w:ascii="Sylfaen" w:hAnsi="Sylfaen" w:cs="Arial"/>
          <w:color w:val="000000"/>
          <w:sz w:val="24"/>
          <w:szCs w:val="24"/>
        </w:rPr>
        <w:t>identically</w:t>
      </w:r>
      <w:r w:rsidRPr="008265C5">
        <w:rPr>
          <w:rFonts w:ascii="Sylfaen" w:hAnsi="Sylfaen" w:cs="Arial"/>
          <w:color w:val="000000"/>
          <w:sz w:val="24"/>
          <w:szCs w:val="24"/>
          <w:lang w:val="hy-AM"/>
        </w:rPr>
        <w:t>.</w:t>
      </w:r>
      <w:r w:rsidR="00E13785" w:rsidRPr="008265C5">
        <w:rPr>
          <w:rFonts w:ascii="Sylfaen" w:eastAsia="Times New Roman" w:hAnsi="Sylfaen" w:cs="Arial"/>
          <w:color w:val="000000"/>
          <w:sz w:val="24"/>
          <w:szCs w:val="24"/>
          <w:lang w:val="hy-AM"/>
        </w:rPr>
        <w:t xml:space="preserve"> </w:t>
      </w:r>
    </w:p>
    <w:p w14:paraId="6BF82FA9" w14:textId="77777777" w:rsidR="00E57772" w:rsidRPr="008265C5" w:rsidRDefault="00E57772" w:rsidP="00E13785">
      <w:pPr>
        <w:spacing w:after="0" w:line="240" w:lineRule="auto"/>
        <w:rPr>
          <w:rFonts w:ascii="Sylfaen" w:eastAsia="Times New Roman" w:hAnsi="Sylfaen" w:cs="Arial"/>
          <w:color w:val="000000"/>
          <w:sz w:val="24"/>
          <w:szCs w:val="24"/>
          <w:lang w:val="hy-AM"/>
        </w:rPr>
      </w:pPr>
    </w:p>
    <w:p w14:paraId="680EC2CA" w14:textId="3B0F7B82" w:rsidR="00E57772" w:rsidRPr="008265C5" w:rsidRDefault="00E57772" w:rsidP="00E57772">
      <w:pPr>
        <w:spacing w:after="0" w:line="240" w:lineRule="auto"/>
        <w:rPr>
          <w:rFonts w:ascii="Sylfaen" w:eastAsia="Times New Roman" w:hAnsi="Sylfaen" w:cs="Arial"/>
          <w:bCs/>
          <w:color w:val="000000"/>
          <w:sz w:val="24"/>
          <w:szCs w:val="24"/>
        </w:rPr>
      </w:pPr>
      <w:r w:rsidRPr="008265C5">
        <w:rPr>
          <w:rFonts w:ascii="Sylfaen" w:eastAsia="Times New Roman" w:hAnsi="Sylfaen" w:cs="Arial"/>
          <w:b/>
          <w:bCs/>
          <w:color w:val="000000"/>
          <w:sz w:val="24"/>
          <w:szCs w:val="24"/>
          <w:lang w:val="hy-AM"/>
        </w:rPr>
        <w:t>On January 28</w:t>
      </w:r>
      <w:r w:rsidRPr="008265C5">
        <w:rPr>
          <w:rFonts w:ascii="Sylfaen" w:eastAsia="Times New Roman" w:hAnsi="Sylfaen" w:cs="Arial"/>
          <w:bCs/>
          <w:color w:val="000000"/>
          <w:sz w:val="24"/>
          <w:szCs w:val="24"/>
          <w:lang w:val="hy-AM"/>
        </w:rPr>
        <w:t>,</w:t>
      </w:r>
      <w:r w:rsidRPr="008265C5">
        <w:rPr>
          <w:rFonts w:ascii="Sylfaen" w:eastAsia="Times New Roman" w:hAnsi="Sylfaen" w:cs="Arial"/>
          <w:b/>
          <w:bCs/>
          <w:color w:val="000000"/>
          <w:sz w:val="24"/>
          <w:szCs w:val="24"/>
          <w:lang w:val="hy-AM"/>
        </w:rPr>
        <w:t xml:space="preserve"> </w:t>
      </w:r>
      <w:r w:rsidRPr="008265C5">
        <w:rPr>
          <w:rFonts w:ascii="Sylfaen" w:eastAsia="Times New Roman" w:hAnsi="Sylfaen" w:cs="Arial"/>
          <w:bCs/>
          <w:i/>
          <w:color w:val="000000"/>
          <w:sz w:val="24"/>
          <w:szCs w:val="24"/>
          <w:lang w:val="hy-AM"/>
        </w:rPr>
        <w:t>Infocom.am</w:t>
      </w:r>
      <w:r w:rsidRPr="008265C5">
        <w:rPr>
          <w:rFonts w:ascii="Sylfaen" w:eastAsia="Times New Roman" w:hAnsi="Sylfaen" w:cs="Arial"/>
          <w:bCs/>
          <w:color w:val="000000"/>
          <w:sz w:val="24"/>
          <w:szCs w:val="24"/>
          <w:lang w:val="hy-AM"/>
        </w:rPr>
        <w:t xml:space="preserve"> sent a written </w:t>
      </w:r>
      <w:r w:rsidRPr="008265C5">
        <w:rPr>
          <w:rFonts w:ascii="Sylfaen" w:eastAsia="Times New Roman" w:hAnsi="Sylfaen" w:cs="Arial"/>
          <w:bCs/>
          <w:color w:val="000000"/>
          <w:sz w:val="24"/>
          <w:szCs w:val="24"/>
        </w:rPr>
        <w:t>inquiry</w:t>
      </w:r>
      <w:r w:rsidRPr="008265C5">
        <w:rPr>
          <w:rFonts w:ascii="Sylfaen" w:eastAsia="Times New Roman" w:hAnsi="Sylfaen" w:cs="Arial"/>
          <w:bCs/>
          <w:color w:val="000000"/>
          <w:sz w:val="24"/>
          <w:szCs w:val="24"/>
          <w:lang w:val="hy-AM"/>
        </w:rPr>
        <w:t xml:space="preserve"> to Metsamor Municipality, </w:t>
      </w:r>
      <w:r w:rsidRPr="008265C5">
        <w:rPr>
          <w:rFonts w:ascii="Sylfaen" w:eastAsia="Times New Roman" w:hAnsi="Sylfaen" w:cs="Arial"/>
          <w:bCs/>
          <w:color w:val="000000"/>
          <w:sz w:val="24"/>
          <w:szCs w:val="24"/>
        </w:rPr>
        <w:t>requesting</w:t>
      </w:r>
      <w:r w:rsidRPr="008265C5">
        <w:rPr>
          <w:rFonts w:ascii="Sylfaen" w:eastAsia="Times New Roman" w:hAnsi="Sylfaen" w:cs="Arial"/>
          <w:bCs/>
          <w:color w:val="000000"/>
          <w:sz w:val="24"/>
          <w:szCs w:val="24"/>
          <w:lang w:val="hy-AM"/>
        </w:rPr>
        <w:t xml:space="preserve"> information </w:t>
      </w:r>
      <w:r w:rsidRPr="008265C5">
        <w:rPr>
          <w:rFonts w:ascii="Sylfaen" w:eastAsia="Times New Roman" w:hAnsi="Sylfaen" w:cs="Arial"/>
          <w:bCs/>
          <w:color w:val="000000"/>
          <w:sz w:val="24"/>
          <w:szCs w:val="24"/>
        </w:rPr>
        <w:t>regarding</w:t>
      </w:r>
      <w:r w:rsidRPr="008265C5">
        <w:rPr>
          <w:rFonts w:ascii="Sylfaen" w:eastAsia="Times New Roman" w:hAnsi="Sylfaen" w:cs="Arial"/>
          <w:bCs/>
          <w:color w:val="000000"/>
          <w:sz w:val="24"/>
          <w:szCs w:val="24"/>
          <w:lang w:val="hy-AM"/>
        </w:rPr>
        <w:t xml:space="preserve"> the </w:t>
      </w:r>
      <w:r w:rsidRPr="008265C5">
        <w:rPr>
          <w:rFonts w:ascii="Sylfaen" w:eastAsia="Times New Roman" w:hAnsi="Sylfaen" w:cs="Arial"/>
          <w:bCs/>
          <w:color w:val="000000"/>
          <w:sz w:val="24"/>
          <w:szCs w:val="24"/>
        </w:rPr>
        <w:t>official vehicles</w:t>
      </w:r>
      <w:r w:rsidRPr="008265C5">
        <w:rPr>
          <w:rFonts w:ascii="Sylfaen" w:eastAsia="Times New Roman" w:hAnsi="Sylfaen" w:cs="Arial"/>
          <w:bCs/>
          <w:color w:val="000000"/>
          <w:sz w:val="24"/>
          <w:szCs w:val="24"/>
          <w:lang w:val="hy-AM"/>
        </w:rPr>
        <w:t xml:space="preserve"> </w:t>
      </w:r>
      <w:r w:rsidRPr="008265C5">
        <w:rPr>
          <w:rFonts w:ascii="Sylfaen" w:eastAsia="Times New Roman" w:hAnsi="Sylfaen" w:cs="Arial"/>
          <w:bCs/>
          <w:color w:val="000000"/>
          <w:sz w:val="24"/>
          <w:szCs w:val="24"/>
        </w:rPr>
        <w:t xml:space="preserve">that had been </w:t>
      </w:r>
      <w:r w:rsidRPr="008265C5">
        <w:rPr>
          <w:rFonts w:ascii="Sylfaen" w:eastAsia="Times New Roman" w:hAnsi="Sylfaen" w:cs="Arial"/>
          <w:bCs/>
          <w:color w:val="000000"/>
          <w:sz w:val="24"/>
          <w:szCs w:val="24"/>
          <w:lang w:val="hy-AM"/>
        </w:rPr>
        <w:t>purchased</w:t>
      </w:r>
      <w:r w:rsidRPr="008265C5">
        <w:rPr>
          <w:rFonts w:ascii="Sylfaen" w:eastAsia="Times New Roman" w:hAnsi="Sylfaen" w:cs="Arial"/>
          <w:bCs/>
          <w:color w:val="000000"/>
          <w:sz w:val="24"/>
          <w:szCs w:val="24"/>
        </w:rPr>
        <w:t>—specifically, to whom they were assigned and for what purposes.</w:t>
      </w:r>
      <w:r w:rsidRPr="008265C5">
        <w:rPr>
          <w:rStyle w:val="FootnoteReference"/>
          <w:rFonts w:ascii="Sylfaen" w:eastAsia="Times New Roman" w:hAnsi="Sylfaen" w:cs="Arial"/>
          <w:bCs/>
          <w:color w:val="000000"/>
          <w:sz w:val="24"/>
          <w:szCs w:val="24"/>
          <w:lang w:val="hy-AM"/>
        </w:rPr>
        <w:footnoteReference w:id="228"/>
      </w:r>
      <w:r w:rsidRPr="008265C5">
        <w:rPr>
          <w:rFonts w:ascii="Sylfaen" w:eastAsia="Times New Roman" w:hAnsi="Sylfaen" w:cs="Arial"/>
          <w:bCs/>
          <w:color w:val="000000"/>
          <w:sz w:val="24"/>
          <w:szCs w:val="24"/>
          <w:lang w:val="hy-AM"/>
        </w:rPr>
        <w:t xml:space="preserve"> </w:t>
      </w:r>
      <w:r w:rsidRPr="008265C5">
        <w:rPr>
          <w:rFonts w:ascii="Sylfaen" w:eastAsia="Times New Roman" w:hAnsi="Sylfaen" w:cs="Arial"/>
          <w:bCs/>
          <w:color w:val="000000"/>
          <w:sz w:val="24"/>
          <w:szCs w:val="24"/>
        </w:rPr>
        <w:t xml:space="preserve">Although </w:t>
      </w:r>
      <w:r w:rsidRPr="008265C5">
        <w:rPr>
          <w:rFonts w:ascii="Sylfaen" w:eastAsia="Times New Roman" w:hAnsi="Sylfaen" w:cs="Arial"/>
          <w:bCs/>
          <w:i/>
          <w:color w:val="000000"/>
          <w:sz w:val="24"/>
          <w:szCs w:val="24"/>
        </w:rPr>
        <w:t>Infocom.am</w:t>
      </w:r>
      <w:r w:rsidRPr="008265C5">
        <w:rPr>
          <w:rFonts w:ascii="Sylfaen" w:eastAsia="Times New Roman" w:hAnsi="Sylfaen" w:cs="Arial"/>
          <w:bCs/>
          <w:color w:val="000000"/>
          <w:sz w:val="24"/>
          <w:szCs w:val="24"/>
        </w:rPr>
        <w:t xml:space="preserve"> contacted the municipality </w:t>
      </w:r>
      <w:r w:rsidRPr="008265C5">
        <w:rPr>
          <w:rFonts w:ascii="Sylfaen" w:eastAsia="Times New Roman" w:hAnsi="Sylfaen" w:cs="Arial"/>
          <w:color w:val="000000"/>
          <w:sz w:val="24"/>
          <w:szCs w:val="24"/>
        </w:rPr>
        <w:t>several times</w:t>
      </w:r>
      <w:r w:rsidRPr="008265C5">
        <w:rPr>
          <w:rFonts w:ascii="Sylfaen" w:eastAsia="Times New Roman" w:hAnsi="Sylfaen" w:cs="Arial"/>
          <w:bCs/>
          <w:color w:val="000000"/>
          <w:sz w:val="24"/>
          <w:szCs w:val="24"/>
        </w:rPr>
        <w:t xml:space="preserve"> following the initial request and was promised a response, no information was provided.</w:t>
      </w:r>
    </w:p>
    <w:p w14:paraId="404FD026" w14:textId="77777777" w:rsidR="00E13785" w:rsidRPr="008265C5" w:rsidRDefault="00E13785" w:rsidP="00193BA6">
      <w:pPr>
        <w:spacing w:after="0"/>
        <w:rPr>
          <w:rFonts w:ascii="Sylfaen" w:hAnsi="Sylfaen" w:cs="Arial"/>
          <w:sz w:val="24"/>
          <w:szCs w:val="24"/>
          <w:lang w:val="hy-AM"/>
        </w:rPr>
      </w:pPr>
    </w:p>
    <w:p w14:paraId="060A3082" w14:textId="77777777" w:rsidR="00E57772" w:rsidRPr="008265C5" w:rsidRDefault="00E57772" w:rsidP="00E57772">
      <w:pPr>
        <w:spacing w:after="0"/>
        <w:rPr>
          <w:rFonts w:ascii="Sylfaen" w:hAnsi="Sylfaen" w:cs="Arial"/>
          <w:color w:val="000000"/>
          <w:sz w:val="24"/>
          <w:szCs w:val="24"/>
          <w:lang w:val="hy-AM"/>
        </w:rPr>
      </w:pPr>
      <w:r w:rsidRPr="008265C5">
        <w:rPr>
          <w:rFonts w:ascii="Sylfaen" w:hAnsi="Sylfaen" w:cs="Arial"/>
          <w:b/>
          <w:color w:val="000000"/>
          <w:sz w:val="24"/>
          <w:szCs w:val="24"/>
          <w:lang w:val="hy-AM"/>
        </w:rPr>
        <w:t>On January 29</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Freedom of Information Center</w:t>
      </w:r>
      <w:r w:rsidRPr="008265C5">
        <w:rPr>
          <w:rFonts w:ascii="Sylfaen" w:hAnsi="Sylfaen" w:cs="Arial"/>
          <w:color w:val="000000"/>
          <w:sz w:val="24"/>
          <w:szCs w:val="24"/>
          <w:lang w:val="hy-AM"/>
        </w:rPr>
        <w:t xml:space="preserve"> sent </w:t>
      </w:r>
      <w:r w:rsidRPr="008265C5">
        <w:rPr>
          <w:rFonts w:ascii="Sylfaen" w:hAnsi="Sylfaen" w:cs="Arial"/>
          <w:color w:val="000000"/>
          <w:sz w:val="24"/>
          <w:szCs w:val="24"/>
        </w:rPr>
        <w:t>inquiries</w:t>
      </w:r>
      <w:r w:rsidRPr="008265C5">
        <w:rPr>
          <w:rFonts w:ascii="Sylfaen" w:hAnsi="Sylfaen" w:cs="Arial"/>
          <w:color w:val="000000"/>
          <w:sz w:val="24"/>
          <w:szCs w:val="24"/>
          <w:lang w:val="hy-AM"/>
        </w:rPr>
        <w:t xml:space="preserve"> to the Prime Minister’s Office and 12 ministries, </w:t>
      </w:r>
      <w:r w:rsidRPr="008265C5">
        <w:rPr>
          <w:rFonts w:ascii="Sylfaen" w:hAnsi="Sylfaen" w:cs="Arial"/>
          <w:color w:val="000000"/>
          <w:sz w:val="24"/>
          <w:szCs w:val="24"/>
        </w:rPr>
        <w:t>asking them</w:t>
      </w:r>
      <w:r w:rsidRPr="008265C5">
        <w:rPr>
          <w:rFonts w:ascii="Sylfaen" w:hAnsi="Sylfaen" w:cs="Arial"/>
          <w:color w:val="000000"/>
          <w:sz w:val="24"/>
          <w:szCs w:val="24"/>
          <w:lang w:val="hy-AM"/>
        </w:rPr>
        <w:t xml:space="preserve"> to provide </w:t>
      </w:r>
      <w:r w:rsidRPr="008265C5">
        <w:rPr>
          <w:rFonts w:ascii="Sylfaen" w:hAnsi="Sylfaen" w:cs="Arial"/>
          <w:color w:val="000000"/>
          <w:sz w:val="24"/>
          <w:szCs w:val="24"/>
        </w:rPr>
        <w:t>the</w:t>
      </w:r>
      <w:r w:rsidRPr="008265C5">
        <w:rPr>
          <w:rFonts w:ascii="Sylfaen" w:hAnsi="Sylfaen" w:cs="Arial"/>
          <w:color w:val="000000"/>
          <w:sz w:val="24"/>
          <w:szCs w:val="24"/>
          <w:lang w:val="hy-AM"/>
        </w:rPr>
        <w:t xml:space="preserve"> list of organizations and individuals that </w:t>
      </w:r>
      <w:r w:rsidRPr="008265C5">
        <w:rPr>
          <w:rFonts w:ascii="Sylfaen" w:hAnsi="Sylfaen" w:cs="Arial"/>
          <w:color w:val="000000"/>
          <w:sz w:val="24"/>
          <w:szCs w:val="24"/>
        </w:rPr>
        <w:t>had received</w:t>
      </w:r>
      <w:r w:rsidRPr="008265C5">
        <w:rPr>
          <w:rFonts w:ascii="Sylfaen" w:hAnsi="Sylfaen" w:cs="Arial"/>
          <w:color w:val="000000"/>
          <w:sz w:val="24"/>
          <w:szCs w:val="24"/>
          <w:lang w:val="hy-AM"/>
        </w:rPr>
        <w:t xml:space="preserve"> grants and/or subsidies during 2024. FOICA also </w:t>
      </w:r>
      <w:r w:rsidRPr="008265C5">
        <w:rPr>
          <w:rFonts w:ascii="Sylfaen" w:hAnsi="Sylfaen" w:cs="Arial"/>
          <w:color w:val="000000"/>
          <w:sz w:val="24"/>
          <w:szCs w:val="24"/>
        </w:rPr>
        <w:t>requested the institutions</w:t>
      </w:r>
      <w:r w:rsidRPr="008265C5">
        <w:rPr>
          <w:rFonts w:ascii="Sylfaen" w:hAnsi="Sylfaen" w:cs="Arial"/>
          <w:color w:val="000000"/>
          <w:sz w:val="24"/>
          <w:szCs w:val="24"/>
          <w:lang w:val="hy-AM"/>
        </w:rPr>
        <w:t xml:space="preserve"> to indicate the purpose, duration, and amount of each grant/subsidy, </w:t>
      </w:r>
      <w:r w:rsidRPr="008265C5">
        <w:rPr>
          <w:rFonts w:ascii="Sylfaen" w:hAnsi="Sylfaen" w:cs="Arial"/>
          <w:color w:val="000000"/>
          <w:sz w:val="24"/>
          <w:szCs w:val="24"/>
        </w:rPr>
        <w:t>along with</w:t>
      </w:r>
      <w:r w:rsidRPr="008265C5">
        <w:rPr>
          <w:rFonts w:ascii="Sylfaen" w:hAnsi="Sylfaen" w:cs="Arial"/>
          <w:color w:val="000000"/>
          <w:sz w:val="24"/>
          <w:szCs w:val="24"/>
          <w:lang w:val="hy-AM"/>
        </w:rPr>
        <w:t xml:space="preserve"> the platforms </w:t>
      </w:r>
      <w:r w:rsidRPr="008265C5">
        <w:rPr>
          <w:rFonts w:ascii="Sylfaen" w:hAnsi="Sylfaen" w:cs="Arial"/>
          <w:color w:val="000000"/>
          <w:sz w:val="24"/>
          <w:szCs w:val="24"/>
        </w:rPr>
        <w:t>where the relevant calls for</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applications had been published.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Where possible, they were also expected to provide</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the </w:t>
      </w:r>
      <w:r w:rsidRPr="008265C5">
        <w:rPr>
          <w:rFonts w:ascii="Sylfaen" w:hAnsi="Sylfaen" w:cs="Arial"/>
          <w:color w:val="000000"/>
          <w:sz w:val="24"/>
          <w:szCs w:val="24"/>
          <w:lang w:val="hy-AM"/>
        </w:rPr>
        <w:t xml:space="preserve">copies </w:t>
      </w:r>
      <w:r w:rsidRPr="008265C5">
        <w:rPr>
          <w:rFonts w:ascii="Sylfaen" w:hAnsi="Sylfaen" w:cs="Arial"/>
          <w:color w:val="000000"/>
          <w:sz w:val="24"/>
          <w:szCs w:val="24"/>
        </w:rPr>
        <w:t>showing</w:t>
      </w:r>
      <w:r w:rsidRPr="008265C5">
        <w:rPr>
          <w:rFonts w:ascii="Sylfaen" w:hAnsi="Sylfaen" w:cs="Arial"/>
          <w:color w:val="000000"/>
          <w:sz w:val="24"/>
          <w:szCs w:val="24"/>
          <w:lang w:val="hy-AM"/>
        </w:rPr>
        <w:t xml:space="preserve"> the date</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 of each competition, the number of participants, the decisions </w:t>
      </w:r>
      <w:r w:rsidRPr="008265C5">
        <w:rPr>
          <w:rFonts w:ascii="Sylfaen" w:hAnsi="Sylfaen" w:cs="Arial"/>
          <w:color w:val="000000"/>
          <w:sz w:val="24"/>
          <w:szCs w:val="24"/>
        </w:rPr>
        <w:t>made by</w:t>
      </w:r>
      <w:r w:rsidRPr="008265C5">
        <w:rPr>
          <w:rFonts w:ascii="Sylfaen" w:hAnsi="Sylfaen" w:cs="Arial"/>
          <w:color w:val="000000"/>
          <w:sz w:val="24"/>
          <w:szCs w:val="24"/>
          <w:lang w:val="hy-AM"/>
        </w:rPr>
        <w:t xml:space="preserve"> the </w:t>
      </w:r>
      <w:r w:rsidRPr="008265C5">
        <w:rPr>
          <w:rFonts w:ascii="Sylfaen" w:hAnsi="Sylfaen" w:cs="Arial"/>
          <w:color w:val="000000"/>
          <w:sz w:val="24"/>
          <w:szCs w:val="24"/>
        </w:rPr>
        <w:t>selection</w:t>
      </w:r>
      <w:r w:rsidRPr="008265C5">
        <w:rPr>
          <w:rFonts w:ascii="Sylfaen" w:hAnsi="Sylfaen" w:cs="Arial"/>
          <w:color w:val="000000"/>
          <w:sz w:val="24"/>
          <w:szCs w:val="24"/>
          <w:lang w:val="hy-AM"/>
        </w:rPr>
        <w:t xml:space="preserve"> committee, and </w:t>
      </w:r>
      <w:r w:rsidRPr="008265C5">
        <w:rPr>
          <w:rFonts w:ascii="Sylfaen" w:hAnsi="Sylfaen" w:cs="Arial"/>
          <w:color w:val="000000"/>
          <w:sz w:val="24"/>
          <w:szCs w:val="24"/>
        </w:rPr>
        <w:t>links</w:t>
      </w:r>
      <w:r w:rsidRPr="008265C5">
        <w:rPr>
          <w:rFonts w:ascii="Sylfaen" w:hAnsi="Sylfaen" w:cs="Arial"/>
          <w:color w:val="000000"/>
          <w:sz w:val="24"/>
          <w:szCs w:val="24"/>
          <w:lang w:val="hy-AM"/>
        </w:rPr>
        <w:t xml:space="preserve"> to </w:t>
      </w:r>
      <w:r w:rsidRPr="008265C5">
        <w:rPr>
          <w:rFonts w:ascii="Sylfaen" w:hAnsi="Sylfaen" w:cs="Arial"/>
          <w:color w:val="000000"/>
          <w:sz w:val="24"/>
          <w:szCs w:val="24"/>
        </w:rPr>
        <w:t>those published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decisions</w:t>
      </w:r>
      <w:r w:rsidRPr="008265C5">
        <w:rPr>
          <w:rFonts w:ascii="Sylfaen" w:hAnsi="Sylfaen" w:cs="Arial"/>
          <w:color w:val="000000"/>
          <w:sz w:val="24"/>
          <w:szCs w:val="24"/>
          <w:lang w:val="hy-AM"/>
        </w:rPr>
        <w:t>.</w:t>
      </w:r>
      <w:r w:rsidRPr="008265C5">
        <w:rPr>
          <w:rStyle w:val="FootnoteReference"/>
          <w:rFonts w:ascii="Sylfaen" w:hAnsi="Sylfaen" w:cs="Arial"/>
          <w:color w:val="000000"/>
          <w:sz w:val="24"/>
          <w:szCs w:val="24"/>
          <w:lang w:val="hy-AM"/>
        </w:rPr>
        <w:footnoteReference w:id="229"/>
      </w:r>
    </w:p>
    <w:p w14:paraId="4FF39483" w14:textId="77777777" w:rsidR="00E57772" w:rsidRPr="008265C5" w:rsidRDefault="00E57772" w:rsidP="00E57772">
      <w:pPr>
        <w:spacing w:after="0" w:line="240" w:lineRule="auto"/>
        <w:textAlignment w:val="baseline"/>
        <w:rPr>
          <w:rFonts w:ascii="Sylfaen" w:hAnsi="Sylfaen" w:cs="Arial"/>
          <w:color w:val="000000"/>
          <w:sz w:val="24"/>
          <w:szCs w:val="24"/>
          <w:shd w:val="clear" w:color="auto" w:fill="FFFFFF"/>
          <w:lang w:val="hy-AM"/>
        </w:rPr>
      </w:pPr>
    </w:p>
    <w:p w14:paraId="4E9542A6" w14:textId="77777777" w:rsidR="00E57772" w:rsidRPr="008265C5" w:rsidRDefault="00E57772" w:rsidP="00E57772">
      <w:pPr>
        <w:spacing w:after="0" w:line="240" w:lineRule="auto"/>
        <w:textAlignment w:val="baseline"/>
        <w:rPr>
          <w:rFonts w:ascii="Sylfaen" w:hAnsi="Sylfaen" w:cs="Arial"/>
          <w:color w:val="000000"/>
          <w:sz w:val="24"/>
          <w:szCs w:val="24"/>
          <w:shd w:val="clear" w:color="auto" w:fill="FFFFFF"/>
          <w:lang w:val="hy-AM"/>
        </w:rPr>
      </w:pPr>
      <w:r w:rsidRPr="008265C5">
        <w:rPr>
          <w:rFonts w:ascii="Sylfaen" w:hAnsi="Sylfaen" w:cs="Arial"/>
          <w:color w:val="000000"/>
          <w:sz w:val="24"/>
          <w:szCs w:val="24"/>
          <w:shd w:val="clear" w:color="auto" w:fill="FFFFFF"/>
          <w:lang w:val="hy-AM"/>
        </w:rPr>
        <w:t xml:space="preserve">The RA Prime Minister's Office, in fact, </w:t>
      </w:r>
      <w:r w:rsidRPr="008265C5">
        <w:rPr>
          <w:rFonts w:ascii="Sylfaen" w:hAnsi="Sylfaen" w:cs="Arial"/>
          <w:color w:val="000000"/>
          <w:sz w:val="24"/>
          <w:szCs w:val="24"/>
          <w:shd w:val="clear" w:color="auto" w:fill="FFFFFF"/>
        </w:rPr>
        <w:t>failed to</w:t>
      </w:r>
      <w:r w:rsidRPr="008265C5">
        <w:rPr>
          <w:rFonts w:ascii="Sylfaen" w:hAnsi="Sylfaen" w:cs="Arial"/>
          <w:color w:val="000000"/>
          <w:sz w:val="24"/>
          <w:szCs w:val="24"/>
          <w:shd w:val="clear" w:color="auto" w:fill="FFFFFF"/>
          <w:lang w:val="hy-AM"/>
        </w:rPr>
        <w:t xml:space="preserve"> provide the requested information. Instead, </w:t>
      </w:r>
      <w:r w:rsidRPr="008265C5">
        <w:rPr>
          <w:rFonts w:ascii="Sylfaen" w:hAnsi="Sylfaen" w:cs="Arial"/>
          <w:color w:val="000000"/>
          <w:sz w:val="24"/>
          <w:szCs w:val="24"/>
          <w:shd w:val="clear" w:color="auto" w:fill="FFFFFF"/>
        </w:rPr>
        <w:t>they</w:t>
      </w:r>
      <w:r w:rsidRPr="008265C5">
        <w:rPr>
          <w:rFonts w:ascii="Sylfaen" w:hAnsi="Sylfaen" w:cs="Arial"/>
          <w:color w:val="000000"/>
          <w:sz w:val="24"/>
          <w:szCs w:val="24"/>
          <w:shd w:val="clear" w:color="auto" w:fill="FFFFFF"/>
          <w:lang w:val="hy-AM"/>
        </w:rPr>
        <w:t xml:space="preserve"> referred to the RA Government's Decision No. 2323-N of December 28, 2023</w:t>
      </w:r>
      <w:r w:rsidRPr="008265C5">
        <w:rPr>
          <w:rFonts w:ascii="Sylfaen" w:hAnsi="Sylfaen" w:cs="Arial"/>
          <w:color w:val="000000"/>
          <w:sz w:val="24"/>
          <w:szCs w:val="24"/>
          <w:shd w:val="clear" w:color="auto" w:fill="FFFFFF"/>
        </w:rPr>
        <w:t xml:space="preserve"> as </w:t>
      </w:r>
      <w:r w:rsidRPr="008265C5">
        <w:rPr>
          <w:rFonts w:ascii="Sylfaen" w:hAnsi="Sylfaen" w:cs="Arial"/>
          <w:color w:val="000000"/>
          <w:sz w:val="24"/>
          <w:szCs w:val="24"/>
          <w:shd w:val="clear" w:color="auto" w:fill="FFFFFF"/>
          <w:lang w:val="hy-AM"/>
        </w:rPr>
        <w:t xml:space="preserve">the legal basis. </w:t>
      </w:r>
      <w:r w:rsidRPr="008265C5">
        <w:rPr>
          <w:rFonts w:ascii="Sylfaen" w:hAnsi="Sylfaen" w:cs="Arial"/>
          <w:color w:val="000000"/>
          <w:sz w:val="24"/>
          <w:szCs w:val="24"/>
          <w:shd w:val="clear" w:color="auto" w:fill="FFFFFF"/>
        </w:rPr>
        <w:t>However,</w:t>
      </w:r>
      <w:r w:rsidRPr="008265C5">
        <w:rPr>
          <w:rFonts w:ascii="Sylfaen" w:hAnsi="Sylfaen" w:cs="Arial"/>
          <w:color w:val="000000"/>
          <w:sz w:val="24"/>
          <w:szCs w:val="24"/>
          <w:shd w:val="clear" w:color="auto" w:fill="FFFFFF"/>
          <w:lang w:val="hy-AM"/>
        </w:rPr>
        <w:t xml:space="preserve"> </w:t>
      </w:r>
      <w:r w:rsidRPr="008265C5">
        <w:rPr>
          <w:rFonts w:ascii="Sylfaen" w:hAnsi="Sylfaen" w:cs="Arial"/>
          <w:color w:val="000000"/>
          <w:sz w:val="24"/>
          <w:szCs w:val="24"/>
          <w:shd w:val="clear" w:color="auto" w:fill="FFFFFF"/>
        </w:rPr>
        <w:t xml:space="preserve">the referenced document </w:t>
      </w:r>
      <w:r w:rsidRPr="008265C5">
        <w:rPr>
          <w:rFonts w:ascii="Sylfaen" w:hAnsi="Sylfaen" w:cs="Arial"/>
          <w:color w:val="000000"/>
          <w:sz w:val="24"/>
          <w:szCs w:val="24"/>
          <w:shd w:val="clear" w:color="auto" w:fill="FFFFFF"/>
          <w:lang w:val="hy-AM"/>
        </w:rPr>
        <w:t xml:space="preserve">is a general act </w:t>
      </w:r>
      <w:r w:rsidRPr="008265C5">
        <w:rPr>
          <w:rFonts w:ascii="Sylfaen" w:hAnsi="Sylfaen" w:cs="Arial"/>
          <w:color w:val="000000"/>
          <w:sz w:val="24"/>
          <w:szCs w:val="24"/>
          <w:shd w:val="clear" w:color="auto" w:fill="FFFFFF"/>
        </w:rPr>
        <w:t>concerning</w:t>
      </w:r>
      <w:r w:rsidRPr="008265C5">
        <w:rPr>
          <w:rFonts w:ascii="Sylfaen" w:hAnsi="Sylfaen" w:cs="Arial"/>
          <w:color w:val="000000"/>
          <w:sz w:val="24"/>
          <w:szCs w:val="24"/>
          <w:shd w:val="clear" w:color="auto" w:fill="FFFFFF"/>
          <w:lang w:val="hy-AM"/>
        </w:rPr>
        <w:t xml:space="preserve"> measures to ensure the </w:t>
      </w:r>
      <w:r w:rsidRPr="008265C5">
        <w:rPr>
          <w:rFonts w:ascii="Sylfaen" w:hAnsi="Sylfaen" w:cs="Arial"/>
          <w:color w:val="000000"/>
          <w:sz w:val="24"/>
          <w:szCs w:val="24"/>
          <w:shd w:val="clear" w:color="auto" w:fill="FFFFFF"/>
        </w:rPr>
        <w:t>execution</w:t>
      </w:r>
      <w:r w:rsidRPr="008265C5">
        <w:rPr>
          <w:rFonts w:ascii="Sylfaen" w:hAnsi="Sylfaen" w:cs="Arial"/>
          <w:color w:val="000000"/>
          <w:sz w:val="24"/>
          <w:szCs w:val="24"/>
          <w:shd w:val="clear" w:color="auto" w:fill="FFFFFF"/>
          <w:lang w:val="hy-AM"/>
        </w:rPr>
        <w:t xml:space="preserve"> of the state budget, which does not contain most of the data requested by FOICA.</w:t>
      </w:r>
    </w:p>
    <w:p w14:paraId="4F2ACB12" w14:textId="77777777" w:rsidR="00E57772" w:rsidRPr="008265C5" w:rsidRDefault="00E57772" w:rsidP="00E57772">
      <w:pPr>
        <w:spacing w:after="0" w:line="240" w:lineRule="auto"/>
        <w:ind w:firstLine="708"/>
        <w:textAlignment w:val="baseline"/>
        <w:rPr>
          <w:rFonts w:ascii="Sylfaen" w:eastAsia="Times New Roman" w:hAnsi="Sylfaen" w:cs="Arial"/>
          <w:color w:val="000000"/>
          <w:sz w:val="24"/>
          <w:szCs w:val="24"/>
          <w:lang w:val="hy-AM" w:eastAsia="ru-RU"/>
        </w:rPr>
      </w:pPr>
    </w:p>
    <w:p w14:paraId="37BD598A" w14:textId="77777777" w:rsidR="00E57772" w:rsidRPr="008265C5" w:rsidRDefault="00E57772" w:rsidP="00E57772">
      <w:pPr>
        <w:spacing w:after="0" w:line="240" w:lineRule="auto"/>
        <w:textAlignment w:val="baseline"/>
        <w:rPr>
          <w:rFonts w:ascii="Sylfaen" w:hAnsi="Sylfaen" w:cs="Arial"/>
          <w:color w:val="000000"/>
          <w:sz w:val="24"/>
          <w:szCs w:val="24"/>
          <w:shd w:val="clear" w:color="auto" w:fill="FFFFFF"/>
          <w:lang w:val="hy-AM"/>
        </w:rPr>
      </w:pPr>
      <w:r w:rsidRPr="008265C5">
        <w:rPr>
          <w:rFonts w:ascii="Sylfaen" w:hAnsi="Sylfaen" w:cs="Arial"/>
          <w:color w:val="000000"/>
          <w:sz w:val="24"/>
          <w:szCs w:val="24"/>
          <w:shd w:val="clear" w:color="auto" w:fill="FFFFFF"/>
          <w:lang w:val="hy-AM"/>
        </w:rPr>
        <w:t>The FOICA inquiry</w:t>
      </w:r>
      <w:r w:rsidRPr="008265C5">
        <w:rPr>
          <w:rFonts w:ascii="Sylfaen" w:hAnsi="Sylfaen" w:cs="Arial"/>
          <w:color w:val="000000"/>
          <w:sz w:val="24"/>
          <w:szCs w:val="24"/>
          <w:shd w:val="clear" w:color="auto" w:fill="FFFFFF"/>
        </w:rPr>
        <w:t xml:space="preserve"> received</w:t>
      </w:r>
      <w:r w:rsidRPr="008265C5">
        <w:rPr>
          <w:rFonts w:ascii="Sylfaen" w:hAnsi="Sylfaen" w:cs="Arial"/>
          <w:color w:val="000000"/>
          <w:sz w:val="24"/>
          <w:szCs w:val="24"/>
          <w:shd w:val="clear" w:color="auto" w:fill="FFFFFF"/>
          <w:lang w:val="hy-AM"/>
        </w:rPr>
        <w:t xml:space="preserve"> incomplete responses from several ministries. </w:t>
      </w:r>
      <w:r w:rsidRPr="008265C5">
        <w:rPr>
          <w:rFonts w:ascii="Sylfaen" w:hAnsi="Sylfaen" w:cs="Arial"/>
          <w:b/>
          <w:color w:val="000000"/>
          <w:sz w:val="24"/>
          <w:szCs w:val="24"/>
          <w:shd w:val="clear" w:color="auto" w:fill="FFFFFF"/>
          <w:lang w:val="hy-AM"/>
        </w:rPr>
        <w:t>The Ministry of Health</w:t>
      </w:r>
      <w:r w:rsidRPr="008265C5">
        <w:rPr>
          <w:rFonts w:ascii="Sylfaen" w:hAnsi="Sylfaen" w:cs="Arial"/>
          <w:color w:val="000000"/>
          <w:sz w:val="24"/>
          <w:szCs w:val="24"/>
          <w:shd w:val="clear" w:color="auto" w:fill="FFFFFF"/>
          <w:lang w:val="hy-AM"/>
        </w:rPr>
        <w:t xml:space="preserve"> failed to mention any information about subsidies. </w:t>
      </w:r>
      <w:r w:rsidRPr="008265C5">
        <w:rPr>
          <w:rFonts w:ascii="Sylfaen" w:hAnsi="Sylfaen" w:cs="Arial"/>
          <w:b/>
          <w:color w:val="000000"/>
          <w:sz w:val="24"/>
          <w:szCs w:val="24"/>
          <w:shd w:val="clear" w:color="auto" w:fill="FFFFFF"/>
          <w:lang w:val="hy-AM"/>
        </w:rPr>
        <w:t>The Ministries of Foreign Affairs, Justice, and Environment</w:t>
      </w:r>
      <w:r w:rsidRPr="008265C5">
        <w:rPr>
          <w:rFonts w:ascii="Sylfaen" w:hAnsi="Sylfaen" w:cs="Arial"/>
          <w:color w:val="000000"/>
          <w:sz w:val="24"/>
          <w:szCs w:val="24"/>
          <w:shd w:val="clear" w:color="auto" w:fill="FFFFFF"/>
          <w:lang w:val="hy-AM"/>
        </w:rPr>
        <w:t xml:space="preserve">, despite having allocated grants to various state agencies via competitive selection procedure, did not provide relevant information in their responses. This omission appears to be due to the fact that the grants </w:t>
      </w:r>
      <w:r w:rsidRPr="008265C5">
        <w:rPr>
          <w:rFonts w:ascii="Sylfaen" w:hAnsi="Sylfaen" w:cs="Arial"/>
          <w:color w:val="000000"/>
          <w:sz w:val="24"/>
          <w:szCs w:val="24"/>
          <w:shd w:val="clear" w:color="auto" w:fill="FFFFFF"/>
        </w:rPr>
        <w:t>were awarded</w:t>
      </w:r>
      <w:r w:rsidRPr="008265C5">
        <w:rPr>
          <w:rFonts w:ascii="Sylfaen" w:hAnsi="Sylfaen" w:cs="Arial"/>
          <w:color w:val="000000"/>
          <w:sz w:val="24"/>
          <w:szCs w:val="24"/>
          <w:shd w:val="clear" w:color="auto" w:fill="FFFFFF"/>
          <w:lang w:val="hy-AM"/>
        </w:rPr>
        <w:t xml:space="preserve"> non-competitively, in line with the RA Government Decision No. 2323-N dated December 28, 2023.</w:t>
      </w:r>
    </w:p>
    <w:p w14:paraId="7620E177" w14:textId="77777777" w:rsidR="00E57772" w:rsidRPr="008265C5" w:rsidRDefault="00E57772" w:rsidP="00E57772">
      <w:pPr>
        <w:spacing w:after="0" w:line="240" w:lineRule="auto"/>
        <w:textAlignment w:val="baseline"/>
        <w:rPr>
          <w:rFonts w:ascii="Sylfaen" w:hAnsi="Sylfaen" w:cs="Arial"/>
          <w:color w:val="000000"/>
          <w:sz w:val="24"/>
          <w:szCs w:val="24"/>
          <w:shd w:val="clear" w:color="auto" w:fill="FFFFFF"/>
          <w:lang w:val="hy-AM"/>
        </w:rPr>
      </w:pPr>
    </w:p>
    <w:p w14:paraId="6676865E" w14:textId="77777777" w:rsidR="00E57772" w:rsidRPr="008265C5" w:rsidRDefault="00E57772" w:rsidP="00E57772">
      <w:pPr>
        <w:spacing w:after="0" w:line="240" w:lineRule="auto"/>
        <w:textAlignment w:val="baseline"/>
        <w:rPr>
          <w:rFonts w:ascii="Sylfaen" w:hAnsi="Sylfaen" w:cs="Arial"/>
          <w:color w:val="000000"/>
          <w:sz w:val="24"/>
          <w:szCs w:val="24"/>
          <w:shd w:val="clear" w:color="auto" w:fill="FFFFFF"/>
          <w:lang w:val="hy-AM"/>
        </w:rPr>
      </w:pPr>
      <w:r w:rsidRPr="008265C5">
        <w:rPr>
          <w:rFonts w:ascii="Sylfaen" w:hAnsi="Sylfaen" w:cs="Arial"/>
          <w:b/>
          <w:color w:val="000000"/>
          <w:sz w:val="24"/>
          <w:szCs w:val="24"/>
          <w:shd w:val="clear" w:color="auto" w:fill="FFFFFF"/>
          <w:lang w:val="hy-AM"/>
        </w:rPr>
        <w:lastRenderedPageBreak/>
        <w:t>The Ministry of Territorial Administration and Infrastructure</w:t>
      </w:r>
      <w:r w:rsidRPr="008265C5">
        <w:rPr>
          <w:rFonts w:ascii="Sylfaen" w:hAnsi="Sylfaen" w:cs="Arial"/>
          <w:color w:val="000000"/>
          <w:sz w:val="24"/>
          <w:szCs w:val="24"/>
          <w:shd w:val="clear" w:color="auto" w:fill="FFFFFF"/>
          <w:lang w:val="hy-AM"/>
        </w:rPr>
        <w:t xml:space="preserve"> also provided an incomplete response, omitting the full list of subsidy beneficiaries, as well as details on the calls for grant applications, </w:t>
      </w:r>
      <w:r w:rsidRPr="008265C5">
        <w:rPr>
          <w:rFonts w:ascii="Sylfaen" w:hAnsi="Sylfaen" w:cs="Arial"/>
          <w:color w:val="000000"/>
          <w:sz w:val="24"/>
          <w:szCs w:val="24"/>
          <w:shd w:val="clear" w:color="auto" w:fill="FFFFFF"/>
        </w:rPr>
        <w:t>documentation of how they were conducted</w:t>
      </w:r>
      <w:r w:rsidRPr="008265C5">
        <w:rPr>
          <w:rFonts w:ascii="Sylfaen" w:hAnsi="Sylfaen" w:cs="Arial"/>
          <w:color w:val="000000"/>
          <w:sz w:val="24"/>
          <w:szCs w:val="24"/>
          <w:shd w:val="clear" w:color="auto" w:fill="FFFFFF"/>
          <w:lang w:val="hy-AM"/>
        </w:rPr>
        <w:t>, and who took part.</w:t>
      </w:r>
      <w:r w:rsidRPr="008265C5">
        <w:rPr>
          <w:rFonts w:ascii="Sylfaen" w:hAnsi="Sylfaen" w:cs="Arial"/>
          <w:color w:val="000000"/>
          <w:sz w:val="24"/>
          <w:szCs w:val="24"/>
          <w:shd w:val="clear" w:color="auto" w:fill="FFFFFF"/>
        </w:rPr>
        <w:t xml:space="preserve"> </w:t>
      </w:r>
      <w:r w:rsidRPr="008265C5">
        <w:rPr>
          <w:rFonts w:ascii="Sylfaen" w:hAnsi="Sylfaen" w:cs="Arial"/>
          <w:b/>
          <w:color w:val="000000"/>
          <w:sz w:val="24"/>
          <w:szCs w:val="24"/>
          <w:shd w:val="clear" w:color="auto" w:fill="FFFFFF"/>
          <w:lang w:val="hy-AM"/>
        </w:rPr>
        <w:t>The Ministry of Education, Science, Culture, and Sports</w:t>
      </w:r>
      <w:r w:rsidRPr="008265C5">
        <w:rPr>
          <w:rFonts w:ascii="Sylfaen" w:hAnsi="Sylfaen" w:cs="Arial"/>
          <w:color w:val="000000"/>
          <w:sz w:val="24"/>
          <w:szCs w:val="24"/>
          <w:shd w:val="clear" w:color="auto" w:fill="FFFFFF"/>
          <w:lang w:val="hy-AM"/>
        </w:rPr>
        <w:t xml:space="preserve"> provided data only on grants awarded through a competitive procedure</w:t>
      </w:r>
      <w:r w:rsidRPr="008265C5">
        <w:rPr>
          <w:rFonts w:ascii="Sylfaen" w:hAnsi="Sylfaen" w:cs="Arial"/>
        </w:rPr>
        <w:t>—</w:t>
      </w:r>
      <w:r w:rsidRPr="008265C5">
        <w:rPr>
          <w:rFonts w:ascii="Sylfaen" w:hAnsi="Sylfaen" w:cs="Arial"/>
          <w:color w:val="000000"/>
          <w:sz w:val="24"/>
          <w:szCs w:val="24"/>
          <w:shd w:val="clear" w:color="auto" w:fill="FFFFFF"/>
          <w:lang w:val="hy-AM"/>
        </w:rPr>
        <w:t xml:space="preserve">yet even this list was incomplete. </w:t>
      </w:r>
    </w:p>
    <w:p w14:paraId="30160BD6" w14:textId="77777777" w:rsidR="00EC55F4" w:rsidRPr="008265C5" w:rsidRDefault="00EC55F4" w:rsidP="00193BA6">
      <w:pPr>
        <w:spacing w:after="0"/>
        <w:rPr>
          <w:rFonts w:ascii="Sylfaen" w:eastAsia="Times New Roman" w:hAnsi="Sylfaen" w:cs="Arial"/>
          <w:color w:val="080809"/>
          <w:sz w:val="24"/>
          <w:szCs w:val="24"/>
          <w:lang w:val="hy-AM" w:eastAsia="ru-RU"/>
        </w:rPr>
      </w:pPr>
    </w:p>
    <w:p w14:paraId="3C8D2C5E" w14:textId="77777777" w:rsidR="00EC55F4" w:rsidRPr="008265C5" w:rsidRDefault="00EC55F4" w:rsidP="00EC55F4">
      <w:pPr>
        <w:spacing w:after="0" w:line="240" w:lineRule="auto"/>
        <w:rPr>
          <w:rFonts w:ascii="Sylfaen" w:eastAsia="Times New Roman" w:hAnsi="Sylfaen" w:cs="Arial"/>
          <w:color w:val="080809"/>
          <w:sz w:val="24"/>
          <w:szCs w:val="24"/>
          <w:lang w:eastAsia="ru-RU"/>
        </w:rPr>
      </w:pPr>
      <w:r w:rsidRPr="008265C5">
        <w:rPr>
          <w:rFonts w:ascii="Sylfaen" w:eastAsia="Times New Roman" w:hAnsi="Sylfaen" w:cs="Arial"/>
          <w:b/>
          <w:color w:val="080809"/>
          <w:sz w:val="24"/>
          <w:szCs w:val="24"/>
          <w:lang w:val="hy-AM" w:eastAsia="ru-RU"/>
        </w:rPr>
        <w:t>On February 3,</w:t>
      </w:r>
      <w:r w:rsidRPr="008265C5">
        <w:rPr>
          <w:rFonts w:ascii="Sylfaen" w:eastAsia="Times New Roman" w:hAnsi="Sylfaen" w:cs="Arial"/>
          <w:color w:val="080809"/>
          <w:sz w:val="24"/>
          <w:szCs w:val="24"/>
          <w:lang w:val="hy-AM" w:eastAsia="ru-RU"/>
        </w:rPr>
        <w:t xml:space="preserve"> journalist Lucy Manvelyan sent an inquiry to Yerevan Municipality, requesting information on </w:t>
      </w:r>
      <w:r w:rsidRPr="008265C5">
        <w:rPr>
          <w:rFonts w:ascii="Sylfaen" w:eastAsia="Times New Roman" w:hAnsi="Sylfaen" w:cs="Arial"/>
          <w:color w:val="080809"/>
          <w:sz w:val="24"/>
          <w:szCs w:val="24"/>
          <w:lang w:eastAsia="ru-RU"/>
        </w:rPr>
        <w:t>the total number of</w:t>
      </w:r>
      <w:r w:rsidRPr="008265C5">
        <w:rPr>
          <w:rFonts w:ascii="Sylfaen" w:eastAsia="Times New Roman" w:hAnsi="Sylfaen" w:cs="Arial"/>
          <w:color w:val="080809"/>
          <w:sz w:val="24"/>
          <w:szCs w:val="24"/>
          <w:lang w:val="hy-AM" w:eastAsia="ru-RU"/>
        </w:rPr>
        <w:t xml:space="preserve"> paid</w:t>
      </w:r>
      <w:r w:rsidRPr="008265C5">
        <w:rPr>
          <w:rFonts w:ascii="Sylfaen" w:eastAsia="Times New Roman" w:hAnsi="Sylfaen" w:cs="Arial"/>
          <w:color w:val="080809"/>
          <w:sz w:val="24"/>
          <w:szCs w:val="24"/>
          <w:lang w:eastAsia="ru-RU"/>
        </w:rPr>
        <w:t xml:space="preserve"> </w:t>
      </w:r>
      <w:r w:rsidRPr="008265C5">
        <w:rPr>
          <w:rFonts w:ascii="Sylfaen" w:eastAsia="Times New Roman" w:hAnsi="Sylfaen" w:cs="Arial"/>
          <w:color w:val="080809"/>
          <w:sz w:val="24"/>
          <w:szCs w:val="24"/>
          <w:lang w:val="hy-AM" w:eastAsia="ru-RU"/>
        </w:rPr>
        <w:t xml:space="preserve">(validated) trips in the capital from January 13, 2025 up to and including the day </w:t>
      </w:r>
      <w:r w:rsidRPr="008265C5">
        <w:rPr>
          <w:rFonts w:ascii="Sylfaen" w:eastAsia="Times New Roman" w:hAnsi="Sylfaen" w:cs="Arial"/>
          <w:color w:val="080809"/>
          <w:sz w:val="24"/>
          <w:szCs w:val="24"/>
          <w:lang w:eastAsia="ru-RU"/>
        </w:rPr>
        <w:t>prior to</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a response would be issued</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along with</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the number of transport</w:t>
      </w:r>
      <w:r w:rsidRPr="008265C5">
        <w:rPr>
          <w:rFonts w:ascii="Sylfaen" w:eastAsia="Times New Roman" w:hAnsi="Sylfaen" w:cs="Arial"/>
          <w:color w:val="080809"/>
          <w:sz w:val="24"/>
          <w:szCs w:val="24"/>
          <w:lang w:val="hy-AM" w:eastAsia="ru-RU"/>
        </w:rPr>
        <w:t xml:space="preserve"> packages purchased.</w:t>
      </w:r>
      <w:r w:rsidRPr="008265C5">
        <w:rPr>
          <w:rStyle w:val="FootnoteReference"/>
          <w:rFonts w:ascii="Sylfaen" w:eastAsia="Times New Roman" w:hAnsi="Sylfaen" w:cs="Arial"/>
          <w:color w:val="080809"/>
          <w:sz w:val="24"/>
          <w:szCs w:val="24"/>
          <w:lang w:val="hy-AM" w:eastAsia="ru-RU"/>
        </w:rPr>
        <w:footnoteReference w:id="230"/>
      </w:r>
      <w:r w:rsidRPr="008265C5">
        <w:rPr>
          <w:rFonts w:ascii="Sylfaen" w:eastAsia="Times New Roman" w:hAnsi="Sylfaen" w:cs="Arial"/>
          <w:color w:val="080809"/>
          <w:sz w:val="24"/>
          <w:szCs w:val="24"/>
          <w:lang w:val="hy-AM" w:eastAsia="ru-RU"/>
        </w:rPr>
        <w:t xml:space="preserve"> On February 11, it </w:t>
      </w:r>
      <w:r w:rsidRPr="008265C5">
        <w:rPr>
          <w:rFonts w:ascii="Sylfaen" w:eastAsia="Times New Roman" w:hAnsi="Sylfaen" w:cs="Arial"/>
          <w:color w:val="080809"/>
          <w:sz w:val="24"/>
          <w:szCs w:val="24"/>
          <w:lang w:eastAsia="ru-RU"/>
        </w:rPr>
        <w:t xml:space="preserve">was discovered </w:t>
      </w:r>
      <w:r w:rsidRPr="008265C5">
        <w:rPr>
          <w:rFonts w:ascii="Sylfaen" w:eastAsia="Times New Roman" w:hAnsi="Sylfaen" w:cs="Arial"/>
          <w:color w:val="080809"/>
          <w:sz w:val="24"/>
          <w:szCs w:val="24"/>
          <w:lang w:val="hy-AM" w:eastAsia="ru-RU"/>
        </w:rPr>
        <w:t xml:space="preserve">that the </w:t>
      </w:r>
      <w:r w:rsidRPr="008265C5">
        <w:rPr>
          <w:rFonts w:ascii="Sylfaen" w:eastAsia="Times New Roman" w:hAnsi="Sylfaen" w:cs="Arial"/>
          <w:color w:val="080809"/>
          <w:sz w:val="24"/>
          <w:szCs w:val="24"/>
          <w:lang w:eastAsia="ru-RU"/>
        </w:rPr>
        <w:t>inquiry</w:t>
      </w:r>
      <w:r w:rsidRPr="008265C5">
        <w:rPr>
          <w:rFonts w:ascii="Sylfaen" w:eastAsia="Times New Roman" w:hAnsi="Sylfaen" w:cs="Arial"/>
          <w:color w:val="080809"/>
          <w:sz w:val="24"/>
          <w:szCs w:val="24"/>
          <w:lang w:val="hy-AM" w:eastAsia="ru-RU"/>
        </w:rPr>
        <w:t xml:space="preserve"> had not been received, so </w:t>
      </w:r>
      <w:r w:rsidRPr="008265C5">
        <w:rPr>
          <w:rFonts w:ascii="Sylfaen" w:eastAsia="Times New Roman" w:hAnsi="Sylfaen" w:cs="Arial"/>
          <w:color w:val="080809"/>
          <w:sz w:val="24"/>
          <w:szCs w:val="24"/>
          <w:lang w:eastAsia="ru-RU"/>
        </w:rPr>
        <w:t>the journalist resent it</w:t>
      </w:r>
      <w:r w:rsidRPr="008265C5">
        <w:rPr>
          <w:rFonts w:ascii="Sylfaen" w:eastAsia="Times New Roman" w:hAnsi="Sylfaen" w:cs="Arial"/>
          <w:color w:val="080809"/>
          <w:sz w:val="24"/>
          <w:szCs w:val="24"/>
          <w:lang w:val="hy-AM" w:eastAsia="ru-RU"/>
        </w:rPr>
        <w:t xml:space="preserve">. On February 17, the journalist </w:t>
      </w:r>
      <w:r w:rsidRPr="008265C5">
        <w:rPr>
          <w:rFonts w:ascii="Sylfaen" w:eastAsia="Times New Roman" w:hAnsi="Sylfaen" w:cs="Arial"/>
          <w:color w:val="080809"/>
          <w:sz w:val="24"/>
          <w:szCs w:val="24"/>
          <w:lang w:eastAsia="ru-RU"/>
        </w:rPr>
        <w:t>was notified</w:t>
      </w:r>
      <w:r w:rsidRPr="008265C5">
        <w:rPr>
          <w:rFonts w:ascii="Sylfaen" w:eastAsia="Times New Roman" w:hAnsi="Sylfaen" w:cs="Arial"/>
          <w:color w:val="080809"/>
          <w:sz w:val="24"/>
          <w:szCs w:val="24"/>
          <w:lang w:val="hy-AM" w:eastAsia="ru-RU"/>
        </w:rPr>
        <w:t xml:space="preserve"> that additional work was </w:t>
      </w:r>
      <w:r w:rsidRPr="008265C5">
        <w:rPr>
          <w:rFonts w:ascii="Sylfaen" w:eastAsia="Times New Roman" w:hAnsi="Sylfaen" w:cs="Arial"/>
          <w:color w:val="080809"/>
          <w:sz w:val="24"/>
          <w:szCs w:val="24"/>
          <w:lang w:eastAsia="ru-RU"/>
        </w:rPr>
        <w:t>required</w:t>
      </w:r>
      <w:r w:rsidRPr="008265C5">
        <w:rPr>
          <w:rFonts w:ascii="Sylfaen" w:eastAsia="Times New Roman" w:hAnsi="Sylfaen" w:cs="Arial"/>
          <w:color w:val="080809"/>
          <w:sz w:val="24"/>
          <w:szCs w:val="24"/>
          <w:lang w:val="hy-AM" w:eastAsia="ru-RU"/>
        </w:rPr>
        <w:t xml:space="preserve"> to </w:t>
      </w:r>
      <w:r w:rsidRPr="008265C5">
        <w:rPr>
          <w:rFonts w:ascii="Sylfaen" w:eastAsia="Times New Roman" w:hAnsi="Sylfaen" w:cs="Arial"/>
          <w:color w:val="080809"/>
          <w:sz w:val="24"/>
          <w:szCs w:val="24"/>
          <w:lang w:eastAsia="ru-RU"/>
        </w:rPr>
        <w:t>process</w:t>
      </w:r>
      <w:r w:rsidRPr="008265C5">
        <w:rPr>
          <w:rFonts w:ascii="Sylfaen" w:eastAsia="Times New Roman" w:hAnsi="Sylfaen" w:cs="Arial"/>
          <w:color w:val="080809"/>
          <w:sz w:val="24"/>
          <w:szCs w:val="24"/>
          <w:lang w:val="hy-AM" w:eastAsia="ru-RU"/>
        </w:rPr>
        <w:t xml:space="preserve"> the requested information, </w:t>
      </w:r>
      <w:r w:rsidRPr="008265C5">
        <w:rPr>
          <w:rFonts w:ascii="Sylfaen" w:eastAsia="Times New Roman" w:hAnsi="Sylfaen" w:cs="Arial"/>
          <w:color w:val="080809"/>
          <w:sz w:val="24"/>
          <w:szCs w:val="24"/>
          <w:lang w:eastAsia="ru-RU"/>
        </w:rPr>
        <w:t>and that</w:t>
      </w:r>
      <w:r w:rsidRPr="008265C5">
        <w:rPr>
          <w:rFonts w:ascii="Sylfaen" w:eastAsia="Times New Roman" w:hAnsi="Sylfaen" w:cs="Arial"/>
          <w:color w:val="080809"/>
          <w:sz w:val="24"/>
          <w:szCs w:val="24"/>
          <w:lang w:val="hy-AM" w:eastAsia="ru-RU"/>
        </w:rPr>
        <w:t xml:space="preserve"> it would be provided within 30 days. On February 26, </w:t>
      </w:r>
      <w:r w:rsidRPr="008265C5">
        <w:rPr>
          <w:rFonts w:ascii="Sylfaen" w:eastAsia="Times New Roman" w:hAnsi="Sylfaen" w:cs="Arial"/>
          <w:color w:val="080809"/>
          <w:sz w:val="24"/>
          <w:szCs w:val="24"/>
          <w:lang w:eastAsia="ru-RU"/>
        </w:rPr>
        <w:t>she</w:t>
      </w:r>
      <w:r w:rsidRPr="008265C5">
        <w:rPr>
          <w:rFonts w:ascii="Sylfaen" w:eastAsia="Times New Roman" w:hAnsi="Sylfaen" w:cs="Arial"/>
          <w:color w:val="080809"/>
          <w:sz w:val="24"/>
          <w:szCs w:val="24"/>
          <w:lang w:val="hy-AM" w:eastAsia="ru-RU"/>
        </w:rPr>
        <w:t xml:space="preserve"> received an incomplete response and sent a second </w:t>
      </w:r>
      <w:r w:rsidRPr="008265C5">
        <w:rPr>
          <w:rFonts w:ascii="Sylfaen" w:eastAsia="Times New Roman" w:hAnsi="Sylfaen" w:cs="Arial"/>
          <w:color w:val="080809"/>
          <w:sz w:val="24"/>
          <w:szCs w:val="24"/>
          <w:lang w:eastAsia="ru-RU"/>
        </w:rPr>
        <w:t>inquiry</w:t>
      </w:r>
      <w:r w:rsidRPr="008265C5">
        <w:rPr>
          <w:rFonts w:ascii="Sylfaen" w:eastAsia="Times New Roman" w:hAnsi="Sylfaen" w:cs="Arial"/>
          <w:color w:val="080809"/>
          <w:sz w:val="24"/>
          <w:szCs w:val="24"/>
          <w:lang w:val="hy-AM" w:eastAsia="ru-RU"/>
        </w:rPr>
        <w:t xml:space="preserve">. On March 3, </w:t>
      </w:r>
      <w:r w:rsidRPr="008265C5">
        <w:rPr>
          <w:rFonts w:ascii="Sylfaen" w:eastAsia="Times New Roman" w:hAnsi="Sylfaen" w:cs="Arial"/>
          <w:color w:val="080809"/>
          <w:sz w:val="24"/>
          <w:szCs w:val="24"/>
          <w:lang w:eastAsia="ru-RU"/>
        </w:rPr>
        <w:t>the journalist received a partial</w:t>
      </w:r>
      <w:r w:rsidRPr="008265C5">
        <w:rPr>
          <w:rFonts w:ascii="Sylfaen" w:eastAsia="Times New Roman" w:hAnsi="Sylfaen" w:cs="Arial"/>
          <w:color w:val="080809"/>
          <w:sz w:val="24"/>
          <w:szCs w:val="24"/>
          <w:lang w:val="hy-AM" w:eastAsia="ru-RU"/>
        </w:rPr>
        <w:t xml:space="preserve">, incomplete response </w:t>
      </w:r>
      <w:r w:rsidRPr="008265C5">
        <w:rPr>
          <w:rFonts w:ascii="Sylfaen" w:eastAsia="Times New Roman" w:hAnsi="Sylfaen" w:cs="Arial"/>
          <w:color w:val="080809"/>
          <w:sz w:val="24"/>
          <w:szCs w:val="24"/>
          <w:lang w:eastAsia="ru-RU"/>
        </w:rPr>
        <w:t>and proceeded to submit another</w:t>
      </w:r>
      <w:r w:rsidRPr="008265C5">
        <w:rPr>
          <w:rFonts w:ascii="Sylfaen" w:eastAsia="Times New Roman" w:hAnsi="Sylfaen" w:cs="Arial"/>
          <w:color w:val="080809"/>
          <w:sz w:val="24"/>
          <w:szCs w:val="24"/>
          <w:lang w:val="hy-AM" w:eastAsia="ru-RU"/>
        </w:rPr>
        <w:t xml:space="preserve"> inquiry</w:t>
      </w:r>
      <w:r w:rsidRPr="008265C5">
        <w:rPr>
          <w:rFonts w:ascii="Sylfaen" w:eastAsia="Times New Roman" w:hAnsi="Sylfaen" w:cs="Arial"/>
          <w:color w:val="080809"/>
          <w:sz w:val="24"/>
          <w:szCs w:val="24"/>
          <w:lang w:eastAsia="ru-RU"/>
        </w:rPr>
        <w:t>.</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The</w:t>
      </w:r>
      <w:r w:rsidRPr="008265C5">
        <w:rPr>
          <w:rFonts w:ascii="Sylfaen" w:eastAsia="Times New Roman" w:hAnsi="Sylfaen" w:cs="Arial"/>
          <w:color w:val="080809"/>
          <w:sz w:val="24"/>
          <w:szCs w:val="24"/>
          <w:lang w:val="hy-AM" w:eastAsia="ru-RU"/>
        </w:rPr>
        <w:t xml:space="preserve"> response </w:t>
      </w:r>
      <w:r w:rsidRPr="008265C5">
        <w:rPr>
          <w:rFonts w:ascii="Sylfaen" w:eastAsia="Times New Roman" w:hAnsi="Sylfaen" w:cs="Arial"/>
          <w:color w:val="080809"/>
          <w:sz w:val="24"/>
          <w:szCs w:val="24"/>
          <w:lang w:eastAsia="ru-RU"/>
        </w:rPr>
        <w:t>received</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on March 6 explained that the current functionality of the ticketing system did not allow for the export of daily reports. In other words, the municipality refused to provide a response, even though, as highlighted by the journalist, every week, during city administration meetings</w:t>
      </w:r>
      <w:r w:rsidRPr="008265C5">
        <w:rPr>
          <w:rFonts w:ascii="Sylfaen" w:eastAsia="Times New Roman" w:hAnsi="Sylfaen" w:cs="Arial"/>
          <w:color w:val="080809"/>
          <w:sz w:val="24"/>
          <w:szCs w:val="24"/>
          <w:lang w:val="hy-AM" w:eastAsia="ru-RU"/>
        </w:rPr>
        <w:t xml:space="preserve">, relevant </w:t>
      </w:r>
      <w:r w:rsidRPr="008265C5">
        <w:rPr>
          <w:rFonts w:ascii="Sylfaen" w:eastAsia="Times New Roman" w:hAnsi="Sylfaen" w:cs="Arial"/>
          <w:color w:val="080809"/>
          <w:sz w:val="24"/>
          <w:szCs w:val="24"/>
          <w:lang w:eastAsia="ru-RU"/>
        </w:rPr>
        <w:t>municipal officials</w:t>
      </w:r>
      <w:r w:rsidRPr="008265C5">
        <w:rPr>
          <w:rFonts w:ascii="Sylfaen" w:eastAsia="Times New Roman" w:hAnsi="Sylfaen" w:cs="Arial"/>
          <w:color w:val="080809"/>
          <w:sz w:val="24"/>
          <w:szCs w:val="24"/>
          <w:lang w:val="hy-AM" w:eastAsia="ru-RU"/>
        </w:rPr>
        <w:t xml:space="preserve"> present the </w:t>
      </w:r>
      <w:r w:rsidRPr="008265C5">
        <w:rPr>
          <w:rFonts w:ascii="Sylfaen" w:eastAsia="Times New Roman" w:hAnsi="Sylfaen" w:cs="Arial"/>
          <w:color w:val="080809"/>
          <w:sz w:val="24"/>
          <w:szCs w:val="24"/>
          <w:lang w:eastAsia="ru-RU"/>
        </w:rPr>
        <w:t>M</w:t>
      </w:r>
      <w:r w:rsidRPr="008265C5">
        <w:rPr>
          <w:rFonts w:ascii="Sylfaen" w:eastAsia="Times New Roman" w:hAnsi="Sylfaen" w:cs="Arial"/>
          <w:color w:val="080809"/>
          <w:sz w:val="24"/>
          <w:szCs w:val="24"/>
          <w:lang w:val="hy-AM" w:eastAsia="ru-RU"/>
        </w:rPr>
        <w:t xml:space="preserve">ayor </w:t>
      </w:r>
      <w:r w:rsidRPr="008265C5">
        <w:rPr>
          <w:rFonts w:ascii="Sylfaen" w:eastAsia="Times New Roman" w:hAnsi="Sylfaen" w:cs="Arial"/>
          <w:color w:val="080809"/>
          <w:sz w:val="24"/>
          <w:szCs w:val="24"/>
          <w:lang w:eastAsia="ru-RU"/>
        </w:rPr>
        <w:t xml:space="preserve">with data on </w:t>
      </w:r>
      <w:r w:rsidRPr="008265C5">
        <w:rPr>
          <w:rFonts w:ascii="Sylfaen" w:eastAsia="Times New Roman" w:hAnsi="Sylfaen" w:cs="Arial"/>
          <w:color w:val="080809"/>
          <w:sz w:val="24"/>
          <w:szCs w:val="24"/>
          <w:lang w:val="hy-AM" w:eastAsia="ru-RU"/>
        </w:rPr>
        <w:t xml:space="preserve">passenger transportation </w:t>
      </w:r>
      <w:r w:rsidRPr="008265C5">
        <w:rPr>
          <w:rFonts w:ascii="Sylfaen" w:eastAsia="Times New Roman" w:hAnsi="Sylfaen" w:cs="Arial"/>
          <w:color w:val="080809"/>
          <w:sz w:val="24"/>
          <w:szCs w:val="24"/>
          <w:lang w:eastAsia="ru-RU"/>
        </w:rPr>
        <w:t>for that particular week. The journalist also pointed out that, although the municipality has a body with a highly ambitious name</w:t>
      </w:r>
      <w:r w:rsidRPr="008265C5">
        <w:rPr>
          <w:rFonts w:ascii="Sylfaen" w:hAnsi="Sylfaen" w:cs="Arial"/>
        </w:rPr>
        <w:t>—</w:t>
      </w:r>
      <w:r w:rsidRPr="008265C5">
        <w:rPr>
          <w:rFonts w:ascii="Sylfaen" w:eastAsia="Times New Roman" w:hAnsi="Sylfaen" w:cs="Arial"/>
          <w:color w:val="080809"/>
          <w:sz w:val="24"/>
          <w:szCs w:val="24"/>
          <w:lang w:eastAsia="ru-RU"/>
        </w:rPr>
        <w:t>Technology Management Center of Yerevan City CJSC</w:t>
      </w:r>
      <w:r w:rsidRPr="008265C5">
        <w:rPr>
          <w:rFonts w:ascii="Sylfaen" w:hAnsi="Sylfaen" w:cs="Arial"/>
        </w:rPr>
        <w:t>—</w:t>
      </w:r>
      <w:r w:rsidRPr="008265C5">
        <w:rPr>
          <w:rFonts w:ascii="Sylfaen" w:eastAsia="Times New Roman" w:hAnsi="Sylfaen" w:cs="Arial"/>
          <w:color w:val="080809"/>
          <w:sz w:val="24"/>
          <w:szCs w:val="24"/>
          <w:lang w:eastAsia="ru-RU"/>
        </w:rPr>
        <w:t>it lacks the capacity to export daily data.</w:t>
      </w:r>
    </w:p>
    <w:p w14:paraId="0A1FADBA" w14:textId="77777777" w:rsidR="00EC55F4" w:rsidRPr="008265C5" w:rsidRDefault="00EC55F4" w:rsidP="00A02DA7">
      <w:pPr>
        <w:spacing w:after="0"/>
        <w:rPr>
          <w:rFonts w:ascii="Sylfaen" w:eastAsia="Microsoft YaHei" w:hAnsi="Sylfaen" w:cs="Arial"/>
          <w:sz w:val="24"/>
          <w:szCs w:val="24"/>
          <w:lang w:val="hy-AM"/>
        </w:rPr>
      </w:pPr>
    </w:p>
    <w:p w14:paraId="5F0C8D17" w14:textId="3BF3A7A5" w:rsidR="00EC55F4" w:rsidRPr="008265C5" w:rsidRDefault="00EC55F4" w:rsidP="00EC55F4">
      <w:pPr>
        <w:shd w:val="clear" w:color="auto" w:fill="FFFFFF"/>
        <w:spacing w:after="0" w:line="240" w:lineRule="auto"/>
        <w:ind w:right="300"/>
        <w:rPr>
          <w:rFonts w:ascii="Sylfaen" w:hAnsi="Sylfaen" w:cs="Arial"/>
          <w:sz w:val="24"/>
          <w:szCs w:val="24"/>
        </w:rPr>
      </w:pPr>
      <w:r w:rsidRPr="008265C5">
        <w:rPr>
          <w:rFonts w:ascii="Sylfaen" w:hAnsi="Sylfaen" w:cs="Arial"/>
          <w:b/>
          <w:sz w:val="24"/>
          <w:szCs w:val="24"/>
          <w:lang w:val="hy-AM"/>
        </w:rPr>
        <w:t>On February 12</w:t>
      </w:r>
      <w:r w:rsidRPr="008265C5">
        <w:rPr>
          <w:rFonts w:ascii="Sylfaen" w:hAnsi="Sylfaen" w:cs="Arial"/>
          <w:sz w:val="24"/>
          <w:szCs w:val="24"/>
          <w:lang w:val="hy-AM"/>
        </w:rPr>
        <w:t xml:space="preserve">, the Administrative Court of Appeal </w:t>
      </w:r>
      <w:r w:rsidRPr="008265C5">
        <w:rPr>
          <w:rFonts w:ascii="Sylfaen" w:hAnsi="Sylfaen" w:cs="Arial"/>
          <w:sz w:val="24"/>
          <w:szCs w:val="24"/>
        </w:rPr>
        <w:t>held a</w:t>
      </w:r>
      <w:r w:rsidRPr="008265C5">
        <w:rPr>
          <w:rFonts w:ascii="Sylfaen" w:hAnsi="Sylfaen" w:cs="Arial"/>
          <w:sz w:val="24"/>
          <w:szCs w:val="24"/>
          <w:lang w:val="hy-AM"/>
        </w:rPr>
        <w:t xml:space="preserve"> hearing in the case of </w:t>
      </w:r>
      <w:r w:rsidRPr="008265C5">
        <w:rPr>
          <w:rFonts w:ascii="Sylfaen" w:hAnsi="Sylfaen" w:cs="Arial"/>
          <w:i/>
          <w:sz w:val="24"/>
          <w:szCs w:val="24"/>
          <w:lang w:val="hy-AM"/>
        </w:rPr>
        <w:t>Union of Informed Citizens NGO,</w:t>
      </w:r>
      <w:r w:rsidRPr="008265C5">
        <w:rPr>
          <w:rFonts w:ascii="Sylfaen" w:hAnsi="Sylfaen" w:cs="Arial"/>
          <w:sz w:val="24"/>
          <w:szCs w:val="24"/>
          <w:lang w:val="hy-AM"/>
        </w:rPr>
        <w:t xml:space="preserve"> </w:t>
      </w:r>
      <w:r w:rsidRPr="008265C5">
        <w:rPr>
          <w:rFonts w:ascii="Sylfaen" w:hAnsi="Sylfaen" w:cs="Arial"/>
          <w:i/>
          <w:sz w:val="24"/>
          <w:szCs w:val="24"/>
          <w:lang w:val="hy-AM"/>
        </w:rPr>
        <w:t>the founder of Fip.am fact-checking platform,</w:t>
      </w:r>
      <w:r w:rsidRPr="008265C5">
        <w:rPr>
          <w:rFonts w:ascii="Sylfaen" w:hAnsi="Sylfaen" w:cs="Arial"/>
          <w:sz w:val="24"/>
          <w:szCs w:val="24"/>
          <w:lang w:val="hy-AM"/>
        </w:rPr>
        <w:t xml:space="preserve"> </w:t>
      </w:r>
      <w:r w:rsidRPr="008265C5">
        <w:rPr>
          <w:rFonts w:ascii="Sylfaen" w:hAnsi="Sylfaen" w:cs="Arial"/>
          <w:i/>
          <w:sz w:val="24"/>
          <w:szCs w:val="24"/>
        </w:rPr>
        <w:t>v.</w:t>
      </w:r>
      <w:r w:rsidRPr="008265C5">
        <w:rPr>
          <w:rFonts w:ascii="Sylfaen" w:hAnsi="Sylfaen" w:cs="Arial"/>
          <w:i/>
          <w:sz w:val="24"/>
          <w:szCs w:val="24"/>
          <w:lang w:val="hy-AM"/>
        </w:rPr>
        <w:t xml:space="preserve"> RA Anti</w:t>
      </w:r>
      <w:r w:rsidRPr="008265C5">
        <w:rPr>
          <w:rFonts w:ascii="Sylfaen" w:hAnsi="Sylfaen" w:cs="Arial"/>
          <w:i/>
          <w:sz w:val="24"/>
          <w:szCs w:val="24"/>
        </w:rPr>
        <w:t>-</w:t>
      </w:r>
      <w:r w:rsidRPr="008265C5">
        <w:rPr>
          <w:rFonts w:ascii="Sylfaen" w:hAnsi="Sylfaen" w:cs="Arial"/>
          <w:i/>
          <w:sz w:val="24"/>
          <w:szCs w:val="24"/>
          <w:lang w:val="hy-AM"/>
        </w:rPr>
        <w:t>Corruption Committee</w:t>
      </w:r>
      <w:r w:rsidRPr="008265C5">
        <w:rPr>
          <w:rFonts w:ascii="Sylfaen" w:hAnsi="Sylfaen" w:cs="Arial"/>
          <w:i/>
          <w:sz w:val="24"/>
          <w:szCs w:val="24"/>
        </w:rPr>
        <w:t>,</w:t>
      </w:r>
      <w:r w:rsidRPr="008265C5">
        <w:rPr>
          <w:rFonts w:ascii="Sylfaen" w:hAnsi="Sylfaen" w:cs="Arial"/>
          <w:sz w:val="24"/>
          <w:szCs w:val="24"/>
        </w:rPr>
        <w:t xml:space="preserve"> with the plaintiff</w:t>
      </w:r>
      <w:r w:rsidRPr="008265C5">
        <w:rPr>
          <w:rFonts w:ascii="Sylfaen" w:hAnsi="Sylfaen" w:cs="Arial"/>
          <w:sz w:val="24"/>
          <w:szCs w:val="24"/>
          <w:lang w:val="hy-AM"/>
        </w:rPr>
        <w:t xml:space="preserve"> demand</w:t>
      </w:r>
      <w:r w:rsidRPr="008265C5">
        <w:rPr>
          <w:rFonts w:ascii="Sylfaen" w:hAnsi="Sylfaen" w:cs="Arial"/>
          <w:sz w:val="24"/>
          <w:szCs w:val="24"/>
        </w:rPr>
        <w:t>ing</w:t>
      </w:r>
      <w:r w:rsidRPr="008265C5">
        <w:rPr>
          <w:rFonts w:ascii="Sylfaen" w:hAnsi="Sylfaen" w:cs="Arial"/>
          <w:sz w:val="24"/>
          <w:szCs w:val="24"/>
          <w:lang w:val="hy-AM"/>
        </w:rPr>
        <w:t xml:space="preserve"> </w:t>
      </w:r>
      <w:r w:rsidRPr="008265C5">
        <w:rPr>
          <w:rFonts w:ascii="Sylfaen" w:hAnsi="Sylfaen" w:cs="Arial"/>
          <w:sz w:val="24"/>
          <w:szCs w:val="24"/>
        </w:rPr>
        <w:t>that the court</w:t>
      </w:r>
      <w:r w:rsidRPr="008265C5">
        <w:rPr>
          <w:rFonts w:ascii="Sylfaen" w:hAnsi="Sylfaen" w:cs="Arial"/>
          <w:sz w:val="24"/>
          <w:szCs w:val="24"/>
          <w:lang w:val="hy-AM"/>
        </w:rPr>
        <w:t xml:space="preserve"> oblige </w:t>
      </w:r>
      <w:r w:rsidRPr="008265C5">
        <w:rPr>
          <w:rFonts w:ascii="Sylfaen" w:hAnsi="Sylfaen" w:cs="Arial"/>
          <w:sz w:val="24"/>
          <w:szCs w:val="24"/>
        </w:rPr>
        <w:t>the Committee</w:t>
      </w:r>
      <w:r w:rsidRPr="008265C5">
        <w:rPr>
          <w:rFonts w:ascii="Sylfaen" w:hAnsi="Sylfaen" w:cs="Arial"/>
          <w:sz w:val="24"/>
          <w:szCs w:val="24"/>
          <w:lang w:val="hy-AM"/>
        </w:rPr>
        <w:t xml:space="preserve"> to </w:t>
      </w:r>
      <w:r w:rsidRPr="008265C5">
        <w:rPr>
          <w:rFonts w:ascii="Sylfaen" w:hAnsi="Sylfaen" w:cs="Arial"/>
          <w:sz w:val="24"/>
          <w:szCs w:val="24"/>
        </w:rPr>
        <w:t xml:space="preserve">provide an exhaustive </w:t>
      </w:r>
      <w:r w:rsidRPr="008265C5">
        <w:rPr>
          <w:rFonts w:ascii="Sylfaen" w:hAnsi="Sylfaen" w:cs="Arial"/>
          <w:sz w:val="24"/>
          <w:szCs w:val="24"/>
          <w:lang w:val="hy-AM"/>
        </w:rPr>
        <w:t>response to the</w:t>
      </w:r>
      <w:r w:rsidRPr="008265C5">
        <w:rPr>
          <w:rFonts w:ascii="Sylfaen" w:hAnsi="Sylfaen" w:cs="Arial"/>
          <w:sz w:val="24"/>
          <w:szCs w:val="24"/>
        </w:rPr>
        <w:t>ir</w:t>
      </w:r>
      <w:r w:rsidRPr="008265C5">
        <w:rPr>
          <w:rFonts w:ascii="Sylfaen" w:hAnsi="Sylfaen" w:cs="Arial"/>
          <w:sz w:val="24"/>
          <w:szCs w:val="24"/>
          <w:lang w:val="hy-AM"/>
        </w:rPr>
        <w:t xml:space="preserve"> inquiry </w:t>
      </w:r>
      <w:r w:rsidRPr="008265C5">
        <w:rPr>
          <w:rFonts w:ascii="Sylfaen" w:hAnsi="Sylfaen" w:cs="Arial"/>
          <w:sz w:val="24"/>
          <w:szCs w:val="24"/>
        </w:rPr>
        <w:t>H-</w:t>
      </w:r>
      <w:r w:rsidRPr="008265C5">
        <w:rPr>
          <w:rFonts w:ascii="Sylfaen" w:hAnsi="Sylfaen" w:cs="Arial"/>
          <w:sz w:val="24"/>
          <w:szCs w:val="24"/>
          <w:lang w:val="hy-AM"/>
        </w:rPr>
        <w:t>2748, submitted on February 23</w:t>
      </w:r>
      <w:r w:rsidRPr="008265C5">
        <w:rPr>
          <w:rFonts w:ascii="Sylfaen" w:hAnsi="Sylfaen" w:cs="Arial"/>
          <w:sz w:val="24"/>
          <w:szCs w:val="24"/>
        </w:rPr>
        <w:t xml:space="preserve">. </w:t>
      </w:r>
      <w:r w:rsidRPr="008265C5">
        <w:rPr>
          <w:rFonts w:ascii="Sylfaen" w:hAnsi="Sylfaen" w:cs="Arial"/>
          <w:sz w:val="24"/>
          <w:szCs w:val="24"/>
          <w:lang w:val="hy-AM"/>
        </w:rPr>
        <w:t>The inquiry was related to the Committee’s decision to terminate a criminal proceeding.</w:t>
      </w:r>
      <w:r w:rsidRPr="008265C5">
        <w:rPr>
          <w:rFonts w:ascii="Sylfaen" w:hAnsi="Sylfaen" w:cs="Arial"/>
          <w:sz w:val="24"/>
          <w:szCs w:val="24"/>
        </w:rPr>
        <w:t xml:space="preserve"> The lawsuit had been filed on April 10, 2024 and had been rejected on</w:t>
      </w:r>
      <w:r w:rsidRPr="008265C5">
        <w:rPr>
          <w:rFonts w:ascii="Sylfaen" w:hAnsi="Sylfaen" w:cs="Arial"/>
          <w:b/>
          <w:sz w:val="24"/>
          <w:szCs w:val="24"/>
        </w:rPr>
        <w:t xml:space="preserve"> </w:t>
      </w:r>
      <w:r w:rsidRPr="008265C5">
        <w:rPr>
          <w:rFonts w:ascii="Sylfaen" w:hAnsi="Sylfaen" w:cs="Arial"/>
          <w:sz w:val="24"/>
          <w:szCs w:val="24"/>
          <w:lang w:val="hy-AM"/>
        </w:rPr>
        <w:t xml:space="preserve">October 9 on the grounds that </w:t>
      </w:r>
      <w:r w:rsidRPr="008265C5">
        <w:rPr>
          <w:rFonts w:ascii="Sylfaen" w:hAnsi="Sylfaen" w:cs="Arial"/>
          <w:sz w:val="24"/>
          <w:szCs w:val="24"/>
        </w:rPr>
        <w:t>“</w:t>
      </w:r>
      <w:r w:rsidRPr="008265C5">
        <w:rPr>
          <w:rFonts w:ascii="Sylfaen" w:hAnsi="Sylfaen" w:cs="Arial"/>
          <w:sz w:val="24"/>
          <w:szCs w:val="24"/>
          <w:lang w:val="hy-AM"/>
        </w:rPr>
        <w:t xml:space="preserve">the requested information contains </w:t>
      </w:r>
      <w:r w:rsidRPr="008265C5">
        <w:rPr>
          <w:rFonts w:ascii="Sylfaen" w:hAnsi="Sylfaen" w:cs="Arial"/>
          <w:sz w:val="24"/>
          <w:szCs w:val="24"/>
        </w:rPr>
        <w:t xml:space="preserve">confidential data from the </w:t>
      </w:r>
      <w:r w:rsidRPr="008265C5">
        <w:rPr>
          <w:rFonts w:ascii="Sylfaen" w:hAnsi="Sylfaen" w:cs="Arial"/>
          <w:sz w:val="24"/>
          <w:szCs w:val="24"/>
          <w:lang w:val="hy-AM"/>
        </w:rPr>
        <w:t>preliminary investigation</w:t>
      </w:r>
      <w:r w:rsidRPr="008265C5">
        <w:rPr>
          <w:rFonts w:ascii="Sylfaen" w:hAnsi="Sylfaen" w:cs="Arial"/>
          <w:sz w:val="24"/>
          <w:szCs w:val="24"/>
        </w:rPr>
        <w:t>.” On November 8, the plaintiff filed an appeal against the verdict to a higher court.</w:t>
      </w:r>
    </w:p>
    <w:p w14:paraId="7F8DA389" w14:textId="77777777" w:rsidR="00EC55F4" w:rsidRPr="008265C5" w:rsidRDefault="00EC55F4" w:rsidP="00EC55F4">
      <w:pPr>
        <w:shd w:val="clear" w:color="auto" w:fill="FFFFFF"/>
        <w:spacing w:after="0" w:line="240" w:lineRule="auto"/>
        <w:ind w:right="300"/>
        <w:rPr>
          <w:rFonts w:ascii="Sylfaen" w:hAnsi="Sylfaen" w:cs="Arial"/>
          <w:sz w:val="24"/>
          <w:szCs w:val="24"/>
          <w:lang w:val="hy-AM"/>
        </w:rPr>
      </w:pPr>
    </w:p>
    <w:p w14:paraId="77C7CC75" w14:textId="3ED2F7B6" w:rsidR="00EC55F4" w:rsidRPr="008265C5" w:rsidRDefault="00EC55F4" w:rsidP="00EC55F4">
      <w:pPr>
        <w:shd w:val="clear" w:color="auto" w:fill="FFFFFF"/>
        <w:spacing w:after="0" w:line="240" w:lineRule="auto"/>
        <w:ind w:right="300"/>
        <w:rPr>
          <w:rFonts w:ascii="Sylfaen" w:hAnsi="Sylfaen" w:cs="Arial"/>
          <w:sz w:val="24"/>
          <w:szCs w:val="24"/>
        </w:rPr>
      </w:pPr>
      <w:r w:rsidRPr="008265C5">
        <w:rPr>
          <w:rFonts w:ascii="Sylfaen" w:hAnsi="Sylfaen" w:cs="Arial"/>
          <w:sz w:val="24"/>
          <w:szCs w:val="24"/>
        </w:rPr>
        <w:t xml:space="preserve">On </w:t>
      </w:r>
      <w:r w:rsidRPr="008265C5">
        <w:rPr>
          <w:rFonts w:ascii="Sylfaen" w:hAnsi="Sylfaen" w:cs="Arial"/>
          <w:sz w:val="24"/>
          <w:szCs w:val="24"/>
          <w:lang w:val="hy-AM"/>
        </w:rPr>
        <w:t xml:space="preserve">March 12, </w:t>
      </w:r>
      <w:r w:rsidRPr="008265C5">
        <w:rPr>
          <w:rFonts w:ascii="Sylfaen" w:hAnsi="Sylfaen" w:cs="Arial"/>
          <w:sz w:val="24"/>
          <w:szCs w:val="24"/>
        </w:rPr>
        <w:t>2025</w:t>
      </w:r>
      <w:r w:rsidRPr="008265C5">
        <w:rPr>
          <w:rFonts w:ascii="Sylfaen" w:hAnsi="Sylfaen" w:cs="Arial"/>
          <w:sz w:val="24"/>
          <w:szCs w:val="24"/>
          <w:lang w:val="hy-AM"/>
        </w:rPr>
        <w:t xml:space="preserve">, </w:t>
      </w:r>
      <w:r w:rsidRPr="008265C5">
        <w:rPr>
          <w:rFonts w:ascii="Sylfaen" w:hAnsi="Sylfaen" w:cs="Arial"/>
          <w:sz w:val="24"/>
          <w:szCs w:val="24"/>
        </w:rPr>
        <w:t xml:space="preserve">the court partially granted </w:t>
      </w:r>
      <w:r w:rsidRPr="008265C5">
        <w:rPr>
          <w:rFonts w:ascii="Sylfaen" w:hAnsi="Sylfaen" w:cs="Arial"/>
          <w:sz w:val="24"/>
          <w:szCs w:val="24"/>
          <w:lang w:val="hy-AM"/>
        </w:rPr>
        <w:t xml:space="preserve">the appeal, overturning </w:t>
      </w:r>
      <w:r w:rsidRPr="008265C5">
        <w:rPr>
          <w:rFonts w:ascii="Sylfaen" w:hAnsi="Sylfaen" w:cs="Arial"/>
          <w:sz w:val="24"/>
          <w:szCs w:val="24"/>
        </w:rPr>
        <w:t xml:space="preserve">the </w:t>
      </w:r>
      <w:r w:rsidRPr="008265C5">
        <w:rPr>
          <w:rFonts w:ascii="Sylfaen" w:hAnsi="Sylfaen" w:cs="Arial"/>
          <w:sz w:val="24"/>
          <w:szCs w:val="24"/>
          <w:lang w:val="hy-AM"/>
        </w:rPr>
        <w:t xml:space="preserve">verdict of the first instance court and </w:t>
      </w:r>
      <w:r w:rsidRPr="008265C5">
        <w:rPr>
          <w:rFonts w:ascii="Sylfaen" w:hAnsi="Sylfaen" w:cs="Arial"/>
          <w:sz w:val="24"/>
          <w:szCs w:val="24"/>
        </w:rPr>
        <w:t>terminating the case</w:t>
      </w:r>
      <w:r w:rsidRPr="008265C5">
        <w:rPr>
          <w:rFonts w:ascii="Sylfaen" w:hAnsi="Sylfaen" w:cs="Arial"/>
          <w:sz w:val="24"/>
          <w:szCs w:val="24"/>
          <w:lang w:val="hy-AM"/>
        </w:rPr>
        <w:t>, since</w:t>
      </w:r>
      <w:r w:rsidRPr="008265C5">
        <w:rPr>
          <w:rFonts w:ascii="Sylfaen" w:hAnsi="Sylfaen" w:cs="Arial"/>
          <w:sz w:val="24"/>
          <w:szCs w:val="24"/>
        </w:rPr>
        <w:t xml:space="preserve"> an entity</w:t>
      </w:r>
      <w:r w:rsidRPr="008265C5">
        <w:rPr>
          <w:rFonts w:ascii="Sylfaen" w:hAnsi="Sylfaen" w:cs="Arial"/>
          <w:sz w:val="24"/>
          <w:szCs w:val="24"/>
          <w:lang w:val="hy-AM"/>
        </w:rPr>
        <w:t xml:space="preserve"> </w:t>
      </w:r>
      <w:r w:rsidRPr="008265C5">
        <w:rPr>
          <w:rFonts w:ascii="Sylfaen" w:hAnsi="Sylfaen" w:cs="Arial"/>
          <w:sz w:val="24"/>
          <w:szCs w:val="24"/>
        </w:rPr>
        <w:t>that</w:t>
      </w:r>
      <w:r w:rsidRPr="008265C5">
        <w:rPr>
          <w:rFonts w:ascii="Sylfaen" w:hAnsi="Sylfaen" w:cs="Arial"/>
          <w:sz w:val="24"/>
          <w:szCs w:val="24"/>
          <w:lang w:val="hy-AM"/>
        </w:rPr>
        <w:t xml:space="preserve"> </w:t>
      </w:r>
      <w:r w:rsidRPr="008265C5">
        <w:rPr>
          <w:rFonts w:ascii="Sylfaen" w:hAnsi="Sylfaen" w:cs="Arial"/>
          <w:sz w:val="24"/>
          <w:szCs w:val="24"/>
        </w:rPr>
        <w:t>was evidently</w:t>
      </w:r>
      <w:r w:rsidRPr="008265C5">
        <w:rPr>
          <w:rFonts w:ascii="Sylfaen" w:hAnsi="Sylfaen" w:cs="Arial"/>
          <w:sz w:val="24"/>
          <w:szCs w:val="24"/>
          <w:lang w:val="hy-AM"/>
        </w:rPr>
        <w:t xml:space="preserve"> </w:t>
      </w:r>
      <w:r w:rsidRPr="008265C5">
        <w:rPr>
          <w:rFonts w:ascii="Sylfaen" w:hAnsi="Sylfaen" w:cs="Arial"/>
          <w:sz w:val="24"/>
          <w:szCs w:val="24"/>
        </w:rPr>
        <w:t>unauthorized</w:t>
      </w:r>
      <w:r w:rsidRPr="008265C5">
        <w:rPr>
          <w:rFonts w:ascii="Sylfaen" w:hAnsi="Sylfaen" w:cs="Arial"/>
          <w:sz w:val="24"/>
          <w:szCs w:val="24"/>
          <w:lang w:val="hy-AM"/>
        </w:rPr>
        <w:t xml:space="preserve"> to act as </w:t>
      </w:r>
      <w:r w:rsidRPr="008265C5">
        <w:rPr>
          <w:rFonts w:ascii="Sylfaen" w:hAnsi="Sylfaen" w:cs="Arial"/>
          <w:sz w:val="24"/>
          <w:szCs w:val="24"/>
        </w:rPr>
        <w:t>a</w:t>
      </w:r>
      <w:r w:rsidRPr="008265C5">
        <w:rPr>
          <w:rFonts w:ascii="Sylfaen" w:hAnsi="Sylfaen" w:cs="Arial"/>
          <w:sz w:val="24"/>
          <w:szCs w:val="24"/>
          <w:lang w:val="hy-AM"/>
        </w:rPr>
        <w:t xml:space="preserve"> plaintiff </w:t>
      </w:r>
      <w:r w:rsidRPr="008265C5">
        <w:rPr>
          <w:rFonts w:ascii="Sylfaen" w:hAnsi="Sylfaen" w:cs="Arial"/>
          <w:sz w:val="24"/>
          <w:szCs w:val="24"/>
        </w:rPr>
        <w:t xml:space="preserve">had done </w:t>
      </w:r>
      <w:r w:rsidRPr="008265C5">
        <w:rPr>
          <w:rFonts w:ascii="Sylfaen" w:hAnsi="Sylfaen" w:cs="Arial"/>
          <w:sz w:val="24"/>
          <w:szCs w:val="24"/>
          <w:lang w:val="hy-AM"/>
        </w:rPr>
        <w:t>so (</w:t>
      </w:r>
      <w:r w:rsidRPr="008265C5">
        <w:rPr>
          <w:rFonts w:ascii="Sylfaen" w:hAnsi="Sylfaen" w:cs="Arial"/>
          <w:sz w:val="24"/>
          <w:szCs w:val="24"/>
        </w:rPr>
        <w:t xml:space="preserve">although </w:t>
      </w:r>
      <w:r w:rsidRPr="008265C5">
        <w:rPr>
          <w:rFonts w:ascii="Sylfaen" w:hAnsi="Sylfaen" w:cs="Arial"/>
          <w:sz w:val="24"/>
          <w:szCs w:val="24"/>
          <w:lang w:val="hy-AM"/>
        </w:rPr>
        <w:t xml:space="preserve">the </w:t>
      </w:r>
      <w:r w:rsidRPr="008265C5">
        <w:rPr>
          <w:rFonts w:ascii="Sylfaen" w:hAnsi="Sylfaen" w:cs="Arial"/>
          <w:sz w:val="24"/>
          <w:szCs w:val="24"/>
        </w:rPr>
        <w:t>inquiry</w:t>
      </w:r>
      <w:r w:rsidRPr="008265C5">
        <w:rPr>
          <w:rFonts w:ascii="Sylfaen" w:hAnsi="Sylfaen" w:cs="Arial"/>
          <w:sz w:val="24"/>
          <w:szCs w:val="24"/>
          <w:lang w:val="hy-AM"/>
        </w:rPr>
        <w:t xml:space="preserve"> </w:t>
      </w:r>
      <w:r w:rsidRPr="008265C5">
        <w:rPr>
          <w:rFonts w:ascii="Sylfaen" w:hAnsi="Sylfaen" w:cs="Arial"/>
          <w:sz w:val="24"/>
          <w:szCs w:val="24"/>
        </w:rPr>
        <w:t>had been</w:t>
      </w:r>
      <w:r w:rsidRPr="008265C5">
        <w:rPr>
          <w:rFonts w:ascii="Sylfaen" w:hAnsi="Sylfaen" w:cs="Arial"/>
          <w:sz w:val="24"/>
          <w:szCs w:val="24"/>
          <w:lang w:val="hy-AM"/>
        </w:rPr>
        <w:t xml:space="preserve"> signed by the organization's program coordinator, Daniel Ioannisyan, the NGO </w:t>
      </w:r>
      <w:r w:rsidRPr="008265C5">
        <w:rPr>
          <w:rFonts w:ascii="Sylfaen" w:hAnsi="Sylfaen" w:cs="Arial"/>
          <w:sz w:val="24"/>
          <w:szCs w:val="24"/>
        </w:rPr>
        <w:t>appeared</w:t>
      </w:r>
      <w:r w:rsidRPr="008265C5">
        <w:rPr>
          <w:rFonts w:ascii="Sylfaen" w:hAnsi="Sylfaen" w:cs="Arial"/>
          <w:sz w:val="24"/>
          <w:szCs w:val="24"/>
          <w:lang w:val="hy-AM"/>
        </w:rPr>
        <w:t xml:space="preserve"> as the plaintiff</w:t>
      </w:r>
      <w:r w:rsidRPr="008265C5">
        <w:rPr>
          <w:rFonts w:ascii="Sylfaen" w:hAnsi="Sylfaen" w:cs="Arial"/>
          <w:sz w:val="24"/>
          <w:szCs w:val="24"/>
        </w:rPr>
        <w:t xml:space="preserve"> in the case</w:t>
      </w:r>
      <w:r w:rsidRPr="008265C5">
        <w:rPr>
          <w:rFonts w:ascii="Sylfaen" w:hAnsi="Sylfaen" w:cs="Arial"/>
          <w:sz w:val="24"/>
          <w:szCs w:val="24"/>
          <w:lang w:val="hy-AM"/>
        </w:rPr>
        <w:t>).</w:t>
      </w:r>
      <w:r w:rsidRPr="008265C5">
        <w:rPr>
          <w:rFonts w:ascii="Sylfaen" w:hAnsi="Sylfaen" w:cs="Arial"/>
          <w:sz w:val="24"/>
          <w:szCs w:val="24"/>
        </w:rPr>
        <w:t xml:space="preserve"> The judicial act entered into force. </w:t>
      </w:r>
    </w:p>
    <w:p w14:paraId="3E75C48E" w14:textId="77777777" w:rsidR="00EC55F4" w:rsidRPr="008265C5" w:rsidRDefault="00EC55F4" w:rsidP="00193BA6">
      <w:pPr>
        <w:spacing w:after="0"/>
        <w:rPr>
          <w:rFonts w:ascii="Sylfaen" w:eastAsia="Times New Roman" w:hAnsi="Sylfaen" w:cs="Arial"/>
          <w:color w:val="000000"/>
          <w:sz w:val="24"/>
          <w:szCs w:val="24"/>
          <w:lang w:val="hy-AM"/>
        </w:rPr>
      </w:pPr>
    </w:p>
    <w:p w14:paraId="0C3362F2" w14:textId="73D77FEB" w:rsidR="00D15671" w:rsidRPr="008265C5" w:rsidRDefault="00EC55F4" w:rsidP="00A935C9">
      <w:pPr>
        <w:rPr>
          <w:rFonts w:ascii="Sylfaen" w:eastAsia="Times New Roman" w:hAnsi="Sylfaen" w:cs="Arial"/>
          <w:color w:val="000000"/>
          <w:sz w:val="24"/>
          <w:szCs w:val="24"/>
          <w:lang w:val="hy-AM"/>
        </w:rPr>
      </w:pPr>
      <w:r w:rsidRPr="008265C5">
        <w:rPr>
          <w:rFonts w:ascii="Sylfaen" w:eastAsia="Times New Roman" w:hAnsi="Sylfaen" w:cs="Arial"/>
          <w:b/>
          <w:color w:val="000000"/>
          <w:sz w:val="24"/>
          <w:szCs w:val="24"/>
          <w:lang w:val="hy-AM"/>
        </w:rPr>
        <w:lastRenderedPageBreak/>
        <w:t>On February 13</w:t>
      </w:r>
      <w:r w:rsidRPr="008265C5">
        <w:rPr>
          <w:rFonts w:ascii="Sylfaen" w:eastAsia="Times New Roman" w:hAnsi="Sylfaen" w:cs="Arial"/>
          <w:color w:val="000000"/>
          <w:sz w:val="24"/>
          <w:szCs w:val="24"/>
          <w:lang w:val="hy-AM"/>
        </w:rPr>
        <w:t xml:space="preserve">, Milena Khachikyan, a correspondent </w:t>
      </w:r>
      <w:r w:rsidRPr="008265C5">
        <w:rPr>
          <w:rFonts w:ascii="Sylfaen" w:eastAsia="Times New Roman" w:hAnsi="Sylfaen" w:cs="Arial"/>
          <w:color w:val="000000"/>
          <w:sz w:val="24"/>
          <w:szCs w:val="24"/>
        </w:rPr>
        <w:t>of</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i/>
          <w:color w:val="000000"/>
          <w:sz w:val="24"/>
          <w:szCs w:val="24"/>
          <w:lang w:val="hy-AM"/>
        </w:rPr>
        <w:t>Infocom.am</w:t>
      </w:r>
      <w:r w:rsidRPr="008265C5">
        <w:rPr>
          <w:rFonts w:ascii="Sylfaen" w:eastAsia="Times New Roman" w:hAnsi="Sylfaen" w:cs="Arial"/>
          <w:color w:val="000000"/>
          <w:sz w:val="24"/>
          <w:szCs w:val="24"/>
          <w:lang w:val="hy-AM"/>
        </w:rPr>
        <w:t xml:space="preserve">, sent a written </w:t>
      </w:r>
      <w:r w:rsidRPr="008265C5">
        <w:rPr>
          <w:rFonts w:ascii="Sylfaen" w:eastAsia="Times New Roman" w:hAnsi="Sylfaen" w:cs="Arial"/>
          <w:color w:val="000000"/>
          <w:sz w:val="24"/>
          <w:szCs w:val="24"/>
        </w:rPr>
        <w:t>inquiry</w:t>
      </w:r>
      <w:r w:rsidRPr="008265C5">
        <w:rPr>
          <w:rFonts w:ascii="Sylfaen" w:eastAsia="Times New Roman" w:hAnsi="Sylfaen" w:cs="Arial"/>
          <w:color w:val="000000"/>
          <w:sz w:val="24"/>
          <w:szCs w:val="24"/>
          <w:lang w:val="hy-AM"/>
        </w:rPr>
        <w:t xml:space="preserve"> to the</w:t>
      </w:r>
      <w:r w:rsidRPr="008265C5">
        <w:rPr>
          <w:rFonts w:ascii="Sylfaen" w:eastAsia="Times New Roman" w:hAnsi="Sylfaen" w:cs="Arial"/>
          <w:color w:val="000000"/>
          <w:sz w:val="24"/>
          <w:szCs w:val="24"/>
        </w:rPr>
        <w:t xml:space="preserve"> RA</w:t>
      </w:r>
      <w:r w:rsidRPr="008265C5">
        <w:rPr>
          <w:rFonts w:ascii="Sylfaen" w:eastAsia="Times New Roman" w:hAnsi="Sylfaen" w:cs="Arial"/>
          <w:color w:val="000000"/>
          <w:sz w:val="24"/>
          <w:szCs w:val="24"/>
          <w:lang w:val="hy-AM"/>
        </w:rPr>
        <w:t xml:space="preserve"> Prosecutor's Office concerning the murder case of Artyom Adanalyan, which has remained in court proceedings for over a decade.</w:t>
      </w:r>
      <w:r w:rsidRPr="008265C5">
        <w:rPr>
          <w:rStyle w:val="FootnoteReference"/>
          <w:rFonts w:ascii="Sylfaen" w:eastAsia="Times New Roman" w:hAnsi="Sylfaen" w:cs="Arial"/>
          <w:color w:val="000000"/>
          <w:sz w:val="24"/>
          <w:szCs w:val="24"/>
          <w:lang w:val="hy-AM"/>
        </w:rPr>
        <w:footnoteReference w:id="231"/>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Failing to receive</w:t>
      </w:r>
      <w:r w:rsidRPr="008265C5">
        <w:rPr>
          <w:rFonts w:ascii="Sylfaen" w:eastAsia="Times New Roman" w:hAnsi="Sylfaen" w:cs="Arial"/>
          <w:color w:val="000000"/>
          <w:sz w:val="24"/>
          <w:szCs w:val="24"/>
          <w:lang w:val="hy-AM"/>
        </w:rPr>
        <w:t xml:space="preserve"> a response within the 5-day </w:t>
      </w:r>
      <w:r w:rsidRPr="008265C5">
        <w:rPr>
          <w:rFonts w:ascii="Sylfaen" w:eastAsia="Times New Roman" w:hAnsi="Sylfaen" w:cs="Arial"/>
          <w:color w:val="000000"/>
          <w:sz w:val="24"/>
          <w:szCs w:val="24"/>
        </w:rPr>
        <w:t>timeframe</w:t>
      </w:r>
      <w:r w:rsidRPr="008265C5">
        <w:rPr>
          <w:rFonts w:ascii="Sylfaen" w:eastAsia="Times New Roman" w:hAnsi="Sylfaen" w:cs="Arial"/>
          <w:color w:val="000000"/>
          <w:sz w:val="24"/>
          <w:szCs w:val="24"/>
          <w:lang w:val="hy-AM"/>
        </w:rPr>
        <w:t xml:space="preserve"> prescribed by law, the journalist </w:t>
      </w:r>
      <w:r w:rsidRPr="008265C5">
        <w:rPr>
          <w:rFonts w:ascii="Sylfaen" w:eastAsia="Times New Roman" w:hAnsi="Sylfaen" w:cs="Arial"/>
          <w:color w:val="000000"/>
          <w:sz w:val="24"/>
          <w:szCs w:val="24"/>
        </w:rPr>
        <w:t>reached out</w:t>
      </w:r>
      <w:r w:rsidRPr="008265C5">
        <w:rPr>
          <w:rFonts w:ascii="Sylfaen" w:eastAsia="Times New Roman" w:hAnsi="Sylfaen" w:cs="Arial"/>
          <w:color w:val="000000"/>
          <w:sz w:val="24"/>
          <w:szCs w:val="24"/>
          <w:lang w:val="hy-AM"/>
        </w:rPr>
        <w:t xml:space="preserve"> to the Public Relations Department of the Prosecutor’s Office, where </w:t>
      </w:r>
      <w:r w:rsidRPr="008265C5">
        <w:rPr>
          <w:rFonts w:ascii="Sylfaen" w:eastAsia="Times New Roman" w:hAnsi="Sylfaen" w:cs="Arial"/>
          <w:color w:val="000000"/>
          <w:sz w:val="24"/>
          <w:szCs w:val="24"/>
        </w:rPr>
        <w:t>she was assured that a response would be</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provided</w:t>
      </w:r>
      <w:r w:rsidRPr="008265C5">
        <w:rPr>
          <w:rFonts w:ascii="Sylfaen" w:eastAsia="Times New Roman" w:hAnsi="Sylfaen" w:cs="Arial"/>
          <w:color w:val="000000"/>
          <w:sz w:val="24"/>
          <w:szCs w:val="24"/>
          <w:lang w:val="hy-AM"/>
        </w:rPr>
        <w:t xml:space="preserve"> by the end of the month, </w:t>
      </w:r>
      <w:r w:rsidRPr="008265C5">
        <w:rPr>
          <w:rFonts w:ascii="Sylfaen" w:eastAsia="Times New Roman" w:hAnsi="Sylfaen" w:cs="Arial"/>
          <w:color w:val="000000"/>
          <w:sz w:val="24"/>
          <w:szCs w:val="24"/>
        </w:rPr>
        <w:t>with</w:t>
      </w:r>
      <w:r w:rsidRPr="008265C5">
        <w:rPr>
          <w:rFonts w:ascii="Sylfaen" w:eastAsia="Times New Roman" w:hAnsi="Sylfaen" w:cs="Arial"/>
          <w:color w:val="000000"/>
          <w:sz w:val="24"/>
          <w:szCs w:val="24"/>
          <w:lang w:val="hy-AM"/>
        </w:rPr>
        <w:t xml:space="preserve"> the delay </w:t>
      </w:r>
      <w:r w:rsidRPr="008265C5">
        <w:rPr>
          <w:rFonts w:ascii="Sylfaen" w:eastAsia="Times New Roman" w:hAnsi="Sylfaen" w:cs="Arial"/>
          <w:color w:val="000000"/>
          <w:sz w:val="24"/>
          <w:szCs w:val="24"/>
        </w:rPr>
        <w:t xml:space="preserve">explained as </w:t>
      </w:r>
      <w:r w:rsidRPr="008265C5">
        <w:rPr>
          <w:rFonts w:ascii="Sylfaen" w:eastAsia="Times New Roman" w:hAnsi="Sylfaen" w:cs="Arial"/>
          <w:color w:val="000000"/>
          <w:sz w:val="24"/>
          <w:szCs w:val="24"/>
          <w:lang w:val="hy-AM"/>
        </w:rPr>
        <w:t xml:space="preserve">a technical </w:t>
      </w:r>
      <w:r w:rsidRPr="008265C5">
        <w:rPr>
          <w:rFonts w:ascii="Sylfaen" w:eastAsia="Times New Roman" w:hAnsi="Sylfaen" w:cs="Arial"/>
          <w:color w:val="000000"/>
          <w:sz w:val="24"/>
          <w:szCs w:val="24"/>
        </w:rPr>
        <w:t>issue</w:t>
      </w:r>
      <w:r w:rsidRPr="008265C5">
        <w:rPr>
          <w:rFonts w:ascii="Sylfaen" w:eastAsia="Times New Roman" w:hAnsi="Sylfaen" w:cs="Arial"/>
          <w:color w:val="000000"/>
          <w:sz w:val="24"/>
          <w:szCs w:val="24"/>
          <w:lang w:val="hy-AM"/>
        </w:rPr>
        <w:t xml:space="preserve">. </w:t>
      </w:r>
      <w:r w:rsidRPr="008265C5">
        <w:rPr>
          <w:rFonts w:ascii="Sylfaen" w:eastAsia="Times New Roman" w:hAnsi="Sylfaen" w:cs="Arial"/>
          <w:color w:val="000000"/>
          <w:sz w:val="24"/>
          <w:szCs w:val="24"/>
        </w:rPr>
        <w:t>Yet again</w:t>
      </w:r>
      <w:r w:rsidRPr="008265C5">
        <w:rPr>
          <w:rFonts w:ascii="Sylfaen" w:eastAsia="Times New Roman" w:hAnsi="Sylfaen" w:cs="Arial"/>
          <w:color w:val="000000"/>
          <w:sz w:val="24"/>
          <w:szCs w:val="24"/>
          <w:lang w:val="hy-AM"/>
        </w:rPr>
        <w:t xml:space="preserve">, no response </w:t>
      </w:r>
      <w:r w:rsidRPr="008265C5">
        <w:rPr>
          <w:rFonts w:ascii="Sylfaen" w:eastAsia="Times New Roman" w:hAnsi="Sylfaen" w:cs="Arial"/>
          <w:color w:val="000000"/>
          <w:sz w:val="24"/>
          <w:szCs w:val="24"/>
        </w:rPr>
        <w:t>was</w:t>
      </w:r>
      <w:r w:rsidRPr="008265C5">
        <w:rPr>
          <w:rFonts w:ascii="Sylfaen" w:eastAsia="Times New Roman" w:hAnsi="Sylfaen" w:cs="Arial"/>
          <w:color w:val="000000"/>
          <w:sz w:val="24"/>
          <w:szCs w:val="24"/>
          <w:lang w:val="hy-AM"/>
        </w:rPr>
        <w:t xml:space="preserve"> received by the end of the month. On March 4, only three weeks later, the Prosecutor’s Office </w:t>
      </w:r>
      <w:r w:rsidRPr="008265C5">
        <w:rPr>
          <w:rFonts w:ascii="Sylfaen" w:eastAsia="Times New Roman" w:hAnsi="Sylfaen" w:cs="Arial"/>
          <w:color w:val="000000"/>
          <w:sz w:val="24"/>
          <w:szCs w:val="24"/>
        </w:rPr>
        <w:t xml:space="preserve">replied to the numerous questions posed with a </w:t>
      </w:r>
      <w:r w:rsidRPr="008265C5">
        <w:rPr>
          <w:rFonts w:ascii="Sylfaen" w:eastAsia="Times New Roman" w:hAnsi="Sylfaen" w:cs="Arial"/>
          <w:color w:val="000000"/>
          <w:sz w:val="24"/>
          <w:szCs w:val="24"/>
          <w:lang w:val="hy-AM"/>
        </w:rPr>
        <w:t xml:space="preserve">single sentence: “The legal position </w:t>
      </w:r>
      <w:r w:rsidRPr="008265C5">
        <w:rPr>
          <w:rFonts w:ascii="Sylfaen" w:eastAsia="Times New Roman" w:hAnsi="Sylfaen" w:cs="Arial"/>
          <w:color w:val="000000"/>
          <w:sz w:val="24"/>
          <w:szCs w:val="24"/>
        </w:rPr>
        <w:t xml:space="preserve">of the </w:t>
      </w:r>
      <w:r w:rsidRPr="008265C5">
        <w:rPr>
          <w:rFonts w:ascii="Sylfaen" w:eastAsia="Times New Roman" w:hAnsi="Sylfaen" w:cs="Arial"/>
          <w:color w:val="000000"/>
          <w:sz w:val="24"/>
          <w:szCs w:val="24"/>
          <w:lang w:val="hy-AM"/>
        </w:rPr>
        <w:t xml:space="preserve">prosecutor involved in the criminal case </w:t>
      </w:r>
      <w:r w:rsidRPr="008265C5">
        <w:rPr>
          <w:rFonts w:ascii="Sylfaen" w:eastAsia="Times New Roman" w:hAnsi="Sylfaen" w:cs="Arial"/>
          <w:color w:val="000000"/>
          <w:sz w:val="24"/>
          <w:szCs w:val="24"/>
        </w:rPr>
        <w:t>is</w:t>
      </w:r>
      <w:r w:rsidRPr="008265C5">
        <w:rPr>
          <w:rFonts w:ascii="Sylfaen" w:eastAsia="Times New Roman" w:hAnsi="Sylfaen" w:cs="Arial"/>
          <w:color w:val="000000"/>
          <w:sz w:val="24"/>
          <w:szCs w:val="24"/>
          <w:lang w:val="hy-AM"/>
        </w:rPr>
        <w:t xml:space="preserve"> presented during </w:t>
      </w:r>
      <w:r w:rsidRPr="008265C5">
        <w:rPr>
          <w:rFonts w:ascii="Sylfaen" w:eastAsia="Times New Roman" w:hAnsi="Sylfaen" w:cs="Arial"/>
          <w:color w:val="000000"/>
          <w:sz w:val="24"/>
          <w:szCs w:val="24"/>
        </w:rPr>
        <w:t xml:space="preserve">the </w:t>
      </w:r>
      <w:r w:rsidRPr="008265C5">
        <w:rPr>
          <w:rFonts w:ascii="Sylfaen" w:eastAsia="Times New Roman" w:hAnsi="Sylfaen" w:cs="Arial"/>
          <w:color w:val="000000"/>
          <w:sz w:val="24"/>
          <w:szCs w:val="24"/>
          <w:lang w:val="hy-AM"/>
        </w:rPr>
        <w:t>court session</w:t>
      </w:r>
      <w:r w:rsidRPr="008265C5">
        <w:rPr>
          <w:rFonts w:ascii="Sylfaen" w:eastAsia="Times New Roman" w:hAnsi="Sylfaen" w:cs="Arial"/>
          <w:color w:val="000000"/>
          <w:sz w:val="24"/>
          <w:szCs w:val="24"/>
        </w:rPr>
        <w:t>s</w:t>
      </w:r>
      <w:r w:rsidRPr="008265C5">
        <w:rPr>
          <w:rFonts w:ascii="Sylfaen" w:eastAsia="Times New Roman" w:hAnsi="Sylfaen" w:cs="Arial"/>
          <w:color w:val="000000"/>
          <w:sz w:val="24"/>
          <w:szCs w:val="24"/>
          <w:lang w:val="hy-AM"/>
        </w:rPr>
        <w:t xml:space="preserve">.” </w:t>
      </w:r>
      <w:r w:rsidR="00D15671" w:rsidRPr="008265C5">
        <w:rPr>
          <w:rFonts w:ascii="Sylfaen" w:eastAsia="Times New Roman" w:hAnsi="Sylfaen" w:cs="Arial"/>
          <w:color w:val="000000"/>
          <w:sz w:val="24"/>
          <w:szCs w:val="24"/>
        </w:rPr>
        <w:t>The</w:t>
      </w:r>
      <w:r w:rsidRPr="008265C5">
        <w:rPr>
          <w:rFonts w:ascii="Sylfaen" w:eastAsia="Times New Roman" w:hAnsi="Sylfaen" w:cs="Arial"/>
          <w:color w:val="000000"/>
          <w:sz w:val="24"/>
          <w:szCs w:val="24"/>
          <w:lang w:val="hy-AM"/>
        </w:rPr>
        <w:t xml:space="preserve"> Prosecutor’s Office</w:t>
      </w:r>
      <w:r w:rsidR="00D15671" w:rsidRPr="008265C5">
        <w:rPr>
          <w:rFonts w:ascii="Sylfaen" w:eastAsia="Times New Roman" w:hAnsi="Sylfaen" w:cs="Arial"/>
          <w:color w:val="000000"/>
          <w:sz w:val="24"/>
          <w:szCs w:val="24"/>
        </w:rPr>
        <w:t xml:space="preserve"> took</w:t>
      </w:r>
      <w:r w:rsidRPr="008265C5">
        <w:rPr>
          <w:rFonts w:ascii="Sylfaen" w:eastAsia="Times New Roman" w:hAnsi="Sylfaen" w:cs="Arial"/>
          <w:color w:val="000000"/>
          <w:sz w:val="24"/>
          <w:szCs w:val="24"/>
          <w:lang w:val="hy-AM"/>
        </w:rPr>
        <w:t xml:space="preserve"> three weeks to </w:t>
      </w:r>
      <w:r w:rsidR="00D15671" w:rsidRPr="008265C5">
        <w:rPr>
          <w:rFonts w:ascii="Sylfaen" w:eastAsia="Times New Roman" w:hAnsi="Sylfaen" w:cs="Arial"/>
          <w:color w:val="000000"/>
          <w:sz w:val="24"/>
          <w:szCs w:val="24"/>
        </w:rPr>
        <w:t>issue its</w:t>
      </w:r>
      <w:r w:rsidRPr="008265C5">
        <w:rPr>
          <w:rFonts w:ascii="Sylfaen" w:eastAsia="Times New Roman" w:hAnsi="Sylfaen" w:cs="Arial"/>
          <w:color w:val="000000"/>
          <w:sz w:val="24"/>
          <w:szCs w:val="24"/>
          <w:lang w:val="hy-AM"/>
        </w:rPr>
        <w:t xml:space="preserve"> response, which, in effect, </w:t>
      </w:r>
      <w:r w:rsidR="00D15671" w:rsidRPr="008265C5">
        <w:rPr>
          <w:rFonts w:ascii="Sylfaen" w:eastAsia="Times New Roman" w:hAnsi="Sylfaen" w:cs="Arial"/>
          <w:color w:val="000000"/>
          <w:sz w:val="24"/>
          <w:szCs w:val="24"/>
        </w:rPr>
        <w:t>failed to</w:t>
      </w:r>
      <w:r w:rsidRPr="008265C5">
        <w:rPr>
          <w:rFonts w:ascii="Sylfaen" w:eastAsia="Times New Roman" w:hAnsi="Sylfaen" w:cs="Arial"/>
          <w:color w:val="000000"/>
          <w:sz w:val="24"/>
          <w:szCs w:val="24"/>
          <w:lang w:val="hy-AM"/>
        </w:rPr>
        <w:t xml:space="preserve"> provide any of the requested information.</w:t>
      </w:r>
    </w:p>
    <w:p w14:paraId="78B2B4AD" w14:textId="57F9F484" w:rsidR="00D15671" w:rsidRPr="008265C5" w:rsidRDefault="00D15671" w:rsidP="005B0812">
      <w:pPr>
        <w:shd w:val="clear" w:color="auto" w:fill="FFFFFF"/>
        <w:spacing w:after="0" w:line="240" w:lineRule="auto"/>
        <w:ind w:right="300"/>
        <w:rPr>
          <w:rFonts w:ascii="Sylfaen" w:hAnsi="Sylfaen" w:cs="Arial"/>
          <w:sz w:val="24"/>
          <w:szCs w:val="24"/>
          <w:lang w:val="hy-AM"/>
        </w:rPr>
      </w:pPr>
      <w:r w:rsidRPr="008265C5">
        <w:rPr>
          <w:rFonts w:ascii="Sylfaen" w:hAnsi="Sylfaen" w:cs="Arial"/>
          <w:b/>
          <w:sz w:val="24"/>
          <w:szCs w:val="24"/>
          <w:bdr w:val="none" w:sz="0" w:space="0" w:color="auto" w:frame="1"/>
          <w:lang w:val="hy-AM"/>
        </w:rPr>
        <w:t>On February 20</w:t>
      </w:r>
      <w:r w:rsidRPr="008265C5">
        <w:rPr>
          <w:rFonts w:ascii="Sylfaen" w:hAnsi="Sylfaen" w:cs="Arial"/>
          <w:sz w:val="24"/>
          <w:szCs w:val="24"/>
          <w:bdr w:val="none" w:sz="0" w:space="0" w:color="auto" w:frame="1"/>
          <w:lang w:val="hy-AM"/>
        </w:rPr>
        <w:t>,</w:t>
      </w:r>
      <w:r w:rsidRPr="008265C5">
        <w:rPr>
          <w:rFonts w:ascii="Sylfaen" w:hAnsi="Sylfaen" w:cs="Arial"/>
          <w:b/>
          <w:sz w:val="24"/>
          <w:szCs w:val="24"/>
          <w:bdr w:val="none" w:sz="0" w:space="0" w:color="auto" w:frame="1"/>
          <w:lang w:val="hy-AM"/>
        </w:rPr>
        <w:t xml:space="preserve"> </w:t>
      </w:r>
      <w:r w:rsidRPr="008265C5">
        <w:rPr>
          <w:rFonts w:ascii="Sylfaen" w:hAnsi="Sylfaen" w:cs="Arial"/>
          <w:sz w:val="24"/>
          <w:szCs w:val="24"/>
          <w:bdr w:val="none" w:sz="0" w:space="0" w:color="auto" w:frame="1"/>
          <w:lang w:val="hy-AM"/>
        </w:rPr>
        <w:t xml:space="preserve">the Administrative Court of Appeal held a hearing </w:t>
      </w:r>
      <w:r w:rsidRPr="008265C5">
        <w:rPr>
          <w:rFonts w:ascii="Sylfaen" w:hAnsi="Sylfaen" w:cs="Arial"/>
          <w:sz w:val="24"/>
          <w:szCs w:val="24"/>
          <w:bdr w:val="none" w:sz="0" w:space="0" w:color="auto" w:frame="1"/>
        </w:rPr>
        <w:t xml:space="preserve">in the case of </w:t>
      </w:r>
      <w:r w:rsidRPr="008265C5">
        <w:rPr>
          <w:rFonts w:ascii="Sylfaen" w:hAnsi="Sylfaen" w:cs="Arial"/>
          <w:i/>
          <w:sz w:val="24"/>
          <w:szCs w:val="24"/>
          <w:bdr w:val="none" w:sz="0" w:space="0" w:color="auto" w:frame="1"/>
          <w:lang w:val="hy-AM"/>
        </w:rPr>
        <w:t xml:space="preserve">Union of Informed Citizens NGO, the founder of Fip.am fact-checking platform, </w:t>
      </w:r>
      <w:r w:rsidRPr="008265C5">
        <w:rPr>
          <w:rFonts w:ascii="Sylfaen" w:hAnsi="Sylfaen" w:cs="Arial"/>
          <w:i/>
          <w:sz w:val="24"/>
          <w:szCs w:val="24"/>
          <w:bdr w:val="none" w:sz="0" w:space="0" w:color="auto" w:frame="1"/>
        </w:rPr>
        <w:t>v.</w:t>
      </w:r>
      <w:r w:rsidRPr="008265C5">
        <w:rPr>
          <w:rFonts w:ascii="Sylfaen" w:hAnsi="Sylfaen" w:cs="Arial"/>
          <w:i/>
          <w:sz w:val="24"/>
          <w:szCs w:val="24"/>
          <w:bdr w:val="none" w:sz="0" w:space="0" w:color="auto" w:frame="1"/>
          <w:lang w:val="hy-AM"/>
        </w:rPr>
        <w:t xml:space="preserve"> </w:t>
      </w:r>
      <w:r w:rsidRPr="008265C5">
        <w:rPr>
          <w:rFonts w:ascii="Sylfaen" w:hAnsi="Sylfaen" w:cs="Arial"/>
          <w:i/>
          <w:sz w:val="24"/>
          <w:szCs w:val="24"/>
          <w:bdr w:val="none" w:sz="0" w:space="0" w:color="auto" w:frame="1"/>
        </w:rPr>
        <w:t>RA</w:t>
      </w:r>
      <w:r w:rsidRPr="008265C5">
        <w:rPr>
          <w:rFonts w:ascii="Sylfaen" w:hAnsi="Sylfaen" w:cs="Arial"/>
          <w:i/>
          <w:sz w:val="24"/>
          <w:szCs w:val="24"/>
          <w:bdr w:val="none" w:sz="0" w:space="0" w:color="auto" w:frame="1"/>
          <w:lang w:val="hy-AM"/>
        </w:rPr>
        <w:t xml:space="preserve"> Ministry of Internal Affairs. </w:t>
      </w:r>
      <w:r w:rsidRPr="008265C5">
        <w:rPr>
          <w:rFonts w:ascii="Sylfaen" w:hAnsi="Sylfaen" w:cs="Arial"/>
          <w:sz w:val="24"/>
          <w:szCs w:val="24"/>
          <w:bdr w:val="none" w:sz="0" w:space="0" w:color="auto" w:frame="1"/>
        </w:rPr>
        <w:t>The</w:t>
      </w:r>
      <w:r w:rsidRPr="008265C5">
        <w:rPr>
          <w:rFonts w:ascii="Sylfaen" w:hAnsi="Sylfaen" w:cs="Arial"/>
          <w:sz w:val="24"/>
          <w:szCs w:val="24"/>
          <w:bdr w:val="none" w:sz="0" w:space="0" w:color="auto" w:frame="1"/>
          <w:lang w:val="hy-AM"/>
        </w:rPr>
        <w:t xml:space="preserve"> </w:t>
      </w:r>
      <w:r w:rsidRPr="008265C5">
        <w:rPr>
          <w:rFonts w:ascii="Sylfaen" w:hAnsi="Sylfaen" w:cs="Arial"/>
          <w:sz w:val="24"/>
          <w:szCs w:val="24"/>
          <w:bdr w:val="none" w:sz="0" w:space="0" w:color="auto" w:frame="1"/>
        </w:rPr>
        <w:t>defendant filed an appeal</w:t>
      </w:r>
      <w:r w:rsidRPr="008265C5">
        <w:rPr>
          <w:rFonts w:ascii="Sylfaen" w:hAnsi="Sylfaen" w:cs="Arial"/>
          <w:sz w:val="24"/>
          <w:szCs w:val="24"/>
          <w:bdr w:val="none" w:sz="0" w:space="0" w:color="auto" w:frame="1"/>
          <w:lang w:val="hy-AM"/>
        </w:rPr>
        <w:t xml:space="preserve"> </w:t>
      </w:r>
      <w:r w:rsidRPr="008265C5">
        <w:rPr>
          <w:rFonts w:ascii="Sylfaen" w:hAnsi="Sylfaen" w:cs="Arial"/>
          <w:sz w:val="24"/>
          <w:szCs w:val="24"/>
          <w:bdr w:val="none" w:sz="0" w:space="0" w:color="auto" w:frame="1"/>
        </w:rPr>
        <w:t>with</w:t>
      </w:r>
      <w:r w:rsidRPr="008265C5">
        <w:rPr>
          <w:rFonts w:ascii="Sylfaen" w:hAnsi="Sylfaen" w:cs="Arial"/>
          <w:sz w:val="24"/>
          <w:szCs w:val="24"/>
          <w:bdr w:val="none" w:sz="0" w:space="0" w:color="auto" w:frame="1"/>
          <w:lang w:val="hy-AM"/>
        </w:rPr>
        <w:t xml:space="preserve"> the appellate </w:t>
      </w:r>
      <w:r w:rsidRPr="008265C5">
        <w:rPr>
          <w:rFonts w:ascii="Sylfaen" w:hAnsi="Sylfaen" w:cs="Arial"/>
          <w:sz w:val="24"/>
          <w:szCs w:val="24"/>
          <w:bdr w:val="none" w:sz="0" w:space="0" w:color="auto" w:frame="1"/>
        </w:rPr>
        <w:t>court</w:t>
      </w:r>
      <w:r w:rsidRPr="008265C5">
        <w:rPr>
          <w:rFonts w:ascii="Sylfaen" w:hAnsi="Sylfaen" w:cs="Arial"/>
          <w:sz w:val="24"/>
          <w:szCs w:val="24"/>
          <w:bdr w:val="none" w:sz="0" w:space="0" w:color="auto" w:frame="1"/>
          <w:lang w:val="hy-AM"/>
        </w:rPr>
        <w:t xml:space="preserve"> against the</w:t>
      </w:r>
      <w:r w:rsidRPr="008265C5">
        <w:rPr>
          <w:rFonts w:ascii="Sylfaen" w:hAnsi="Sylfaen" w:cs="Arial"/>
          <w:sz w:val="24"/>
          <w:szCs w:val="24"/>
          <w:bdr w:val="none" w:sz="0" w:space="0" w:color="auto" w:frame="1"/>
        </w:rPr>
        <w:t xml:space="preserve"> December 27, 2023</w:t>
      </w:r>
      <w:r w:rsidRPr="008265C5">
        <w:rPr>
          <w:rFonts w:ascii="Sylfaen" w:hAnsi="Sylfaen" w:cs="Arial"/>
          <w:sz w:val="24"/>
          <w:szCs w:val="24"/>
          <w:bdr w:val="none" w:sz="0" w:space="0" w:color="auto" w:frame="1"/>
          <w:lang w:val="hy-AM"/>
        </w:rPr>
        <w:t xml:space="preserve"> </w:t>
      </w:r>
      <w:r w:rsidRPr="008265C5">
        <w:rPr>
          <w:rFonts w:ascii="Sylfaen" w:hAnsi="Sylfaen" w:cs="Arial"/>
          <w:sz w:val="24"/>
          <w:szCs w:val="24"/>
          <w:bdr w:val="none" w:sz="0" w:space="0" w:color="auto" w:frame="1"/>
        </w:rPr>
        <w:t>ruling</w:t>
      </w:r>
      <w:r w:rsidRPr="008265C5">
        <w:rPr>
          <w:rFonts w:ascii="Sylfaen" w:hAnsi="Sylfaen" w:cs="Arial"/>
          <w:sz w:val="24"/>
          <w:szCs w:val="24"/>
          <w:bdr w:val="none" w:sz="0" w:space="0" w:color="auto" w:frame="1"/>
          <w:lang w:val="hy-AM"/>
        </w:rPr>
        <w:t xml:space="preserve"> of the </w:t>
      </w:r>
      <w:r w:rsidRPr="008265C5">
        <w:rPr>
          <w:rFonts w:ascii="Sylfaen" w:hAnsi="Sylfaen" w:cs="Arial"/>
          <w:sz w:val="24"/>
          <w:szCs w:val="24"/>
          <w:bdr w:val="none" w:sz="0" w:space="0" w:color="auto" w:frame="1"/>
        </w:rPr>
        <w:t>C</w:t>
      </w:r>
      <w:r w:rsidRPr="008265C5">
        <w:rPr>
          <w:rFonts w:ascii="Sylfaen" w:hAnsi="Sylfaen" w:cs="Arial"/>
          <w:sz w:val="24"/>
          <w:szCs w:val="24"/>
          <w:bdr w:val="none" w:sz="0" w:space="0" w:color="auto" w:frame="1"/>
          <w:lang w:val="hy-AM"/>
        </w:rPr>
        <w:t xml:space="preserve">ourt of </w:t>
      </w:r>
      <w:r w:rsidRPr="008265C5">
        <w:rPr>
          <w:rFonts w:ascii="Sylfaen" w:hAnsi="Sylfaen" w:cs="Arial"/>
          <w:sz w:val="24"/>
          <w:szCs w:val="24"/>
          <w:bdr w:val="none" w:sz="0" w:space="0" w:color="auto" w:frame="1"/>
        </w:rPr>
        <w:t>G</w:t>
      </w:r>
      <w:r w:rsidRPr="008265C5">
        <w:rPr>
          <w:rFonts w:ascii="Sylfaen" w:hAnsi="Sylfaen" w:cs="Arial"/>
          <w:sz w:val="24"/>
          <w:szCs w:val="24"/>
          <w:bdr w:val="none" w:sz="0" w:space="0" w:color="auto" w:frame="1"/>
          <w:lang w:val="hy-AM"/>
        </w:rPr>
        <w:t xml:space="preserve">eneral </w:t>
      </w:r>
      <w:r w:rsidRPr="008265C5">
        <w:rPr>
          <w:rFonts w:ascii="Sylfaen" w:hAnsi="Sylfaen" w:cs="Arial"/>
          <w:sz w:val="24"/>
          <w:szCs w:val="24"/>
          <w:bdr w:val="none" w:sz="0" w:space="0" w:color="auto" w:frame="1"/>
        </w:rPr>
        <w:t>J</w:t>
      </w:r>
      <w:r w:rsidRPr="008265C5">
        <w:rPr>
          <w:rFonts w:ascii="Sylfaen" w:hAnsi="Sylfaen" w:cs="Arial"/>
          <w:sz w:val="24"/>
          <w:szCs w:val="24"/>
          <w:bdr w:val="none" w:sz="0" w:space="0" w:color="auto" w:frame="1"/>
          <w:lang w:val="hy-AM"/>
        </w:rPr>
        <w:t>urisdiction</w:t>
      </w:r>
      <w:r w:rsidRPr="008265C5">
        <w:rPr>
          <w:rFonts w:ascii="Sylfaen" w:hAnsi="Sylfaen" w:cs="Arial"/>
          <w:sz w:val="24"/>
          <w:szCs w:val="24"/>
          <w:bdr w:val="none" w:sz="0" w:space="0" w:color="auto" w:frame="1"/>
        </w:rPr>
        <w:t xml:space="preserve"> of Yerevan, which</w:t>
      </w:r>
      <w:r w:rsidRPr="008265C5">
        <w:rPr>
          <w:rFonts w:ascii="Sylfaen" w:hAnsi="Sylfaen" w:cs="Arial"/>
          <w:sz w:val="24"/>
          <w:szCs w:val="24"/>
          <w:bdr w:val="none" w:sz="0" w:space="0" w:color="auto" w:frame="1"/>
          <w:lang w:val="hy-AM"/>
        </w:rPr>
        <w:t xml:space="preserve"> </w:t>
      </w:r>
      <w:r w:rsidRPr="008265C5">
        <w:rPr>
          <w:rFonts w:ascii="Sylfaen" w:hAnsi="Sylfaen" w:cs="Arial"/>
          <w:sz w:val="24"/>
          <w:szCs w:val="24"/>
          <w:bdr w:val="none" w:sz="0" w:space="0" w:color="auto" w:frame="1"/>
        </w:rPr>
        <w:t xml:space="preserve">had upheld </w:t>
      </w:r>
      <w:r w:rsidRPr="008265C5">
        <w:rPr>
          <w:rFonts w:ascii="Sylfaen" w:hAnsi="Sylfaen" w:cs="Arial"/>
          <w:sz w:val="24"/>
          <w:szCs w:val="24"/>
          <w:bdr w:val="none" w:sz="0" w:space="0" w:color="auto" w:frame="1"/>
          <w:lang w:val="hy-AM"/>
        </w:rPr>
        <w:t xml:space="preserve">the </w:t>
      </w:r>
      <w:r w:rsidRPr="008265C5">
        <w:rPr>
          <w:rFonts w:ascii="Sylfaen" w:hAnsi="Sylfaen" w:cs="Arial"/>
          <w:sz w:val="24"/>
          <w:szCs w:val="24"/>
          <w:bdr w:val="none" w:sz="0" w:space="0" w:color="auto" w:frame="1"/>
        </w:rPr>
        <w:t>lawsuit</w:t>
      </w:r>
      <w:r w:rsidRPr="008265C5">
        <w:rPr>
          <w:rFonts w:ascii="Sylfaen" w:hAnsi="Sylfaen" w:cs="Arial"/>
          <w:sz w:val="24"/>
          <w:szCs w:val="24"/>
          <w:bdr w:val="none" w:sz="0" w:space="0" w:color="auto" w:frame="1"/>
          <w:lang w:val="hy-AM"/>
        </w:rPr>
        <w:t xml:space="preserve"> filed on March 1, 2023</w:t>
      </w:r>
      <w:r w:rsidRPr="008265C5">
        <w:rPr>
          <w:rFonts w:ascii="Sylfaen" w:hAnsi="Sylfaen" w:cs="Arial"/>
          <w:sz w:val="24"/>
          <w:szCs w:val="24"/>
          <w:bdr w:val="none" w:sz="0" w:space="0" w:color="auto" w:frame="1"/>
        </w:rPr>
        <w:t>, in which the plaintiff demanded that the court oblige the ministry</w:t>
      </w:r>
      <w:r w:rsidRPr="008265C5">
        <w:rPr>
          <w:rFonts w:ascii="Sylfaen" w:hAnsi="Sylfaen" w:cs="Arial"/>
          <w:sz w:val="24"/>
          <w:szCs w:val="24"/>
          <w:bdr w:val="none" w:sz="0" w:space="0" w:color="auto" w:frame="1"/>
          <w:lang w:val="hy-AM"/>
        </w:rPr>
        <w:t xml:space="preserve"> to provide a response to the</w:t>
      </w:r>
      <w:r w:rsidRPr="008265C5">
        <w:rPr>
          <w:rFonts w:ascii="Sylfaen" w:hAnsi="Sylfaen" w:cs="Arial"/>
          <w:sz w:val="24"/>
          <w:szCs w:val="24"/>
          <w:bdr w:val="none" w:sz="0" w:space="0" w:color="auto" w:frame="1"/>
        </w:rPr>
        <w:t>ir</w:t>
      </w:r>
      <w:r w:rsidRPr="008265C5">
        <w:rPr>
          <w:rFonts w:ascii="Sylfaen" w:hAnsi="Sylfaen" w:cs="Arial"/>
          <w:sz w:val="24"/>
          <w:szCs w:val="24"/>
          <w:bdr w:val="none" w:sz="0" w:space="0" w:color="auto" w:frame="1"/>
          <w:lang w:val="hy-AM"/>
        </w:rPr>
        <w:t xml:space="preserve"> inquiry.</w:t>
      </w:r>
    </w:p>
    <w:p w14:paraId="7ACA44C2" w14:textId="77777777" w:rsidR="00D15671" w:rsidRPr="008265C5" w:rsidRDefault="00D15671" w:rsidP="005B0812">
      <w:pPr>
        <w:shd w:val="clear" w:color="auto" w:fill="FFFFFF"/>
        <w:spacing w:after="0" w:line="240" w:lineRule="auto"/>
        <w:ind w:right="300"/>
        <w:rPr>
          <w:rFonts w:ascii="Sylfaen" w:hAnsi="Sylfaen" w:cs="Arial"/>
          <w:sz w:val="24"/>
          <w:szCs w:val="24"/>
          <w:bdr w:val="none" w:sz="0" w:space="0" w:color="auto" w:frame="1"/>
          <w:lang w:val="hy-AM"/>
        </w:rPr>
      </w:pPr>
    </w:p>
    <w:p w14:paraId="3CBCC6AE" w14:textId="2B266138" w:rsidR="00D15671" w:rsidRPr="008265C5" w:rsidRDefault="00D15671" w:rsidP="005B0812">
      <w:pPr>
        <w:shd w:val="clear" w:color="auto" w:fill="FFFFFF"/>
        <w:spacing w:after="0" w:line="240" w:lineRule="auto"/>
        <w:ind w:right="300"/>
        <w:rPr>
          <w:rFonts w:ascii="Sylfaen" w:hAnsi="Sylfaen" w:cs="Arial"/>
          <w:sz w:val="24"/>
          <w:szCs w:val="24"/>
          <w:bdr w:val="none" w:sz="0" w:space="0" w:color="auto" w:frame="1"/>
          <w:lang w:val="hy-AM"/>
        </w:rPr>
      </w:pPr>
      <w:r w:rsidRPr="008265C5">
        <w:rPr>
          <w:rFonts w:ascii="Sylfaen" w:hAnsi="Sylfaen" w:cs="Arial"/>
          <w:sz w:val="24"/>
          <w:szCs w:val="24"/>
          <w:bdr w:val="none" w:sz="0" w:space="0" w:color="auto" w:frame="1"/>
        </w:rPr>
        <w:t>As a reminder,</w:t>
      </w:r>
      <w:r w:rsidRPr="008265C5">
        <w:rPr>
          <w:rFonts w:ascii="Sylfaen" w:hAnsi="Sylfaen" w:cs="Arial"/>
          <w:sz w:val="24"/>
          <w:szCs w:val="24"/>
          <w:bdr w:val="none" w:sz="0" w:space="0" w:color="auto" w:frame="1"/>
          <w:lang w:val="hy-AM"/>
        </w:rPr>
        <w:t xml:space="preserve"> the NGO had requested that the ministry provide comprehensive information </w:t>
      </w:r>
      <w:r w:rsidRPr="008265C5">
        <w:rPr>
          <w:rFonts w:ascii="Sylfaen" w:hAnsi="Sylfaen" w:cs="Arial"/>
          <w:sz w:val="24"/>
          <w:szCs w:val="24"/>
          <w:bdr w:val="none" w:sz="0" w:space="0" w:color="auto" w:frame="1"/>
        </w:rPr>
        <w:t>regarding the number of solved incidents</w:t>
      </w:r>
      <w:r w:rsidRPr="008265C5">
        <w:rPr>
          <w:rFonts w:ascii="Sylfaen" w:hAnsi="Sylfaen" w:cs="Arial"/>
          <w:sz w:val="24"/>
          <w:szCs w:val="24"/>
          <w:bdr w:val="none" w:sz="0" w:space="0" w:color="auto" w:frame="1"/>
          <w:lang w:val="hy-AM"/>
        </w:rPr>
        <w:t xml:space="preserve"> </w:t>
      </w:r>
      <w:r w:rsidRPr="008265C5">
        <w:rPr>
          <w:rFonts w:ascii="Sylfaen" w:hAnsi="Sylfaen" w:cs="Arial"/>
          <w:sz w:val="24"/>
          <w:szCs w:val="24"/>
          <w:bdr w:val="none" w:sz="0" w:space="0" w:color="auto" w:frame="1"/>
        </w:rPr>
        <w:t xml:space="preserve">by </w:t>
      </w:r>
      <w:r w:rsidRPr="008265C5">
        <w:rPr>
          <w:rFonts w:ascii="Sylfaen" w:hAnsi="Sylfaen" w:cs="Arial"/>
          <w:sz w:val="24"/>
          <w:szCs w:val="24"/>
          <w:bdr w:val="none" w:sz="0" w:space="0" w:color="auto" w:frame="1"/>
          <w:lang w:val="hy-AM"/>
        </w:rPr>
        <w:t>each of the 4 police patrol service officers nominated for promotion in December 2022</w:t>
      </w:r>
      <w:r w:rsidRPr="008265C5">
        <w:rPr>
          <w:rFonts w:ascii="Sylfaen" w:hAnsi="Sylfaen" w:cs="Arial"/>
          <w:sz w:val="24"/>
          <w:szCs w:val="24"/>
          <w:bdr w:val="none" w:sz="0" w:space="0" w:color="auto" w:frame="1"/>
        </w:rPr>
        <w:t>, as well as the specifics</w:t>
      </w:r>
      <w:r w:rsidRPr="008265C5">
        <w:rPr>
          <w:rFonts w:ascii="Sylfaen" w:hAnsi="Sylfaen" w:cs="Arial"/>
          <w:sz w:val="24"/>
          <w:szCs w:val="24"/>
          <w:bdr w:val="none" w:sz="0" w:space="0" w:color="auto" w:frame="1"/>
          <w:lang w:val="hy-AM"/>
        </w:rPr>
        <w:t xml:space="preserve"> </w:t>
      </w:r>
      <w:r w:rsidRPr="008265C5">
        <w:rPr>
          <w:rFonts w:ascii="Sylfaen" w:hAnsi="Sylfaen" w:cs="Arial"/>
          <w:sz w:val="24"/>
          <w:szCs w:val="24"/>
          <w:bdr w:val="none" w:sz="0" w:space="0" w:color="auto" w:frame="1"/>
        </w:rPr>
        <w:t>of those</w:t>
      </w:r>
      <w:r w:rsidRPr="008265C5">
        <w:rPr>
          <w:rFonts w:ascii="Sylfaen" w:hAnsi="Sylfaen" w:cs="Arial"/>
          <w:sz w:val="24"/>
          <w:szCs w:val="24"/>
          <w:bdr w:val="none" w:sz="0" w:space="0" w:color="auto" w:frame="1"/>
          <w:lang w:val="hy-AM"/>
        </w:rPr>
        <w:t xml:space="preserve"> cases. </w:t>
      </w:r>
    </w:p>
    <w:p w14:paraId="311ED2F5" w14:textId="77777777" w:rsidR="00D15671" w:rsidRPr="008265C5" w:rsidRDefault="00D15671" w:rsidP="005B0812">
      <w:pPr>
        <w:spacing w:after="0" w:line="240" w:lineRule="auto"/>
        <w:rPr>
          <w:rFonts w:ascii="Sylfaen" w:hAnsi="Sylfaen" w:cs="Arial"/>
          <w:sz w:val="24"/>
          <w:szCs w:val="24"/>
          <w:lang w:val="hy-AM"/>
        </w:rPr>
      </w:pPr>
    </w:p>
    <w:p w14:paraId="5FAE17BB" w14:textId="66656F97" w:rsidR="00193BA6" w:rsidRPr="008265C5" w:rsidRDefault="00D15671" w:rsidP="005B0812">
      <w:pPr>
        <w:spacing w:after="0" w:line="240" w:lineRule="auto"/>
        <w:rPr>
          <w:rFonts w:ascii="Sylfaen" w:hAnsi="Sylfaen" w:cs="Arial"/>
          <w:sz w:val="24"/>
          <w:szCs w:val="24"/>
        </w:rPr>
      </w:pPr>
      <w:r w:rsidRPr="008265C5">
        <w:rPr>
          <w:rFonts w:ascii="Sylfaen" w:hAnsi="Sylfaen" w:cs="Arial"/>
          <w:sz w:val="24"/>
          <w:szCs w:val="24"/>
          <w:lang w:val="hy-AM"/>
        </w:rPr>
        <w:t>On March 20, the appellate court rejected the defendant's appeal and left the general jurisdiction court's ruling unchanged.</w:t>
      </w:r>
      <w:r w:rsidRPr="008265C5">
        <w:rPr>
          <w:rFonts w:ascii="Sylfaen" w:hAnsi="Sylfaen" w:cs="Arial"/>
          <w:sz w:val="24"/>
          <w:szCs w:val="24"/>
        </w:rPr>
        <w:t xml:space="preserve"> On May 8, the defendant filed an appeal with the Court of Cassation.</w:t>
      </w:r>
      <w:r w:rsidR="00307130" w:rsidRPr="008265C5">
        <w:rPr>
          <w:rFonts w:ascii="Sylfaen" w:hAnsi="Sylfaen" w:cs="Arial"/>
          <w:sz w:val="24"/>
          <w:szCs w:val="24"/>
        </w:rPr>
        <w:t xml:space="preserve"> I</w:t>
      </w:r>
      <w:r w:rsidRPr="008265C5">
        <w:rPr>
          <w:rFonts w:ascii="Sylfaen" w:hAnsi="Sylfaen" w:cs="Arial"/>
          <w:sz w:val="24"/>
          <w:szCs w:val="24"/>
        </w:rPr>
        <w:t xml:space="preserve">t was returned </w:t>
      </w:r>
      <w:r w:rsidR="00307130" w:rsidRPr="008265C5">
        <w:rPr>
          <w:rFonts w:ascii="Sylfaen" w:hAnsi="Sylfaen" w:cs="Arial"/>
          <w:sz w:val="24"/>
          <w:szCs w:val="24"/>
        </w:rPr>
        <w:t xml:space="preserve">on June 19 </w:t>
      </w:r>
      <w:r w:rsidRPr="008265C5">
        <w:rPr>
          <w:rFonts w:ascii="Sylfaen" w:hAnsi="Sylfaen" w:cs="Arial"/>
          <w:sz w:val="24"/>
          <w:szCs w:val="24"/>
        </w:rPr>
        <w:t xml:space="preserve">for the correction of </w:t>
      </w:r>
      <w:r w:rsidR="00307130" w:rsidRPr="008265C5">
        <w:rPr>
          <w:rFonts w:ascii="Sylfaen" w:hAnsi="Sylfaen" w:cs="Arial"/>
          <w:sz w:val="24"/>
          <w:szCs w:val="24"/>
        </w:rPr>
        <w:t>deficiencies</w:t>
      </w:r>
      <w:r w:rsidRPr="008265C5">
        <w:rPr>
          <w:rFonts w:ascii="Sylfaen" w:hAnsi="Sylfaen" w:cs="Arial"/>
          <w:sz w:val="24"/>
          <w:szCs w:val="24"/>
        </w:rPr>
        <w:t xml:space="preserve"> and refiled on July 28. On September 10, </w:t>
      </w:r>
      <w:r w:rsidR="00307130" w:rsidRPr="008265C5">
        <w:rPr>
          <w:rFonts w:ascii="Sylfaen" w:hAnsi="Sylfaen" w:cs="Arial"/>
          <w:sz w:val="24"/>
          <w:szCs w:val="24"/>
        </w:rPr>
        <w:t xml:space="preserve">the court issued a final decision, leaving the </w:t>
      </w:r>
      <w:r w:rsidRPr="008265C5">
        <w:rPr>
          <w:rFonts w:ascii="Sylfaen" w:hAnsi="Sylfaen" w:cs="Arial"/>
          <w:sz w:val="24"/>
          <w:szCs w:val="24"/>
        </w:rPr>
        <w:t>cassation appeal without examination.</w:t>
      </w:r>
    </w:p>
    <w:p w14:paraId="76C3573A" w14:textId="77777777" w:rsidR="00307130" w:rsidRPr="008265C5" w:rsidRDefault="00307130" w:rsidP="005B61D6">
      <w:pPr>
        <w:spacing w:after="0"/>
        <w:rPr>
          <w:rFonts w:ascii="Sylfaen" w:hAnsi="Sylfaen" w:cs="Arial"/>
          <w:b/>
          <w:bCs/>
          <w:sz w:val="24"/>
          <w:szCs w:val="24"/>
          <w:lang w:val="hy-AM"/>
        </w:rPr>
      </w:pPr>
    </w:p>
    <w:p w14:paraId="2C7DFBFB" w14:textId="567B834A" w:rsidR="00307130" w:rsidRPr="008265C5" w:rsidRDefault="00307130" w:rsidP="00A935C9">
      <w:pPr>
        <w:spacing w:after="0"/>
        <w:rPr>
          <w:rFonts w:ascii="Sylfaen" w:hAnsi="Sylfaen" w:cs="Arial"/>
          <w:sz w:val="24"/>
          <w:szCs w:val="24"/>
          <w:lang w:val="hy-AM"/>
        </w:rPr>
      </w:pPr>
      <w:r w:rsidRPr="008265C5">
        <w:rPr>
          <w:rFonts w:ascii="Sylfaen" w:hAnsi="Sylfaen" w:cs="Arial"/>
          <w:b/>
          <w:sz w:val="24"/>
          <w:szCs w:val="24"/>
          <w:lang w:val="hy-AM"/>
        </w:rPr>
        <w:t>On February 25,</w:t>
      </w:r>
      <w:r w:rsidRPr="008265C5">
        <w:rPr>
          <w:rFonts w:ascii="Sylfaen" w:hAnsi="Sylfaen" w:cs="Arial"/>
          <w:sz w:val="24"/>
          <w:szCs w:val="24"/>
          <w:lang w:val="hy-AM"/>
        </w:rPr>
        <w:t xml:space="preserve"> </w:t>
      </w:r>
      <w:r w:rsidRPr="008265C5">
        <w:rPr>
          <w:rFonts w:ascii="Sylfaen" w:hAnsi="Sylfaen" w:cs="Arial"/>
          <w:i/>
          <w:sz w:val="24"/>
          <w:szCs w:val="24"/>
          <w:lang w:val="hy-AM"/>
        </w:rPr>
        <w:t>Sputnik Armenia</w:t>
      </w:r>
      <w:r w:rsidRPr="008265C5">
        <w:rPr>
          <w:rFonts w:ascii="Sylfaen" w:hAnsi="Sylfaen" w:cs="Arial"/>
          <w:sz w:val="24"/>
          <w:szCs w:val="24"/>
          <w:lang w:val="hy-AM"/>
        </w:rPr>
        <w:t xml:space="preserve"> reported that the Ministry of Foreign Affairs </w:t>
      </w:r>
      <w:r w:rsidRPr="008265C5">
        <w:rPr>
          <w:rFonts w:ascii="Sylfaen" w:hAnsi="Sylfaen" w:cs="Arial"/>
          <w:sz w:val="24"/>
          <w:szCs w:val="24"/>
        </w:rPr>
        <w:t>had</w:t>
      </w:r>
      <w:r w:rsidRPr="008265C5">
        <w:rPr>
          <w:rFonts w:ascii="Sylfaen" w:hAnsi="Sylfaen" w:cs="Arial"/>
          <w:sz w:val="24"/>
          <w:szCs w:val="24"/>
          <w:lang w:val="hy-AM"/>
        </w:rPr>
        <w:t xml:space="preserve"> not respond</w:t>
      </w:r>
      <w:r w:rsidRPr="008265C5">
        <w:rPr>
          <w:rFonts w:ascii="Sylfaen" w:hAnsi="Sylfaen" w:cs="Arial"/>
          <w:sz w:val="24"/>
          <w:szCs w:val="24"/>
        </w:rPr>
        <w:t>ed</w:t>
      </w:r>
      <w:r w:rsidRPr="008265C5">
        <w:rPr>
          <w:rFonts w:ascii="Sylfaen" w:hAnsi="Sylfaen" w:cs="Arial"/>
          <w:sz w:val="24"/>
          <w:szCs w:val="24"/>
          <w:lang w:val="hy-AM"/>
        </w:rPr>
        <w:t xml:space="preserve"> to the media's </w:t>
      </w:r>
      <w:r w:rsidRPr="008265C5">
        <w:rPr>
          <w:rFonts w:ascii="Sylfaen" w:hAnsi="Sylfaen" w:cs="Arial"/>
          <w:sz w:val="24"/>
          <w:szCs w:val="24"/>
        </w:rPr>
        <w:t>inquiry</w:t>
      </w:r>
      <w:r w:rsidRPr="008265C5">
        <w:rPr>
          <w:rFonts w:ascii="Sylfaen" w:hAnsi="Sylfaen" w:cs="Arial"/>
          <w:sz w:val="24"/>
          <w:szCs w:val="24"/>
          <w:lang w:val="hy-AM"/>
        </w:rPr>
        <w:t xml:space="preserve"> about whether </w:t>
      </w:r>
      <w:r w:rsidRPr="008265C5">
        <w:rPr>
          <w:rFonts w:ascii="Sylfaen" w:hAnsi="Sylfaen" w:cs="Arial"/>
          <w:sz w:val="24"/>
          <w:szCs w:val="24"/>
        </w:rPr>
        <w:t>they intended</w:t>
      </w:r>
      <w:r w:rsidRPr="008265C5">
        <w:rPr>
          <w:rFonts w:ascii="Sylfaen" w:hAnsi="Sylfaen" w:cs="Arial"/>
          <w:sz w:val="24"/>
          <w:szCs w:val="24"/>
          <w:lang w:val="hy-AM"/>
        </w:rPr>
        <w:t xml:space="preserve"> to use the diplomatic etiquette guide </w:t>
      </w:r>
      <w:r w:rsidRPr="008265C5">
        <w:rPr>
          <w:rFonts w:ascii="Sylfaen" w:hAnsi="Sylfaen" w:cs="Arial"/>
          <w:sz w:val="24"/>
          <w:szCs w:val="24"/>
        </w:rPr>
        <w:t>created</w:t>
      </w:r>
      <w:r w:rsidRPr="008265C5">
        <w:rPr>
          <w:rFonts w:ascii="Sylfaen" w:hAnsi="Sylfaen" w:cs="Arial"/>
          <w:sz w:val="24"/>
          <w:szCs w:val="24"/>
          <w:lang w:val="hy-AM"/>
        </w:rPr>
        <w:t xml:space="preserve"> by Anna Hakobyan</w:t>
      </w:r>
      <w:r w:rsidRPr="008265C5">
        <w:rPr>
          <w:rFonts w:ascii="Sylfaen" w:hAnsi="Sylfaen" w:cs="Arial"/>
          <w:sz w:val="24"/>
          <w:szCs w:val="24"/>
        </w:rPr>
        <w:t>,</w:t>
      </w:r>
      <w:r w:rsidRPr="008265C5">
        <w:rPr>
          <w:rFonts w:ascii="Sylfaen" w:hAnsi="Sylfaen" w:cs="Arial"/>
          <w:sz w:val="24"/>
          <w:szCs w:val="24"/>
          <w:lang w:val="hy-AM"/>
        </w:rPr>
        <w:t xml:space="preserve"> the Prime Minister's </w:t>
      </w:r>
      <w:r w:rsidRPr="008265C5">
        <w:rPr>
          <w:rFonts w:ascii="Sylfaen" w:hAnsi="Sylfaen" w:cs="Arial"/>
          <w:sz w:val="24"/>
          <w:szCs w:val="24"/>
        </w:rPr>
        <w:t>wife</w:t>
      </w:r>
      <w:r w:rsidRPr="008265C5">
        <w:rPr>
          <w:rFonts w:ascii="Sylfaen" w:hAnsi="Sylfaen" w:cs="Arial"/>
          <w:sz w:val="24"/>
          <w:szCs w:val="24"/>
          <w:lang w:val="hy-AM"/>
        </w:rPr>
        <w:t xml:space="preserve">, which </w:t>
      </w:r>
      <w:r w:rsidRPr="008265C5">
        <w:rPr>
          <w:rFonts w:ascii="Sylfaen" w:hAnsi="Sylfaen" w:cs="Arial"/>
          <w:sz w:val="24"/>
          <w:szCs w:val="24"/>
        </w:rPr>
        <w:t>had been shared</w:t>
      </w:r>
      <w:r w:rsidRPr="008265C5">
        <w:rPr>
          <w:rFonts w:ascii="Sylfaen" w:hAnsi="Sylfaen" w:cs="Arial"/>
          <w:sz w:val="24"/>
          <w:szCs w:val="24"/>
          <w:lang w:val="hy-AM"/>
        </w:rPr>
        <w:t xml:space="preserve"> in a Facebook post (it was later deleted or </w:t>
      </w:r>
      <w:r w:rsidRPr="008265C5">
        <w:rPr>
          <w:rFonts w:ascii="Sylfaen" w:hAnsi="Sylfaen" w:cs="Arial"/>
          <w:sz w:val="24"/>
          <w:szCs w:val="24"/>
        </w:rPr>
        <w:t>hidden</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232"/>
      </w:r>
      <w:r w:rsidRPr="008265C5">
        <w:rPr>
          <w:rFonts w:ascii="Sylfaen" w:eastAsia="Times New Roman" w:hAnsi="Sylfaen" w:cs="Arial"/>
          <w:color w:val="000000"/>
          <w:sz w:val="24"/>
          <w:szCs w:val="24"/>
          <w:lang w:val="hy-AM"/>
        </w:rPr>
        <w:tab/>
      </w:r>
      <w:r w:rsidR="00193BA6" w:rsidRPr="008265C5">
        <w:rPr>
          <w:rFonts w:ascii="Sylfaen" w:eastAsia="Times New Roman" w:hAnsi="Sylfaen" w:cs="Arial"/>
          <w:color w:val="000000"/>
          <w:sz w:val="24"/>
          <w:szCs w:val="24"/>
          <w:lang w:val="hy-AM"/>
        </w:rPr>
        <w:tab/>
      </w:r>
    </w:p>
    <w:p w14:paraId="2D5207DE" w14:textId="77777777" w:rsidR="00307130" w:rsidRPr="008265C5" w:rsidRDefault="00307130" w:rsidP="005B61D6">
      <w:pPr>
        <w:spacing w:after="0"/>
        <w:ind w:firstLine="708"/>
        <w:rPr>
          <w:rFonts w:ascii="Sylfaen" w:eastAsia="Times New Roman" w:hAnsi="Sylfaen" w:cs="Arial"/>
          <w:color w:val="000000"/>
          <w:sz w:val="24"/>
          <w:szCs w:val="24"/>
          <w:lang w:val="hy-AM"/>
        </w:rPr>
      </w:pPr>
    </w:p>
    <w:p w14:paraId="328CD6EA" w14:textId="2CB74137" w:rsidR="00193BA6" w:rsidRPr="008265C5" w:rsidRDefault="00307130" w:rsidP="00A935C9">
      <w:pPr>
        <w:spacing w:after="0"/>
        <w:rPr>
          <w:rFonts w:ascii="Sylfaen" w:hAnsi="Sylfaen" w:cs="Arial"/>
          <w:sz w:val="24"/>
          <w:szCs w:val="24"/>
          <w:lang w:val="hy-AM"/>
        </w:rPr>
      </w:pPr>
      <w:r w:rsidRPr="008265C5">
        <w:rPr>
          <w:rFonts w:ascii="Sylfaen" w:hAnsi="Sylfaen" w:cs="Arial"/>
          <w:b/>
          <w:sz w:val="24"/>
          <w:szCs w:val="24"/>
          <w:lang w:val="hy-AM"/>
        </w:rPr>
        <w:t>On February 26</w:t>
      </w:r>
      <w:r w:rsidRPr="008265C5">
        <w:rPr>
          <w:rFonts w:ascii="Sylfaen" w:hAnsi="Sylfaen" w:cs="Arial"/>
          <w:sz w:val="24"/>
          <w:szCs w:val="24"/>
          <w:lang w:val="hy-AM"/>
        </w:rPr>
        <w:t xml:space="preserve">, Lilit Grigoryan, a </w:t>
      </w:r>
      <w:r w:rsidRPr="008265C5">
        <w:rPr>
          <w:rFonts w:ascii="Sylfaen" w:hAnsi="Sylfaen" w:cs="Arial"/>
          <w:sz w:val="24"/>
          <w:szCs w:val="24"/>
        </w:rPr>
        <w:t>reporter</w:t>
      </w:r>
      <w:r w:rsidRPr="008265C5">
        <w:rPr>
          <w:rFonts w:ascii="Sylfaen" w:hAnsi="Sylfaen" w:cs="Arial"/>
          <w:sz w:val="24"/>
          <w:szCs w:val="24"/>
          <w:lang w:val="hy-AM"/>
        </w:rPr>
        <w:t xml:space="preserve"> </w:t>
      </w:r>
      <w:r w:rsidRPr="008265C5">
        <w:rPr>
          <w:rFonts w:ascii="Sylfaen" w:hAnsi="Sylfaen" w:cs="Arial"/>
          <w:sz w:val="24"/>
          <w:szCs w:val="24"/>
        </w:rPr>
        <w:t>of</w:t>
      </w:r>
      <w:r w:rsidRPr="008265C5">
        <w:rPr>
          <w:rFonts w:ascii="Sylfaen" w:hAnsi="Sylfaen" w:cs="Arial"/>
          <w:sz w:val="24"/>
          <w:szCs w:val="24"/>
          <w:lang w:val="hy-AM"/>
        </w:rPr>
        <w:t xml:space="preserve"> </w:t>
      </w:r>
      <w:r w:rsidRPr="008265C5">
        <w:rPr>
          <w:rFonts w:ascii="Sylfaen" w:hAnsi="Sylfaen" w:cs="Arial"/>
          <w:i/>
          <w:sz w:val="24"/>
          <w:szCs w:val="24"/>
          <w:lang w:val="hy-AM"/>
        </w:rPr>
        <w:t>Infocom.am</w:t>
      </w:r>
      <w:r w:rsidRPr="008265C5">
        <w:rPr>
          <w:rFonts w:ascii="Sylfaen" w:hAnsi="Sylfaen" w:cs="Arial"/>
          <w:sz w:val="24"/>
          <w:szCs w:val="24"/>
          <w:lang w:val="hy-AM"/>
        </w:rPr>
        <w:t>, sent an inquiry to Goris Municipality</w:t>
      </w:r>
      <w:r w:rsidRPr="008265C5">
        <w:rPr>
          <w:rFonts w:ascii="Sylfaen" w:hAnsi="Sylfaen" w:cs="Arial"/>
          <w:sz w:val="24"/>
          <w:szCs w:val="24"/>
        </w:rPr>
        <w:t>, requesting</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procurement procedures</w:t>
      </w:r>
      <w:r w:rsidRPr="008265C5">
        <w:rPr>
          <w:rFonts w:ascii="Sylfaen" w:hAnsi="Sylfaen" w:cs="Arial"/>
          <w:sz w:val="24"/>
          <w:szCs w:val="24"/>
        </w:rPr>
        <w:t xml:space="preserve"> codes and contracts</w:t>
      </w:r>
      <w:r w:rsidRPr="008265C5">
        <w:rPr>
          <w:rFonts w:ascii="Sylfaen" w:hAnsi="Sylfaen" w:cs="Arial"/>
          <w:sz w:val="24"/>
          <w:szCs w:val="24"/>
          <w:lang w:val="hy-AM"/>
        </w:rPr>
        <w:t xml:space="preserve"> </w:t>
      </w:r>
      <w:r w:rsidRPr="008265C5">
        <w:rPr>
          <w:rFonts w:ascii="Sylfaen" w:hAnsi="Sylfaen" w:cs="Arial"/>
          <w:sz w:val="24"/>
          <w:szCs w:val="24"/>
        </w:rPr>
        <w:t>for the years</w:t>
      </w:r>
      <w:r w:rsidRPr="008265C5">
        <w:rPr>
          <w:rFonts w:ascii="Sylfaen" w:hAnsi="Sylfaen" w:cs="Arial"/>
          <w:sz w:val="24"/>
          <w:szCs w:val="24"/>
          <w:lang w:val="hy-AM"/>
        </w:rPr>
        <w:t xml:space="preserve"> 2022-2024.</w:t>
      </w:r>
      <w:r w:rsidRPr="008265C5">
        <w:rPr>
          <w:rStyle w:val="FootnoteReference"/>
          <w:rFonts w:ascii="Sylfaen" w:hAnsi="Sylfaen" w:cs="Arial"/>
          <w:sz w:val="24"/>
          <w:szCs w:val="24"/>
          <w:lang w:val="hy-AM"/>
        </w:rPr>
        <w:footnoteReference w:id="233"/>
      </w:r>
      <w:r w:rsidRPr="008265C5">
        <w:rPr>
          <w:rFonts w:ascii="Sylfaen" w:hAnsi="Sylfaen" w:cs="Arial"/>
          <w:sz w:val="24"/>
          <w:szCs w:val="24"/>
          <w:lang w:val="hy-AM"/>
        </w:rPr>
        <w:t xml:space="preserve"> </w:t>
      </w:r>
      <w:r w:rsidRPr="008265C5">
        <w:rPr>
          <w:rFonts w:ascii="Sylfaen" w:hAnsi="Sylfaen" w:cs="Arial"/>
          <w:sz w:val="24"/>
          <w:szCs w:val="24"/>
        </w:rPr>
        <w:t xml:space="preserve">Following the expiration of the five-day timeframe, the municipality staff </w:t>
      </w:r>
      <w:r w:rsidRPr="008265C5">
        <w:rPr>
          <w:rFonts w:ascii="Sylfaen" w:hAnsi="Sylfaen" w:cs="Arial"/>
          <w:sz w:val="24"/>
          <w:szCs w:val="24"/>
          <w:lang w:val="hy-AM"/>
        </w:rPr>
        <w:t xml:space="preserve">did not </w:t>
      </w:r>
      <w:r w:rsidRPr="008265C5">
        <w:rPr>
          <w:rFonts w:ascii="Sylfaen" w:hAnsi="Sylfaen" w:cs="Arial"/>
          <w:sz w:val="24"/>
          <w:szCs w:val="24"/>
        </w:rPr>
        <w:lastRenderedPageBreak/>
        <w:t>respond to the journalist’s</w:t>
      </w:r>
      <w:r w:rsidRPr="008265C5">
        <w:rPr>
          <w:rFonts w:ascii="Sylfaen" w:hAnsi="Sylfaen" w:cs="Arial"/>
          <w:sz w:val="24"/>
          <w:szCs w:val="24"/>
          <w:lang w:val="hy-AM"/>
        </w:rPr>
        <w:t xml:space="preserve"> daily </w:t>
      </w:r>
      <w:r w:rsidRPr="008265C5">
        <w:rPr>
          <w:rFonts w:ascii="Sylfaen" w:hAnsi="Sylfaen" w:cs="Arial"/>
          <w:sz w:val="24"/>
          <w:szCs w:val="24"/>
        </w:rPr>
        <w:t xml:space="preserve">phone </w:t>
      </w:r>
      <w:r w:rsidRPr="008265C5">
        <w:rPr>
          <w:rFonts w:ascii="Sylfaen" w:hAnsi="Sylfaen" w:cs="Arial"/>
          <w:sz w:val="24"/>
          <w:szCs w:val="24"/>
          <w:lang w:val="hy-AM"/>
        </w:rPr>
        <w:t xml:space="preserve">calls. </w:t>
      </w:r>
      <w:r w:rsidRPr="008265C5">
        <w:rPr>
          <w:rFonts w:ascii="Sylfaen" w:hAnsi="Sylfaen" w:cs="Arial"/>
          <w:sz w:val="24"/>
          <w:szCs w:val="24"/>
        </w:rPr>
        <w:t>Afterwards,</w:t>
      </w:r>
      <w:r w:rsidRPr="008265C5">
        <w:rPr>
          <w:rFonts w:ascii="Sylfaen" w:hAnsi="Sylfaen" w:cs="Arial"/>
          <w:sz w:val="24"/>
          <w:szCs w:val="24"/>
          <w:lang w:val="hy-AM"/>
        </w:rPr>
        <w:t xml:space="preserve"> </w:t>
      </w:r>
      <w:r w:rsidRPr="008265C5">
        <w:rPr>
          <w:rFonts w:ascii="Sylfaen" w:hAnsi="Sylfaen" w:cs="Arial"/>
          <w:sz w:val="24"/>
          <w:szCs w:val="24"/>
        </w:rPr>
        <w:t>they cited</w:t>
      </w:r>
      <w:r w:rsidRPr="008265C5">
        <w:rPr>
          <w:rFonts w:ascii="Sylfaen" w:hAnsi="Sylfaen" w:cs="Arial"/>
          <w:sz w:val="24"/>
          <w:szCs w:val="24"/>
          <w:lang w:val="hy-AM"/>
        </w:rPr>
        <w:t xml:space="preserve"> </w:t>
      </w:r>
      <w:r w:rsidRPr="008265C5">
        <w:rPr>
          <w:rFonts w:ascii="Sylfaen" w:hAnsi="Sylfaen" w:cs="Arial"/>
          <w:sz w:val="24"/>
          <w:szCs w:val="24"/>
        </w:rPr>
        <w:t>the large volume of</w:t>
      </w:r>
      <w:r w:rsidRPr="008265C5">
        <w:rPr>
          <w:rFonts w:ascii="Sylfaen" w:hAnsi="Sylfaen" w:cs="Arial"/>
          <w:sz w:val="24"/>
          <w:szCs w:val="24"/>
          <w:lang w:val="hy-AM"/>
        </w:rPr>
        <w:t xml:space="preserve"> the </w:t>
      </w:r>
      <w:r w:rsidRPr="008265C5">
        <w:rPr>
          <w:rFonts w:ascii="Sylfaen" w:hAnsi="Sylfaen" w:cs="Arial"/>
          <w:sz w:val="24"/>
          <w:szCs w:val="24"/>
        </w:rPr>
        <w:t xml:space="preserve">requested </w:t>
      </w:r>
      <w:r w:rsidRPr="008265C5">
        <w:rPr>
          <w:rFonts w:ascii="Sylfaen" w:hAnsi="Sylfaen" w:cs="Arial"/>
          <w:sz w:val="24"/>
          <w:szCs w:val="24"/>
          <w:lang w:val="hy-AM"/>
        </w:rPr>
        <w:t xml:space="preserve">information and </w:t>
      </w:r>
      <w:r w:rsidRPr="008265C5">
        <w:rPr>
          <w:rFonts w:ascii="Sylfaen" w:hAnsi="Sylfaen" w:cs="Arial"/>
          <w:sz w:val="24"/>
          <w:szCs w:val="24"/>
        </w:rPr>
        <w:t>a shortage of personnel as reasons for the delay</w:t>
      </w:r>
      <w:r w:rsidRPr="008265C5">
        <w:rPr>
          <w:rFonts w:ascii="Sylfaen" w:hAnsi="Sylfaen" w:cs="Arial"/>
          <w:sz w:val="24"/>
          <w:szCs w:val="24"/>
          <w:lang w:val="hy-AM"/>
        </w:rPr>
        <w:t xml:space="preserve">. </w:t>
      </w:r>
      <w:r w:rsidRPr="008265C5">
        <w:rPr>
          <w:rFonts w:ascii="Sylfaen" w:hAnsi="Sylfaen" w:cs="Arial"/>
          <w:sz w:val="24"/>
          <w:szCs w:val="24"/>
        </w:rPr>
        <w:t>Although t</w:t>
      </w:r>
      <w:r w:rsidRPr="008265C5">
        <w:rPr>
          <w:rFonts w:ascii="Sylfaen" w:hAnsi="Sylfaen" w:cs="Arial"/>
          <w:sz w:val="24"/>
          <w:szCs w:val="24"/>
          <w:lang w:val="hy-AM"/>
        </w:rPr>
        <w:t xml:space="preserve">he </w:t>
      </w:r>
      <w:r w:rsidRPr="008265C5">
        <w:rPr>
          <w:rFonts w:ascii="Sylfaen" w:hAnsi="Sylfaen" w:cs="Arial"/>
          <w:sz w:val="24"/>
          <w:szCs w:val="24"/>
        </w:rPr>
        <w:t>journalist agreed to limit the request to just the procurement codes at that stage, they were not provided either</w:t>
      </w:r>
      <w:r w:rsidRPr="008265C5">
        <w:rPr>
          <w:rFonts w:ascii="Sylfaen" w:hAnsi="Sylfaen" w:cs="Arial"/>
          <w:sz w:val="24"/>
          <w:szCs w:val="24"/>
          <w:lang w:val="hy-AM"/>
        </w:rPr>
        <w:t xml:space="preserve">. During another phone call, the staff secretary hung up the phone without waiting for the journalist to finish </w:t>
      </w:r>
      <w:r w:rsidRPr="008265C5">
        <w:rPr>
          <w:rFonts w:ascii="Sylfaen" w:hAnsi="Sylfaen" w:cs="Arial"/>
          <w:sz w:val="24"/>
          <w:szCs w:val="24"/>
        </w:rPr>
        <w:t>what she was saying</w:t>
      </w:r>
      <w:r w:rsidRPr="008265C5">
        <w:rPr>
          <w:rFonts w:ascii="Sylfaen" w:hAnsi="Sylfaen" w:cs="Arial"/>
          <w:sz w:val="24"/>
          <w:szCs w:val="24"/>
          <w:lang w:val="hy-AM"/>
        </w:rPr>
        <w:t xml:space="preserve">. It was only after Lilit Grigoryan shared a public post on Facebook about the situation that she was contacted by Deputy Mayor Irina Yolyan and told that they would definitely send </w:t>
      </w:r>
      <w:r w:rsidRPr="008265C5">
        <w:rPr>
          <w:rFonts w:ascii="Sylfaen" w:hAnsi="Sylfaen" w:cs="Arial"/>
          <w:sz w:val="24"/>
          <w:szCs w:val="24"/>
        </w:rPr>
        <w:t>a response</w:t>
      </w:r>
      <w:r w:rsidRPr="008265C5">
        <w:rPr>
          <w:rFonts w:ascii="Sylfaen" w:hAnsi="Sylfaen" w:cs="Arial"/>
          <w:sz w:val="24"/>
          <w:szCs w:val="24"/>
          <w:lang w:val="hy-AM"/>
        </w:rPr>
        <w:t xml:space="preserve"> to the </w:t>
      </w:r>
      <w:r w:rsidRPr="008265C5">
        <w:rPr>
          <w:rFonts w:ascii="Sylfaen" w:hAnsi="Sylfaen" w:cs="Arial"/>
          <w:sz w:val="24"/>
          <w:szCs w:val="24"/>
        </w:rPr>
        <w:t>inquiry</w:t>
      </w:r>
      <w:r w:rsidRPr="008265C5">
        <w:rPr>
          <w:rFonts w:ascii="Sylfaen" w:hAnsi="Sylfaen" w:cs="Arial"/>
          <w:sz w:val="24"/>
          <w:szCs w:val="24"/>
          <w:lang w:val="hy-AM"/>
        </w:rPr>
        <w:t xml:space="preserve">. A few days later, however, </w:t>
      </w:r>
      <w:r w:rsidRPr="008265C5">
        <w:rPr>
          <w:rFonts w:ascii="Sylfaen" w:hAnsi="Sylfaen" w:cs="Arial"/>
          <w:sz w:val="24"/>
          <w:szCs w:val="24"/>
        </w:rPr>
        <w:t>the municipality</w:t>
      </w:r>
      <w:r w:rsidRPr="008265C5">
        <w:rPr>
          <w:rFonts w:ascii="Sylfaen" w:hAnsi="Sylfaen" w:cs="Arial"/>
          <w:sz w:val="24"/>
          <w:szCs w:val="24"/>
          <w:lang w:val="hy-AM"/>
        </w:rPr>
        <w:t xml:space="preserve"> sent an incomplete </w:t>
      </w:r>
      <w:r w:rsidRPr="008265C5">
        <w:rPr>
          <w:rFonts w:ascii="Sylfaen" w:hAnsi="Sylfaen" w:cs="Arial"/>
          <w:sz w:val="24"/>
          <w:szCs w:val="24"/>
        </w:rPr>
        <w:t>response</w:t>
      </w:r>
      <w:r w:rsidRPr="008265C5">
        <w:rPr>
          <w:rFonts w:ascii="Sylfaen" w:hAnsi="Sylfaen" w:cs="Arial"/>
          <w:sz w:val="24"/>
          <w:szCs w:val="24"/>
          <w:lang w:val="hy-AM"/>
        </w:rPr>
        <w:t xml:space="preserve">, containing only a few codes </w:t>
      </w:r>
      <w:r w:rsidRPr="008265C5">
        <w:rPr>
          <w:rFonts w:ascii="Sylfaen" w:hAnsi="Sylfaen" w:cs="Arial"/>
          <w:sz w:val="24"/>
          <w:szCs w:val="24"/>
        </w:rPr>
        <w:t>related to</w:t>
      </w:r>
      <w:r w:rsidRPr="008265C5">
        <w:rPr>
          <w:rFonts w:ascii="Sylfaen" w:hAnsi="Sylfaen" w:cs="Arial"/>
          <w:sz w:val="24"/>
          <w:szCs w:val="24"/>
          <w:lang w:val="hy-AM"/>
        </w:rPr>
        <w:t xml:space="preserve"> construction. For comparison, the journalist noted that another community </w:t>
      </w:r>
      <w:r w:rsidRPr="008265C5">
        <w:rPr>
          <w:rFonts w:ascii="Sylfaen" w:hAnsi="Sylfaen" w:cs="Arial"/>
          <w:sz w:val="24"/>
          <w:szCs w:val="24"/>
        </w:rPr>
        <w:t>had delivered</w:t>
      </w:r>
      <w:r w:rsidRPr="008265C5">
        <w:rPr>
          <w:rFonts w:ascii="Sylfaen" w:hAnsi="Sylfaen" w:cs="Arial"/>
          <w:sz w:val="24"/>
          <w:szCs w:val="24"/>
          <w:lang w:val="hy-AM"/>
        </w:rPr>
        <w:t xml:space="preserve"> </w:t>
      </w:r>
      <w:r w:rsidRPr="008265C5">
        <w:rPr>
          <w:rFonts w:ascii="Sylfaen" w:hAnsi="Sylfaen" w:cs="Arial"/>
          <w:sz w:val="24"/>
          <w:szCs w:val="24"/>
        </w:rPr>
        <w:t>approximately</w:t>
      </w:r>
      <w:r w:rsidRPr="008265C5">
        <w:rPr>
          <w:rFonts w:ascii="Sylfaen" w:hAnsi="Sylfaen" w:cs="Arial"/>
          <w:sz w:val="24"/>
          <w:szCs w:val="24"/>
          <w:lang w:val="hy-AM"/>
        </w:rPr>
        <w:t xml:space="preserve"> 400 codes in 3 days, </w:t>
      </w:r>
      <w:r w:rsidRPr="008265C5">
        <w:rPr>
          <w:rFonts w:ascii="Sylfaen" w:hAnsi="Sylfaen" w:cs="Arial"/>
          <w:sz w:val="24"/>
          <w:szCs w:val="24"/>
        </w:rPr>
        <w:t>which illustrated</w:t>
      </w:r>
      <w:r w:rsidRPr="008265C5">
        <w:rPr>
          <w:rFonts w:ascii="Sylfaen" w:hAnsi="Sylfaen" w:cs="Arial"/>
          <w:sz w:val="24"/>
          <w:szCs w:val="24"/>
          <w:lang w:val="hy-AM"/>
        </w:rPr>
        <w:t xml:space="preserve"> that providing the requested information was </w:t>
      </w:r>
      <w:r w:rsidRPr="008265C5">
        <w:rPr>
          <w:rFonts w:ascii="Sylfaen" w:hAnsi="Sylfaen" w:cs="Arial"/>
          <w:sz w:val="24"/>
          <w:szCs w:val="24"/>
        </w:rPr>
        <w:t>fully achievable</w:t>
      </w:r>
      <w:r w:rsidRPr="008265C5">
        <w:rPr>
          <w:rFonts w:ascii="Sylfaen" w:hAnsi="Sylfaen" w:cs="Arial"/>
          <w:sz w:val="24"/>
          <w:szCs w:val="24"/>
          <w:lang w:val="hy-AM"/>
        </w:rPr>
        <w:t xml:space="preserve">, especially within a 30-day </w:t>
      </w:r>
      <w:r w:rsidRPr="008265C5">
        <w:rPr>
          <w:rFonts w:ascii="Sylfaen" w:hAnsi="Sylfaen" w:cs="Arial"/>
          <w:sz w:val="24"/>
          <w:szCs w:val="24"/>
        </w:rPr>
        <w:t>timeframe</w:t>
      </w:r>
      <w:r w:rsidRPr="008265C5">
        <w:rPr>
          <w:rFonts w:ascii="Sylfaen" w:hAnsi="Sylfaen" w:cs="Arial"/>
          <w:sz w:val="24"/>
          <w:szCs w:val="24"/>
          <w:lang w:val="hy-AM"/>
        </w:rPr>
        <w:t>.</w:t>
      </w:r>
      <w:r w:rsidR="00193BA6" w:rsidRPr="008265C5">
        <w:rPr>
          <w:rFonts w:ascii="Sylfaen" w:hAnsi="Sylfaen" w:cs="Arial"/>
          <w:sz w:val="24"/>
          <w:szCs w:val="24"/>
          <w:lang w:val="hy-AM"/>
        </w:rPr>
        <w:t xml:space="preserve"> </w:t>
      </w:r>
    </w:p>
    <w:p w14:paraId="2F71739A" w14:textId="77777777" w:rsidR="00307130" w:rsidRPr="008265C5" w:rsidRDefault="00307130" w:rsidP="005B61D6">
      <w:pPr>
        <w:spacing w:after="0"/>
        <w:ind w:firstLine="708"/>
        <w:rPr>
          <w:rFonts w:ascii="Sylfaen" w:hAnsi="Sylfaen" w:cs="Arial"/>
          <w:sz w:val="24"/>
          <w:szCs w:val="24"/>
          <w:lang w:val="hy-AM"/>
        </w:rPr>
      </w:pPr>
    </w:p>
    <w:p w14:paraId="548E187E" w14:textId="77777777" w:rsidR="00307130" w:rsidRPr="008265C5" w:rsidRDefault="00307130" w:rsidP="00307130">
      <w:pPr>
        <w:spacing w:after="0"/>
        <w:rPr>
          <w:rFonts w:ascii="Sylfaen" w:hAnsi="Sylfaen" w:cs="Arial"/>
          <w:i/>
          <w:sz w:val="24"/>
          <w:szCs w:val="24"/>
          <w:lang w:val="hy-AM"/>
        </w:rPr>
      </w:pPr>
      <w:r w:rsidRPr="008265C5">
        <w:rPr>
          <w:rFonts w:ascii="Sylfaen" w:hAnsi="Sylfaen" w:cs="Arial"/>
          <w:b/>
          <w:sz w:val="24"/>
          <w:szCs w:val="24"/>
          <w:lang w:val="hy-AM"/>
        </w:rPr>
        <w:t>On March 12,</w:t>
      </w:r>
      <w:r w:rsidRPr="008265C5">
        <w:rPr>
          <w:rFonts w:ascii="Sylfaen" w:hAnsi="Sylfaen" w:cs="Arial"/>
          <w:sz w:val="24"/>
          <w:szCs w:val="24"/>
          <w:lang w:val="hy-AM"/>
        </w:rPr>
        <w:t xml:space="preserve"> the Court of Cassation refused to accept for proceedings the appeal filed on November 27, 2024 by</w:t>
      </w:r>
      <w:r w:rsidRPr="008265C5">
        <w:rPr>
          <w:rFonts w:ascii="Sylfaen" w:hAnsi="Sylfaen" w:cs="Arial"/>
          <w:sz w:val="24"/>
          <w:szCs w:val="24"/>
        </w:rPr>
        <w:t xml:space="preserve"> the</w:t>
      </w:r>
      <w:r w:rsidRPr="008265C5">
        <w:rPr>
          <w:rFonts w:ascii="Sylfaen" w:hAnsi="Sylfaen" w:cs="Arial"/>
          <w:sz w:val="24"/>
          <w:szCs w:val="24"/>
          <w:lang w:val="hy-AM"/>
        </w:rPr>
        <w:t xml:space="preserve"> </w:t>
      </w:r>
      <w:r w:rsidRPr="008265C5">
        <w:rPr>
          <w:rFonts w:ascii="Sylfaen" w:hAnsi="Sylfaen" w:cs="Arial"/>
          <w:i/>
          <w:sz w:val="24"/>
          <w:szCs w:val="24"/>
          <w:lang w:val="hy-AM"/>
        </w:rPr>
        <w:t>Union of Informed Citizens NGO</w:t>
      </w:r>
      <w:r w:rsidRPr="008265C5">
        <w:rPr>
          <w:rFonts w:ascii="Sylfaen" w:hAnsi="Sylfaen" w:cs="Arial"/>
          <w:i/>
          <w:sz w:val="24"/>
          <w:szCs w:val="24"/>
        </w:rPr>
        <w:t>,</w:t>
      </w:r>
      <w:r w:rsidRPr="008265C5">
        <w:rPr>
          <w:rFonts w:ascii="Sylfaen" w:hAnsi="Sylfaen" w:cs="Arial"/>
          <w:i/>
          <w:sz w:val="24"/>
          <w:szCs w:val="24"/>
          <w:lang w:val="hy-AM"/>
        </w:rPr>
        <w:t xml:space="preserve"> the founder of Fip.am fact-checking platform</w:t>
      </w:r>
      <w:r w:rsidRPr="008265C5">
        <w:rPr>
          <w:rFonts w:ascii="Sylfaen" w:hAnsi="Sylfaen" w:cs="Arial"/>
          <w:i/>
          <w:sz w:val="24"/>
          <w:szCs w:val="24"/>
        </w:rPr>
        <w:t>,</w:t>
      </w:r>
      <w:r w:rsidRPr="008265C5">
        <w:rPr>
          <w:rFonts w:ascii="Sylfaen" w:hAnsi="Sylfaen" w:cs="Arial"/>
          <w:sz w:val="24"/>
          <w:szCs w:val="24"/>
          <w:lang w:val="hy-AM"/>
        </w:rPr>
        <w:t xml:space="preserve"> </w:t>
      </w:r>
      <w:r w:rsidRPr="008265C5">
        <w:rPr>
          <w:rFonts w:ascii="Sylfaen" w:hAnsi="Sylfaen" w:cs="Arial"/>
          <w:sz w:val="24"/>
          <w:szCs w:val="24"/>
        </w:rPr>
        <w:t>which challenged the ruling</w:t>
      </w:r>
      <w:r w:rsidRPr="008265C5">
        <w:rPr>
          <w:rFonts w:ascii="Sylfaen" w:hAnsi="Sylfaen" w:cs="Arial"/>
          <w:sz w:val="24"/>
          <w:szCs w:val="24"/>
          <w:lang w:val="hy-AM"/>
        </w:rPr>
        <w:t xml:space="preserve"> of the Administrative Court of Appeal.</w:t>
      </w:r>
    </w:p>
    <w:p w14:paraId="6A4E7AA7" w14:textId="77777777" w:rsidR="00307130" w:rsidRPr="008265C5" w:rsidRDefault="00307130" w:rsidP="00307130">
      <w:pPr>
        <w:shd w:val="clear" w:color="auto" w:fill="FFFFFF"/>
        <w:spacing w:after="0" w:line="240" w:lineRule="auto"/>
        <w:ind w:right="300"/>
        <w:rPr>
          <w:rFonts w:ascii="Sylfaen" w:hAnsi="Sylfaen" w:cs="Arial"/>
          <w:b/>
          <w:sz w:val="24"/>
          <w:szCs w:val="24"/>
          <w:lang w:val="hy-AM"/>
        </w:rPr>
      </w:pPr>
    </w:p>
    <w:p w14:paraId="2E6C9DEF" w14:textId="732E4D20" w:rsidR="00307130" w:rsidRPr="008265C5" w:rsidRDefault="00307130" w:rsidP="00EB34B3">
      <w:pPr>
        <w:shd w:val="clear" w:color="auto" w:fill="FFFFFF"/>
        <w:spacing w:after="0" w:line="240" w:lineRule="auto"/>
        <w:ind w:right="300"/>
        <w:rPr>
          <w:rFonts w:ascii="Sylfaen" w:hAnsi="Sylfaen" w:cs="Arial"/>
          <w:sz w:val="24"/>
          <w:szCs w:val="24"/>
        </w:rPr>
      </w:pPr>
      <w:r w:rsidRPr="008265C5">
        <w:rPr>
          <w:rFonts w:ascii="Sylfaen" w:hAnsi="Sylfaen" w:cs="Arial"/>
          <w:sz w:val="24"/>
          <w:szCs w:val="24"/>
        </w:rPr>
        <w:t>As a reminder,</w:t>
      </w:r>
      <w:r w:rsidRPr="008265C5">
        <w:rPr>
          <w:rFonts w:ascii="Sylfaen" w:hAnsi="Sylfaen" w:cs="Arial"/>
          <w:sz w:val="24"/>
          <w:szCs w:val="24"/>
          <w:lang w:val="hy-AM"/>
        </w:rPr>
        <w:t xml:space="preserve"> the website</w:t>
      </w:r>
      <w:r w:rsidRPr="008265C5">
        <w:rPr>
          <w:rFonts w:ascii="Sylfaen" w:hAnsi="Sylfaen" w:cs="Arial"/>
          <w:sz w:val="24"/>
          <w:szCs w:val="24"/>
        </w:rPr>
        <w:t>’s request sent to the RA Police to provide</w:t>
      </w:r>
      <w:r w:rsidRPr="008265C5">
        <w:rPr>
          <w:rFonts w:ascii="Sylfaen" w:hAnsi="Sylfaen" w:cs="Arial"/>
          <w:sz w:val="24"/>
          <w:szCs w:val="24"/>
          <w:lang w:val="hy-AM"/>
        </w:rPr>
        <w:t xml:space="preserve"> the names, surnames and work telephone numbers of all regional police departments, their </w:t>
      </w:r>
      <w:r w:rsidRPr="008265C5">
        <w:rPr>
          <w:rFonts w:ascii="Sylfaen" w:hAnsi="Sylfaen" w:cs="Arial"/>
          <w:sz w:val="24"/>
          <w:szCs w:val="24"/>
        </w:rPr>
        <w:t>divisions</w:t>
      </w:r>
      <w:r w:rsidRPr="008265C5">
        <w:rPr>
          <w:rFonts w:ascii="Sylfaen" w:hAnsi="Sylfaen" w:cs="Arial"/>
          <w:sz w:val="24"/>
          <w:szCs w:val="24"/>
          <w:lang w:val="hy-AM"/>
        </w:rPr>
        <w:t xml:space="preserve"> and heads, </w:t>
      </w:r>
      <w:r w:rsidRPr="008265C5">
        <w:rPr>
          <w:rFonts w:ascii="Sylfaen" w:hAnsi="Sylfaen" w:cs="Arial"/>
          <w:sz w:val="24"/>
          <w:szCs w:val="24"/>
        </w:rPr>
        <w:t xml:space="preserve">as well as </w:t>
      </w:r>
      <w:r w:rsidRPr="008265C5">
        <w:rPr>
          <w:rFonts w:ascii="Sylfaen" w:hAnsi="Sylfaen" w:cs="Arial"/>
          <w:sz w:val="24"/>
          <w:szCs w:val="24"/>
          <w:lang w:val="hy-AM"/>
        </w:rPr>
        <w:t xml:space="preserve">their deputies, </w:t>
      </w:r>
      <w:r w:rsidRPr="008265C5">
        <w:rPr>
          <w:rFonts w:ascii="Sylfaen" w:hAnsi="Sylfaen" w:cs="Arial"/>
          <w:sz w:val="24"/>
          <w:szCs w:val="24"/>
        </w:rPr>
        <w:t>had received no response</w:t>
      </w:r>
      <w:r w:rsidRPr="008265C5">
        <w:rPr>
          <w:rFonts w:ascii="Sylfaen" w:hAnsi="Sylfaen" w:cs="Arial"/>
          <w:sz w:val="24"/>
          <w:szCs w:val="24"/>
          <w:lang w:val="hy-AM"/>
        </w:rPr>
        <w:t>.</w:t>
      </w:r>
      <w:r w:rsidRPr="008265C5">
        <w:rPr>
          <w:rFonts w:ascii="Sylfaen" w:hAnsi="Sylfaen" w:cs="Arial"/>
          <w:sz w:val="24"/>
          <w:szCs w:val="24"/>
        </w:rPr>
        <w:t xml:space="preserve"> The lower court</w:t>
      </w:r>
      <w:r w:rsidRPr="008265C5">
        <w:rPr>
          <w:rFonts w:ascii="Sylfaen" w:hAnsi="Sylfaen" w:cs="Arial"/>
          <w:sz w:val="24"/>
          <w:szCs w:val="24"/>
          <w:lang w:val="hy-AM"/>
        </w:rPr>
        <w:t xml:space="preserve"> </w:t>
      </w:r>
      <w:r w:rsidRPr="008265C5">
        <w:rPr>
          <w:rFonts w:ascii="Sylfaen" w:hAnsi="Sylfaen" w:cs="Arial"/>
          <w:sz w:val="24"/>
          <w:szCs w:val="24"/>
        </w:rPr>
        <w:t>had ruled to uphold the lawsuit filed by the NGO on June 6, 2022, and the defendant had filed an appeal. T</w:t>
      </w:r>
      <w:r w:rsidRPr="008265C5">
        <w:rPr>
          <w:rFonts w:ascii="Sylfaen" w:hAnsi="Sylfaen" w:cs="Arial"/>
          <w:sz w:val="24"/>
          <w:szCs w:val="24"/>
          <w:lang w:val="hy-AM"/>
        </w:rPr>
        <w:t xml:space="preserve">he appellate </w:t>
      </w:r>
      <w:r w:rsidRPr="008265C5">
        <w:rPr>
          <w:rFonts w:ascii="Sylfaen" w:hAnsi="Sylfaen" w:cs="Arial"/>
          <w:sz w:val="24"/>
          <w:szCs w:val="24"/>
        </w:rPr>
        <w:t xml:space="preserve">court granted </w:t>
      </w:r>
      <w:r w:rsidRPr="008265C5">
        <w:rPr>
          <w:rFonts w:ascii="Sylfaen" w:hAnsi="Sylfaen" w:cs="Arial"/>
          <w:sz w:val="24"/>
          <w:szCs w:val="24"/>
          <w:lang w:val="hy-AM"/>
        </w:rPr>
        <w:t xml:space="preserve">the appeal, overturning the </w:t>
      </w:r>
      <w:r w:rsidRPr="008265C5">
        <w:rPr>
          <w:rFonts w:ascii="Sylfaen" w:hAnsi="Sylfaen" w:cs="Arial"/>
          <w:sz w:val="24"/>
          <w:szCs w:val="24"/>
        </w:rPr>
        <w:t>ruling</w:t>
      </w:r>
      <w:r w:rsidRPr="008265C5">
        <w:rPr>
          <w:rFonts w:ascii="Sylfaen" w:hAnsi="Sylfaen" w:cs="Arial"/>
          <w:sz w:val="24"/>
          <w:szCs w:val="24"/>
          <w:lang w:val="hy-AM"/>
        </w:rPr>
        <w:t xml:space="preserve"> and </w:t>
      </w:r>
      <w:r w:rsidRPr="008265C5">
        <w:rPr>
          <w:rFonts w:ascii="Sylfaen" w:hAnsi="Sylfaen" w:cs="Arial"/>
          <w:sz w:val="24"/>
          <w:szCs w:val="24"/>
        </w:rPr>
        <w:t>terminating the case</w:t>
      </w:r>
      <w:r w:rsidRPr="008265C5">
        <w:rPr>
          <w:rFonts w:ascii="Sylfaen" w:hAnsi="Sylfaen" w:cs="Arial"/>
          <w:sz w:val="24"/>
          <w:szCs w:val="24"/>
          <w:lang w:val="hy-AM"/>
        </w:rPr>
        <w:t>, since</w:t>
      </w:r>
      <w:r w:rsidRPr="008265C5">
        <w:rPr>
          <w:rFonts w:ascii="Sylfaen" w:hAnsi="Sylfaen" w:cs="Arial"/>
          <w:sz w:val="24"/>
          <w:szCs w:val="24"/>
        </w:rPr>
        <w:t xml:space="preserve"> an entity</w:t>
      </w:r>
      <w:r w:rsidRPr="008265C5">
        <w:rPr>
          <w:rFonts w:ascii="Sylfaen" w:hAnsi="Sylfaen" w:cs="Arial"/>
          <w:sz w:val="24"/>
          <w:szCs w:val="24"/>
          <w:lang w:val="hy-AM"/>
        </w:rPr>
        <w:t xml:space="preserve"> </w:t>
      </w:r>
      <w:r w:rsidRPr="008265C5">
        <w:rPr>
          <w:rFonts w:ascii="Sylfaen" w:hAnsi="Sylfaen" w:cs="Arial"/>
          <w:sz w:val="24"/>
          <w:szCs w:val="24"/>
        </w:rPr>
        <w:t>that</w:t>
      </w:r>
      <w:r w:rsidRPr="008265C5">
        <w:rPr>
          <w:rFonts w:ascii="Sylfaen" w:hAnsi="Sylfaen" w:cs="Arial"/>
          <w:sz w:val="24"/>
          <w:szCs w:val="24"/>
          <w:lang w:val="hy-AM"/>
        </w:rPr>
        <w:t xml:space="preserve"> </w:t>
      </w:r>
      <w:r w:rsidRPr="008265C5">
        <w:rPr>
          <w:rFonts w:ascii="Sylfaen" w:hAnsi="Sylfaen" w:cs="Arial"/>
          <w:sz w:val="24"/>
          <w:szCs w:val="24"/>
        </w:rPr>
        <w:t>was evidently</w:t>
      </w:r>
      <w:r w:rsidRPr="008265C5">
        <w:rPr>
          <w:rFonts w:ascii="Sylfaen" w:hAnsi="Sylfaen" w:cs="Arial"/>
          <w:sz w:val="24"/>
          <w:szCs w:val="24"/>
          <w:lang w:val="hy-AM"/>
        </w:rPr>
        <w:t xml:space="preserve"> </w:t>
      </w:r>
      <w:r w:rsidRPr="008265C5">
        <w:rPr>
          <w:rFonts w:ascii="Sylfaen" w:hAnsi="Sylfaen" w:cs="Arial"/>
          <w:sz w:val="24"/>
          <w:szCs w:val="24"/>
        </w:rPr>
        <w:t>unauthorized</w:t>
      </w:r>
      <w:r w:rsidRPr="008265C5">
        <w:rPr>
          <w:rFonts w:ascii="Sylfaen" w:hAnsi="Sylfaen" w:cs="Arial"/>
          <w:sz w:val="24"/>
          <w:szCs w:val="24"/>
          <w:lang w:val="hy-AM"/>
        </w:rPr>
        <w:t xml:space="preserve"> to act as </w:t>
      </w:r>
      <w:r w:rsidRPr="008265C5">
        <w:rPr>
          <w:rFonts w:ascii="Sylfaen" w:hAnsi="Sylfaen" w:cs="Arial"/>
          <w:sz w:val="24"/>
          <w:szCs w:val="24"/>
        </w:rPr>
        <w:t>a</w:t>
      </w:r>
      <w:r w:rsidRPr="008265C5">
        <w:rPr>
          <w:rFonts w:ascii="Sylfaen" w:hAnsi="Sylfaen" w:cs="Arial"/>
          <w:sz w:val="24"/>
          <w:szCs w:val="24"/>
          <w:lang w:val="hy-AM"/>
        </w:rPr>
        <w:t xml:space="preserve"> plaintiff </w:t>
      </w:r>
      <w:r w:rsidRPr="008265C5">
        <w:rPr>
          <w:rFonts w:ascii="Sylfaen" w:hAnsi="Sylfaen" w:cs="Arial"/>
          <w:sz w:val="24"/>
          <w:szCs w:val="24"/>
        </w:rPr>
        <w:t xml:space="preserve">had done </w:t>
      </w:r>
      <w:r w:rsidRPr="008265C5">
        <w:rPr>
          <w:rFonts w:ascii="Sylfaen" w:hAnsi="Sylfaen" w:cs="Arial"/>
          <w:sz w:val="24"/>
          <w:szCs w:val="24"/>
          <w:lang w:val="hy-AM"/>
        </w:rPr>
        <w:t>so (</w:t>
      </w:r>
      <w:r w:rsidRPr="008265C5">
        <w:rPr>
          <w:rFonts w:ascii="Sylfaen" w:hAnsi="Sylfaen" w:cs="Arial"/>
          <w:sz w:val="24"/>
          <w:szCs w:val="24"/>
        </w:rPr>
        <w:t xml:space="preserve">although </w:t>
      </w:r>
      <w:r w:rsidRPr="008265C5">
        <w:rPr>
          <w:rFonts w:ascii="Sylfaen" w:hAnsi="Sylfaen" w:cs="Arial"/>
          <w:sz w:val="24"/>
          <w:szCs w:val="24"/>
          <w:lang w:val="hy-AM"/>
        </w:rPr>
        <w:t xml:space="preserve">the </w:t>
      </w:r>
      <w:r w:rsidRPr="008265C5">
        <w:rPr>
          <w:rFonts w:ascii="Sylfaen" w:hAnsi="Sylfaen" w:cs="Arial"/>
          <w:sz w:val="24"/>
          <w:szCs w:val="24"/>
        </w:rPr>
        <w:t>inquiry</w:t>
      </w:r>
      <w:r w:rsidRPr="008265C5">
        <w:rPr>
          <w:rFonts w:ascii="Sylfaen" w:hAnsi="Sylfaen" w:cs="Arial"/>
          <w:sz w:val="24"/>
          <w:szCs w:val="24"/>
          <w:lang w:val="hy-AM"/>
        </w:rPr>
        <w:t xml:space="preserve"> </w:t>
      </w:r>
      <w:r w:rsidRPr="008265C5">
        <w:rPr>
          <w:rFonts w:ascii="Sylfaen" w:hAnsi="Sylfaen" w:cs="Arial"/>
          <w:sz w:val="24"/>
          <w:szCs w:val="24"/>
        </w:rPr>
        <w:t>had been</w:t>
      </w:r>
      <w:r w:rsidRPr="008265C5">
        <w:rPr>
          <w:rFonts w:ascii="Sylfaen" w:hAnsi="Sylfaen" w:cs="Arial"/>
          <w:sz w:val="24"/>
          <w:szCs w:val="24"/>
          <w:lang w:val="hy-AM"/>
        </w:rPr>
        <w:t xml:space="preserve"> signed by the organization's program coordinator, Daniel Ioannisyan, the NGO </w:t>
      </w:r>
      <w:r w:rsidRPr="008265C5">
        <w:rPr>
          <w:rFonts w:ascii="Sylfaen" w:hAnsi="Sylfaen" w:cs="Arial"/>
          <w:sz w:val="24"/>
          <w:szCs w:val="24"/>
        </w:rPr>
        <w:t>appeared</w:t>
      </w:r>
      <w:r w:rsidRPr="008265C5">
        <w:rPr>
          <w:rFonts w:ascii="Sylfaen" w:hAnsi="Sylfaen" w:cs="Arial"/>
          <w:sz w:val="24"/>
          <w:szCs w:val="24"/>
          <w:lang w:val="hy-AM"/>
        </w:rPr>
        <w:t xml:space="preserve"> as the plaintiff</w:t>
      </w:r>
      <w:r w:rsidRPr="008265C5">
        <w:rPr>
          <w:rFonts w:ascii="Sylfaen" w:hAnsi="Sylfaen" w:cs="Arial"/>
          <w:sz w:val="24"/>
          <w:szCs w:val="24"/>
        </w:rPr>
        <w:t xml:space="preserve"> in the case</w:t>
      </w:r>
      <w:r w:rsidRPr="008265C5">
        <w:rPr>
          <w:rFonts w:ascii="Sylfaen" w:hAnsi="Sylfaen" w:cs="Arial"/>
          <w:sz w:val="24"/>
          <w:szCs w:val="24"/>
          <w:lang w:val="hy-AM"/>
        </w:rPr>
        <w:t>).</w:t>
      </w:r>
      <w:r w:rsidRPr="008265C5">
        <w:rPr>
          <w:rFonts w:ascii="Sylfaen" w:hAnsi="Sylfaen" w:cs="Arial"/>
          <w:sz w:val="24"/>
          <w:szCs w:val="24"/>
        </w:rPr>
        <w:t xml:space="preserve"> </w:t>
      </w:r>
      <w:r w:rsidRPr="008265C5">
        <w:rPr>
          <w:rFonts w:ascii="Sylfaen" w:hAnsi="Sylfaen" w:cs="Arial"/>
          <w:sz w:val="24"/>
          <w:szCs w:val="24"/>
          <w:lang w:val="hy-AM"/>
        </w:rPr>
        <w:t xml:space="preserve"> </w:t>
      </w:r>
    </w:p>
    <w:p w14:paraId="5251C234" w14:textId="75981691" w:rsidR="00EB34B3" w:rsidRPr="008265C5" w:rsidRDefault="00193BA6" w:rsidP="00193BA6">
      <w:pPr>
        <w:spacing w:after="0"/>
        <w:ind w:firstLine="708"/>
        <w:rPr>
          <w:rFonts w:ascii="Sylfaen" w:hAnsi="Sylfaen" w:cs="Arial"/>
          <w:sz w:val="24"/>
          <w:szCs w:val="24"/>
          <w:lang w:val="hy-AM"/>
        </w:rPr>
      </w:pPr>
      <w:r w:rsidRPr="008265C5">
        <w:rPr>
          <w:rFonts w:ascii="Sylfaen" w:hAnsi="Sylfaen" w:cs="Arial"/>
          <w:sz w:val="24"/>
          <w:szCs w:val="24"/>
          <w:lang w:val="hy-AM"/>
        </w:rPr>
        <w:t xml:space="preserve"> </w:t>
      </w:r>
    </w:p>
    <w:p w14:paraId="68FF95D2" w14:textId="52802226" w:rsidR="00E13785" w:rsidRPr="008265C5" w:rsidRDefault="00EB34B3" w:rsidP="00A935C9">
      <w:pPr>
        <w:spacing w:after="0"/>
        <w:rPr>
          <w:rFonts w:ascii="Sylfaen" w:hAnsi="Sylfaen" w:cs="Arial"/>
          <w:sz w:val="24"/>
          <w:szCs w:val="24"/>
          <w:lang w:val="hy-AM"/>
        </w:rPr>
      </w:pPr>
      <w:r w:rsidRPr="008265C5">
        <w:rPr>
          <w:rFonts w:ascii="Sylfaen" w:hAnsi="Sylfaen" w:cs="Arial"/>
          <w:b/>
          <w:sz w:val="24"/>
          <w:szCs w:val="24"/>
          <w:lang w:val="hy-AM"/>
        </w:rPr>
        <w:t>On March 13,</w:t>
      </w:r>
      <w:r w:rsidRPr="008265C5">
        <w:rPr>
          <w:rFonts w:ascii="Sylfaen" w:hAnsi="Sylfaen" w:cs="Arial"/>
          <w:sz w:val="24"/>
          <w:szCs w:val="24"/>
          <w:lang w:val="hy-AM"/>
        </w:rPr>
        <w:t xml:space="preserve"> the </w:t>
      </w:r>
      <w:r w:rsidRPr="008265C5">
        <w:rPr>
          <w:rFonts w:ascii="Sylfaen" w:hAnsi="Sylfaen" w:cs="Arial"/>
          <w:i/>
          <w:sz w:val="24"/>
          <w:szCs w:val="24"/>
          <w:lang w:val="hy-AM"/>
        </w:rPr>
        <w:t>Union of Informed Citizens NGO,</w:t>
      </w:r>
      <w:r w:rsidRPr="008265C5">
        <w:rPr>
          <w:rFonts w:ascii="Sylfaen" w:hAnsi="Sylfaen" w:cs="Arial"/>
          <w:sz w:val="24"/>
          <w:szCs w:val="24"/>
          <w:lang w:val="hy-AM"/>
        </w:rPr>
        <w:t xml:space="preserve"> the founder of </w:t>
      </w:r>
      <w:r w:rsidRPr="008265C5">
        <w:rPr>
          <w:rFonts w:ascii="Sylfaen" w:hAnsi="Sylfaen" w:cs="Arial"/>
          <w:i/>
          <w:sz w:val="24"/>
          <w:szCs w:val="24"/>
          <w:lang w:val="hy-AM"/>
        </w:rPr>
        <w:t>Fip.am</w:t>
      </w:r>
      <w:r w:rsidRPr="008265C5">
        <w:rPr>
          <w:rFonts w:ascii="Sylfaen" w:hAnsi="Sylfaen" w:cs="Arial"/>
          <w:sz w:val="24"/>
          <w:szCs w:val="24"/>
          <w:lang w:val="hy-AM"/>
        </w:rPr>
        <w:t xml:space="preserve"> fact-checking platform, sent an inquiry to the Ministry of Internal Affairs</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seeking</w:t>
      </w:r>
      <w:r w:rsidRPr="008265C5">
        <w:rPr>
          <w:rFonts w:ascii="Sylfaen" w:hAnsi="Sylfaen" w:cs="Arial"/>
          <w:sz w:val="24"/>
          <w:szCs w:val="24"/>
          <w:lang w:val="hy-AM"/>
        </w:rPr>
        <w:t xml:space="preserve"> clarification regarding the Patrol Service’s CASCO insurance contracts, expenses incurred, and the total </w:t>
      </w:r>
      <w:r w:rsidRPr="008265C5">
        <w:rPr>
          <w:rFonts w:ascii="Sylfaen" w:hAnsi="Sylfaen" w:cs="Arial"/>
          <w:sz w:val="24"/>
          <w:szCs w:val="24"/>
        </w:rPr>
        <w:t>amount</w:t>
      </w:r>
      <w:r w:rsidRPr="008265C5">
        <w:rPr>
          <w:rFonts w:ascii="Sylfaen" w:hAnsi="Sylfaen" w:cs="Arial"/>
          <w:sz w:val="24"/>
          <w:szCs w:val="24"/>
          <w:lang w:val="hy-AM"/>
        </w:rPr>
        <w:t xml:space="preserve"> of compensation</w:t>
      </w:r>
      <w:r w:rsidRPr="008265C5">
        <w:rPr>
          <w:rFonts w:ascii="Sylfaen" w:hAnsi="Sylfaen" w:cs="Arial"/>
          <w:sz w:val="24"/>
          <w:szCs w:val="24"/>
        </w:rPr>
        <w:t xml:space="preserve"> paid</w:t>
      </w:r>
      <w:r w:rsidRPr="008265C5">
        <w:rPr>
          <w:rFonts w:ascii="Sylfaen" w:hAnsi="Sylfaen" w:cs="Arial"/>
          <w:sz w:val="24"/>
          <w:szCs w:val="24"/>
          <w:lang w:val="hy-AM"/>
        </w:rPr>
        <w:t xml:space="preserve"> for</w:t>
      </w:r>
      <w:r w:rsidRPr="008265C5">
        <w:rPr>
          <w:rFonts w:ascii="Sylfaen" w:hAnsi="Sylfaen" w:cs="Arial"/>
          <w:sz w:val="24"/>
          <w:szCs w:val="24"/>
        </w:rPr>
        <w:t xml:space="preserve"> the years</w:t>
      </w:r>
      <w:r w:rsidRPr="008265C5">
        <w:rPr>
          <w:rFonts w:ascii="Sylfaen" w:hAnsi="Sylfaen" w:cs="Arial"/>
          <w:sz w:val="24"/>
          <w:szCs w:val="24"/>
          <w:lang w:val="hy-AM"/>
        </w:rPr>
        <w:t xml:space="preserve"> 2022-2024. The </w:t>
      </w:r>
      <w:r w:rsidRPr="008265C5">
        <w:rPr>
          <w:rFonts w:ascii="Sylfaen" w:hAnsi="Sylfaen" w:cs="Arial"/>
          <w:sz w:val="24"/>
          <w:szCs w:val="24"/>
        </w:rPr>
        <w:t>inquiry</w:t>
      </w:r>
      <w:r w:rsidRPr="008265C5">
        <w:rPr>
          <w:rFonts w:ascii="Sylfaen" w:hAnsi="Sylfaen" w:cs="Arial"/>
          <w:sz w:val="24"/>
          <w:szCs w:val="24"/>
          <w:lang w:val="hy-AM"/>
        </w:rPr>
        <w:t xml:space="preserve"> </w:t>
      </w:r>
      <w:r w:rsidRPr="008265C5">
        <w:rPr>
          <w:rFonts w:ascii="Sylfaen" w:hAnsi="Sylfaen" w:cs="Arial"/>
          <w:sz w:val="24"/>
          <w:szCs w:val="24"/>
        </w:rPr>
        <w:t>concerned the</w:t>
      </w:r>
      <w:r w:rsidRPr="008265C5">
        <w:rPr>
          <w:rFonts w:ascii="Sylfaen" w:hAnsi="Sylfaen" w:cs="Arial"/>
          <w:sz w:val="24"/>
          <w:szCs w:val="24"/>
          <w:lang w:val="hy-AM"/>
        </w:rPr>
        <w:t xml:space="preserve"> contracts that </w:t>
      </w:r>
      <w:r w:rsidRPr="008265C5">
        <w:rPr>
          <w:rFonts w:ascii="Sylfaen" w:hAnsi="Sylfaen" w:cs="Arial"/>
          <w:sz w:val="24"/>
          <w:szCs w:val="24"/>
        </w:rPr>
        <w:t>had</w:t>
      </w:r>
      <w:r w:rsidRPr="008265C5">
        <w:rPr>
          <w:rFonts w:ascii="Sylfaen" w:hAnsi="Sylfaen" w:cs="Arial"/>
          <w:sz w:val="24"/>
          <w:szCs w:val="24"/>
          <w:lang w:val="hy-AM"/>
        </w:rPr>
        <w:t xml:space="preserve"> already been completed, </w:t>
      </w:r>
      <w:r w:rsidRPr="008265C5">
        <w:rPr>
          <w:rFonts w:ascii="Sylfaen" w:hAnsi="Sylfaen" w:cs="Arial"/>
          <w:sz w:val="24"/>
          <w:szCs w:val="24"/>
        </w:rPr>
        <w:t>and no further</w:t>
      </w:r>
      <w:r w:rsidRPr="008265C5">
        <w:rPr>
          <w:rFonts w:ascii="Sylfaen" w:hAnsi="Sylfaen" w:cs="Arial"/>
          <w:sz w:val="24"/>
          <w:szCs w:val="24"/>
          <w:lang w:val="hy-AM"/>
        </w:rPr>
        <w:t xml:space="preserve"> compensation </w:t>
      </w:r>
      <w:r w:rsidRPr="008265C5">
        <w:rPr>
          <w:rFonts w:ascii="Sylfaen" w:hAnsi="Sylfaen" w:cs="Arial"/>
          <w:sz w:val="24"/>
          <w:szCs w:val="24"/>
        </w:rPr>
        <w:t>was</w:t>
      </w:r>
      <w:r w:rsidRPr="008265C5">
        <w:rPr>
          <w:rFonts w:ascii="Sylfaen" w:hAnsi="Sylfaen" w:cs="Arial"/>
          <w:sz w:val="24"/>
          <w:szCs w:val="24"/>
          <w:lang w:val="hy-AM"/>
        </w:rPr>
        <w:t xml:space="preserve"> </w:t>
      </w:r>
      <w:r w:rsidRPr="008265C5">
        <w:rPr>
          <w:rFonts w:ascii="Sylfaen" w:hAnsi="Sylfaen" w:cs="Arial"/>
          <w:sz w:val="24"/>
          <w:szCs w:val="24"/>
        </w:rPr>
        <w:t>due</w:t>
      </w:r>
      <w:r w:rsidRPr="008265C5">
        <w:rPr>
          <w:rFonts w:ascii="Sylfaen" w:hAnsi="Sylfaen" w:cs="Arial"/>
          <w:sz w:val="24"/>
          <w:szCs w:val="24"/>
          <w:lang w:val="hy-AM"/>
        </w:rPr>
        <w:t xml:space="preserve">. No response was received. </w:t>
      </w:r>
    </w:p>
    <w:p w14:paraId="55B7B78B" w14:textId="77777777" w:rsidR="00EB34B3" w:rsidRPr="008265C5" w:rsidRDefault="00EB34B3" w:rsidP="00193BA6">
      <w:pPr>
        <w:spacing w:after="0"/>
        <w:ind w:firstLine="708"/>
        <w:rPr>
          <w:rFonts w:ascii="Sylfaen" w:hAnsi="Sylfaen" w:cs="Arial"/>
          <w:sz w:val="24"/>
          <w:szCs w:val="24"/>
          <w:lang w:val="hy-AM"/>
        </w:rPr>
      </w:pPr>
    </w:p>
    <w:p w14:paraId="46F4C111" w14:textId="77777777" w:rsidR="00EB34B3" w:rsidRPr="008265C5" w:rsidRDefault="00EB34B3" w:rsidP="00EB34B3">
      <w:pPr>
        <w:spacing w:after="0"/>
        <w:rPr>
          <w:rFonts w:ascii="Sylfaen" w:hAnsi="Sylfaen" w:cs="Arial"/>
          <w:sz w:val="24"/>
          <w:szCs w:val="24"/>
          <w:lang w:val="hy-AM"/>
        </w:rPr>
      </w:pPr>
      <w:r w:rsidRPr="008265C5">
        <w:rPr>
          <w:rFonts w:ascii="Sylfaen" w:hAnsi="Sylfaen" w:cs="Arial"/>
          <w:b/>
          <w:sz w:val="24"/>
          <w:szCs w:val="24"/>
          <w:lang w:val="hy-AM"/>
        </w:rPr>
        <w:t>On March 18,</w:t>
      </w:r>
      <w:r w:rsidRPr="008265C5">
        <w:rPr>
          <w:rFonts w:ascii="Sylfaen" w:hAnsi="Sylfaen" w:cs="Arial"/>
          <w:sz w:val="24"/>
          <w:szCs w:val="24"/>
          <w:lang w:val="hy-AM"/>
        </w:rPr>
        <w:t xml:space="preserve"> the same </w:t>
      </w:r>
      <w:r w:rsidRPr="008265C5">
        <w:rPr>
          <w:rFonts w:ascii="Sylfaen" w:hAnsi="Sylfaen" w:cs="Arial"/>
          <w:sz w:val="24"/>
          <w:szCs w:val="24"/>
        </w:rPr>
        <w:t>media</w:t>
      </w:r>
      <w:r w:rsidRPr="008265C5">
        <w:rPr>
          <w:rFonts w:ascii="Sylfaen" w:hAnsi="Sylfaen" w:cs="Arial"/>
          <w:sz w:val="24"/>
          <w:szCs w:val="24"/>
          <w:lang w:val="hy-AM"/>
        </w:rPr>
        <w:t xml:space="preserve"> sent an inquiry to the same </w:t>
      </w:r>
      <w:r w:rsidRPr="008265C5">
        <w:rPr>
          <w:rFonts w:ascii="Sylfaen" w:hAnsi="Sylfaen" w:cs="Arial"/>
          <w:sz w:val="24"/>
          <w:szCs w:val="24"/>
        </w:rPr>
        <w:t>ministry</w:t>
      </w:r>
      <w:r w:rsidRPr="008265C5">
        <w:rPr>
          <w:rFonts w:ascii="Sylfaen" w:hAnsi="Sylfaen" w:cs="Arial"/>
          <w:sz w:val="24"/>
          <w:szCs w:val="24"/>
          <w:lang w:val="hy-AM"/>
        </w:rPr>
        <w:t>, asking for the list of</w:t>
      </w:r>
      <w:r w:rsidRPr="008265C5">
        <w:rPr>
          <w:rFonts w:ascii="Sylfaen" w:hAnsi="Sylfaen" w:cs="Arial"/>
          <w:sz w:val="24"/>
          <w:szCs w:val="24"/>
        </w:rPr>
        <w:t xml:space="preserve"> </w:t>
      </w:r>
      <w:r w:rsidRPr="008265C5">
        <w:rPr>
          <w:rFonts w:ascii="Sylfaen" w:hAnsi="Sylfaen" w:cs="Arial"/>
          <w:sz w:val="24"/>
          <w:szCs w:val="24"/>
          <w:lang w:val="hy-AM"/>
        </w:rPr>
        <w:t>the heads and deputy heads of the main Police</w:t>
      </w:r>
      <w:r w:rsidRPr="008265C5">
        <w:rPr>
          <w:rFonts w:ascii="Sylfaen" w:hAnsi="Sylfaen" w:cs="Arial"/>
          <w:sz w:val="24"/>
          <w:szCs w:val="24"/>
        </w:rPr>
        <w:t xml:space="preserve"> </w:t>
      </w:r>
      <w:r w:rsidRPr="008265C5">
        <w:rPr>
          <w:rFonts w:ascii="Sylfaen" w:hAnsi="Sylfaen" w:cs="Arial"/>
          <w:sz w:val="24"/>
          <w:szCs w:val="24"/>
          <w:lang w:val="hy-AM"/>
        </w:rPr>
        <w:t xml:space="preserve">departments </w:t>
      </w:r>
      <w:r w:rsidRPr="008265C5">
        <w:rPr>
          <w:rFonts w:ascii="Sylfaen" w:hAnsi="Sylfaen" w:cs="Arial"/>
          <w:sz w:val="24"/>
          <w:szCs w:val="24"/>
        </w:rPr>
        <w:t>who were</w:t>
      </w:r>
      <w:r w:rsidRPr="008265C5">
        <w:rPr>
          <w:rFonts w:ascii="Sylfaen" w:hAnsi="Sylfaen" w:cs="Arial"/>
          <w:sz w:val="24"/>
          <w:szCs w:val="24"/>
          <w:lang w:val="hy-AM"/>
        </w:rPr>
        <w:t xml:space="preserve"> undergoing attestation</w:t>
      </w:r>
      <w:r w:rsidRPr="008265C5">
        <w:rPr>
          <w:rFonts w:ascii="Sylfaen" w:hAnsi="Sylfaen" w:cs="Arial"/>
          <w:sz w:val="24"/>
          <w:szCs w:val="24"/>
        </w:rPr>
        <w:t xml:space="preserve"> at that time</w:t>
      </w:r>
      <w:r w:rsidRPr="008265C5">
        <w:rPr>
          <w:rFonts w:ascii="Sylfaen" w:hAnsi="Sylfaen" w:cs="Arial"/>
          <w:sz w:val="24"/>
          <w:szCs w:val="24"/>
          <w:lang w:val="hy-AM"/>
        </w:rPr>
        <w:t>. Again, no response was received.</w:t>
      </w:r>
      <w:r w:rsidRPr="008265C5">
        <w:rPr>
          <w:rFonts w:ascii="Sylfaen" w:hAnsi="Sylfaen" w:cs="Arial"/>
          <w:sz w:val="24"/>
          <w:szCs w:val="24"/>
          <w:highlight w:val="cyan"/>
          <w:lang w:val="hy-AM"/>
        </w:rPr>
        <w:t xml:space="preserve"> </w:t>
      </w:r>
    </w:p>
    <w:p w14:paraId="369F900E" w14:textId="77777777" w:rsidR="00EB34B3" w:rsidRPr="008265C5" w:rsidRDefault="00EB34B3" w:rsidP="00EB34B3">
      <w:pPr>
        <w:spacing w:after="0"/>
        <w:ind w:firstLine="708"/>
        <w:rPr>
          <w:rFonts w:ascii="Sylfaen" w:hAnsi="Sylfaen" w:cs="Arial"/>
          <w:sz w:val="24"/>
          <w:szCs w:val="24"/>
          <w:lang w:val="hy-AM"/>
        </w:rPr>
      </w:pPr>
    </w:p>
    <w:p w14:paraId="22662BA0" w14:textId="77777777" w:rsidR="00EB34B3" w:rsidRPr="008265C5" w:rsidRDefault="00EB34B3" w:rsidP="00EB34B3">
      <w:pPr>
        <w:spacing w:after="0"/>
        <w:rPr>
          <w:rFonts w:ascii="Sylfaen" w:hAnsi="Sylfaen" w:cs="Arial"/>
          <w:sz w:val="24"/>
          <w:szCs w:val="24"/>
        </w:rPr>
      </w:pPr>
      <w:r w:rsidRPr="008265C5">
        <w:rPr>
          <w:rFonts w:ascii="Sylfaen" w:hAnsi="Sylfaen" w:cs="Arial"/>
          <w:b/>
          <w:sz w:val="24"/>
          <w:szCs w:val="24"/>
          <w:lang w:val="hy-AM"/>
        </w:rPr>
        <w:t>On March 21,</w:t>
      </w:r>
      <w:r w:rsidRPr="008265C5">
        <w:rPr>
          <w:rFonts w:ascii="Sylfaen" w:hAnsi="Sylfaen" w:cs="Arial"/>
          <w:sz w:val="24"/>
          <w:szCs w:val="24"/>
          <w:lang w:val="hy-AM"/>
        </w:rPr>
        <w:t xml:space="preserve"> </w:t>
      </w:r>
      <w:r w:rsidRPr="008265C5">
        <w:rPr>
          <w:rFonts w:ascii="Sylfaen" w:hAnsi="Sylfaen" w:cs="Arial"/>
          <w:i/>
          <w:sz w:val="24"/>
          <w:szCs w:val="24"/>
          <w:lang w:val="hy-AM"/>
        </w:rPr>
        <w:t>Factor.am</w:t>
      </w:r>
      <w:r w:rsidRPr="008265C5">
        <w:rPr>
          <w:rFonts w:ascii="Sylfaen" w:hAnsi="Sylfaen" w:cs="Arial"/>
          <w:sz w:val="24"/>
          <w:szCs w:val="24"/>
          <w:lang w:val="hy-AM"/>
        </w:rPr>
        <w:t xml:space="preserve"> </w:t>
      </w:r>
      <w:r w:rsidRPr="008265C5">
        <w:rPr>
          <w:rFonts w:ascii="Sylfaen" w:hAnsi="Sylfaen" w:cs="Arial"/>
          <w:sz w:val="24"/>
          <w:szCs w:val="24"/>
        </w:rPr>
        <w:t>reporter</w:t>
      </w:r>
      <w:r w:rsidRPr="008265C5">
        <w:rPr>
          <w:rFonts w:ascii="Sylfaen" w:hAnsi="Sylfaen" w:cs="Arial"/>
          <w:sz w:val="24"/>
          <w:szCs w:val="24"/>
          <w:lang w:val="hy-AM"/>
        </w:rPr>
        <w:t xml:space="preserve"> Manya Poghosyan </w:t>
      </w:r>
      <w:r w:rsidRPr="008265C5">
        <w:rPr>
          <w:rFonts w:ascii="Sylfaen" w:hAnsi="Sylfaen" w:cs="Arial"/>
          <w:sz w:val="24"/>
          <w:szCs w:val="24"/>
        </w:rPr>
        <w:t>submitted</w:t>
      </w:r>
      <w:r w:rsidRPr="008265C5">
        <w:rPr>
          <w:rFonts w:ascii="Sylfaen" w:hAnsi="Sylfaen" w:cs="Arial"/>
          <w:sz w:val="24"/>
          <w:szCs w:val="24"/>
          <w:lang w:val="hy-AM"/>
        </w:rPr>
        <w:t xml:space="preserve"> an inquiry to the RA Ministry </w:t>
      </w:r>
      <w:r w:rsidRPr="008265C5">
        <w:rPr>
          <w:rFonts w:ascii="Sylfaen" w:hAnsi="Sylfaen" w:cs="Arial"/>
          <w:sz w:val="24"/>
          <w:szCs w:val="24"/>
        </w:rPr>
        <w:t xml:space="preserve">of </w:t>
      </w:r>
      <w:r w:rsidRPr="008265C5">
        <w:rPr>
          <w:rFonts w:ascii="Sylfaen" w:hAnsi="Sylfaen" w:cs="Arial"/>
          <w:sz w:val="24"/>
          <w:szCs w:val="24"/>
          <w:lang w:val="hy-AM"/>
        </w:rPr>
        <w:t xml:space="preserve">Foreign </w:t>
      </w:r>
      <w:r w:rsidRPr="008265C5">
        <w:rPr>
          <w:rFonts w:ascii="Sylfaen" w:hAnsi="Sylfaen" w:cs="Arial"/>
          <w:sz w:val="24"/>
          <w:szCs w:val="24"/>
        </w:rPr>
        <w:t xml:space="preserve">Affairs </w:t>
      </w:r>
      <w:r w:rsidRPr="008265C5">
        <w:rPr>
          <w:rFonts w:ascii="Sylfaen" w:hAnsi="Sylfaen" w:cs="Arial"/>
          <w:sz w:val="24"/>
          <w:szCs w:val="24"/>
          <w:lang w:val="hy-AM"/>
        </w:rPr>
        <w:t xml:space="preserve">regarding the issues related to the </w:t>
      </w:r>
      <w:r w:rsidRPr="008265C5">
        <w:rPr>
          <w:rFonts w:ascii="Sylfaen" w:hAnsi="Sylfaen" w:cs="Arial"/>
          <w:sz w:val="24"/>
          <w:szCs w:val="24"/>
        </w:rPr>
        <w:t>transport</w:t>
      </w:r>
      <w:r w:rsidRPr="008265C5">
        <w:rPr>
          <w:rFonts w:ascii="Sylfaen" w:hAnsi="Sylfaen" w:cs="Arial"/>
          <w:sz w:val="24"/>
          <w:szCs w:val="24"/>
          <w:lang w:val="hy-AM"/>
        </w:rPr>
        <w:t xml:space="preserve"> of Vera Aghasyan's body, which remained in Artsakh.</w:t>
      </w:r>
      <w:r w:rsidRPr="008265C5">
        <w:rPr>
          <w:rFonts w:ascii="Sylfaen" w:hAnsi="Sylfaen" w:cs="Arial"/>
          <w:sz w:val="24"/>
          <w:szCs w:val="24"/>
        </w:rPr>
        <w:t xml:space="preserve"> No response was received from the ministry. </w:t>
      </w:r>
    </w:p>
    <w:p w14:paraId="44A457FD" w14:textId="77777777" w:rsidR="00EB34B3" w:rsidRPr="008265C5" w:rsidRDefault="00EB34B3" w:rsidP="00EB34B3">
      <w:pPr>
        <w:spacing w:after="0"/>
        <w:rPr>
          <w:rFonts w:ascii="Sylfaen" w:hAnsi="Sylfaen" w:cs="Arial"/>
          <w:b/>
          <w:sz w:val="24"/>
          <w:szCs w:val="24"/>
          <w:lang w:val="hy-AM"/>
        </w:rPr>
      </w:pPr>
    </w:p>
    <w:p w14:paraId="04093B8C" w14:textId="6FD06DF5" w:rsidR="00EB34B3" w:rsidRPr="008265C5" w:rsidRDefault="00EB34B3" w:rsidP="00A935C9">
      <w:pPr>
        <w:spacing w:after="0"/>
        <w:rPr>
          <w:rFonts w:ascii="Sylfaen" w:hAnsi="Sylfaen" w:cs="Arial"/>
          <w:sz w:val="24"/>
          <w:szCs w:val="24"/>
          <w:lang w:val="hy-AM"/>
        </w:rPr>
      </w:pPr>
      <w:r w:rsidRPr="008265C5">
        <w:rPr>
          <w:rFonts w:ascii="Sylfaen" w:hAnsi="Sylfaen" w:cs="Arial"/>
          <w:b/>
          <w:sz w:val="24"/>
          <w:szCs w:val="24"/>
          <w:lang w:val="hy-AM"/>
        </w:rPr>
        <w:lastRenderedPageBreak/>
        <w:t>On the same day,</w:t>
      </w:r>
      <w:r w:rsidRPr="008265C5">
        <w:rPr>
          <w:rFonts w:ascii="Sylfaen" w:hAnsi="Sylfaen" w:cs="Arial"/>
          <w:sz w:val="24"/>
          <w:szCs w:val="24"/>
          <w:lang w:val="hy-AM"/>
        </w:rPr>
        <w:t xml:space="preserve"> the journalist also sent an inquiry to the </w:t>
      </w:r>
      <w:r w:rsidRPr="008265C5">
        <w:rPr>
          <w:rFonts w:ascii="Sylfaen" w:hAnsi="Sylfaen" w:cs="Arial"/>
          <w:sz w:val="24"/>
          <w:szCs w:val="24"/>
        </w:rPr>
        <w:t>O</w:t>
      </w:r>
      <w:r w:rsidRPr="008265C5">
        <w:rPr>
          <w:rFonts w:ascii="Sylfaen" w:hAnsi="Sylfaen" w:cs="Arial"/>
          <w:sz w:val="24"/>
          <w:szCs w:val="24"/>
          <w:lang w:val="hy-AM"/>
        </w:rPr>
        <w:t xml:space="preserve">ffice of RA Deputy Prime Minister Mher Grigoryan regarding the border </w:t>
      </w:r>
      <w:r w:rsidRPr="008265C5">
        <w:rPr>
          <w:rFonts w:ascii="Sylfaen" w:hAnsi="Sylfaen" w:cs="Arial"/>
          <w:sz w:val="24"/>
          <w:szCs w:val="24"/>
        </w:rPr>
        <w:t>delimitation</w:t>
      </w:r>
      <w:r w:rsidRPr="008265C5">
        <w:rPr>
          <w:rFonts w:ascii="Sylfaen" w:hAnsi="Sylfaen" w:cs="Arial"/>
          <w:sz w:val="24"/>
          <w:szCs w:val="24"/>
          <w:lang w:val="hy-AM"/>
        </w:rPr>
        <w:t xml:space="preserve"> process and the meeting of the border commissions. </w:t>
      </w:r>
      <w:r w:rsidRPr="008265C5">
        <w:rPr>
          <w:rFonts w:ascii="Sylfaen" w:hAnsi="Sylfaen" w:cs="Arial"/>
          <w:sz w:val="24"/>
          <w:szCs w:val="24"/>
        </w:rPr>
        <w:t>Yet a</w:t>
      </w:r>
      <w:r w:rsidRPr="008265C5">
        <w:rPr>
          <w:rFonts w:ascii="Sylfaen" w:hAnsi="Sylfaen" w:cs="Arial"/>
          <w:sz w:val="24"/>
          <w:szCs w:val="24"/>
          <w:lang w:val="hy-AM"/>
        </w:rPr>
        <w:t xml:space="preserve">gain, no response was </w:t>
      </w:r>
      <w:r w:rsidRPr="008265C5">
        <w:rPr>
          <w:rFonts w:ascii="Sylfaen" w:hAnsi="Sylfaen" w:cs="Arial"/>
          <w:sz w:val="24"/>
          <w:szCs w:val="24"/>
        </w:rPr>
        <w:t>provided</w:t>
      </w:r>
      <w:r w:rsidRPr="008265C5">
        <w:rPr>
          <w:rFonts w:ascii="Sylfaen" w:hAnsi="Sylfaen" w:cs="Arial"/>
          <w:sz w:val="24"/>
          <w:szCs w:val="24"/>
          <w:lang w:val="hy-AM"/>
        </w:rPr>
        <w:t>.</w:t>
      </w:r>
    </w:p>
    <w:p w14:paraId="050B8E63" w14:textId="77777777" w:rsidR="00EB34B3" w:rsidRPr="008265C5" w:rsidRDefault="00EB34B3" w:rsidP="00E13785">
      <w:pPr>
        <w:spacing w:after="0" w:line="240" w:lineRule="auto"/>
        <w:textAlignment w:val="baseline"/>
        <w:rPr>
          <w:rFonts w:ascii="Sylfaen" w:hAnsi="Sylfaen" w:cs="Arial"/>
          <w:color w:val="000000"/>
          <w:sz w:val="24"/>
          <w:szCs w:val="24"/>
          <w:lang w:val="hy-AM"/>
        </w:rPr>
      </w:pPr>
    </w:p>
    <w:p w14:paraId="79BC0AF6" w14:textId="7046F074" w:rsidR="00EB34B3" w:rsidRPr="008265C5" w:rsidRDefault="00EB34B3" w:rsidP="00EB34B3">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March 21,</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News.am</w:t>
      </w:r>
      <w:r w:rsidRPr="008265C5">
        <w:rPr>
          <w:rFonts w:ascii="Sylfaen" w:hAnsi="Sylfaen" w:cs="Arial"/>
          <w:color w:val="000000"/>
          <w:sz w:val="24"/>
          <w:szCs w:val="24"/>
          <w:lang w:val="hy-AM"/>
        </w:rPr>
        <w:t xml:space="preserve"> correspondent Taguhi Melkonyan submitted an inquiry to the RA Prosecutor's Office, seeking details about the 2023 trilateral meeting initiated by Russian</w:t>
      </w:r>
      <w:r w:rsidRPr="008265C5">
        <w:rPr>
          <w:rFonts w:ascii="Sylfaen" w:hAnsi="Sylfaen" w:cs="Arial"/>
          <w:color w:val="000000"/>
          <w:sz w:val="24"/>
          <w:szCs w:val="24"/>
        </w:rPr>
        <w:t xml:space="preserve"> </w:t>
      </w:r>
      <w:r w:rsidRPr="008265C5">
        <w:rPr>
          <w:rFonts w:ascii="Sylfaen" w:hAnsi="Sylfaen" w:cs="Arial"/>
          <w:color w:val="000000"/>
          <w:sz w:val="24"/>
          <w:szCs w:val="24"/>
          <w:lang w:val="hy-AM"/>
        </w:rPr>
        <w:t>Prosecutor General Igor Krasnov and attended by Azerbaijani Prosecutor General Kamran Aliyev, along with the resulting agreements. The journalist requested clarification on whether the</w:t>
      </w:r>
      <w:r w:rsidRPr="008265C5">
        <w:rPr>
          <w:rFonts w:ascii="Sylfaen" w:hAnsi="Sylfaen" w:cs="Arial"/>
          <w:color w:val="000000"/>
          <w:sz w:val="24"/>
          <w:szCs w:val="24"/>
        </w:rPr>
        <w:t xml:space="preserve"> Armenian</w:t>
      </w:r>
      <w:r w:rsidRPr="008265C5">
        <w:rPr>
          <w:rFonts w:ascii="Sylfaen" w:hAnsi="Sylfaen" w:cs="Arial"/>
          <w:color w:val="000000"/>
          <w:sz w:val="24"/>
          <w:szCs w:val="24"/>
          <w:lang w:val="hy-AM"/>
        </w:rPr>
        <w:t xml:space="preserve"> Prosecutor General </w:t>
      </w:r>
      <w:r w:rsidRPr="008265C5">
        <w:rPr>
          <w:rFonts w:ascii="Sylfaen" w:hAnsi="Sylfaen" w:cs="Arial"/>
          <w:color w:val="000000"/>
          <w:sz w:val="24"/>
          <w:szCs w:val="24"/>
        </w:rPr>
        <w:t>had</w:t>
      </w:r>
      <w:r w:rsidRPr="008265C5">
        <w:rPr>
          <w:rFonts w:ascii="Sylfaen" w:hAnsi="Sylfaen" w:cs="Arial"/>
          <w:color w:val="000000"/>
          <w:sz w:val="24"/>
          <w:szCs w:val="24"/>
          <w:lang w:val="hy-AM"/>
        </w:rPr>
        <w:t xml:space="preserve"> addressed the issue of Armenian prisoners held in Baku with </w:t>
      </w:r>
      <w:r w:rsidR="00A935C9" w:rsidRPr="008265C5">
        <w:rPr>
          <w:rFonts w:ascii="Sylfaen" w:hAnsi="Sylfaen" w:cs="Arial"/>
          <w:color w:val="000000"/>
          <w:sz w:val="24"/>
          <w:szCs w:val="24"/>
        </w:rPr>
        <w:t>her</w:t>
      </w:r>
      <w:r w:rsidRPr="008265C5">
        <w:rPr>
          <w:rFonts w:ascii="Sylfaen" w:hAnsi="Sylfaen" w:cs="Arial"/>
          <w:color w:val="000000"/>
          <w:sz w:val="24"/>
          <w:szCs w:val="24"/>
          <w:lang w:val="hy-AM"/>
        </w:rPr>
        <w:t xml:space="preserve"> Azerbaijan</w:t>
      </w:r>
      <w:r w:rsidRPr="008265C5">
        <w:rPr>
          <w:rFonts w:ascii="Sylfaen" w:hAnsi="Sylfaen" w:cs="Arial"/>
          <w:color w:val="000000"/>
          <w:sz w:val="24"/>
          <w:szCs w:val="24"/>
        </w:rPr>
        <w:t>i counterpart</w:t>
      </w:r>
      <w:r w:rsidRPr="008265C5">
        <w:rPr>
          <w:rFonts w:ascii="Sylfaen" w:hAnsi="Sylfaen" w:cs="Arial"/>
          <w:color w:val="000000"/>
          <w:sz w:val="24"/>
          <w:szCs w:val="24"/>
          <w:lang w:val="hy-AM"/>
        </w:rPr>
        <w:t xml:space="preserve">, and whether </w:t>
      </w:r>
      <w:r w:rsidR="005B05DB" w:rsidRPr="008265C5">
        <w:rPr>
          <w:rFonts w:ascii="Sylfaen" w:hAnsi="Sylfaen" w:cs="Arial"/>
          <w:color w:val="000000"/>
          <w:sz w:val="24"/>
          <w:szCs w:val="24"/>
        </w:rPr>
        <w:t>s</w:t>
      </w:r>
      <w:r w:rsidRPr="008265C5">
        <w:rPr>
          <w:rFonts w:ascii="Sylfaen" w:hAnsi="Sylfaen" w:cs="Arial"/>
          <w:color w:val="000000"/>
          <w:sz w:val="24"/>
          <w:szCs w:val="24"/>
          <w:lang w:val="hy-AM"/>
        </w:rPr>
        <w:t>he had also approached the</w:t>
      </w:r>
      <w:r w:rsidRPr="008265C5">
        <w:rPr>
          <w:rFonts w:ascii="Sylfaen" w:hAnsi="Sylfaen" w:cs="Arial"/>
          <w:color w:val="000000"/>
          <w:sz w:val="24"/>
          <w:szCs w:val="24"/>
        </w:rPr>
        <w:t xml:space="preserve"> Russian</w:t>
      </w:r>
      <w:r w:rsidRPr="008265C5">
        <w:rPr>
          <w:rFonts w:ascii="Sylfaen" w:hAnsi="Sylfaen" w:cs="Arial"/>
          <w:color w:val="000000"/>
          <w:sz w:val="24"/>
          <w:szCs w:val="24"/>
          <w:lang w:val="hy-AM"/>
        </w:rPr>
        <w:t xml:space="preserve"> Prosecutor General seeking assistance from </w:t>
      </w:r>
      <w:r w:rsidR="005B05DB" w:rsidRPr="008265C5">
        <w:rPr>
          <w:rFonts w:ascii="Sylfaen" w:hAnsi="Sylfaen" w:cs="Arial"/>
          <w:color w:val="000000"/>
          <w:sz w:val="24"/>
          <w:szCs w:val="24"/>
        </w:rPr>
        <w:t>her</w:t>
      </w:r>
      <w:r w:rsidRPr="008265C5">
        <w:rPr>
          <w:rFonts w:ascii="Sylfaen" w:hAnsi="Sylfaen" w:cs="Arial"/>
          <w:color w:val="000000"/>
          <w:sz w:val="24"/>
          <w:szCs w:val="24"/>
          <w:lang w:val="hy-AM"/>
        </w:rPr>
        <w:t xml:space="preserve"> counterpart in protecting the rights and interests of Armenian citizens held in Azerbaijan or considering the possibility of their return. However, the Prosecutor's Office responded to the inquiry containing 4 specific questions with a single sentence: </w:t>
      </w:r>
      <w:r w:rsidRPr="008265C5">
        <w:rPr>
          <w:rFonts w:ascii="Sylfaen" w:hAnsi="Sylfaen" w:cs="Arial"/>
          <w:i/>
          <w:color w:val="000000"/>
          <w:sz w:val="24"/>
          <w:szCs w:val="24"/>
        </w:rPr>
        <w:t>“</w:t>
      </w:r>
      <w:r w:rsidRPr="008265C5">
        <w:rPr>
          <w:rFonts w:ascii="Sylfaen" w:hAnsi="Sylfaen" w:cs="Arial"/>
          <w:i/>
          <w:color w:val="000000"/>
          <w:sz w:val="24"/>
          <w:szCs w:val="24"/>
          <w:lang w:val="hy-AM"/>
        </w:rPr>
        <w:t>In response to your inquiry dated March 21, please be informed that all relevant information about the mentioned trilateral meeting is available on the website of the RA Prosecutor's Office.</w:t>
      </w:r>
      <w:r w:rsidRPr="008265C5">
        <w:rPr>
          <w:rFonts w:ascii="Sylfaen" w:hAnsi="Sylfaen" w:cs="Arial"/>
          <w:i/>
          <w:color w:val="000000"/>
          <w:sz w:val="24"/>
          <w:szCs w:val="24"/>
        </w:rPr>
        <w:t>”</w:t>
      </w:r>
      <w:r w:rsidRPr="008265C5">
        <w:rPr>
          <w:rFonts w:ascii="Sylfaen" w:hAnsi="Sylfaen" w:cs="Arial"/>
          <w:color w:val="000000"/>
          <w:sz w:val="24"/>
          <w:szCs w:val="24"/>
          <w:lang w:val="hy-AM"/>
        </w:rPr>
        <w:t xml:space="preserve"> The message included a link to the </w:t>
      </w:r>
      <w:r w:rsidRPr="008265C5">
        <w:rPr>
          <w:rFonts w:ascii="Sylfaen" w:hAnsi="Sylfaen" w:cs="Arial"/>
          <w:color w:val="000000"/>
          <w:sz w:val="24"/>
          <w:szCs w:val="24"/>
        </w:rPr>
        <w:t>piece</w:t>
      </w:r>
      <w:r w:rsidRPr="008265C5">
        <w:rPr>
          <w:rFonts w:ascii="Sylfaen" w:hAnsi="Sylfaen" w:cs="Arial"/>
          <w:color w:val="000000"/>
          <w:sz w:val="24"/>
          <w:szCs w:val="24"/>
          <w:lang w:val="hy-AM"/>
        </w:rPr>
        <w:t xml:space="preserve"> on the meeting mentioned by the journalist. Following a consultation with FOICA, the journalist also submitted a second </w:t>
      </w:r>
      <w:r w:rsidRPr="008265C5">
        <w:rPr>
          <w:rFonts w:ascii="Sylfaen" w:hAnsi="Sylfaen" w:cs="Arial"/>
          <w:color w:val="000000"/>
          <w:sz w:val="24"/>
          <w:szCs w:val="24"/>
        </w:rPr>
        <w:t>inquiry</w:t>
      </w:r>
      <w:r w:rsidRPr="008265C5">
        <w:rPr>
          <w:rFonts w:ascii="Sylfaen" w:hAnsi="Sylfaen" w:cs="Arial"/>
          <w:color w:val="000000"/>
          <w:sz w:val="24"/>
          <w:szCs w:val="24"/>
          <w:lang w:val="hy-AM"/>
        </w:rPr>
        <w:t xml:space="preserve"> on March 24, to which the Prosecutor's Office replied with an identical letter, effectively refusing to provide the requested information.</w:t>
      </w:r>
    </w:p>
    <w:p w14:paraId="68E8E741" w14:textId="4948DC0C" w:rsidR="00E13785" w:rsidRPr="008265C5" w:rsidRDefault="00E13785" w:rsidP="00A935C9">
      <w:pPr>
        <w:spacing w:after="0" w:line="240" w:lineRule="auto"/>
        <w:rPr>
          <w:rFonts w:ascii="Sylfaen" w:hAnsi="Sylfaen" w:cs="Arial"/>
          <w:b/>
          <w:bCs/>
          <w:shd w:val="clear" w:color="auto" w:fill="FFFFFF"/>
          <w:lang w:val="hy-AM"/>
        </w:rPr>
      </w:pPr>
      <w:r w:rsidRPr="008265C5">
        <w:rPr>
          <w:rFonts w:ascii="Sylfaen" w:hAnsi="Sylfaen" w:cs="Arial"/>
          <w:color w:val="000000"/>
          <w:sz w:val="24"/>
          <w:szCs w:val="24"/>
          <w:lang w:val="hy-AM"/>
        </w:rPr>
        <w:t xml:space="preserve"> </w:t>
      </w:r>
    </w:p>
    <w:p w14:paraId="76075506" w14:textId="77777777" w:rsidR="00A935C9" w:rsidRPr="008265C5" w:rsidRDefault="00C062C8" w:rsidP="00A935C9">
      <w:pPr>
        <w:spacing w:after="0" w:line="240" w:lineRule="auto"/>
        <w:contextualSpacing/>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April 7</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Infocom.am</w:t>
      </w:r>
      <w:r w:rsidRPr="008265C5">
        <w:rPr>
          <w:rFonts w:ascii="Sylfaen" w:hAnsi="Sylfaen" w:cs="Arial"/>
          <w:color w:val="000000"/>
          <w:sz w:val="24"/>
          <w:szCs w:val="24"/>
          <w:lang w:val="hy-AM"/>
        </w:rPr>
        <w:t xml:space="preserve"> correspondent Lusine</w:t>
      </w:r>
      <w:r w:rsidRPr="008265C5">
        <w:rPr>
          <w:rFonts w:ascii="Sylfaen" w:hAnsi="Sylfaen" w:cs="Arial"/>
          <w:color w:val="000000"/>
          <w:sz w:val="24"/>
          <w:szCs w:val="24"/>
        </w:rPr>
        <w:t>h</w:t>
      </w:r>
      <w:r w:rsidRPr="008265C5">
        <w:rPr>
          <w:rFonts w:ascii="Sylfaen" w:hAnsi="Sylfaen" w:cs="Arial"/>
          <w:color w:val="000000"/>
          <w:sz w:val="24"/>
          <w:szCs w:val="24"/>
          <w:lang w:val="hy-AM"/>
        </w:rPr>
        <w:t xml:space="preserve"> Manvelyan sent a</w:t>
      </w:r>
      <w:r w:rsidRPr="008265C5">
        <w:rPr>
          <w:rFonts w:ascii="Sylfaen" w:hAnsi="Sylfaen" w:cs="Arial"/>
          <w:color w:val="000000"/>
          <w:sz w:val="24"/>
          <w:szCs w:val="24"/>
        </w:rPr>
        <w:t>n</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inquiry</w:t>
      </w:r>
      <w:r w:rsidRPr="008265C5">
        <w:rPr>
          <w:rFonts w:ascii="Sylfaen" w:hAnsi="Sylfaen" w:cs="Arial"/>
          <w:color w:val="000000"/>
          <w:sz w:val="24"/>
          <w:szCs w:val="24"/>
          <w:lang w:val="hy-AM"/>
        </w:rPr>
        <w:t xml:space="preserve"> to the </w:t>
      </w:r>
      <w:r w:rsidRPr="008265C5">
        <w:rPr>
          <w:rFonts w:ascii="Sylfaen" w:hAnsi="Sylfaen" w:cs="Arial"/>
          <w:i/>
          <w:color w:val="000000"/>
          <w:sz w:val="24"/>
          <w:szCs w:val="24"/>
          <w:lang w:val="hy-AM"/>
        </w:rPr>
        <w:t>Civil Contract</w:t>
      </w:r>
      <w:r w:rsidRPr="008265C5">
        <w:rPr>
          <w:rFonts w:ascii="Sylfaen" w:hAnsi="Sylfaen" w:cs="Arial"/>
          <w:color w:val="000000"/>
          <w:sz w:val="24"/>
          <w:szCs w:val="24"/>
          <w:lang w:val="hy-AM"/>
        </w:rPr>
        <w:t xml:space="preserve"> party, </w:t>
      </w:r>
      <w:r w:rsidRPr="008265C5">
        <w:rPr>
          <w:rFonts w:ascii="Sylfaen" w:hAnsi="Sylfaen" w:cs="Arial"/>
          <w:color w:val="000000"/>
          <w:sz w:val="24"/>
          <w:szCs w:val="24"/>
        </w:rPr>
        <w:t>requesting disclosure of</w:t>
      </w:r>
      <w:r w:rsidRPr="008265C5">
        <w:rPr>
          <w:rFonts w:ascii="Sylfaen" w:hAnsi="Sylfaen" w:cs="Arial"/>
          <w:color w:val="000000"/>
          <w:sz w:val="24"/>
          <w:szCs w:val="24"/>
          <w:lang w:val="hy-AM"/>
        </w:rPr>
        <w:t xml:space="preserve"> all </w:t>
      </w:r>
      <w:r w:rsidRPr="008265C5">
        <w:rPr>
          <w:rFonts w:ascii="Sylfaen" w:hAnsi="Sylfaen" w:cs="Arial"/>
          <w:color w:val="000000"/>
          <w:sz w:val="24"/>
          <w:szCs w:val="24"/>
        </w:rPr>
        <w:t xml:space="preserve">monetary </w:t>
      </w:r>
      <w:r w:rsidRPr="008265C5">
        <w:rPr>
          <w:rFonts w:ascii="Sylfaen" w:hAnsi="Sylfaen" w:cs="Arial"/>
          <w:color w:val="000000"/>
          <w:sz w:val="24"/>
          <w:szCs w:val="24"/>
          <w:lang w:val="hy-AM"/>
        </w:rPr>
        <w:t xml:space="preserve">transfers (donations) </w:t>
      </w:r>
      <w:r w:rsidRPr="008265C5">
        <w:rPr>
          <w:rFonts w:ascii="Sylfaen" w:hAnsi="Sylfaen" w:cs="Arial"/>
          <w:color w:val="000000"/>
          <w:sz w:val="24"/>
          <w:szCs w:val="24"/>
        </w:rPr>
        <w:t>credited</w:t>
      </w:r>
      <w:r w:rsidRPr="008265C5">
        <w:rPr>
          <w:rFonts w:ascii="Sylfaen" w:hAnsi="Sylfaen" w:cs="Arial"/>
          <w:color w:val="000000"/>
          <w:sz w:val="24"/>
          <w:szCs w:val="24"/>
          <w:lang w:val="hy-AM"/>
        </w:rPr>
        <w:t xml:space="preserve"> to the party's accounts </w:t>
      </w:r>
      <w:r w:rsidRPr="008265C5">
        <w:rPr>
          <w:rFonts w:ascii="Sylfaen" w:hAnsi="Sylfaen" w:cs="Arial"/>
          <w:color w:val="000000"/>
          <w:sz w:val="24"/>
          <w:szCs w:val="24"/>
        </w:rPr>
        <w:t>between</w:t>
      </w:r>
      <w:r w:rsidRPr="008265C5">
        <w:rPr>
          <w:rFonts w:ascii="Sylfaen" w:hAnsi="Sylfaen" w:cs="Arial"/>
          <w:color w:val="000000"/>
          <w:sz w:val="24"/>
          <w:szCs w:val="24"/>
          <w:lang w:val="hy-AM"/>
        </w:rPr>
        <w:t xml:space="preserve"> February 21 </w:t>
      </w:r>
      <w:r w:rsidRPr="008265C5">
        <w:rPr>
          <w:rFonts w:ascii="Sylfaen" w:hAnsi="Sylfaen" w:cs="Arial"/>
          <w:color w:val="000000"/>
          <w:sz w:val="24"/>
          <w:szCs w:val="24"/>
        </w:rPr>
        <w:t>and</w:t>
      </w:r>
      <w:r w:rsidRPr="008265C5">
        <w:rPr>
          <w:rFonts w:ascii="Sylfaen" w:hAnsi="Sylfaen" w:cs="Arial"/>
          <w:color w:val="000000"/>
          <w:sz w:val="24"/>
          <w:szCs w:val="24"/>
          <w:lang w:val="hy-AM"/>
        </w:rPr>
        <w:t xml:space="preserve"> April 7, 2025. On April 28, </w:t>
      </w:r>
      <w:r w:rsidRPr="008265C5">
        <w:rPr>
          <w:rFonts w:ascii="Sylfaen" w:hAnsi="Sylfaen" w:cs="Arial"/>
          <w:color w:val="000000"/>
          <w:sz w:val="24"/>
          <w:szCs w:val="24"/>
        </w:rPr>
        <w:t>the party rejected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the request, explaining</w:t>
      </w:r>
      <w:r w:rsidRPr="008265C5">
        <w:rPr>
          <w:rFonts w:ascii="Sylfaen" w:hAnsi="Sylfaen" w:cs="Arial"/>
          <w:color w:val="000000"/>
          <w:sz w:val="24"/>
          <w:szCs w:val="24"/>
          <w:lang w:val="hy-AM"/>
        </w:rPr>
        <w:t xml:space="preserve"> that the report on the party's</w:t>
      </w:r>
      <w:r w:rsidRPr="008265C5">
        <w:rPr>
          <w:rFonts w:ascii="Sylfaen" w:hAnsi="Sylfaen" w:cs="Arial"/>
          <w:color w:val="000000"/>
          <w:sz w:val="24"/>
          <w:szCs w:val="24"/>
        </w:rPr>
        <w:t xml:space="preserve"> financial</w:t>
      </w:r>
      <w:r w:rsidRPr="008265C5">
        <w:rPr>
          <w:rFonts w:ascii="Sylfaen" w:hAnsi="Sylfaen" w:cs="Arial"/>
          <w:color w:val="000000"/>
          <w:sz w:val="24"/>
          <w:szCs w:val="24"/>
          <w:lang w:val="hy-AM"/>
        </w:rPr>
        <w:t xml:space="preserve"> sources and expenditures, as well as property for the given year would be </w:t>
      </w:r>
      <w:r w:rsidRPr="008265C5">
        <w:rPr>
          <w:rFonts w:ascii="Sylfaen" w:hAnsi="Sylfaen" w:cs="Arial"/>
          <w:color w:val="000000"/>
          <w:sz w:val="24"/>
          <w:szCs w:val="24"/>
        </w:rPr>
        <w:t>published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in the prescribed manner</w:t>
      </w:r>
      <w:r w:rsidRPr="008265C5">
        <w:rPr>
          <w:rFonts w:ascii="Sylfaen" w:hAnsi="Sylfaen" w:cs="Arial"/>
          <w:color w:val="000000"/>
          <w:sz w:val="24"/>
          <w:szCs w:val="24"/>
          <w:lang w:val="hy-AM"/>
        </w:rPr>
        <w:t xml:space="preserve">, including via media, within the </w:t>
      </w:r>
      <w:r w:rsidRPr="008265C5">
        <w:rPr>
          <w:rFonts w:ascii="Sylfaen" w:hAnsi="Sylfaen" w:cs="Arial"/>
          <w:color w:val="000000"/>
          <w:sz w:val="24"/>
          <w:szCs w:val="24"/>
        </w:rPr>
        <w:t>timeframe</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set</w:t>
      </w:r>
      <w:r w:rsidRPr="008265C5">
        <w:rPr>
          <w:rFonts w:ascii="Sylfaen" w:hAnsi="Sylfaen" w:cs="Arial"/>
          <w:color w:val="000000"/>
          <w:sz w:val="24"/>
          <w:szCs w:val="24"/>
          <w:lang w:val="hy-AM"/>
        </w:rPr>
        <w:t xml:space="preserve"> by law (</w:t>
      </w:r>
      <w:r w:rsidRPr="008265C5">
        <w:rPr>
          <w:rFonts w:ascii="Sylfaen" w:hAnsi="Sylfaen" w:cs="Arial"/>
          <w:color w:val="000000"/>
          <w:sz w:val="24"/>
          <w:szCs w:val="24"/>
        </w:rPr>
        <w:t>by</w:t>
      </w:r>
      <w:r w:rsidRPr="008265C5">
        <w:rPr>
          <w:rFonts w:ascii="Sylfaen" w:hAnsi="Sylfaen" w:cs="Arial"/>
          <w:color w:val="000000"/>
          <w:sz w:val="24"/>
          <w:szCs w:val="24"/>
          <w:lang w:val="hy-AM"/>
        </w:rPr>
        <w:t xml:space="preserve"> March 25, 2026). </w:t>
      </w:r>
    </w:p>
    <w:p w14:paraId="3EF1AD14" w14:textId="0B2E95CC" w:rsidR="00C062C8" w:rsidRPr="008265C5" w:rsidRDefault="00C062C8" w:rsidP="00A935C9">
      <w:pPr>
        <w:spacing w:after="100" w:afterAutospacing="1" w:line="240" w:lineRule="auto"/>
        <w:textAlignment w:val="baseline"/>
        <w:rPr>
          <w:rStyle w:val="Strong"/>
          <w:rFonts w:ascii="Sylfaen" w:hAnsi="Sylfaen" w:cs="Arial"/>
          <w:b w:val="0"/>
          <w:bCs w:val="0"/>
          <w:color w:val="000000"/>
          <w:sz w:val="24"/>
          <w:szCs w:val="24"/>
          <w:lang w:val="hy-AM"/>
        </w:rPr>
      </w:pPr>
      <w:r w:rsidRPr="008265C5">
        <w:rPr>
          <w:rFonts w:ascii="Sylfaen" w:hAnsi="Sylfaen" w:cs="Arial"/>
          <w:b/>
          <w:color w:val="000000"/>
          <w:sz w:val="24"/>
          <w:szCs w:val="24"/>
          <w:lang w:val="hy-AM"/>
        </w:rPr>
        <w:t>On June 4</w:t>
      </w:r>
      <w:r w:rsidRPr="008265C5">
        <w:rPr>
          <w:rFonts w:ascii="Sylfaen" w:hAnsi="Sylfaen" w:cs="Arial"/>
          <w:color w:val="000000"/>
          <w:sz w:val="24"/>
          <w:szCs w:val="24"/>
          <w:lang w:val="hy-AM"/>
        </w:rPr>
        <w:t xml:space="preserve">, the journalist </w:t>
      </w:r>
      <w:r w:rsidRPr="008265C5">
        <w:rPr>
          <w:rFonts w:ascii="Sylfaen" w:hAnsi="Sylfaen" w:cs="Arial"/>
          <w:color w:val="000000"/>
          <w:sz w:val="24"/>
          <w:szCs w:val="24"/>
        </w:rPr>
        <w:t>submitted</w:t>
      </w:r>
      <w:r w:rsidRPr="008265C5">
        <w:rPr>
          <w:rFonts w:ascii="Sylfaen" w:hAnsi="Sylfaen" w:cs="Arial"/>
          <w:color w:val="000000"/>
          <w:sz w:val="24"/>
          <w:szCs w:val="24"/>
          <w:lang w:val="hy-AM"/>
        </w:rPr>
        <w:t xml:space="preserve"> a second </w:t>
      </w:r>
      <w:r w:rsidRPr="008265C5">
        <w:rPr>
          <w:rFonts w:ascii="Sylfaen" w:hAnsi="Sylfaen" w:cs="Arial"/>
          <w:color w:val="000000"/>
          <w:sz w:val="24"/>
          <w:szCs w:val="24"/>
        </w:rPr>
        <w:t>inquiry</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seeking</w:t>
      </w:r>
      <w:r w:rsidRPr="008265C5">
        <w:rPr>
          <w:rFonts w:ascii="Sylfaen" w:hAnsi="Sylfaen" w:cs="Arial"/>
          <w:color w:val="000000"/>
          <w:sz w:val="24"/>
          <w:szCs w:val="24"/>
          <w:lang w:val="hy-AM"/>
        </w:rPr>
        <w:t xml:space="preserve"> the legal basis</w:t>
      </w:r>
      <w:r w:rsidR="00A935C9" w:rsidRPr="008265C5">
        <w:rPr>
          <w:rFonts w:ascii="Sylfaen" w:hAnsi="Sylfaen" w:cs="Arial"/>
          <w:color w:val="000000"/>
          <w:sz w:val="24"/>
          <w:szCs w:val="24"/>
          <w:lang w:val="hy-AM"/>
        </w:rPr>
        <w:t xml:space="preserve"> for the refusal. This request</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went</w:t>
      </w:r>
      <w:r w:rsidRPr="008265C5">
        <w:rPr>
          <w:rFonts w:ascii="Sylfaen" w:hAnsi="Sylfaen" w:cs="Arial"/>
          <w:color w:val="000000"/>
          <w:sz w:val="24"/>
          <w:szCs w:val="24"/>
          <w:lang w:val="hy-AM"/>
        </w:rPr>
        <w:t xml:space="preserve"> unanswered.</w:t>
      </w:r>
    </w:p>
    <w:p w14:paraId="43539E01" w14:textId="77777777" w:rsidR="00C062C8" w:rsidRPr="008265C5" w:rsidRDefault="00C062C8" w:rsidP="005B0812">
      <w:pPr>
        <w:spacing w:after="0" w:line="240" w:lineRule="auto"/>
        <w:rPr>
          <w:rStyle w:val="Strong"/>
          <w:rFonts w:ascii="Sylfaen" w:hAnsi="Sylfaen" w:cs="Arial"/>
          <w:b w:val="0"/>
          <w:bCs w:val="0"/>
          <w:sz w:val="24"/>
          <w:szCs w:val="24"/>
          <w:shd w:val="clear" w:color="auto" w:fill="FFFFFF"/>
          <w:lang w:val="hy-AM"/>
        </w:rPr>
      </w:pPr>
      <w:r w:rsidRPr="008265C5">
        <w:rPr>
          <w:rStyle w:val="Strong"/>
          <w:rFonts w:ascii="Sylfaen" w:hAnsi="Sylfaen" w:cs="Arial"/>
          <w:bCs w:val="0"/>
          <w:sz w:val="24"/>
          <w:szCs w:val="24"/>
          <w:shd w:val="clear" w:color="auto" w:fill="FFFFFF"/>
          <w:lang w:val="hy-AM"/>
        </w:rPr>
        <w:t>On April 8</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i/>
          <w:sz w:val="24"/>
          <w:szCs w:val="24"/>
          <w:shd w:val="clear" w:color="auto" w:fill="FFFFFF"/>
          <w:lang w:val="hy-AM"/>
        </w:rPr>
        <w:t>Infocom.am</w:t>
      </w:r>
      <w:r w:rsidRPr="008265C5">
        <w:rPr>
          <w:rStyle w:val="Strong"/>
          <w:rFonts w:ascii="Sylfaen" w:hAnsi="Sylfaen" w:cs="Arial"/>
          <w:b w:val="0"/>
          <w:bCs w:val="0"/>
          <w:sz w:val="24"/>
          <w:szCs w:val="24"/>
          <w:shd w:val="clear" w:color="auto" w:fill="FFFFFF"/>
          <w:lang w:val="hy-AM"/>
        </w:rPr>
        <w:t xml:space="preserve"> correspondent Anna Sahakyan</w:t>
      </w:r>
      <w:r w:rsidRPr="008265C5">
        <w:rPr>
          <w:rStyle w:val="Strong"/>
          <w:rFonts w:ascii="Sylfaen" w:hAnsi="Sylfaen" w:cs="Arial"/>
          <w:b w:val="0"/>
          <w:bCs w:val="0"/>
          <w:sz w:val="24"/>
          <w:szCs w:val="24"/>
          <w:shd w:val="clear" w:color="auto" w:fill="FFFFFF"/>
        </w:rPr>
        <w:t>, in her effort to prepare</w:t>
      </w:r>
      <w:r w:rsidRPr="008265C5">
        <w:rPr>
          <w:rStyle w:val="Strong"/>
          <w:rFonts w:ascii="Sylfaen" w:hAnsi="Sylfaen" w:cs="Arial"/>
          <w:b w:val="0"/>
          <w:bCs w:val="0"/>
          <w:sz w:val="24"/>
          <w:szCs w:val="24"/>
          <w:shd w:val="clear" w:color="auto" w:fill="FFFFFF"/>
          <w:lang w:val="hy-AM"/>
        </w:rPr>
        <w:t xml:space="preserve"> a research </w:t>
      </w:r>
      <w:r w:rsidRPr="008265C5">
        <w:rPr>
          <w:rStyle w:val="Strong"/>
          <w:rFonts w:ascii="Sylfaen" w:hAnsi="Sylfaen" w:cs="Arial"/>
          <w:b w:val="0"/>
          <w:bCs w:val="0"/>
          <w:sz w:val="24"/>
          <w:szCs w:val="24"/>
          <w:shd w:val="clear" w:color="auto" w:fill="FFFFFF"/>
        </w:rPr>
        <w:t>piece,</w:t>
      </w:r>
      <w:r w:rsidRPr="008265C5">
        <w:rPr>
          <w:rStyle w:val="Strong"/>
          <w:rFonts w:ascii="Sylfaen" w:hAnsi="Sylfaen" w:cs="Arial"/>
          <w:b w:val="0"/>
          <w:bCs w:val="0"/>
          <w:sz w:val="24"/>
          <w:szCs w:val="24"/>
          <w:shd w:val="clear" w:color="auto" w:fill="FFFFFF"/>
          <w:lang w:val="hy-AM"/>
        </w:rPr>
        <w:t xml:space="preserve"> sent </w:t>
      </w:r>
      <w:r w:rsidRPr="008265C5">
        <w:rPr>
          <w:rStyle w:val="Strong"/>
          <w:rFonts w:ascii="Sylfaen" w:hAnsi="Sylfaen" w:cs="Arial"/>
          <w:b w:val="0"/>
          <w:bCs w:val="0"/>
          <w:sz w:val="24"/>
          <w:szCs w:val="24"/>
          <w:shd w:val="clear" w:color="auto" w:fill="FFFFFF"/>
        </w:rPr>
        <w:t>inquiries</w:t>
      </w:r>
      <w:r w:rsidRPr="008265C5">
        <w:rPr>
          <w:rStyle w:val="Strong"/>
          <w:rFonts w:ascii="Sylfaen" w:hAnsi="Sylfaen" w:cs="Arial"/>
          <w:b w:val="0"/>
          <w:bCs w:val="0"/>
          <w:sz w:val="24"/>
          <w:szCs w:val="24"/>
          <w:shd w:val="clear" w:color="auto" w:fill="FFFFFF"/>
          <w:lang w:val="hy-AM"/>
        </w:rPr>
        <w:t xml:space="preserve"> to 20 </w:t>
      </w:r>
      <w:r w:rsidRPr="008265C5">
        <w:rPr>
          <w:rStyle w:val="Strong"/>
          <w:rFonts w:ascii="Sylfaen" w:hAnsi="Sylfaen" w:cs="Arial"/>
          <w:b w:val="0"/>
          <w:bCs w:val="0"/>
          <w:sz w:val="24"/>
          <w:szCs w:val="24"/>
          <w:shd w:val="clear" w:color="auto" w:fill="FFFFFF"/>
        </w:rPr>
        <w:t>different structures</w:t>
      </w:r>
      <w:r w:rsidRPr="008265C5">
        <w:rPr>
          <w:rStyle w:val="Strong"/>
          <w:rFonts w:ascii="Sylfaen" w:hAnsi="Sylfaen" w:cs="Arial"/>
          <w:b w:val="0"/>
          <w:bCs w:val="0"/>
          <w:sz w:val="24"/>
          <w:szCs w:val="24"/>
          <w:shd w:val="clear" w:color="auto" w:fill="FFFFFF"/>
          <w:lang w:val="hy-AM"/>
        </w:rPr>
        <w:t xml:space="preserve">: 7 scientific institutions (including the National Academy of Sciences, which </w:t>
      </w:r>
      <w:r w:rsidRPr="008265C5">
        <w:rPr>
          <w:rStyle w:val="Strong"/>
          <w:rFonts w:ascii="Sylfaen" w:hAnsi="Sylfaen" w:cs="Arial"/>
          <w:b w:val="0"/>
          <w:bCs w:val="0"/>
          <w:sz w:val="24"/>
          <w:szCs w:val="24"/>
          <w:shd w:val="clear" w:color="auto" w:fill="FFFFFF"/>
        </w:rPr>
        <w:t>unites</w:t>
      </w:r>
      <w:r w:rsidRPr="008265C5">
        <w:rPr>
          <w:rStyle w:val="Strong"/>
          <w:rFonts w:ascii="Sylfaen" w:hAnsi="Sylfaen" w:cs="Arial"/>
          <w:b w:val="0"/>
          <w:bCs w:val="0"/>
          <w:sz w:val="24"/>
          <w:szCs w:val="24"/>
          <w:shd w:val="clear" w:color="auto" w:fill="FFFFFF"/>
          <w:lang w:val="hy-AM"/>
        </w:rPr>
        <w:t xml:space="preserve"> 33 organizations), 10 universities, as well as the Ministries of Health and Economy, Yerevan Municipality, and the Ministry of Education, Science, Culture and Sports (the latter</w:t>
      </w:r>
      <w:r w:rsidRPr="008265C5">
        <w:rPr>
          <w:rStyle w:val="Strong"/>
          <w:rFonts w:ascii="Sylfaen" w:hAnsi="Sylfaen" w:cs="Arial"/>
          <w:b w:val="0"/>
          <w:bCs w:val="0"/>
          <w:sz w:val="24"/>
          <w:szCs w:val="24"/>
          <w:shd w:val="clear" w:color="auto" w:fill="FFFFFF"/>
        </w:rPr>
        <w:t xml:space="preserve"> four</w:t>
      </w:r>
      <w:r w:rsidRPr="008265C5">
        <w:rPr>
          <w:rStyle w:val="Strong"/>
          <w:rFonts w:ascii="Sylfaen" w:hAnsi="Sylfaen" w:cs="Arial"/>
          <w:b w:val="0"/>
          <w:bCs w:val="0"/>
          <w:sz w:val="24"/>
          <w:szCs w:val="24"/>
          <w:shd w:val="clear" w:color="auto" w:fill="FFFFFF"/>
          <w:lang w:val="hy-AM"/>
        </w:rPr>
        <w:t xml:space="preserve"> having scientific </w:t>
      </w:r>
      <w:r w:rsidRPr="008265C5">
        <w:rPr>
          <w:rStyle w:val="Strong"/>
          <w:rFonts w:ascii="Sylfaen" w:hAnsi="Sylfaen" w:cs="Arial"/>
          <w:b w:val="0"/>
          <w:bCs w:val="0"/>
          <w:sz w:val="24"/>
          <w:szCs w:val="24"/>
          <w:shd w:val="clear" w:color="auto" w:fill="FFFFFF"/>
        </w:rPr>
        <w:t>institutions</w:t>
      </w:r>
      <w:r w:rsidRPr="008265C5">
        <w:rPr>
          <w:rStyle w:val="Strong"/>
          <w:rFonts w:ascii="Sylfaen" w:hAnsi="Sylfaen" w:cs="Arial"/>
          <w:b w:val="0"/>
          <w:bCs w:val="0"/>
          <w:sz w:val="24"/>
          <w:szCs w:val="24"/>
          <w:shd w:val="clear" w:color="auto" w:fill="FFFFFF"/>
          <w:lang w:val="hy-AM"/>
        </w:rPr>
        <w:t xml:space="preserve"> operating under their jurisdiction).</w:t>
      </w:r>
      <w:r w:rsidRPr="008265C5">
        <w:rPr>
          <w:rStyle w:val="FootnoteReference"/>
          <w:rFonts w:ascii="Sylfaen" w:hAnsi="Sylfaen" w:cs="Arial"/>
          <w:sz w:val="24"/>
          <w:szCs w:val="24"/>
          <w:shd w:val="clear" w:color="auto" w:fill="FFFFFF"/>
          <w:lang w:val="hy-AM"/>
        </w:rPr>
        <w:footnoteReference w:id="234"/>
      </w:r>
      <w:r w:rsidRPr="008265C5">
        <w:rPr>
          <w:rStyle w:val="Strong"/>
          <w:rFonts w:ascii="Sylfaen" w:hAnsi="Sylfaen" w:cs="Arial"/>
          <w:b w:val="0"/>
          <w:bCs w:val="0"/>
          <w:sz w:val="24"/>
          <w:szCs w:val="24"/>
          <w:shd w:val="clear" w:color="auto" w:fill="FFFFFF"/>
          <w:lang w:val="hy-AM"/>
        </w:rPr>
        <w:t xml:space="preserve"> The </w:t>
      </w:r>
      <w:r w:rsidRPr="008265C5">
        <w:rPr>
          <w:rStyle w:val="Strong"/>
          <w:rFonts w:ascii="Sylfaen" w:hAnsi="Sylfaen" w:cs="Arial"/>
          <w:b w:val="0"/>
          <w:bCs w:val="0"/>
          <w:sz w:val="24"/>
          <w:szCs w:val="24"/>
          <w:shd w:val="clear" w:color="auto" w:fill="FFFFFF"/>
        </w:rPr>
        <w:t>inquiries</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sz w:val="24"/>
          <w:szCs w:val="24"/>
          <w:shd w:val="clear" w:color="auto" w:fill="FFFFFF"/>
        </w:rPr>
        <w:t>were related to</w:t>
      </w:r>
      <w:r w:rsidRPr="008265C5">
        <w:rPr>
          <w:rStyle w:val="Strong"/>
          <w:rFonts w:ascii="Sylfaen" w:hAnsi="Sylfaen" w:cs="Arial"/>
          <w:b w:val="0"/>
          <w:bCs w:val="0"/>
          <w:sz w:val="24"/>
          <w:szCs w:val="24"/>
          <w:shd w:val="clear" w:color="auto" w:fill="FFFFFF"/>
          <w:lang w:val="hy-AM"/>
        </w:rPr>
        <w:t xml:space="preserve"> the number of scientists, </w:t>
      </w:r>
      <w:r w:rsidRPr="008265C5">
        <w:rPr>
          <w:rStyle w:val="Strong"/>
          <w:rFonts w:ascii="Sylfaen" w:hAnsi="Sylfaen" w:cs="Arial"/>
          <w:b w:val="0"/>
          <w:bCs w:val="0"/>
          <w:sz w:val="24"/>
          <w:szCs w:val="24"/>
          <w:shd w:val="clear" w:color="auto" w:fill="FFFFFF"/>
        </w:rPr>
        <w:t>their work</w:t>
      </w:r>
      <w:r w:rsidRPr="008265C5">
        <w:rPr>
          <w:rStyle w:val="Strong"/>
          <w:rFonts w:ascii="Sylfaen" w:hAnsi="Sylfaen" w:cs="Arial"/>
          <w:b w:val="0"/>
          <w:bCs w:val="0"/>
          <w:sz w:val="24"/>
          <w:szCs w:val="24"/>
          <w:shd w:val="clear" w:color="auto" w:fill="FFFFFF"/>
          <w:lang w:val="hy-AM"/>
        </w:rPr>
        <w:t xml:space="preserve">place and </w:t>
      </w:r>
      <w:r w:rsidRPr="008265C5">
        <w:rPr>
          <w:rStyle w:val="Strong"/>
          <w:rFonts w:ascii="Sylfaen" w:hAnsi="Sylfaen" w:cs="Arial"/>
          <w:b w:val="0"/>
          <w:bCs w:val="0"/>
          <w:sz w:val="24"/>
          <w:szCs w:val="24"/>
          <w:shd w:val="clear" w:color="auto" w:fill="FFFFFF"/>
        </w:rPr>
        <w:t xml:space="preserve">the </w:t>
      </w:r>
      <w:r w:rsidRPr="008265C5">
        <w:rPr>
          <w:rStyle w:val="Strong"/>
          <w:rFonts w:ascii="Sylfaen" w:hAnsi="Sylfaen" w:cs="Arial"/>
          <w:b w:val="0"/>
          <w:bCs w:val="0"/>
          <w:sz w:val="24"/>
          <w:szCs w:val="24"/>
          <w:shd w:val="clear" w:color="auto" w:fill="FFFFFF"/>
          <w:lang w:val="hy-AM"/>
        </w:rPr>
        <w:t>nature of their activities.</w:t>
      </w:r>
    </w:p>
    <w:p w14:paraId="79E165AD" w14:textId="77777777" w:rsidR="00C062C8" w:rsidRPr="008265C5" w:rsidRDefault="00C062C8" w:rsidP="005B0812">
      <w:pPr>
        <w:spacing w:after="0" w:line="240" w:lineRule="auto"/>
        <w:rPr>
          <w:rStyle w:val="Strong"/>
          <w:rFonts w:ascii="Sylfaen" w:hAnsi="Sylfaen" w:cs="Arial"/>
          <w:b w:val="0"/>
          <w:bCs w:val="0"/>
          <w:sz w:val="24"/>
          <w:szCs w:val="24"/>
          <w:shd w:val="clear" w:color="auto" w:fill="FFFFFF"/>
          <w:lang w:val="hy-AM"/>
        </w:rPr>
      </w:pPr>
    </w:p>
    <w:p w14:paraId="57068B77" w14:textId="77777777" w:rsidR="00C062C8" w:rsidRPr="008265C5" w:rsidRDefault="00C062C8" w:rsidP="005B0812">
      <w:pPr>
        <w:spacing w:after="0" w:line="240" w:lineRule="auto"/>
        <w:rPr>
          <w:rStyle w:val="Strong"/>
          <w:rFonts w:ascii="Sylfaen" w:hAnsi="Sylfaen" w:cs="Arial"/>
          <w:b w:val="0"/>
          <w:bCs w:val="0"/>
          <w:sz w:val="24"/>
          <w:szCs w:val="24"/>
          <w:shd w:val="clear" w:color="auto" w:fill="FFFFFF"/>
          <w:lang w:val="hy-AM"/>
        </w:rPr>
      </w:pPr>
      <w:r w:rsidRPr="008265C5">
        <w:rPr>
          <w:rStyle w:val="Strong"/>
          <w:rFonts w:ascii="Sylfaen" w:hAnsi="Sylfaen" w:cs="Arial"/>
          <w:b w:val="0"/>
          <w:bCs w:val="0"/>
          <w:sz w:val="24"/>
          <w:szCs w:val="24"/>
          <w:shd w:val="clear" w:color="auto" w:fill="FFFFFF"/>
          <w:lang w:val="hy-AM"/>
        </w:rPr>
        <w:t>Armenia</w:t>
      </w:r>
      <w:r w:rsidRPr="008265C5">
        <w:rPr>
          <w:rStyle w:val="Strong"/>
          <w:rFonts w:ascii="Sylfaen" w:hAnsi="Sylfaen" w:cs="Arial"/>
          <w:b w:val="0"/>
          <w:bCs w:val="0"/>
          <w:sz w:val="24"/>
          <w:szCs w:val="24"/>
          <w:shd w:val="clear" w:color="auto" w:fill="FFFFFF"/>
        </w:rPr>
        <w:t>n</w:t>
      </w:r>
      <w:r w:rsidRPr="008265C5">
        <w:rPr>
          <w:rStyle w:val="Strong"/>
          <w:rFonts w:ascii="Sylfaen" w:hAnsi="Sylfaen" w:cs="Arial"/>
          <w:b w:val="0"/>
          <w:bCs w:val="0"/>
          <w:sz w:val="24"/>
          <w:szCs w:val="24"/>
          <w:shd w:val="clear" w:color="auto" w:fill="FFFFFF"/>
          <w:lang w:val="hy-AM"/>
        </w:rPr>
        <w:t xml:space="preserve"> State Institute of Physical Culture and Sports did not respond to the </w:t>
      </w:r>
      <w:r w:rsidRPr="008265C5">
        <w:rPr>
          <w:rStyle w:val="Strong"/>
          <w:rFonts w:ascii="Sylfaen" w:hAnsi="Sylfaen" w:cs="Arial"/>
          <w:b w:val="0"/>
          <w:bCs w:val="0"/>
          <w:sz w:val="24"/>
          <w:szCs w:val="24"/>
          <w:shd w:val="clear" w:color="auto" w:fill="FFFFFF"/>
        </w:rPr>
        <w:t>inquiry</w:t>
      </w:r>
      <w:r w:rsidRPr="008265C5">
        <w:rPr>
          <w:rStyle w:val="Strong"/>
          <w:rFonts w:ascii="Sylfaen" w:hAnsi="Sylfaen" w:cs="Arial"/>
          <w:b w:val="0"/>
          <w:bCs w:val="0"/>
          <w:sz w:val="24"/>
          <w:szCs w:val="24"/>
          <w:shd w:val="clear" w:color="auto" w:fill="FFFFFF"/>
          <w:lang w:val="hy-AM"/>
        </w:rPr>
        <w:t>. Armenia</w:t>
      </w:r>
      <w:r w:rsidRPr="008265C5">
        <w:rPr>
          <w:rStyle w:val="Strong"/>
          <w:rFonts w:ascii="Sylfaen" w:hAnsi="Sylfaen" w:cs="Arial"/>
          <w:b w:val="0"/>
          <w:bCs w:val="0"/>
          <w:sz w:val="24"/>
          <w:szCs w:val="24"/>
          <w:shd w:val="clear" w:color="auto" w:fill="FFFFFF"/>
        </w:rPr>
        <w:t>n</w:t>
      </w:r>
      <w:r w:rsidRPr="008265C5">
        <w:rPr>
          <w:rStyle w:val="Strong"/>
          <w:rFonts w:ascii="Sylfaen" w:hAnsi="Sylfaen" w:cs="Arial"/>
          <w:b w:val="0"/>
          <w:bCs w:val="0"/>
          <w:sz w:val="24"/>
          <w:szCs w:val="24"/>
          <w:shd w:val="clear" w:color="auto" w:fill="FFFFFF"/>
          <w:lang w:val="hy-AM"/>
        </w:rPr>
        <w:t xml:space="preserve"> State University of Economics, Armenian National Agrarian University, </w:t>
      </w:r>
      <w:r w:rsidRPr="008265C5">
        <w:rPr>
          <w:rStyle w:val="Strong"/>
          <w:rFonts w:ascii="Sylfaen" w:hAnsi="Sylfaen" w:cs="Arial"/>
          <w:b w:val="0"/>
          <w:bCs w:val="0"/>
          <w:sz w:val="24"/>
          <w:szCs w:val="24"/>
          <w:shd w:val="clear" w:color="auto" w:fill="FFFFFF"/>
        </w:rPr>
        <w:t>Russian-</w:t>
      </w:r>
      <w:r w:rsidRPr="008265C5">
        <w:rPr>
          <w:rStyle w:val="Strong"/>
          <w:rFonts w:ascii="Sylfaen" w:hAnsi="Sylfaen" w:cs="Arial"/>
          <w:b w:val="0"/>
          <w:bCs w:val="0"/>
          <w:sz w:val="24"/>
          <w:szCs w:val="24"/>
          <w:shd w:val="clear" w:color="auto" w:fill="FFFFFF"/>
          <w:lang w:val="hy-AM"/>
        </w:rPr>
        <w:t xml:space="preserve">Armenian University, the </w:t>
      </w:r>
      <w:r w:rsidRPr="008265C5">
        <w:rPr>
          <w:rStyle w:val="Strong"/>
          <w:rFonts w:ascii="Sylfaen" w:hAnsi="Sylfaen" w:cs="Arial"/>
          <w:b w:val="0"/>
          <w:bCs w:val="0"/>
          <w:sz w:val="24"/>
          <w:szCs w:val="24"/>
          <w:shd w:val="clear" w:color="auto" w:fill="FFFFFF"/>
        </w:rPr>
        <w:t xml:space="preserve">MoESCS </w:t>
      </w:r>
      <w:r w:rsidRPr="008265C5">
        <w:rPr>
          <w:rStyle w:val="Strong"/>
          <w:rFonts w:ascii="Sylfaen" w:hAnsi="Sylfaen" w:cs="Arial"/>
          <w:b w:val="0"/>
          <w:bCs w:val="0"/>
          <w:sz w:val="24"/>
          <w:szCs w:val="24"/>
          <w:shd w:val="clear" w:color="auto" w:fill="FFFFFF"/>
          <w:lang w:val="hy-AM"/>
        </w:rPr>
        <w:t xml:space="preserve">Scientific Research Center for Historical and Cultural </w:t>
      </w:r>
      <w:r w:rsidRPr="008265C5">
        <w:rPr>
          <w:rStyle w:val="Strong"/>
          <w:rFonts w:ascii="Sylfaen" w:hAnsi="Sylfaen" w:cs="Arial"/>
          <w:b w:val="0"/>
          <w:bCs w:val="0"/>
          <w:sz w:val="24"/>
          <w:szCs w:val="24"/>
          <w:shd w:val="clear" w:color="auto" w:fill="FFFFFF"/>
          <w:lang w:val="hy-AM"/>
        </w:rPr>
        <w:lastRenderedPageBreak/>
        <w:t>Heritage</w:t>
      </w:r>
      <w:r w:rsidRPr="008265C5">
        <w:rPr>
          <w:rStyle w:val="Strong"/>
          <w:rFonts w:ascii="Sylfaen" w:hAnsi="Sylfaen" w:cs="Arial"/>
          <w:b w:val="0"/>
          <w:bCs w:val="0"/>
          <w:sz w:val="24"/>
          <w:szCs w:val="24"/>
          <w:shd w:val="clear" w:color="auto" w:fill="FFFFFF"/>
        </w:rPr>
        <w:t>, A. I. Alikhanyan National Science Laboratory, Maten</w:t>
      </w:r>
      <w:r w:rsidRPr="008265C5">
        <w:rPr>
          <w:rStyle w:val="Strong"/>
          <w:rFonts w:ascii="Sylfaen" w:hAnsi="Sylfaen" w:cs="Arial"/>
          <w:b w:val="0"/>
          <w:bCs w:val="0"/>
          <w:sz w:val="24"/>
          <w:szCs w:val="24"/>
          <w:shd w:val="clear" w:color="auto" w:fill="FFFFFF"/>
          <w:lang w:val="hy-AM"/>
        </w:rPr>
        <w:t xml:space="preserve">adaran, and Armenian Genocide Museum-Institute provided </w:t>
      </w:r>
      <w:r w:rsidRPr="008265C5">
        <w:rPr>
          <w:rStyle w:val="Strong"/>
          <w:rFonts w:ascii="Sylfaen" w:hAnsi="Sylfaen" w:cs="Arial"/>
          <w:b w:val="0"/>
          <w:bCs w:val="0"/>
          <w:sz w:val="24"/>
          <w:szCs w:val="24"/>
          <w:shd w:val="clear" w:color="auto" w:fill="FFFFFF"/>
        </w:rPr>
        <w:t>partial</w:t>
      </w:r>
      <w:r w:rsidRPr="008265C5">
        <w:rPr>
          <w:rStyle w:val="Strong"/>
          <w:rFonts w:ascii="Sylfaen" w:hAnsi="Sylfaen" w:cs="Arial"/>
          <w:b w:val="0"/>
          <w:bCs w:val="0"/>
          <w:sz w:val="24"/>
          <w:szCs w:val="24"/>
          <w:shd w:val="clear" w:color="auto" w:fill="FFFFFF"/>
          <w:lang w:val="hy-AM"/>
        </w:rPr>
        <w:t xml:space="preserve"> and incomplete </w:t>
      </w:r>
      <w:r w:rsidRPr="008265C5">
        <w:rPr>
          <w:rStyle w:val="Strong"/>
          <w:rFonts w:ascii="Sylfaen" w:hAnsi="Sylfaen" w:cs="Arial"/>
          <w:b w:val="0"/>
          <w:bCs w:val="0"/>
          <w:sz w:val="24"/>
          <w:szCs w:val="24"/>
          <w:shd w:val="clear" w:color="auto" w:fill="FFFFFF"/>
        </w:rPr>
        <w:t>responses</w:t>
      </w:r>
      <w:r w:rsidRPr="008265C5">
        <w:rPr>
          <w:rStyle w:val="Strong"/>
          <w:rFonts w:ascii="Sylfaen" w:hAnsi="Sylfaen" w:cs="Arial"/>
          <w:b w:val="0"/>
          <w:bCs w:val="0"/>
          <w:sz w:val="24"/>
          <w:szCs w:val="24"/>
          <w:shd w:val="clear" w:color="auto" w:fill="FFFFFF"/>
          <w:lang w:val="hy-AM"/>
        </w:rPr>
        <w:t>.</w:t>
      </w:r>
    </w:p>
    <w:p w14:paraId="4C90534B" w14:textId="77777777" w:rsidR="009A75B2" w:rsidRPr="008265C5" w:rsidRDefault="009A75B2" w:rsidP="00E13785">
      <w:pPr>
        <w:pStyle w:val="NormalWeb"/>
        <w:spacing w:before="0" w:beforeAutospacing="0" w:after="0" w:afterAutospacing="0"/>
        <w:textAlignment w:val="baseline"/>
        <w:rPr>
          <w:rFonts w:ascii="Sylfaen" w:hAnsi="Sylfaen" w:cs="Arial"/>
          <w:lang w:val="hy-AM"/>
        </w:rPr>
      </w:pPr>
    </w:p>
    <w:p w14:paraId="7DF2FE10" w14:textId="77777777" w:rsidR="009A75B2" w:rsidRPr="008265C5" w:rsidRDefault="009A75B2" w:rsidP="009A75B2">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April 9</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News.am</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referring to</w:t>
      </w:r>
      <w:r w:rsidRPr="008265C5">
        <w:rPr>
          <w:rFonts w:ascii="Sylfaen" w:hAnsi="Sylfaen" w:cs="Arial"/>
          <w:color w:val="000000"/>
          <w:sz w:val="24"/>
          <w:szCs w:val="24"/>
          <w:lang w:val="hy-AM"/>
        </w:rPr>
        <w:t xml:space="preserve"> the June 2023</w:t>
      </w:r>
      <w:r w:rsidRPr="008265C5">
        <w:rPr>
          <w:rFonts w:ascii="Sylfaen" w:hAnsi="Sylfaen" w:cs="Arial"/>
          <w:color w:val="000000"/>
          <w:sz w:val="24"/>
          <w:szCs w:val="24"/>
        </w:rPr>
        <w:t xml:space="preserve"> </w:t>
      </w:r>
      <w:r w:rsidRPr="008265C5">
        <w:rPr>
          <w:rFonts w:ascii="Sylfaen" w:hAnsi="Sylfaen" w:cs="Arial"/>
          <w:color w:val="000000"/>
          <w:sz w:val="24"/>
          <w:szCs w:val="24"/>
          <w:lang w:val="hy-AM"/>
        </w:rPr>
        <w:t>trilateral meeting of prosecutors initiated by Russian</w:t>
      </w:r>
      <w:r w:rsidRPr="008265C5">
        <w:rPr>
          <w:rFonts w:ascii="Sylfaen" w:hAnsi="Sylfaen" w:cs="Arial"/>
          <w:color w:val="000000"/>
          <w:sz w:val="24"/>
          <w:szCs w:val="24"/>
        </w:rPr>
        <w:t xml:space="preserve"> </w:t>
      </w:r>
      <w:r w:rsidRPr="008265C5">
        <w:rPr>
          <w:rFonts w:ascii="Sylfaen" w:hAnsi="Sylfaen" w:cs="Arial"/>
          <w:color w:val="000000"/>
          <w:sz w:val="24"/>
          <w:szCs w:val="24"/>
          <w:lang w:val="hy-AM"/>
        </w:rPr>
        <w:t xml:space="preserve">Prosecutor General Igor Krasnov, </w:t>
      </w:r>
      <w:r w:rsidRPr="008265C5">
        <w:rPr>
          <w:rFonts w:ascii="Sylfaen" w:hAnsi="Sylfaen" w:cs="Arial"/>
          <w:color w:val="000000"/>
          <w:sz w:val="24"/>
          <w:szCs w:val="24"/>
        </w:rPr>
        <w:t>sent a written inquiry</w:t>
      </w:r>
      <w:r w:rsidRPr="008265C5">
        <w:rPr>
          <w:rFonts w:ascii="Sylfaen" w:hAnsi="Sylfaen" w:cs="Arial"/>
          <w:color w:val="000000"/>
          <w:sz w:val="24"/>
          <w:szCs w:val="24"/>
          <w:lang w:val="hy-AM"/>
        </w:rPr>
        <w:t xml:space="preserve"> to </w:t>
      </w:r>
      <w:r w:rsidRPr="008265C5">
        <w:rPr>
          <w:rFonts w:ascii="Sylfaen" w:hAnsi="Sylfaen" w:cs="Arial"/>
          <w:color w:val="000000"/>
          <w:sz w:val="24"/>
          <w:szCs w:val="24"/>
        </w:rPr>
        <w:t xml:space="preserve">RA </w:t>
      </w:r>
      <w:r w:rsidRPr="008265C5">
        <w:rPr>
          <w:rFonts w:ascii="Sylfaen" w:hAnsi="Sylfaen" w:cs="Arial"/>
          <w:color w:val="000000"/>
          <w:sz w:val="24"/>
          <w:szCs w:val="24"/>
          <w:lang w:val="hy-AM"/>
        </w:rPr>
        <w:t>Prosecutor General Anna Vardapetyan</w:t>
      </w:r>
      <w:r w:rsidRPr="008265C5">
        <w:rPr>
          <w:rFonts w:ascii="Sylfaen" w:hAnsi="Sylfaen" w:cs="Arial"/>
          <w:color w:val="000000"/>
          <w:sz w:val="24"/>
          <w:szCs w:val="24"/>
        </w:rPr>
        <w:t>. The inquiry</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sought information on</w:t>
      </w:r>
      <w:r w:rsidRPr="008265C5">
        <w:rPr>
          <w:rFonts w:ascii="Sylfaen" w:hAnsi="Sylfaen" w:cs="Arial"/>
          <w:color w:val="000000"/>
          <w:sz w:val="24"/>
          <w:szCs w:val="24"/>
          <w:lang w:val="hy-AM"/>
        </w:rPr>
        <w:t xml:space="preserve"> whether the Russian side or another intermediary country </w:t>
      </w:r>
      <w:r w:rsidRPr="008265C5">
        <w:rPr>
          <w:rFonts w:ascii="Sylfaen" w:hAnsi="Sylfaen" w:cs="Arial"/>
          <w:color w:val="000000"/>
          <w:sz w:val="24"/>
          <w:szCs w:val="24"/>
        </w:rPr>
        <w:t>had suggested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holding</w:t>
      </w:r>
      <w:r w:rsidRPr="008265C5">
        <w:rPr>
          <w:rFonts w:ascii="Sylfaen" w:hAnsi="Sylfaen" w:cs="Arial"/>
          <w:color w:val="000000"/>
          <w:sz w:val="24"/>
          <w:szCs w:val="24"/>
          <w:lang w:val="hy-AM"/>
        </w:rPr>
        <w:t xml:space="preserve"> a new </w:t>
      </w:r>
      <w:r w:rsidRPr="008265C5">
        <w:rPr>
          <w:rFonts w:ascii="Sylfaen" w:hAnsi="Sylfaen" w:cs="Arial"/>
          <w:color w:val="000000"/>
          <w:sz w:val="24"/>
          <w:szCs w:val="24"/>
        </w:rPr>
        <w:t xml:space="preserve">trilateral </w:t>
      </w:r>
      <w:r w:rsidRPr="008265C5">
        <w:rPr>
          <w:rFonts w:ascii="Sylfaen" w:hAnsi="Sylfaen" w:cs="Arial"/>
          <w:color w:val="000000"/>
          <w:sz w:val="24"/>
          <w:szCs w:val="24"/>
          <w:lang w:val="hy-AM"/>
        </w:rPr>
        <w:t>meeting of the prosecutor</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 general or </w:t>
      </w:r>
      <w:r w:rsidRPr="008265C5">
        <w:rPr>
          <w:rFonts w:ascii="Sylfaen" w:hAnsi="Sylfaen" w:cs="Arial"/>
          <w:color w:val="000000"/>
          <w:sz w:val="24"/>
          <w:szCs w:val="24"/>
        </w:rPr>
        <w:t>a bilateral meeting between the</w:t>
      </w:r>
      <w:r w:rsidRPr="008265C5">
        <w:rPr>
          <w:rFonts w:ascii="Sylfaen" w:hAnsi="Sylfaen" w:cs="Arial"/>
          <w:color w:val="000000"/>
          <w:sz w:val="24"/>
          <w:szCs w:val="24"/>
          <w:lang w:val="hy-AM"/>
        </w:rPr>
        <w:t xml:space="preserve"> prosecutor</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 general of Armenia and Azerbaijan in 2024 and 2025, or whether the </w:t>
      </w:r>
      <w:r w:rsidRPr="008265C5">
        <w:rPr>
          <w:rFonts w:ascii="Sylfaen" w:hAnsi="Sylfaen" w:cs="Arial"/>
          <w:color w:val="000000"/>
          <w:sz w:val="24"/>
          <w:szCs w:val="24"/>
        </w:rPr>
        <w:t xml:space="preserve">RA </w:t>
      </w:r>
      <w:r w:rsidRPr="008265C5">
        <w:rPr>
          <w:rFonts w:ascii="Sylfaen" w:hAnsi="Sylfaen" w:cs="Arial"/>
          <w:color w:val="000000"/>
          <w:sz w:val="24"/>
          <w:szCs w:val="24"/>
          <w:lang w:val="hy-AM"/>
        </w:rPr>
        <w:t xml:space="preserve">Prosecutor General </w:t>
      </w:r>
      <w:r w:rsidRPr="008265C5">
        <w:rPr>
          <w:rFonts w:ascii="Sylfaen" w:hAnsi="Sylfaen" w:cs="Arial"/>
          <w:color w:val="000000"/>
          <w:sz w:val="24"/>
          <w:szCs w:val="24"/>
        </w:rPr>
        <w:t>had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approached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her</w:t>
      </w:r>
      <w:r w:rsidRPr="008265C5">
        <w:rPr>
          <w:rFonts w:ascii="Sylfaen" w:hAnsi="Sylfaen" w:cs="Arial"/>
          <w:color w:val="000000"/>
          <w:sz w:val="24"/>
          <w:szCs w:val="24"/>
          <w:lang w:val="hy-AM"/>
        </w:rPr>
        <w:t xml:space="preserve"> Russian counterpart with a proposal to initiate such a meeting. The </w:t>
      </w:r>
      <w:r w:rsidRPr="008265C5">
        <w:rPr>
          <w:rFonts w:ascii="Sylfaen" w:hAnsi="Sylfaen" w:cs="Arial"/>
          <w:color w:val="000000"/>
          <w:sz w:val="24"/>
          <w:szCs w:val="24"/>
        </w:rPr>
        <w:t>media also asked</w:t>
      </w:r>
      <w:r w:rsidRPr="008265C5">
        <w:rPr>
          <w:rFonts w:ascii="Sylfaen" w:hAnsi="Sylfaen" w:cs="Arial"/>
          <w:color w:val="000000"/>
          <w:sz w:val="24"/>
          <w:szCs w:val="24"/>
          <w:lang w:val="hy-AM"/>
        </w:rPr>
        <w:t xml:space="preserve"> whether </w:t>
      </w:r>
      <w:r w:rsidRPr="008265C5">
        <w:rPr>
          <w:rFonts w:ascii="Sylfaen" w:hAnsi="Sylfaen" w:cs="Arial"/>
          <w:color w:val="000000"/>
          <w:sz w:val="24"/>
          <w:szCs w:val="24"/>
        </w:rPr>
        <w:t>the Armenian</w:t>
      </w:r>
      <w:r w:rsidRPr="008265C5">
        <w:rPr>
          <w:rFonts w:ascii="Sylfaen" w:hAnsi="Sylfaen" w:cs="Arial"/>
          <w:color w:val="000000"/>
          <w:sz w:val="24"/>
          <w:szCs w:val="24"/>
          <w:lang w:val="hy-AM"/>
        </w:rPr>
        <w:t xml:space="preserve"> Prosecutor General </w:t>
      </w:r>
      <w:r w:rsidRPr="008265C5">
        <w:rPr>
          <w:rFonts w:ascii="Sylfaen" w:hAnsi="Sylfaen" w:cs="Arial"/>
          <w:color w:val="000000"/>
          <w:sz w:val="24"/>
          <w:szCs w:val="24"/>
        </w:rPr>
        <w:t>had approached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her</w:t>
      </w:r>
      <w:r w:rsidRPr="008265C5">
        <w:rPr>
          <w:rFonts w:ascii="Sylfaen" w:hAnsi="Sylfaen" w:cs="Arial"/>
          <w:color w:val="000000"/>
          <w:sz w:val="24"/>
          <w:szCs w:val="24"/>
          <w:lang w:val="hy-AM"/>
        </w:rPr>
        <w:t xml:space="preserve"> Azerbaijan</w:t>
      </w:r>
      <w:r w:rsidRPr="008265C5">
        <w:rPr>
          <w:rFonts w:ascii="Sylfaen" w:hAnsi="Sylfaen" w:cs="Arial"/>
          <w:color w:val="000000"/>
          <w:sz w:val="24"/>
          <w:szCs w:val="24"/>
        </w:rPr>
        <w:t>i counterpart regarding</w:t>
      </w:r>
      <w:r w:rsidRPr="008265C5">
        <w:rPr>
          <w:rFonts w:ascii="Sylfaen" w:hAnsi="Sylfaen" w:cs="Arial"/>
          <w:color w:val="000000"/>
          <w:sz w:val="24"/>
          <w:szCs w:val="24"/>
          <w:lang w:val="hy-AM"/>
        </w:rPr>
        <w:t xml:space="preserve"> the issue of Armenian </w:t>
      </w:r>
      <w:r w:rsidRPr="008265C5">
        <w:rPr>
          <w:rFonts w:ascii="Sylfaen" w:hAnsi="Sylfaen" w:cs="Arial"/>
          <w:color w:val="000000"/>
          <w:sz w:val="24"/>
          <w:szCs w:val="24"/>
        </w:rPr>
        <w:t>captives</w:t>
      </w:r>
      <w:r w:rsidRPr="008265C5">
        <w:rPr>
          <w:rFonts w:ascii="Sylfaen" w:hAnsi="Sylfaen" w:cs="Arial"/>
          <w:color w:val="000000"/>
          <w:sz w:val="24"/>
          <w:szCs w:val="24"/>
          <w:lang w:val="hy-AM"/>
        </w:rPr>
        <w:t xml:space="preserve"> held in Baku, </w:t>
      </w:r>
      <w:r w:rsidRPr="008265C5">
        <w:rPr>
          <w:rFonts w:ascii="Sylfaen" w:hAnsi="Sylfaen" w:cs="Arial"/>
          <w:color w:val="000000"/>
          <w:sz w:val="24"/>
          <w:szCs w:val="24"/>
        </w:rPr>
        <w:t>or</w:t>
      </w:r>
      <w:r w:rsidRPr="008265C5">
        <w:rPr>
          <w:rFonts w:ascii="Sylfaen" w:hAnsi="Sylfaen" w:cs="Arial"/>
          <w:color w:val="000000"/>
          <w:sz w:val="24"/>
          <w:szCs w:val="24"/>
          <w:lang w:val="hy-AM"/>
        </w:rPr>
        <w:t xml:space="preserve"> whether </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he had </w:t>
      </w:r>
      <w:r w:rsidRPr="008265C5">
        <w:rPr>
          <w:rFonts w:ascii="Sylfaen" w:hAnsi="Sylfaen" w:cs="Arial"/>
          <w:color w:val="000000"/>
          <w:sz w:val="24"/>
          <w:szCs w:val="24"/>
        </w:rPr>
        <w:t>considered the possibility of</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seeking</w:t>
      </w:r>
      <w:r w:rsidRPr="008265C5">
        <w:rPr>
          <w:rFonts w:ascii="Sylfaen" w:hAnsi="Sylfaen" w:cs="Arial"/>
          <w:color w:val="000000"/>
          <w:sz w:val="24"/>
          <w:szCs w:val="24"/>
          <w:lang w:val="hy-AM"/>
        </w:rPr>
        <w:t xml:space="preserve"> assistance</w:t>
      </w:r>
      <w:r w:rsidRPr="008265C5">
        <w:rPr>
          <w:rFonts w:ascii="Sylfaen" w:hAnsi="Sylfaen" w:cs="Arial"/>
          <w:color w:val="000000"/>
          <w:sz w:val="24"/>
          <w:szCs w:val="24"/>
        </w:rPr>
        <w:t xml:space="preserve"> from</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her Russian</w:t>
      </w:r>
      <w:r w:rsidRPr="008265C5">
        <w:rPr>
          <w:rFonts w:ascii="Sylfaen" w:hAnsi="Sylfaen" w:cs="Arial"/>
          <w:color w:val="000000"/>
          <w:sz w:val="24"/>
          <w:szCs w:val="24"/>
          <w:lang w:val="hy-AM"/>
        </w:rPr>
        <w:t xml:space="preserve"> counterpart in protecting the rights and interests of Armenian citizens held in Azerbaijan or </w:t>
      </w:r>
      <w:r w:rsidRPr="008265C5">
        <w:rPr>
          <w:rFonts w:ascii="Sylfaen" w:hAnsi="Sylfaen" w:cs="Arial"/>
          <w:color w:val="000000"/>
          <w:sz w:val="24"/>
          <w:szCs w:val="24"/>
        </w:rPr>
        <w:t>in discussing</w:t>
      </w:r>
      <w:r w:rsidRPr="008265C5">
        <w:rPr>
          <w:rFonts w:ascii="Sylfaen" w:hAnsi="Sylfaen" w:cs="Arial"/>
          <w:color w:val="000000"/>
          <w:sz w:val="24"/>
          <w:szCs w:val="24"/>
          <w:lang w:val="hy-AM"/>
        </w:rPr>
        <w:t xml:space="preserve"> their </w:t>
      </w:r>
      <w:r w:rsidRPr="008265C5">
        <w:rPr>
          <w:rFonts w:ascii="Sylfaen" w:hAnsi="Sylfaen" w:cs="Arial"/>
          <w:color w:val="000000"/>
          <w:sz w:val="24"/>
          <w:szCs w:val="24"/>
        </w:rPr>
        <w:t xml:space="preserve">possible </w:t>
      </w:r>
      <w:r w:rsidRPr="008265C5">
        <w:rPr>
          <w:rFonts w:ascii="Sylfaen" w:hAnsi="Sylfaen" w:cs="Arial"/>
          <w:color w:val="000000"/>
          <w:sz w:val="24"/>
          <w:szCs w:val="24"/>
          <w:lang w:val="hy-AM"/>
        </w:rPr>
        <w:t>return.</w:t>
      </w:r>
      <w:r w:rsidRPr="008265C5">
        <w:rPr>
          <w:rStyle w:val="FootnoteReference"/>
          <w:rFonts w:ascii="Sylfaen" w:hAnsi="Sylfaen" w:cs="Arial"/>
          <w:color w:val="000000"/>
          <w:sz w:val="24"/>
          <w:szCs w:val="24"/>
          <w:lang w:val="hy-AM"/>
        </w:rPr>
        <w:footnoteReference w:id="235"/>
      </w:r>
      <w:r w:rsidRPr="008265C5">
        <w:rPr>
          <w:rFonts w:ascii="Sylfaen" w:hAnsi="Sylfaen" w:cs="Arial"/>
          <w:color w:val="000000"/>
          <w:sz w:val="24"/>
          <w:szCs w:val="24"/>
          <w:lang w:val="hy-AM"/>
        </w:rPr>
        <w:t xml:space="preserve"> </w:t>
      </w:r>
    </w:p>
    <w:p w14:paraId="6E09A857" w14:textId="77777777" w:rsidR="009A75B2" w:rsidRPr="008265C5" w:rsidRDefault="009A75B2" w:rsidP="009A75B2">
      <w:pPr>
        <w:spacing w:after="0" w:line="240" w:lineRule="auto"/>
        <w:textAlignment w:val="baseline"/>
        <w:rPr>
          <w:rFonts w:ascii="Sylfaen" w:hAnsi="Sylfaen" w:cs="Arial"/>
          <w:color w:val="000000"/>
          <w:sz w:val="24"/>
          <w:szCs w:val="24"/>
          <w:lang w:val="hy-AM"/>
        </w:rPr>
      </w:pPr>
    </w:p>
    <w:p w14:paraId="038C0D9E" w14:textId="7A56553B" w:rsidR="009A75B2" w:rsidRPr="008265C5" w:rsidRDefault="009A75B2" w:rsidP="009A75B2">
      <w:pPr>
        <w:spacing w:after="0" w:line="240" w:lineRule="auto"/>
        <w:textAlignment w:val="baseline"/>
        <w:rPr>
          <w:rFonts w:ascii="Sylfaen" w:hAnsi="Sylfaen" w:cs="Arial"/>
          <w:color w:val="000000"/>
          <w:sz w:val="24"/>
          <w:szCs w:val="24"/>
          <w:lang w:val="hy-AM"/>
        </w:rPr>
      </w:pPr>
      <w:r w:rsidRPr="008265C5">
        <w:rPr>
          <w:rFonts w:ascii="Sylfaen" w:hAnsi="Sylfaen" w:cs="Arial"/>
          <w:color w:val="000000"/>
          <w:sz w:val="24"/>
          <w:szCs w:val="24"/>
        </w:rPr>
        <w:t>In their response, t</w:t>
      </w:r>
      <w:r w:rsidRPr="008265C5">
        <w:rPr>
          <w:rFonts w:ascii="Sylfaen" w:hAnsi="Sylfaen" w:cs="Arial"/>
          <w:color w:val="000000"/>
          <w:sz w:val="24"/>
          <w:szCs w:val="24"/>
          <w:lang w:val="hy-AM"/>
        </w:rPr>
        <w:t xml:space="preserve">he Prosecutor’s Office </w:t>
      </w:r>
      <w:r w:rsidRPr="008265C5">
        <w:rPr>
          <w:rFonts w:ascii="Sylfaen" w:hAnsi="Sylfaen" w:cs="Arial"/>
          <w:color w:val="000000"/>
          <w:sz w:val="24"/>
          <w:szCs w:val="24"/>
        </w:rPr>
        <w:t>made reference</w:t>
      </w:r>
      <w:r w:rsidRPr="008265C5">
        <w:rPr>
          <w:rFonts w:ascii="Sylfaen" w:hAnsi="Sylfaen" w:cs="Arial"/>
          <w:color w:val="000000"/>
          <w:sz w:val="24"/>
          <w:szCs w:val="24"/>
          <w:lang w:val="hy-AM"/>
        </w:rPr>
        <w:t xml:space="preserve"> to the </w:t>
      </w:r>
      <w:r w:rsidRPr="008265C5">
        <w:rPr>
          <w:rFonts w:ascii="Sylfaen" w:hAnsi="Sylfaen" w:cs="Arial"/>
          <w:color w:val="000000"/>
          <w:sz w:val="24"/>
          <w:szCs w:val="24"/>
        </w:rPr>
        <w:t xml:space="preserve">trilateral </w:t>
      </w:r>
      <w:r w:rsidRPr="008265C5">
        <w:rPr>
          <w:rFonts w:ascii="Sylfaen" w:hAnsi="Sylfaen" w:cs="Arial"/>
          <w:color w:val="000000"/>
          <w:sz w:val="24"/>
          <w:szCs w:val="24"/>
          <w:lang w:val="hy-AM"/>
        </w:rPr>
        <w:t>meeting of the prosecutor</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g</w:t>
      </w:r>
      <w:r w:rsidRPr="008265C5">
        <w:rPr>
          <w:rFonts w:ascii="Sylfaen" w:hAnsi="Sylfaen" w:cs="Arial"/>
          <w:color w:val="000000"/>
          <w:sz w:val="24"/>
          <w:szCs w:val="24"/>
          <w:lang w:val="hy-AM"/>
        </w:rPr>
        <w:t xml:space="preserve">eneral </w:t>
      </w:r>
      <w:r w:rsidRPr="008265C5">
        <w:rPr>
          <w:rFonts w:ascii="Sylfaen" w:hAnsi="Sylfaen" w:cs="Arial"/>
          <w:color w:val="000000"/>
          <w:sz w:val="24"/>
          <w:szCs w:val="24"/>
        </w:rPr>
        <w:t xml:space="preserve">held on </w:t>
      </w:r>
      <w:r w:rsidRPr="008265C5">
        <w:rPr>
          <w:rFonts w:ascii="Sylfaen" w:hAnsi="Sylfaen" w:cs="Arial"/>
          <w:color w:val="000000"/>
          <w:sz w:val="24"/>
          <w:szCs w:val="24"/>
          <w:lang w:val="hy-AM"/>
        </w:rPr>
        <w:t xml:space="preserve">June </w:t>
      </w:r>
      <w:r w:rsidRPr="008265C5">
        <w:rPr>
          <w:rFonts w:ascii="Sylfaen" w:hAnsi="Sylfaen" w:cs="Arial"/>
          <w:color w:val="000000"/>
          <w:sz w:val="24"/>
          <w:szCs w:val="24"/>
        </w:rPr>
        <w:t xml:space="preserve">17, </w:t>
      </w:r>
      <w:r w:rsidRPr="008265C5">
        <w:rPr>
          <w:rFonts w:ascii="Sylfaen" w:hAnsi="Sylfaen" w:cs="Arial"/>
          <w:color w:val="000000"/>
          <w:sz w:val="24"/>
          <w:szCs w:val="24"/>
          <w:lang w:val="hy-AM"/>
        </w:rPr>
        <w:t xml:space="preserve">2023, where, </w:t>
      </w:r>
      <w:r w:rsidRPr="008265C5">
        <w:rPr>
          <w:rFonts w:ascii="Sylfaen" w:hAnsi="Sylfaen" w:cs="Arial"/>
          <w:color w:val="000000"/>
          <w:sz w:val="24"/>
          <w:szCs w:val="24"/>
        </w:rPr>
        <w:t xml:space="preserve">quite </w:t>
      </w:r>
      <w:r w:rsidRPr="008265C5">
        <w:rPr>
          <w:rFonts w:ascii="Sylfaen" w:hAnsi="Sylfaen" w:cs="Arial"/>
          <w:color w:val="000000"/>
          <w:sz w:val="24"/>
          <w:szCs w:val="24"/>
          <w:lang w:val="hy-AM"/>
        </w:rPr>
        <w:t xml:space="preserve">naturally, there could </w:t>
      </w:r>
      <w:r w:rsidRPr="008265C5">
        <w:rPr>
          <w:rFonts w:ascii="Sylfaen" w:hAnsi="Sylfaen" w:cs="Arial"/>
          <w:color w:val="000000"/>
          <w:sz w:val="24"/>
          <w:szCs w:val="24"/>
        </w:rPr>
        <w:t>have been</w:t>
      </w:r>
      <w:r w:rsidRPr="008265C5">
        <w:rPr>
          <w:rFonts w:ascii="Sylfaen" w:hAnsi="Sylfaen" w:cs="Arial"/>
          <w:color w:val="000000"/>
          <w:sz w:val="24"/>
          <w:szCs w:val="24"/>
          <w:lang w:val="hy-AM"/>
        </w:rPr>
        <w:t xml:space="preserve"> no </w:t>
      </w:r>
      <w:r w:rsidRPr="008265C5">
        <w:rPr>
          <w:rFonts w:ascii="Sylfaen" w:hAnsi="Sylfaen" w:cs="Arial"/>
          <w:color w:val="000000"/>
          <w:sz w:val="24"/>
          <w:szCs w:val="24"/>
        </w:rPr>
        <w:t>discussions</w:t>
      </w:r>
      <w:r w:rsidRPr="008265C5">
        <w:rPr>
          <w:rFonts w:ascii="Sylfaen" w:hAnsi="Sylfaen" w:cs="Arial"/>
          <w:color w:val="000000"/>
          <w:sz w:val="24"/>
          <w:szCs w:val="24"/>
          <w:lang w:val="hy-AM"/>
        </w:rPr>
        <w:t xml:space="preserve"> about possible </w:t>
      </w:r>
      <w:r w:rsidRPr="008265C5">
        <w:rPr>
          <w:rFonts w:ascii="Sylfaen" w:hAnsi="Sylfaen" w:cs="Arial"/>
          <w:color w:val="000000"/>
          <w:sz w:val="24"/>
          <w:szCs w:val="24"/>
        </w:rPr>
        <w:t>developments</w:t>
      </w:r>
      <w:r w:rsidRPr="008265C5">
        <w:rPr>
          <w:rFonts w:ascii="Sylfaen" w:hAnsi="Sylfaen" w:cs="Arial"/>
          <w:color w:val="000000"/>
          <w:sz w:val="24"/>
          <w:szCs w:val="24"/>
          <w:lang w:val="hy-AM"/>
        </w:rPr>
        <w:t xml:space="preserve"> that </w:t>
      </w:r>
      <w:r w:rsidRPr="008265C5">
        <w:rPr>
          <w:rFonts w:ascii="Sylfaen" w:hAnsi="Sylfaen" w:cs="Arial"/>
          <w:color w:val="000000"/>
          <w:sz w:val="24"/>
          <w:szCs w:val="24"/>
        </w:rPr>
        <w:t>would</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take place</w:t>
      </w:r>
      <w:r w:rsidRPr="008265C5">
        <w:rPr>
          <w:rFonts w:ascii="Sylfaen" w:hAnsi="Sylfaen" w:cs="Arial"/>
          <w:color w:val="000000"/>
          <w:sz w:val="24"/>
          <w:szCs w:val="24"/>
          <w:lang w:val="hy-AM"/>
        </w:rPr>
        <w:t xml:space="preserve"> in the future (2024-2025).</w:t>
      </w:r>
    </w:p>
    <w:p w14:paraId="2EF30B31" w14:textId="77777777" w:rsidR="009A75B2" w:rsidRPr="008265C5" w:rsidRDefault="009A75B2" w:rsidP="009A75B2">
      <w:pPr>
        <w:pStyle w:val="NormalWeb"/>
        <w:spacing w:before="0" w:beforeAutospacing="0" w:after="0" w:afterAutospacing="0"/>
        <w:textAlignment w:val="baseline"/>
        <w:rPr>
          <w:rFonts w:ascii="Sylfaen" w:hAnsi="Sylfaen" w:cs="Arial"/>
          <w:lang w:val="hy-AM"/>
        </w:rPr>
      </w:pPr>
    </w:p>
    <w:p w14:paraId="3D011165" w14:textId="77777777" w:rsidR="009A75B2" w:rsidRPr="008265C5" w:rsidRDefault="009A75B2" w:rsidP="009A75B2">
      <w:pPr>
        <w:pStyle w:val="NormalWeb"/>
        <w:spacing w:before="0" w:beforeAutospacing="0" w:after="0" w:afterAutospacing="0"/>
        <w:textAlignment w:val="baseline"/>
        <w:rPr>
          <w:rStyle w:val="Strong"/>
          <w:rFonts w:ascii="Sylfaen" w:hAnsi="Sylfaen" w:cs="Arial"/>
          <w:b w:val="0"/>
          <w:bCs w:val="0"/>
        </w:rPr>
      </w:pPr>
      <w:r w:rsidRPr="008265C5">
        <w:rPr>
          <w:rFonts w:ascii="Sylfaen" w:hAnsi="Sylfaen" w:cs="Arial"/>
          <w:i/>
          <w:lang w:val="hy-AM"/>
        </w:rPr>
        <w:t xml:space="preserve">News.am </w:t>
      </w:r>
      <w:r w:rsidRPr="008265C5">
        <w:rPr>
          <w:rFonts w:ascii="Sylfaen" w:hAnsi="Sylfaen" w:cs="Arial"/>
        </w:rPr>
        <w:t>sent a second inquiry to</w:t>
      </w:r>
      <w:r w:rsidRPr="008265C5">
        <w:rPr>
          <w:rFonts w:ascii="Sylfaen" w:hAnsi="Sylfaen" w:cs="Arial"/>
          <w:lang w:val="hy-AM"/>
        </w:rPr>
        <w:t xml:space="preserve"> the Prosecutor General, seeking clarification </w:t>
      </w:r>
      <w:r w:rsidRPr="008265C5">
        <w:rPr>
          <w:rFonts w:ascii="Sylfaen" w:hAnsi="Sylfaen" w:cs="Arial"/>
        </w:rPr>
        <w:t xml:space="preserve">regarding </w:t>
      </w:r>
      <w:r w:rsidRPr="008265C5">
        <w:rPr>
          <w:rFonts w:ascii="Sylfaen" w:hAnsi="Sylfaen" w:cs="Arial"/>
          <w:lang w:val="hy-AM"/>
        </w:rPr>
        <w:t xml:space="preserve">the protection of the interests of Armenian citizens </w:t>
      </w:r>
      <w:r w:rsidRPr="008265C5">
        <w:rPr>
          <w:rFonts w:ascii="Sylfaen" w:hAnsi="Sylfaen" w:cs="Arial"/>
        </w:rPr>
        <w:t>currently held</w:t>
      </w:r>
      <w:r w:rsidRPr="008265C5">
        <w:rPr>
          <w:rFonts w:ascii="Sylfaen" w:hAnsi="Sylfaen" w:cs="Arial"/>
          <w:lang w:val="hy-AM"/>
        </w:rPr>
        <w:t xml:space="preserve"> in Azerbaijan</w:t>
      </w:r>
      <w:r w:rsidRPr="008265C5">
        <w:rPr>
          <w:rFonts w:ascii="Sylfaen" w:hAnsi="Sylfaen" w:cs="Arial"/>
        </w:rPr>
        <w:t>i custody</w:t>
      </w:r>
      <w:r w:rsidRPr="008265C5">
        <w:rPr>
          <w:rFonts w:ascii="Sylfaen" w:hAnsi="Sylfaen" w:cs="Arial"/>
          <w:lang w:val="hy-AM"/>
        </w:rPr>
        <w:t xml:space="preserve">, </w:t>
      </w:r>
      <w:r w:rsidRPr="008265C5">
        <w:rPr>
          <w:rFonts w:ascii="Sylfaen" w:hAnsi="Sylfaen" w:cs="Arial"/>
        </w:rPr>
        <w:t>with</w:t>
      </w:r>
      <w:r w:rsidRPr="008265C5">
        <w:rPr>
          <w:rFonts w:ascii="Sylfaen" w:hAnsi="Sylfaen" w:cs="Arial"/>
          <w:lang w:val="hy-AM"/>
        </w:rPr>
        <w:t xml:space="preserve"> Ruben Vardanyan, Arkady Ghukasyan, Davit Manukyan and others</w:t>
      </w:r>
      <w:r w:rsidRPr="008265C5">
        <w:rPr>
          <w:rFonts w:ascii="Sylfaen" w:hAnsi="Sylfaen" w:cs="Arial"/>
        </w:rPr>
        <w:t xml:space="preserve"> among them</w:t>
      </w:r>
      <w:r w:rsidRPr="008265C5">
        <w:rPr>
          <w:rFonts w:ascii="Sylfaen" w:hAnsi="Sylfaen" w:cs="Arial"/>
          <w:lang w:val="hy-AM"/>
        </w:rPr>
        <w:t>. The Prosecutor's Office</w:t>
      </w:r>
      <w:r w:rsidRPr="008265C5">
        <w:rPr>
          <w:rFonts w:ascii="Sylfaen" w:hAnsi="Sylfaen" w:cs="Arial"/>
        </w:rPr>
        <w:t xml:space="preserve"> once</w:t>
      </w:r>
      <w:r w:rsidRPr="008265C5">
        <w:rPr>
          <w:rFonts w:ascii="Sylfaen" w:hAnsi="Sylfaen" w:cs="Arial"/>
          <w:lang w:val="hy-AM"/>
        </w:rPr>
        <w:t xml:space="preserve"> again </w:t>
      </w:r>
      <w:r w:rsidRPr="008265C5">
        <w:rPr>
          <w:rFonts w:ascii="Sylfaen" w:hAnsi="Sylfaen" w:cs="Arial"/>
        </w:rPr>
        <w:t>provided</w:t>
      </w:r>
      <w:r w:rsidRPr="008265C5">
        <w:rPr>
          <w:rFonts w:ascii="Sylfaen" w:hAnsi="Sylfaen" w:cs="Arial"/>
          <w:lang w:val="hy-AM"/>
        </w:rPr>
        <w:t xml:space="preserve"> a </w:t>
      </w:r>
      <w:r w:rsidRPr="008265C5">
        <w:rPr>
          <w:rFonts w:ascii="Sylfaen" w:hAnsi="Sylfaen" w:cs="Arial"/>
        </w:rPr>
        <w:t>vague</w:t>
      </w:r>
      <w:r w:rsidRPr="008265C5">
        <w:rPr>
          <w:rFonts w:ascii="Sylfaen" w:hAnsi="Sylfaen" w:cs="Arial"/>
          <w:lang w:val="hy-AM"/>
        </w:rPr>
        <w:t xml:space="preserve"> </w:t>
      </w:r>
      <w:r w:rsidRPr="008265C5">
        <w:rPr>
          <w:rFonts w:ascii="Sylfaen" w:hAnsi="Sylfaen" w:cs="Arial"/>
        </w:rPr>
        <w:t>response, noting</w:t>
      </w:r>
      <w:r w:rsidRPr="008265C5">
        <w:rPr>
          <w:rFonts w:ascii="Sylfaen" w:hAnsi="Sylfaen" w:cs="Arial"/>
          <w:lang w:val="hy-AM"/>
        </w:rPr>
        <w:t xml:space="preserve">: </w:t>
      </w:r>
      <w:r w:rsidRPr="008265C5">
        <w:rPr>
          <w:rFonts w:ascii="Sylfaen" w:hAnsi="Sylfaen" w:cs="Arial"/>
        </w:rPr>
        <w:t>“W</w:t>
      </w:r>
      <w:r w:rsidRPr="008265C5">
        <w:rPr>
          <w:rFonts w:ascii="Sylfaen" w:hAnsi="Sylfaen" w:cs="Arial"/>
          <w:lang w:val="hy-AM"/>
        </w:rPr>
        <w:t xml:space="preserve">e have already </w:t>
      </w:r>
      <w:r w:rsidRPr="008265C5">
        <w:rPr>
          <w:rFonts w:ascii="Sylfaen" w:hAnsi="Sylfaen" w:cs="Arial"/>
        </w:rPr>
        <w:t>clarified that</w:t>
      </w:r>
      <w:r w:rsidRPr="008265C5">
        <w:rPr>
          <w:rFonts w:ascii="Sylfaen" w:hAnsi="Sylfaen" w:cs="Arial"/>
          <w:lang w:val="hy-AM"/>
        </w:rPr>
        <w:t xml:space="preserve"> all the information </w:t>
      </w:r>
      <w:r w:rsidRPr="008265C5">
        <w:rPr>
          <w:rFonts w:ascii="Sylfaen" w:hAnsi="Sylfaen" w:cs="Arial"/>
        </w:rPr>
        <w:t>that can be published</w:t>
      </w:r>
      <w:r w:rsidRPr="008265C5">
        <w:rPr>
          <w:rFonts w:ascii="Sylfaen" w:hAnsi="Sylfaen" w:cs="Arial"/>
          <w:lang w:val="hy-AM"/>
        </w:rPr>
        <w:t xml:space="preserve"> about the trilateral meeting you </w:t>
      </w:r>
      <w:r w:rsidRPr="008265C5">
        <w:rPr>
          <w:rFonts w:ascii="Sylfaen" w:hAnsi="Sylfaen" w:cs="Arial"/>
        </w:rPr>
        <w:t>referred to</w:t>
      </w:r>
      <w:r w:rsidRPr="008265C5">
        <w:rPr>
          <w:rFonts w:ascii="Sylfaen" w:hAnsi="Sylfaen" w:cs="Arial"/>
          <w:lang w:val="hy-AM"/>
        </w:rPr>
        <w:t xml:space="preserve"> is available on the website of the</w:t>
      </w:r>
      <w:r w:rsidRPr="008265C5">
        <w:rPr>
          <w:rFonts w:ascii="Sylfaen" w:hAnsi="Sylfaen" w:cs="Arial"/>
        </w:rPr>
        <w:t xml:space="preserve"> RA</w:t>
      </w:r>
      <w:r w:rsidRPr="008265C5">
        <w:rPr>
          <w:rFonts w:ascii="Sylfaen" w:hAnsi="Sylfaen" w:cs="Arial"/>
          <w:lang w:val="hy-AM"/>
        </w:rPr>
        <w:t xml:space="preserve"> Prosecutor's Office</w:t>
      </w:r>
      <w:r w:rsidRPr="008265C5">
        <w:rPr>
          <w:rFonts w:ascii="Sylfaen" w:hAnsi="Sylfaen" w:cs="Arial"/>
        </w:rPr>
        <w:t>.”</w:t>
      </w:r>
      <w:r w:rsidRPr="008265C5">
        <w:rPr>
          <w:rStyle w:val="Strong"/>
          <w:rFonts w:ascii="Sylfaen" w:eastAsiaTheme="majorEastAsia" w:hAnsi="Sylfaen" w:cs="Arial"/>
          <w:shd w:val="clear" w:color="auto" w:fill="FFFFFF"/>
          <w:lang w:val="hy-AM"/>
        </w:rPr>
        <w:tab/>
      </w:r>
    </w:p>
    <w:p w14:paraId="1047EF2E" w14:textId="77777777" w:rsidR="009A75B2" w:rsidRPr="008265C5" w:rsidRDefault="009A75B2" w:rsidP="009A75B2">
      <w:pPr>
        <w:pStyle w:val="NormalWeb"/>
        <w:shd w:val="clear" w:color="auto" w:fill="FFFFFF"/>
        <w:spacing w:after="0"/>
        <w:rPr>
          <w:rStyle w:val="Strong"/>
          <w:rFonts w:ascii="Sylfaen" w:eastAsiaTheme="majorEastAsia" w:hAnsi="Sylfaen" w:cs="Arial"/>
          <w:b w:val="0"/>
          <w:shd w:val="clear" w:color="auto" w:fill="FFFFFF"/>
          <w:lang w:val="hy-AM"/>
        </w:rPr>
      </w:pPr>
      <w:r w:rsidRPr="008265C5">
        <w:rPr>
          <w:rStyle w:val="Strong"/>
          <w:rFonts w:ascii="Sylfaen" w:eastAsiaTheme="majorEastAsia" w:hAnsi="Sylfaen" w:cs="Arial"/>
          <w:shd w:val="clear" w:color="auto" w:fill="FFFFFF"/>
          <w:lang w:val="hy-AM"/>
        </w:rPr>
        <w:t>On April 14</w:t>
      </w:r>
      <w:r w:rsidRPr="008265C5">
        <w:rPr>
          <w:rStyle w:val="Strong"/>
          <w:rFonts w:ascii="Sylfaen" w:eastAsiaTheme="majorEastAsia" w:hAnsi="Sylfaen" w:cs="Arial"/>
          <w:b w:val="0"/>
          <w:shd w:val="clear" w:color="auto" w:fill="FFFFFF"/>
          <w:lang w:val="hy-AM"/>
        </w:rPr>
        <w:t xml:space="preserve">, </w:t>
      </w:r>
      <w:r w:rsidRPr="008265C5">
        <w:rPr>
          <w:rStyle w:val="Strong"/>
          <w:rFonts w:ascii="Sylfaen" w:eastAsiaTheme="majorEastAsia" w:hAnsi="Sylfaen" w:cs="Arial"/>
          <w:b w:val="0"/>
          <w:i/>
          <w:shd w:val="clear" w:color="auto" w:fill="FFFFFF"/>
          <w:lang w:val="hy-AM"/>
        </w:rPr>
        <w:t>Freedom of Information Center (FOI</w:t>
      </w:r>
      <w:r w:rsidRPr="008265C5">
        <w:rPr>
          <w:rStyle w:val="Strong"/>
          <w:rFonts w:ascii="Sylfaen" w:eastAsiaTheme="majorEastAsia" w:hAnsi="Sylfaen" w:cs="Arial"/>
          <w:b w:val="0"/>
          <w:i/>
          <w:shd w:val="clear" w:color="auto" w:fill="FFFFFF"/>
        </w:rPr>
        <w:t>CA</w:t>
      </w:r>
      <w:r w:rsidRPr="008265C5">
        <w:rPr>
          <w:rStyle w:val="Strong"/>
          <w:rFonts w:ascii="Sylfaen" w:eastAsiaTheme="majorEastAsia" w:hAnsi="Sylfaen" w:cs="Arial"/>
          <w:b w:val="0"/>
          <w:i/>
          <w:shd w:val="clear" w:color="auto" w:fill="FFFFFF"/>
          <w:lang w:val="hy-AM"/>
        </w:rPr>
        <w:t>)</w:t>
      </w:r>
      <w:r w:rsidRPr="008265C5">
        <w:rPr>
          <w:rStyle w:val="Strong"/>
          <w:rFonts w:ascii="Sylfaen" w:eastAsiaTheme="majorEastAsia" w:hAnsi="Sylfaen" w:cs="Arial"/>
          <w:b w:val="0"/>
          <w:shd w:val="clear" w:color="auto" w:fill="FFFFFF"/>
          <w:lang w:val="hy-AM"/>
        </w:rPr>
        <w:t xml:space="preserve"> sent an inquiry to the American University </w:t>
      </w:r>
      <w:r w:rsidRPr="008265C5">
        <w:rPr>
          <w:rStyle w:val="Strong"/>
          <w:rFonts w:ascii="Sylfaen" w:eastAsiaTheme="majorEastAsia" w:hAnsi="Sylfaen" w:cs="Arial"/>
          <w:b w:val="0"/>
          <w:shd w:val="clear" w:color="auto" w:fill="FFFFFF"/>
        </w:rPr>
        <w:t>of Armenia, requesting a copy of the most recent Armenian-language version of the Admissions Policy, along with details regarding the admissions procedure. A delayed response came from AUA President Bruce Boghosian, who, in a single sentence, noted that the requested information was available on the university’s website—although this was not the case. AUA violated paragraph 7.2 of Article 9 of the Law “On Freedom of Information,” which requires that if the information specified in a written inquiry is already published</w:t>
      </w:r>
      <w:r w:rsidRPr="008265C5">
        <w:rPr>
          <w:rStyle w:val="Strong"/>
          <w:rFonts w:ascii="Sylfaen" w:eastAsiaTheme="majorEastAsia" w:hAnsi="Sylfaen" w:cs="Arial"/>
          <w:b w:val="0"/>
          <w:shd w:val="clear" w:color="auto" w:fill="FFFFFF"/>
          <w:lang w:val="hy-AM"/>
        </w:rPr>
        <w:t xml:space="preserve">, </w:t>
      </w:r>
      <w:r w:rsidRPr="008265C5">
        <w:rPr>
          <w:rStyle w:val="Strong"/>
          <w:rFonts w:ascii="Sylfaen" w:eastAsiaTheme="majorEastAsia" w:hAnsi="Sylfaen" w:cs="Arial"/>
          <w:b w:val="0"/>
          <w:shd w:val="clear" w:color="auto" w:fill="FFFFFF"/>
        </w:rPr>
        <w:t xml:space="preserve">the institution in question shall indicate the </w:t>
      </w:r>
      <w:r w:rsidRPr="008265C5">
        <w:rPr>
          <w:rStyle w:val="Strong"/>
          <w:rFonts w:ascii="Sylfaen" w:eastAsiaTheme="majorEastAsia" w:hAnsi="Sylfaen" w:cs="Arial"/>
          <w:b w:val="0"/>
          <w:shd w:val="clear" w:color="auto" w:fill="FFFFFF"/>
          <w:lang w:val="hy-AM"/>
        </w:rPr>
        <w:t>means, place, and time of publication.</w:t>
      </w:r>
    </w:p>
    <w:p w14:paraId="32AF68CA" w14:textId="6434910B" w:rsidR="009A75B2" w:rsidRPr="008265C5" w:rsidRDefault="009A75B2" w:rsidP="009A75B2">
      <w:pPr>
        <w:pStyle w:val="NormalWeb"/>
        <w:shd w:val="clear" w:color="auto" w:fill="FFFFFF"/>
        <w:spacing w:after="0"/>
        <w:rPr>
          <w:rStyle w:val="Strong"/>
          <w:rFonts w:ascii="Sylfaen" w:eastAsiaTheme="majorEastAsia" w:hAnsi="Sylfaen" w:cs="Arial"/>
          <w:b w:val="0"/>
          <w:shd w:val="clear" w:color="auto" w:fill="FFFFFF"/>
          <w:lang w:val="hy-AM"/>
        </w:rPr>
      </w:pPr>
      <w:r w:rsidRPr="008265C5">
        <w:rPr>
          <w:rStyle w:val="Strong"/>
          <w:rFonts w:ascii="Sylfaen" w:eastAsiaTheme="majorEastAsia" w:hAnsi="Sylfaen" w:cs="Arial"/>
          <w:b w:val="0"/>
          <w:shd w:val="clear" w:color="auto" w:fill="FFFFFF"/>
        </w:rPr>
        <w:t>Following its second inquiry o</w:t>
      </w:r>
      <w:r w:rsidRPr="008265C5">
        <w:rPr>
          <w:rStyle w:val="Strong"/>
          <w:rFonts w:ascii="Sylfaen" w:eastAsiaTheme="majorEastAsia" w:hAnsi="Sylfaen" w:cs="Arial"/>
          <w:b w:val="0"/>
          <w:shd w:val="clear" w:color="auto" w:fill="FFFFFF"/>
          <w:lang w:val="hy-AM"/>
        </w:rPr>
        <w:t>n May 8, FOI</w:t>
      </w:r>
      <w:r w:rsidRPr="008265C5">
        <w:rPr>
          <w:rStyle w:val="Strong"/>
          <w:rFonts w:ascii="Sylfaen" w:eastAsiaTheme="majorEastAsia" w:hAnsi="Sylfaen" w:cs="Arial"/>
          <w:b w:val="0"/>
          <w:shd w:val="clear" w:color="auto" w:fill="FFFFFF"/>
        </w:rPr>
        <w:t>CA</w:t>
      </w:r>
      <w:r w:rsidRPr="008265C5">
        <w:rPr>
          <w:rStyle w:val="Strong"/>
          <w:rFonts w:ascii="Sylfaen" w:eastAsiaTheme="majorEastAsia" w:hAnsi="Sylfaen" w:cs="Arial"/>
          <w:b w:val="0"/>
          <w:shd w:val="clear" w:color="auto" w:fill="FFFFFF"/>
          <w:lang w:val="hy-AM"/>
        </w:rPr>
        <w:t xml:space="preserve"> was only informed </w:t>
      </w:r>
      <w:r w:rsidRPr="008265C5">
        <w:rPr>
          <w:rStyle w:val="Strong"/>
          <w:rFonts w:ascii="Sylfaen" w:eastAsiaTheme="majorEastAsia" w:hAnsi="Sylfaen" w:cs="Arial"/>
          <w:b w:val="0"/>
          <w:shd w:val="clear" w:color="auto" w:fill="FFFFFF"/>
        </w:rPr>
        <w:t>through</w:t>
      </w:r>
      <w:r w:rsidRPr="008265C5">
        <w:rPr>
          <w:rStyle w:val="Strong"/>
          <w:rFonts w:ascii="Sylfaen" w:eastAsiaTheme="majorEastAsia" w:hAnsi="Sylfaen" w:cs="Arial"/>
          <w:b w:val="0"/>
          <w:shd w:val="clear" w:color="auto" w:fill="FFFFFF"/>
          <w:lang w:val="hy-AM"/>
        </w:rPr>
        <w:t xml:space="preserve"> a response letter that the Armenian version of the Admissions Policy had been added to the </w:t>
      </w:r>
      <w:r w:rsidRPr="008265C5">
        <w:rPr>
          <w:rStyle w:val="Strong"/>
          <w:rFonts w:ascii="Sylfaen" w:eastAsiaTheme="majorEastAsia" w:hAnsi="Sylfaen" w:cs="Arial"/>
          <w:b w:val="0"/>
          <w:shd w:val="clear" w:color="auto" w:fill="FFFFFF"/>
        </w:rPr>
        <w:t>“</w:t>
      </w:r>
      <w:r w:rsidRPr="008265C5">
        <w:rPr>
          <w:rStyle w:val="Strong"/>
          <w:rFonts w:ascii="Sylfaen" w:eastAsiaTheme="majorEastAsia" w:hAnsi="Sylfaen" w:cs="Arial"/>
          <w:b w:val="0"/>
          <w:shd w:val="clear" w:color="auto" w:fill="FFFFFF"/>
          <w:lang w:val="hy-AM"/>
        </w:rPr>
        <w:t>P</w:t>
      </w:r>
      <w:r w:rsidR="00A935C9" w:rsidRPr="008265C5">
        <w:rPr>
          <w:rStyle w:val="Strong"/>
          <w:rFonts w:ascii="Sylfaen" w:eastAsiaTheme="majorEastAsia" w:hAnsi="Sylfaen" w:cs="Arial"/>
          <w:b w:val="0"/>
          <w:shd w:val="clear" w:color="auto" w:fill="FFFFFF"/>
        </w:rPr>
        <w:t>olicies</w:t>
      </w:r>
      <w:r w:rsidRPr="008265C5">
        <w:rPr>
          <w:rStyle w:val="Strong"/>
          <w:rFonts w:ascii="Sylfaen" w:eastAsiaTheme="majorEastAsia" w:hAnsi="Sylfaen" w:cs="Arial"/>
          <w:b w:val="0"/>
          <w:shd w:val="clear" w:color="auto" w:fill="FFFFFF"/>
        </w:rPr>
        <w:t>”</w:t>
      </w:r>
      <w:r w:rsidRPr="008265C5">
        <w:rPr>
          <w:rStyle w:val="Strong"/>
          <w:rFonts w:ascii="Sylfaen" w:eastAsiaTheme="majorEastAsia" w:hAnsi="Sylfaen" w:cs="Arial"/>
          <w:b w:val="0"/>
          <w:shd w:val="clear" w:color="auto" w:fill="FFFFFF"/>
          <w:lang w:val="hy-AM"/>
        </w:rPr>
        <w:t xml:space="preserve"> section of the university’s official website, while the rest of the questions remained unanswered.</w:t>
      </w:r>
    </w:p>
    <w:p w14:paraId="6461358C" w14:textId="6996BEC9" w:rsidR="00E13785" w:rsidRPr="008265C5" w:rsidRDefault="009A75B2" w:rsidP="00A935C9">
      <w:pPr>
        <w:pStyle w:val="NormalWeb"/>
        <w:shd w:val="clear" w:color="auto" w:fill="FFFFFF"/>
        <w:spacing w:before="0" w:beforeAutospacing="0" w:after="0" w:afterAutospacing="0"/>
        <w:rPr>
          <w:rStyle w:val="Strong"/>
          <w:rFonts w:ascii="Sylfaen" w:eastAsiaTheme="majorEastAsia" w:hAnsi="Sylfaen" w:cs="Arial"/>
          <w:b w:val="0"/>
          <w:shd w:val="clear" w:color="auto" w:fill="FFFFFF"/>
          <w:lang w:val="hy-AM"/>
        </w:rPr>
      </w:pPr>
      <w:r w:rsidRPr="008265C5">
        <w:rPr>
          <w:rStyle w:val="Strong"/>
          <w:rFonts w:ascii="Sylfaen" w:eastAsiaTheme="majorEastAsia" w:hAnsi="Sylfaen" w:cs="Arial"/>
          <w:b w:val="0"/>
          <w:shd w:val="clear" w:color="auto" w:fill="FFFFFF"/>
          <w:lang w:val="hy-AM"/>
        </w:rPr>
        <w:lastRenderedPageBreak/>
        <w:t>On May 27, FOI</w:t>
      </w:r>
      <w:r w:rsidRPr="008265C5">
        <w:rPr>
          <w:rStyle w:val="Strong"/>
          <w:rFonts w:ascii="Sylfaen" w:eastAsiaTheme="majorEastAsia" w:hAnsi="Sylfaen" w:cs="Arial"/>
          <w:b w:val="0"/>
          <w:shd w:val="clear" w:color="auto" w:fill="FFFFFF"/>
        </w:rPr>
        <w:t>CA</w:t>
      </w:r>
      <w:r w:rsidRPr="008265C5">
        <w:rPr>
          <w:rStyle w:val="Strong"/>
          <w:rFonts w:ascii="Sylfaen" w:eastAsiaTheme="majorEastAsia" w:hAnsi="Sylfaen" w:cs="Arial"/>
          <w:b w:val="0"/>
          <w:shd w:val="clear" w:color="auto" w:fill="FFFFFF"/>
          <w:lang w:val="hy-AM"/>
        </w:rPr>
        <w:t xml:space="preserve"> sent another </w:t>
      </w:r>
      <w:r w:rsidRPr="008265C5">
        <w:rPr>
          <w:rStyle w:val="Strong"/>
          <w:rFonts w:ascii="Sylfaen" w:eastAsiaTheme="majorEastAsia" w:hAnsi="Sylfaen" w:cs="Arial"/>
          <w:b w:val="0"/>
          <w:shd w:val="clear" w:color="auto" w:fill="FFFFFF"/>
        </w:rPr>
        <w:t>inquiry</w:t>
      </w:r>
      <w:r w:rsidRPr="008265C5">
        <w:rPr>
          <w:rStyle w:val="Strong"/>
          <w:rFonts w:ascii="Sylfaen" w:eastAsiaTheme="majorEastAsia" w:hAnsi="Sylfaen" w:cs="Arial"/>
          <w:b w:val="0"/>
          <w:shd w:val="clear" w:color="auto" w:fill="FFFFFF"/>
          <w:lang w:val="hy-AM"/>
        </w:rPr>
        <w:t xml:space="preserve"> to the American University of Armenia, </w:t>
      </w:r>
      <w:r w:rsidRPr="008265C5">
        <w:rPr>
          <w:rStyle w:val="Strong"/>
          <w:rFonts w:ascii="Sylfaen" w:eastAsiaTheme="majorEastAsia" w:hAnsi="Sylfaen" w:cs="Arial"/>
          <w:b w:val="0"/>
          <w:shd w:val="clear" w:color="auto" w:fill="FFFFFF"/>
        </w:rPr>
        <w:t>this time requesting</w:t>
      </w:r>
      <w:r w:rsidRPr="008265C5">
        <w:rPr>
          <w:rStyle w:val="Strong"/>
          <w:rFonts w:ascii="Sylfaen" w:eastAsiaTheme="majorEastAsia" w:hAnsi="Sylfaen" w:cs="Arial"/>
          <w:b w:val="0"/>
          <w:shd w:val="clear" w:color="auto" w:fill="FFFFFF"/>
          <w:lang w:val="hy-AM"/>
        </w:rPr>
        <w:t xml:space="preserve"> information </w:t>
      </w:r>
      <w:r w:rsidRPr="008265C5">
        <w:rPr>
          <w:rStyle w:val="Strong"/>
          <w:rFonts w:ascii="Sylfaen" w:eastAsiaTheme="majorEastAsia" w:hAnsi="Sylfaen" w:cs="Arial"/>
          <w:b w:val="0"/>
          <w:shd w:val="clear" w:color="auto" w:fill="FFFFFF"/>
        </w:rPr>
        <w:t>concerning</w:t>
      </w:r>
      <w:r w:rsidRPr="008265C5">
        <w:rPr>
          <w:rStyle w:val="Strong"/>
          <w:rFonts w:ascii="Sylfaen" w:eastAsiaTheme="majorEastAsia" w:hAnsi="Sylfaen" w:cs="Arial"/>
          <w:b w:val="0"/>
          <w:shd w:val="clear" w:color="auto" w:fill="FFFFFF"/>
          <w:lang w:val="hy-AM"/>
        </w:rPr>
        <w:t xml:space="preserve"> </w:t>
      </w:r>
      <w:r w:rsidRPr="008265C5">
        <w:rPr>
          <w:rStyle w:val="Strong"/>
          <w:rFonts w:ascii="Sylfaen" w:eastAsiaTheme="majorEastAsia" w:hAnsi="Sylfaen" w:cs="Arial"/>
          <w:b w:val="0"/>
          <w:shd w:val="clear" w:color="auto" w:fill="FFFFFF"/>
        </w:rPr>
        <w:t>the academic</w:t>
      </w:r>
      <w:r w:rsidRPr="008265C5">
        <w:rPr>
          <w:rStyle w:val="Strong"/>
          <w:rFonts w:ascii="Sylfaen" w:eastAsiaTheme="majorEastAsia" w:hAnsi="Sylfaen" w:cs="Arial"/>
          <w:b w:val="0"/>
          <w:shd w:val="clear" w:color="auto" w:fill="FFFFFF"/>
          <w:lang w:val="hy-AM"/>
        </w:rPr>
        <w:t xml:space="preserve"> programs on circular economy. The </w:t>
      </w:r>
      <w:r w:rsidRPr="008265C5">
        <w:rPr>
          <w:rStyle w:val="Strong"/>
          <w:rFonts w:ascii="Sylfaen" w:eastAsiaTheme="majorEastAsia" w:hAnsi="Sylfaen" w:cs="Arial"/>
          <w:b w:val="0"/>
          <w:shd w:val="clear" w:color="auto" w:fill="FFFFFF"/>
        </w:rPr>
        <w:t>inquiry was left without any response.</w:t>
      </w:r>
    </w:p>
    <w:p w14:paraId="67F814A2" w14:textId="77777777" w:rsidR="00503AFB" w:rsidRPr="008265C5" w:rsidRDefault="00503AFB" w:rsidP="00E13785">
      <w:pPr>
        <w:spacing w:after="0"/>
        <w:rPr>
          <w:rStyle w:val="Strong"/>
          <w:rFonts w:ascii="Sylfaen" w:hAnsi="Sylfaen" w:cs="Arial"/>
          <w:b w:val="0"/>
          <w:bCs w:val="0"/>
          <w:sz w:val="24"/>
          <w:szCs w:val="24"/>
          <w:shd w:val="clear" w:color="auto" w:fill="FFFFFF"/>
          <w:lang w:val="hy-AM"/>
        </w:rPr>
      </w:pPr>
    </w:p>
    <w:p w14:paraId="333C78B3" w14:textId="3F802132" w:rsidR="00503AFB" w:rsidRPr="008265C5" w:rsidRDefault="00503AFB" w:rsidP="00E13785">
      <w:pPr>
        <w:spacing w:after="0"/>
        <w:rPr>
          <w:rStyle w:val="Strong"/>
          <w:rFonts w:ascii="Sylfaen" w:hAnsi="Sylfaen" w:cs="Arial"/>
          <w:b w:val="0"/>
          <w:bCs w:val="0"/>
          <w:sz w:val="24"/>
          <w:szCs w:val="24"/>
          <w:shd w:val="clear" w:color="auto" w:fill="FFFFFF"/>
          <w:lang w:val="hy-AM"/>
        </w:rPr>
      </w:pPr>
      <w:r w:rsidRPr="008265C5">
        <w:rPr>
          <w:rStyle w:val="Strong"/>
          <w:rFonts w:ascii="Sylfaen" w:hAnsi="Sylfaen" w:cs="Arial"/>
          <w:bCs w:val="0"/>
          <w:sz w:val="24"/>
          <w:szCs w:val="24"/>
          <w:shd w:val="clear" w:color="auto" w:fill="FFFFFF"/>
          <w:lang w:val="hy-AM"/>
        </w:rPr>
        <w:t>On April 16</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i/>
          <w:sz w:val="24"/>
          <w:szCs w:val="24"/>
          <w:shd w:val="clear" w:color="auto" w:fill="FFFFFF"/>
          <w:lang w:val="hy-AM"/>
        </w:rPr>
        <w:t>Infocom.am</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sz w:val="24"/>
          <w:szCs w:val="24"/>
          <w:shd w:val="clear" w:color="auto" w:fill="FFFFFF"/>
        </w:rPr>
        <w:t xml:space="preserve">reporter </w:t>
      </w:r>
      <w:r w:rsidRPr="008265C5">
        <w:rPr>
          <w:rStyle w:val="Strong"/>
          <w:rFonts w:ascii="Sylfaen" w:hAnsi="Sylfaen" w:cs="Arial"/>
          <w:b w:val="0"/>
          <w:bCs w:val="0"/>
          <w:sz w:val="24"/>
          <w:szCs w:val="24"/>
          <w:shd w:val="clear" w:color="auto" w:fill="FFFFFF"/>
          <w:lang w:val="hy-AM"/>
        </w:rPr>
        <w:t>Lilit Grigoryan sent an inquiry to Goris Municipality, requesting the procurement procedures codes for the previous three years. The inquiry was left unanswered, and following numerous phone calls, the Municipality refused to provide the information, citing a lack of resources.</w:t>
      </w:r>
    </w:p>
    <w:p w14:paraId="318659BA" w14:textId="77777777" w:rsidR="00503AFB" w:rsidRPr="008265C5" w:rsidRDefault="00503AFB" w:rsidP="00A935C9">
      <w:pPr>
        <w:spacing w:after="0"/>
        <w:rPr>
          <w:rFonts w:ascii="Sylfaen" w:eastAsia="Times New Roman" w:hAnsi="Sylfaen" w:cs="Arial"/>
          <w:sz w:val="24"/>
          <w:szCs w:val="24"/>
          <w:lang w:val="hy-AM" w:eastAsia="ru-RU"/>
        </w:rPr>
      </w:pPr>
    </w:p>
    <w:p w14:paraId="75681BD5" w14:textId="259619E0" w:rsidR="00503AFB" w:rsidRPr="008265C5" w:rsidRDefault="00503AFB" w:rsidP="00503AFB">
      <w:pPr>
        <w:shd w:val="clear" w:color="auto" w:fill="FFFFFF"/>
        <w:spacing w:after="0" w:line="240" w:lineRule="auto"/>
        <w:ind w:right="300"/>
        <w:rPr>
          <w:rFonts w:ascii="Sylfaen" w:eastAsia="Times New Roman" w:hAnsi="Sylfaen" w:cs="Arial"/>
          <w:color w:val="000000"/>
          <w:sz w:val="24"/>
          <w:szCs w:val="24"/>
          <w:bdr w:val="none" w:sz="0" w:space="0" w:color="auto" w:frame="1"/>
          <w:lang w:val="hy-AM"/>
        </w:rPr>
      </w:pPr>
      <w:r w:rsidRPr="008265C5">
        <w:rPr>
          <w:rFonts w:ascii="Sylfaen" w:eastAsia="Times New Roman" w:hAnsi="Sylfaen" w:cs="Arial"/>
          <w:b/>
          <w:color w:val="000000"/>
          <w:sz w:val="24"/>
          <w:szCs w:val="24"/>
          <w:bdr w:val="none" w:sz="0" w:space="0" w:color="auto" w:frame="1"/>
          <w:lang w:val="hy-AM"/>
        </w:rPr>
        <w:t xml:space="preserve">On </w:t>
      </w:r>
      <w:r w:rsidRPr="008265C5">
        <w:rPr>
          <w:rFonts w:ascii="Sylfaen" w:eastAsia="Times New Roman" w:hAnsi="Sylfaen" w:cs="Arial"/>
          <w:b/>
          <w:color w:val="000000"/>
          <w:sz w:val="24"/>
          <w:szCs w:val="24"/>
          <w:bdr w:val="none" w:sz="0" w:space="0" w:color="auto" w:frame="1"/>
        </w:rPr>
        <w:t>May 12</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color w:val="000000"/>
          <w:sz w:val="24"/>
          <w:szCs w:val="24"/>
          <w:bdr w:val="none" w:sz="0" w:space="0" w:color="auto" w:frame="1"/>
        </w:rPr>
        <w:t xml:space="preserve">the RA Administrative Court held a hearing in the case of </w:t>
      </w:r>
      <w:r w:rsidRPr="008265C5">
        <w:rPr>
          <w:rFonts w:ascii="Sylfaen" w:eastAsia="Times New Roman" w:hAnsi="Sylfaen" w:cs="Arial"/>
          <w:i/>
          <w:color w:val="000000"/>
          <w:sz w:val="24"/>
          <w:szCs w:val="24"/>
          <w:bdr w:val="none" w:sz="0" w:space="0" w:color="auto" w:frame="1"/>
          <w:lang w:val="hy-AM"/>
        </w:rPr>
        <w:t>Union of Informed Citizens NGO</w:t>
      </w:r>
      <w:r w:rsidRPr="008265C5">
        <w:rPr>
          <w:rFonts w:ascii="Sylfaen" w:eastAsia="Times New Roman" w:hAnsi="Sylfaen" w:cs="Arial"/>
          <w:i/>
          <w:color w:val="000000"/>
          <w:sz w:val="24"/>
          <w:szCs w:val="24"/>
          <w:bdr w:val="none" w:sz="0" w:space="0" w:color="auto" w:frame="1"/>
        </w:rPr>
        <w:t>,</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i/>
          <w:color w:val="000000"/>
          <w:sz w:val="24"/>
          <w:szCs w:val="24"/>
          <w:bdr w:val="none" w:sz="0" w:space="0" w:color="auto" w:frame="1"/>
          <w:lang w:val="hy-AM"/>
        </w:rPr>
        <w:t>the founder of Fip.am fact-checking platform,</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color w:val="000000"/>
          <w:sz w:val="24"/>
          <w:szCs w:val="24"/>
          <w:bdr w:val="none" w:sz="0" w:space="0" w:color="auto" w:frame="1"/>
        </w:rPr>
        <w:t>v.</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i/>
          <w:color w:val="000000"/>
          <w:sz w:val="24"/>
          <w:szCs w:val="24"/>
          <w:bdr w:val="none" w:sz="0" w:space="0" w:color="auto" w:frame="1"/>
        </w:rPr>
        <w:t xml:space="preserve">RA </w:t>
      </w:r>
      <w:r w:rsidRPr="008265C5">
        <w:rPr>
          <w:rFonts w:ascii="Sylfaen" w:eastAsia="Times New Roman" w:hAnsi="Sylfaen" w:cs="Arial"/>
          <w:i/>
          <w:color w:val="000000"/>
          <w:sz w:val="24"/>
          <w:szCs w:val="24"/>
          <w:bdr w:val="none" w:sz="0" w:space="0" w:color="auto" w:frame="1"/>
          <w:lang w:val="hy-AM"/>
        </w:rPr>
        <w:t xml:space="preserve">National Security Service, </w:t>
      </w:r>
      <w:r w:rsidRPr="008265C5">
        <w:rPr>
          <w:rFonts w:ascii="Sylfaen" w:eastAsia="Times New Roman" w:hAnsi="Sylfaen" w:cs="Arial"/>
          <w:color w:val="000000"/>
          <w:sz w:val="24"/>
          <w:szCs w:val="24"/>
          <w:bdr w:val="none" w:sz="0" w:space="0" w:color="auto" w:frame="1"/>
        </w:rPr>
        <w:t xml:space="preserve">with the plaintiff </w:t>
      </w:r>
      <w:r w:rsidRPr="008265C5">
        <w:rPr>
          <w:rFonts w:ascii="Sylfaen" w:eastAsia="Times New Roman" w:hAnsi="Sylfaen" w:cs="Arial"/>
          <w:color w:val="000000"/>
          <w:sz w:val="24"/>
          <w:szCs w:val="24"/>
          <w:bdr w:val="none" w:sz="0" w:space="0" w:color="auto" w:frame="1"/>
          <w:lang w:val="hy-AM"/>
        </w:rPr>
        <w:t>demand</w:t>
      </w:r>
      <w:r w:rsidRPr="008265C5">
        <w:rPr>
          <w:rFonts w:ascii="Sylfaen" w:eastAsia="Times New Roman" w:hAnsi="Sylfaen" w:cs="Arial"/>
          <w:color w:val="000000"/>
          <w:sz w:val="24"/>
          <w:szCs w:val="24"/>
          <w:bdr w:val="none" w:sz="0" w:space="0" w:color="auto" w:frame="1"/>
        </w:rPr>
        <w:t>ing</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color w:val="000000"/>
          <w:sz w:val="24"/>
          <w:szCs w:val="24"/>
          <w:bdr w:val="none" w:sz="0" w:space="0" w:color="auto" w:frame="1"/>
        </w:rPr>
        <w:t>that the court</w:t>
      </w:r>
      <w:r w:rsidRPr="008265C5">
        <w:rPr>
          <w:rFonts w:ascii="Sylfaen" w:eastAsia="Times New Roman" w:hAnsi="Sylfaen" w:cs="Arial"/>
          <w:color w:val="000000"/>
          <w:sz w:val="24"/>
          <w:szCs w:val="24"/>
          <w:bdr w:val="none" w:sz="0" w:space="0" w:color="auto" w:frame="1"/>
          <w:lang w:val="hy-AM"/>
        </w:rPr>
        <w:t xml:space="preserve"> oblige </w:t>
      </w:r>
      <w:r w:rsidRPr="008265C5">
        <w:rPr>
          <w:rFonts w:ascii="Sylfaen" w:eastAsia="Times New Roman" w:hAnsi="Sylfaen" w:cs="Arial"/>
          <w:color w:val="000000"/>
          <w:sz w:val="24"/>
          <w:szCs w:val="24"/>
          <w:bdr w:val="none" w:sz="0" w:space="0" w:color="auto" w:frame="1"/>
        </w:rPr>
        <w:t>the defendant to</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color w:val="000000"/>
          <w:sz w:val="24"/>
          <w:szCs w:val="24"/>
          <w:bdr w:val="none" w:sz="0" w:space="0" w:color="auto" w:frame="1"/>
        </w:rPr>
        <w:t>provide an exhaustive response</w:t>
      </w:r>
      <w:r w:rsidRPr="008265C5">
        <w:rPr>
          <w:rFonts w:ascii="Sylfaen" w:eastAsia="Times New Roman" w:hAnsi="Sylfaen" w:cs="Arial"/>
          <w:color w:val="000000"/>
          <w:sz w:val="24"/>
          <w:szCs w:val="24"/>
          <w:bdr w:val="none" w:sz="0" w:space="0" w:color="auto" w:frame="1"/>
          <w:lang w:val="hy-AM"/>
        </w:rPr>
        <w:t xml:space="preserve"> to their November 16, 2024</w:t>
      </w:r>
      <w:r w:rsidRPr="008265C5">
        <w:rPr>
          <w:rFonts w:ascii="Sylfaen" w:eastAsia="Times New Roman" w:hAnsi="Sylfaen" w:cs="Arial"/>
          <w:color w:val="000000"/>
          <w:sz w:val="24"/>
          <w:szCs w:val="24"/>
          <w:bdr w:val="none" w:sz="0" w:space="0" w:color="auto" w:frame="1"/>
        </w:rPr>
        <w:t xml:space="preserve"> inquiry</w:t>
      </w:r>
      <w:r w:rsidRPr="008265C5">
        <w:rPr>
          <w:rFonts w:ascii="Sylfaen" w:eastAsia="Times New Roman" w:hAnsi="Sylfaen" w:cs="Arial"/>
          <w:color w:val="000000"/>
          <w:sz w:val="24"/>
          <w:szCs w:val="24"/>
          <w:bdr w:val="none" w:sz="0" w:space="0" w:color="auto" w:frame="1"/>
          <w:lang w:val="hy-AM"/>
        </w:rPr>
        <w:t xml:space="preserve">. </w:t>
      </w:r>
      <w:r w:rsidRPr="008265C5">
        <w:rPr>
          <w:rFonts w:ascii="Sylfaen" w:eastAsia="Times New Roman" w:hAnsi="Sylfaen" w:cs="Arial"/>
          <w:color w:val="000000"/>
          <w:sz w:val="24"/>
          <w:szCs w:val="24"/>
          <w:bdr w:val="none" w:sz="0" w:space="0" w:color="auto" w:frame="1"/>
        </w:rPr>
        <w:t>The lawsuit was filed on December 16, 2024, while t</w:t>
      </w:r>
      <w:r w:rsidRPr="008265C5">
        <w:rPr>
          <w:rFonts w:ascii="Sylfaen" w:eastAsia="Times New Roman" w:hAnsi="Sylfaen" w:cs="Arial"/>
          <w:color w:val="000000"/>
          <w:sz w:val="24"/>
          <w:szCs w:val="24"/>
          <w:bdr w:val="none" w:sz="0" w:space="0" w:color="auto" w:frame="1"/>
          <w:lang w:val="hy-AM"/>
        </w:rPr>
        <w:t xml:space="preserve">he </w:t>
      </w:r>
      <w:r w:rsidRPr="008265C5">
        <w:rPr>
          <w:rFonts w:ascii="Sylfaen" w:eastAsia="Times New Roman" w:hAnsi="Sylfaen" w:cs="Arial"/>
          <w:color w:val="000000"/>
          <w:sz w:val="24"/>
          <w:szCs w:val="24"/>
          <w:bdr w:val="none" w:sz="0" w:space="0" w:color="auto" w:frame="1"/>
        </w:rPr>
        <w:t>inquiry</w:t>
      </w:r>
      <w:r w:rsidRPr="008265C5">
        <w:rPr>
          <w:rFonts w:ascii="Sylfaen" w:eastAsia="Times New Roman" w:hAnsi="Sylfaen" w:cs="Arial"/>
          <w:color w:val="000000"/>
          <w:sz w:val="24"/>
          <w:szCs w:val="24"/>
          <w:bdr w:val="none" w:sz="0" w:space="0" w:color="auto" w:frame="1"/>
          <w:lang w:val="hy-AM"/>
        </w:rPr>
        <w:t xml:space="preserve"> concerned the number of persons </w:t>
      </w:r>
      <w:r w:rsidRPr="008265C5">
        <w:rPr>
          <w:rFonts w:ascii="Sylfaen" w:eastAsia="Times New Roman" w:hAnsi="Sylfaen" w:cs="Arial"/>
          <w:color w:val="000000"/>
          <w:sz w:val="24"/>
          <w:szCs w:val="24"/>
          <w:bdr w:val="none" w:sz="0" w:space="0" w:color="auto" w:frame="1"/>
        </w:rPr>
        <w:t>banned from entering</w:t>
      </w:r>
      <w:r w:rsidRPr="008265C5">
        <w:rPr>
          <w:rFonts w:ascii="Sylfaen" w:eastAsia="Times New Roman" w:hAnsi="Sylfaen" w:cs="Arial"/>
          <w:color w:val="000000"/>
          <w:sz w:val="24"/>
          <w:szCs w:val="24"/>
          <w:bdr w:val="none" w:sz="0" w:space="0" w:color="auto" w:frame="1"/>
          <w:lang w:val="hy-AM"/>
        </w:rPr>
        <w:t xml:space="preserve"> Armenia as persona non grata. </w:t>
      </w:r>
    </w:p>
    <w:p w14:paraId="0A2CF0E4" w14:textId="77777777" w:rsidR="00503AFB" w:rsidRPr="008265C5" w:rsidRDefault="00503AFB" w:rsidP="00E13785">
      <w:pPr>
        <w:spacing w:after="0"/>
        <w:ind w:firstLine="708"/>
        <w:rPr>
          <w:rFonts w:ascii="Sylfaen" w:eastAsia="Times New Roman" w:hAnsi="Sylfaen" w:cs="Arial"/>
          <w:color w:val="000000"/>
          <w:sz w:val="24"/>
          <w:szCs w:val="24"/>
          <w:bdr w:val="none" w:sz="0" w:space="0" w:color="auto" w:frame="1"/>
        </w:rPr>
      </w:pPr>
    </w:p>
    <w:p w14:paraId="54B6029B" w14:textId="4983F415" w:rsidR="00503AFB" w:rsidRPr="008265C5" w:rsidRDefault="00503AFB" w:rsidP="00A935C9">
      <w:pPr>
        <w:spacing w:after="0"/>
        <w:rPr>
          <w:rFonts w:ascii="Sylfaen" w:eastAsia="Times New Roman" w:hAnsi="Sylfaen" w:cs="Arial"/>
          <w:bCs/>
          <w:color w:val="000000"/>
          <w:sz w:val="24"/>
          <w:szCs w:val="24"/>
          <w:bdr w:val="none" w:sz="0" w:space="0" w:color="auto" w:frame="1"/>
        </w:rPr>
      </w:pPr>
      <w:r w:rsidRPr="008265C5">
        <w:rPr>
          <w:rFonts w:ascii="Sylfaen" w:eastAsia="Times New Roman" w:hAnsi="Sylfaen" w:cs="Arial"/>
          <w:bCs/>
          <w:color w:val="000000"/>
          <w:sz w:val="24"/>
          <w:szCs w:val="24"/>
          <w:bdr w:val="none" w:sz="0" w:space="0" w:color="auto" w:frame="1"/>
        </w:rPr>
        <w:t>A hearing in the case was also held on October 2. On October 23, the court rejected the lawsuit</w:t>
      </w:r>
      <w:r w:rsidR="00C70468" w:rsidRPr="008265C5">
        <w:rPr>
          <w:rFonts w:ascii="Sylfaen" w:eastAsia="Times New Roman" w:hAnsi="Sylfaen" w:cs="Arial"/>
          <w:bCs/>
          <w:color w:val="000000"/>
          <w:sz w:val="24"/>
          <w:szCs w:val="24"/>
          <w:bdr w:val="none" w:sz="0" w:space="0" w:color="auto" w:frame="1"/>
        </w:rPr>
        <w:t xml:space="preserve">, reasoning that, pursuant to the </w:t>
      </w:r>
      <w:r w:rsidRPr="008265C5">
        <w:rPr>
          <w:rFonts w:ascii="Sylfaen" w:eastAsia="Times New Roman" w:hAnsi="Sylfaen" w:cs="Arial"/>
          <w:bCs/>
          <w:color w:val="000000"/>
          <w:sz w:val="24"/>
          <w:szCs w:val="24"/>
          <w:bdr w:val="none" w:sz="0" w:space="0" w:color="auto" w:frame="1"/>
        </w:rPr>
        <w:t>RA G</w:t>
      </w:r>
      <w:r w:rsidR="00E539F2" w:rsidRPr="008265C5">
        <w:rPr>
          <w:rFonts w:ascii="Sylfaen" w:eastAsia="Times New Roman" w:hAnsi="Sylfaen" w:cs="Arial"/>
          <w:bCs/>
          <w:color w:val="000000"/>
          <w:sz w:val="24"/>
          <w:szCs w:val="24"/>
          <w:bdr w:val="none" w:sz="0" w:space="0" w:color="auto" w:frame="1"/>
        </w:rPr>
        <w:t xml:space="preserve">overnment </w:t>
      </w:r>
      <w:r w:rsidR="00A935C9" w:rsidRPr="008265C5">
        <w:rPr>
          <w:rFonts w:ascii="Sylfaen" w:eastAsia="Times New Roman" w:hAnsi="Sylfaen" w:cs="Arial"/>
          <w:bCs/>
          <w:color w:val="000000"/>
          <w:sz w:val="24"/>
          <w:szCs w:val="24"/>
          <w:bdr w:val="none" w:sz="0" w:space="0" w:color="auto" w:frame="1"/>
        </w:rPr>
        <w:t>Decree</w:t>
      </w:r>
      <w:r w:rsidR="00E539F2" w:rsidRPr="008265C5">
        <w:rPr>
          <w:rFonts w:ascii="Sylfaen" w:eastAsia="Times New Roman" w:hAnsi="Sylfaen" w:cs="Arial"/>
          <w:bCs/>
          <w:color w:val="000000"/>
          <w:sz w:val="24"/>
          <w:szCs w:val="24"/>
          <w:bdr w:val="none" w:sz="0" w:space="0" w:color="auto" w:frame="1"/>
        </w:rPr>
        <w:t xml:space="preserve"> No. 115-N “</w:t>
      </w:r>
      <w:r w:rsidRPr="008265C5">
        <w:rPr>
          <w:rFonts w:ascii="Sylfaen" w:eastAsia="Times New Roman" w:hAnsi="Sylfaen" w:cs="Arial"/>
          <w:bCs/>
          <w:color w:val="000000"/>
          <w:sz w:val="24"/>
          <w:szCs w:val="24"/>
          <w:bdr w:val="none" w:sz="0" w:space="0" w:color="auto" w:frame="1"/>
        </w:rPr>
        <w:t>On Establishing the Procedure for Entering and Using Information</w:t>
      </w:r>
      <w:r w:rsidR="00A96C27" w:rsidRPr="008265C5">
        <w:rPr>
          <w:rFonts w:ascii="Sylfaen" w:eastAsia="Times New Roman" w:hAnsi="Sylfaen" w:cs="Arial"/>
          <w:bCs/>
          <w:color w:val="000000"/>
          <w:sz w:val="24"/>
          <w:szCs w:val="24"/>
          <w:bdr w:val="none" w:sz="0" w:space="0" w:color="auto" w:frame="1"/>
        </w:rPr>
        <w:t xml:space="preserve"> in the Database of Foreign Nationals</w:t>
      </w:r>
      <w:r w:rsidRPr="008265C5">
        <w:rPr>
          <w:rFonts w:ascii="Sylfaen" w:eastAsia="Times New Roman" w:hAnsi="Sylfaen" w:cs="Arial"/>
          <w:bCs/>
          <w:color w:val="000000"/>
          <w:sz w:val="24"/>
          <w:szCs w:val="24"/>
          <w:bdr w:val="none" w:sz="0" w:space="0" w:color="auto" w:frame="1"/>
        </w:rPr>
        <w:t xml:space="preserve"> Considered </w:t>
      </w:r>
      <w:r w:rsidR="00A96C27" w:rsidRPr="008265C5">
        <w:rPr>
          <w:rFonts w:ascii="Sylfaen" w:eastAsia="Times New Roman" w:hAnsi="Sylfaen" w:cs="Arial"/>
          <w:bCs/>
          <w:color w:val="000000"/>
          <w:sz w:val="24"/>
          <w:szCs w:val="24"/>
          <w:bdr w:val="none" w:sz="0" w:space="0" w:color="auto" w:frame="1"/>
        </w:rPr>
        <w:t>Undesirable</w:t>
      </w:r>
      <w:r w:rsidRPr="008265C5">
        <w:rPr>
          <w:rFonts w:ascii="Sylfaen" w:eastAsia="Times New Roman" w:hAnsi="Sylfaen" w:cs="Arial"/>
          <w:bCs/>
          <w:color w:val="000000"/>
          <w:sz w:val="24"/>
          <w:szCs w:val="24"/>
          <w:bdr w:val="none" w:sz="0" w:space="0" w:color="auto" w:frame="1"/>
        </w:rPr>
        <w:t xml:space="preserve"> in </w:t>
      </w:r>
      <w:r w:rsidR="00E539F2" w:rsidRPr="008265C5">
        <w:rPr>
          <w:rFonts w:ascii="Sylfaen" w:eastAsia="Times New Roman" w:hAnsi="Sylfaen" w:cs="Arial"/>
          <w:bCs/>
          <w:color w:val="000000"/>
          <w:sz w:val="24"/>
          <w:szCs w:val="24"/>
          <w:bdr w:val="none" w:sz="0" w:space="0" w:color="auto" w:frame="1"/>
        </w:rPr>
        <w:t>the Republic of Armenia,”</w:t>
      </w:r>
      <w:r w:rsidRPr="008265C5">
        <w:rPr>
          <w:rFonts w:ascii="Sylfaen" w:eastAsia="Times New Roman" w:hAnsi="Sylfaen" w:cs="Arial"/>
          <w:bCs/>
          <w:color w:val="000000"/>
          <w:sz w:val="24"/>
          <w:szCs w:val="24"/>
          <w:bdr w:val="none" w:sz="0" w:space="0" w:color="auto" w:frame="1"/>
        </w:rPr>
        <w:t xml:space="preserve"> the defendant was not authorized to provide the requested information.</w:t>
      </w:r>
    </w:p>
    <w:p w14:paraId="367218E1" w14:textId="77777777" w:rsidR="00C70468" w:rsidRPr="008265C5" w:rsidRDefault="00C70468" w:rsidP="00C70468">
      <w:pPr>
        <w:spacing w:after="0"/>
        <w:rPr>
          <w:rFonts w:ascii="Sylfaen" w:hAnsi="Sylfaen" w:cs="Arial"/>
          <w:color w:val="000000"/>
          <w:sz w:val="24"/>
          <w:szCs w:val="24"/>
          <w:lang w:val="hy-AM"/>
        </w:rPr>
      </w:pPr>
    </w:p>
    <w:p w14:paraId="554297BF" w14:textId="77777777" w:rsidR="00C70468" w:rsidRPr="008265C5" w:rsidRDefault="00C70468" w:rsidP="00C70468">
      <w:pPr>
        <w:spacing w:after="0"/>
        <w:rPr>
          <w:rFonts w:ascii="Sylfaen" w:hAnsi="Sylfaen" w:cs="Arial"/>
          <w:sz w:val="24"/>
          <w:szCs w:val="24"/>
          <w:lang w:val="hy-AM"/>
        </w:rPr>
      </w:pPr>
      <w:r w:rsidRPr="008265C5">
        <w:rPr>
          <w:rFonts w:ascii="Sylfaen" w:hAnsi="Sylfaen" w:cs="Arial"/>
          <w:b/>
          <w:sz w:val="24"/>
          <w:szCs w:val="24"/>
          <w:lang w:val="hy-AM"/>
        </w:rPr>
        <w:t>On May 25</w:t>
      </w:r>
      <w:r w:rsidRPr="008265C5">
        <w:rPr>
          <w:rFonts w:ascii="Sylfaen" w:hAnsi="Sylfaen" w:cs="Arial"/>
          <w:sz w:val="24"/>
          <w:szCs w:val="24"/>
          <w:lang w:val="hy-AM"/>
        </w:rPr>
        <w:t xml:space="preserve">, </w:t>
      </w:r>
      <w:r w:rsidRPr="008265C5">
        <w:rPr>
          <w:rFonts w:ascii="Sylfaen" w:hAnsi="Sylfaen" w:cs="Arial"/>
          <w:i/>
          <w:sz w:val="24"/>
          <w:szCs w:val="24"/>
          <w:lang w:val="hy-AM"/>
        </w:rPr>
        <w:t>Freedom of Information Center</w:t>
      </w:r>
      <w:r w:rsidRPr="008265C5">
        <w:rPr>
          <w:rFonts w:ascii="Sylfaen" w:hAnsi="Sylfaen" w:cs="Arial"/>
          <w:sz w:val="24"/>
          <w:szCs w:val="24"/>
          <w:lang w:val="hy-AM"/>
        </w:rPr>
        <w:t xml:space="preserve"> sent an inquiry to Artashat Municipality, </w:t>
      </w:r>
      <w:r w:rsidRPr="008265C5">
        <w:rPr>
          <w:rFonts w:ascii="Sylfaen" w:hAnsi="Sylfaen" w:cs="Arial"/>
          <w:sz w:val="24"/>
          <w:szCs w:val="24"/>
        </w:rPr>
        <w:t>requesting</w:t>
      </w:r>
      <w:r w:rsidRPr="008265C5">
        <w:rPr>
          <w:rFonts w:ascii="Sylfaen" w:hAnsi="Sylfaen" w:cs="Arial"/>
          <w:sz w:val="24"/>
          <w:szCs w:val="24"/>
          <w:lang w:val="hy-AM"/>
        </w:rPr>
        <w:t xml:space="preserve"> information on the positions and salaries of </w:t>
      </w:r>
      <w:r w:rsidRPr="008265C5">
        <w:rPr>
          <w:rFonts w:ascii="Sylfaen" w:hAnsi="Sylfaen" w:cs="Arial"/>
          <w:sz w:val="24"/>
          <w:szCs w:val="24"/>
        </w:rPr>
        <w:t xml:space="preserve">the </w:t>
      </w:r>
      <w:r w:rsidRPr="008265C5">
        <w:rPr>
          <w:rFonts w:ascii="Sylfaen" w:hAnsi="Sylfaen" w:cs="Arial"/>
          <w:sz w:val="24"/>
          <w:szCs w:val="24"/>
          <w:lang w:val="hy-AM"/>
        </w:rPr>
        <w:t xml:space="preserve">employees of </w:t>
      </w:r>
      <w:r w:rsidRPr="008265C5">
        <w:rPr>
          <w:rFonts w:ascii="Sylfaen" w:hAnsi="Sylfaen" w:cs="Arial"/>
          <w:sz w:val="24"/>
          <w:szCs w:val="24"/>
        </w:rPr>
        <w:t>“</w:t>
      </w:r>
      <w:r w:rsidRPr="008265C5">
        <w:rPr>
          <w:rFonts w:ascii="Sylfaen" w:hAnsi="Sylfaen" w:cs="Arial"/>
          <w:sz w:val="24"/>
          <w:szCs w:val="24"/>
          <w:lang w:val="hy-AM"/>
        </w:rPr>
        <w:t xml:space="preserve">Shahumyan Village Art School after David Rafaelyan” </w:t>
      </w:r>
      <w:r w:rsidRPr="008265C5">
        <w:rPr>
          <w:rFonts w:ascii="Sylfaen" w:hAnsi="Sylfaen" w:cs="Arial"/>
          <w:sz w:val="24"/>
          <w:szCs w:val="24"/>
        </w:rPr>
        <w:t>non-commercial state organization (NCSO).</w:t>
      </w:r>
      <w:r w:rsidRPr="008265C5">
        <w:rPr>
          <w:rFonts w:ascii="Sylfaen" w:hAnsi="Sylfaen" w:cs="Arial"/>
          <w:sz w:val="24"/>
          <w:szCs w:val="24"/>
          <w:lang w:val="hy-AM"/>
        </w:rPr>
        <w:t xml:space="preserve"> </w:t>
      </w:r>
      <w:r w:rsidRPr="008265C5">
        <w:rPr>
          <w:rFonts w:ascii="Sylfaen" w:hAnsi="Sylfaen" w:cs="Arial"/>
          <w:sz w:val="24"/>
          <w:szCs w:val="24"/>
        </w:rPr>
        <w:t>In its written response, t</w:t>
      </w:r>
      <w:r w:rsidRPr="008265C5">
        <w:rPr>
          <w:rFonts w:ascii="Sylfaen" w:hAnsi="Sylfaen" w:cs="Arial"/>
          <w:sz w:val="24"/>
          <w:szCs w:val="24"/>
          <w:lang w:val="hy-AM"/>
        </w:rPr>
        <w:t xml:space="preserve">he Municipality refused to provide the requested information, stating that it contained personal data. </w:t>
      </w:r>
      <w:r w:rsidRPr="008265C5">
        <w:rPr>
          <w:rFonts w:ascii="Sylfaen" w:hAnsi="Sylfaen" w:cs="Arial"/>
          <w:sz w:val="24"/>
          <w:szCs w:val="24"/>
        </w:rPr>
        <w:t>However, the response failed to reference</w:t>
      </w:r>
      <w:r w:rsidRPr="008265C5">
        <w:rPr>
          <w:rFonts w:ascii="Sylfaen" w:hAnsi="Sylfaen" w:cs="Arial"/>
          <w:sz w:val="24"/>
          <w:szCs w:val="24"/>
          <w:lang w:val="hy-AM"/>
        </w:rPr>
        <w:t xml:space="preserve"> the legal </w:t>
      </w:r>
      <w:r w:rsidRPr="008265C5">
        <w:rPr>
          <w:rFonts w:ascii="Sylfaen" w:hAnsi="Sylfaen" w:cs="Arial"/>
          <w:sz w:val="24"/>
          <w:szCs w:val="24"/>
        </w:rPr>
        <w:t>norm</w:t>
      </w:r>
      <w:r w:rsidRPr="008265C5">
        <w:rPr>
          <w:rFonts w:ascii="Sylfaen" w:hAnsi="Sylfaen" w:cs="Arial"/>
          <w:sz w:val="24"/>
          <w:szCs w:val="24"/>
          <w:lang w:val="hy-AM"/>
        </w:rPr>
        <w:t xml:space="preserve"> </w:t>
      </w:r>
      <w:r w:rsidRPr="008265C5">
        <w:rPr>
          <w:rFonts w:ascii="Sylfaen" w:hAnsi="Sylfaen" w:cs="Arial"/>
          <w:sz w:val="24"/>
          <w:szCs w:val="24"/>
        </w:rPr>
        <w:t>defining the</w:t>
      </w:r>
      <w:r w:rsidRPr="008265C5">
        <w:rPr>
          <w:rFonts w:ascii="Sylfaen" w:hAnsi="Sylfaen" w:cs="Arial"/>
          <w:sz w:val="24"/>
          <w:szCs w:val="24"/>
          <w:lang w:val="hy-AM"/>
        </w:rPr>
        <w:t xml:space="preserve"> information </w:t>
      </w:r>
      <w:r w:rsidRPr="008265C5">
        <w:rPr>
          <w:rFonts w:ascii="Sylfaen" w:hAnsi="Sylfaen" w:cs="Arial"/>
          <w:sz w:val="24"/>
          <w:szCs w:val="24"/>
        </w:rPr>
        <w:t>as</w:t>
      </w:r>
      <w:r w:rsidRPr="008265C5">
        <w:rPr>
          <w:rFonts w:ascii="Sylfaen" w:hAnsi="Sylfaen" w:cs="Arial"/>
          <w:sz w:val="24"/>
          <w:szCs w:val="24"/>
          <w:lang w:val="hy-AM"/>
        </w:rPr>
        <w:t xml:space="preserve"> confidential, </w:t>
      </w:r>
      <w:r w:rsidRPr="008265C5">
        <w:rPr>
          <w:rFonts w:ascii="Sylfaen" w:hAnsi="Sylfaen" w:cs="Arial"/>
          <w:sz w:val="24"/>
          <w:szCs w:val="24"/>
        </w:rPr>
        <w:t>as required</w:t>
      </w:r>
      <w:r w:rsidRPr="008265C5">
        <w:rPr>
          <w:rFonts w:ascii="Sylfaen" w:hAnsi="Sylfaen" w:cs="Arial"/>
          <w:sz w:val="24"/>
          <w:szCs w:val="24"/>
          <w:lang w:val="hy-AM"/>
        </w:rPr>
        <w:t xml:space="preserve"> by </w:t>
      </w:r>
      <w:r w:rsidRPr="008265C5">
        <w:rPr>
          <w:rFonts w:ascii="Sylfaen" w:hAnsi="Sylfaen" w:cs="Arial"/>
          <w:sz w:val="24"/>
          <w:szCs w:val="24"/>
        </w:rPr>
        <w:t>law</w:t>
      </w:r>
      <w:r w:rsidRPr="008265C5">
        <w:rPr>
          <w:rFonts w:ascii="Sylfaen" w:hAnsi="Sylfaen" w:cs="Arial"/>
          <w:sz w:val="24"/>
          <w:szCs w:val="24"/>
          <w:lang w:val="hy-AM"/>
        </w:rPr>
        <w:t xml:space="preserve">. </w:t>
      </w:r>
    </w:p>
    <w:p w14:paraId="76C46AED" w14:textId="77777777" w:rsidR="00C70468" w:rsidRPr="008265C5" w:rsidRDefault="00C70468" w:rsidP="00C70468">
      <w:pPr>
        <w:spacing w:after="0"/>
        <w:ind w:firstLine="708"/>
        <w:rPr>
          <w:rFonts w:ascii="Sylfaen" w:hAnsi="Sylfaen" w:cs="Arial"/>
          <w:sz w:val="24"/>
          <w:szCs w:val="24"/>
          <w:lang w:val="hy-AM"/>
        </w:rPr>
      </w:pPr>
    </w:p>
    <w:p w14:paraId="77170006" w14:textId="2879F5A0" w:rsidR="00193BA6" w:rsidRPr="008265C5" w:rsidRDefault="00C70468" w:rsidP="00A935C9">
      <w:pPr>
        <w:spacing w:after="0"/>
        <w:rPr>
          <w:rFonts w:ascii="Sylfaen" w:hAnsi="Sylfaen" w:cs="Arial"/>
          <w:sz w:val="24"/>
          <w:szCs w:val="24"/>
          <w:lang w:val="hy-AM"/>
        </w:rPr>
      </w:pPr>
      <w:r w:rsidRPr="008265C5">
        <w:rPr>
          <w:rFonts w:ascii="Sylfaen" w:hAnsi="Sylfaen" w:cs="Arial"/>
          <w:sz w:val="24"/>
          <w:szCs w:val="24"/>
          <w:lang w:val="hy-AM"/>
        </w:rPr>
        <w:t xml:space="preserve">At the same time, </w:t>
      </w:r>
      <w:r w:rsidRPr="008265C5">
        <w:rPr>
          <w:rFonts w:ascii="Sylfaen" w:hAnsi="Sylfaen" w:cs="Arial"/>
          <w:sz w:val="24"/>
          <w:szCs w:val="24"/>
        </w:rPr>
        <w:t>FOICA highlights that the presence of some non-disclosable data within the requested documents does not imply a total denial of access. Article 8, paragraph 2 of the Law “On Freedom of Information” stipulates that “In cases where part of the requested information contains data, which is not subject to release, the provision of information shall be ensured with respect to the remaining part.” In response</w:t>
      </w:r>
      <w:r w:rsidRPr="008265C5">
        <w:rPr>
          <w:rFonts w:ascii="Sylfaen" w:hAnsi="Sylfaen" w:cs="Arial"/>
          <w:sz w:val="24"/>
          <w:szCs w:val="24"/>
          <w:lang w:val="hy-AM"/>
        </w:rPr>
        <w:t xml:space="preserve"> to FOI</w:t>
      </w:r>
      <w:r w:rsidRPr="008265C5">
        <w:rPr>
          <w:rFonts w:ascii="Sylfaen" w:hAnsi="Sylfaen" w:cs="Arial"/>
          <w:sz w:val="24"/>
          <w:szCs w:val="24"/>
        </w:rPr>
        <w:t>C</w:t>
      </w:r>
      <w:r w:rsidRPr="008265C5">
        <w:rPr>
          <w:rFonts w:ascii="Sylfaen" w:hAnsi="Sylfaen" w:cs="Arial"/>
          <w:sz w:val="24"/>
          <w:szCs w:val="24"/>
          <w:lang w:val="hy-AM"/>
        </w:rPr>
        <w:t xml:space="preserve">A’s </w:t>
      </w:r>
      <w:r w:rsidRPr="008265C5">
        <w:rPr>
          <w:rFonts w:ascii="Sylfaen" w:hAnsi="Sylfaen" w:cs="Arial"/>
          <w:sz w:val="24"/>
          <w:szCs w:val="24"/>
        </w:rPr>
        <w:t>second</w:t>
      </w:r>
      <w:r w:rsidRPr="008265C5">
        <w:rPr>
          <w:rFonts w:ascii="Sylfaen" w:hAnsi="Sylfaen" w:cs="Arial"/>
          <w:sz w:val="24"/>
          <w:szCs w:val="24"/>
          <w:lang w:val="hy-AM"/>
        </w:rPr>
        <w:t xml:space="preserve"> </w:t>
      </w:r>
      <w:r w:rsidRPr="008265C5">
        <w:rPr>
          <w:rFonts w:ascii="Sylfaen" w:hAnsi="Sylfaen" w:cs="Arial"/>
          <w:sz w:val="24"/>
          <w:szCs w:val="24"/>
        </w:rPr>
        <w:t>inquiry</w:t>
      </w:r>
      <w:r w:rsidRPr="008265C5">
        <w:rPr>
          <w:rFonts w:ascii="Sylfaen" w:hAnsi="Sylfaen" w:cs="Arial"/>
          <w:sz w:val="24"/>
          <w:szCs w:val="24"/>
          <w:lang w:val="hy-AM"/>
        </w:rPr>
        <w:t xml:space="preserve">, the Municipality </w:t>
      </w:r>
      <w:r w:rsidRPr="008265C5">
        <w:rPr>
          <w:rFonts w:ascii="Sylfaen" w:hAnsi="Sylfaen" w:cs="Arial"/>
          <w:sz w:val="24"/>
          <w:szCs w:val="24"/>
        </w:rPr>
        <w:t xml:space="preserve">once </w:t>
      </w:r>
      <w:r w:rsidRPr="008265C5">
        <w:rPr>
          <w:rFonts w:ascii="Sylfaen" w:hAnsi="Sylfaen" w:cs="Arial"/>
          <w:sz w:val="24"/>
          <w:szCs w:val="24"/>
          <w:lang w:val="hy-AM"/>
        </w:rPr>
        <w:t xml:space="preserve">again refused to provide the information without </w:t>
      </w:r>
      <w:r w:rsidRPr="008265C5">
        <w:rPr>
          <w:rFonts w:ascii="Sylfaen" w:hAnsi="Sylfaen" w:cs="Arial"/>
          <w:sz w:val="24"/>
          <w:szCs w:val="24"/>
        </w:rPr>
        <w:t xml:space="preserve">any </w:t>
      </w:r>
      <w:r w:rsidRPr="008265C5">
        <w:rPr>
          <w:rFonts w:ascii="Sylfaen" w:hAnsi="Sylfaen" w:cs="Arial"/>
          <w:sz w:val="24"/>
          <w:szCs w:val="24"/>
          <w:lang w:val="hy-AM"/>
        </w:rPr>
        <w:t>proper justification.</w:t>
      </w:r>
    </w:p>
    <w:p w14:paraId="06C6D55D" w14:textId="77777777" w:rsidR="00C70468" w:rsidRPr="008265C5" w:rsidRDefault="00C70468" w:rsidP="00193BA6">
      <w:pPr>
        <w:spacing w:after="0" w:line="240" w:lineRule="auto"/>
        <w:textAlignment w:val="baseline"/>
        <w:rPr>
          <w:rFonts w:ascii="Sylfaen" w:hAnsi="Sylfaen" w:cs="Arial"/>
          <w:color w:val="000000"/>
          <w:sz w:val="24"/>
          <w:szCs w:val="24"/>
          <w:lang w:val="hy-AM"/>
        </w:rPr>
      </w:pPr>
    </w:p>
    <w:p w14:paraId="2CBA078E" w14:textId="1E822C05" w:rsidR="00C70468" w:rsidRPr="008265C5" w:rsidRDefault="00C70468" w:rsidP="00C70468">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On May 27</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Freedom of Information Center</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submitted</w:t>
      </w:r>
      <w:r w:rsidRPr="008265C5">
        <w:rPr>
          <w:rFonts w:ascii="Sylfaen" w:hAnsi="Sylfaen" w:cs="Arial"/>
          <w:color w:val="000000"/>
          <w:sz w:val="24"/>
          <w:szCs w:val="24"/>
          <w:lang w:val="hy-AM"/>
        </w:rPr>
        <w:t xml:space="preserve"> a written </w:t>
      </w:r>
      <w:r w:rsidRPr="008265C5">
        <w:rPr>
          <w:rFonts w:ascii="Sylfaen" w:hAnsi="Sylfaen" w:cs="Arial"/>
          <w:color w:val="000000"/>
          <w:sz w:val="24"/>
          <w:szCs w:val="24"/>
        </w:rPr>
        <w:t>inquiry</w:t>
      </w:r>
      <w:r w:rsidRPr="008265C5">
        <w:rPr>
          <w:rFonts w:ascii="Sylfaen" w:hAnsi="Sylfaen" w:cs="Arial"/>
          <w:color w:val="000000"/>
          <w:sz w:val="24"/>
          <w:szCs w:val="24"/>
          <w:lang w:val="hy-AM"/>
        </w:rPr>
        <w:t xml:space="preserve"> to the Ministry of Foreign Affairs, </w:t>
      </w:r>
      <w:r w:rsidRPr="008265C5">
        <w:rPr>
          <w:rFonts w:ascii="Sylfaen" w:hAnsi="Sylfaen" w:cs="Arial"/>
          <w:color w:val="000000"/>
          <w:sz w:val="24"/>
          <w:szCs w:val="24"/>
        </w:rPr>
        <w:t>requesting various details</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regarding</w:t>
      </w:r>
      <w:r w:rsidRPr="008265C5">
        <w:rPr>
          <w:rFonts w:ascii="Sylfaen" w:hAnsi="Sylfaen" w:cs="Arial"/>
          <w:color w:val="000000"/>
          <w:sz w:val="24"/>
          <w:szCs w:val="24"/>
          <w:lang w:val="hy-AM"/>
        </w:rPr>
        <w:t xml:space="preserve"> the “Yerevan Dialogue” conference. </w:t>
      </w:r>
      <w:r w:rsidRPr="008265C5">
        <w:rPr>
          <w:rFonts w:ascii="Sylfaen" w:hAnsi="Sylfaen" w:cs="Arial"/>
          <w:color w:val="000000"/>
          <w:sz w:val="24"/>
          <w:szCs w:val="24"/>
        </w:rPr>
        <w:t>T</w:t>
      </w:r>
      <w:r w:rsidRPr="008265C5">
        <w:rPr>
          <w:rFonts w:ascii="Sylfaen" w:hAnsi="Sylfaen" w:cs="Arial"/>
          <w:color w:val="000000"/>
          <w:sz w:val="24"/>
          <w:szCs w:val="24"/>
          <w:lang w:val="hy-AM"/>
        </w:rPr>
        <w:t>he Ministry</w:t>
      </w:r>
      <w:r w:rsidRPr="008265C5">
        <w:rPr>
          <w:rFonts w:ascii="Sylfaen" w:hAnsi="Sylfaen" w:cs="Arial"/>
          <w:color w:val="000000"/>
          <w:sz w:val="24"/>
          <w:szCs w:val="24"/>
        </w:rPr>
        <w:t xml:space="preserve"> issued </w:t>
      </w:r>
      <w:r w:rsidRPr="008265C5">
        <w:rPr>
          <w:rFonts w:ascii="Sylfaen" w:hAnsi="Sylfaen" w:cs="Arial"/>
          <w:color w:val="000000"/>
          <w:sz w:val="24"/>
          <w:szCs w:val="24"/>
          <w:lang w:val="hy-AM"/>
        </w:rPr>
        <w:t xml:space="preserve">an interim response, asking for an additional 30-day extension while offering no explanation as to what specific work required that extra time. Furthermore, </w:t>
      </w:r>
      <w:r w:rsidR="00BA1B82" w:rsidRPr="008265C5">
        <w:rPr>
          <w:rFonts w:ascii="Sylfaen" w:hAnsi="Sylfaen" w:cs="Arial"/>
          <w:color w:val="000000"/>
          <w:sz w:val="24"/>
          <w:szCs w:val="24"/>
        </w:rPr>
        <w:t xml:space="preserve">even after that </w:t>
      </w:r>
      <w:r w:rsidR="00A935C9" w:rsidRPr="008265C5">
        <w:rPr>
          <w:rFonts w:ascii="Sylfaen" w:hAnsi="Sylfaen" w:cs="Arial"/>
          <w:color w:val="000000"/>
          <w:sz w:val="24"/>
          <w:szCs w:val="24"/>
        </w:rPr>
        <w:t>timeframe</w:t>
      </w:r>
      <w:r w:rsidRPr="008265C5">
        <w:rPr>
          <w:rFonts w:ascii="Sylfaen" w:hAnsi="Sylfaen" w:cs="Arial"/>
          <w:color w:val="000000"/>
          <w:sz w:val="24"/>
          <w:szCs w:val="24"/>
          <w:lang w:val="hy-AM"/>
        </w:rPr>
        <w:t xml:space="preserve"> passed, no reply </w:t>
      </w:r>
      <w:r w:rsidR="00A935C9" w:rsidRPr="008265C5">
        <w:rPr>
          <w:rFonts w:ascii="Sylfaen" w:hAnsi="Sylfaen" w:cs="Arial"/>
          <w:color w:val="000000"/>
          <w:sz w:val="24"/>
          <w:szCs w:val="24"/>
        </w:rPr>
        <w:t>was</w:t>
      </w:r>
      <w:r w:rsidRPr="008265C5">
        <w:rPr>
          <w:rFonts w:ascii="Sylfaen" w:hAnsi="Sylfaen" w:cs="Arial"/>
          <w:color w:val="000000"/>
          <w:sz w:val="24"/>
          <w:szCs w:val="24"/>
          <w:lang w:val="hy-AM"/>
        </w:rPr>
        <w:t xml:space="preserve"> received.</w:t>
      </w:r>
    </w:p>
    <w:p w14:paraId="52ACDD85" w14:textId="07062D44" w:rsidR="00193BA6" w:rsidRPr="008265C5" w:rsidRDefault="00193BA6" w:rsidP="00A935C9">
      <w:pPr>
        <w:spacing w:after="0"/>
        <w:rPr>
          <w:rFonts w:ascii="Sylfaen" w:hAnsi="Sylfaen" w:cs="Arial"/>
          <w:lang w:val="hy-AM"/>
        </w:rPr>
      </w:pPr>
    </w:p>
    <w:p w14:paraId="43F48034" w14:textId="77777777" w:rsidR="00BA1B82" w:rsidRPr="008265C5" w:rsidRDefault="00BA1B82" w:rsidP="00BA1B82">
      <w:pPr>
        <w:spacing w:after="0" w:line="240" w:lineRule="auto"/>
        <w:rPr>
          <w:rFonts w:ascii="Sylfaen" w:hAnsi="Sylfaen" w:cs="Arial"/>
          <w:sz w:val="24"/>
          <w:szCs w:val="24"/>
          <w:lang w:val="hy-AM"/>
        </w:rPr>
      </w:pPr>
      <w:r w:rsidRPr="008265C5">
        <w:rPr>
          <w:rFonts w:ascii="Sylfaen" w:hAnsi="Sylfaen" w:cs="Arial"/>
          <w:b/>
          <w:sz w:val="24"/>
          <w:szCs w:val="24"/>
          <w:lang w:val="hy-AM"/>
        </w:rPr>
        <w:t>On May 29</w:t>
      </w:r>
      <w:r w:rsidRPr="008265C5">
        <w:rPr>
          <w:rFonts w:ascii="Sylfaen" w:hAnsi="Sylfaen" w:cs="Arial"/>
          <w:sz w:val="24"/>
          <w:szCs w:val="24"/>
          <w:lang w:val="hy-AM"/>
        </w:rPr>
        <w:t xml:space="preserve">, </w:t>
      </w:r>
      <w:r w:rsidRPr="008265C5">
        <w:rPr>
          <w:rFonts w:ascii="Sylfaen" w:hAnsi="Sylfaen" w:cs="Arial"/>
          <w:i/>
          <w:sz w:val="24"/>
          <w:szCs w:val="24"/>
          <w:lang w:val="hy-AM"/>
        </w:rPr>
        <w:t>Factor.am</w:t>
      </w:r>
      <w:r w:rsidRPr="008265C5">
        <w:rPr>
          <w:rFonts w:ascii="Sylfaen" w:hAnsi="Sylfaen" w:cs="Arial"/>
          <w:sz w:val="24"/>
          <w:szCs w:val="24"/>
          <w:lang w:val="hy-AM"/>
        </w:rPr>
        <w:t xml:space="preserve"> </w:t>
      </w:r>
      <w:r w:rsidRPr="008265C5">
        <w:rPr>
          <w:rFonts w:ascii="Sylfaen" w:hAnsi="Sylfaen" w:cs="Arial"/>
          <w:sz w:val="24"/>
          <w:szCs w:val="24"/>
        </w:rPr>
        <w:t xml:space="preserve">reporter </w:t>
      </w:r>
      <w:r w:rsidRPr="008265C5">
        <w:rPr>
          <w:rFonts w:ascii="Sylfaen" w:hAnsi="Sylfaen" w:cs="Arial"/>
          <w:sz w:val="24"/>
          <w:szCs w:val="24"/>
          <w:lang w:val="hy-AM"/>
        </w:rPr>
        <w:t>Gayane</w:t>
      </w:r>
      <w:r w:rsidRPr="008265C5">
        <w:rPr>
          <w:rFonts w:ascii="Sylfaen" w:hAnsi="Sylfaen" w:cs="Arial"/>
          <w:sz w:val="24"/>
          <w:szCs w:val="24"/>
        </w:rPr>
        <w:t>h</w:t>
      </w:r>
      <w:r w:rsidRPr="008265C5">
        <w:rPr>
          <w:rFonts w:ascii="Sylfaen" w:hAnsi="Sylfaen" w:cs="Arial"/>
          <w:sz w:val="24"/>
          <w:szCs w:val="24"/>
          <w:lang w:val="hy-AM"/>
        </w:rPr>
        <w:t xml:space="preserve"> Khachatryan sent an inquiry to Yerevan Municipality regarding public transport fares, sold packages, and </w:t>
      </w:r>
      <w:r w:rsidRPr="008265C5">
        <w:rPr>
          <w:rFonts w:ascii="Sylfaen" w:hAnsi="Sylfaen" w:cs="Arial"/>
          <w:sz w:val="24"/>
          <w:szCs w:val="24"/>
        </w:rPr>
        <w:t>additionally</w:t>
      </w:r>
      <w:r w:rsidRPr="008265C5">
        <w:rPr>
          <w:rFonts w:ascii="Sylfaen" w:hAnsi="Sylfaen" w:cs="Arial"/>
          <w:sz w:val="24"/>
          <w:szCs w:val="24"/>
          <w:lang w:val="hy-AM"/>
        </w:rPr>
        <w:t xml:space="preserve"> requested a copy of the contract </w:t>
      </w:r>
      <w:r w:rsidRPr="008265C5">
        <w:rPr>
          <w:rFonts w:ascii="Sylfaen" w:hAnsi="Sylfaen" w:cs="Arial"/>
          <w:sz w:val="24"/>
          <w:szCs w:val="24"/>
        </w:rPr>
        <w:t>concluded</w:t>
      </w:r>
      <w:r w:rsidRPr="008265C5">
        <w:rPr>
          <w:rFonts w:ascii="Sylfaen" w:hAnsi="Sylfaen" w:cs="Arial"/>
          <w:sz w:val="24"/>
          <w:szCs w:val="24"/>
          <w:lang w:val="hy-AM"/>
        </w:rPr>
        <w:t xml:space="preserve"> </w:t>
      </w:r>
      <w:r w:rsidRPr="008265C5">
        <w:rPr>
          <w:rFonts w:ascii="Sylfaen" w:hAnsi="Sylfaen" w:cs="Arial"/>
          <w:sz w:val="24"/>
          <w:szCs w:val="24"/>
        </w:rPr>
        <w:t xml:space="preserve">with </w:t>
      </w:r>
      <w:r w:rsidRPr="008265C5">
        <w:rPr>
          <w:rFonts w:ascii="Sylfaen" w:hAnsi="Sylfaen" w:cs="Arial"/>
          <w:i/>
          <w:sz w:val="24"/>
          <w:szCs w:val="24"/>
          <w:lang w:val="hy-AM"/>
        </w:rPr>
        <w:t>TELCELL</w:t>
      </w:r>
      <w:r w:rsidRPr="008265C5">
        <w:rPr>
          <w:rFonts w:ascii="Sylfaen" w:hAnsi="Sylfaen" w:cs="Arial"/>
          <w:sz w:val="24"/>
          <w:szCs w:val="24"/>
          <w:lang w:val="hy-AM"/>
        </w:rPr>
        <w:t xml:space="preserve"> company </w:t>
      </w:r>
      <w:r w:rsidRPr="008265C5">
        <w:rPr>
          <w:rFonts w:ascii="Sylfaen" w:hAnsi="Sylfaen" w:cs="Arial"/>
          <w:sz w:val="24"/>
          <w:szCs w:val="24"/>
        </w:rPr>
        <w:t>together with</w:t>
      </w:r>
      <w:r w:rsidRPr="008265C5">
        <w:rPr>
          <w:rFonts w:ascii="Sylfaen" w:hAnsi="Sylfaen" w:cs="Arial"/>
          <w:sz w:val="24"/>
          <w:szCs w:val="24"/>
          <w:lang w:val="hy-AM"/>
        </w:rPr>
        <w:t xml:space="preserve"> </w:t>
      </w:r>
      <w:r w:rsidRPr="008265C5">
        <w:rPr>
          <w:rFonts w:ascii="Sylfaen" w:hAnsi="Sylfaen" w:cs="Arial"/>
          <w:sz w:val="24"/>
          <w:szCs w:val="24"/>
        </w:rPr>
        <w:t>its attachments</w:t>
      </w:r>
      <w:r w:rsidRPr="008265C5">
        <w:rPr>
          <w:rFonts w:ascii="Sylfaen" w:hAnsi="Sylfaen" w:cs="Arial"/>
          <w:sz w:val="24"/>
          <w:szCs w:val="24"/>
          <w:lang w:val="hy-AM"/>
        </w:rPr>
        <w:t xml:space="preserve">. The </w:t>
      </w:r>
      <w:r w:rsidRPr="008265C5">
        <w:rPr>
          <w:rFonts w:ascii="Sylfaen" w:hAnsi="Sylfaen" w:cs="Arial"/>
          <w:sz w:val="24"/>
          <w:szCs w:val="24"/>
        </w:rPr>
        <w:t>Municipality replied with a delay</w:t>
      </w:r>
      <w:r w:rsidRPr="008265C5">
        <w:rPr>
          <w:rFonts w:ascii="Sylfaen" w:hAnsi="Sylfaen" w:cs="Arial"/>
          <w:sz w:val="24"/>
          <w:szCs w:val="24"/>
          <w:lang w:val="hy-AM"/>
        </w:rPr>
        <w:t xml:space="preserve">, on June 12, and </w:t>
      </w:r>
      <w:r w:rsidRPr="008265C5">
        <w:rPr>
          <w:rFonts w:ascii="Sylfaen" w:hAnsi="Sylfaen" w:cs="Arial"/>
          <w:sz w:val="24"/>
          <w:szCs w:val="24"/>
        </w:rPr>
        <w:t xml:space="preserve">the response was </w:t>
      </w:r>
      <w:r w:rsidRPr="008265C5">
        <w:rPr>
          <w:rFonts w:ascii="Sylfaen" w:hAnsi="Sylfaen" w:cs="Arial"/>
          <w:sz w:val="24"/>
          <w:szCs w:val="24"/>
          <w:lang w:val="hy-AM"/>
        </w:rPr>
        <w:t xml:space="preserve">incomplete. </w:t>
      </w:r>
      <w:r w:rsidRPr="008265C5">
        <w:rPr>
          <w:rFonts w:ascii="Sylfaen" w:hAnsi="Sylfaen" w:cs="Arial"/>
          <w:sz w:val="24"/>
          <w:szCs w:val="24"/>
        </w:rPr>
        <w:t>T</w:t>
      </w:r>
      <w:r w:rsidRPr="008265C5">
        <w:rPr>
          <w:rFonts w:ascii="Sylfaen" w:hAnsi="Sylfaen" w:cs="Arial"/>
          <w:sz w:val="24"/>
          <w:szCs w:val="24"/>
          <w:lang w:val="hy-AM"/>
        </w:rPr>
        <w:t>he requested contract</w:t>
      </w:r>
      <w:r w:rsidRPr="008265C5">
        <w:rPr>
          <w:rFonts w:ascii="Sylfaen" w:hAnsi="Sylfaen" w:cs="Arial"/>
          <w:sz w:val="24"/>
          <w:szCs w:val="24"/>
        </w:rPr>
        <w:t xml:space="preserve"> was not provided;</w:t>
      </w:r>
      <w:r w:rsidRPr="008265C5">
        <w:rPr>
          <w:rFonts w:ascii="Sylfaen" w:hAnsi="Sylfaen" w:cs="Arial"/>
          <w:sz w:val="24"/>
          <w:szCs w:val="24"/>
          <w:lang w:val="hy-AM"/>
        </w:rPr>
        <w:t xml:space="preserve"> instead, only </w:t>
      </w:r>
      <w:r w:rsidRPr="008265C5">
        <w:rPr>
          <w:rFonts w:ascii="Sylfaen" w:hAnsi="Sylfaen" w:cs="Arial"/>
          <w:sz w:val="24"/>
          <w:szCs w:val="24"/>
        </w:rPr>
        <w:t>a hyper</w:t>
      </w:r>
      <w:r w:rsidRPr="008265C5">
        <w:rPr>
          <w:rFonts w:ascii="Sylfaen" w:hAnsi="Sylfaen" w:cs="Arial"/>
          <w:sz w:val="24"/>
          <w:szCs w:val="24"/>
          <w:lang w:val="hy-AM"/>
        </w:rPr>
        <w:t xml:space="preserve">link was </w:t>
      </w:r>
      <w:r w:rsidRPr="008265C5">
        <w:rPr>
          <w:rFonts w:ascii="Sylfaen" w:hAnsi="Sylfaen" w:cs="Arial"/>
          <w:sz w:val="24"/>
          <w:szCs w:val="24"/>
        </w:rPr>
        <w:t>sent</w:t>
      </w:r>
      <w:r w:rsidRPr="008265C5">
        <w:rPr>
          <w:rFonts w:ascii="Sylfaen" w:hAnsi="Sylfaen" w:cs="Arial"/>
          <w:sz w:val="24"/>
          <w:szCs w:val="24"/>
          <w:lang w:val="hy-AM"/>
        </w:rPr>
        <w:t xml:space="preserve">, which </w:t>
      </w:r>
      <w:r w:rsidRPr="008265C5">
        <w:rPr>
          <w:rFonts w:ascii="Sylfaen" w:hAnsi="Sylfaen" w:cs="Arial"/>
          <w:sz w:val="24"/>
          <w:szCs w:val="24"/>
        </w:rPr>
        <w:t xml:space="preserve">contained </w:t>
      </w:r>
      <w:r w:rsidRPr="008265C5">
        <w:rPr>
          <w:rFonts w:ascii="Sylfaen" w:hAnsi="Sylfaen" w:cs="Arial"/>
          <w:sz w:val="24"/>
          <w:szCs w:val="24"/>
          <w:lang w:val="hy-AM"/>
        </w:rPr>
        <w:t>a</w:t>
      </w:r>
      <w:r w:rsidRPr="008265C5">
        <w:rPr>
          <w:rFonts w:ascii="Sylfaen" w:hAnsi="Sylfaen" w:cs="Arial"/>
          <w:sz w:val="24"/>
          <w:szCs w:val="24"/>
        </w:rPr>
        <w:t xml:space="preserve"> generic</w:t>
      </w:r>
      <w:r w:rsidRPr="008265C5">
        <w:rPr>
          <w:rFonts w:ascii="Sylfaen" w:hAnsi="Sylfaen" w:cs="Arial"/>
          <w:sz w:val="24"/>
          <w:szCs w:val="24"/>
          <w:lang w:val="hy-AM"/>
        </w:rPr>
        <w:t xml:space="preserve"> sample of the Municipality’s contracts</w:t>
      </w:r>
      <w:r w:rsidRPr="008265C5">
        <w:rPr>
          <w:rFonts w:ascii="Sylfaen" w:hAnsi="Sylfaen" w:cs="Arial"/>
          <w:sz w:val="24"/>
          <w:szCs w:val="24"/>
        </w:rPr>
        <w:t>, leaving</w:t>
      </w:r>
      <w:r w:rsidRPr="008265C5">
        <w:rPr>
          <w:rFonts w:ascii="Sylfaen" w:hAnsi="Sylfaen" w:cs="Arial"/>
          <w:sz w:val="24"/>
          <w:szCs w:val="24"/>
          <w:lang w:val="hy-AM"/>
        </w:rPr>
        <w:t xml:space="preserve"> the question unanswered.</w:t>
      </w:r>
    </w:p>
    <w:p w14:paraId="15E71EBD" w14:textId="77777777" w:rsidR="00BA1B82" w:rsidRPr="008265C5" w:rsidRDefault="00BA1B82" w:rsidP="00BA1B82">
      <w:pPr>
        <w:spacing w:after="0" w:line="240" w:lineRule="auto"/>
        <w:rPr>
          <w:rFonts w:ascii="Sylfaen" w:hAnsi="Sylfaen" w:cs="Arial"/>
          <w:sz w:val="24"/>
          <w:szCs w:val="24"/>
          <w:lang w:val="hy-AM"/>
        </w:rPr>
      </w:pPr>
    </w:p>
    <w:p w14:paraId="5E92F5F3" w14:textId="77777777" w:rsidR="00BA1B82" w:rsidRPr="008265C5" w:rsidRDefault="00BA1B82" w:rsidP="00BA1B82">
      <w:pPr>
        <w:spacing w:after="0" w:line="240" w:lineRule="auto"/>
        <w:rPr>
          <w:rFonts w:ascii="Sylfaen" w:hAnsi="Sylfaen" w:cs="Arial"/>
          <w:sz w:val="24"/>
          <w:szCs w:val="24"/>
          <w:lang w:val="hy-AM"/>
        </w:rPr>
      </w:pPr>
      <w:r w:rsidRPr="008265C5">
        <w:rPr>
          <w:rFonts w:ascii="Sylfaen" w:hAnsi="Sylfaen" w:cs="Arial"/>
          <w:sz w:val="24"/>
          <w:szCs w:val="24"/>
          <w:lang w:val="hy-AM"/>
        </w:rPr>
        <w:t>On June 16, Gayane</w:t>
      </w:r>
      <w:r w:rsidRPr="008265C5">
        <w:rPr>
          <w:rFonts w:ascii="Sylfaen" w:hAnsi="Sylfaen" w:cs="Arial"/>
          <w:sz w:val="24"/>
          <w:szCs w:val="24"/>
        </w:rPr>
        <w:t>h</w:t>
      </w:r>
      <w:r w:rsidRPr="008265C5">
        <w:rPr>
          <w:rFonts w:ascii="Sylfaen" w:hAnsi="Sylfaen" w:cs="Arial"/>
          <w:sz w:val="24"/>
          <w:szCs w:val="24"/>
          <w:lang w:val="hy-AM"/>
        </w:rPr>
        <w:t xml:space="preserve"> Khachatryan </w:t>
      </w:r>
      <w:r w:rsidRPr="008265C5">
        <w:rPr>
          <w:rFonts w:ascii="Sylfaen" w:hAnsi="Sylfaen" w:cs="Arial"/>
          <w:sz w:val="24"/>
          <w:szCs w:val="24"/>
        </w:rPr>
        <w:t>once again applied</w:t>
      </w:r>
      <w:r w:rsidRPr="008265C5">
        <w:rPr>
          <w:rFonts w:ascii="Sylfaen" w:hAnsi="Sylfaen" w:cs="Arial"/>
          <w:sz w:val="24"/>
          <w:szCs w:val="24"/>
          <w:lang w:val="hy-AM"/>
        </w:rPr>
        <w:t xml:space="preserve"> to the Municipality, </w:t>
      </w:r>
      <w:r w:rsidRPr="008265C5">
        <w:rPr>
          <w:rFonts w:ascii="Sylfaen" w:hAnsi="Sylfaen" w:cs="Arial"/>
          <w:sz w:val="24"/>
          <w:szCs w:val="24"/>
        </w:rPr>
        <w:t>highlighting</w:t>
      </w:r>
      <w:r w:rsidRPr="008265C5">
        <w:rPr>
          <w:rFonts w:ascii="Sylfaen" w:hAnsi="Sylfaen" w:cs="Arial"/>
          <w:sz w:val="24"/>
          <w:szCs w:val="24"/>
          <w:lang w:val="hy-AM"/>
        </w:rPr>
        <w:t xml:space="preserve"> that the link was inappropriate and </w:t>
      </w:r>
      <w:r w:rsidRPr="008265C5">
        <w:rPr>
          <w:rFonts w:ascii="Sylfaen" w:hAnsi="Sylfaen" w:cs="Arial"/>
          <w:sz w:val="24"/>
          <w:szCs w:val="24"/>
        </w:rPr>
        <w:t>reiterating her request for</w:t>
      </w:r>
      <w:r w:rsidRPr="008265C5">
        <w:rPr>
          <w:rFonts w:ascii="Sylfaen" w:hAnsi="Sylfaen" w:cs="Arial"/>
          <w:sz w:val="24"/>
          <w:szCs w:val="24"/>
          <w:lang w:val="hy-AM"/>
        </w:rPr>
        <w:t xml:space="preserve"> a copy of the bilaterally signed contract. Yerevan Municipality informed in an official </w:t>
      </w:r>
      <w:r w:rsidRPr="008265C5">
        <w:rPr>
          <w:rFonts w:ascii="Sylfaen" w:hAnsi="Sylfaen" w:cs="Arial"/>
          <w:sz w:val="24"/>
          <w:szCs w:val="24"/>
        </w:rPr>
        <w:t>communication</w:t>
      </w:r>
      <w:r w:rsidRPr="008265C5">
        <w:rPr>
          <w:rFonts w:ascii="Sylfaen" w:hAnsi="Sylfaen" w:cs="Arial"/>
          <w:sz w:val="24"/>
          <w:szCs w:val="24"/>
          <w:lang w:val="hy-AM"/>
        </w:rPr>
        <w:t xml:space="preserve"> that the </w:t>
      </w:r>
      <w:r w:rsidRPr="008265C5">
        <w:rPr>
          <w:rFonts w:ascii="Sylfaen" w:hAnsi="Sylfaen" w:cs="Arial"/>
          <w:sz w:val="24"/>
          <w:szCs w:val="24"/>
        </w:rPr>
        <w:t>requested</w:t>
      </w:r>
      <w:r w:rsidRPr="008265C5">
        <w:rPr>
          <w:rFonts w:ascii="Sylfaen" w:hAnsi="Sylfaen" w:cs="Arial"/>
          <w:sz w:val="24"/>
          <w:szCs w:val="24"/>
          <w:lang w:val="hy-AM"/>
        </w:rPr>
        <w:t xml:space="preserve"> document </w:t>
      </w:r>
      <w:r w:rsidRPr="008265C5">
        <w:rPr>
          <w:rFonts w:ascii="Sylfaen" w:hAnsi="Sylfaen" w:cs="Arial"/>
          <w:sz w:val="24"/>
          <w:szCs w:val="24"/>
        </w:rPr>
        <w:t>could not be provided</w:t>
      </w:r>
      <w:r w:rsidRPr="008265C5">
        <w:rPr>
          <w:rFonts w:ascii="Sylfaen" w:hAnsi="Sylfaen" w:cs="Arial"/>
          <w:sz w:val="24"/>
          <w:szCs w:val="24"/>
          <w:lang w:val="hy-AM"/>
        </w:rPr>
        <w:t xml:space="preserve"> at </w:t>
      </w:r>
      <w:r w:rsidRPr="008265C5">
        <w:rPr>
          <w:rFonts w:ascii="Sylfaen" w:hAnsi="Sylfaen" w:cs="Arial"/>
          <w:sz w:val="24"/>
          <w:szCs w:val="24"/>
        </w:rPr>
        <w:t>that</w:t>
      </w:r>
      <w:r w:rsidRPr="008265C5">
        <w:rPr>
          <w:rFonts w:ascii="Sylfaen" w:hAnsi="Sylfaen" w:cs="Arial"/>
          <w:sz w:val="24"/>
          <w:szCs w:val="24"/>
          <w:lang w:val="hy-AM"/>
        </w:rPr>
        <w:t xml:space="preserve"> stage, without substantiating </w:t>
      </w:r>
      <w:r w:rsidRPr="008265C5">
        <w:rPr>
          <w:rFonts w:ascii="Sylfaen" w:hAnsi="Sylfaen" w:cs="Arial"/>
          <w:sz w:val="24"/>
          <w:szCs w:val="24"/>
        </w:rPr>
        <w:t>its</w:t>
      </w:r>
      <w:r w:rsidRPr="008265C5">
        <w:rPr>
          <w:rFonts w:ascii="Sylfaen" w:hAnsi="Sylfaen" w:cs="Arial"/>
          <w:sz w:val="24"/>
          <w:szCs w:val="24"/>
          <w:lang w:val="hy-AM"/>
        </w:rPr>
        <w:t xml:space="preserve"> refusal.</w:t>
      </w:r>
    </w:p>
    <w:p w14:paraId="46F25B72" w14:textId="77777777" w:rsidR="00BA1B82" w:rsidRPr="008265C5" w:rsidRDefault="00BA1B82" w:rsidP="00A935C9">
      <w:pPr>
        <w:spacing w:after="0" w:line="240" w:lineRule="auto"/>
        <w:rPr>
          <w:rFonts w:ascii="Sylfaen" w:hAnsi="Sylfaen" w:cs="Arial"/>
          <w:lang w:val="hy-AM"/>
        </w:rPr>
      </w:pPr>
    </w:p>
    <w:p w14:paraId="74AFA36A" w14:textId="5B18462B" w:rsidR="00193BA6" w:rsidRPr="008265C5" w:rsidRDefault="00BA1B82" w:rsidP="00A935C9">
      <w:pPr>
        <w:spacing w:after="0" w:line="240" w:lineRule="auto"/>
        <w:rPr>
          <w:rFonts w:ascii="Sylfaen" w:hAnsi="Sylfaen" w:cs="Arial"/>
          <w:sz w:val="24"/>
          <w:szCs w:val="24"/>
        </w:rPr>
      </w:pPr>
      <w:r w:rsidRPr="008265C5">
        <w:rPr>
          <w:rFonts w:ascii="Sylfaen" w:hAnsi="Sylfaen" w:cs="Arial"/>
          <w:b/>
          <w:sz w:val="24"/>
          <w:szCs w:val="24"/>
          <w:lang w:val="hy-AM"/>
        </w:rPr>
        <w:t>On May 29</w:t>
      </w:r>
      <w:r w:rsidRPr="008265C5">
        <w:rPr>
          <w:rFonts w:ascii="Sylfaen" w:hAnsi="Sylfaen" w:cs="Arial"/>
          <w:sz w:val="24"/>
          <w:szCs w:val="24"/>
          <w:lang w:val="hy-AM"/>
        </w:rPr>
        <w:t xml:space="preserve">, </w:t>
      </w:r>
      <w:r w:rsidRPr="008265C5">
        <w:rPr>
          <w:rFonts w:ascii="Sylfaen" w:hAnsi="Sylfaen" w:cs="Arial"/>
          <w:i/>
          <w:sz w:val="24"/>
          <w:szCs w:val="24"/>
          <w:lang w:val="hy-AM"/>
        </w:rPr>
        <w:t>Hetq.am</w:t>
      </w:r>
      <w:r w:rsidRPr="008265C5">
        <w:rPr>
          <w:rFonts w:ascii="Sylfaen" w:hAnsi="Sylfaen" w:cs="Arial"/>
          <w:sz w:val="24"/>
          <w:szCs w:val="24"/>
          <w:lang w:val="hy-AM"/>
        </w:rPr>
        <w:t xml:space="preserve"> published an article about the investments made by the </w:t>
      </w:r>
      <w:r w:rsidRPr="008265C5">
        <w:rPr>
          <w:rFonts w:ascii="Sylfaen" w:hAnsi="Sylfaen" w:cs="Arial"/>
          <w:i/>
          <w:sz w:val="24"/>
          <w:szCs w:val="24"/>
          <w:lang w:val="hy-AM"/>
        </w:rPr>
        <w:t>Entrepreneur+State</w:t>
      </w:r>
      <w:r w:rsidRPr="008265C5">
        <w:rPr>
          <w:rFonts w:ascii="Sylfaen" w:hAnsi="Sylfaen" w:cs="Arial"/>
          <w:sz w:val="24"/>
          <w:szCs w:val="24"/>
          <w:lang w:val="hy-AM"/>
        </w:rPr>
        <w:t xml:space="preserve"> foundation, a subsidiary of the </w:t>
      </w:r>
      <w:r w:rsidRPr="008265C5">
        <w:rPr>
          <w:rFonts w:ascii="Sylfaen" w:hAnsi="Sylfaen" w:cs="Arial"/>
          <w:i/>
          <w:sz w:val="24"/>
          <w:szCs w:val="24"/>
          <w:lang w:val="hy-AM"/>
        </w:rPr>
        <w:t xml:space="preserve">Armenian </w:t>
      </w:r>
      <w:r w:rsidRPr="008265C5">
        <w:rPr>
          <w:rFonts w:ascii="Sylfaen" w:hAnsi="Sylfaen" w:cs="Arial"/>
          <w:i/>
          <w:sz w:val="24"/>
          <w:szCs w:val="24"/>
        </w:rPr>
        <w:t>National Interests Fund</w:t>
      </w:r>
      <w:r w:rsidRPr="008265C5">
        <w:rPr>
          <w:rFonts w:ascii="Sylfaen" w:hAnsi="Sylfaen" w:cs="Arial"/>
          <w:i/>
          <w:sz w:val="24"/>
          <w:szCs w:val="24"/>
          <w:lang w:val="hy-AM"/>
        </w:rPr>
        <w:t xml:space="preserve"> CJSC (ANIF). </w:t>
      </w:r>
      <w:r w:rsidRPr="008265C5">
        <w:rPr>
          <w:rFonts w:ascii="Sylfaen" w:hAnsi="Sylfaen" w:cs="Arial"/>
          <w:sz w:val="24"/>
          <w:szCs w:val="24"/>
          <w:lang w:val="hy-AM"/>
        </w:rPr>
        <w:t xml:space="preserve">After the publication, Yerevan Mayor’s Press Secretary Hayk Kostanyan addressed the topic on his Facebook page. </w:t>
      </w:r>
      <w:r w:rsidRPr="008265C5">
        <w:rPr>
          <w:rFonts w:ascii="Sylfaen" w:hAnsi="Sylfaen" w:cs="Arial"/>
          <w:i/>
          <w:sz w:val="24"/>
          <w:szCs w:val="24"/>
          <w:lang w:val="hy-AM"/>
        </w:rPr>
        <w:t>Hetq.am</w:t>
      </w:r>
      <w:r w:rsidRPr="008265C5">
        <w:rPr>
          <w:rFonts w:ascii="Sylfaen" w:hAnsi="Sylfaen" w:cs="Arial"/>
          <w:sz w:val="24"/>
          <w:szCs w:val="24"/>
          <w:lang w:val="hy-AM"/>
        </w:rPr>
        <w:t xml:space="preserve"> sent </w:t>
      </w:r>
      <w:r w:rsidRPr="008265C5">
        <w:rPr>
          <w:rFonts w:ascii="Sylfaen" w:hAnsi="Sylfaen" w:cs="Arial"/>
          <w:sz w:val="24"/>
          <w:szCs w:val="24"/>
        </w:rPr>
        <w:t xml:space="preserve">a request to Kostanyan </w:t>
      </w:r>
      <w:r w:rsidRPr="008265C5">
        <w:rPr>
          <w:rFonts w:ascii="Sylfaen" w:hAnsi="Sylfaen" w:cs="Arial"/>
          <w:sz w:val="24"/>
          <w:szCs w:val="24"/>
          <w:lang w:val="hy-AM"/>
        </w:rPr>
        <w:t xml:space="preserve">inquiring about the sources for the information contained in his post and </w:t>
      </w:r>
      <w:r w:rsidRPr="008265C5">
        <w:rPr>
          <w:rFonts w:ascii="Sylfaen" w:hAnsi="Sylfaen" w:cs="Arial"/>
          <w:sz w:val="24"/>
          <w:szCs w:val="24"/>
        </w:rPr>
        <w:t>asking</w:t>
      </w:r>
      <w:r w:rsidRPr="008265C5">
        <w:rPr>
          <w:rFonts w:ascii="Sylfaen" w:hAnsi="Sylfaen" w:cs="Arial"/>
          <w:sz w:val="24"/>
          <w:szCs w:val="24"/>
          <w:lang w:val="hy-AM"/>
        </w:rPr>
        <w:t xml:space="preserve"> why he chose to respond to the </w:t>
      </w:r>
      <w:r w:rsidRPr="008265C5">
        <w:rPr>
          <w:rFonts w:ascii="Sylfaen" w:hAnsi="Sylfaen" w:cs="Arial"/>
          <w:sz w:val="24"/>
          <w:szCs w:val="24"/>
        </w:rPr>
        <w:t>article</w:t>
      </w:r>
      <w:r w:rsidRPr="008265C5">
        <w:rPr>
          <w:rFonts w:ascii="Sylfaen" w:hAnsi="Sylfaen" w:cs="Arial"/>
          <w:sz w:val="24"/>
          <w:szCs w:val="24"/>
          <w:lang w:val="hy-AM"/>
        </w:rPr>
        <w:t xml:space="preserve"> despite </w:t>
      </w:r>
      <w:r w:rsidRPr="008265C5">
        <w:rPr>
          <w:rFonts w:ascii="Sylfaen" w:hAnsi="Sylfaen" w:cs="Arial"/>
          <w:sz w:val="24"/>
          <w:szCs w:val="24"/>
        </w:rPr>
        <w:t>having no association with</w:t>
      </w:r>
      <w:r w:rsidRPr="008265C5">
        <w:rPr>
          <w:rFonts w:ascii="Sylfaen" w:hAnsi="Sylfaen" w:cs="Arial"/>
          <w:sz w:val="24"/>
          <w:szCs w:val="24"/>
          <w:lang w:val="hy-AM"/>
        </w:rPr>
        <w:t xml:space="preserve"> ANIF or the </w:t>
      </w:r>
      <w:r w:rsidRPr="008265C5">
        <w:rPr>
          <w:rFonts w:ascii="Sylfaen" w:hAnsi="Sylfaen" w:cs="Arial"/>
          <w:i/>
          <w:sz w:val="24"/>
          <w:szCs w:val="24"/>
          <w:lang w:val="hy-AM"/>
        </w:rPr>
        <w:t>Entrepreneur+State Anti-Crisis Investments Manager CJSC.</w:t>
      </w:r>
      <w:r w:rsidRPr="008265C5">
        <w:rPr>
          <w:rFonts w:ascii="Sylfaen" w:hAnsi="Sylfaen" w:cs="Arial"/>
          <w:sz w:val="24"/>
          <w:szCs w:val="24"/>
          <w:lang w:val="hy-AM"/>
        </w:rPr>
        <w:t xml:space="preserve"> The request remained unanswered.</w:t>
      </w:r>
      <w:r w:rsidRPr="008265C5">
        <w:rPr>
          <w:rStyle w:val="FootnoteReference"/>
          <w:rFonts w:ascii="Sylfaen" w:hAnsi="Sylfaen" w:cs="Arial"/>
          <w:sz w:val="24"/>
          <w:szCs w:val="24"/>
          <w:lang w:val="hy-AM"/>
        </w:rPr>
        <w:footnoteReference w:id="236"/>
      </w:r>
      <w:r w:rsidRPr="008265C5">
        <w:rPr>
          <w:rFonts w:ascii="Sylfaen" w:hAnsi="Sylfaen" w:cs="Arial"/>
          <w:sz w:val="24"/>
          <w:szCs w:val="24"/>
        </w:rPr>
        <w:t xml:space="preserve"> </w:t>
      </w:r>
    </w:p>
    <w:p w14:paraId="3D3C1098" w14:textId="77777777" w:rsidR="00BA1B82" w:rsidRPr="008265C5" w:rsidRDefault="00BA1B82" w:rsidP="00193BA6">
      <w:pPr>
        <w:spacing w:after="0"/>
        <w:rPr>
          <w:rFonts w:ascii="Sylfaen" w:hAnsi="Sylfaen" w:cs="Arial"/>
          <w:bCs/>
          <w:sz w:val="24"/>
          <w:szCs w:val="24"/>
          <w:lang w:val="hy-AM"/>
        </w:rPr>
      </w:pPr>
    </w:p>
    <w:p w14:paraId="79679D36" w14:textId="7EADBB1D" w:rsidR="00BA1B82" w:rsidRPr="008265C5" w:rsidRDefault="00BA1B82" w:rsidP="00BA1B82">
      <w:pPr>
        <w:spacing w:after="0"/>
        <w:rPr>
          <w:rFonts w:ascii="Sylfaen" w:hAnsi="Sylfaen" w:cs="Arial"/>
          <w:sz w:val="24"/>
          <w:szCs w:val="24"/>
          <w:lang w:val="hy-AM"/>
        </w:rPr>
      </w:pPr>
      <w:r w:rsidRPr="008265C5">
        <w:rPr>
          <w:rFonts w:ascii="Sylfaen" w:hAnsi="Sylfaen" w:cs="Arial"/>
          <w:b/>
          <w:sz w:val="24"/>
          <w:szCs w:val="24"/>
          <w:lang w:val="hy-AM"/>
        </w:rPr>
        <w:t>On May 30</w:t>
      </w:r>
      <w:r w:rsidRPr="008265C5">
        <w:rPr>
          <w:rFonts w:ascii="Sylfaen" w:hAnsi="Sylfaen" w:cs="Arial"/>
          <w:sz w:val="24"/>
          <w:szCs w:val="24"/>
          <w:lang w:val="hy-AM"/>
        </w:rPr>
        <w:t xml:space="preserve">, the </w:t>
      </w:r>
      <w:r w:rsidRPr="008265C5">
        <w:rPr>
          <w:rFonts w:ascii="Sylfaen" w:hAnsi="Sylfaen" w:cs="Arial"/>
          <w:i/>
          <w:sz w:val="24"/>
          <w:szCs w:val="24"/>
          <w:lang w:val="hy-AM"/>
        </w:rPr>
        <w:t>Union of Informed Citizens NGO,</w:t>
      </w:r>
      <w:r w:rsidRPr="008265C5">
        <w:rPr>
          <w:rFonts w:ascii="Sylfaen" w:hAnsi="Sylfaen" w:cs="Arial"/>
          <w:sz w:val="24"/>
          <w:szCs w:val="24"/>
          <w:lang w:val="hy-AM"/>
        </w:rPr>
        <w:t xml:space="preserve"> the founder of </w:t>
      </w:r>
      <w:r w:rsidRPr="008265C5">
        <w:rPr>
          <w:rFonts w:ascii="Sylfaen" w:hAnsi="Sylfaen" w:cs="Arial"/>
          <w:i/>
          <w:sz w:val="24"/>
          <w:szCs w:val="24"/>
          <w:lang w:val="hy-AM"/>
        </w:rPr>
        <w:t>Fip.am</w:t>
      </w:r>
      <w:r w:rsidRPr="008265C5">
        <w:rPr>
          <w:rFonts w:ascii="Sylfaen" w:hAnsi="Sylfaen" w:cs="Arial"/>
          <w:sz w:val="24"/>
          <w:szCs w:val="24"/>
          <w:lang w:val="hy-AM"/>
        </w:rPr>
        <w:t xml:space="preserve"> fact-checking platform, filed a lawsuit with the RA Administrative Court against the RA Anti-Corruption Committee, demanding that </w:t>
      </w:r>
      <w:r w:rsidRPr="008265C5">
        <w:rPr>
          <w:rFonts w:ascii="Sylfaen" w:hAnsi="Sylfaen" w:cs="Arial"/>
          <w:sz w:val="24"/>
          <w:szCs w:val="24"/>
        </w:rPr>
        <w:t>the Committee</w:t>
      </w:r>
      <w:r w:rsidRPr="008265C5">
        <w:rPr>
          <w:rFonts w:ascii="Sylfaen" w:hAnsi="Sylfaen" w:cs="Arial"/>
          <w:sz w:val="24"/>
          <w:szCs w:val="24"/>
          <w:lang w:val="hy-AM"/>
        </w:rPr>
        <w:t xml:space="preserve"> be obliged to provide the requested information. The request concerned the alleged abuses </w:t>
      </w:r>
      <w:r w:rsidRPr="008265C5">
        <w:rPr>
          <w:rFonts w:ascii="Sylfaen" w:hAnsi="Sylfaen" w:cs="Arial"/>
          <w:sz w:val="24"/>
          <w:szCs w:val="24"/>
        </w:rPr>
        <w:t>outlined</w:t>
      </w:r>
      <w:r w:rsidRPr="008265C5">
        <w:rPr>
          <w:rFonts w:ascii="Sylfaen" w:hAnsi="Sylfaen" w:cs="Arial"/>
          <w:sz w:val="24"/>
          <w:szCs w:val="24"/>
          <w:lang w:val="hy-AM"/>
        </w:rPr>
        <w:t xml:space="preserve"> in the annual report of the </w:t>
      </w:r>
      <w:r w:rsidRPr="008265C5">
        <w:rPr>
          <w:rFonts w:ascii="Sylfaen" w:hAnsi="Sylfaen" w:cs="Arial"/>
          <w:sz w:val="24"/>
          <w:szCs w:val="24"/>
        </w:rPr>
        <w:t>RA Audit Chamber</w:t>
      </w:r>
      <w:r w:rsidRPr="008265C5">
        <w:rPr>
          <w:rFonts w:ascii="Sylfaen" w:hAnsi="Sylfaen" w:cs="Arial"/>
          <w:sz w:val="24"/>
          <w:szCs w:val="24"/>
          <w:lang w:val="hy-AM"/>
        </w:rPr>
        <w:t xml:space="preserve">, </w:t>
      </w:r>
      <w:r w:rsidRPr="008265C5">
        <w:rPr>
          <w:rFonts w:ascii="Sylfaen" w:hAnsi="Sylfaen" w:cs="Arial"/>
          <w:sz w:val="24"/>
          <w:szCs w:val="24"/>
        </w:rPr>
        <w:t xml:space="preserve">and was presented by the NGO </w:t>
      </w:r>
      <w:r w:rsidRPr="008265C5">
        <w:rPr>
          <w:rFonts w:ascii="Sylfaen" w:hAnsi="Sylfaen" w:cs="Arial"/>
          <w:sz w:val="24"/>
          <w:szCs w:val="24"/>
          <w:lang w:val="hy-AM"/>
        </w:rPr>
        <w:t xml:space="preserve">as a matter of public </w:t>
      </w:r>
      <w:r w:rsidRPr="008265C5">
        <w:rPr>
          <w:rFonts w:ascii="Sylfaen" w:hAnsi="Sylfaen" w:cs="Arial"/>
          <w:sz w:val="24"/>
          <w:szCs w:val="24"/>
        </w:rPr>
        <w:t>significance</w:t>
      </w:r>
      <w:r w:rsidRPr="008265C5">
        <w:rPr>
          <w:rFonts w:ascii="Sylfaen" w:hAnsi="Sylfaen" w:cs="Arial"/>
          <w:sz w:val="24"/>
          <w:szCs w:val="24"/>
          <w:lang w:val="hy-AM"/>
        </w:rPr>
        <w:t>.</w:t>
      </w:r>
      <w:r w:rsidR="00A935C9" w:rsidRPr="008265C5">
        <w:rPr>
          <w:rFonts w:ascii="Sylfaen" w:hAnsi="Sylfaen" w:cs="Arial"/>
          <w:sz w:val="24"/>
          <w:szCs w:val="24"/>
        </w:rPr>
        <w:t xml:space="preserve"> </w:t>
      </w:r>
      <w:r w:rsidRPr="008265C5">
        <w:rPr>
          <w:rFonts w:ascii="Sylfaen" w:hAnsi="Sylfaen" w:cs="Arial"/>
          <w:sz w:val="24"/>
          <w:szCs w:val="24"/>
          <w:lang w:val="hy-AM"/>
        </w:rPr>
        <w:t xml:space="preserve">The lawsuit was accepted for proceedings on June 6, </w:t>
      </w:r>
      <w:r w:rsidRPr="008265C5">
        <w:rPr>
          <w:rFonts w:ascii="Sylfaen" w:hAnsi="Sylfaen" w:cs="Arial"/>
          <w:sz w:val="24"/>
          <w:szCs w:val="24"/>
        </w:rPr>
        <w:t>with</w:t>
      </w:r>
      <w:r w:rsidRPr="008265C5">
        <w:rPr>
          <w:rFonts w:ascii="Sylfaen" w:hAnsi="Sylfaen" w:cs="Arial"/>
          <w:sz w:val="24"/>
          <w:szCs w:val="24"/>
          <w:lang w:val="hy-AM"/>
        </w:rPr>
        <w:t xml:space="preserve"> a hearing </w:t>
      </w:r>
      <w:r w:rsidRPr="008265C5">
        <w:rPr>
          <w:rFonts w:ascii="Sylfaen" w:hAnsi="Sylfaen" w:cs="Arial"/>
          <w:sz w:val="24"/>
          <w:szCs w:val="24"/>
        </w:rPr>
        <w:t>held on</w:t>
      </w:r>
      <w:r w:rsidRPr="008265C5">
        <w:rPr>
          <w:rFonts w:ascii="Sylfaen" w:hAnsi="Sylfaen" w:cs="Arial"/>
          <w:sz w:val="24"/>
          <w:szCs w:val="24"/>
          <w:lang w:val="hy-AM"/>
        </w:rPr>
        <w:t xml:space="preserve"> October 9.</w:t>
      </w:r>
      <w:r w:rsidRPr="008265C5">
        <w:rPr>
          <w:rFonts w:ascii="Sylfaen" w:hAnsi="Sylfaen" w:cs="Arial"/>
          <w:sz w:val="24"/>
          <w:szCs w:val="24"/>
        </w:rPr>
        <w:t xml:space="preserve"> The next hearing was scheduled for April 16, 2026. </w:t>
      </w:r>
    </w:p>
    <w:p w14:paraId="115220C5" w14:textId="77777777" w:rsidR="00BA1B82" w:rsidRPr="008265C5" w:rsidRDefault="00BA1B82" w:rsidP="00193BA6">
      <w:pPr>
        <w:spacing w:after="0"/>
        <w:rPr>
          <w:rFonts w:ascii="Sylfaen" w:hAnsi="Sylfaen" w:cs="Arial"/>
          <w:sz w:val="24"/>
          <w:szCs w:val="24"/>
          <w:lang w:val="hy-AM"/>
        </w:rPr>
      </w:pPr>
    </w:p>
    <w:p w14:paraId="48A6D474" w14:textId="77777777" w:rsidR="00BA1B82" w:rsidRPr="008265C5" w:rsidRDefault="00BA1B82" w:rsidP="00BA1B82">
      <w:pPr>
        <w:spacing w:after="0"/>
        <w:rPr>
          <w:rFonts w:ascii="Sylfaen" w:hAnsi="Sylfaen" w:cs="Arial"/>
          <w:sz w:val="24"/>
          <w:szCs w:val="24"/>
        </w:rPr>
      </w:pPr>
      <w:r w:rsidRPr="008265C5">
        <w:rPr>
          <w:rFonts w:ascii="Sylfaen" w:hAnsi="Sylfaen" w:cs="Arial"/>
          <w:b/>
          <w:sz w:val="24"/>
          <w:szCs w:val="24"/>
          <w:lang w:val="hy-AM"/>
        </w:rPr>
        <w:t>On June 2</w:t>
      </w:r>
      <w:r w:rsidRPr="008265C5">
        <w:rPr>
          <w:rFonts w:ascii="Sylfaen" w:hAnsi="Sylfaen" w:cs="Arial"/>
          <w:sz w:val="24"/>
          <w:szCs w:val="24"/>
          <w:lang w:val="hy-AM"/>
        </w:rPr>
        <w:t xml:space="preserve">, the </w:t>
      </w:r>
      <w:r w:rsidRPr="008265C5">
        <w:rPr>
          <w:rFonts w:ascii="Sylfaen" w:hAnsi="Sylfaen" w:cs="Arial"/>
          <w:i/>
          <w:sz w:val="24"/>
          <w:szCs w:val="24"/>
          <w:lang w:val="hy-AM"/>
        </w:rPr>
        <w:t>Union of Informed Citizens NGO,</w:t>
      </w:r>
      <w:r w:rsidRPr="008265C5">
        <w:rPr>
          <w:rFonts w:ascii="Sylfaen" w:hAnsi="Sylfaen" w:cs="Arial"/>
          <w:sz w:val="24"/>
          <w:szCs w:val="24"/>
          <w:lang w:val="hy-AM"/>
        </w:rPr>
        <w:t xml:space="preserve"> the founder of </w:t>
      </w:r>
      <w:r w:rsidRPr="008265C5">
        <w:rPr>
          <w:rFonts w:ascii="Sylfaen" w:hAnsi="Sylfaen" w:cs="Arial"/>
          <w:i/>
          <w:sz w:val="24"/>
          <w:szCs w:val="24"/>
          <w:lang w:val="hy-AM"/>
        </w:rPr>
        <w:t>Fip.am</w:t>
      </w:r>
      <w:r w:rsidRPr="008265C5">
        <w:rPr>
          <w:rFonts w:ascii="Sylfaen" w:hAnsi="Sylfaen" w:cs="Arial"/>
          <w:sz w:val="24"/>
          <w:szCs w:val="24"/>
          <w:lang w:val="hy-AM"/>
        </w:rPr>
        <w:t xml:space="preserve"> fact-checking platform, filed a lawsuit with the RA Administrative Court against the RA Ministry of Education, Science, Culture and Sports and the “Service for the </w:t>
      </w:r>
      <w:r w:rsidRPr="008265C5">
        <w:rPr>
          <w:rFonts w:ascii="Sylfaen" w:hAnsi="Sylfaen" w:cs="Arial"/>
          <w:sz w:val="24"/>
          <w:szCs w:val="24"/>
        </w:rPr>
        <w:t>Protection</w:t>
      </w:r>
      <w:r w:rsidRPr="008265C5">
        <w:rPr>
          <w:rFonts w:ascii="Sylfaen" w:hAnsi="Sylfaen" w:cs="Arial"/>
          <w:sz w:val="24"/>
          <w:szCs w:val="24"/>
          <w:lang w:val="hy-AM"/>
        </w:rPr>
        <w:t xml:space="preserve"> of Historical Environment and Cultural Museum </w:t>
      </w:r>
      <w:r w:rsidRPr="008265C5">
        <w:rPr>
          <w:rFonts w:ascii="Sylfaen" w:hAnsi="Sylfaen" w:cs="Arial"/>
          <w:sz w:val="24"/>
          <w:szCs w:val="24"/>
        </w:rPr>
        <w:t>Reservations</w:t>
      </w:r>
      <w:r w:rsidRPr="008265C5">
        <w:rPr>
          <w:rFonts w:ascii="Sylfaen" w:hAnsi="Sylfaen" w:cs="Arial"/>
          <w:sz w:val="24"/>
          <w:szCs w:val="24"/>
          <w:lang w:val="hy-AM"/>
        </w:rPr>
        <w:t xml:space="preserve">” SNCO </w:t>
      </w:r>
      <w:r w:rsidRPr="008265C5">
        <w:rPr>
          <w:rFonts w:ascii="Sylfaen" w:hAnsi="Sylfaen" w:cs="Arial"/>
          <w:sz w:val="24"/>
          <w:szCs w:val="24"/>
        </w:rPr>
        <w:t>at</w:t>
      </w:r>
      <w:r w:rsidRPr="008265C5">
        <w:rPr>
          <w:rFonts w:ascii="Sylfaen" w:hAnsi="Sylfaen" w:cs="Arial"/>
          <w:sz w:val="24"/>
          <w:szCs w:val="24"/>
          <w:lang w:val="hy-AM"/>
        </w:rPr>
        <w:t xml:space="preserve"> </w:t>
      </w:r>
      <w:r w:rsidRPr="008265C5">
        <w:rPr>
          <w:rFonts w:ascii="Sylfaen" w:hAnsi="Sylfaen" w:cs="Arial"/>
          <w:sz w:val="24"/>
          <w:szCs w:val="24"/>
        </w:rPr>
        <w:t>the</w:t>
      </w:r>
      <w:r w:rsidRPr="008265C5">
        <w:rPr>
          <w:rFonts w:ascii="Sylfaen" w:hAnsi="Sylfaen" w:cs="Arial"/>
          <w:sz w:val="24"/>
          <w:szCs w:val="24"/>
          <w:lang w:val="hy-AM"/>
        </w:rPr>
        <w:t xml:space="preserve"> </w:t>
      </w:r>
      <w:r w:rsidRPr="008265C5">
        <w:rPr>
          <w:rFonts w:ascii="Sylfaen" w:hAnsi="Sylfaen" w:cs="Arial"/>
          <w:sz w:val="24"/>
          <w:szCs w:val="24"/>
        </w:rPr>
        <w:t>ministry</w:t>
      </w:r>
      <w:r w:rsidRPr="008265C5">
        <w:rPr>
          <w:rFonts w:ascii="Sylfaen" w:hAnsi="Sylfaen" w:cs="Arial"/>
          <w:sz w:val="24"/>
          <w:szCs w:val="24"/>
          <w:lang w:val="hy-AM"/>
        </w:rPr>
        <w:t xml:space="preserve">. </w:t>
      </w:r>
      <w:r w:rsidRPr="008265C5">
        <w:rPr>
          <w:rFonts w:ascii="Sylfaen" w:hAnsi="Sylfaen" w:cs="Arial"/>
          <w:sz w:val="24"/>
          <w:szCs w:val="24"/>
        </w:rPr>
        <w:t>The plaintiff demanded</w:t>
      </w:r>
      <w:r w:rsidRPr="008265C5">
        <w:rPr>
          <w:rFonts w:ascii="Sylfaen" w:hAnsi="Sylfaen" w:cs="Arial"/>
          <w:sz w:val="24"/>
          <w:szCs w:val="24"/>
          <w:lang w:val="hy-AM"/>
        </w:rPr>
        <w:t xml:space="preserve"> that </w:t>
      </w:r>
      <w:r w:rsidRPr="008265C5">
        <w:rPr>
          <w:rFonts w:ascii="Sylfaen" w:hAnsi="Sylfaen" w:cs="Arial"/>
          <w:sz w:val="24"/>
          <w:szCs w:val="24"/>
        </w:rPr>
        <w:t>they</w:t>
      </w:r>
      <w:r w:rsidRPr="008265C5">
        <w:rPr>
          <w:rFonts w:ascii="Sylfaen" w:hAnsi="Sylfaen" w:cs="Arial"/>
          <w:sz w:val="24"/>
          <w:szCs w:val="24"/>
          <w:lang w:val="hy-AM"/>
        </w:rPr>
        <w:t xml:space="preserve"> be obliged to provide the names of the SNCO</w:t>
      </w:r>
      <w:r w:rsidRPr="008265C5">
        <w:rPr>
          <w:rFonts w:ascii="Sylfaen" w:hAnsi="Sylfaen" w:cs="Arial"/>
          <w:sz w:val="24"/>
          <w:szCs w:val="24"/>
        </w:rPr>
        <w:t>’s</w:t>
      </w:r>
      <w:r w:rsidRPr="008265C5">
        <w:rPr>
          <w:rFonts w:ascii="Sylfaen" w:hAnsi="Sylfaen" w:cs="Arial"/>
          <w:sz w:val="24"/>
          <w:szCs w:val="24"/>
          <w:lang w:val="hy-AM"/>
        </w:rPr>
        <w:t xml:space="preserve"> officials </w:t>
      </w:r>
      <w:r w:rsidRPr="008265C5">
        <w:rPr>
          <w:rFonts w:ascii="Sylfaen" w:hAnsi="Sylfaen" w:cs="Arial"/>
          <w:sz w:val="24"/>
          <w:szCs w:val="24"/>
        </w:rPr>
        <w:t>as</w:t>
      </w:r>
      <w:r w:rsidRPr="008265C5">
        <w:rPr>
          <w:rFonts w:ascii="Sylfaen" w:hAnsi="Sylfaen" w:cs="Arial"/>
          <w:sz w:val="24"/>
          <w:szCs w:val="24"/>
          <w:lang w:val="hy-AM"/>
        </w:rPr>
        <w:t xml:space="preserve"> </w:t>
      </w:r>
      <w:r w:rsidRPr="008265C5">
        <w:rPr>
          <w:rFonts w:ascii="Sylfaen" w:hAnsi="Sylfaen" w:cs="Arial"/>
          <w:sz w:val="24"/>
          <w:szCs w:val="24"/>
        </w:rPr>
        <w:t>requested</w:t>
      </w:r>
      <w:r w:rsidRPr="008265C5">
        <w:rPr>
          <w:rFonts w:ascii="Sylfaen" w:hAnsi="Sylfaen" w:cs="Arial"/>
          <w:sz w:val="24"/>
          <w:szCs w:val="24"/>
          <w:lang w:val="hy-AM"/>
        </w:rPr>
        <w:t xml:space="preserve"> </w:t>
      </w:r>
      <w:r w:rsidRPr="008265C5">
        <w:rPr>
          <w:rFonts w:ascii="Sylfaen" w:hAnsi="Sylfaen" w:cs="Arial"/>
          <w:sz w:val="24"/>
          <w:szCs w:val="24"/>
        </w:rPr>
        <w:t>by the NGO</w:t>
      </w:r>
      <w:r w:rsidRPr="008265C5">
        <w:rPr>
          <w:rFonts w:ascii="Sylfaen" w:hAnsi="Sylfaen" w:cs="Arial"/>
          <w:sz w:val="24"/>
          <w:szCs w:val="24"/>
          <w:lang w:val="hy-AM"/>
        </w:rPr>
        <w:t>.</w:t>
      </w:r>
      <w:r w:rsidRPr="008265C5">
        <w:rPr>
          <w:rFonts w:ascii="Sylfaen" w:hAnsi="Sylfaen" w:cs="Arial"/>
          <w:sz w:val="24"/>
          <w:szCs w:val="24"/>
        </w:rPr>
        <w:t xml:space="preserve"> </w:t>
      </w:r>
    </w:p>
    <w:p w14:paraId="304659AD" w14:textId="5623580B" w:rsidR="00B00C0B" w:rsidRPr="008265C5" w:rsidRDefault="00BA1B82" w:rsidP="000302E2">
      <w:pPr>
        <w:spacing w:after="0"/>
        <w:rPr>
          <w:rFonts w:ascii="Sylfaen" w:hAnsi="Sylfaen" w:cs="Arial"/>
          <w:sz w:val="24"/>
          <w:szCs w:val="24"/>
          <w:lang w:val="hy-AM"/>
        </w:rPr>
      </w:pPr>
      <w:r w:rsidRPr="008265C5">
        <w:rPr>
          <w:rFonts w:ascii="Sylfaen" w:hAnsi="Sylfaen" w:cs="Arial"/>
          <w:sz w:val="24"/>
          <w:szCs w:val="24"/>
          <w:lang w:val="hy-AM"/>
        </w:rPr>
        <w:t xml:space="preserve">On June 10, the lawsuit was accepted for proceedings, but only </w:t>
      </w:r>
      <w:r w:rsidRPr="008265C5">
        <w:rPr>
          <w:rFonts w:ascii="Sylfaen" w:hAnsi="Sylfaen" w:cs="Arial"/>
          <w:sz w:val="24"/>
          <w:szCs w:val="24"/>
        </w:rPr>
        <w:t>in relation to</w:t>
      </w:r>
      <w:r w:rsidRPr="008265C5">
        <w:rPr>
          <w:rFonts w:ascii="Sylfaen" w:hAnsi="Sylfaen" w:cs="Arial"/>
          <w:sz w:val="24"/>
          <w:szCs w:val="24"/>
          <w:lang w:val="hy-AM"/>
        </w:rPr>
        <w:t xml:space="preserve"> the</w:t>
      </w:r>
      <w:r w:rsidRPr="008265C5">
        <w:rPr>
          <w:rFonts w:ascii="Sylfaen" w:hAnsi="Sylfaen" w:cs="Arial"/>
          <w:sz w:val="24"/>
          <w:szCs w:val="24"/>
        </w:rPr>
        <w:t xml:space="preserve"> MoESCS</w:t>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 xml:space="preserve"> court hearing was </w:t>
      </w:r>
      <w:r w:rsidRPr="008265C5">
        <w:rPr>
          <w:rFonts w:ascii="Sylfaen" w:hAnsi="Sylfaen" w:cs="Arial"/>
          <w:sz w:val="24"/>
          <w:szCs w:val="24"/>
        </w:rPr>
        <w:t>scheduled</w:t>
      </w:r>
      <w:r w:rsidRPr="008265C5">
        <w:rPr>
          <w:rFonts w:ascii="Sylfaen" w:hAnsi="Sylfaen" w:cs="Arial"/>
          <w:sz w:val="24"/>
          <w:szCs w:val="24"/>
          <w:lang w:val="hy-AM"/>
        </w:rPr>
        <w:t xml:space="preserve"> for February 4, 2026.</w:t>
      </w:r>
    </w:p>
    <w:p w14:paraId="74BDA132" w14:textId="77777777" w:rsidR="00B00C0B" w:rsidRPr="008265C5" w:rsidRDefault="00B00C0B" w:rsidP="00193BA6">
      <w:pPr>
        <w:spacing w:after="0"/>
        <w:rPr>
          <w:rFonts w:ascii="Sylfaen" w:hAnsi="Sylfaen" w:cs="Arial"/>
          <w:color w:val="000000"/>
          <w:sz w:val="24"/>
          <w:szCs w:val="24"/>
          <w:lang w:val="hy-AM"/>
        </w:rPr>
      </w:pPr>
    </w:p>
    <w:p w14:paraId="7BA4675A" w14:textId="77777777" w:rsidR="00B00C0B" w:rsidRPr="008265C5" w:rsidRDefault="00B00C0B" w:rsidP="00B00C0B">
      <w:pPr>
        <w:pStyle w:val="NormalWeb"/>
        <w:shd w:val="clear" w:color="auto" w:fill="FFFFFF"/>
        <w:spacing w:before="0" w:beforeAutospacing="0" w:after="0" w:afterAutospacing="0" w:line="240" w:lineRule="auto"/>
        <w:textAlignment w:val="baseline"/>
        <w:rPr>
          <w:rFonts w:ascii="Sylfaen" w:eastAsiaTheme="minorHAnsi" w:hAnsi="Sylfaen" w:cs="Arial"/>
          <w:color w:val="000000"/>
          <w:lang w:eastAsia="en-US"/>
        </w:rPr>
      </w:pPr>
      <w:r w:rsidRPr="008265C5">
        <w:rPr>
          <w:rFonts w:ascii="Sylfaen" w:eastAsiaTheme="minorHAnsi" w:hAnsi="Sylfaen" w:cs="Arial"/>
          <w:b/>
          <w:color w:val="000000"/>
          <w:lang w:val="hy-AM" w:eastAsia="en-US"/>
        </w:rPr>
        <w:t>On June 6</w:t>
      </w:r>
      <w:r w:rsidRPr="008265C5">
        <w:rPr>
          <w:rFonts w:ascii="Sylfaen" w:eastAsiaTheme="minorHAnsi" w:hAnsi="Sylfaen" w:cs="Arial"/>
          <w:color w:val="000000"/>
          <w:lang w:val="hy-AM" w:eastAsia="en-US"/>
        </w:rPr>
        <w:t xml:space="preserve">, </w:t>
      </w:r>
      <w:r w:rsidRPr="008265C5">
        <w:rPr>
          <w:rFonts w:ascii="Sylfaen" w:eastAsiaTheme="minorHAnsi" w:hAnsi="Sylfaen" w:cs="Arial"/>
          <w:i/>
          <w:color w:val="000000"/>
          <w:lang w:val="hy-AM" w:eastAsia="en-US"/>
        </w:rPr>
        <w:t>Fip.am</w:t>
      </w:r>
      <w:r w:rsidRPr="008265C5">
        <w:rPr>
          <w:rFonts w:ascii="Sylfaen" w:eastAsiaTheme="minorHAnsi" w:hAnsi="Sylfaen" w:cs="Arial"/>
          <w:color w:val="000000"/>
          <w:lang w:val="hy-AM" w:eastAsia="en-US"/>
        </w:rPr>
        <w:t xml:space="preserve"> fact-checking platform </w:t>
      </w:r>
      <w:r w:rsidRPr="008265C5">
        <w:rPr>
          <w:rFonts w:ascii="Sylfaen" w:eastAsiaTheme="minorHAnsi" w:hAnsi="Sylfaen" w:cs="Arial"/>
          <w:color w:val="000000"/>
          <w:lang w:eastAsia="en-US"/>
        </w:rPr>
        <w:t>reached out to</w:t>
      </w:r>
      <w:r w:rsidRPr="008265C5">
        <w:rPr>
          <w:rFonts w:ascii="Sylfaen" w:eastAsiaTheme="minorHAnsi" w:hAnsi="Sylfaen" w:cs="Arial"/>
          <w:color w:val="000000"/>
          <w:lang w:val="hy-AM" w:eastAsia="en-US"/>
        </w:rPr>
        <w:t xml:space="preserve"> the </w:t>
      </w:r>
      <w:r w:rsidRPr="008265C5">
        <w:rPr>
          <w:rFonts w:ascii="Sylfaen" w:eastAsiaTheme="minorHAnsi" w:hAnsi="Sylfaen" w:cs="Arial"/>
          <w:color w:val="000000"/>
          <w:lang w:eastAsia="en-US"/>
        </w:rPr>
        <w:t xml:space="preserve">RA </w:t>
      </w:r>
      <w:r w:rsidRPr="008265C5">
        <w:rPr>
          <w:rFonts w:ascii="Sylfaen" w:eastAsiaTheme="minorHAnsi" w:hAnsi="Sylfaen" w:cs="Arial"/>
          <w:color w:val="000000"/>
          <w:lang w:val="hy-AM" w:eastAsia="en-US"/>
        </w:rPr>
        <w:t>Prime Minister’s Office</w:t>
      </w:r>
      <w:r w:rsidRPr="008265C5">
        <w:rPr>
          <w:rFonts w:ascii="Sylfaen" w:eastAsiaTheme="minorHAnsi" w:hAnsi="Sylfaen" w:cs="Arial"/>
          <w:color w:val="000000"/>
          <w:lang w:eastAsia="en-US"/>
        </w:rPr>
        <w:t>,</w:t>
      </w:r>
      <w:r w:rsidRPr="008265C5">
        <w:rPr>
          <w:rFonts w:ascii="Sylfaen" w:eastAsiaTheme="minorHAnsi" w:hAnsi="Sylfaen" w:cs="Arial"/>
          <w:color w:val="000000"/>
          <w:lang w:val="hy-AM" w:eastAsia="en-US"/>
        </w:rPr>
        <w:t xml:space="preserve"> </w:t>
      </w:r>
      <w:r w:rsidRPr="008265C5">
        <w:rPr>
          <w:rFonts w:ascii="Sylfaen" w:eastAsiaTheme="minorHAnsi" w:hAnsi="Sylfaen" w:cs="Arial"/>
          <w:color w:val="000000"/>
          <w:lang w:eastAsia="en-US"/>
        </w:rPr>
        <w:t xml:space="preserve">seeking clarification on the amount of taxpayer money allocated to the “Learning is Trendy” </w:t>
      </w:r>
      <w:r w:rsidRPr="008265C5">
        <w:rPr>
          <w:rFonts w:ascii="Sylfaen" w:eastAsiaTheme="minorHAnsi" w:hAnsi="Sylfaen" w:cs="Arial"/>
          <w:color w:val="000000"/>
          <w:lang w:eastAsia="en-US"/>
        </w:rPr>
        <w:lastRenderedPageBreak/>
        <w:t>campaign, along with the procurement codes of the relevant purchases. In</w:t>
      </w:r>
      <w:r w:rsidRPr="008265C5">
        <w:rPr>
          <w:rFonts w:ascii="Sylfaen" w:eastAsiaTheme="minorHAnsi" w:hAnsi="Sylfaen" w:cs="Arial"/>
          <w:color w:val="000000"/>
          <w:lang w:val="hy-AM" w:eastAsia="en-US"/>
        </w:rPr>
        <w:t xml:space="preserve"> response, however, the </w:t>
      </w:r>
      <w:r w:rsidRPr="008265C5">
        <w:rPr>
          <w:rFonts w:ascii="Sylfaen" w:eastAsiaTheme="minorHAnsi" w:hAnsi="Sylfaen" w:cs="Arial"/>
          <w:color w:val="000000"/>
          <w:lang w:eastAsia="en-US"/>
        </w:rPr>
        <w:t>O</w:t>
      </w:r>
      <w:r w:rsidRPr="008265C5">
        <w:rPr>
          <w:rFonts w:ascii="Sylfaen" w:eastAsiaTheme="minorHAnsi" w:hAnsi="Sylfaen" w:cs="Arial"/>
          <w:color w:val="000000"/>
          <w:lang w:val="hy-AM" w:eastAsia="en-US"/>
        </w:rPr>
        <w:t xml:space="preserve">ffice did not provide the </w:t>
      </w:r>
      <w:r w:rsidRPr="008265C5">
        <w:rPr>
          <w:rFonts w:ascii="Sylfaen" w:eastAsiaTheme="minorHAnsi" w:hAnsi="Sylfaen" w:cs="Arial"/>
          <w:color w:val="000000"/>
          <w:lang w:eastAsia="en-US"/>
        </w:rPr>
        <w:t>information</w:t>
      </w:r>
      <w:r w:rsidRPr="008265C5">
        <w:rPr>
          <w:rFonts w:ascii="Sylfaen" w:eastAsiaTheme="minorHAnsi" w:hAnsi="Sylfaen" w:cs="Arial"/>
          <w:color w:val="000000"/>
          <w:lang w:val="hy-AM" w:eastAsia="en-US"/>
        </w:rPr>
        <w:t xml:space="preserve">, claiming that the </w:t>
      </w:r>
      <w:r w:rsidRPr="008265C5">
        <w:rPr>
          <w:rFonts w:ascii="Sylfaen" w:eastAsiaTheme="minorHAnsi" w:hAnsi="Sylfaen" w:cs="Arial"/>
          <w:color w:val="000000"/>
          <w:lang w:eastAsia="en-US"/>
        </w:rPr>
        <w:t>data in question</w:t>
      </w:r>
      <w:r w:rsidRPr="008265C5">
        <w:rPr>
          <w:rFonts w:ascii="Sylfaen" w:eastAsiaTheme="minorHAnsi" w:hAnsi="Sylfaen" w:cs="Arial"/>
          <w:color w:val="000000"/>
          <w:lang w:val="hy-AM" w:eastAsia="en-US"/>
        </w:rPr>
        <w:t xml:space="preserve"> </w:t>
      </w:r>
      <w:r w:rsidRPr="008265C5">
        <w:rPr>
          <w:rFonts w:ascii="Sylfaen" w:eastAsiaTheme="minorHAnsi" w:hAnsi="Sylfaen" w:cs="Arial"/>
          <w:color w:val="000000"/>
          <w:lang w:eastAsia="en-US"/>
        </w:rPr>
        <w:t>constituted</w:t>
      </w:r>
      <w:r w:rsidRPr="008265C5">
        <w:rPr>
          <w:rFonts w:ascii="Sylfaen" w:eastAsiaTheme="minorHAnsi" w:hAnsi="Sylfaen" w:cs="Arial"/>
          <w:color w:val="000000"/>
          <w:lang w:val="hy-AM" w:eastAsia="en-US"/>
        </w:rPr>
        <w:t xml:space="preserve"> a “state secret.” </w:t>
      </w:r>
      <w:r w:rsidRPr="008265C5">
        <w:rPr>
          <w:rFonts w:ascii="Sylfaen" w:eastAsiaTheme="minorHAnsi" w:hAnsi="Sylfaen" w:cs="Arial"/>
          <w:color w:val="000000"/>
          <w:lang w:eastAsia="en-US"/>
        </w:rPr>
        <w:t>The reply specifically referred to</w:t>
      </w:r>
      <w:r w:rsidRPr="008265C5">
        <w:rPr>
          <w:rFonts w:ascii="Sylfaen" w:eastAsiaTheme="minorHAnsi" w:hAnsi="Sylfaen" w:cs="Arial"/>
          <w:color w:val="000000"/>
          <w:lang w:val="hy-AM" w:eastAsia="en-US"/>
        </w:rPr>
        <w:t xml:space="preserve"> </w:t>
      </w:r>
      <w:hyperlink r:id="rId35" w:history="1">
        <w:r w:rsidRPr="008265C5">
          <w:rPr>
            <w:rStyle w:val="Hyperlink"/>
            <w:rFonts w:ascii="Sylfaen" w:eastAsiaTheme="minorHAnsi" w:hAnsi="Sylfaen" w:cs="Arial"/>
            <w:lang w:val="hy-AM" w:eastAsia="en-US"/>
          </w:rPr>
          <w:t>Article 15</w:t>
        </w:r>
      </w:hyperlink>
      <w:r w:rsidRPr="008265C5">
        <w:rPr>
          <w:rFonts w:ascii="Sylfaen" w:eastAsiaTheme="minorHAnsi" w:hAnsi="Sylfaen" w:cs="Arial"/>
          <w:color w:val="000000"/>
          <w:lang w:val="hy-AM" w:eastAsia="en-US"/>
        </w:rPr>
        <w:t xml:space="preserve"> of the Law </w:t>
      </w:r>
      <w:r w:rsidRPr="008265C5">
        <w:rPr>
          <w:rFonts w:ascii="Sylfaen" w:eastAsiaTheme="minorHAnsi" w:hAnsi="Sylfaen" w:cs="Arial"/>
          <w:color w:val="000000"/>
          <w:lang w:eastAsia="en-US"/>
        </w:rPr>
        <w:t>“O</w:t>
      </w:r>
      <w:r w:rsidRPr="008265C5">
        <w:rPr>
          <w:rFonts w:ascii="Sylfaen" w:eastAsiaTheme="minorHAnsi" w:hAnsi="Sylfaen" w:cs="Arial"/>
          <w:color w:val="000000"/>
          <w:lang w:val="hy-AM" w:eastAsia="en-US"/>
        </w:rPr>
        <w:t>n Procurement,</w:t>
      </w:r>
      <w:r w:rsidRPr="008265C5">
        <w:rPr>
          <w:rFonts w:ascii="Sylfaen" w:eastAsiaTheme="minorHAnsi" w:hAnsi="Sylfaen" w:cs="Arial"/>
          <w:color w:val="000000"/>
          <w:lang w:eastAsia="en-US"/>
        </w:rPr>
        <w:t>”</w:t>
      </w:r>
      <w:r w:rsidRPr="008265C5">
        <w:rPr>
          <w:rFonts w:ascii="Sylfaen" w:eastAsiaTheme="minorHAnsi" w:hAnsi="Sylfaen" w:cs="Arial"/>
          <w:color w:val="000000"/>
          <w:lang w:val="hy-AM" w:eastAsia="en-US"/>
        </w:rPr>
        <w:t xml:space="preserve"> </w:t>
      </w:r>
      <w:r w:rsidRPr="008265C5">
        <w:rPr>
          <w:rFonts w:ascii="Sylfaen" w:eastAsiaTheme="minorHAnsi" w:hAnsi="Sylfaen" w:cs="Arial"/>
          <w:color w:val="000000"/>
          <w:lang w:eastAsia="en-US"/>
        </w:rPr>
        <w:t>which stipulates that</w:t>
      </w:r>
      <w:r w:rsidRPr="008265C5">
        <w:rPr>
          <w:rFonts w:ascii="Sylfaen" w:eastAsiaTheme="minorHAnsi" w:hAnsi="Sylfaen" w:cs="Arial"/>
          <w:color w:val="000000"/>
          <w:lang w:val="hy-AM" w:eastAsia="en-US"/>
        </w:rPr>
        <w:t xml:space="preserve"> the list of </w:t>
      </w:r>
      <w:r w:rsidRPr="008265C5">
        <w:rPr>
          <w:rFonts w:ascii="Sylfaen" w:eastAsiaTheme="minorHAnsi" w:hAnsi="Sylfaen" w:cs="Arial"/>
          <w:color w:val="000000"/>
          <w:lang w:eastAsia="en-US"/>
        </w:rPr>
        <w:t>procurements</w:t>
      </w:r>
      <w:r w:rsidRPr="008265C5">
        <w:rPr>
          <w:rFonts w:ascii="Sylfaen" w:eastAsiaTheme="minorHAnsi" w:hAnsi="Sylfaen" w:cs="Arial"/>
          <w:color w:val="000000"/>
          <w:lang w:val="hy-AM" w:eastAsia="en-US"/>
        </w:rPr>
        <w:t xml:space="preserve"> containing state secrets, among others, includes the ceremonial expenses of officials</w:t>
      </w:r>
      <w:r w:rsidRPr="008265C5">
        <w:rPr>
          <w:rFonts w:ascii="Sylfaen" w:eastAsiaTheme="minorHAnsi" w:hAnsi="Sylfaen" w:cs="Arial"/>
          <w:color w:val="000000"/>
          <w:lang w:eastAsia="en-US"/>
        </w:rPr>
        <w:t>,</w:t>
      </w:r>
      <w:r w:rsidRPr="008265C5">
        <w:rPr>
          <w:rFonts w:ascii="Sylfaen" w:eastAsiaTheme="minorHAnsi" w:hAnsi="Sylfaen" w:cs="Arial"/>
          <w:color w:val="000000"/>
          <w:lang w:val="hy-AM" w:eastAsia="en-US"/>
        </w:rPr>
        <w:t xml:space="preserve"> </w:t>
      </w:r>
      <w:r w:rsidRPr="008265C5">
        <w:rPr>
          <w:rFonts w:ascii="Sylfaen" w:eastAsiaTheme="minorHAnsi" w:hAnsi="Sylfaen" w:cs="Arial"/>
          <w:color w:val="000000"/>
          <w:lang w:eastAsia="en-US"/>
        </w:rPr>
        <w:t>as defined</w:t>
      </w:r>
      <w:r w:rsidRPr="008265C5">
        <w:rPr>
          <w:rFonts w:ascii="Sylfaen" w:eastAsiaTheme="minorHAnsi" w:hAnsi="Sylfaen" w:cs="Arial"/>
          <w:color w:val="000000"/>
          <w:lang w:val="hy-AM" w:eastAsia="en-US"/>
        </w:rPr>
        <w:t xml:space="preserve"> by the </w:t>
      </w:r>
      <w:hyperlink r:id="rId36" w:history="1">
        <w:r w:rsidRPr="008265C5">
          <w:rPr>
            <w:rStyle w:val="Hyperlink"/>
            <w:rFonts w:ascii="Sylfaen" w:eastAsiaTheme="minorHAnsi" w:hAnsi="Sylfaen" w:cs="Arial"/>
            <w:lang w:val="hy-AM" w:eastAsia="en-US"/>
          </w:rPr>
          <w:t>Law</w:t>
        </w:r>
      </w:hyperlink>
      <w:r w:rsidRPr="008265C5">
        <w:rPr>
          <w:rFonts w:ascii="Sylfaen" w:eastAsiaTheme="minorHAnsi" w:hAnsi="Sylfaen" w:cs="Arial"/>
          <w:color w:val="000000"/>
          <w:lang w:val="hy-AM" w:eastAsia="en-US"/>
        </w:rPr>
        <w:t xml:space="preserve"> </w:t>
      </w:r>
      <w:r w:rsidRPr="008265C5">
        <w:rPr>
          <w:rFonts w:ascii="Sylfaen" w:eastAsiaTheme="minorHAnsi" w:hAnsi="Sylfaen" w:cs="Arial"/>
          <w:color w:val="000000"/>
          <w:lang w:eastAsia="en-US"/>
        </w:rPr>
        <w:t>“O</w:t>
      </w:r>
      <w:r w:rsidRPr="008265C5">
        <w:rPr>
          <w:rFonts w:ascii="Sylfaen" w:eastAsiaTheme="minorHAnsi" w:hAnsi="Sylfaen" w:cs="Arial"/>
          <w:color w:val="000000"/>
          <w:lang w:val="hy-AM" w:eastAsia="en-US"/>
        </w:rPr>
        <w:t xml:space="preserve">n Ensuring the Security of Persons </w:t>
      </w:r>
      <w:r w:rsidRPr="008265C5">
        <w:rPr>
          <w:rFonts w:ascii="Sylfaen" w:eastAsiaTheme="minorHAnsi" w:hAnsi="Sylfaen" w:cs="Arial"/>
          <w:color w:val="000000"/>
          <w:lang w:eastAsia="en-US"/>
        </w:rPr>
        <w:t>Falling under</w:t>
      </w:r>
      <w:r w:rsidRPr="008265C5">
        <w:rPr>
          <w:rFonts w:ascii="Sylfaen" w:eastAsiaTheme="minorHAnsi" w:hAnsi="Sylfaen" w:cs="Arial"/>
          <w:color w:val="000000"/>
          <w:lang w:val="hy-AM" w:eastAsia="en-US"/>
        </w:rPr>
        <w:t xml:space="preserve"> Special State Protection.</w:t>
      </w:r>
      <w:r w:rsidRPr="008265C5">
        <w:rPr>
          <w:rFonts w:ascii="Sylfaen" w:eastAsiaTheme="minorHAnsi" w:hAnsi="Sylfaen" w:cs="Arial"/>
          <w:color w:val="000000"/>
          <w:lang w:eastAsia="en-US"/>
        </w:rPr>
        <w:t>”</w:t>
      </w:r>
    </w:p>
    <w:p w14:paraId="6D1DEF50" w14:textId="77777777" w:rsidR="00B00C0B" w:rsidRPr="008265C5" w:rsidRDefault="00B00C0B" w:rsidP="00B00C0B">
      <w:pPr>
        <w:pStyle w:val="NormalWeb"/>
        <w:shd w:val="clear" w:color="auto" w:fill="FFFFFF"/>
        <w:spacing w:before="0" w:beforeAutospacing="0" w:after="0" w:afterAutospacing="0" w:line="240" w:lineRule="auto"/>
        <w:textAlignment w:val="baseline"/>
        <w:rPr>
          <w:rFonts w:ascii="Sylfaen" w:hAnsi="Sylfaen" w:cs="Arial"/>
          <w:lang w:val="hy-AM"/>
        </w:rPr>
      </w:pPr>
    </w:p>
    <w:p w14:paraId="2DA9ED04" w14:textId="531A3EC6" w:rsidR="00193BA6" w:rsidRPr="008265C5" w:rsidRDefault="00B00C0B" w:rsidP="000302E2">
      <w:pPr>
        <w:spacing w:after="0"/>
        <w:rPr>
          <w:rFonts w:ascii="Sylfaen" w:hAnsi="Sylfaen" w:cs="Arial"/>
          <w:color w:val="000000"/>
          <w:sz w:val="24"/>
          <w:szCs w:val="24"/>
          <w:lang w:val="hy-AM"/>
        </w:rPr>
      </w:pPr>
      <w:r w:rsidRPr="008265C5">
        <w:rPr>
          <w:rFonts w:ascii="Sylfaen" w:hAnsi="Sylfaen" w:cs="Arial"/>
          <w:color w:val="000000"/>
          <w:sz w:val="24"/>
          <w:szCs w:val="24"/>
        </w:rPr>
        <w:t>“</w:t>
      </w:r>
      <w:r w:rsidRPr="008265C5">
        <w:rPr>
          <w:rFonts w:ascii="Sylfaen" w:hAnsi="Sylfaen" w:cs="Arial"/>
          <w:color w:val="000000"/>
          <w:sz w:val="24"/>
          <w:szCs w:val="24"/>
          <w:lang w:val="hy-AM"/>
        </w:rPr>
        <w:t xml:space="preserve">In fact, the </w:t>
      </w:r>
      <w:r w:rsidRPr="008265C5">
        <w:rPr>
          <w:rFonts w:ascii="Sylfaen" w:hAnsi="Sylfaen" w:cs="Arial"/>
          <w:color w:val="000000"/>
          <w:sz w:val="24"/>
          <w:szCs w:val="24"/>
        </w:rPr>
        <w:t>Office</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categorized</w:t>
      </w:r>
      <w:r w:rsidRPr="008265C5">
        <w:rPr>
          <w:rFonts w:ascii="Sylfaen" w:hAnsi="Sylfaen" w:cs="Arial"/>
          <w:color w:val="000000"/>
          <w:sz w:val="24"/>
          <w:szCs w:val="24"/>
          <w:lang w:val="hy-AM"/>
        </w:rPr>
        <w:t xml:space="preserve"> the public educational initiative of a private foundation </w:t>
      </w:r>
      <w:r w:rsidRPr="008265C5">
        <w:rPr>
          <w:rFonts w:ascii="Sylfaen" w:hAnsi="Sylfaen" w:cs="Arial"/>
          <w:color w:val="000000"/>
          <w:sz w:val="24"/>
          <w:szCs w:val="24"/>
        </w:rPr>
        <w:t>under the framework of</w:t>
      </w:r>
      <w:r w:rsidRPr="008265C5">
        <w:rPr>
          <w:rFonts w:ascii="Sylfaen" w:hAnsi="Sylfaen" w:cs="Arial"/>
          <w:color w:val="000000"/>
          <w:sz w:val="24"/>
          <w:szCs w:val="24"/>
          <w:lang w:val="hy-AM"/>
        </w:rPr>
        <w:t xml:space="preserve"> representative-</w:t>
      </w:r>
      <w:r w:rsidRPr="008265C5">
        <w:rPr>
          <w:rFonts w:ascii="Sylfaen" w:hAnsi="Sylfaen" w:cs="Arial"/>
          <w:color w:val="000000"/>
          <w:sz w:val="24"/>
          <w:szCs w:val="24"/>
        </w:rPr>
        <w:t>ceremonial</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expenditures</w:t>
      </w:r>
      <w:r w:rsidRPr="008265C5">
        <w:rPr>
          <w:rFonts w:ascii="Sylfaen" w:hAnsi="Sylfaen" w:cs="Arial"/>
          <w:color w:val="000000"/>
          <w:sz w:val="24"/>
          <w:szCs w:val="24"/>
          <w:lang w:val="hy-AM"/>
        </w:rPr>
        <w:t xml:space="preserve">, allocating taxpayer funds for its implementation. Moreover, by </w:t>
      </w:r>
      <w:r w:rsidRPr="008265C5">
        <w:rPr>
          <w:rFonts w:ascii="Sylfaen" w:hAnsi="Sylfaen" w:cs="Arial"/>
          <w:color w:val="000000"/>
          <w:sz w:val="24"/>
          <w:szCs w:val="24"/>
        </w:rPr>
        <w:t>classifying</w:t>
      </w:r>
      <w:r w:rsidRPr="008265C5">
        <w:rPr>
          <w:rFonts w:ascii="Sylfaen" w:hAnsi="Sylfaen" w:cs="Arial"/>
          <w:color w:val="000000"/>
          <w:sz w:val="24"/>
          <w:szCs w:val="24"/>
          <w:lang w:val="hy-AM"/>
        </w:rPr>
        <w:t xml:space="preserve"> these </w:t>
      </w:r>
      <w:r w:rsidRPr="008265C5">
        <w:rPr>
          <w:rFonts w:ascii="Sylfaen" w:hAnsi="Sylfaen" w:cs="Arial"/>
          <w:color w:val="000000"/>
          <w:sz w:val="24"/>
          <w:szCs w:val="24"/>
        </w:rPr>
        <w:t>expenditures</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as</w:t>
      </w:r>
      <w:r w:rsidRPr="008265C5">
        <w:rPr>
          <w:rFonts w:ascii="Sylfaen" w:hAnsi="Sylfaen" w:cs="Arial"/>
          <w:color w:val="000000"/>
          <w:sz w:val="24"/>
          <w:szCs w:val="24"/>
          <w:lang w:val="hy-AM"/>
        </w:rPr>
        <w:t xml:space="preserve"> confidential and non-</w:t>
      </w:r>
      <w:r w:rsidRPr="008265C5">
        <w:rPr>
          <w:rFonts w:ascii="Sylfaen" w:hAnsi="Sylfaen" w:cs="Arial"/>
          <w:color w:val="000000"/>
          <w:sz w:val="24"/>
          <w:szCs w:val="24"/>
        </w:rPr>
        <w:t>disclosable</w:t>
      </w:r>
      <w:r w:rsidRPr="008265C5">
        <w:rPr>
          <w:rFonts w:ascii="Sylfaen" w:hAnsi="Sylfaen" w:cs="Arial"/>
          <w:color w:val="000000"/>
          <w:sz w:val="24"/>
          <w:szCs w:val="24"/>
          <w:lang w:val="hy-AM"/>
        </w:rPr>
        <w:t>, it deprived taxpayers of the</w:t>
      </w:r>
      <w:r w:rsidRPr="008265C5">
        <w:rPr>
          <w:rFonts w:ascii="Sylfaen" w:hAnsi="Sylfaen" w:cs="Arial"/>
          <w:color w:val="000000"/>
          <w:sz w:val="24"/>
          <w:szCs w:val="24"/>
        </w:rPr>
        <w:t>ir</w:t>
      </w:r>
      <w:r w:rsidRPr="008265C5">
        <w:rPr>
          <w:rFonts w:ascii="Sylfaen" w:hAnsi="Sylfaen" w:cs="Arial"/>
          <w:color w:val="000000"/>
          <w:sz w:val="24"/>
          <w:szCs w:val="24"/>
          <w:lang w:val="hy-AM"/>
        </w:rPr>
        <w:t xml:space="preserve"> right to be informed,</w:t>
      </w:r>
      <w:r w:rsidRPr="008265C5">
        <w:rPr>
          <w:rFonts w:ascii="Sylfaen" w:hAnsi="Sylfaen" w:cs="Arial"/>
          <w:color w:val="000000"/>
          <w:sz w:val="24"/>
          <w:szCs w:val="24"/>
        </w:rPr>
        <w:t>”</w:t>
      </w:r>
      <w:r w:rsidRPr="008265C5">
        <w:rPr>
          <w:rFonts w:ascii="Sylfaen" w:hAnsi="Sylfaen" w:cs="Arial"/>
          <w:color w:val="000000"/>
          <w:sz w:val="24"/>
          <w:szCs w:val="24"/>
          <w:lang w:val="hy-AM"/>
        </w:rPr>
        <w:t xml:space="preserve"> the website </w:t>
      </w:r>
      <w:r w:rsidRPr="008265C5">
        <w:rPr>
          <w:rFonts w:ascii="Sylfaen" w:hAnsi="Sylfaen" w:cs="Arial"/>
          <w:color w:val="000000"/>
          <w:sz w:val="24"/>
          <w:szCs w:val="24"/>
        </w:rPr>
        <w:t>reported</w:t>
      </w:r>
      <w:r w:rsidRPr="008265C5">
        <w:rPr>
          <w:rFonts w:ascii="Sylfaen" w:hAnsi="Sylfaen" w:cs="Arial"/>
          <w:color w:val="000000"/>
          <w:sz w:val="24"/>
          <w:szCs w:val="24"/>
          <w:lang w:val="hy-AM"/>
        </w:rPr>
        <w:t>.</w:t>
      </w:r>
      <w:r w:rsidRPr="008265C5">
        <w:rPr>
          <w:rStyle w:val="FootnoteReference"/>
          <w:rFonts w:ascii="Sylfaen" w:hAnsi="Sylfaen" w:cs="Arial"/>
          <w:color w:val="000000"/>
          <w:sz w:val="24"/>
          <w:szCs w:val="24"/>
          <w:lang w:val="hy-AM"/>
        </w:rPr>
        <w:footnoteReference w:id="237"/>
      </w:r>
      <w:r w:rsidRPr="008265C5">
        <w:rPr>
          <w:rFonts w:ascii="Sylfaen" w:hAnsi="Sylfaen" w:cs="Arial"/>
          <w:color w:val="21346E"/>
          <w:sz w:val="18"/>
          <w:szCs w:val="18"/>
          <w:shd w:val="clear" w:color="auto" w:fill="FFFFFF"/>
          <w:lang w:val="hy-AM"/>
        </w:rPr>
        <w:t xml:space="preserve"> </w:t>
      </w:r>
    </w:p>
    <w:p w14:paraId="6CC66B9C" w14:textId="77777777" w:rsidR="00B00C0B" w:rsidRPr="008265C5" w:rsidRDefault="00B00C0B" w:rsidP="00193BA6">
      <w:pPr>
        <w:spacing w:after="0" w:line="240" w:lineRule="auto"/>
        <w:rPr>
          <w:rFonts w:ascii="Sylfaen" w:hAnsi="Sylfaen" w:cs="Arial"/>
          <w:color w:val="000000"/>
          <w:sz w:val="24"/>
          <w:szCs w:val="24"/>
          <w:lang w:val="hy-AM"/>
        </w:rPr>
      </w:pPr>
    </w:p>
    <w:p w14:paraId="27D2F4BC" w14:textId="77777777" w:rsidR="00B00C0B" w:rsidRPr="008265C5" w:rsidRDefault="00B00C0B" w:rsidP="00B00C0B">
      <w:pPr>
        <w:spacing w:after="0"/>
        <w:rPr>
          <w:rFonts w:ascii="Sylfaen" w:eastAsia="Times New Roman" w:hAnsi="Sylfaen" w:cs="Arial"/>
          <w:color w:val="000000"/>
          <w:sz w:val="24"/>
          <w:szCs w:val="24"/>
          <w:lang w:eastAsia="ru-RU"/>
        </w:rPr>
      </w:pPr>
      <w:r w:rsidRPr="008265C5">
        <w:rPr>
          <w:rFonts w:ascii="Sylfaen" w:eastAsia="Times New Roman" w:hAnsi="Sylfaen" w:cs="Arial"/>
          <w:b/>
          <w:color w:val="000000"/>
          <w:sz w:val="24"/>
          <w:szCs w:val="24"/>
          <w:lang w:val="hy-AM" w:eastAsia="ru-RU"/>
        </w:rPr>
        <w:t>On June 11</w:t>
      </w:r>
      <w:r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i/>
          <w:color w:val="000000"/>
          <w:sz w:val="24"/>
          <w:szCs w:val="24"/>
          <w:lang w:val="hy-AM" w:eastAsia="ru-RU"/>
        </w:rPr>
        <w:t>Factor.am</w:t>
      </w:r>
      <w:r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color w:val="000000"/>
          <w:sz w:val="24"/>
          <w:szCs w:val="24"/>
          <w:lang w:eastAsia="ru-RU"/>
        </w:rPr>
        <w:t xml:space="preserve">correspondent </w:t>
      </w:r>
      <w:r w:rsidRPr="008265C5">
        <w:rPr>
          <w:rFonts w:ascii="Sylfaen" w:eastAsia="Times New Roman" w:hAnsi="Sylfaen" w:cs="Arial"/>
          <w:color w:val="000000"/>
          <w:sz w:val="24"/>
          <w:szCs w:val="24"/>
          <w:lang w:val="hy-AM" w:eastAsia="ru-RU"/>
        </w:rPr>
        <w:t xml:space="preserve">Araks Mamulyan </w:t>
      </w:r>
      <w:hyperlink r:id="rId37" w:history="1">
        <w:r w:rsidRPr="008265C5">
          <w:rPr>
            <w:rStyle w:val="Hyperlink"/>
            <w:rFonts w:ascii="Sylfaen" w:eastAsia="Times New Roman" w:hAnsi="Sylfaen" w:cs="Arial"/>
            <w:sz w:val="24"/>
            <w:szCs w:val="24"/>
            <w:lang w:eastAsia="ru-RU"/>
          </w:rPr>
          <w:t>reported</w:t>
        </w:r>
      </w:hyperlink>
      <w:r w:rsidRPr="008265C5">
        <w:rPr>
          <w:rFonts w:ascii="Sylfaen" w:eastAsia="Times New Roman" w:hAnsi="Sylfaen" w:cs="Arial"/>
          <w:color w:val="000000"/>
          <w:sz w:val="24"/>
          <w:szCs w:val="24"/>
          <w:lang w:val="hy-AM" w:eastAsia="ru-RU"/>
        </w:rPr>
        <w:t xml:space="preserve"> that Prime Minister Nikol Pashinyan's </w:t>
      </w:r>
      <w:r w:rsidRPr="008265C5">
        <w:rPr>
          <w:rFonts w:ascii="Sylfaen" w:eastAsia="Times New Roman" w:hAnsi="Sylfaen" w:cs="Arial"/>
          <w:color w:val="000000"/>
          <w:sz w:val="24"/>
          <w:szCs w:val="24"/>
          <w:lang w:eastAsia="ru-RU"/>
        </w:rPr>
        <w:t>Staff</w:t>
      </w:r>
      <w:r w:rsidRPr="008265C5">
        <w:rPr>
          <w:rFonts w:ascii="Sylfaen" w:eastAsia="Times New Roman" w:hAnsi="Sylfaen" w:cs="Arial"/>
          <w:color w:val="000000"/>
          <w:sz w:val="24"/>
          <w:szCs w:val="24"/>
          <w:lang w:val="hy-AM" w:eastAsia="ru-RU"/>
        </w:rPr>
        <w:t xml:space="preserve"> continued to avoid </w:t>
      </w:r>
      <w:r w:rsidRPr="008265C5">
        <w:rPr>
          <w:rFonts w:ascii="Sylfaen" w:eastAsia="Times New Roman" w:hAnsi="Sylfaen" w:cs="Arial"/>
          <w:color w:val="000000"/>
          <w:sz w:val="24"/>
          <w:szCs w:val="24"/>
          <w:lang w:eastAsia="ru-RU"/>
        </w:rPr>
        <w:t>responding to</w:t>
      </w:r>
      <w:r w:rsidRPr="008265C5">
        <w:rPr>
          <w:rFonts w:ascii="Sylfaen" w:eastAsia="Times New Roman" w:hAnsi="Sylfaen" w:cs="Arial"/>
          <w:color w:val="000000"/>
          <w:sz w:val="24"/>
          <w:szCs w:val="24"/>
          <w:lang w:val="hy-AM" w:eastAsia="ru-RU"/>
        </w:rPr>
        <w:t xml:space="preserve"> questions </w:t>
      </w:r>
      <w:r w:rsidRPr="008265C5">
        <w:rPr>
          <w:rFonts w:ascii="Sylfaen" w:eastAsia="Times New Roman" w:hAnsi="Sylfaen" w:cs="Arial"/>
          <w:color w:val="000000"/>
          <w:sz w:val="24"/>
          <w:szCs w:val="24"/>
          <w:lang w:eastAsia="ru-RU"/>
        </w:rPr>
        <w:t>on</w:t>
      </w:r>
      <w:r w:rsidRPr="008265C5">
        <w:rPr>
          <w:rFonts w:ascii="Sylfaen" w:eastAsia="Times New Roman" w:hAnsi="Sylfaen" w:cs="Arial"/>
          <w:color w:val="000000"/>
          <w:sz w:val="24"/>
          <w:szCs w:val="24"/>
          <w:lang w:val="hy-AM" w:eastAsia="ru-RU"/>
        </w:rPr>
        <w:t xml:space="preserve"> the peace </w:t>
      </w:r>
      <w:r w:rsidRPr="008265C5">
        <w:rPr>
          <w:rFonts w:ascii="Sylfaen" w:eastAsia="Times New Roman" w:hAnsi="Sylfaen" w:cs="Arial"/>
          <w:color w:val="000000"/>
          <w:sz w:val="24"/>
          <w:szCs w:val="24"/>
          <w:lang w:eastAsia="ru-RU"/>
        </w:rPr>
        <w:t>treaty</w:t>
      </w:r>
      <w:r w:rsidRPr="008265C5">
        <w:rPr>
          <w:rFonts w:ascii="Sylfaen" w:eastAsia="Times New Roman" w:hAnsi="Sylfaen" w:cs="Arial"/>
          <w:color w:val="000000"/>
          <w:sz w:val="24"/>
          <w:szCs w:val="24"/>
          <w:lang w:val="hy-AM" w:eastAsia="ru-RU"/>
        </w:rPr>
        <w:t xml:space="preserve"> between Armenia and Azerbaijan. In response to </w:t>
      </w:r>
      <w:r w:rsidRPr="008265C5">
        <w:rPr>
          <w:rFonts w:ascii="Sylfaen" w:eastAsia="Times New Roman" w:hAnsi="Sylfaen" w:cs="Arial"/>
          <w:i/>
          <w:color w:val="000000"/>
          <w:sz w:val="24"/>
          <w:szCs w:val="24"/>
          <w:lang w:val="hy-AM" w:eastAsia="ru-RU"/>
        </w:rPr>
        <w:t>Factor TV's</w:t>
      </w:r>
      <w:r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color w:val="000000"/>
          <w:sz w:val="24"/>
          <w:szCs w:val="24"/>
          <w:lang w:eastAsia="ru-RU"/>
        </w:rPr>
        <w:t>another</w:t>
      </w:r>
      <w:r w:rsidRPr="008265C5">
        <w:rPr>
          <w:rFonts w:ascii="Sylfaen" w:eastAsia="Times New Roman" w:hAnsi="Sylfaen" w:cs="Arial"/>
          <w:color w:val="000000"/>
          <w:sz w:val="24"/>
          <w:szCs w:val="24"/>
          <w:lang w:val="hy-AM" w:eastAsia="ru-RU"/>
        </w:rPr>
        <w:t xml:space="preserve"> inquiry regarding the document, the </w:t>
      </w:r>
      <w:r w:rsidRPr="008265C5">
        <w:rPr>
          <w:rFonts w:ascii="Sylfaen" w:eastAsia="Times New Roman" w:hAnsi="Sylfaen" w:cs="Arial"/>
          <w:color w:val="000000"/>
          <w:sz w:val="24"/>
          <w:szCs w:val="24"/>
          <w:lang w:eastAsia="ru-RU"/>
        </w:rPr>
        <w:t>Staff</w:t>
      </w:r>
      <w:r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color w:val="000000"/>
          <w:sz w:val="24"/>
          <w:szCs w:val="24"/>
          <w:lang w:eastAsia="ru-RU"/>
        </w:rPr>
        <w:t>requested</w:t>
      </w:r>
      <w:r w:rsidRPr="008265C5">
        <w:rPr>
          <w:rFonts w:ascii="Sylfaen" w:eastAsia="Times New Roman" w:hAnsi="Sylfaen" w:cs="Arial"/>
          <w:color w:val="000000"/>
          <w:sz w:val="24"/>
          <w:szCs w:val="24"/>
          <w:lang w:val="hy-AM" w:eastAsia="ru-RU"/>
        </w:rPr>
        <w:t xml:space="preserve"> a 30-day </w:t>
      </w:r>
      <w:r w:rsidRPr="008265C5">
        <w:rPr>
          <w:rFonts w:ascii="Sylfaen" w:eastAsia="Times New Roman" w:hAnsi="Sylfaen" w:cs="Arial"/>
          <w:color w:val="000000"/>
          <w:sz w:val="24"/>
          <w:szCs w:val="24"/>
          <w:lang w:eastAsia="ru-RU"/>
        </w:rPr>
        <w:t>extension</w:t>
      </w:r>
      <w:r w:rsidRPr="008265C5">
        <w:rPr>
          <w:rFonts w:ascii="Sylfaen" w:eastAsia="Times New Roman" w:hAnsi="Sylfaen" w:cs="Arial"/>
          <w:color w:val="000000"/>
          <w:sz w:val="24"/>
          <w:szCs w:val="24"/>
          <w:lang w:val="hy-AM" w:eastAsia="ru-RU"/>
        </w:rPr>
        <w:t xml:space="preserve">, and 5 days before the </w:t>
      </w:r>
      <w:r w:rsidRPr="008265C5">
        <w:rPr>
          <w:rFonts w:ascii="Sylfaen" w:eastAsia="Times New Roman" w:hAnsi="Sylfaen" w:cs="Arial"/>
          <w:color w:val="000000"/>
          <w:sz w:val="24"/>
          <w:szCs w:val="24"/>
          <w:lang w:eastAsia="ru-RU"/>
        </w:rPr>
        <w:t>extension expired,</w:t>
      </w:r>
      <w:r w:rsidRPr="008265C5">
        <w:rPr>
          <w:rFonts w:ascii="Sylfaen" w:eastAsia="Times New Roman" w:hAnsi="Sylfaen" w:cs="Arial"/>
          <w:color w:val="000000"/>
          <w:sz w:val="24"/>
          <w:szCs w:val="24"/>
          <w:lang w:val="hy-AM" w:eastAsia="ru-RU"/>
        </w:rPr>
        <w:t xml:space="preserve"> the inquiry was </w:t>
      </w:r>
      <w:r w:rsidRPr="008265C5">
        <w:rPr>
          <w:rFonts w:ascii="Sylfaen" w:eastAsia="Times New Roman" w:hAnsi="Sylfaen" w:cs="Arial"/>
          <w:color w:val="000000"/>
          <w:sz w:val="24"/>
          <w:szCs w:val="24"/>
          <w:lang w:eastAsia="ru-RU"/>
        </w:rPr>
        <w:t>redirected</w:t>
      </w:r>
      <w:r w:rsidRPr="008265C5">
        <w:rPr>
          <w:rFonts w:ascii="Sylfaen" w:eastAsia="Times New Roman" w:hAnsi="Sylfaen" w:cs="Arial"/>
          <w:color w:val="000000"/>
          <w:sz w:val="24"/>
          <w:szCs w:val="24"/>
          <w:lang w:val="hy-AM" w:eastAsia="ru-RU"/>
        </w:rPr>
        <w:t xml:space="preserve"> to the RA Ministry </w:t>
      </w:r>
      <w:r w:rsidRPr="008265C5">
        <w:rPr>
          <w:rFonts w:ascii="Sylfaen" w:eastAsia="Times New Roman" w:hAnsi="Sylfaen" w:cs="Arial"/>
          <w:color w:val="000000"/>
          <w:sz w:val="24"/>
          <w:szCs w:val="24"/>
          <w:lang w:eastAsia="ru-RU"/>
        </w:rPr>
        <w:t xml:space="preserve">of </w:t>
      </w:r>
      <w:r w:rsidRPr="008265C5">
        <w:rPr>
          <w:rFonts w:ascii="Sylfaen" w:eastAsia="Times New Roman" w:hAnsi="Sylfaen" w:cs="Arial"/>
          <w:color w:val="000000"/>
          <w:sz w:val="24"/>
          <w:szCs w:val="24"/>
          <w:lang w:val="hy-AM" w:eastAsia="ru-RU"/>
        </w:rPr>
        <w:t xml:space="preserve">Foreign </w:t>
      </w:r>
      <w:r w:rsidRPr="008265C5">
        <w:rPr>
          <w:rFonts w:ascii="Sylfaen" w:eastAsia="Times New Roman" w:hAnsi="Sylfaen" w:cs="Arial"/>
          <w:color w:val="000000"/>
          <w:sz w:val="24"/>
          <w:szCs w:val="24"/>
          <w:lang w:eastAsia="ru-RU"/>
        </w:rPr>
        <w:t xml:space="preserve">Affairs. </w:t>
      </w:r>
    </w:p>
    <w:p w14:paraId="630391DB" w14:textId="77777777" w:rsidR="00B00C0B" w:rsidRPr="008265C5" w:rsidRDefault="00B00C0B" w:rsidP="00B00C0B">
      <w:pPr>
        <w:spacing w:after="0" w:line="240" w:lineRule="auto"/>
        <w:rPr>
          <w:rFonts w:ascii="Sylfaen" w:hAnsi="Sylfaen" w:cs="Arial"/>
          <w:color w:val="000000"/>
          <w:sz w:val="24"/>
          <w:szCs w:val="24"/>
          <w:lang w:val="hy-AM"/>
        </w:rPr>
      </w:pPr>
    </w:p>
    <w:p w14:paraId="6F8F8244" w14:textId="16F9EC38" w:rsidR="00E13785" w:rsidRPr="008265C5" w:rsidRDefault="00B00C0B" w:rsidP="000302E2">
      <w:pPr>
        <w:spacing w:after="0" w:line="240" w:lineRule="auto"/>
        <w:rPr>
          <w:rFonts w:ascii="Sylfaen" w:hAnsi="Sylfaen" w:cs="Arial"/>
          <w:color w:val="000000"/>
          <w:sz w:val="24"/>
          <w:szCs w:val="24"/>
          <w:lang w:val="hy-AM"/>
        </w:rPr>
      </w:pPr>
      <w:r w:rsidRPr="008265C5">
        <w:rPr>
          <w:rFonts w:ascii="Sylfaen" w:hAnsi="Sylfaen" w:cs="Arial"/>
          <w:color w:val="000000"/>
          <w:sz w:val="24"/>
          <w:szCs w:val="24"/>
          <w:lang w:val="hy-AM"/>
        </w:rPr>
        <w:t xml:space="preserve">On June 20, the same journalist </w:t>
      </w:r>
      <w:hyperlink r:id="rId38" w:history="1">
        <w:r w:rsidRPr="008265C5">
          <w:rPr>
            <w:rStyle w:val="Hyperlink"/>
            <w:rFonts w:ascii="Sylfaen" w:hAnsi="Sylfaen" w:cs="Arial"/>
            <w:sz w:val="24"/>
            <w:szCs w:val="24"/>
            <w:lang w:val="hy-AM"/>
          </w:rPr>
          <w:t>wrote</w:t>
        </w:r>
      </w:hyperlink>
      <w:r w:rsidRPr="008265C5">
        <w:rPr>
          <w:rFonts w:ascii="Sylfaen" w:hAnsi="Sylfaen" w:cs="Arial"/>
          <w:color w:val="000000"/>
          <w:sz w:val="24"/>
          <w:szCs w:val="24"/>
          <w:lang w:val="hy-AM"/>
        </w:rPr>
        <w:t xml:space="preserve"> that it took the </w:t>
      </w:r>
      <w:r w:rsidRPr="008265C5">
        <w:rPr>
          <w:rFonts w:ascii="Sylfaen" w:hAnsi="Sylfaen" w:cs="Arial"/>
          <w:color w:val="000000"/>
          <w:sz w:val="24"/>
          <w:szCs w:val="24"/>
        </w:rPr>
        <w:t>MFA</w:t>
      </w:r>
      <w:r w:rsidRPr="008265C5">
        <w:rPr>
          <w:rFonts w:ascii="Sylfaen" w:hAnsi="Sylfaen" w:cs="Arial"/>
          <w:color w:val="000000"/>
          <w:sz w:val="24"/>
          <w:szCs w:val="24"/>
          <w:lang w:val="hy-AM"/>
        </w:rPr>
        <w:t xml:space="preserve"> 1 month to</w:t>
      </w:r>
      <w:r w:rsidRPr="008265C5">
        <w:rPr>
          <w:rFonts w:ascii="Sylfaen" w:hAnsi="Sylfaen" w:cs="Arial"/>
          <w:color w:val="000000"/>
          <w:sz w:val="24"/>
          <w:szCs w:val="24"/>
        </w:rPr>
        <w:t xml:space="preserve"> provide a two-sentence</w:t>
      </w:r>
      <w:r w:rsidRPr="008265C5">
        <w:rPr>
          <w:rFonts w:ascii="Sylfaen" w:hAnsi="Sylfaen" w:cs="Arial"/>
          <w:color w:val="000000"/>
          <w:sz w:val="24"/>
          <w:szCs w:val="24"/>
          <w:lang w:val="hy-AM"/>
        </w:rPr>
        <w:t xml:space="preserve"> response to </w:t>
      </w:r>
      <w:r w:rsidRPr="008265C5">
        <w:rPr>
          <w:rFonts w:ascii="Sylfaen" w:hAnsi="Sylfaen" w:cs="Arial"/>
          <w:i/>
          <w:color w:val="000000"/>
          <w:sz w:val="24"/>
          <w:szCs w:val="24"/>
          <w:lang w:val="hy-AM"/>
        </w:rPr>
        <w:t>Factor TV’s</w:t>
      </w:r>
      <w:r w:rsidRPr="008265C5">
        <w:rPr>
          <w:rFonts w:ascii="Sylfaen" w:hAnsi="Sylfaen" w:cs="Arial"/>
          <w:color w:val="000000"/>
          <w:sz w:val="24"/>
          <w:szCs w:val="24"/>
          <w:lang w:val="hy-AM"/>
        </w:rPr>
        <w:t xml:space="preserve"> inquiry </w:t>
      </w:r>
      <w:r w:rsidRPr="008265C5">
        <w:rPr>
          <w:rFonts w:ascii="Sylfaen" w:hAnsi="Sylfaen" w:cs="Arial"/>
          <w:color w:val="000000"/>
          <w:sz w:val="24"/>
          <w:szCs w:val="24"/>
        </w:rPr>
        <w:t>regarding</w:t>
      </w:r>
      <w:r w:rsidRPr="008265C5">
        <w:rPr>
          <w:rFonts w:ascii="Sylfaen" w:hAnsi="Sylfaen" w:cs="Arial"/>
          <w:color w:val="000000"/>
          <w:sz w:val="24"/>
          <w:szCs w:val="24"/>
          <w:lang w:val="hy-AM"/>
        </w:rPr>
        <w:t xml:space="preserve"> the peace treaty between Armenia and Azerbaijan. Thus, back on April 11, Araks Mamulyan </w:t>
      </w:r>
      <w:r w:rsidRPr="008265C5">
        <w:rPr>
          <w:rFonts w:ascii="Sylfaen" w:hAnsi="Sylfaen" w:cs="Arial"/>
          <w:color w:val="000000"/>
          <w:sz w:val="24"/>
          <w:szCs w:val="24"/>
        </w:rPr>
        <w:t>had sent a written inquiry</w:t>
      </w:r>
      <w:r w:rsidRPr="008265C5">
        <w:rPr>
          <w:rFonts w:ascii="Sylfaen" w:hAnsi="Sylfaen" w:cs="Arial"/>
          <w:color w:val="000000"/>
          <w:sz w:val="24"/>
          <w:szCs w:val="24"/>
          <w:lang w:val="hy-AM"/>
        </w:rPr>
        <w:t xml:space="preserve"> to the Ministry of Foreign Affairs, </w:t>
      </w:r>
      <w:r w:rsidRPr="008265C5">
        <w:rPr>
          <w:rFonts w:ascii="Sylfaen" w:hAnsi="Sylfaen" w:cs="Arial"/>
          <w:color w:val="000000"/>
          <w:sz w:val="24"/>
          <w:szCs w:val="24"/>
        </w:rPr>
        <w:t>requesting</w:t>
      </w:r>
      <w:r w:rsidRPr="008265C5">
        <w:rPr>
          <w:rFonts w:ascii="Sylfaen" w:hAnsi="Sylfaen" w:cs="Arial"/>
          <w:color w:val="000000"/>
          <w:sz w:val="24"/>
          <w:szCs w:val="24"/>
          <w:lang w:val="hy-AM"/>
        </w:rPr>
        <w:t xml:space="preserve"> information on the internal procedures necessary for the adoption of that treaty, </w:t>
      </w:r>
      <w:r w:rsidRPr="008265C5">
        <w:rPr>
          <w:rFonts w:ascii="Sylfaen" w:hAnsi="Sylfaen" w:cs="Arial"/>
          <w:color w:val="000000"/>
          <w:sz w:val="24"/>
          <w:szCs w:val="24"/>
        </w:rPr>
        <w:t>along with</w:t>
      </w:r>
      <w:r w:rsidRPr="008265C5">
        <w:rPr>
          <w:rFonts w:ascii="Sylfaen" w:hAnsi="Sylfaen" w:cs="Arial"/>
          <w:color w:val="000000"/>
          <w:sz w:val="24"/>
          <w:szCs w:val="24"/>
          <w:lang w:val="hy-AM"/>
        </w:rPr>
        <w:t xml:space="preserve"> text of the document itself. The Ministry</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reply came</w:t>
      </w:r>
      <w:r w:rsidRPr="008265C5">
        <w:rPr>
          <w:rFonts w:ascii="Sylfaen" w:hAnsi="Sylfaen" w:cs="Arial"/>
          <w:color w:val="000000"/>
          <w:sz w:val="24"/>
          <w:szCs w:val="24"/>
          <w:lang w:val="hy-AM"/>
        </w:rPr>
        <w:t xml:space="preserve"> in violation of the five-day </w:t>
      </w:r>
      <w:r w:rsidRPr="008265C5">
        <w:rPr>
          <w:rFonts w:ascii="Sylfaen" w:hAnsi="Sylfaen" w:cs="Arial"/>
          <w:color w:val="000000"/>
          <w:sz w:val="24"/>
          <w:szCs w:val="24"/>
        </w:rPr>
        <w:t>timeframe</w:t>
      </w:r>
      <w:r w:rsidRPr="008265C5">
        <w:rPr>
          <w:rFonts w:ascii="Sylfaen" w:hAnsi="Sylfaen" w:cs="Arial"/>
          <w:color w:val="000000"/>
          <w:sz w:val="24"/>
          <w:szCs w:val="24"/>
          <w:lang w:val="hy-AM"/>
        </w:rPr>
        <w:t xml:space="preserve"> prescribed by law and </w:t>
      </w:r>
      <w:r w:rsidRPr="008265C5">
        <w:rPr>
          <w:rFonts w:ascii="Sylfaen" w:hAnsi="Sylfaen" w:cs="Arial"/>
          <w:color w:val="000000"/>
          <w:sz w:val="24"/>
          <w:szCs w:val="24"/>
        </w:rPr>
        <w:t xml:space="preserve">was </w:t>
      </w:r>
      <w:r w:rsidRPr="008265C5">
        <w:rPr>
          <w:rFonts w:ascii="Sylfaen" w:hAnsi="Sylfaen" w:cs="Arial"/>
          <w:color w:val="000000"/>
          <w:sz w:val="24"/>
          <w:szCs w:val="24"/>
          <w:lang w:val="hy-AM"/>
        </w:rPr>
        <w:t xml:space="preserve">incomplete. </w:t>
      </w:r>
      <w:r w:rsidRPr="008265C5">
        <w:rPr>
          <w:rFonts w:ascii="Sylfaen" w:hAnsi="Sylfaen" w:cs="Arial"/>
          <w:color w:val="000000"/>
          <w:sz w:val="24"/>
          <w:szCs w:val="24"/>
        </w:rPr>
        <w:t xml:space="preserve">It merely noted that </w:t>
      </w:r>
      <w:r w:rsidRPr="008265C5">
        <w:rPr>
          <w:rFonts w:ascii="Sylfaen" w:hAnsi="Sylfaen" w:cs="Arial"/>
          <w:i/>
          <w:color w:val="000000"/>
          <w:sz w:val="24"/>
          <w:szCs w:val="24"/>
        </w:rPr>
        <w:t>“</w:t>
      </w:r>
      <w:r w:rsidRPr="008265C5">
        <w:rPr>
          <w:rFonts w:ascii="Sylfaen" w:hAnsi="Sylfaen" w:cs="Arial"/>
          <w:i/>
          <w:color w:val="000000"/>
          <w:sz w:val="24"/>
          <w:szCs w:val="24"/>
          <w:lang w:val="hy-AM"/>
        </w:rPr>
        <w:t xml:space="preserve">the draft </w:t>
      </w:r>
      <w:r w:rsidRPr="008265C5">
        <w:rPr>
          <w:rFonts w:ascii="Sylfaen" w:hAnsi="Sylfaen" w:cs="Arial"/>
          <w:i/>
          <w:color w:val="000000"/>
          <w:sz w:val="24"/>
          <w:szCs w:val="24"/>
        </w:rPr>
        <w:t>treaty</w:t>
      </w:r>
      <w:r w:rsidRPr="008265C5">
        <w:rPr>
          <w:rFonts w:ascii="Sylfaen" w:hAnsi="Sylfaen" w:cs="Arial"/>
          <w:i/>
          <w:color w:val="000000"/>
          <w:sz w:val="24"/>
          <w:szCs w:val="24"/>
          <w:lang w:val="hy-AM"/>
        </w:rPr>
        <w:t xml:space="preserve"> between Armenia and Azerbaijan will</w:t>
      </w:r>
      <w:r w:rsidRPr="008265C5">
        <w:rPr>
          <w:rFonts w:ascii="Sylfaen" w:hAnsi="Sylfaen" w:cs="Arial"/>
          <w:i/>
          <w:color w:val="000000"/>
          <w:sz w:val="24"/>
          <w:szCs w:val="24"/>
        </w:rPr>
        <w:t>, in due course,</w:t>
      </w:r>
      <w:r w:rsidRPr="008265C5">
        <w:rPr>
          <w:rFonts w:ascii="Sylfaen" w:hAnsi="Sylfaen" w:cs="Arial"/>
          <w:i/>
          <w:color w:val="000000"/>
          <w:sz w:val="24"/>
          <w:szCs w:val="24"/>
          <w:lang w:val="hy-AM"/>
        </w:rPr>
        <w:t xml:space="preserve"> undergo the necessary internal procedures</w:t>
      </w:r>
      <w:r w:rsidRPr="008265C5">
        <w:rPr>
          <w:rFonts w:ascii="Sylfaen" w:hAnsi="Sylfaen" w:cs="Arial"/>
          <w:i/>
          <w:color w:val="000000"/>
          <w:sz w:val="24"/>
          <w:szCs w:val="24"/>
        </w:rPr>
        <w:t>,</w:t>
      </w:r>
      <w:r w:rsidRPr="008265C5">
        <w:rPr>
          <w:rFonts w:ascii="Sylfaen" w:hAnsi="Sylfaen" w:cs="Arial"/>
          <w:i/>
          <w:color w:val="000000"/>
          <w:sz w:val="24"/>
          <w:szCs w:val="24"/>
          <w:lang w:val="hy-AM"/>
        </w:rPr>
        <w:t xml:space="preserve"> </w:t>
      </w:r>
      <w:r w:rsidRPr="008265C5">
        <w:rPr>
          <w:rFonts w:ascii="Sylfaen" w:hAnsi="Sylfaen" w:cs="Arial"/>
          <w:i/>
          <w:color w:val="000000"/>
          <w:sz w:val="24"/>
          <w:szCs w:val="24"/>
        </w:rPr>
        <w:t>as stipulated</w:t>
      </w:r>
      <w:r w:rsidRPr="008265C5">
        <w:rPr>
          <w:rFonts w:ascii="Sylfaen" w:hAnsi="Sylfaen" w:cs="Arial"/>
          <w:i/>
          <w:color w:val="000000"/>
          <w:sz w:val="24"/>
          <w:szCs w:val="24"/>
          <w:lang w:val="hy-AM"/>
        </w:rPr>
        <w:t xml:space="preserve"> by the RA Law “On International Treaties.” </w:t>
      </w:r>
      <w:r w:rsidRPr="008265C5">
        <w:rPr>
          <w:rFonts w:ascii="Sylfaen" w:hAnsi="Sylfaen" w:cs="Arial"/>
          <w:color w:val="000000"/>
          <w:sz w:val="24"/>
          <w:szCs w:val="24"/>
          <w:lang w:val="hy-AM"/>
        </w:rPr>
        <w:t xml:space="preserve">As for the treaty text, after requesting a 30-day extension, the Ministry—just </w:t>
      </w:r>
      <w:r w:rsidRPr="008265C5">
        <w:rPr>
          <w:rFonts w:ascii="Sylfaen" w:hAnsi="Sylfaen" w:cs="Arial"/>
          <w:color w:val="000000"/>
          <w:sz w:val="24"/>
          <w:szCs w:val="24"/>
        </w:rPr>
        <w:t>4</w:t>
      </w:r>
      <w:r w:rsidRPr="008265C5">
        <w:rPr>
          <w:rFonts w:ascii="Sylfaen" w:hAnsi="Sylfaen" w:cs="Arial"/>
          <w:color w:val="000000"/>
          <w:sz w:val="24"/>
          <w:szCs w:val="24"/>
          <w:lang w:val="hy-AM"/>
        </w:rPr>
        <w:t xml:space="preserve"> days before </w:t>
      </w:r>
      <w:r w:rsidRPr="008265C5">
        <w:rPr>
          <w:rFonts w:ascii="Sylfaen" w:hAnsi="Sylfaen" w:cs="Arial"/>
          <w:color w:val="000000"/>
          <w:sz w:val="24"/>
          <w:szCs w:val="24"/>
        </w:rPr>
        <w:t>the</w:t>
      </w:r>
      <w:r w:rsidRPr="008265C5">
        <w:rPr>
          <w:rFonts w:ascii="Sylfaen" w:hAnsi="Sylfaen" w:cs="Arial"/>
          <w:color w:val="000000"/>
          <w:sz w:val="24"/>
          <w:szCs w:val="24"/>
          <w:lang w:val="hy-AM"/>
        </w:rPr>
        <w:t xml:space="preserve"> deadline</w:t>
      </w:r>
      <w:r w:rsidRPr="008265C5">
        <w:rPr>
          <w:rFonts w:ascii="Sylfaen" w:hAnsi="Sylfaen" w:cs="Arial"/>
          <w:color w:val="000000"/>
          <w:sz w:val="24"/>
          <w:szCs w:val="24"/>
        </w:rPr>
        <w:t xml:space="preserve"> expired</w:t>
      </w:r>
      <w:r w:rsidRPr="008265C5">
        <w:rPr>
          <w:rFonts w:ascii="Sylfaen" w:hAnsi="Sylfaen" w:cs="Arial"/>
          <w:color w:val="000000"/>
          <w:sz w:val="24"/>
          <w:szCs w:val="24"/>
          <w:lang w:val="hy-AM"/>
        </w:rPr>
        <w:t xml:space="preserve">—refused to release the </w:t>
      </w:r>
      <w:r w:rsidRPr="008265C5">
        <w:rPr>
          <w:rFonts w:ascii="Sylfaen" w:hAnsi="Sylfaen" w:cs="Arial"/>
          <w:color w:val="000000"/>
          <w:sz w:val="24"/>
          <w:szCs w:val="24"/>
        </w:rPr>
        <w:t xml:space="preserve">copy of the </w:t>
      </w:r>
      <w:r w:rsidRPr="008265C5">
        <w:rPr>
          <w:rFonts w:ascii="Sylfaen" w:hAnsi="Sylfaen" w:cs="Arial"/>
          <w:color w:val="000000"/>
          <w:sz w:val="24"/>
          <w:szCs w:val="24"/>
          <w:lang w:val="hy-AM"/>
        </w:rPr>
        <w:t xml:space="preserve">document or disclose its </w:t>
      </w:r>
      <w:r w:rsidRPr="008265C5">
        <w:rPr>
          <w:rFonts w:ascii="Sylfaen" w:hAnsi="Sylfaen" w:cs="Arial"/>
          <w:color w:val="000000"/>
          <w:sz w:val="24"/>
          <w:szCs w:val="24"/>
        </w:rPr>
        <w:t>content</w:t>
      </w:r>
      <w:r w:rsidRPr="008265C5">
        <w:rPr>
          <w:rFonts w:ascii="Sylfaen" w:hAnsi="Sylfaen" w:cs="Arial"/>
          <w:color w:val="000000"/>
          <w:sz w:val="24"/>
          <w:szCs w:val="24"/>
          <w:lang w:val="hy-AM"/>
        </w:rPr>
        <w:t xml:space="preserve">. </w:t>
      </w:r>
      <w:r w:rsidR="00E13785" w:rsidRPr="008265C5">
        <w:rPr>
          <w:rFonts w:ascii="Sylfaen" w:hAnsi="Sylfaen" w:cs="Arial"/>
          <w:color w:val="21346E"/>
          <w:sz w:val="18"/>
          <w:szCs w:val="18"/>
          <w:shd w:val="clear" w:color="auto" w:fill="FFFFFF"/>
          <w:lang w:val="hy-AM"/>
        </w:rPr>
        <w:t xml:space="preserve"> </w:t>
      </w:r>
    </w:p>
    <w:p w14:paraId="49D1F96E" w14:textId="77777777" w:rsidR="00B758A0" w:rsidRPr="008265C5" w:rsidRDefault="00B758A0" w:rsidP="00E13785">
      <w:pPr>
        <w:spacing w:after="0"/>
        <w:rPr>
          <w:rFonts w:ascii="Sylfaen" w:hAnsi="Sylfaen" w:cs="Arial"/>
          <w:color w:val="21346E"/>
          <w:sz w:val="18"/>
          <w:szCs w:val="18"/>
          <w:shd w:val="clear" w:color="auto" w:fill="FFFFFF"/>
          <w:lang w:val="hy-AM"/>
        </w:rPr>
      </w:pPr>
    </w:p>
    <w:p w14:paraId="0838E1AA" w14:textId="30E70AF2" w:rsidR="00B758A0" w:rsidRPr="008265C5" w:rsidRDefault="00B758A0" w:rsidP="00B758A0">
      <w:pPr>
        <w:shd w:val="clear" w:color="auto" w:fill="FFFFFF"/>
        <w:spacing w:after="0" w:line="240" w:lineRule="auto"/>
        <w:ind w:right="300"/>
        <w:rPr>
          <w:rFonts w:ascii="Sylfaen" w:hAnsi="Sylfaen" w:cs="Arial"/>
          <w:sz w:val="24"/>
          <w:szCs w:val="24"/>
          <w:lang w:val="hy-AM"/>
        </w:rPr>
      </w:pPr>
      <w:r w:rsidRPr="008265C5">
        <w:rPr>
          <w:rFonts w:ascii="Sylfaen" w:hAnsi="Sylfaen" w:cs="Arial"/>
          <w:b/>
          <w:sz w:val="24"/>
          <w:szCs w:val="24"/>
          <w:lang w:val="hy-AM"/>
        </w:rPr>
        <w:t>On June 11</w:t>
      </w:r>
      <w:r w:rsidRPr="008265C5">
        <w:rPr>
          <w:rFonts w:ascii="Sylfaen" w:hAnsi="Sylfaen" w:cs="Arial"/>
          <w:sz w:val="24"/>
          <w:szCs w:val="24"/>
          <w:lang w:val="hy-AM"/>
        </w:rPr>
        <w:t xml:space="preserve">, the Administrative Court of Appeal held a hearing in the case of </w:t>
      </w:r>
      <w:r w:rsidRPr="008265C5">
        <w:rPr>
          <w:rFonts w:ascii="Sylfaen" w:hAnsi="Sylfaen" w:cs="Arial"/>
          <w:i/>
          <w:sz w:val="24"/>
          <w:szCs w:val="24"/>
          <w:lang w:val="hy-AM"/>
        </w:rPr>
        <w:t xml:space="preserve">Union of Informed Citizens NGO, the founder of Fip.am fact-checking platform, </w:t>
      </w:r>
      <w:r w:rsidRPr="008265C5">
        <w:rPr>
          <w:rFonts w:ascii="Sylfaen" w:hAnsi="Sylfaen" w:cs="Arial"/>
          <w:i/>
          <w:sz w:val="24"/>
          <w:szCs w:val="24"/>
        </w:rPr>
        <w:t>v.</w:t>
      </w:r>
      <w:r w:rsidRPr="008265C5">
        <w:rPr>
          <w:rFonts w:ascii="Sylfaen" w:hAnsi="Sylfaen" w:cs="Arial"/>
          <w:i/>
          <w:sz w:val="24"/>
          <w:szCs w:val="24"/>
          <w:lang w:val="hy-AM"/>
        </w:rPr>
        <w:t xml:space="preserve"> </w:t>
      </w:r>
      <w:r w:rsidRPr="008265C5">
        <w:rPr>
          <w:rFonts w:ascii="Sylfaen" w:hAnsi="Sylfaen" w:cs="Arial"/>
          <w:i/>
          <w:sz w:val="24"/>
          <w:szCs w:val="24"/>
        </w:rPr>
        <w:t xml:space="preserve">RA </w:t>
      </w:r>
      <w:r w:rsidRPr="008265C5">
        <w:rPr>
          <w:rFonts w:ascii="Sylfaen" w:hAnsi="Sylfaen" w:cs="Arial"/>
          <w:i/>
          <w:sz w:val="24"/>
          <w:szCs w:val="24"/>
          <w:lang w:val="hy-AM"/>
        </w:rPr>
        <w:t>Ministry of Internal Affairs,</w:t>
      </w:r>
      <w:r w:rsidRPr="008265C5">
        <w:rPr>
          <w:rFonts w:ascii="Sylfaen" w:hAnsi="Sylfaen" w:cs="Arial"/>
          <w:sz w:val="24"/>
          <w:szCs w:val="24"/>
          <w:lang w:val="hy-AM"/>
        </w:rPr>
        <w:t xml:space="preserve"> </w:t>
      </w:r>
      <w:r w:rsidRPr="008265C5">
        <w:rPr>
          <w:rFonts w:ascii="Sylfaen" w:hAnsi="Sylfaen" w:cs="Arial"/>
          <w:sz w:val="24"/>
          <w:szCs w:val="24"/>
        </w:rPr>
        <w:t>with the plaintiff demanding that the court oblige the defendant to provide a response to their February 13, 2023 inquiry</w:t>
      </w:r>
      <w:r w:rsidRPr="008265C5">
        <w:rPr>
          <w:rFonts w:ascii="Sylfaen" w:hAnsi="Sylfaen" w:cs="Arial"/>
          <w:sz w:val="24"/>
          <w:szCs w:val="24"/>
          <w:lang w:val="hy-AM"/>
        </w:rPr>
        <w:t xml:space="preserve">. </w:t>
      </w:r>
      <w:r w:rsidRPr="008265C5">
        <w:rPr>
          <w:rFonts w:ascii="Sylfaen" w:hAnsi="Sylfaen" w:cs="Arial"/>
          <w:sz w:val="24"/>
          <w:szCs w:val="24"/>
        </w:rPr>
        <w:t xml:space="preserve">The inquiry referred to the description of the locations of stationary cameras monitored by the police in public areas, including the devices not used for recording road traffic. </w:t>
      </w:r>
      <w:r w:rsidRPr="008265C5">
        <w:rPr>
          <w:rFonts w:ascii="Sylfaen" w:hAnsi="Sylfaen" w:cs="Arial"/>
          <w:sz w:val="24"/>
          <w:szCs w:val="24"/>
          <w:lang w:val="hy-AM"/>
        </w:rPr>
        <w:t xml:space="preserve">The </w:t>
      </w:r>
      <w:r w:rsidRPr="008265C5">
        <w:rPr>
          <w:rFonts w:ascii="Sylfaen" w:hAnsi="Sylfaen" w:cs="Arial"/>
          <w:sz w:val="24"/>
          <w:szCs w:val="24"/>
        </w:rPr>
        <w:t>lawsuit</w:t>
      </w:r>
      <w:r w:rsidRPr="008265C5">
        <w:rPr>
          <w:rFonts w:ascii="Sylfaen" w:hAnsi="Sylfaen" w:cs="Arial"/>
          <w:sz w:val="24"/>
          <w:szCs w:val="24"/>
          <w:lang w:val="hy-AM"/>
        </w:rPr>
        <w:t xml:space="preserve"> was filed on March 1, 2023. </w:t>
      </w:r>
    </w:p>
    <w:p w14:paraId="0935F7B9" w14:textId="77777777" w:rsidR="00B758A0" w:rsidRPr="008265C5" w:rsidRDefault="00B758A0" w:rsidP="00B758A0">
      <w:pPr>
        <w:shd w:val="clear" w:color="auto" w:fill="FFFFFF"/>
        <w:spacing w:after="0" w:line="240" w:lineRule="auto"/>
        <w:ind w:right="300"/>
        <w:rPr>
          <w:rFonts w:ascii="Sylfaen" w:hAnsi="Sylfaen" w:cs="Arial"/>
          <w:sz w:val="24"/>
          <w:szCs w:val="24"/>
          <w:lang w:val="hy-AM"/>
        </w:rPr>
      </w:pPr>
    </w:p>
    <w:p w14:paraId="766D3A30" w14:textId="77777777" w:rsidR="00B758A0" w:rsidRPr="008265C5" w:rsidRDefault="00B758A0" w:rsidP="00B758A0">
      <w:pPr>
        <w:shd w:val="clear" w:color="auto" w:fill="FFFFFF"/>
        <w:spacing w:after="0" w:line="240" w:lineRule="auto"/>
        <w:ind w:right="300"/>
        <w:rPr>
          <w:rFonts w:ascii="Sylfaen" w:hAnsi="Sylfaen" w:cs="Arial"/>
          <w:sz w:val="24"/>
          <w:szCs w:val="24"/>
          <w:lang w:val="hy-AM"/>
        </w:rPr>
      </w:pPr>
      <w:r w:rsidRPr="008265C5">
        <w:rPr>
          <w:rFonts w:ascii="Sylfaen" w:hAnsi="Sylfaen" w:cs="Arial"/>
          <w:sz w:val="24"/>
          <w:szCs w:val="24"/>
          <w:lang w:val="hy-AM"/>
        </w:rPr>
        <w:t>On July 1, 2024, the Administrative Court</w:t>
      </w:r>
      <w:r w:rsidRPr="008265C5">
        <w:rPr>
          <w:rFonts w:ascii="Sylfaen" w:hAnsi="Sylfaen" w:cs="Arial"/>
          <w:sz w:val="24"/>
          <w:szCs w:val="24"/>
        </w:rPr>
        <w:t xml:space="preserve"> rejected</w:t>
      </w:r>
      <w:r w:rsidRPr="008265C5">
        <w:rPr>
          <w:rFonts w:ascii="Sylfaen" w:hAnsi="Sylfaen" w:cs="Arial"/>
          <w:sz w:val="24"/>
          <w:szCs w:val="24"/>
          <w:lang w:val="hy-AM"/>
        </w:rPr>
        <w:t xml:space="preserve"> the </w:t>
      </w:r>
      <w:r w:rsidRPr="008265C5">
        <w:rPr>
          <w:rFonts w:ascii="Sylfaen" w:hAnsi="Sylfaen" w:cs="Arial"/>
          <w:sz w:val="24"/>
          <w:szCs w:val="24"/>
        </w:rPr>
        <w:t>lawsuit</w:t>
      </w:r>
      <w:r w:rsidRPr="008265C5">
        <w:rPr>
          <w:rFonts w:ascii="Sylfaen" w:hAnsi="Sylfaen" w:cs="Arial"/>
          <w:sz w:val="24"/>
          <w:szCs w:val="24"/>
          <w:lang w:val="hy-AM"/>
        </w:rPr>
        <w:t xml:space="preserve"> on the grounds that </w:t>
      </w:r>
      <w:r w:rsidRPr="008265C5">
        <w:rPr>
          <w:rFonts w:ascii="Sylfaen" w:hAnsi="Sylfaen" w:cs="Arial"/>
          <w:sz w:val="24"/>
          <w:szCs w:val="24"/>
        </w:rPr>
        <w:t>the requested information constituted a state secret</w:t>
      </w:r>
      <w:r w:rsidRPr="008265C5">
        <w:rPr>
          <w:rFonts w:ascii="Sylfaen" w:hAnsi="Sylfaen" w:cs="Arial"/>
          <w:sz w:val="24"/>
          <w:szCs w:val="24"/>
          <w:lang w:val="hy-AM"/>
        </w:rPr>
        <w:t xml:space="preserve">. On August 2, the plaintiff appealed the decision to a higher </w:t>
      </w:r>
      <w:r w:rsidRPr="008265C5">
        <w:rPr>
          <w:rFonts w:ascii="Sylfaen" w:hAnsi="Sylfaen" w:cs="Arial"/>
          <w:sz w:val="24"/>
          <w:szCs w:val="24"/>
        </w:rPr>
        <w:t>court</w:t>
      </w:r>
      <w:r w:rsidRPr="008265C5">
        <w:rPr>
          <w:rFonts w:ascii="Sylfaen" w:hAnsi="Sylfaen" w:cs="Arial"/>
          <w:sz w:val="24"/>
          <w:szCs w:val="24"/>
          <w:lang w:val="hy-AM"/>
        </w:rPr>
        <w:t xml:space="preserve">. </w:t>
      </w:r>
      <w:r w:rsidRPr="008265C5">
        <w:rPr>
          <w:rFonts w:ascii="Sylfaen" w:hAnsi="Sylfaen" w:cs="Arial"/>
          <w:sz w:val="24"/>
          <w:szCs w:val="24"/>
        </w:rPr>
        <w:t>The next court hearing was scheduled for May 21, 2026</w:t>
      </w:r>
      <w:r w:rsidRPr="008265C5">
        <w:rPr>
          <w:rFonts w:ascii="Sylfaen" w:hAnsi="Sylfaen" w:cs="Arial"/>
          <w:sz w:val="24"/>
          <w:szCs w:val="24"/>
          <w:lang w:val="hy-AM"/>
        </w:rPr>
        <w:t>.</w:t>
      </w:r>
    </w:p>
    <w:p w14:paraId="0530FBFA" w14:textId="77777777" w:rsidR="00B758A0" w:rsidRPr="008265C5" w:rsidRDefault="00B758A0" w:rsidP="004D1D13">
      <w:pPr>
        <w:spacing w:after="0" w:line="240" w:lineRule="auto"/>
        <w:rPr>
          <w:rFonts w:ascii="Sylfaen" w:hAnsi="Sylfaen" w:cs="Arial"/>
          <w:sz w:val="24"/>
          <w:szCs w:val="24"/>
          <w:lang w:val="hy-AM"/>
        </w:rPr>
      </w:pPr>
    </w:p>
    <w:p w14:paraId="1227FD5E" w14:textId="77777777" w:rsidR="00B758A0" w:rsidRPr="008265C5" w:rsidRDefault="00B758A0" w:rsidP="00B758A0">
      <w:pPr>
        <w:shd w:val="clear" w:color="auto" w:fill="FFFFFF"/>
        <w:spacing w:after="0" w:line="240" w:lineRule="auto"/>
        <w:ind w:right="300"/>
        <w:rPr>
          <w:rFonts w:ascii="Sylfaen" w:hAnsi="Sylfaen" w:cs="Arial"/>
          <w:sz w:val="24"/>
          <w:szCs w:val="24"/>
        </w:rPr>
      </w:pPr>
      <w:r w:rsidRPr="008265C5">
        <w:rPr>
          <w:rFonts w:ascii="Sylfaen" w:hAnsi="Sylfaen" w:cs="Arial"/>
          <w:b/>
          <w:sz w:val="24"/>
          <w:szCs w:val="24"/>
          <w:lang w:val="hy-AM"/>
        </w:rPr>
        <w:t xml:space="preserve">On </w:t>
      </w:r>
      <w:r w:rsidRPr="008265C5">
        <w:rPr>
          <w:rFonts w:ascii="Sylfaen" w:hAnsi="Sylfaen" w:cs="Arial"/>
          <w:b/>
          <w:sz w:val="24"/>
          <w:szCs w:val="24"/>
        </w:rPr>
        <w:t>June 12</w:t>
      </w:r>
      <w:r w:rsidRPr="008265C5">
        <w:rPr>
          <w:rFonts w:ascii="Sylfaen" w:hAnsi="Sylfaen" w:cs="Arial"/>
          <w:sz w:val="24"/>
          <w:szCs w:val="24"/>
          <w:lang w:val="hy-AM"/>
        </w:rPr>
        <w:t xml:space="preserve">, the Administrative Court of Appeal held a hearing in the case of </w:t>
      </w:r>
      <w:r w:rsidRPr="008265C5">
        <w:rPr>
          <w:rFonts w:ascii="Sylfaen" w:hAnsi="Sylfaen" w:cs="Arial"/>
          <w:i/>
          <w:sz w:val="24"/>
          <w:szCs w:val="24"/>
          <w:lang w:val="hy-AM"/>
        </w:rPr>
        <w:t xml:space="preserve">Union of Informed Citizens NGO, the founder of Fip.am fact-checking platform, </w:t>
      </w:r>
      <w:r w:rsidRPr="008265C5">
        <w:rPr>
          <w:rFonts w:ascii="Sylfaen" w:hAnsi="Sylfaen" w:cs="Arial"/>
          <w:i/>
          <w:sz w:val="24"/>
          <w:szCs w:val="24"/>
        </w:rPr>
        <w:t>v.</w:t>
      </w:r>
      <w:r w:rsidRPr="008265C5">
        <w:rPr>
          <w:rFonts w:ascii="Sylfaen" w:hAnsi="Sylfaen" w:cs="Arial"/>
          <w:i/>
          <w:sz w:val="24"/>
          <w:szCs w:val="24"/>
          <w:lang w:val="hy-AM"/>
        </w:rPr>
        <w:t xml:space="preserve"> the Ministry of Defense, </w:t>
      </w:r>
      <w:r w:rsidRPr="008265C5">
        <w:rPr>
          <w:rFonts w:ascii="Sylfaen" w:hAnsi="Sylfaen" w:cs="Arial"/>
          <w:sz w:val="24"/>
          <w:szCs w:val="24"/>
          <w:lang w:val="hy-AM"/>
        </w:rPr>
        <w:t xml:space="preserve">regarding the </w:t>
      </w:r>
      <w:r w:rsidRPr="008265C5">
        <w:rPr>
          <w:rFonts w:ascii="Sylfaen" w:hAnsi="Sylfaen" w:cs="Arial"/>
          <w:sz w:val="24"/>
          <w:szCs w:val="24"/>
        </w:rPr>
        <w:t xml:space="preserve">plaintiff’s </w:t>
      </w:r>
      <w:r w:rsidRPr="008265C5">
        <w:rPr>
          <w:rFonts w:ascii="Sylfaen" w:hAnsi="Sylfaen" w:cs="Arial"/>
          <w:sz w:val="24"/>
          <w:szCs w:val="24"/>
          <w:lang w:val="hy-AM"/>
        </w:rPr>
        <w:t xml:space="preserve">demand to oblige </w:t>
      </w:r>
      <w:r w:rsidRPr="008265C5">
        <w:rPr>
          <w:rFonts w:ascii="Sylfaen" w:hAnsi="Sylfaen" w:cs="Arial"/>
          <w:sz w:val="24"/>
          <w:szCs w:val="24"/>
        </w:rPr>
        <w:t>the defendant</w:t>
      </w:r>
      <w:r w:rsidRPr="008265C5">
        <w:rPr>
          <w:rFonts w:ascii="Sylfaen" w:hAnsi="Sylfaen" w:cs="Arial"/>
          <w:sz w:val="24"/>
          <w:szCs w:val="24"/>
          <w:lang w:val="hy-AM"/>
        </w:rPr>
        <w:t xml:space="preserve"> to </w:t>
      </w:r>
      <w:r w:rsidRPr="008265C5">
        <w:rPr>
          <w:rFonts w:ascii="Sylfaen" w:hAnsi="Sylfaen" w:cs="Arial"/>
          <w:sz w:val="24"/>
          <w:szCs w:val="24"/>
        </w:rPr>
        <w:t xml:space="preserve">provide an exhaustive response to </w:t>
      </w:r>
      <w:r w:rsidRPr="008265C5">
        <w:rPr>
          <w:rFonts w:ascii="Sylfaen" w:hAnsi="Sylfaen" w:cs="Arial"/>
          <w:sz w:val="24"/>
          <w:szCs w:val="24"/>
          <w:lang w:val="hy-AM"/>
        </w:rPr>
        <w:t>the</w:t>
      </w:r>
      <w:r w:rsidRPr="008265C5">
        <w:rPr>
          <w:rFonts w:ascii="Sylfaen" w:hAnsi="Sylfaen" w:cs="Arial"/>
          <w:sz w:val="24"/>
          <w:szCs w:val="24"/>
        </w:rPr>
        <w:t>ir</w:t>
      </w:r>
      <w:r w:rsidRPr="008265C5">
        <w:rPr>
          <w:rFonts w:ascii="Sylfaen" w:hAnsi="Sylfaen" w:cs="Arial"/>
          <w:sz w:val="24"/>
          <w:szCs w:val="24"/>
          <w:lang w:val="hy-AM"/>
        </w:rPr>
        <w:t xml:space="preserve"> inquiry.</w:t>
      </w:r>
      <w:r w:rsidRPr="008265C5">
        <w:rPr>
          <w:rFonts w:ascii="Sylfaen" w:hAnsi="Sylfaen" w:cs="Arial"/>
          <w:sz w:val="24"/>
          <w:szCs w:val="24"/>
        </w:rPr>
        <w:t xml:space="preserve"> </w:t>
      </w:r>
    </w:p>
    <w:p w14:paraId="232FC535" w14:textId="77777777" w:rsidR="00B758A0" w:rsidRPr="008265C5" w:rsidRDefault="00B758A0" w:rsidP="00B758A0">
      <w:pPr>
        <w:shd w:val="clear" w:color="auto" w:fill="FFFFFF"/>
        <w:spacing w:after="0" w:line="240" w:lineRule="auto"/>
        <w:ind w:right="300"/>
        <w:rPr>
          <w:rFonts w:ascii="Sylfaen" w:hAnsi="Sylfaen" w:cs="Arial"/>
          <w:sz w:val="24"/>
          <w:szCs w:val="24"/>
          <w:lang w:val="hy-AM"/>
        </w:rPr>
      </w:pPr>
    </w:p>
    <w:p w14:paraId="7AAD55B9" w14:textId="77777777" w:rsidR="00B758A0" w:rsidRPr="008265C5" w:rsidRDefault="00B758A0" w:rsidP="00B758A0">
      <w:pPr>
        <w:shd w:val="clear" w:color="auto" w:fill="FFFFFF"/>
        <w:spacing w:after="0" w:line="240" w:lineRule="auto"/>
        <w:ind w:right="300"/>
        <w:rPr>
          <w:rFonts w:ascii="Sylfaen" w:hAnsi="Sylfaen" w:cs="Arial"/>
          <w:sz w:val="24"/>
          <w:szCs w:val="24"/>
          <w:lang w:val="hy-AM"/>
        </w:rPr>
      </w:pPr>
      <w:r w:rsidRPr="008265C5">
        <w:rPr>
          <w:rFonts w:ascii="Sylfaen" w:hAnsi="Sylfaen" w:cs="Arial"/>
          <w:sz w:val="24"/>
          <w:szCs w:val="24"/>
        </w:rPr>
        <w:t>The lawsuit was filed on August 30, 2023, when the ministry failed to provide information on the total funds spent by the Republic of Armenia for weapon acquisitions in 2008-2022. O</w:t>
      </w:r>
      <w:r w:rsidRPr="008265C5">
        <w:rPr>
          <w:rFonts w:ascii="Sylfaen" w:hAnsi="Sylfaen" w:cs="Arial"/>
          <w:sz w:val="24"/>
          <w:szCs w:val="24"/>
          <w:lang w:val="hy-AM"/>
        </w:rPr>
        <w:t xml:space="preserve">n June 26, </w:t>
      </w:r>
      <w:r w:rsidRPr="008265C5">
        <w:rPr>
          <w:rFonts w:ascii="Sylfaen" w:hAnsi="Sylfaen" w:cs="Arial"/>
          <w:sz w:val="24"/>
          <w:szCs w:val="24"/>
        </w:rPr>
        <w:t>2024, the court ruled to</w:t>
      </w:r>
      <w:r w:rsidRPr="008265C5">
        <w:rPr>
          <w:rFonts w:ascii="Sylfaen" w:hAnsi="Sylfaen" w:cs="Arial"/>
          <w:sz w:val="24"/>
          <w:szCs w:val="24"/>
          <w:lang w:val="hy-AM"/>
        </w:rPr>
        <w:t xml:space="preserve"> reject the lawsuit, </w:t>
      </w:r>
      <w:r w:rsidRPr="008265C5">
        <w:rPr>
          <w:rFonts w:ascii="Sylfaen" w:hAnsi="Sylfaen" w:cs="Arial"/>
          <w:sz w:val="24"/>
          <w:szCs w:val="24"/>
        </w:rPr>
        <w:t xml:space="preserve">citing that </w:t>
      </w:r>
      <w:r w:rsidRPr="008265C5">
        <w:rPr>
          <w:rFonts w:ascii="Sylfaen" w:hAnsi="Sylfaen" w:cs="Arial"/>
          <w:sz w:val="24"/>
          <w:szCs w:val="24"/>
          <w:lang w:val="hy-AM"/>
        </w:rPr>
        <w:t xml:space="preserve">part of the requested information was considered a state secret, </w:t>
      </w:r>
      <w:r w:rsidRPr="008265C5">
        <w:rPr>
          <w:rFonts w:ascii="Sylfaen" w:hAnsi="Sylfaen" w:cs="Arial"/>
          <w:sz w:val="24"/>
          <w:szCs w:val="24"/>
        </w:rPr>
        <w:t>while</w:t>
      </w:r>
      <w:r w:rsidRPr="008265C5">
        <w:rPr>
          <w:rFonts w:ascii="Sylfaen" w:hAnsi="Sylfaen" w:cs="Arial"/>
          <w:sz w:val="24"/>
          <w:szCs w:val="24"/>
          <w:lang w:val="hy-AM"/>
        </w:rPr>
        <w:t xml:space="preserve"> the defendant was not considered the holder </w:t>
      </w:r>
      <w:r w:rsidRPr="008265C5">
        <w:rPr>
          <w:rFonts w:ascii="Sylfaen" w:hAnsi="Sylfaen" w:cs="Arial"/>
          <w:sz w:val="24"/>
          <w:szCs w:val="24"/>
        </w:rPr>
        <w:t xml:space="preserve">of the remaining </w:t>
      </w:r>
      <w:r w:rsidRPr="008265C5">
        <w:rPr>
          <w:rFonts w:ascii="Sylfaen" w:hAnsi="Sylfaen" w:cs="Arial"/>
          <w:sz w:val="24"/>
          <w:szCs w:val="24"/>
          <w:lang w:val="hy-AM"/>
        </w:rPr>
        <w:t xml:space="preserve">information. On July 29, the plaintiff appealed to a higher </w:t>
      </w:r>
      <w:r w:rsidRPr="008265C5">
        <w:rPr>
          <w:rFonts w:ascii="Sylfaen" w:hAnsi="Sylfaen" w:cs="Arial"/>
          <w:sz w:val="24"/>
          <w:szCs w:val="24"/>
        </w:rPr>
        <w:t>court</w:t>
      </w:r>
      <w:r w:rsidRPr="008265C5">
        <w:rPr>
          <w:rFonts w:ascii="Sylfaen" w:hAnsi="Sylfaen" w:cs="Arial"/>
          <w:sz w:val="24"/>
          <w:szCs w:val="24"/>
          <w:lang w:val="hy-AM"/>
        </w:rPr>
        <w:t xml:space="preserve">. </w:t>
      </w:r>
    </w:p>
    <w:p w14:paraId="481F68E3" w14:textId="0AA48A41" w:rsidR="008846E4" w:rsidRPr="008265C5" w:rsidRDefault="008846E4" w:rsidP="004D1D13">
      <w:pPr>
        <w:shd w:val="clear" w:color="auto" w:fill="FFFFFF"/>
        <w:spacing w:after="0" w:line="240" w:lineRule="auto"/>
        <w:ind w:right="300"/>
        <w:rPr>
          <w:rFonts w:ascii="Sylfaen" w:hAnsi="Sylfaen" w:cs="Arial"/>
          <w:sz w:val="24"/>
          <w:szCs w:val="24"/>
        </w:rPr>
      </w:pPr>
      <w:r w:rsidRPr="008265C5">
        <w:rPr>
          <w:rFonts w:ascii="Sylfaen" w:hAnsi="Sylfaen" w:cs="Arial"/>
          <w:sz w:val="24"/>
          <w:szCs w:val="24"/>
        </w:rPr>
        <w:t>On July 10, the appellate court upheld the lower court's ruling.</w:t>
      </w:r>
      <w:r w:rsidR="00B758A0" w:rsidRPr="008265C5">
        <w:rPr>
          <w:rFonts w:ascii="Sylfaen" w:hAnsi="Sylfaen" w:cs="Arial"/>
          <w:sz w:val="24"/>
          <w:szCs w:val="24"/>
          <w:lang w:val="hy-AM"/>
        </w:rPr>
        <w:br/>
      </w:r>
    </w:p>
    <w:p w14:paraId="6FBF11D1" w14:textId="6B41577B" w:rsidR="008846E4" w:rsidRPr="008265C5" w:rsidRDefault="008846E4" w:rsidP="008846E4">
      <w:pPr>
        <w:spacing w:after="0" w:line="240" w:lineRule="auto"/>
        <w:textAlignment w:val="baseline"/>
        <w:rPr>
          <w:rFonts w:ascii="Sylfaen" w:hAnsi="Sylfaen" w:cs="Arial"/>
          <w:color w:val="000000"/>
          <w:sz w:val="24"/>
          <w:szCs w:val="24"/>
          <w:lang w:val="hy-AM"/>
        </w:rPr>
      </w:pPr>
      <w:r w:rsidRPr="008265C5">
        <w:rPr>
          <w:rFonts w:ascii="Sylfaen" w:hAnsi="Sylfaen" w:cs="Arial"/>
          <w:b/>
          <w:color w:val="000000"/>
          <w:sz w:val="24"/>
          <w:szCs w:val="24"/>
          <w:lang w:val="hy-AM"/>
        </w:rPr>
        <w:t xml:space="preserve">On </w:t>
      </w:r>
      <w:r w:rsidRPr="008265C5">
        <w:rPr>
          <w:rFonts w:ascii="Sylfaen" w:hAnsi="Sylfaen" w:cs="Arial"/>
          <w:b/>
          <w:sz w:val="24"/>
          <w:szCs w:val="24"/>
          <w:lang w:val="hy-AM"/>
        </w:rPr>
        <w:t>June 17</w:t>
      </w:r>
      <w:r w:rsidRPr="008265C5">
        <w:rPr>
          <w:rFonts w:ascii="Sylfaen" w:hAnsi="Sylfaen" w:cs="Arial"/>
          <w:sz w:val="24"/>
          <w:szCs w:val="24"/>
          <w:lang w:val="hy-AM"/>
        </w:rPr>
        <w:t xml:space="preserve">, </w:t>
      </w:r>
      <w:r w:rsidRPr="008265C5">
        <w:rPr>
          <w:rFonts w:ascii="Sylfaen" w:hAnsi="Sylfaen" w:cs="Arial"/>
          <w:i/>
          <w:sz w:val="24"/>
          <w:szCs w:val="24"/>
          <w:lang w:val="hy-AM"/>
        </w:rPr>
        <w:t>Freedom of Information Center</w:t>
      </w:r>
      <w:r w:rsidRPr="008265C5">
        <w:rPr>
          <w:rFonts w:ascii="Sylfaen" w:hAnsi="Sylfaen" w:cs="Arial"/>
          <w:sz w:val="24"/>
          <w:szCs w:val="24"/>
          <w:lang w:val="hy-AM"/>
        </w:rPr>
        <w:t xml:space="preserve"> sent an inquiry to Yerevan Municipality, </w:t>
      </w:r>
      <w:r w:rsidRPr="008265C5">
        <w:rPr>
          <w:rFonts w:ascii="Sylfaen" w:hAnsi="Sylfaen" w:cs="Arial"/>
          <w:sz w:val="24"/>
          <w:szCs w:val="24"/>
        </w:rPr>
        <w:t>seeking</w:t>
      </w:r>
      <w:r w:rsidRPr="008265C5">
        <w:rPr>
          <w:rFonts w:ascii="Sylfaen" w:hAnsi="Sylfaen" w:cs="Arial"/>
          <w:sz w:val="24"/>
          <w:szCs w:val="24"/>
          <w:lang w:val="hy-AM"/>
        </w:rPr>
        <w:t xml:space="preserve"> information on the total cost</w:t>
      </w:r>
      <w:r w:rsidRPr="008265C5">
        <w:rPr>
          <w:rFonts w:ascii="Sylfaen" w:hAnsi="Sylfaen" w:cs="Arial"/>
          <w:sz w:val="24"/>
          <w:szCs w:val="24"/>
        </w:rPr>
        <w:t>s</w:t>
      </w:r>
      <w:r w:rsidRPr="008265C5">
        <w:rPr>
          <w:rFonts w:ascii="Sylfaen" w:hAnsi="Sylfaen" w:cs="Arial"/>
          <w:sz w:val="24"/>
          <w:szCs w:val="24"/>
          <w:lang w:val="hy-AM"/>
        </w:rPr>
        <w:t xml:space="preserve"> of the Yerevan International Ballet Festival, including </w:t>
      </w:r>
      <w:r w:rsidRPr="008265C5">
        <w:rPr>
          <w:rFonts w:ascii="Sylfaen" w:hAnsi="Sylfaen" w:cs="Arial"/>
          <w:sz w:val="24"/>
          <w:szCs w:val="24"/>
        </w:rPr>
        <w:t>the signed</w:t>
      </w:r>
      <w:r w:rsidRPr="008265C5">
        <w:rPr>
          <w:rFonts w:ascii="Sylfaen" w:hAnsi="Sylfaen" w:cs="Arial"/>
          <w:sz w:val="24"/>
          <w:szCs w:val="24"/>
          <w:lang w:val="hy-AM"/>
        </w:rPr>
        <w:t xml:space="preserve"> contracts, companies involved in the event</w:t>
      </w:r>
      <w:r w:rsidRPr="008265C5">
        <w:rPr>
          <w:rFonts w:ascii="Sylfaen" w:hAnsi="Sylfaen" w:cs="Arial"/>
          <w:sz w:val="24"/>
          <w:szCs w:val="24"/>
        </w:rPr>
        <w:t>’s</w:t>
      </w:r>
      <w:r w:rsidRPr="008265C5">
        <w:rPr>
          <w:rFonts w:ascii="Sylfaen" w:hAnsi="Sylfaen" w:cs="Arial"/>
          <w:sz w:val="24"/>
          <w:szCs w:val="24"/>
          <w:lang w:val="hy-AM"/>
        </w:rPr>
        <w:t xml:space="preserve"> logistics, etc. In its response, the Municipality </w:t>
      </w:r>
      <w:r w:rsidRPr="008265C5">
        <w:rPr>
          <w:rFonts w:ascii="Sylfaen" w:hAnsi="Sylfaen" w:cs="Arial"/>
          <w:sz w:val="24"/>
          <w:szCs w:val="24"/>
        </w:rPr>
        <w:t>withheld the information on</w:t>
      </w:r>
      <w:r w:rsidRPr="008265C5">
        <w:rPr>
          <w:rFonts w:ascii="Sylfaen" w:hAnsi="Sylfaen" w:cs="Arial"/>
          <w:sz w:val="24"/>
          <w:szCs w:val="24"/>
          <w:lang w:val="hy-AM"/>
        </w:rPr>
        <w:t xml:space="preserve"> the </w:t>
      </w:r>
      <w:r w:rsidRPr="008265C5">
        <w:rPr>
          <w:rFonts w:ascii="Sylfaen" w:hAnsi="Sylfaen" w:cs="Arial"/>
          <w:sz w:val="24"/>
          <w:szCs w:val="24"/>
        </w:rPr>
        <w:t>sums</w:t>
      </w:r>
      <w:r w:rsidRPr="008265C5">
        <w:rPr>
          <w:rFonts w:ascii="Sylfaen" w:hAnsi="Sylfaen" w:cs="Arial"/>
          <w:sz w:val="24"/>
          <w:szCs w:val="24"/>
          <w:lang w:val="hy-AM"/>
        </w:rPr>
        <w:t xml:space="preserve"> allocated to the </w:t>
      </w:r>
      <w:r w:rsidRPr="008265C5">
        <w:rPr>
          <w:rFonts w:ascii="Sylfaen" w:hAnsi="Sylfaen" w:cs="Arial"/>
          <w:sz w:val="24"/>
          <w:szCs w:val="24"/>
        </w:rPr>
        <w:t>participating theaters</w:t>
      </w:r>
      <w:r w:rsidRPr="008265C5">
        <w:rPr>
          <w:rFonts w:ascii="Sylfaen" w:hAnsi="Sylfaen" w:cs="Arial"/>
          <w:sz w:val="24"/>
          <w:szCs w:val="24"/>
          <w:lang w:val="hy-AM"/>
        </w:rPr>
        <w:t xml:space="preserve">, </w:t>
      </w:r>
      <w:r w:rsidRPr="008265C5">
        <w:rPr>
          <w:rFonts w:ascii="Sylfaen" w:hAnsi="Sylfaen" w:cs="Arial"/>
          <w:sz w:val="24"/>
          <w:szCs w:val="24"/>
        </w:rPr>
        <w:t>justifying the omission by</w:t>
      </w:r>
      <w:r w:rsidRPr="008265C5">
        <w:rPr>
          <w:rFonts w:ascii="Sylfaen" w:hAnsi="Sylfaen" w:cs="Arial"/>
          <w:sz w:val="24"/>
          <w:szCs w:val="24"/>
          <w:lang w:val="hy-AM"/>
        </w:rPr>
        <w:t xml:space="preserve"> commercial </w:t>
      </w:r>
      <w:r w:rsidRPr="008265C5">
        <w:rPr>
          <w:rFonts w:ascii="Sylfaen" w:hAnsi="Sylfaen" w:cs="Arial"/>
          <w:color w:val="000000"/>
          <w:sz w:val="24"/>
          <w:szCs w:val="24"/>
        </w:rPr>
        <w:t>confidentiality</w:t>
      </w:r>
      <w:r w:rsidRPr="008265C5">
        <w:rPr>
          <w:rFonts w:ascii="Sylfaen" w:hAnsi="Sylfaen" w:cs="Arial"/>
          <w:color w:val="000000"/>
          <w:sz w:val="24"/>
          <w:szCs w:val="24"/>
          <w:lang w:val="hy-AM"/>
        </w:rPr>
        <w:t>. FOI</w:t>
      </w:r>
      <w:r w:rsidRPr="008265C5">
        <w:rPr>
          <w:rFonts w:ascii="Sylfaen" w:hAnsi="Sylfaen" w:cs="Arial"/>
          <w:color w:val="000000"/>
          <w:sz w:val="24"/>
          <w:szCs w:val="24"/>
        </w:rPr>
        <w:t>C</w:t>
      </w:r>
      <w:r w:rsidRPr="008265C5">
        <w:rPr>
          <w:rFonts w:ascii="Sylfaen" w:hAnsi="Sylfaen" w:cs="Arial"/>
          <w:color w:val="000000"/>
          <w:sz w:val="24"/>
          <w:szCs w:val="24"/>
          <w:lang w:val="hy-AM"/>
        </w:rPr>
        <w:t>A comment</w:t>
      </w:r>
      <w:r w:rsidRPr="008265C5">
        <w:rPr>
          <w:rFonts w:ascii="Sylfaen" w:hAnsi="Sylfaen" w:cs="Arial"/>
          <w:color w:val="000000"/>
          <w:sz w:val="24"/>
          <w:szCs w:val="24"/>
        </w:rPr>
        <w:t>ed</w:t>
      </w:r>
      <w:r w:rsidRPr="008265C5">
        <w:rPr>
          <w:rFonts w:ascii="Sylfaen" w:hAnsi="Sylfaen" w:cs="Arial"/>
          <w:color w:val="000000"/>
          <w:sz w:val="24"/>
          <w:szCs w:val="24"/>
          <w:lang w:val="hy-AM"/>
        </w:rPr>
        <w:t>: “</w:t>
      </w:r>
      <w:r w:rsidRPr="008265C5">
        <w:rPr>
          <w:rFonts w:ascii="Sylfaen" w:hAnsi="Sylfaen" w:cs="Arial"/>
          <w:color w:val="000000"/>
          <w:sz w:val="24"/>
          <w:szCs w:val="24"/>
        </w:rPr>
        <w:t>T</w:t>
      </w:r>
      <w:r w:rsidRPr="008265C5">
        <w:rPr>
          <w:rFonts w:ascii="Sylfaen" w:hAnsi="Sylfaen" w:cs="Arial"/>
          <w:color w:val="000000"/>
          <w:sz w:val="24"/>
          <w:szCs w:val="24"/>
          <w:lang w:val="hy-AM"/>
        </w:rPr>
        <w:t>he expenditure</w:t>
      </w:r>
      <w:r w:rsidRPr="008265C5">
        <w:rPr>
          <w:rFonts w:ascii="Sylfaen" w:hAnsi="Sylfaen" w:cs="Arial"/>
          <w:color w:val="000000"/>
          <w:sz w:val="24"/>
          <w:szCs w:val="24"/>
        </w:rPr>
        <w:t>s</w:t>
      </w:r>
      <w:r w:rsidRPr="008265C5">
        <w:rPr>
          <w:rFonts w:ascii="Sylfaen" w:hAnsi="Sylfaen" w:cs="Arial"/>
          <w:color w:val="000000"/>
          <w:sz w:val="24"/>
          <w:szCs w:val="24"/>
          <w:lang w:val="hy-AM"/>
        </w:rPr>
        <w:t xml:space="preserve"> made from the community budget</w:t>
      </w:r>
      <w:r w:rsidRPr="008265C5">
        <w:rPr>
          <w:rFonts w:ascii="Sylfaen" w:hAnsi="Sylfaen" w:cs="Arial"/>
          <w:color w:val="000000"/>
          <w:sz w:val="24"/>
          <w:szCs w:val="24"/>
        </w:rPr>
        <w:t xml:space="preserve"> cannot</w:t>
      </w:r>
      <w:r w:rsidRPr="008265C5">
        <w:rPr>
          <w:rFonts w:ascii="Sylfaen" w:hAnsi="Sylfaen" w:cs="Arial"/>
          <w:color w:val="000000"/>
          <w:sz w:val="24"/>
          <w:szCs w:val="24"/>
          <w:lang w:val="hy-AM"/>
        </w:rPr>
        <w:t xml:space="preserve"> be considered a</w:t>
      </w:r>
      <w:r w:rsidRPr="008265C5">
        <w:rPr>
          <w:rFonts w:ascii="Sylfaen" w:hAnsi="Sylfaen" w:cs="Arial"/>
          <w:color w:val="000000"/>
          <w:sz w:val="24"/>
          <w:szCs w:val="24"/>
        </w:rPr>
        <w:t>s a</w:t>
      </w:r>
      <w:r w:rsidRPr="008265C5">
        <w:rPr>
          <w:rFonts w:ascii="Sylfaen" w:hAnsi="Sylfaen" w:cs="Arial"/>
          <w:color w:val="000000"/>
          <w:sz w:val="24"/>
          <w:szCs w:val="24"/>
          <w:lang w:val="hy-AM"/>
        </w:rPr>
        <w:t xml:space="preserve"> commercial secret. </w:t>
      </w:r>
      <w:r w:rsidRPr="008265C5">
        <w:rPr>
          <w:rFonts w:ascii="Sylfaen" w:hAnsi="Sylfaen" w:cs="Arial"/>
          <w:color w:val="000000"/>
          <w:sz w:val="24"/>
          <w:szCs w:val="24"/>
        </w:rPr>
        <w:t>Furthermore, under</w:t>
      </w:r>
      <w:r w:rsidRPr="008265C5">
        <w:rPr>
          <w:rFonts w:ascii="Sylfaen" w:hAnsi="Sylfaen" w:cs="Arial"/>
          <w:color w:val="000000"/>
          <w:sz w:val="24"/>
          <w:szCs w:val="24"/>
          <w:lang w:val="hy-AM"/>
        </w:rPr>
        <w:t xml:space="preserve"> Article 11, paragraph 3 of the Law “On Freedom of Information</w:t>
      </w:r>
      <w:r w:rsidRPr="008265C5">
        <w:rPr>
          <w:rFonts w:ascii="Sylfaen" w:hAnsi="Sylfaen" w:cs="Arial"/>
          <w:color w:val="000000"/>
          <w:sz w:val="24"/>
          <w:szCs w:val="24"/>
        </w:rPr>
        <w:t>,</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the Municipality </w:t>
      </w:r>
      <w:r w:rsidRPr="008265C5">
        <w:rPr>
          <w:rFonts w:ascii="Sylfaen" w:hAnsi="Sylfaen" w:cs="Arial"/>
          <w:color w:val="000000"/>
          <w:sz w:val="24"/>
          <w:szCs w:val="24"/>
          <w:lang w:val="hy-AM"/>
        </w:rPr>
        <w:t xml:space="preserve">did not </w:t>
      </w:r>
      <w:r w:rsidRPr="008265C5">
        <w:rPr>
          <w:rFonts w:ascii="Sylfaen" w:hAnsi="Sylfaen" w:cs="Arial"/>
          <w:color w:val="000000"/>
          <w:sz w:val="24"/>
          <w:szCs w:val="24"/>
        </w:rPr>
        <w:t>specify</w:t>
      </w:r>
      <w:r w:rsidRPr="008265C5">
        <w:rPr>
          <w:rFonts w:ascii="Sylfaen" w:hAnsi="Sylfaen" w:cs="Arial"/>
          <w:color w:val="000000"/>
          <w:sz w:val="24"/>
          <w:szCs w:val="24"/>
          <w:lang w:val="hy-AM"/>
        </w:rPr>
        <w:t xml:space="preserve"> the legal norm </w:t>
      </w:r>
      <w:r w:rsidRPr="008265C5">
        <w:rPr>
          <w:rFonts w:ascii="Sylfaen" w:hAnsi="Sylfaen" w:cs="Arial"/>
          <w:color w:val="000000"/>
          <w:sz w:val="24"/>
          <w:szCs w:val="24"/>
        </w:rPr>
        <w:t>establishing that such</w:t>
      </w:r>
      <w:r w:rsidRPr="008265C5">
        <w:rPr>
          <w:rFonts w:ascii="Sylfaen" w:hAnsi="Sylfaen" w:cs="Arial"/>
          <w:color w:val="000000"/>
          <w:sz w:val="24"/>
          <w:szCs w:val="24"/>
          <w:lang w:val="hy-AM"/>
        </w:rPr>
        <w:t xml:space="preserve"> information </w:t>
      </w:r>
      <w:r w:rsidRPr="008265C5">
        <w:rPr>
          <w:rFonts w:ascii="Sylfaen" w:hAnsi="Sylfaen" w:cs="Arial"/>
          <w:color w:val="000000"/>
          <w:sz w:val="24"/>
          <w:szCs w:val="24"/>
        </w:rPr>
        <w:t>constitutes a</w:t>
      </w:r>
      <w:r w:rsidRPr="008265C5">
        <w:rPr>
          <w:rFonts w:ascii="Sylfaen" w:hAnsi="Sylfaen" w:cs="Arial"/>
          <w:color w:val="000000"/>
          <w:sz w:val="24"/>
          <w:szCs w:val="24"/>
          <w:lang w:val="hy-AM"/>
        </w:rPr>
        <w:t xml:space="preserve"> secret and is not subject to </w:t>
      </w:r>
      <w:r w:rsidRPr="008265C5">
        <w:rPr>
          <w:rFonts w:ascii="Sylfaen" w:hAnsi="Sylfaen" w:cs="Arial"/>
          <w:color w:val="000000"/>
          <w:sz w:val="24"/>
          <w:szCs w:val="24"/>
        </w:rPr>
        <w:t>disclosure</w:t>
      </w:r>
      <w:r w:rsidRPr="008265C5">
        <w:rPr>
          <w:rFonts w:ascii="Sylfaen" w:hAnsi="Sylfaen" w:cs="Arial"/>
          <w:color w:val="000000"/>
          <w:sz w:val="24"/>
          <w:szCs w:val="24"/>
          <w:lang w:val="hy-AM"/>
        </w:rPr>
        <w:t>.”</w:t>
      </w:r>
    </w:p>
    <w:p w14:paraId="101B6A87" w14:textId="77777777" w:rsidR="008846E4" w:rsidRPr="008265C5" w:rsidRDefault="008846E4" w:rsidP="008846E4">
      <w:pPr>
        <w:spacing w:after="0" w:line="240" w:lineRule="auto"/>
        <w:textAlignment w:val="baseline"/>
        <w:rPr>
          <w:rFonts w:ascii="Sylfaen" w:hAnsi="Sylfaen" w:cs="Arial"/>
          <w:color w:val="000000"/>
          <w:sz w:val="24"/>
          <w:szCs w:val="24"/>
          <w:lang w:val="hy-AM"/>
        </w:rPr>
      </w:pPr>
    </w:p>
    <w:p w14:paraId="06D26A3B" w14:textId="77777777" w:rsidR="008846E4" w:rsidRPr="008265C5" w:rsidRDefault="008846E4" w:rsidP="008846E4">
      <w:pPr>
        <w:spacing w:after="0" w:line="240" w:lineRule="auto"/>
        <w:textAlignment w:val="baseline"/>
        <w:rPr>
          <w:rFonts w:ascii="Sylfaen" w:hAnsi="Sylfaen" w:cs="Arial"/>
          <w:color w:val="000000"/>
          <w:sz w:val="24"/>
          <w:szCs w:val="24"/>
          <w:lang w:val="hy-AM"/>
        </w:rPr>
      </w:pPr>
      <w:r w:rsidRPr="008265C5">
        <w:rPr>
          <w:rFonts w:ascii="Sylfaen" w:hAnsi="Sylfaen" w:cs="Arial"/>
          <w:color w:val="000000"/>
          <w:sz w:val="24"/>
          <w:szCs w:val="24"/>
          <w:lang w:val="hy-AM"/>
        </w:rPr>
        <w:t>On June 26, FOI</w:t>
      </w:r>
      <w:r w:rsidRPr="008265C5">
        <w:rPr>
          <w:rFonts w:ascii="Sylfaen" w:hAnsi="Sylfaen" w:cs="Arial"/>
          <w:color w:val="000000"/>
          <w:sz w:val="24"/>
          <w:szCs w:val="24"/>
        </w:rPr>
        <w:t>C</w:t>
      </w:r>
      <w:r w:rsidRPr="008265C5">
        <w:rPr>
          <w:rFonts w:ascii="Sylfaen" w:hAnsi="Sylfaen" w:cs="Arial"/>
          <w:color w:val="000000"/>
          <w:sz w:val="24"/>
          <w:szCs w:val="24"/>
          <w:lang w:val="hy-AM"/>
        </w:rPr>
        <w:t xml:space="preserve">A sent a second </w:t>
      </w:r>
      <w:r w:rsidRPr="008265C5">
        <w:rPr>
          <w:rFonts w:ascii="Sylfaen" w:hAnsi="Sylfaen" w:cs="Arial"/>
          <w:color w:val="000000"/>
          <w:sz w:val="24"/>
          <w:szCs w:val="24"/>
        </w:rPr>
        <w:t>inquiry</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requesting</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hyper</w:t>
      </w:r>
      <w:r w:rsidRPr="008265C5">
        <w:rPr>
          <w:rFonts w:ascii="Sylfaen" w:hAnsi="Sylfaen" w:cs="Arial"/>
          <w:color w:val="000000"/>
          <w:sz w:val="24"/>
          <w:szCs w:val="24"/>
          <w:lang w:val="hy-AM"/>
        </w:rPr>
        <w:t xml:space="preserve">links to the contracts, the </w:t>
      </w:r>
      <w:r w:rsidRPr="008265C5">
        <w:rPr>
          <w:rFonts w:ascii="Sylfaen" w:hAnsi="Sylfaen" w:cs="Arial"/>
          <w:color w:val="000000"/>
          <w:sz w:val="24"/>
          <w:szCs w:val="24"/>
        </w:rPr>
        <w:t>sums</w:t>
      </w:r>
      <w:r w:rsidRPr="008265C5">
        <w:rPr>
          <w:rFonts w:ascii="Sylfaen" w:hAnsi="Sylfaen" w:cs="Arial"/>
          <w:color w:val="000000"/>
          <w:sz w:val="24"/>
          <w:szCs w:val="24"/>
          <w:lang w:val="hy-AM"/>
        </w:rPr>
        <w:t xml:space="preserve"> allocated to each of the theaters that performed at the festival</w:t>
      </w:r>
      <w:r w:rsidRPr="008265C5">
        <w:rPr>
          <w:rFonts w:ascii="Sylfaen" w:hAnsi="Sylfaen" w:cs="Arial"/>
          <w:color w:val="000000"/>
          <w:sz w:val="24"/>
          <w:szCs w:val="24"/>
        </w:rPr>
        <w:t xml:space="preserve"> and the purpose of those expenditures</w:t>
      </w:r>
      <w:r w:rsidRPr="008265C5">
        <w:rPr>
          <w:rFonts w:ascii="Sylfaen" w:hAnsi="Sylfaen" w:cs="Arial"/>
          <w:color w:val="000000"/>
          <w:sz w:val="24"/>
          <w:szCs w:val="24"/>
          <w:lang w:val="hy-AM"/>
        </w:rPr>
        <w:t>. The municipality</w:t>
      </w:r>
      <w:r w:rsidRPr="008265C5">
        <w:rPr>
          <w:rFonts w:ascii="Sylfaen" w:hAnsi="Sylfaen" w:cs="Arial"/>
          <w:color w:val="000000"/>
          <w:sz w:val="24"/>
          <w:szCs w:val="24"/>
        </w:rPr>
        <w:t xml:space="preserve"> once</w:t>
      </w:r>
      <w:r w:rsidRPr="008265C5">
        <w:rPr>
          <w:rFonts w:ascii="Sylfaen" w:hAnsi="Sylfaen" w:cs="Arial"/>
          <w:color w:val="000000"/>
          <w:sz w:val="24"/>
          <w:szCs w:val="24"/>
          <w:lang w:val="hy-AM"/>
        </w:rPr>
        <w:t xml:space="preserve"> again </w:t>
      </w:r>
      <w:r w:rsidRPr="008265C5">
        <w:rPr>
          <w:rFonts w:ascii="Sylfaen" w:hAnsi="Sylfaen" w:cs="Arial"/>
          <w:color w:val="000000"/>
          <w:sz w:val="24"/>
          <w:szCs w:val="24"/>
        </w:rPr>
        <w:t>provided</w:t>
      </w:r>
      <w:r w:rsidRPr="008265C5">
        <w:rPr>
          <w:rFonts w:ascii="Sylfaen" w:hAnsi="Sylfaen" w:cs="Arial"/>
          <w:color w:val="000000"/>
          <w:sz w:val="24"/>
          <w:szCs w:val="24"/>
          <w:lang w:val="hy-AM"/>
        </w:rPr>
        <w:t xml:space="preserve"> an incomplete response, </w:t>
      </w:r>
      <w:r w:rsidRPr="008265C5">
        <w:rPr>
          <w:rFonts w:ascii="Sylfaen" w:hAnsi="Sylfaen" w:cs="Arial"/>
          <w:color w:val="000000"/>
          <w:sz w:val="24"/>
          <w:szCs w:val="24"/>
        </w:rPr>
        <w:t>sharing</w:t>
      </w:r>
      <w:r w:rsidRPr="008265C5">
        <w:rPr>
          <w:rFonts w:ascii="Sylfaen" w:hAnsi="Sylfaen" w:cs="Arial"/>
          <w:color w:val="000000"/>
          <w:sz w:val="24"/>
          <w:szCs w:val="24"/>
          <w:lang w:val="hy-AM"/>
        </w:rPr>
        <w:t xml:space="preserve"> the contract codes and a direct link to the general</w:t>
      </w:r>
      <w:r w:rsidRPr="008265C5">
        <w:rPr>
          <w:rFonts w:ascii="Sylfaen" w:hAnsi="Sylfaen" w:cs="Arial"/>
          <w:color w:val="000000"/>
          <w:sz w:val="24"/>
          <w:szCs w:val="24"/>
        </w:rPr>
        <w:t xml:space="preserve"> (but not specific)</w:t>
      </w:r>
      <w:r w:rsidRPr="008265C5">
        <w:rPr>
          <w:rFonts w:ascii="Sylfaen" w:hAnsi="Sylfaen" w:cs="Arial"/>
          <w:color w:val="000000"/>
          <w:sz w:val="24"/>
          <w:szCs w:val="24"/>
          <w:lang w:val="hy-AM"/>
        </w:rPr>
        <w:t xml:space="preserve"> information </w:t>
      </w:r>
      <w:r w:rsidRPr="008265C5">
        <w:rPr>
          <w:rFonts w:ascii="Sylfaen" w:hAnsi="Sylfaen" w:cs="Arial"/>
          <w:color w:val="000000"/>
          <w:sz w:val="24"/>
          <w:szCs w:val="24"/>
        </w:rPr>
        <w:t>available</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 xml:space="preserve">on </w:t>
      </w:r>
      <w:r w:rsidRPr="008265C5">
        <w:rPr>
          <w:rFonts w:ascii="Sylfaen" w:hAnsi="Sylfaen" w:cs="Arial"/>
          <w:color w:val="000000"/>
          <w:sz w:val="24"/>
          <w:szCs w:val="24"/>
          <w:lang w:val="hy-AM"/>
        </w:rPr>
        <w:t xml:space="preserve">the State Procurement System, </w:t>
      </w:r>
      <w:r w:rsidRPr="008265C5">
        <w:rPr>
          <w:rFonts w:ascii="Sylfaen" w:hAnsi="Sylfaen" w:cs="Arial"/>
          <w:color w:val="000000"/>
          <w:sz w:val="24"/>
          <w:szCs w:val="24"/>
        </w:rPr>
        <w:t>and</w:t>
      </w:r>
      <w:r w:rsidRPr="008265C5">
        <w:rPr>
          <w:rFonts w:ascii="Sylfaen" w:hAnsi="Sylfaen" w:cs="Arial"/>
          <w:color w:val="000000"/>
          <w:sz w:val="24"/>
          <w:szCs w:val="24"/>
          <w:lang w:val="hy-AM"/>
        </w:rPr>
        <w:t xml:space="preserve"> a photocopy of the aforementioned contract. </w:t>
      </w:r>
      <w:r w:rsidRPr="008265C5">
        <w:rPr>
          <w:rFonts w:ascii="Sylfaen" w:hAnsi="Sylfaen" w:cs="Arial"/>
          <w:color w:val="000000"/>
          <w:sz w:val="24"/>
          <w:szCs w:val="24"/>
        </w:rPr>
        <w:t>At the same time, t</w:t>
      </w:r>
      <w:r w:rsidRPr="008265C5">
        <w:rPr>
          <w:rFonts w:ascii="Sylfaen" w:hAnsi="Sylfaen" w:cs="Arial"/>
          <w:color w:val="000000"/>
          <w:sz w:val="24"/>
          <w:szCs w:val="24"/>
          <w:lang w:val="hy-AM"/>
        </w:rPr>
        <w:t xml:space="preserve">he </w:t>
      </w:r>
      <w:r w:rsidRPr="008265C5">
        <w:rPr>
          <w:rFonts w:ascii="Sylfaen" w:hAnsi="Sylfaen" w:cs="Arial"/>
          <w:color w:val="000000"/>
          <w:sz w:val="24"/>
          <w:szCs w:val="24"/>
        </w:rPr>
        <w:t>m</w:t>
      </w:r>
      <w:r w:rsidRPr="008265C5">
        <w:rPr>
          <w:rFonts w:ascii="Sylfaen" w:hAnsi="Sylfaen" w:cs="Arial"/>
          <w:color w:val="000000"/>
          <w:sz w:val="24"/>
          <w:szCs w:val="24"/>
          <w:lang w:val="hy-AM"/>
        </w:rPr>
        <w:t xml:space="preserve">unicipality </w:t>
      </w:r>
      <w:r w:rsidRPr="008265C5">
        <w:rPr>
          <w:rFonts w:ascii="Sylfaen" w:hAnsi="Sylfaen" w:cs="Arial"/>
          <w:color w:val="000000"/>
          <w:sz w:val="24"/>
          <w:szCs w:val="24"/>
        </w:rPr>
        <w:t xml:space="preserve">failed to </w:t>
      </w:r>
      <w:r w:rsidRPr="008265C5">
        <w:rPr>
          <w:rFonts w:ascii="Sylfaen" w:hAnsi="Sylfaen" w:cs="Arial"/>
          <w:color w:val="000000"/>
          <w:sz w:val="24"/>
          <w:szCs w:val="24"/>
          <w:lang w:val="hy-AM"/>
        </w:rPr>
        <w:t>proper</w:t>
      </w:r>
      <w:r w:rsidRPr="008265C5">
        <w:rPr>
          <w:rFonts w:ascii="Sylfaen" w:hAnsi="Sylfaen" w:cs="Arial"/>
          <w:color w:val="000000"/>
          <w:sz w:val="24"/>
          <w:szCs w:val="24"/>
        </w:rPr>
        <w:t>ly</w:t>
      </w:r>
      <w:r w:rsidRPr="008265C5">
        <w:rPr>
          <w:rFonts w:ascii="Sylfaen" w:hAnsi="Sylfaen" w:cs="Arial"/>
          <w:color w:val="000000"/>
          <w:sz w:val="24"/>
          <w:szCs w:val="24"/>
          <w:lang w:val="hy-AM"/>
        </w:rPr>
        <w:t xml:space="preserve"> </w:t>
      </w:r>
      <w:r w:rsidRPr="008265C5">
        <w:rPr>
          <w:rFonts w:ascii="Sylfaen" w:hAnsi="Sylfaen" w:cs="Arial"/>
          <w:color w:val="000000"/>
          <w:sz w:val="24"/>
          <w:szCs w:val="24"/>
        </w:rPr>
        <w:t>respond</w:t>
      </w:r>
      <w:r w:rsidRPr="008265C5">
        <w:rPr>
          <w:rFonts w:ascii="Sylfaen" w:hAnsi="Sylfaen" w:cs="Arial"/>
          <w:color w:val="000000"/>
          <w:sz w:val="24"/>
          <w:szCs w:val="24"/>
          <w:lang w:val="hy-AM"/>
        </w:rPr>
        <w:t xml:space="preserve"> to the question regarding the </w:t>
      </w:r>
      <w:r w:rsidRPr="008265C5">
        <w:rPr>
          <w:rFonts w:ascii="Sylfaen" w:hAnsi="Sylfaen" w:cs="Arial"/>
          <w:color w:val="000000"/>
          <w:sz w:val="24"/>
          <w:szCs w:val="24"/>
        </w:rPr>
        <w:t>sums</w:t>
      </w:r>
      <w:r w:rsidRPr="008265C5">
        <w:rPr>
          <w:rFonts w:ascii="Sylfaen" w:hAnsi="Sylfaen" w:cs="Arial"/>
          <w:color w:val="000000"/>
          <w:sz w:val="24"/>
          <w:szCs w:val="24"/>
          <w:lang w:val="hy-AM"/>
        </w:rPr>
        <w:t xml:space="preserve"> paid to the theaters.</w:t>
      </w:r>
      <w:r w:rsidRPr="008265C5">
        <w:rPr>
          <w:rFonts w:ascii="Sylfaen" w:eastAsia="Times New Roman" w:hAnsi="Sylfaen" w:cs="Arial"/>
          <w:color w:val="242424"/>
          <w:sz w:val="24"/>
          <w:szCs w:val="24"/>
          <w:lang w:val="hy-AM" w:eastAsia="ru-RU"/>
        </w:rPr>
        <w:t xml:space="preserve"> </w:t>
      </w:r>
    </w:p>
    <w:p w14:paraId="7807B0CA" w14:textId="77777777" w:rsidR="008846E4" w:rsidRPr="008265C5" w:rsidRDefault="008846E4" w:rsidP="00E13785">
      <w:pPr>
        <w:spacing w:after="0" w:line="240" w:lineRule="auto"/>
        <w:ind w:firstLine="708"/>
        <w:textAlignment w:val="baseline"/>
        <w:rPr>
          <w:rFonts w:ascii="Sylfaen" w:hAnsi="Sylfaen" w:cs="Arial"/>
          <w:color w:val="000000"/>
          <w:sz w:val="24"/>
          <w:szCs w:val="24"/>
          <w:lang w:val="hy-AM"/>
        </w:rPr>
      </w:pPr>
    </w:p>
    <w:p w14:paraId="78348467" w14:textId="10DC18DE" w:rsidR="008846E4" w:rsidRPr="008265C5" w:rsidRDefault="008846E4" w:rsidP="004D1D13">
      <w:pPr>
        <w:spacing w:after="0" w:line="240" w:lineRule="auto"/>
        <w:rPr>
          <w:rFonts w:ascii="Sylfaen" w:hAnsi="Sylfaen" w:cs="Arial"/>
          <w:b/>
          <w:bCs/>
          <w:sz w:val="24"/>
          <w:szCs w:val="24"/>
          <w:lang w:val="hy-AM"/>
        </w:rPr>
      </w:pPr>
      <w:r w:rsidRPr="008265C5">
        <w:rPr>
          <w:rFonts w:ascii="Sylfaen" w:eastAsia="Times New Roman" w:hAnsi="Sylfaen" w:cs="Arial"/>
          <w:b/>
          <w:sz w:val="24"/>
          <w:szCs w:val="24"/>
          <w:lang w:val="hy-AM" w:eastAsia="ru-RU"/>
        </w:rPr>
        <w:t>On June 18</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i/>
          <w:sz w:val="24"/>
          <w:szCs w:val="24"/>
          <w:lang w:val="hy-AM" w:eastAsia="ru-RU"/>
        </w:rPr>
        <w:t>Infocom.am</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reported</w:t>
      </w:r>
      <w:r w:rsidRPr="008265C5">
        <w:rPr>
          <w:rFonts w:ascii="Sylfaen" w:eastAsia="Times New Roman" w:hAnsi="Sylfaen" w:cs="Arial"/>
          <w:sz w:val="24"/>
          <w:szCs w:val="24"/>
          <w:lang w:val="hy-AM" w:eastAsia="ru-RU"/>
        </w:rPr>
        <w:t xml:space="preserve"> that</w:t>
      </w:r>
      <w:r w:rsidRPr="008265C5">
        <w:rPr>
          <w:rFonts w:ascii="Sylfaen" w:eastAsia="Times New Roman" w:hAnsi="Sylfaen" w:cs="Arial"/>
          <w:sz w:val="24"/>
          <w:szCs w:val="24"/>
          <w:lang w:eastAsia="ru-RU"/>
        </w:rPr>
        <w:t xml:space="preserve"> back</w:t>
      </w:r>
      <w:r w:rsidRPr="008265C5">
        <w:rPr>
          <w:rFonts w:ascii="Sylfaen" w:eastAsia="Times New Roman" w:hAnsi="Sylfaen" w:cs="Arial"/>
          <w:sz w:val="24"/>
          <w:szCs w:val="24"/>
          <w:lang w:val="hy-AM" w:eastAsia="ru-RU"/>
        </w:rPr>
        <w:t xml:space="preserve"> on March 18, </w:t>
      </w:r>
      <w:r w:rsidRPr="008265C5">
        <w:rPr>
          <w:rFonts w:ascii="Sylfaen" w:eastAsia="Times New Roman" w:hAnsi="Sylfaen" w:cs="Arial"/>
          <w:sz w:val="24"/>
          <w:szCs w:val="24"/>
          <w:lang w:eastAsia="ru-RU"/>
        </w:rPr>
        <w:t>they had</w:t>
      </w:r>
      <w:r w:rsidRPr="008265C5">
        <w:rPr>
          <w:rFonts w:ascii="Sylfaen" w:eastAsia="Times New Roman" w:hAnsi="Sylfaen" w:cs="Arial"/>
          <w:sz w:val="24"/>
          <w:szCs w:val="24"/>
          <w:lang w:val="hy-AM" w:eastAsia="ru-RU"/>
        </w:rPr>
        <w:t xml:space="preserve"> sent an inquiry to the </w:t>
      </w:r>
      <w:r w:rsidRPr="008265C5">
        <w:rPr>
          <w:rFonts w:ascii="Sylfaen" w:eastAsia="Times New Roman" w:hAnsi="Sylfaen" w:cs="Arial"/>
          <w:i/>
          <w:sz w:val="24"/>
          <w:szCs w:val="24"/>
          <w:lang w:val="hy-AM" w:eastAsia="ru-RU"/>
        </w:rPr>
        <w:t>South Caucasus Railways CJSC,</w:t>
      </w:r>
      <w:r w:rsidRPr="008265C5">
        <w:rPr>
          <w:rFonts w:ascii="Sylfaen" w:eastAsia="Times New Roman" w:hAnsi="Sylfaen" w:cs="Arial"/>
          <w:sz w:val="24"/>
          <w:szCs w:val="24"/>
          <w:lang w:val="hy-AM" w:eastAsia="ru-RU"/>
        </w:rPr>
        <w:t xml:space="preserve"> requesting information about the company's procurement process. After 45 days, </w:t>
      </w:r>
      <w:r w:rsidRPr="008265C5">
        <w:rPr>
          <w:rFonts w:ascii="Sylfaen" w:eastAsia="Times New Roman" w:hAnsi="Sylfaen" w:cs="Arial"/>
          <w:sz w:val="24"/>
          <w:szCs w:val="24"/>
          <w:lang w:eastAsia="ru-RU"/>
        </w:rPr>
        <w:t>a delayed response</w:t>
      </w:r>
      <w:r w:rsidRPr="008265C5">
        <w:rPr>
          <w:rFonts w:ascii="Sylfaen" w:eastAsia="Times New Roman" w:hAnsi="Sylfaen" w:cs="Arial"/>
          <w:sz w:val="24"/>
          <w:szCs w:val="24"/>
          <w:lang w:val="hy-AM" w:eastAsia="ru-RU"/>
        </w:rPr>
        <w:t xml:space="preserve"> was received </w:t>
      </w:r>
      <w:r w:rsidRPr="008265C5">
        <w:rPr>
          <w:rFonts w:ascii="Sylfaen" w:eastAsia="Times New Roman" w:hAnsi="Sylfaen" w:cs="Arial"/>
          <w:sz w:val="24"/>
          <w:szCs w:val="24"/>
          <w:lang w:eastAsia="ru-RU"/>
        </w:rPr>
        <w:t xml:space="preserve">where it was stated </w:t>
      </w:r>
      <w:r w:rsidRPr="008265C5">
        <w:rPr>
          <w:rFonts w:ascii="Sylfaen" w:eastAsia="Times New Roman" w:hAnsi="Sylfaen" w:cs="Arial"/>
          <w:sz w:val="24"/>
          <w:szCs w:val="24"/>
          <w:lang w:val="hy-AM" w:eastAsia="ru-RU"/>
        </w:rPr>
        <w:t xml:space="preserve">that </w:t>
      </w:r>
      <w:r w:rsidRPr="008265C5">
        <w:rPr>
          <w:rFonts w:ascii="Sylfaen" w:eastAsia="Times New Roman" w:hAnsi="Sylfaen" w:cs="Arial"/>
          <w:sz w:val="24"/>
          <w:szCs w:val="24"/>
          <w:lang w:eastAsia="ru-RU"/>
        </w:rPr>
        <w:t>the</w:t>
      </w:r>
      <w:r w:rsidRPr="008265C5">
        <w:rPr>
          <w:rFonts w:ascii="Sylfaen" w:eastAsia="Times New Roman" w:hAnsi="Sylfaen" w:cs="Arial"/>
          <w:sz w:val="24"/>
          <w:szCs w:val="24"/>
          <w:lang w:val="hy-AM" w:eastAsia="ru-RU"/>
        </w:rPr>
        <w:t xml:space="preserve"> process </w:t>
      </w:r>
      <w:r w:rsidRPr="008265C5">
        <w:rPr>
          <w:rFonts w:ascii="Sylfaen" w:eastAsia="Times New Roman" w:hAnsi="Sylfaen" w:cs="Arial"/>
          <w:sz w:val="24"/>
          <w:szCs w:val="24"/>
          <w:lang w:eastAsia="ru-RU"/>
        </w:rPr>
        <w:t>was</w:t>
      </w:r>
      <w:r w:rsidRPr="008265C5">
        <w:rPr>
          <w:rFonts w:ascii="Sylfaen" w:eastAsia="Times New Roman" w:hAnsi="Sylfaen" w:cs="Arial"/>
          <w:sz w:val="24"/>
          <w:szCs w:val="24"/>
          <w:lang w:val="hy-AM" w:eastAsia="ru-RU"/>
        </w:rPr>
        <w:t xml:space="preserve"> carried out </w:t>
      </w:r>
      <w:r w:rsidRPr="008265C5">
        <w:rPr>
          <w:rFonts w:ascii="Sylfaen" w:eastAsia="Times New Roman" w:hAnsi="Sylfaen" w:cs="Arial"/>
          <w:sz w:val="24"/>
          <w:szCs w:val="24"/>
          <w:lang w:eastAsia="ru-RU"/>
        </w:rPr>
        <w:t>under</w:t>
      </w:r>
      <w:r w:rsidRPr="008265C5">
        <w:rPr>
          <w:rFonts w:ascii="Sylfaen" w:eastAsia="Times New Roman" w:hAnsi="Sylfaen" w:cs="Arial"/>
          <w:sz w:val="24"/>
          <w:szCs w:val="24"/>
          <w:lang w:val="hy-AM" w:eastAsia="ru-RU"/>
        </w:rPr>
        <w:t xml:space="preserve"> regulations </w:t>
      </w:r>
      <w:r w:rsidRPr="008265C5">
        <w:rPr>
          <w:rFonts w:ascii="Sylfaen" w:eastAsia="Times New Roman" w:hAnsi="Sylfaen" w:cs="Arial"/>
          <w:sz w:val="24"/>
          <w:szCs w:val="24"/>
          <w:lang w:eastAsia="ru-RU"/>
        </w:rPr>
        <w:t>established</w:t>
      </w:r>
      <w:r w:rsidRPr="008265C5">
        <w:rPr>
          <w:rFonts w:ascii="Sylfaen" w:eastAsia="Times New Roman" w:hAnsi="Sylfaen" w:cs="Arial"/>
          <w:sz w:val="24"/>
          <w:szCs w:val="24"/>
          <w:lang w:val="hy-AM" w:eastAsia="ru-RU"/>
        </w:rPr>
        <w:t xml:space="preserve"> by </w:t>
      </w:r>
      <w:r w:rsidRPr="008265C5">
        <w:rPr>
          <w:rFonts w:ascii="Sylfaen" w:eastAsia="Times New Roman" w:hAnsi="Sylfaen" w:cs="Arial"/>
          <w:sz w:val="24"/>
          <w:szCs w:val="24"/>
          <w:lang w:eastAsia="ru-RU"/>
        </w:rPr>
        <w:t xml:space="preserve">the </w:t>
      </w:r>
      <w:r w:rsidRPr="008265C5">
        <w:rPr>
          <w:rFonts w:ascii="Sylfaen" w:eastAsia="Times New Roman" w:hAnsi="Sylfaen" w:cs="Arial"/>
          <w:sz w:val="24"/>
          <w:szCs w:val="24"/>
          <w:lang w:val="hy-AM" w:eastAsia="ru-RU"/>
        </w:rPr>
        <w:t xml:space="preserve">company's </w:t>
      </w:r>
      <w:r w:rsidRPr="008265C5">
        <w:rPr>
          <w:rFonts w:ascii="Sylfaen" w:eastAsia="Times New Roman" w:hAnsi="Sylfaen" w:cs="Arial"/>
          <w:sz w:val="24"/>
          <w:szCs w:val="24"/>
          <w:lang w:eastAsia="ru-RU"/>
        </w:rPr>
        <w:t>executive</w:t>
      </w:r>
      <w:r w:rsidRPr="008265C5">
        <w:rPr>
          <w:rFonts w:ascii="Sylfaen" w:eastAsia="Times New Roman" w:hAnsi="Sylfaen" w:cs="Arial"/>
          <w:sz w:val="24"/>
          <w:szCs w:val="24"/>
          <w:lang w:val="hy-AM" w:eastAsia="ru-RU"/>
        </w:rPr>
        <w:t xml:space="preserve"> director</w:t>
      </w:r>
      <w:r w:rsidRPr="008265C5">
        <w:rPr>
          <w:rFonts w:ascii="Sylfaen" w:eastAsia="Times New Roman" w:hAnsi="Sylfaen" w:cs="Arial"/>
          <w:sz w:val="24"/>
          <w:szCs w:val="24"/>
          <w:lang w:eastAsia="ru-RU"/>
        </w:rPr>
        <w:t>’s order</w:t>
      </w:r>
      <w:r w:rsidRPr="008265C5">
        <w:rPr>
          <w:rFonts w:ascii="Sylfaen" w:eastAsia="Times New Roman" w:hAnsi="Sylfaen" w:cs="Arial"/>
          <w:sz w:val="24"/>
          <w:szCs w:val="24"/>
          <w:lang w:val="hy-AM" w:eastAsia="ru-RU"/>
        </w:rPr>
        <w:t xml:space="preserve"> and </w:t>
      </w:r>
      <w:r w:rsidRPr="008265C5">
        <w:rPr>
          <w:rFonts w:ascii="Sylfaen" w:eastAsia="Times New Roman" w:hAnsi="Sylfaen" w:cs="Arial"/>
          <w:sz w:val="24"/>
          <w:szCs w:val="24"/>
          <w:lang w:eastAsia="ru-RU"/>
        </w:rPr>
        <w:t>was</w:t>
      </w:r>
      <w:r w:rsidRPr="008265C5">
        <w:rPr>
          <w:rFonts w:ascii="Sylfaen" w:eastAsia="Times New Roman" w:hAnsi="Sylfaen" w:cs="Arial"/>
          <w:sz w:val="24"/>
          <w:szCs w:val="24"/>
          <w:lang w:val="hy-AM" w:eastAsia="ru-RU"/>
        </w:rPr>
        <w:t xml:space="preserve"> not </w:t>
      </w:r>
      <w:r w:rsidRPr="008265C5">
        <w:rPr>
          <w:rFonts w:ascii="Sylfaen" w:eastAsia="Times New Roman" w:hAnsi="Sylfaen" w:cs="Arial"/>
          <w:sz w:val="24"/>
          <w:szCs w:val="24"/>
          <w:lang w:eastAsia="ru-RU"/>
        </w:rPr>
        <w:t>open for</w:t>
      </w:r>
      <w:r w:rsidRPr="008265C5">
        <w:rPr>
          <w:rFonts w:ascii="Sylfaen" w:eastAsia="Times New Roman" w:hAnsi="Sylfaen" w:cs="Arial"/>
          <w:sz w:val="24"/>
          <w:szCs w:val="24"/>
          <w:lang w:val="hy-AM" w:eastAsia="ru-RU"/>
        </w:rPr>
        <w:t xml:space="preserve"> publication.</w:t>
      </w:r>
      <w:r w:rsidRPr="008265C5">
        <w:rPr>
          <w:rStyle w:val="FootnoteReference"/>
          <w:rFonts w:ascii="Sylfaen" w:eastAsia="Times New Roman" w:hAnsi="Sylfaen" w:cs="Arial"/>
          <w:sz w:val="24"/>
          <w:szCs w:val="24"/>
          <w:lang w:val="hy-AM" w:eastAsia="ru-RU"/>
        </w:rPr>
        <w:footnoteReference w:id="238"/>
      </w:r>
      <w:r w:rsidRPr="008265C5">
        <w:rPr>
          <w:rFonts w:ascii="Sylfaen" w:eastAsia="Times New Roman" w:hAnsi="Sylfaen" w:cs="Arial"/>
          <w:sz w:val="24"/>
          <w:szCs w:val="24"/>
          <w:lang w:val="hy-AM" w:eastAsia="ru-RU"/>
        </w:rPr>
        <w:t xml:space="preserve"> Later, on May 12, the website </w:t>
      </w:r>
      <w:r w:rsidRPr="008265C5">
        <w:rPr>
          <w:rFonts w:ascii="Sylfaen" w:eastAsia="Times New Roman" w:hAnsi="Sylfaen" w:cs="Arial"/>
          <w:sz w:val="24"/>
          <w:szCs w:val="24"/>
          <w:lang w:eastAsia="ru-RU"/>
        </w:rPr>
        <w:t>reached out to</w:t>
      </w:r>
      <w:r w:rsidRPr="008265C5">
        <w:rPr>
          <w:rFonts w:ascii="Sylfaen" w:eastAsia="Times New Roman" w:hAnsi="Sylfaen" w:cs="Arial"/>
          <w:sz w:val="24"/>
          <w:szCs w:val="24"/>
          <w:lang w:val="hy-AM" w:eastAsia="ru-RU"/>
        </w:rPr>
        <w:t xml:space="preserve"> the company</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requesting the calls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for</w:t>
      </w:r>
      <w:r w:rsidRPr="008265C5">
        <w:rPr>
          <w:rFonts w:ascii="Sylfaen" w:eastAsia="Times New Roman" w:hAnsi="Sylfaen" w:cs="Arial"/>
          <w:sz w:val="24"/>
          <w:szCs w:val="24"/>
          <w:lang w:val="hy-AM" w:eastAsia="ru-RU"/>
        </w:rPr>
        <w:t xml:space="preserve"> procurement tenders </w:t>
      </w:r>
      <w:r w:rsidRPr="008265C5">
        <w:rPr>
          <w:rFonts w:ascii="Sylfaen" w:eastAsia="Times New Roman" w:hAnsi="Sylfaen" w:cs="Arial"/>
          <w:sz w:val="24"/>
          <w:szCs w:val="24"/>
          <w:lang w:eastAsia="ru-RU"/>
        </w:rPr>
        <w:t xml:space="preserve">announced throughout </w:t>
      </w:r>
      <w:r w:rsidRPr="008265C5">
        <w:rPr>
          <w:rFonts w:ascii="Sylfaen" w:eastAsia="Times New Roman" w:hAnsi="Sylfaen" w:cs="Arial"/>
          <w:sz w:val="24"/>
          <w:szCs w:val="24"/>
          <w:lang w:val="hy-AM" w:eastAsia="ru-RU"/>
        </w:rPr>
        <w:t xml:space="preserve">the past year and the contracts </w:t>
      </w:r>
      <w:r w:rsidRPr="008265C5">
        <w:rPr>
          <w:rFonts w:ascii="Sylfaen" w:eastAsia="Times New Roman" w:hAnsi="Sylfaen" w:cs="Arial"/>
          <w:sz w:val="24"/>
          <w:szCs w:val="24"/>
          <w:lang w:eastAsia="ru-RU"/>
        </w:rPr>
        <w:t>signed</w:t>
      </w:r>
      <w:r w:rsidRPr="008265C5">
        <w:rPr>
          <w:rFonts w:ascii="Sylfaen" w:eastAsia="Times New Roman" w:hAnsi="Sylfaen" w:cs="Arial"/>
          <w:sz w:val="24"/>
          <w:szCs w:val="24"/>
          <w:lang w:val="hy-AM" w:eastAsia="ru-RU"/>
        </w:rPr>
        <w:t xml:space="preserve"> as a result</w:t>
      </w:r>
      <w:r w:rsidRPr="008265C5">
        <w:rPr>
          <w:rFonts w:ascii="Sylfaen" w:eastAsia="Times New Roman" w:hAnsi="Sylfaen" w:cs="Arial"/>
          <w:sz w:val="24"/>
          <w:szCs w:val="24"/>
          <w:lang w:eastAsia="ru-RU"/>
        </w:rPr>
        <w:t xml:space="preserve"> of those tenders</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In response, the company stated that</w:t>
      </w:r>
      <w:r w:rsidRPr="008265C5">
        <w:rPr>
          <w:rFonts w:ascii="Sylfaen" w:eastAsia="Times New Roman" w:hAnsi="Sylfaen" w:cs="Arial"/>
          <w:sz w:val="24"/>
          <w:szCs w:val="24"/>
          <w:lang w:val="hy-AM" w:eastAsia="ru-RU"/>
        </w:rPr>
        <w:t xml:space="preserve"> the </w:t>
      </w:r>
      <w:r w:rsidRPr="008265C5">
        <w:rPr>
          <w:rFonts w:ascii="Sylfaen" w:eastAsia="Times New Roman" w:hAnsi="Sylfaen" w:cs="Arial"/>
          <w:sz w:val="24"/>
          <w:szCs w:val="24"/>
          <w:lang w:eastAsia="ru-RU"/>
        </w:rPr>
        <w:t>signed</w:t>
      </w:r>
      <w:r w:rsidRPr="008265C5">
        <w:rPr>
          <w:rFonts w:ascii="Sylfaen" w:eastAsia="Times New Roman" w:hAnsi="Sylfaen" w:cs="Arial"/>
          <w:sz w:val="24"/>
          <w:szCs w:val="24"/>
          <w:lang w:val="hy-AM" w:eastAsia="ru-RU"/>
        </w:rPr>
        <w:t xml:space="preserve"> contracts </w:t>
      </w:r>
      <w:r w:rsidRPr="008265C5">
        <w:rPr>
          <w:rFonts w:ascii="Sylfaen" w:eastAsia="Times New Roman" w:hAnsi="Sylfaen" w:cs="Arial"/>
          <w:sz w:val="24"/>
          <w:szCs w:val="24"/>
          <w:lang w:eastAsia="ru-RU"/>
        </w:rPr>
        <w:t>could not</w:t>
      </w:r>
      <w:r w:rsidRPr="008265C5">
        <w:rPr>
          <w:rFonts w:ascii="Sylfaen" w:eastAsia="Times New Roman" w:hAnsi="Sylfaen" w:cs="Arial"/>
          <w:sz w:val="24"/>
          <w:szCs w:val="24"/>
          <w:lang w:val="hy-AM" w:eastAsia="ru-RU"/>
        </w:rPr>
        <w:t xml:space="preserve"> be provided, </w:t>
      </w:r>
      <w:r w:rsidRPr="008265C5">
        <w:rPr>
          <w:rFonts w:ascii="Sylfaen" w:eastAsia="Times New Roman" w:hAnsi="Sylfaen" w:cs="Arial"/>
          <w:sz w:val="24"/>
          <w:szCs w:val="24"/>
          <w:lang w:eastAsia="ru-RU"/>
        </w:rPr>
        <w:t>citing the presence of</w:t>
      </w:r>
      <w:r w:rsidRPr="008265C5">
        <w:rPr>
          <w:rFonts w:ascii="Sylfaen" w:eastAsia="Times New Roman" w:hAnsi="Sylfaen" w:cs="Arial"/>
          <w:sz w:val="24"/>
          <w:szCs w:val="24"/>
          <w:lang w:val="hy-AM" w:eastAsia="ru-RU"/>
        </w:rPr>
        <w:t xml:space="preserve"> commercial, banking, and personal data. The company also refused to provide the </w:t>
      </w:r>
      <w:r w:rsidRPr="008265C5">
        <w:rPr>
          <w:rFonts w:ascii="Sylfaen" w:eastAsia="Times New Roman" w:hAnsi="Sylfaen" w:cs="Arial"/>
          <w:sz w:val="24"/>
          <w:szCs w:val="24"/>
          <w:lang w:eastAsia="ru-RU"/>
        </w:rPr>
        <w:t>information</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sought</w:t>
      </w:r>
      <w:r w:rsidRPr="008265C5">
        <w:rPr>
          <w:rFonts w:ascii="Sylfaen" w:eastAsia="Times New Roman" w:hAnsi="Sylfaen" w:cs="Arial"/>
          <w:sz w:val="24"/>
          <w:szCs w:val="24"/>
          <w:lang w:val="hy-AM" w:eastAsia="ru-RU"/>
        </w:rPr>
        <w:t xml:space="preserve"> in the May 15 </w:t>
      </w:r>
      <w:r w:rsidRPr="008265C5">
        <w:rPr>
          <w:rFonts w:ascii="Sylfaen" w:eastAsia="Times New Roman" w:hAnsi="Sylfaen" w:cs="Arial"/>
          <w:sz w:val="24"/>
          <w:szCs w:val="24"/>
          <w:lang w:val="hy-AM" w:eastAsia="ru-RU"/>
        </w:rPr>
        <w:lastRenderedPageBreak/>
        <w:t xml:space="preserve">request, in particular, the names of participants and winners of procurement tenders held </w:t>
      </w:r>
      <w:r w:rsidRPr="008265C5">
        <w:rPr>
          <w:rFonts w:ascii="Sylfaen" w:eastAsia="Times New Roman" w:hAnsi="Sylfaen" w:cs="Arial"/>
          <w:sz w:val="24"/>
          <w:szCs w:val="24"/>
          <w:lang w:eastAsia="ru-RU"/>
        </w:rPr>
        <w:t>during</w:t>
      </w:r>
      <w:r w:rsidRPr="008265C5">
        <w:rPr>
          <w:rFonts w:ascii="Sylfaen" w:eastAsia="Times New Roman" w:hAnsi="Sylfaen" w:cs="Arial"/>
          <w:sz w:val="24"/>
          <w:szCs w:val="24"/>
          <w:lang w:val="hy-AM" w:eastAsia="ru-RU"/>
        </w:rPr>
        <w:t xml:space="preserve"> the past 10 years, </w:t>
      </w:r>
      <w:r w:rsidRPr="008265C5">
        <w:rPr>
          <w:rFonts w:ascii="Sylfaen" w:eastAsia="Times New Roman" w:hAnsi="Sylfaen" w:cs="Arial"/>
          <w:sz w:val="24"/>
          <w:szCs w:val="24"/>
          <w:lang w:eastAsia="ru-RU"/>
        </w:rPr>
        <w:t xml:space="preserve">together with </w:t>
      </w:r>
      <w:r w:rsidRPr="008265C5">
        <w:rPr>
          <w:rFonts w:ascii="Sylfaen" w:eastAsia="Times New Roman" w:hAnsi="Sylfaen" w:cs="Arial"/>
          <w:sz w:val="24"/>
          <w:szCs w:val="24"/>
          <w:lang w:val="hy-AM" w:eastAsia="ru-RU"/>
        </w:rPr>
        <w:t>the purchased item</w:t>
      </w:r>
      <w:r w:rsidRPr="008265C5">
        <w:rPr>
          <w:rFonts w:ascii="Sylfaen" w:eastAsia="Times New Roman" w:hAnsi="Sylfaen" w:cs="Arial"/>
          <w:sz w:val="24"/>
          <w:szCs w:val="24"/>
          <w:lang w:eastAsia="ru-RU"/>
        </w:rPr>
        <w:t>s</w:t>
      </w:r>
      <w:r w:rsidRPr="008265C5">
        <w:rPr>
          <w:rFonts w:ascii="Sylfaen" w:eastAsia="Times New Roman" w:hAnsi="Sylfaen" w:cs="Arial"/>
          <w:sz w:val="24"/>
          <w:szCs w:val="24"/>
          <w:lang w:val="hy-AM" w:eastAsia="ru-RU"/>
        </w:rPr>
        <w:t xml:space="preserve"> and </w:t>
      </w:r>
      <w:r w:rsidRPr="008265C5">
        <w:rPr>
          <w:rFonts w:ascii="Sylfaen" w:eastAsia="Times New Roman" w:hAnsi="Sylfaen" w:cs="Arial"/>
          <w:sz w:val="24"/>
          <w:szCs w:val="24"/>
          <w:lang w:eastAsia="ru-RU"/>
        </w:rPr>
        <w:t xml:space="preserve">the </w:t>
      </w:r>
      <w:r w:rsidRPr="008265C5">
        <w:rPr>
          <w:rFonts w:ascii="Sylfaen" w:eastAsia="Times New Roman" w:hAnsi="Sylfaen" w:cs="Arial"/>
          <w:sz w:val="24"/>
          <w:szCs w:val="24"/>
          <w:lang w:val="hy-AM" w:eastAsia="ru-RU"/>
        </w:rPr>
        <w:t>contract</w:t>
      </w:r>
      <w:r w:rsidRPr="008265C5">
        <w:rPr>
          <w:rFonts w:ascii="Sylfaen" w:eastAsia="Times New Roman" w:hAnsi="Sylfaen" w:cs="Arial"/>
          <w:sz w:val="24"/>
          <w:szCs w:val="24"/>
          <w:lang w:eastAsia="ru-RU"/>
        </w:rPr>
        <w:t xml:space="preserve"> prices</w:t>
      </w:r>
      <w:r w:rsidRPr="008265C5">
        <w:rPr>
          <w:rFonts w:ascii="Sylfaen" w:eastAsia="Times New Roman" w:hAnsi="Sylfaen" w:cs="Arial"/>
          <w:sz w:val="24"/>
          <w:szCs w:val="24"/>
          <w:lang w:val="hy-AM" w:eastAsia="ru-RU"/>
        </w:rPr>
        <w:t>,</w:t>
      </w:r>
      <w:r w:rsidRPr="008265C5">
        <w:rPr>
          <w:rFonts w:ascii="Sylfaen" w:eastAsia="Times New Roman" w:hAnsi="Sylfaen" w:cs="Arial"/>
          <w:sz w:val="24"/>
          <w:szCs w:val="24"/>
          <w:lang w:eastAsia="ru-RU"/>
        </w:rPr>
        <w:t xml:space="preserve"> once</w:t>
      </w:r>
      <w:r w:rsidRPr="008265C5">
        <w:rPr>
          <w:rFonts w:ascii="Sylfaen" w:eastAsia="Times New Roman" w:hAnsi="Sylfaen" w:cs="Arial"/>
          <w:sz w:val="24"/>
          <w:szCs w:val="24"/>
          <w:lang w:val="hy-AM" w:eastAsia="ru-RU"/>
        </w:rPr>
        <w:t xml:space="preserve"> again </w:t>
      </w:r>
      <w:r w:rsidRPr="008265C5">
        <w:rPr>
          <w:rFonts w:ascii="Sylfaen" w:eastAsia="Times New Roman" w:hAnsi="Sylfaen" w:cs="Arial"/>
          <w:sz w:val="24"/>
          <w:szCs w:val="24"/>
          <w:lang w:eastAsia="ru-RU"/>
        </w:rPr>
        <w:t>referring to</w:t>
      </w:r>
      <w:r w:rsidRPr="008265C5">
        <w:rPr>
          <w:rFonts w:ascii="Sylfaen" w:eastAsia="Times New Roman" w:hAnsi="Sylfaen" w:cs="Arial"/>
          <w:sz w:val="24"/>
          <w:szCs w:val="24"/>
          <w:lang w:val="hy-AM" w:eastAsia="ru-RU"/>
        </w:rPr>
        <w:t xml:space="preserve"> commercial and </w:t>
      </w:r>
      <w:r w:rsidRPr="008265C5">
        <w:rPr>
          <w:rFonts w:ascii="Sylfaen" w:eastAsia="Times New Roman" w:hAnsi="Sylfaen" w:cs="Arial"/>
          <w:sz w:val="24"/>
          <w:szCs w:val="24"/>
          <w:lang w:eastAsia="ru-RU"/>
        </w:rPr>
        <w:t>work-related</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confidential information</w:t>
      </w:r>
      <w:r w:rsidRPr="008265C5">
        <w:rPr>
          <w:rFonts w:ascii="Sylfaen" w:eastAsia="Times New Roman" w:hAnsi="Sylfaen" w:cs="Arial"/>
          <w:sz w:val="24"/>
          <w:szCs w:val="24"/>
          <w:lang w:val="hy-AM" w:eastAsia="ru-RU"/>
        </w:rPr>
        <w:t>.</w:t>
      </w:r>
    </w:p>
    <w:p w14:paraId="11C86965" w14:textId="77777777" w:rsidR="008846E4" w:rsidRPr="008265C5" w:rsidRDefault="008846E4" w:rsidP="008846E4">
      <w:pPr>
        <w:spacing w:after="0"/>
        <w:rPr>
          <w:rFonts w:ascii="Sylfaen" w:hAnsi="Sylfaen" w:cs="Arial"/>
          <w:sz w:val="24"/>
          <w:szCs w:val="24"/>
          <w:lang w:val="hy-AM"/>
        </w:rPr>
      </w:pPr>
    </w:p>
    <w:p w14:paraId="5891A60D" w14:textId="0B28DA89" w:rsidR="008846E4" w:rsidRPr="008265C5" w:rsidRDefault="008846E4" w:rsidP="008846E4">
      <w:pPr>
        <w:spacing w:after="0"/>
        <w:rPr>
          <w:rFonts w:ascii="Sylfaen" w:hAnsi="Sylfaen" w:cs="Arial"/>
          <w:sz w:val="24"/>
          <w:szCs w:val="24"/>
          <w:lang w:val="hy-AM"/>
        </w:rPr>
      </w:pPr>
      <w:r w:rsidRPr="008265C5">
        <w:rPr>
          <w:rFonts w:ascii="Sylfaen" w:hAnsi="Sylfaen" w:cs="Arial"/>
          <w:i/>
          <w:sz w:val="24"/>
          <w:szCs w:val="24"/>
        </w:rPr>
        <w:t>Infocom.am</w:t>
      </w:r>
      <w:r w:rsidRPr="008265C5">
        <w:rPr>
          <w:rFonts w:ascii="Sylfaen" w:hAnsi="Sylfaen" w:cs="Arial"/>
          <w:sz w:val="24"/>
          <w:szCs w:val="24"/>
          <w:lang w:val="hy-AM"/>
        </w:rPr>
        <w:t xml:space="preserve"> tried to obtain the </w:t>
      </w:r>
      <w:r w:rsidRPr="008265C5">
        <w:rPr>
          <w:rFonts w:ascii="Sylfaen" w:hAnsi="Sylfaen" w:cs="Arial"/>
          <w:sz w:val="24"/>
          <w:szCs w:val="24"/>
        </w:rPr>
        <w:t xml:space="preserve">delivery and </w:t>
      </w:r>
      <w:r w:rsidRPr="008265C5">
        <w:rPr>
          <w:rFonts w:ascii="Sylfaen" w:hAnsi="Sylfaen" w:cs="Arial"/>
          <w:sz w:val="24"/>
          <w:szCs w:val="24"/>
          <w:lang w:val="hy-AM"/>
        </w:rPr>
        <w:t xml:space="preserve">acceptance acts </w:t>
      </w:r>
      <w:r w:rsidRPr="008265C5">
        <w:rPr>
          <w:rFonts w:ascii="Sylfaen" w:hAnsi="Sylfaen" w:cs="Arial"/>
          <w:sz w:val="24"/>
          <w:szCs w:val="24"/>
        </w:rPr>
        <w:t>(documenting</w:t>
      </w:r>
      <w:r w:rsidRPr="008265C5">
        <w:rPr>
          <w:rFonts w:ascii="Sylfaen" w:hAnsi="Sylfaen" w:cs="Arial"/>
          <w:sz w:val="24"/>
          <w:szCs w:val="24"/>
          <w:lang w:val="hy-AM"/>
        </w:rPr>
        <w:t xml:space="preserve"> the </w:t>
      </w:r>
      <w:hyperlink r:id="rId39" w:anchor=":~:text=2.%20%D5%8D%D5%B8%D6%82%D5%B5%D5%B6%20%D5%BA%D5%A1%D5%B5%D5%B4%D5%A1%D5%B6%D5%A1%D5%A3%D6%80%D5%AB%D5%B6%20%D5%B0%D5%A1%D5%B4%D5%A1%D5%BA%D5%A1%D5%BF%D5%A1%D5%BD%D5%AD%D5%A1%D5%B6%20%D5%AF%D5%B8%D5%B6%D6%81%D5%A5%D5%BD%D5%AB%D5%B8%D5%B6%20%D5%A1%D" w:history="1">
        <w:r w:rsidRPr="008265C5">
          <w:rPr>
            <w:rStyle w:val="Hyperlink"/>
            <w:rFonts w:ascii="Sylfaen" w:hAnsi="Sylfaen" w:cs="Arial"/>
            <w:sz w:val="24"/>
            <w:szCs w:val="24"/>
            <w:lang w:val="hy-AM"/>
          </w:rPr>
          <w:t>transfer</w:t>
        </w:r>
      </w:hyperlink>
      <w:r w:rsidRPr="008265C5">
        <w:rPr>
          <w:rFonts w:ascii="Sylfaen" w:hAnsi="Sylfaen" w:cs="Arial"/>
          <w:sz w:val="24"/>
          <w:szCs w:val="24"/>
          <w:lang w:val="hy-AM"/>
        </w:rPr>
        <w:t xml:space="preserve"> of concession assets to the Russian side</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specifically detailing</w:t>
      </w:r>
      <w:r w:rsidRPr="008265C5">
        <w:rPr>
          <w:rFonts w:ascii="Sylfaen" w:hAnsi="Sylfaen" w:cs="Arial"/>
          <w:sz w:val="24"/>
          <w:szCs w:val="24"/>
          <w:lang w:val="hy-AM"/>
        </w:rPr>
        <w:t xml:space="preserve"> what railway transport facilities, real estate and movable property the Republic of Armenia </w:t>
      </w:r>
      <w:r w:rsidRPr="008265C5">
        <w:rPr>
          <w:rFonts w:ascii="Sylfaen" w:hAnsi="Sylfaen" w:cs="Arial"/>
          <w:sz w:val="24"/>
          <w:szCs w:val="24"/>
        </w:rPr>
        <w:t>had handed over</w:t>
      </w:r>
      <w:r w:rsidRPr="008265C5">
        <w:rPr>
          <w:rFonts w:ascii="Sylfaen" w:hAnsi="Sylfaen" w:cs="Arial"/>
          <w:sz w:val="24"/>
          <w:szCs w:val="24"/>
          <w:lang w:val="hy-AM"/>
        </w:rPr>
        <w:t xml:space="preserve"> to the </w:t>
      </w:r>
      <w:r w:rsidRPr="008265C5">
        <w:rPr>
          <w:rFonts w:ascii="Sylfaen" w:hAnsi="Sylfaen" w:cs="Arial"/>
          <w:i/>
          <w:sz w:val="24"/>
          <w:szCs w:val="24"/>
          <w:lang w:val="hy-AM"/>
        </w:rPr>
        <w:t>South Caucasus Railway</w:t>
      </w:r>
      <w:r w:rsidRPr="008265C5">
        <w:rPr>
          <w:rFonts w:ascii="Sylfaen" w:hAnsi="Sylfaen" w:cs="Arial"/>
          <w:sz w:val="24"/>
          <w:szCs w:val="24"/>
          <w:lang w:val="hy-AM"/>
        </w:rPr>
        <w:t xml:space="preserve"> for operation. </w:t>
      </w:r>
      <w:r w:rsidRPr="008265C5">
        <w:rPr>
          <w:rFonts w:ascii="Sylfaen" w:hAnsi="Sylfaen" w:cs="Arial"/>
          <w:sz w:val="24"/>
          <w:szCs w:val="24"/>
        </w:rPr>
        <w:t>Considering that</w:t>
      </w:r>
      <w:r w:rsidRPr="008265C5">
        <w:rPr>
          <w:rFonts w:ascii="Sylfaen" w:hAnsi="Sylfaen" w:cs="Arial"/>
          <w:sz w:val="24"/>
          <w:szCs w:val="24"/>
          <w:lang w:val="hy-AM"/>
        </w:rPr>
        <w:t xml:space="preserve"> at the time of </w:t>
      </w:r>
      <w:r w:rsidRPr="008265C5">
        <w:rPr>
          <w:rFonts w:ascii="Sylfaen" w:hAnsi="Sylfaen" w:cs="Arial"/>
          <w:sz w:val="24"/>
          <w:szCs w:val="24"/>
        </w:rPr>
        <w:t>the contract’s conclusion</w:t>
      </w:r>
      <w:r w:rsidRPr="008265C5">
        <w:rPr>
          <w:rFonts w:ascii="Sylfaen" w:hAnsi="Sylfaen" w:cs="Arial"/>
          <w:sz w:val="24"/>
          <w:szCs w:val="24"/>
          <w:lang w:val="hy-AM"/>
        </w:rPr>
        <w:t>, the Ministry of Transport and Communications</w:t>
      </w:r>
      <w:r w:rsidRPr="008265C5">
        <w:rPr>
          <w:rFonts w:ascii="Sylfaen" w:hAnsi="Sylfaen" w:cs="Arial"/>
          <w:sz w:val="24"/>
          <w:szCs w:val="24"/>
        </w:rPr>
        <w:t xml:space="preserve"> was</w:t>
      </w:r>
      <w:r w:rsidRPr="008265C5">
        <w:rPr>
          <w:rFonts w:ascii="Sylfaen" w:hAnsi="Sylfaen" w:cs="Arial"/>
          <w:sz w:val="24"/>
          <w:szCs w:val="24"/>
          <w:lang w:val="hy-AM"/>
        </w:rPr>
        <w:t xml:space="preserve"> the authorized state body, </w:t>
      </w:r>
      <w:r w:rsidRPr="008265C5">
        <w:rPr>
          <w:rFonts w:ascii="Sylfaen" w:hAnsi="Sylfaen" w:cs="Arial"/>
          <w:sz w:val="24"/>
          <w:szCs w:val="24"/>
        </w:rPr>
        <w:t xml:space="preserve">with these </w:t>
      </w:r>
      <w:r w:rsidRPr="008265C5">
        <w:rPr>
          <w:rFonts w:ascii="Sylfaen" w:hAnsi="Sylfaen" w:cs="Arial"/>
          <w:sz w:val="24"/>
          <w:szCs w:val="24"/>
          <w:lang w:val="hy-AM"/>
        </w:rPr>
        <w:t xml:space="preserve">powers </w:t>
      </w:r>
      <w:r w:rsidRPr="008265C5">
        <w:rPr>
          <w:rFonts w:ascii="Sylfaen" w:hAnsi="Sylfaen" w:cs="Arial"/>
          <w:sz w:val="24"/>
          <w:szCs w:val="24"/>
        </w:rPr>
        <w:t>later</w:t>
      </w:r>
      <w:r w:rsidRPr="008265C5">
        <w:rPr>
          <w:rFonts w:ascii="Sylfaen" w:hAnsi="Sylfaen" w:cs="Arial"/>
          <w:sz w:val="24"/>
          <w:szCs w:val="24"/>
          <w:lang w:val="hy-AM"/>
        </w:rPr>
        <w:t xml:space="preserve"> transferred to the Ministry of High-Tech Industry, and </w:t>
      </w:r>
      <w:r w:rsidRPr="008265C5">
        <w:rPr>
          <w:rFonts w:ascii="Sylfaen" w:hAnsi="Sylfaen" w:cs="Arial"/>
          <w:sz w:val="24"/>
          <w:szCs w:val="24"/>
        </w:rPr>
        <w:t>from</w:t>
      </w:r>
      <w:r w:rsidRPr="008265C5">
        <w:rPr>
          <w:rFonts w:ascii="Sylfaen" w:hAnsi="Sylfaen" w:cs="Arial"/>
          <w:sz w:val="24"/>
          <w:szCs w:val="24"/>
          <w:lang w:val="hy-AM"/>
        </w:rPr>
        <w:t xml:space="preserve"> 2019</w:t>
      </w:r>
      <w:r w:rsidRPr="008265C5">
        <w:rPr>
          <w:rFonts w:ascii="Sylfaen" w:hAnsi="Sylfaen" w:cs="Arial"/>
          <w:sz w:val="24"/>
          <w:szCs w:val="24"/>
        </w:rPr>
        <w:t xml:space="preserve"> onwards</w:t>
      </w:r>
      <w:r w:rsidRPr="008265C5">
        <w:rPr>
          <w:rFonts w:ascii="Sylfaen" w:hAnsi="Sylfaen" w:cs="Arial"/>
          <w:sz w:val="24"/>
          <w:szCs w:val="24"/>
          <w:lang w:val="hy-AM"/>
        </w:rPr>
        <w:t xml:space="preserve">, to the Ministry of Territorial Administration and Infrastructure, </w:t>
      </w:r>
      <w:r w:rsidRPr="008265C5">
        <w:rPr>
          <w:rFonts w:ascii="Sylfaen" w:hAnsi="Sylfaen" w:cs="Arial"/>
          <w:i/>
          <w:sz w:val="24"/>
          <w:szCs w:val="24"/>
        </w:rPr>
        <w:t>Infocom.am</w:t>
      </w:r>
      <w:r w:rsidRPr="008265C5">
        <w:rPr>
          <w:rFonts w:ascii="Sylfaen" w:hAnsi="Sylfaen" w:cs="Arial"/>
          <w:sz w:val="24"/>
          <w:szCs w:val="24"/>
          <w:lang w:val="hy-AM"/>
        </w:rPr>
        <w:t xml:space="preserve"> also sent </w:t>
      </w:r>
      <w:r w:rsidRPr="008265C5">
        <w:rPr>
          <w:rFonts w:ascii="Sylfaen" w:hAnsi="Sylfaen" w:cs="Arial"/>
          <w:sz w:val="24"/>
          <w:szCs w:val="24"/>
        </w:rPr>
        <w:t>inquiries</w:t>
      </w:r>
      <w:r w:rsidRPr="008265C5">
        <w:rPr>
          <w:rFonts w:ascii="Sylfaen" w:hAnsi="Sylfaen" w:cs="Arial"/>
          <w:sz w:val="24"/>
          <w:szCs w:val="24"/>
          <w:lang w:val="hy-AM"/>
        </w:rPr>
        <w:t xml:space="preserve"> to these </w:t>
      </w:r>
      <w:r w:rsidRPr="008265C5">
        <w:rPr>
          <w:rFonts w:ascii="Sylfaen" w:hAnsi="Sylfaen" w:cs="Arial"/>
          <w:sz w:val="24"/>
          <w:szCs w:val="24"/>
        </w:rPr>
        <w:t>ministries</w:t>
      </w:r>
      <w:r w:rsidRPr="008265C5">
        <w:rPr>
          <w:rFonts w:ascii="Sylfaen" w:hAnsi="Sylfaen" w:cs="Arial"/>
          <w:sz w:val="24"/>
          <w:szCs w:val="24"/>
          <w:lang w:val="hy-AM"/>
        </w:rPr>
        <w:t xml:space="preserve">. First, the </w:t>
      </w:r>
      <w:r w:rsidRPr="008265C5">
        <w:rPr>
          <w:rFonts w:ascii="Sylfaen" w:hAnsi="Sylfaen" w:cs="Arial"/>
          <w:sz w:val="24"/>
          <w:szCs w:val="24"/>
        </w:rPr>
        <w:t>Ministries of TAI</w:t>
      </w:r>
      <w:r w:rsidRPr="008265C5">
        <w:rPr>
          <w:rFonts w:ascii="Sylfaen" w:hAnsi="Sylfaen" w:cs="Arial"/>
          <w:sz w:val="24"/>
          <w:szCs w:val="24"/>
          <w:lang w:val="hy-AM"/>
        </w:rPr>
        <w:t xml:space="preserve"> and </w:t>
      </w:r>
      <w:r w:rsidRPr="008265C5">
        <w:rPr>
          <w:rFonts w:ascii="Sylfaen" w:hAnsi="Sylfaen" w:cs="Arial"/>
          <w:sz w:val="24"/>
          <w:szCs w:val="24"/>
        </w:rPr>
        <w:t>HTI</w:t>
      </w:r>
      <w:r w:rsidRPr="008265C5">
        <w:rPr>
          <w:rFonts w:ascii="Sylfaen" w:hAnsi="Sylfaen" w:cs="Arial"/>
          <w:sz w:val="24"/>
          <w:szCs w:val="24"/>
          <w:lang w:val="hy-AM"/>
        </w:rPr>
        <w:t xml:space="preserve"> reported that the </w:t>
      </w:r>
      <w:r w:rsidRPr="008265C5">
        <w:rPr>
          <w:rFonts w:ascii="Sylfaen" w:hAnsi="Sylfaen" w:cs="Arial"/>
          <w:sz w:val="24"/>
          <w:szCs w:val="24"/>
        </w:rPr>
        <w:t xml:space="preserve">delivery and </w:t>
      </w:r>
      <w:r w:rsidRPr="008265C5">
        <w:rPr>
          <w:rFonts w:ascii="Sylfaen" w:hAnsi="Sylfaen" w:cs="Arial"/>
          <w:sz w:val="24"/>
          <w:szCs w:val="24"/>
          <w:lang w:val="hy-AM"/>
        </w:rPr>
        <w:t xml:space="preserve">acceptance act was not </w:t>
      </w:r>
      <w:r w:rsidRPr="008265C5">
        <w:rPr>
          <w:rFonts w:ascii="Sylfaen" w:hAnsi="Sylfaen" w:cs="Arial"/>
          <w:sz w:val="24"/>
          <w:szCs w:val="24"/>
        </w:rPr>
        <w:t>in their possession. Later, however,</w:t>
      </w:r>
      <w:r w:rsidRPr="008265C5">
        <w:rPr>
          <w:rFonts w:ascii="Sylfaen" w:hAnsi="Sylfaen" w:cs="Arial"/>
          <w:sz w:val="24"/>
          <w:szCs w:val="24"/>
          <w:lang w:val="hy-AM"/>
        </w:rPr>
        <w:t xml:space="preserve"> </w:t>
      </w:r>
      <w:r w:rsidRPr="008265C5">
        <w:rPr>
          <w:rFonts w:ascii="Sylfaen" w:hAnsi="Sylfaen" w:cs="Arial"/>
          <w:sz w:val="24"/>
          <w:szCs w:val="24"/>
        </w:rPr>
        <w:t>following</w:t>
      </w:r>
      <w:r w:rsidRPr="008265C5">
        <w:rPr>
          <w:rFonts w:ascii="Sylfaen" w:hAnsi="Sylfaen" w:cs="Arial"/>
          <w:sz w:val="24"/>
          <w:szCs w:val="24"/>
          <w:lang w:val="hy-AM"/>
        </w:rPr>
        <w:t xml:space="preserve"> a letter addressed to Prime Minister Nikol Pashinyan, the </w:t>
      </w:r>
      <w:r w:rsidRPr="008265C5">
        <w:rPr>
          <w:rFonts w:ascii="Sylfaen" w:hAnsi="Sylfaen" w:cs="Arial"/>
          <w:sz w:val="24"/>
          <w:szCs w:val="24"/>
        </w:rPr>
        <w:t>MTAI</w:t>
      </w:r>
      <w:r w:rsidRPr="008265C5">
        <w:rPr>
          <w:rFonts w:ascii="Sylfaen" w:hAnsi="Sylfaen" w:cs="Arial"/>
          <w:sz w:val="24"/>
          <w:szCs w:val="24"/>
          <w:lang w:val="hy-AM"/>
        </w:rPr>
        <w:t xml:space="preserve"> found </w:t>
      </w:r>
      <w:r w:rsidRPr="008265C5">
        <w:rPr>
          <w:rFonts w:ascii="Sylfaen" w:hAnsi="Sylfaen" w:cs="Arial"/>
          <w:sz w:val="24"/>
          <w:szCs w:val="24"/>
        </w:rPr>
        <w:t>the document</w:t>
      </w:r>
      <w:r w:rsidRPr="008265C5">
        <w:rPr>
          <w:rFonts w:ascii="Sylfaen" w:hAnsi="Sylfaen" w:cs="Arial"/>
          <w:sz w:val="24"/>
          <w:szCs w:val="24"/>
          <w:lang w:val="hy-AM"/>
        </w:rPr>
        <w:t xml:space="preserve"> and provided it. </w:t>
      </w:r>
      <w:r w:rsidRPr="008265C5">
        <w:rPr>
          <w:rFonts w:ascii="Sylfaen" w:hAnsi="Sylfaen" w:cs="Arial"/>
          <w:sz w:val="24"/>
          <w:szCs w:val="24"/>
        </w:rPr>
        <w:t>Yet</w:t>
      </w:r>
      <w:r w:rsidRPr="008265C5">
        <w:rPr>
          <w:rFonts w:ascii="Sylfaen" w:hAnsi="Sylfaen" w:cs="Arial"/>
          <w:sz w:val="24"/>
          <w:szCs w:val="24"/>
          <w:lang w:val="hy-AM"/>
        </w:rPr>
        <w:t xml:space="preserve">, the version sent to the editorial office was incomplete, </w:t>
      </w:r>
      <w:r w:rsidRPr="008265C5">
        <w:rPr>
          <w:rFonts w:ascii="Sylfaen" w:hAnsi="Sylfaen" w:cs="Arial"/>
          <w:sz w:val="24"/>
          <w:szCs w:val="24"/>
        </w:rPr>
        <w:t>as it lacked</w:t>
      </w:r>
      <w:r w:rsidRPr="008265C5">
        <w:rPr>
          <w:rFonts w:ascii="Sylfaen" w:hAnsi="Sylfaen" w:cs="Arial"/>
          <w:sz w:val="24"/>
          <w:szCs w:val="24"/>
          <w:lang w:val="hy-AM"/>
        </w:rPr>
        <w:t xml:space="preserve"> 7 annexes containing the list of </w:t>
      </w:r>
      <w:r w:rsidRPr="008265C5">
        <w:rPr>
          <w:rFonts w:ascii="Sylfaen" w:hAnsi="Sylfaen" w:cs="Arial"/>
          <w:sz w:val="24"/>
          <w:szCs w:val="24"/>
        </w:rPr>
        <w:t xml:space="preserve">the </w:t>
      </w:r>
      <w:r w:rsidRPr="008265C5">
        <w:rPr>
          <w:rFonts w:ascii="Sylfaen" w:hAnsi="Sylfaen" w:cs="Arial"/>
          <w:sz w:val="24"/>
          <w:szCs w:val="24"/>
          <w:lang w:val="hy-AM"/>
        </w:rPr>
        <w:t>transferred assets.</w:t>
      </w:r>
    </w:p>
    <w:p w14:paraId="3954732A" w14:textId="77777777" w:rsidR="008846E4" w:rsidRPr="008265C5" w:rsidRDefault="008846E4" w:rsidP="004D1D13">
      <w:pPr>
        <w:spacing w:after="0"/>
        <w:rPr>
          <w:rFonts w:ascii="Sylfaen" w:hAnsi="Sylfaen" w:cs="Arial"/>
          <w:sz w:val="24"/>
          <w:szCs w:val="24"/>
          <w:lang w:val="hy-AM"/>
        </w:rPr>
      </w:pPr>
    </w:p>
    <w:p w14:paraId="4DCEE238" w14:textId="51F8A0FE" w:rsidR="00193BA6" w:rsidRPr="008265C5" w:rsidRDefault="008846E4" w:rsidP="004D1D13">
      <w:pPr>
        <w:spacing w:after="0"/>
        <w:rPr>
          <w:rFonts w:ascii="Sylfaen" w:hAnsi="Sylfaen" w:cs="Arial"/>
          <w:sz w:val="24"/>
          <w:szCs w:val="24"/>
          <w:lang w:val="hy-AM"/>
        </w:rPr>
      </w:pPr>
      <w:r w:rsidRPr="008265C5">
        <w:rPr>
          <w:rFonts w:ascii="Sylfaen" w:hAnsi="Sylfaen" w:cs="Arial"/>
          <w:b/>
          <w:sz w:val="24"/>
          <w:szCs w:val="24"/>
          <w:lang w:val="hy-AM"/>
        </w:rPr>
        <w:t>On June 19</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i/>
          <w:sz w:val="24"/>
          <w:szCs w:val="24"/>
          <w:lang w:val="hy-AM"/>
        </w:rPr>
        <w:t>Union of Informed Citizens NGO</w:t>
      </w:r>
      <w:r w:rsidRPr="008265C5">
        <w:rPr>
          <w:rFonts w:ascii="Sylfaen" w:hAnsi="Sylfaen" w:cs="Arial"/>
          <w:sz w:val="24"/>
          <w:szCs w:val="24"/>
          <w:lang w:val="hy-AM"/>
        </w:rPr>
        <w:t>, the founder</w:t>
      </w:r>
      <w:r w:rsidRPr="008265C5">
        <w:rPr>
          <w:rFonts w:ascii="Sylfaen" w:hAnsi="Sylfaen" w:cs="Arial"/>
          <w:i/>
          <w:sz w:val="24"/>
          <w:szCs w:val="24"/>
          <w:lang w:val="hy-AM"/>
        </w:rPr>
        <w:t xml:space="preserve"> of Fip.am</w:t>
      </w:r>
      <w:r w:rsidRPr="008265C5">
        <w:rPr>
          <w:rFonts w:ascii="Sylfaen" w:hAnsi="Sylfaen" w:cs="Arial"/>
          <w:sz w:val="24"/>
          <w:szCs w:val="24"/>
          <w:lang w:val="hy-AM"/>
        </w:rPr>
        <w:t xml:space="preserve"> fact-checking platform</w:t>
      </w:r>
      <w:r w:rsidRPr="008265C5">
        <w:rPr>
          <w:rFonts w:ascii="Sylfaen" w:hAnsi="Sylfaen" w:cs="Arial"/>
          <w:sz w:val="24"/>
          <w:szCs w:val="24"/>
        </w:rPr>
        <w:t>,</w:t>
      </w:r>
      <w:r w:rsidRPr="008265C5">
        <w:rPr>
          <w:rFonts w:ascii="Sylfaen" w:hAnsi="Sylfaen" w:cs="Arial"/>
          <w:sz w:val="24"/>
          <w:szCs w:val="24"/>
          <w:lang w:val="hy-AM"/>
        </w:rPr>
        <w:t xml:space="preserve"> sent an inquiry to the Ministry of Internal Affairs, requesting information on the number of traffic violations, detected crimes, and cases in which Kotayk </w:t>
      </w:r>
      <w:r w:rsidRPr="008265C5">
        <w:rPr>
          <w:rFonts w:ascii="Sylfaen" w:hAnsi="Sylfaen" w:cs="Arial"/>
          <w:sz w:val="24"/>
          <w:szCs w:val="24"/>
        </w:rPr>
        <w:t>regiment</w:t>
      </w:r>
      <w:r w:rsidRPr="008265C5">
        <w:rPr>
          <w:rFonts w:ascii="Sylfaen" w:hAnsi="Sylfaen" w:cs="Arial"/>
          <w:sz w:val="24"/>
          <w:szCs w:val="24"/>
          <w:lang w:val="hy-AM"/>
        </w:rPr>
        <w:t xml:space="preserve"> officers of the Ministry of Internal Affairs Patrol Service were dispatched to incidents reported by citizens during May–October 2024. The request remained unanswered.</w:t>
      </w:r>
    </w:p>
    <w:p w14:paraId="44489F99" w14:textId="77777777" w:rsidR="008846E4" w:rsidRPr="008265C5" w:rsidRDefault="008846E4" w:rsidP="00193BA6">
      <w:pPr>
        <w:pStyle w:val="NormalWeb"/>
        <w:spacing w:before="0" w:beforeAutospacing="0" w:after="0" w:afterAutospacing="0"/>
        <w:ind w:firstLine="708"/>
        <w:rPr>
          <w:rFonts w:ascii="Sylfaen" w:hAnsi="Sylfaen" w:cs="Arial"/>
          <w:color w:val="000000"/>
          <w:lang w:val="hy-AM"/>
        </w:rPr>
      </w:pPr>
    </w:p>
    <w:p w14:paraId="6A01880B" w14:textId="5A0D7565" w:rsidR="008846E4" w:rsidRPr="008265C5" w:rsidRDefault="008846E4" w:rsidP="008846E4">
      <w:pPr>
        <w:pStyle w:val="NormalWeb"/>
        <w:spacing w:before="0" w:beforeAutospacing="0" w:after="0" w:afterAutospacing="0"/>
        <w:rPr>
          <w:rStyle w:val="Strong"/>
          <w:rFonts w:ascii="Sylfaen" w:hAnsi="Sylfaen" w:cs="Arial"/>
          <w:b w:val="0"/>
          <w:bCs w:val="0"/>
          <w:color w:val="000000"/>
          <w:lang w:val="hy-AM"/>
        </w:rPr>
      </w:pPr>
      <w:r w:rsidRPr="008265C5">
        <w:rPr>
          <w:rFonts w:ascii="Sylfaen" w:hAnsi="Sylfaen" w:cs="Arial"/>
          <w:b/>
          <w:color w:val="000000"/>
          <w:lang w:val="hy-AM"/>
        </w:rPr>
        <w:t>On June 21</w:t>
      </w:r>
      <w:r w:rsidRPr="008265C5">
        <w:rPr>
          <w:rFonts w:ascii="Sylfaen" w:hAnsi="Sylfaen" w:cs="Arial"/>
          <w:color w:val="000000"/>
          <w:lang w:val="hy-AM"/>
        </w:rPr>
        <w:t xml:space="preserve">, </w:t>
      </w:r>
      <w:r w:rsidRPr="008265C5">
        <w:rPr>
          <w:rFonts w:ascii="Sylfaen" w:hAnsi="Sylfaen" w:cs="Arial"/>
          <w:i/>
          <w:color w:val="000000"/>
          <w:lang w:val="hy-AM"/>
        </w:rPr>
        <w:t>Pastinfo.am</w:t>
      </w:r>
      <w:r w:rsidRPr="008265C5">
        <w:rPr>
          <w:rFonts w:ascii="Sylfaen" w:hAnsi="Sylfaen" w:cs="Arial"/>
          <w:color w:val="000000"/>
          <w:lang w:val="hy-AM"/>
        </w:rPr>
        <w:t xml:space="preserve"> </w:t>
      </w:r>
      <w:hyperlink r:id="rId40" w:history="1">
        <w:r w:rsidRPr="008265C5">
          <w:rPr>
            <w:rStyle w:val="Hyperlink"/>
            <w:rFonts w:ascii="Sylfaen" w:hAnsi="Sylfaen" w:cs="Arial"/>
          </w:rPr>
          <w:t>reported</w:t>
        </w:r>
      </w:hyperlink>
      <w:r w:rsidRPr="008265C5">
        <w:rPr>
          <w:rFonts w:ascii="Sylfaen" w:hAnsi="Sylfaen" w:cs="Arial"/>
          <w:color w:val="000000"/>
          <w:lang w:val="hy-AM"/>
        </w:rPr>
        <w:t xml:space="preserve"> that since June of </w:t>
      </w:r>
      <w:r w:rsidRPr="008265C5">
        <w:rPr>
          <w:rFonts w:ascii="Sylfaen" w:hAnsi="Sylfaen" w:cs="Arial"/>
          <w:color w:val="000000"/>
        </w:rPr>
        <w:t>the previous</w:t>
      </w:r>
      <w:r w:rsidRPr="008265C5">
        <w:rPr>
          <w:rFonts w:ascii="Sylfaen" w:hAnsi="Sylfaen" w:cs="Arial"/>
          <w:color w:val="000000"/>
          <w:lang w:val="hy-AM"/>
        </w:rPr>
        <w:t xml:space="preserve"> year, </w:t>
      </w:r>
      <w:r w:rsidRPr="008265C5">
        <w:rPr>
          <w:rFonts w:ascii="Sylfaen" w:hAnsi="Sylfaen" w:cs="Arial"/>
          <w:color w:val="000000"/>
        </w:rPr>
        <w:t>the outlet</w:t>
      </w:r>
      <w:r w:rsidRPr="008265C5">
        <w:rPr>
          <w:rFonts w:ascii="Sylfaen" w:hAnsi="Sylfaen" w:cs="Arial"/>
          <w:color w:val="000000"/>
          <w:lang w:val="hy-AM"/>
        </w:rPr>
        <w:t xml:space="preserve"> had </w:t>
      </w:r>
      <w:r w:rsidRPr="008265C5">
        <w:rPr>
          <w:rFonts w:ascii="Sylfaen" w:hAnsi="Sylfaen" w:cs="Arial"/>
          <w:color w:val="000000"/>
        </w:rPr>
        <w:t>been sending</w:t>
      </w:r>
      <w:r w:rsidRPr="008265C5">
        <w:rPr>
          <w:rFonts w:ascii="Sylfaen" w:hAnsi="Sylfaen" w:cs="Arial"/>
          <w:color w:val="000000"/>
          <w:lang w:val="hy-AM"/>
        </w:rPr>
        <w:t xml:space="preserve"> inquiries</w:t>
      </w:r>
      <w:r w:rsidRPr="008265C5">
        <w:rPr>
          <w:rFonts w:ascii="Sylfaen" w:hAnsi="Sylfaen" w:cs="Arial"/>
          <w:color w:val="000000"/>
        </w:rPr>
        <w:t xml:space="preserve"> first</w:t>
      </w:r>
      <w:r w:rsidRPr="008265C5">
        <w:rPr>
          <w:rFonts w:ascii="Sylfaen" w:hAnsi="Sylfaen" w:cs="Arial"/>
          <w:color w:val="000000"/>
          <w:lang w:val="hy-AM"/>
        </w:rPr>
        <w:t xml:space="preserve"> to the </w:t>
      </w:r>
      <w:r w:rsidRPr="008265C5">
        <w:rPr>
          <w:rFonts w:ascii="Sylfaen" w:hAnsi="Sylfaen" w:cs="Arial"/>
          <w:color w:val="000000"/>
        </w:rPr>
        <w:t xml:space="preserve">RA </w:t>
      </w:r>
      <w:r w:rsidR="00BA5350" w:rsidRPr="008265C5">
        <w:rPr>
          <w:rFonts w:ascii="Sylfaen" w:hAnsi="Sylfaen" w:cs="Arial"/>
          <w:color w:val="000000"/>
          <w:lang w:val="hy-AM"/>
        </w:rPr>
        <w:t>Prosecutor</w:t>
      </w:r>
      <w:r w:rsidRPr="008265C5">
        <w:rPr>
          <w:rFonts w:ascii="Sylfaen" w:hAnsi="Sylfaen" w:cs="Arial"/>
          <w:color w:val="000000"/>
          <w:lang w:val="hy-AM"/>
        </w:rPr>
        <w:t xml:space="preserve">'s Office, then to the National Security Service regarding the issuance of fake privatization certificates by the Cadastre Committee to residents of Kirants village of the </w:t>
      </w:r>
      <w:r w:rsidRPr="008265C5">
        <w:rPr>
          <w:rFonts w:ascii="Sylfaen" w:hAnsi="Sylfaen" w:cs="Arial"/>
          <w:color w:val="000000"/>
        </w:rPr>
        <w:t xml:space="preserve">RA </w:t>
      </w:r>
      <w:r w:rsidRPr="008265C5">
        <w:rPr>
          <w:rFonts w:ascii="Sylfaen" w:hAnsi="Sylfaen" w:cs="Arial"/>
          <w:color w:val="000000"/>
          <w:lang w:val="hy-AM"/>
        </w:rPr>
        <w:t xml:space="preserve">Tavush </w:t>
      </w:r>
      <w:r w:rsidRPr="008265C5">
        <w:rPr>
          <w:rFonts w:ascii="Sylfaen" w:hAnsi="Sylfaen" w:cs="Arial"/>
          <w:color w:val="000000"/>
        </w:rPr>
        <w:t>Marz</w:t>
      </w:r>
      <w:r w:rsidRPr="008265C5">
        <w:rPr>
          <w:rFonts w:ascii="Sylfaen" w:hAnsi="Sylfaen" w:cs="Arial"/>
          <w:color w:val="000000"/>
          <w:lang w:val="hy-AM"/>
        </w:rPr>
        <w:t xml:space="preserve">. </w:t>
      </w:r>
      <w:r w:rsidRPr="008265C5">
        <w:rPr>
          <w:rFonts w:ascii="Sylfaen" w:hAnsi="Sylfaen" w:cs="Arial"/>
          <w:color w:val="000000"/>
        </w:rPr>
        <w:t>Although these allegations were rejected in the responses,</w:t>
      </w:r>
      <w:r w:rsidRPr="008265C5">
        <w:rPr>
          <w:rFonts w:ascii="Sylfaen" w:hAnsi="Sylfaen" w:cs="Arial"/>
          <w:color w:val="000000"/>
          <w:lang w:val="hy-AM"/>
        </w:rPr>
        <w:t xml:space="preserve"> at the end of the year it </w:t>
      </w:r>
      <w:r w:rsidRPr="008265C5">
        <w:rPr>
          <w:rFonts w:ascii="Sylfaen" w:hAnsi="Sylfaen" w:cs="Arial"/>
          <w:color w:val="000000"/>
        </w:rPr>
        <w:t>was revealed</w:t>
      </w:r>
      <w:r w:rsidRPr="008265C5">
        <w:rPr>
          <w:rFonts w:ascii="Sylfaen" w:hAnsi="Sylfaen" w:cs="Arial"/>
          <w:color w:val="000000"/>
          <w:lang w:val="hy-AM"/>
        </w:rPr>
        <w:t xml:space="preserve"> that criminal proceedings had been initiated in this regard.</w:t>
      </w:r>
      <w:r w:rsidRPr="008265C5">
        <w:rPr>
          <w:rFonts w:ascii="Sylfaen" w:hAnsi="Sylfaen" w:cs="Arial"/>
          <w:lang w:val="hy-AM"/>
        </w:rPr>
        <w:br/>
      </w:r>
    </w:p>
    <w:p w14:paraId="311F8CE5" w14:textId="0FEB1167" w:rsidR="008846E4" w:rsidRPr="008265C5" w:rsidRDefault="008846E4" w:rsidP="00BA5350">
      <w:pPr>
        <w:spacing w:after="0"/>
        <w:rPr>
          <w:rFonts w:ascii="Sylfaen" w:hAnsi="Sylfaen" w:cs="Arial"/>
          <w:bCs/>
          <w:sz w:val="24"/>
          <w:szCs w:val="24"/>
          <w:shd w:val="clear" w:color="auto" w:fill="FFFFFF"/>
          <w:lang w:val="hy-AM"/>
        </w:rPr>
      </w:pPr>
      <w:r w:rsidRPr="008265C5">
        <w:rPr>
          <w:rStyle w:val="Strong"/>
          <w:rFonts w:ascii="Sylfaen" w:hAnsi="Sylfaen" w:cs="Arial"/>
          <w:b w:val="0"/>
          <w:sz w:val="24"/>
          <w:szCs w:val="24"/>
          <w:shd w:val="clear" w:color="auto" w:fill="FFFFFF"/>
          <w:lang w:val="hy-AM"/>
        </w:rPr>
        <w:t xml:space="preserve">In June </w:t>
      </w:r>
      <w:r w:rsidRPr="008265C5">
        <w:rPr>
          <w:rStyle w:val="Strong"/>
          <w:rFonts w:ascii="Sylfaen" w:hAnsi="Sylfaen" w:cs="Arial"/>
          <w:b w:val="0"/>
          <w:sz w:val="24"/>
          <w:szCs w:val="24"/>
          <w:shd w:val="clear" w:color="auto" w:fill="FFFFFF"/>
        </w:rPr>
        <w:t>2025</w:t>
      </w:r>
      <w:r w:rsidRPr="008265C5">
        <w:rPr>
          <w:rStyle w:val="Strong"/>
          <w:rFonts w:ascii="Sylfaen" w:hAnsi="Sylfaen" w:cs="Arial"/>
          <w:b w:val="0"/>
          <w:sz w:val="24"/>
          <w:szCs w:val="24"/>
          <w:shd w:val="clear" w:color="auto" w:fill="FFFFFF"/>
          <w:lang w:val="hy-AM"/>
        </w:rPr>
        <w:t xml:space="preserve">, the website’s </w:t>
      </w:r>
      <w:r w:rsidRPr="008265C5">
        <w:rPr>
          <w:rStyle w:val="Strong"/>
          <w:rFonts w:ascii="Sylfaen" w:hAnsi="Sylfaen" w:cs="Arial"/>
          <w:b w:val="0"/>
          <w:sz w:val="24"/>
          <w:szCs w:val="24"/>
          <w:shd w:val="clear" w:color="auto" w:fill="FFFFFF"/>
        </w:rPr>
        <w:t>reporter</w:t>
      </w:r>
      <w:r w:rsidRPr="008265C5">
        <w:rPr>
          <w:rStyle w:val="Strong"/>
          <w:rFonts w:ascii="Sylfaen" w:hAnsi="Sylfaen" w:cs="Arial"/>
          <w:b w:val="0"/>
          <w:sz w:val="24"/>
          <w:szCs w:val="24"/>
          <w:shd w:val="clear" w:color="auto" w:fill="FFFFFF"/>
          <w:lang w:val="hy-AM"/>
        </w:rPr>
        <w:t xml:space="preserve"> Izabel Sahakyan sent a new written </w:t>
      </w:r>
      <w:r w:rsidRPr="008265C5">
        <w:rPr>
          <w:rStyle w:val="Strong"/>
          <w:rFonts w:ascii="Sylfaen" w:hAnsi="Sylfaen" w:cs="Arial"/>
          <w:b w:val="0"/>
          <w:sz w:val="24"/>
          <w:szCs w:val="24"/>
          <w:shd w:val="clear" w:color="auto" w:fill="FFFFFF"/>
        </w:rPr>
        <w:t>inquiry</w:t>
      </w:r>
      <w:r w:rsidRPr="008265C5">
        <w:rPr>
          <w:rStyle w:val="Strong"/>
          <w:rFonts w:ascii="Sylfaen" w:hAnsi="Sylfaen" w:cs="Arial"/>
          <w:b w:val="0"/>
          <w:sz w:val="24"/>
          <w:szCs w:val="24"/>
          <w:shd w:val="clear" w:color="auto" w:fill="FFFFFF"/>
          <w:lang w:val="hy-AM"/>
        </w:rPr>
        <w:t xml:space="preserve"> to the Anti-Corruption Committee</w:t>
      </w:r>
      <w:r w:rsidRPr="008265C5">
        <w:rPr>
          <w:rStyle w:val="Strong"/>
          <w:rFonts w:ascii="Sylfaen" w:hAnsi="Sylfaen" w:cs="Arial"/>
          <w:b w:val="0"/>
          <w:sz w:val="24"/>
          <w:szCs w:val="24"/>
          <w:shd w:val="clear" w:color="auto" w:fill="FFFFFF"/>
        </w:rPr>
        <w:t xml:space="preserve">, seeking clarification on the number </w:t>
      </w:r>
      <w:r w:rsidRPr="008265C5">
        <w:rPr>
          <w:rStyle w:val="Strong"/>
          <w:rFonts w:ascii="Sylfaen" w:hAnsi="Sylfaen" w:cs="Arial"/>
          <w:b w:val="0"/>
          <w:sz w:val="24"/>
          <w:szCs w:val="24"/>
          <w:shd w:val="clear" w:color="auto" w:fill="FFFFFF"/>
          <w:lang w:val="hy-AM"/>
        </w:rPr>
        <w:t xml:space="preserve">of people </w:t>
      </w:r>
      <w:r w:rsidRPr="008265C5">
        <w:rPr>
          <w:rStyle w:val="Strong"/>
          <w:rFonts w:ascii="Sylfaen" w:hAnsi="Sylfaen" w:cs="Arial"/>
          <w:b w:val="0"/>
          <w:sz w:val="24"/>
          <w:szCs w:val="24"/>
          <w:shd w:val="clear" w:color="auto" w:fill="FFFFFF"/>
        </w:rPr>
        <w:t>recognized as</w:t>
      </w:r>
      <w:r w:rsidRPr="008265C5">
        <w:rPr>
          <w:rStyle w:val="Strong"/>
          <w:rFonts w:ascii="Sylfaen" w:hAnsi="Sylfaen" w:cs="Arial"/>
          <w:b w:val="0"/>
          <w:sz w:val="24"/>
          <w:szCs w:val="24"/>
          <w:shd w:val="clear" w:color="auto" w:fill="FFFFFF"/>
          <w:lang w:val="hy-AM"/>
        </w:rPr>
        <w:t xml:space="preserve"> victims within</w:t>
      </w:r>
      <w:r w:rsidRPr="008265C5">
        <w:rPr>
          <w:rStyle w:val="Strong"/>
          <w:rFonts w:ascii="Sylfaen" w:hAnsi="Sylfaen" w:cs="Arial"/>
          <w:b w:val="0"/>
          <w:sz w:val="24"/>
          <w:szCs w:val="24"/>
          <w:shd w:val="clear" w:color="auto" w:fill="FFFFFF"/>
        </w:rPr>
        <w:t xml:space="preserve"> the framework of</w:t>
      </w:r>
      <w:r w:rsidRPr="008265C5">
        <w:rPr>
          <w:rStyle w:val="Strong"/>
          <w:rFonts w:ascii="Sylfaen" w:hAnsi="Sylfaen" w:cs="Arial"/>
          <w:b w:val="0"/>
          <w:sz w:val="24"/>
          <w:szCs w:val="24"/>
          <w:shd w:val="clear" w:color="auto" w:fill="FFFFFF"/>
          <w:lang w:val="hy-AM"/>
        </w:rPr>
        <w:t xml:space="preserve"> the criminal proceedings and whether there </w:t>
      </w:r>
      <w:r w:rsidRPr="008265C5">
        <w:rPr>
          <w:rStyle w:val="Strong"/>
          <w:rFonts w:ascii="Sylfaen" w:hAnsi="Sylfaen" w:cs="Arial"/>
          <w:b w:val="0"/>
          <w:sz w:val="24"/>
          <w:szCs w:val="24"/>
          <w:shd w:val="clear" w:color="auto" w:fill="FFFFFF"/>
        </w:rPr>
        <w:t>was</w:t>
      </w:r>
      <w:r w:rsidRPr="008265C5">
        <w:rPr>
          <w:rStyle w:val="Strong"/>
          <w:rFonts w:ascii="Sylfaen" w:hAnsi="Sylfaen" w:cs="Arial"/>
          <w:b w:val="0"/>
          <w:sz w:val="24"/>
          <w:szCs w:val="24"/>
          <w:shd w:val="clear" w:color="auto" w:fill="FFFFFF"/>
          <w:lang w:val="hy-AM"/>
        </w:rPr>
        <w:t xml:space="preserve"> an accused </w:t>
      </w:r>
      <w:r w:rsidRPr="008265C5">
        <w:rPr>
          <w:rStyle w:val="Strong"/>
          <w:rFonts w:ascii="Sylfaen" w:hAnsi="Sylfaen" w:cs="Arial"/>
          <w:b w:val="0"/>
          <w:sz w:val="24"/>
          <w:szCs w:val="24"/>
          <w:shd w:val="clear" w:color="auto" w:fill="FFFFFF"/>
        </w:rPr>
        <w:t>person</w:t>
      </w:r>
      <w:r w:rsidRPr="008265C5">
        <w:rPr>
          <w:rStyle w:val="Strong"/>
          <w:rFonts w:ascii="Sylfaen" w:hAnsi="Sylfaen" w:cs="Arial"/>
          <w:b w:val="0"/>
          <w:sz w:val="24"/>
          <w:szCs w:val="24"/>
          <w:shd w:val="clear" w:color="auto" w:fill="FFFFFF"/>
          <w:lang w:val="hy-AM"/>
        </w:rPr>
        <w:t xml:space="preserve">. The </w:t>
      </w:r>
      <w:r w:rsidRPr="008265C5">
        <w:rPr>
          <w:rStyle w:val="Strong"/>
          <w:rFonts w:ascii="Sylfaen" w:hAnsi="Sylfaen" w:cs="Arial"/>
          <w:b w:val="0"/>
          <w:sz w:val="24"/>
          <w:szCs w:val="24"/>
          <w:shd w:val="clear" w:color="auto" w:fill="FFFFFF"/>
        </w:rPr>
        <w:t>C</w:t>
      </w:r>
      <w:r w:rsidRPr="008265C5">
        <w:rPr>
          <w:rStyle w:val="Strong"/>
          <w:rFonts w:ascii="Sylfaen" w:hAnsi="Sylfaen" w:cs="Arial"/>
          <w:b w:val="0"/>
          <w:sz w:val="24"/>
          <w:szCs w:val="24"/>
          <w:shd w:val="clear" w:color="auto" w:fill="FFFFFF"/>
          <w:lang w:val="hy-AM"/>
        </w:rPr>
        <w:t xml:space="preserve">ommittee </w:t>
      </w:r>
      <w:r w:rsidRPr="008265C5">
        <w:rPr>
          <w:rStyle w:val="Strong"/>
          <w:rFonts w:ascii="Sylfaen" w:hAnsi="Sylfaen" w:cs="Arial"/>
          <w:b w:val="0"/>
          <w:sz w:val="24"/>
          <w:szCs w:val="24"/>
          <w:shd w:val="clear" w:color="auto" w:fill="FFFFFF"/>
        </w:rPr>
        <w:t>responded</w:t>
      </w:r>
      <w:r w:rsidRPr="008265C5">
        <w:rPr>
          <w:rStyle w:val="Strong"/>
          <w:rFonts w:ascii="Sylfaen" w:hAnsi="Sylfaen" w:cs="Arial"/>
          <w:b w:val="0"/>
          <w:sz w:val="24"/>
          <w:szCs w:val="24"/>
          <w:shd w:val="clear" w:color="auto" w:fill="FFFFFF"/>
          <w:lang w:val="hy-AM"/>
        </w:rPr>
        <w:t xml:space="preserve"> that </w:t>
      </w:r>
      <w:r w:rsidRPr="008265C5">
        <w:rPr>
          <w:rStyle w:val="Strong"/>
          <w:rFonts w:ascii="Sylfaen" w:hAnsi="Sylfaen" w:cs="Arial"/>
          <w:b w:val="0"/>
          <w:sz w:val="24"/>
          <w:szCs w:val="24"/>
          <w:shd w:val="clear" w:color="auto" w:fill="FFFFFF"/>
        </w:rPr>
        <w:t>the requested details constituted</w:t>
      </w:r>
      <w:r w:rsidRPr="008265C5">
        <w:rPr>
          <w:rStyle w:val="Strong"/>
          <w:rFonts w:ascii="Sylfaen" w:hAnsi="Sylfaen" w:cs="Arial"/>
          <w:b w:val="0"/>
          <w:sz w:val="24"/>
          <w:szCs w:val="24"/>
          <w:shd w:val="clear" w:color="auto" w:fill="FFFFFF"/>
          <w:lang w:val="hy-AM"/>
        </w:rPr>
        <w:t xml:space="preserve"> a state secret. The journalist </w:t>
      </w:r>
      <w:r w:rsidRPr="008265C5">
        <w:rPr>
          <w:rStyle w:val="Strong"/>
          <w:rFonts w:ascii="Sylfaen" w:hAnsi="Sylfaen" w:cs="Arial"/>
          <w:b w:val="0"/>
          <w:sz w:val="24"/>
          <w:szCs w:val="24"/>
          <w:shd w:val="clear" w:color="auto" w:fill="FFFFFF"/>
        </w:rPr>
        <w:t>underlined</w:t>
      </w:r>
      <w:r w:rsidRPr="008265C5">
        <w:rPr>
          <w:rStyle w:val="Strong"/>
          <w:rFonts w:ascii="Sylfaen" w:hAnsi="Sylfaen" w:cs="Arial"/>
          <w:b w:val="0"/>
          <w:sz w:val="24"/>
          <w:szCs w:val="24"/>
          <w:shd w:val="clear" w:color="auto" w:fill="FFFFFF"/>
          <w:lang w:val="hy-AM"/>
        </w:rPr>
        <w:t xml:space="preserve"> that </w:t>
      </w:r>
      <w:r w:rsidRPr="008265C5">
        <w:rPr>
          <w:rStyle w:val="Strong"/>
          <w:rFonts w:ascii="Sylfaen" w:hAnsi="Sylfaen" w:cs="Arial"/>
          <w:b w:val="0"/>
          <w:sz w:val="24"/>
          <w:szCs w:val="24"/>
          <w:shd w:val="clear" w:color="auto" w:fill="FFFFFF"/>
        </w:rPr>
        <w:t>her request</w:t>
      </w:r>
      <w:r w:rsidRPr="008265C5">
        <w:rPr>
          <w:rStyle w:val="Strong"/>
          <w:rFonts w:ascii="Sylfaen" w:hAnsi="Sylfaen" w:cs="Arial"/>
          <w:b w:val="0"/>
          <w:sz w:val="24"/>
          <w:szCs w:val="24"/>
          <w:shd w:val="clear" w:color="auto" w:fill="FFFFFF"/>
          <w:lang w:val="hy-AM"/>
        </w:rPr>
        <w:t xml:space="preserve"> </w:t>
      </w:r>
      <w:r w:rsidRPr="008265C5">
        <w:rPr>
          <w:rStyle w:val="Strong"/>
          <w:rFonts w:ascii="Sylfaen" w:hAnsi="Sylfaen" w:cs="Arial"/>
          <w:b w:val="0"/>
          <w:sz w:val="24"/>
          <w:szCs w:val="24"/>
          <w:shd w:val="clear" w:color="auto" w:fill="FFFFFF"/>
        </w:rPr>
        <w:t>was</w:t>
      </w:r>
      <w:r w:rsidRPr="008265C5">
        <w:rPr>
          <w:rStyle w:val="Strong"/>
          <w:rFonts w:ascii="Sylfaen" w:hAnsi="Sylfaen" w:cs="Arial"/>
          <w:b w:val="0"/>
          <w:sz w:val="24"/>
          <w:szCs w:val="24"/>
          <w:shd w:val="clear" w:color="auto" w:fill="FFFFFF"/>
          <w:lang w:val="hy-AM"/>
        </w:rPr>
        <w:t xml:space="preserve"> not </w:t>
      </w:r>
      <w:r w:rsidRPr="008265C5">
        <w:rPr>
          <w:rStyle w:val="Strong"/>
          <w:rFonts w:ascii="Sylfaen" w:hAnsi="Sylfaen" w:cs="Arial"/>
          <w:b w:val="0"/>
          <w:sz w:val="24"/>
          <w:szCs w:val="24"/>
          <w:shd w:val="clear" w:color="auto" w:fill="FFFFFF"/>
        </w:rPr>
        <w:t>connected to</w:t>
      </w:r>
      <w:r w:rsidRPr="008265C5">
        <w:rPr>
          <w:rStyle w:val="Strong"/>
          <w:rFonts w:ascii="Sylfaen" w:hAnsi="Sylfaen" w:cs="Arial"/>
          <w:b w:val="0"/>
          <w:sz w:val="24"/>
          <w:szCs w:val="24"/>
          <w:shd w:val="clear" w:color="auto" w:fill="FFFFFF"/>
          <w:lang w:val="hy-AM"/>
        </w:rPr>
        <w:t xml:space="preserve"> </w:t>
      </w:r>
      <w:r w:rsidRPr="008265C5">
        <w:rPr>
          <w:rStyle w:val="Strong"/>
          <w:rFonts w:ascii="Sylfaen" w:hAnsi="Sylfaen" w:cs="Arial"/>
          <w:b w:val="0"/>
          <w:sz w:val="24"/>
          <w:szCs w:val="24"/>
          <w:shd w:val="clear" w:color="auto" w:fill="FFFFFF"/>
        </w:rPr>
        <w:t>the findings of</w:t>
      </w:r>
      <w:r w:rsidRPr="008265C5">
        <w:rPr>
          <w:rStyle w:val="Strong"/>
          <w:rFonts w:ascii="Sylfaen" w:hAnsi="Sylfaen" w:cs="Arial"/>
          <w:b w:val="0"/>
          <w:sz w:val="24"/>
          <w:szCs w:val="24"/>
          <w:shd w:val="clear" w:color="auto" w:fill="FFFFFF"/>
          <w:lang w:val="hy-AM"/>
        </w:rPr>
        <w:t xml:space="preserve"> the investigation, but </w:t>
      </w:r>
      <w:r w:rsidRPr="008265C5">
        <w:rPr>
          <w:rStyle w:val="Strong"/>
          <w:rFonts w:ascii="Sylfaen" w:hAnsi="Sylfaen" w:cs="Arial"/>
          <w:b w:val="0"/>
          <w:sz w:val="24"/>
          <w:szCs w:val="24"/>
          <w:shd w:val="clear" w:color="auto" w:fill="FFFFFF"/>
        </w:rPr>
        <w:t>to the mere existence or absence of victims in the case</w:t>
      </w:r>
      <w:r w:rsidRPr="008265C5">
        <w:rPr>
          <w:rStyle w:val="Strong"/>
          <w:rFonts w:ascii="Sylfaen" w:hAnsi="Sylfaen" w:cs="Arial"/>
          <w:b w:val="0"/>
          <w:sz w:val="24"/>
          <w:szCs w:val="24"/>
          <w:shd w:val="clear" w:color="auto" w:fill="FFFFFF"/>
          <w:lang w:val="hy-AM"/>
        </w:rPr>
        <w:t xml:space="preserve">. </w:t>
      </w:r>
      <w:r w:rsidRPr="008265C5">
        <w:rPr>
          <w:rStyle w:val="Strong"/>
          <w:rFonts w:ascii="Sylfaen" w:hAnsi="Sylfaen" w:cs="Arial"/>
          <w:b w:val="0"/>
          <w:sz w:val="24"/>
          <w:szCs w:val="24"/>
          <w:shd w:val="clear" w:color="auto" w:fill="FFFFFF"/>
        </w:rPr>
        <w:t>Furthermore</w:t>
      </w:r>
      <w:r w:rsidRPr="008265C5">
        <w:rPr>
          <w:rStyle w:val="Strong"/>
          <w:rFonts w:ascii="Sylfaen" w:hAnsi="Sylfaen" w:cs="Arial"/>
          <w:b w:val="0"/>
          <w:sz w:val="24"/>
          <w:szCs w:val="24"/>
          <w:shd w:val="clear" w:color="auto" w:fill="FFFFFF"/>
          <w:lang w:val="hy-AM"/>
        </w:rPr>
        <w:t>,</w:t>
      </w:r>
      <w:r w:rsidRPr="008265C5">
        <w:rPr>
          <w:rStyle w:val="Strong"/>
          <w:rFonts w:ascii="Sylfaen" w:hAnsi="Sylfaen" w:cs="Arial"/>
          <w:b w:val="0"/>
          <w:sz w:val="24"/>
          <w:szCs w:val="24"/>
          <w:shd w:val="clear" w:color="auto" w:fill="FFFFFF"/>
        </w:rPr>
        <w:t xml:space="preserve"> she also highlighted that</w:t>
      </w:r>
      <w:r w:rsidRPr="008265C5">
        <w:rPr>
          <w:rStyle w:val="Strong"/>
          <w:rFonts w:ascii="Sylfaen" w:hAnsi="Sylfaen" w:cs="Arial"/>
          <w:b w:val="0"/>
          <w:sz w:val="24"/>
          <w:szCs w:val="24"/>
          <w:shd w:val="clear" w:color="auto" w:fill="FFFFFF"/>
          <w:lang w:val="hy-AM"/>
        </w:rPr>
        <w:t xml:space="preserve"> the </w:t>
      </w:r>
      <w:r w:rsidRPr="008265C5">
        <w:rPr>
          <w:rStyle w:val="Strong"/>
          <w:rFonts w:ascii="Sylfaen" w:hAnsi="Sylfaen" w:cs="Arial"/>
          <w:b w:val="0"/>
          <w:sz w:val="24"/>
          <w:szCs w:val="24"/>
          <w:shd w:val="clear" w:color="auto" w:fill="FFFFFF"/>
        </w:rPr>
        <w:t>Committee had</w:t>
      </w:r>
      <w:r w:rsidRPr="008265C5">
        <w:rPr>
          <w:rStyle w:val="Strong"/>
          <w:rFonts w:ascii="Sylfaen" w:hAnsi="Sylfaen" w:cs="Arial"/>
          <w:b w:val="0"/>
          <w:sz w:val="24"/>
          <w:szCs w:val="24"/>
          <w:shd w:val="clear" w:color="auto" w:fill="FFFFFF"/>
          <w:lang w:val="hy-AM"/>
        </w:rPr>
        <w:t xml:space="preserve"> </w:t>
      </w:r>
      <w:r w:rsidRPr="008265C5">
        <w:rPr>
          <w:rStyle w:val="Strong"/>
          <w:rFonts w:ascii="Sylfaen" w:hAnsi="Sylfaen" w:cs="Arial"/>
          <w:b w:val="0"/>
          <w:sz w:val="24"/>
          <w:szCs w:val="24"/>
          <w:shd w:val="clear" w:color="auto" w:fill="FFFFFF"/>
        </w:rPr>
        <w:t>disregarded the fact</w:t>
      </w:r>
      <w:r w:rsidRPr="008265C5">
        <w:rPr>
          <w:rStyle w:val="Strong"/>
          <w:rFonts w:ascii="Sylfaen" w:hAnsi="Sylfaen" w:cs="Arial"/>
          <w:b w:val="0"/>
          <w:sz w:val="24"/>
          <w:szCs w:val="24"/>
          <w:shd w:val="clear" w:color="auto" w:fill="FFFFFF"/>
          <w:lang w:val="hy-AM"/>
        </w:rPr>
        <w:t xml:space="preserve"> that the </w:t>
      </w:r>
      <w:r w:rsidRPr="008265C5">
        <w:rPr>
          <w:rStyle w:val="Strong"/>
          <w:rFonts w:ascii="Sylfaen" w:hAnsi="Sylfaen" w:cs="Arial"/>
          <w:b w:val="0"/>
          <w:sz w:val="24"/>
          <w:szCs w:val="24"/>
          <w:shd w:val="clear" w:color="auto" w:fill="FFFFFF"/>
        </w:rPr>
        <w:t>inquiry</w:t>
      </w:r>
      <w:r w:rsidRPr="008265C5">
        <w:rPr>
          <w:rStyle w:val="Strong"/>
          <w:rFonts w:ascii="Sylfaen" w:hAnsi="Sylfaen" w:cs="Arial"/>
          <w:b w:val="0"/>
          <w:sz w:val="24"/>
          <w:szCs w:val="24"/>
          <w:shd w:val="clear" w:color="auto" w:fill="FFFFFF"/>
          <w:lang w:val="hy-AM"/>
        </w:rPr>
        <w:t xml:space="preserve"> </w:t>
      </w:r>
      <w:r w:rsidRPr="008265C5">
        <w:rPr>
          <w:rStyle w:val="Strong"/>
          <w:rFonts w:ascii="Sylfaen" w:hAnsi="Sylfaen" w:cs="Arial"/>
          <w:b w:val="0"/>
          <w:sz w:val="24"/>
          <w:szCs w:val="24"/>
          <w:shd w:val="clear" w:color="auto" w:fill="FFFFFF"/>
        </w:rPr>
        <w:t>originated</w:t>
      </w:r>
      <w:r w:rsidRPr="008265C5">
        <w:rPr>
          <w:rStyle w:val="Strong"/>
          <w:rFonts w:ascii="Sylfaen" w:hAnsi="Sylfaen" w:cs="Arial"/>
          <w:b w:val="0"/>
          <w:sz w:val="24"/>
          <w:szCs w:val="24"/>
          <w:shd w:val="clear" w:color="auto" w:fill="FFFFFF"/>
          <w:lang w:val="hy-AM"/>
        </w:rPr>
        <w:t xml:space="preserve"> from </w:t>
      </w:r>
      <w:r w:rsidRPr="008265C5">
        <w:rPr>
          <w:rStyle w:val="Strong"/>
          <w:rFonts w:ascii="Sylfaen" w:hAnsi="Sylfaen" w:cs="Arial"/>
          <w:b w:val="0"/>
          <w:sz w:val="24"/>
          <w:szCs w:val="24"/>
          <w:shd w:val="clear" w:color="auto" w:fill="FFFFFF"/>
        </w:rPr>
        <w:t>a</w:t>
      </w:r>
      <w:r w:rsidRPr="008265C5">
        <w:rPr>
          <w:rStyle w:val="Strong"/>
          <w:rFonts w:ascii="Sylfaen" w:hAnsi="Sylfaen" w:cs="Arial"/>
          <w:b w:val="0"/>
          <w:sz w:val="24"/>
          <w:szCs w:val="24"/>
          <w:shd w:val="clear" w:color="auto" w:fill="FFFFFF"/>
          <w:lang w:val="hy-AM"/>
        </w:rPr>
        <w:t xml:space="preserve"> media </w:t>
      </w:r>
      <w:r w:rsidRPr="008265C5">
        <w:rPr>
          <w:rStyle w:val="Strong"/>
          <w:rFonts w:ascii="Sylfaen" w:hAnsi="Sylfaen" w:cs="Arial"/>
          <w:b w:val="0"/>
          <w:sz w:val="24"/>
          <w:szCs w:val="24"/>
          <w:shd w:val="clear" w:color="auto" w:fill="FFFFFF"/>
        </w:rPr>
        <w:t xml:space="preserve">outlet, highlighting in their written response </w:t>
      </w:r>
      <w:r w:rsidRPr="008265C5">
        <w:rPr>
          <w:rStyle w:val="Strong"/>
          <w:rFonts w:ascii="Sylfaen" w:hAnsi="Sylfaen" w:cs="Arial"/>
          <w:b w:val="0"/>
          <w:sz w:val="24"/>
          <w:szCs w:val="24"/>
          <w:shd w:val="clear" w:color="auto" w:fill="FFFFFF"/>
          <w:lang w:val="hy-AM"/>
        </w:rPr>
        <w:t xml:space="preserve">that the information could not be provided also because </w:t>
      </w:r>
      <w:r w:rsidRPr="008265C5">
        <w:rPr>
          <w:rStyle w:val="Strong"/>
          <w:rFonts w:ascii="Sylfaen" w:hAnsi="Sylfaen" w:cs="Arial"/>
          <w:b w:val="0"/>
          <w:sz w:val="24"/>
          <w:szCs w:val="24"/>
          <w:shd w:val="clear" w:color="auto" w:fill="FFFFFF"/>
        </w:rPr>
        <w:t>the requester</w:t>
      </w:r>
      <w:r w:rsidRPr="008265C5">
        <w:rPr>
          <w:rStyle w:val="Strong"/>
          <w:rFonts w:ascii="Sylfaen" w:hAnsi="Sylfaen" w:cs="Arial"/>
          <w:b w:val="0"/>
          <w:sz w:val="24"/>
          <w:szCs w:val="24"/>
          <w:shd w:val="clear" w:color="auto" w:fill="FFFFFF"/>
          <w:lang w:val="hy-AM"/>
        </w:rPr>
        <w:t xml:space="preserve"> </w:t>
      </w:r>
      <w:r w:rsidRPr="008265C5">
        <w:rPr>
          <w:rStyle w:val="Strong"/>
          <w:rFonts w:ascii="Sylfaen" w:hAnsi="Sylfaen" w:cs="Arial"/>
          <w:b w:val="0"/>
          <w:sz w:val="24"/>
          <w:szCs w:val="24"/>
          <w:shd w:val="clear" w:color="auto" w:fill="FFFFFF"/>
        </w:rPr>
        <w:t>was</w:t>
      </w:r>
      <w:r w:rsidRPr="008265C5">
        <w:rPr>
          <w:rStyle w:val="Strong"/>
          <w:rFonts w:ascii="Sylfaen" w:hAnsi="Sylfaen" w:cs="Arial"/>
          <w:b w:val="0"/>
          <w:sz w:val="24"/>
          <w:szCs w:val="24"/>
          <w:shd w:val="clear" w:color="auto" w:fill="FFFFFF"/>
          <w:lang w:val="hy-AM"/>
        </w:rPr>
        <w:t xml:space="preserve"> not involved in the case in any capacity.</w:t>
      </w:r>
    </w:p>
    <w:p w14:paraId="14C95ABC" w14:textId="5642C4F7" w:rsidR="00193BA6" w:rsidRPr="008265C5" w:rsidRDefault="00193BA6" w:rsidP="00193BA6">
      <w:pPr>
        <w:spacing w:after="0"/>
        <w:rPr>
          <w:rStyle w:val="Strong"/>
          <w:rFonts w:ascii="Sylfaen" w:hAnsi="Sylfaen" w:cs="Arial"/>
          <w:b w:val="0"/>
          <w:bCs w:val="0"/>
          <w:sz w:val="24"/>
          <w:szCs w:val="24"/>
          <w:shd w:val="clear" w:color="auto" w:fill="FFFFFF"/>
          <w:lang w:val="hy-AM"/>
        </w:rPr>
      </w:pPr>
    </w:p>
    <w:p w14:paraId="07CF6B4D" w14:textId="77777777" w:rsidR="00BA5350" w:rsidRPr="008265C5" w:rsidRDefault="00BA5350" w:rsidP="00BA5350">
      <w:pPr>
        <w:spacing w:after="0"/>
        <w:rPr>
          <w:rStyle w:val="Strong"/>
          <w:rFonts w:ascii="Sylfaen" w:hAnsi="Sylfaen" w:cs="Arial"/>
          <w:b w:val="0"/>
          <w:bCs w:val="0"/>
          <w:sz w:val="24"/>
          <w:szCs w:val="24"/>
          <w:shd w:val="clear" w:color="auto" w:fill="FFFFFF"/>
          <w:lang w:val="hy-AM"/>
        </w:rPr>
      </w:pPr>
      <w:r w:rsidRPr="008265C5">
        <w:rPr>
          <w:rStyle w:val="Strong"/>
          <w:rFonts w:ascii="Sylfaen" w:hAnsi="Sylfaen" w:cs="Arial"/>
          <w:bCs w:val="0"/>
          <w:sz w:val="24"/>
          <w:szCs w:val="24"/>
          <w:shd w:val="clear" w:color="auto" w:fill="FFFFFF"/>
          <w:lang w:val="hy-AM"/>
        </w:rPr>
        <w:lastRenderedPageBreak/>
        <w:t>On June 23</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i/>
          <w:sz w:val="24"/>
          <w:szCs w:val="24"/>
          <w:shd w:val="clear" w:color="auto" w:fill="FFFFFF"/>
          <w:lang w:val="hy-AM"/>
        </w:rPr>
        <w:t>Infocom.am</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sz w:val="24"/>
          <w:szCs w:val="24"/>
          <w:shd w:val="clear" w:color="auto" w:fill="FFFFFF"/>
        </w:rPr>
        <w:t xml:space="preserve">reporter </w:t>
      </w:r>
      <w:r w:rsidRPr="008265C5">
        <w:rPr>
          <w:rStyle w:val="Strong"/>
          <w:rFonts w:ascii="Sylfaen" w:hAnsi="Sylfaen" w:cs="Arial"/>
          <w:b w:val="0"/>
          <w:bCs w:val="0"/>
          <w:sz w:val="24"/>
          <w:szCs w:val="24"/>
          <w:shd w:val="clear" w:color="auto" w:fill="FFFFFF"/>
          <w:lang w:val="hy-AM"/>
        </w:rPr>
        <w:t xml:space="preserve">Susina Khachatryan sent a written </w:t>
      </w:r>
      <w:r w:rsidRPr="008265C5">
        <w:rPr>
          <w:rStyle w:val="Strong"/>
          <w:rFonts w:ascii="Sylfaen" w:hAnsi="Sylfaen" w:cs="Arial"/>
          <w:b w:val="0"/>
          <w:bCs w:val="0"/>
          <w:sz w:val="24"/>
          <w:szCs w:val="24"/>
          <w:shd w:val="clear" w:color="auto" w:fill="FFFFFF"/>
        </w:rPr>
        <w:t>inquiry</w:t>
      </w:r>
      <w:r w:rsidRPr="008265C5">
        <w:rPr>
          <w:rStyle w:val="Strong"/>
          <w:rFonts w:ascii="Sylfaen" w:hAnsi="Sylfaen" w:cs="Arial"/>
          <w:b w:val="0"/>
          <w:bCs w:val="0"/>
          <w:sz w:val="24"/>
          <w:szCs w:val="24"/>
          <w:shd w:val="clear" w:color="auto" w:fill="FFFFFF"/>
          <w:lang w:val="hy-AM"/>
        </w:rPr>
        <w:t xml:space="preserve"> to Artik Municipality, </w:t>
      </w:r>
      <w:r w:rsidRPr="008265C5">
        <w:rPr>
          <w:rStyle w:val="Strong"/>
          <w:rFonts w:ascii="Sylfaen" w:hAnsi="Sylfaen" w:cs="Arial"/>
          <w:b w:val="0"/>
          <w:bCs w:val="0"/>
          <w:sz w:val="24"/>
          <w:szCs w:val="24"/>
          <w:shd w:val="clear" w:color="auto" w:fill="FFFFFF"/>
        </w:rPr>
        <w:t>requesting</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sz w:val="24"/>
          <w:szCs w:val="24"/>
          <w:shd w:val="clear" w:color="auto" w:fill="FFFFFF"/>
        </w:rPr>
        <w:t>some</w:t>
      </w:r>
      <w:r w:rsidRPr="008265C5">
        <w:rPr>
          <w:rStyle w:val="Strong"/>
          <w:rFonts w:ascii="Sylfaen" w:hAnsi="Sylfaen" w:cs="Arial"/>
          <w:b w:val="0"/>
          <w:bCs w:val="0"/>
          <w:sz w:val="24"/>
          <w:szCs w:val="24"/>
          <w:shd w:val="clear" w:color="auto" w:fill="FFFFFF"/>
          <w:lang w:val="hy-AM"/>
        </w:rPr>
        <w:t xml:space="preserve"> procurement contracts. The municipality did not respond to the request.</w:t>
      </w:r>
    </w:p>
    <w:p w14:paraId="3B542E35" w14:textId="2405A186" w:rsidR="00BA5350" w:rsidRPr="008265C5" w:rsidRDefault="00193BA6" w:rsidP="004D1D13">
      <w:pPr>
        <w:spacing w:after="0" w:line="240" w:lineRule="auto"/>
        <w:rPr>
          <w:rFonts w:ascii="Sylfaen" w:hAnsi="Sylfaen" w:cs="Arial"/>
          <w:b/>
          <w:bCs/>
          <w:shd w:val="clear" w:color="auto" w:fill="FFFFFF"/>
          <w:lang w:val="hy-AM"/>
        </w:rPr>
      </w:pPr>
      <w:r w:rsidRPr="008265C5">
        <w:rPr>
          <w:rStyle w:val="Strong"/>
          <w:rFonts w:ascii="Sylfaen" w:hAnsi="Sylfaen" w:cs="Arial"/>
          <w:sz w:val="24"/>
          <w:szCs w:val="24"/>
          <w:shd w:val="clear" w:color="auto" w:fill="FFFFFF"/>
          <w:lang w:val="hy-AM"/>
        </w:rPr>
        <w:tab/>
      </w:r>
    </w:p>
    <w:p w14:paraId="1FEC3F7D" w14:textId="5A8B1085" w:rsidR="00BA5350" w:rsidRPr="008265C5" w:rsidRDefault="00BA5350" w:rsidP="00BA5350">
      <w:pPr>
        <w:pStyle w:val="NormalWeb"/>
        <w:spacing w:before="0" w:beforeAutospacing="0" w:after="0" w:afterAutospacing="0"/>
        <w:rPr>
          <w:rFonts w:ascii="Sylfaen" w:hAnsi="Sylfaen" w:cs="Arial"/>
          <w:color w:val="000000"/>
          <w:lang w:val="hy-AM"/>
        </w:rPr>
      </w:pPr>
      <w:r w:rsidRPr="008265C5">
        <w:rPr>
          <w:rFonts w:ascii="Sylfaen" w:hAnsi="Sylfaen" w:cs="Arial"/>
          <w:b/>
          <w:color w:val="000000"/>
          <w:lang w:val="hy-AM"/>
        </w:rPr>
        <w:t>On July 2</w:t>
      </w:r>
      <w:r w:rsidRPr="008265C5">
        <w:rPr>
          <w:rFonts w:ascii="Sylfaen" w:hAnsi="Sylfaen" w:cs="Arial"/>
          <w:color w:val="000000"/>
          <w:lang w:val="hy-AM"/>
        </w:rPr>
        <w:t xml:space="preserve">, </w:t>
      </w:r>
      <w:r w:rsidRPr="008265C5">
        <w:rPr>
          <w:rFonts w:ascii="Sylfaen" w:hAnsi="Sylfaen" w:cs="Arial"/>
          <w:i/>
          <w:color w:val="000000"/>
          <w:lang w:val="hy-AM"/>
        </w:rPr>
        <w:t>Hetq.am</w:t>
      </w:r>
      <w:r w:rsidRPr="008265C5">
        <w:rPr>
          <w:rFonts w:ascii="Sylfaen" w:hAnsi="Sylfaen" w:cs="Arial"/>
          <w:color w:val="000000"/>
          <w:lang w:val="hy-AM"/>
        </w:rPr>
        <w:t xml:space="preserve"> </w:t>
      </w:r>
      <w:r w:rsidRPr="008265C5">
        <w:rPr>
          <w:rFonts w:ascii="Sylfaen" w:hAnsi="Sylfaen" w:cs="Arial"/>
          <w:color w:val="000000"/>
        </w:rPr>
        <w:t>reported</w:t>
      </w:r>
      <w:r w:rsidRPr="008265C5">
        <w:rPr>
          <w:rFonts w:ascii="Sylfaen" w:hAnsi="Sylfaen" w:cs="Arial"/>
          <w:color w:val="000000"/>
          <w:lang w:val="hy-AM"/>
        </w:rPr>
        <w:t xml:space="preserve"> that </w:t>
      </w:r>
      <w:r w:rsidRPr="008265C5">
        <w:rPr>
          <w:rFonts w:ascii="Sylfaen" w:hAnsi="Sylfaen" w:cs="Arial"/>
          <w:color w:val="000000"/>
        </w:rPr>
        <w:t>they</w:t>
      </w:r>
      <w:r w:rsidRPr="008265C5">
        <w:rPr>
          <w:rFonts w:ascii="Sylfaen" w:hAnsi="Sylfaen" w:cs="Arial"/>
          <w:color w:val="000000"/>
          <w:lang w:val="hy-AM"/>
        </w:rPr>
        <w:t xml:space="preserve"> had sent an inquiry to the Ministry of Territorial Administration and Infrastructure</w:t>
      </w:r>
      <w:r w:rsidRPr="008265C5">
        <w:rPr>
          <w:rFonts w:ascii="Sylfaen" w:hAnsi="Sylfaen" w:cs="Arial"/>
          <w:color w:val="000000"/>
        </w:rPr>
        <w:t>,</w:t>
      </w:r>
      <w:r w:rsidRPr="008265C5">
        <w:rPr>
          <w:rFonts w:ascii="Sylfaen" w:hAnsi="Sylfaen" w:cs="Arial"/>
          <w:color w:val="000000"/>
          <w:lang w:val="hy-AM"/>
        </w:rPr>
        <w:t xml:space="preserve"> </w:t>
      </w:r>
      <w:r w:rsidRPr="008265C5">
        <w:rPr>
          <w:rFonts w:ascii="Sylfaen" w:hAnsi="Sylfaen" w:cs="Arial"/>
          <w:color w:val="000000"/>
        </w:rPr>
        <w:t>seeking clarification on how</w:t>
      </w:r>
      <w:r w:rsidRPr="008265C5">
        <w:rPr>
          <w:rFonts w:ascii="Sylfaen" w:hAnsi="Sylfaen" w:cs="Arial"/>
          <w:color w:val="000000"/>
          <w:lang w:val="hy-AM"/>
        </w:rPr>
        <w:t xml:space="preserve"> many </w:t>
      </w:r>
      <w:r w:rsidRPr="008265C5">
        <w:rPr>
          <w:rFonts w:ascii="Sylfaen" w:hAnsi="Sylfaen" w:cs="Arial"/>
          <w:color w:val="000000"/>
        </w:rPr>
        <w:t>c</w:t>
      </w:r>
      <w:r w:rsidRPr="008265C5">
        <w:rPr>
          <w:rFonts w:ascii="Sylfaen" w:hAnsi="Sylfaen" w:cs="Arial"/>
          <w:color w:val="000000"/>
          <w:lang w:val="hy-AM"/>
        </w:rPr>
        <w:t xml:space="preserve">ouncil of </w:t>
      </w:r>
      <w:r w:rsidRPr="008265C5">
        <w:rPr>
          <w:rFonts w:ascii="Sylfaen" w:hAnsi="Sylfaen" w:cs="Arial"/>
          <w:color w:val="000000"/>
        </w:rPr>
        <w:t>e</w:t>
      </w:r>
      <w:r w:rsidRPr="008265C5">
        <w:rPr>
          <w:rFonts w:ascii="Sylfaen" w:hAnsi="Sylfaen" w:cs="Arial"/>
          <w:color w:val="000000"/>
          <w:lang w:val="hy-AM"/>
        </w:rPr>
        <w:t>lders members</w:t>
      </w:r>
      <w:r w:rsidRPr="008265C5">
        <w:rPr>
          <w:rFonts w:ascii="Sylfaen" w:hAnsi="Sylfaen" w:cs="Arial"/>
          <w:color w:val="000000"/>
        </w:rPr>
        <w:t xml:space="preserve"> currently </w:t>
      </w:r>
      <w:r w:rsidRPr="008265C5">
        <w:rPr>
          <w:rFonts w:ascii="Sylfaen" w:hAnsi="Sylfaen" w:cs="Arial"/>
          <w:color w:val="000000"/>
          <w:lang w:val="hy-AM"/>
        </w:rPr>
        <w:t xml:space="preserve">hold positions </w:t>
      </w:r>
      <w:r w:rsidRPr="008265C5">
        <w:rPr>
          <w:rFonts w:ascii="Sylfaen" w:hAnsi="Sylfaen" w:cs="Arial"/>
          <w:color w:val="000000"/>
        </w:rPr>
        <w:t xml:space="preserve">that are considered </w:t>
      </w:r>
      <w:r w:rsidRPr="008265C5">
        <w:rPr>
          <w:rFonts w:ascii="Sylfaen" w:hAnsi="Sylfaen" w:cs="Arial"/>
          <w:color w:val="000000"/>
          <w:lang w:val="hy-AM"/>
        </w:rPr>
        <w:t xml:space="preserve">incompatible </w:t>
      </w:r>
      <w:r w:rsidRPr="008265C5">
        <w:rPr>
          <w:rFonts w:ascii="Sylfaen" w:hAnsi="Sylfaen" w:cs="Arial"/>
          <w:color w:val="000000"/>
        </w:rPr>
        <w:t>following</w:t>
      </w:r>
      <w:r w:rsidRPr="008265C5">
        <w:rPr>
          <w:rFonts w:ascii="Sylfaen" w:hAnsi="Sylfaen" w:cs="Arial"/>
          <w:color w:val="000000"/>
          <w:lang w:val="hy-AM"/>
        </w:rPr>
        <w:t xml:space="preserve"> the amendment to the Law </w:t>
      </w:r>
      <w:r w:rsidRPr="008265C5">
        <w:rPr>
          <w:rFonts w:ascii="Sylfaen" w:hAnsi="Sylfaen" w:cs="Arial"/>
          <w:color w:val="000000"/>
        </w:rPr>
        <w:t>“</w:t>
      </w:r>
      <w:r w:rsidRPr="008265C5">
        <w:rPr>
          <w:rFonts w:ascii="Sylfaen" w:hAnsi="Sylfaen" w:cs="Arial"/>
          <w:color w:val="000000"/>
          <w:lang w:val="hy-AM"/>
        </w:rPr>
        <w:t>On Local Self-Government</w:t>
      </w:r>
      <w:r w:rsidRPr="008265C5">
        <w:rPr>
          <w:rFonts w:ascii="Sylfaen" w:hAnsi="Sylfaen" w:cs="Arial"/>
          <w:color w:val="000000"/>
        </w:rPr>
        <w:t>”</w:t>
      </w:r>
      <w:r w:rsidRPr="008265C5">
        <w:rPr>
          <w:rFonts w:ascii="Sylfaen" w:hAnsi="Sylfaen" w:cs="Arial"/>
          <w:color w:val="000000"/>
          <w:lang w:val="hy-AM"/>
        </w:rPr>
        <w:t xml:space="preserve"> and what steps </w:t>
      </w:r>
      <w:r w:rsidRPr="008265C5">
        <w:rPr>
          <w:rFonts w:ascii="Sylfaen" w:hAnsi="Sylfaen" w:cs="Arial"/>
          <w:color w:val="000000"/>
        </w:rPr>
        <w:t>were</w:t>
      </w:r>
      <w:r w:rsidRPr="008265C5">
        <w:rPr>
          <w:rFonts w:ascii="Sylfaen" w:hAnsi="Sylfaen" w:cs="Arial"/>
          <w:color w:val="000000"/>
          <w:lang w:val="hy-AM"/>
        </w:rPr>
        <w:t xml:space="preserve"> being taken</w:t>
      </w:r>
      <w:r w:rsidRPr="008265C5">
        <w:rPr>
          <w:rFonts w:ascii="Sylfaen" w:hAnsi="Sylfaen" w:cs="Arial"/>
          <w:color w:val="000000"/>
        </w:rPr>
        <w:t xml:space="preserve"> in response</w:t>
      </w:r>
      <w:r w:rsidRPr="008265C5">
        <w:rPr>
          <w:rFonts w:ascii="Sylfaen" w:hAnsi="Sylfaen" w:cs="Arial"/>
          <w:color w:val="000000"/>
          <w:lang w:val="hy-AM"/>
        </w:rPr>
        <w:t>.</w:t>
      </w:r>
      <w:r w:rsidRPr="008265C5">
        <w:rPr>
          <w:rStyle w:val="FootnoteReference"/>
          <w:rFonts w:ascii="Sylfaen" w:hAnsi="Sylfaen" w:cs="Arial"/>
          <w:color w:val="000000"/>
          <w:lang w:val="hy-AM"/>
        </w:rPr>
        <w:footnoteReference w:id="239"/>
      </w:r>
      <w:r w:rsidRPr="008265C5">
        <w:rPr>
          <w:rFonts w:ascii="Sylfaen" w:hAnsi="Sylfaen" w:cs="Arial"/>
          <w:color w:val="000000"/>
          <w:lang w:val="hy-AM"/>
        </w:rPr>
        <w:t xml:space="preserve"> </w:t>
      </w:r>
      <w:r w:rsidRPr="008265C5">
        <w:rPr>
          <w:rFonts w:ascii="Sylfaen" w:hAnsi="Sylfaen" w:cs="Arial"/>
          <w:color w:val="000000"/>
        </w:rPr>
        <w:t xml:space="preserve">The amendment stipulates that no member of community </w:t>
      </w:r>
      <w:r w:rsidRPr="008265C5">
        <w:rPr>
          <w:rFonts w:ascii="Sylfaen" w:hAnsi="Sylfaen" w:cs="Arial"/>
          <w:color w:val="000000"/>
          <w:lang w:val="hy-AM"/>
        </w:rPr>
        <w:t xml:space="preserve">council </w:t>
      </w:r>
      <w:r w:rsidRPr="008265C5">
        <w:rPr>
          <w:rFonts w:ascii="Sylfaen" w:hAnsi="Sylfaen" w:cs="Arial"/>
          <w:color w:val="000000"/>
        </w:rPr>
        <w:t xml:space="preserve">of elders may </w:t>
      </w:r>
      <w:r w:rsidRPr="008265C5">
        <w:rPr>
          <w:rFonts w:ascii="Sylfaen" w:hAnsi="Sylfaen" w:cs="Arial"/>
          <w:color w:val="000000"/>
          <w:lang w:val="hy-AM"/>
        </w:rPr>
        <w:t xml:space="preserve">simultaneously hold </w:t>
      </w:r>
      <w:r w:rsidRPr="008265C5">
        <w:rPr>
          <w:rFonts w:ascii="Sylfaen" w:hAnsi="Sylfaen" w:cs="Arial"/>
          <w:color w:val="000000"/>
        </w:rPr>
        <w:t>multiple</w:t>
      </w:r>
      <w:r w:rsidRPr="008265C5">
        <w:rPr>
          <w:rFonts w:ascii="Sylfaen" w:hAnsi="Sylfaen" w:cs="Arial"/>
          <w:color w:val="000000"/>
          <w:lang w:val="hy-AM"/>
        </w:rPr>
        <w:t xml:space="preserve"> leadership positions. The ministry provided </w:t>
      </w:r>
      <w:r w:rsidRPr="008265C5">
        <w:rPr>
          <w:rFonts w:ascii="Sylfaen" w:hAnsi="Sylfaen" w:cs="Arial"/>
          <w:i/>
          <w:color w:val="000000"/>
        </w:rPr>
        <w:t>Hetq.am</w:t>
      </w:r>
      <w:r w:rsidRPr="008265C5">
        <w:rPr>
          <w:rFonts w:ascii="Sylfaen" w:hAnsi="Sylfaen" w:cs="Arial"/>
          <w:color w:val="000000"/>
          <w:lang w:val="hy-AM"/>
        </w:rPr>
        <w:t xml:space="preserve"> with the information received from the regional administrations.</w:t>
      </w:r>
    </w:p>
    <w:p w14:paraId="454C6D16" w14:textId="77777777" w:rsidR="00BA5350" w:rsidRPr="008265C5" w:rsidRDefault="00BA5350" w:rsidP="00BA5350">
      <w:pPr>
        <w:pStyle w:val="NormalWeb"/>
        <w:spacing w:before="0" w:beforeAutospacing="0" w:after="0" w:afterAutospacing="0"/>
        <w:rPr>
          <w:rFonts w:ascii="Sylfaen" w:hAnsi="Sylfaen" w:cs="Arial"/>
          <w:color w:val="000000"/>
          <w:lang w:val="hy-AM"/>
        </w:rPr>
      </w:pPr>
    </w:p>
    <w:p w14:paraId="2001B432" w14:textId="77777777" w:rsidR="00BA5350" w:rsidRPr="008265C5" w:rsidRDefault="00BA5350" w:rsidP="00BA5350">
      <w:pPr>
        <w:pStyle w:val="NormalWeb"/>
        <w:spacing w:before="0" w:beforeAutospacing="0" w:after="0" w:afterAutospacing="0"/>
        <w:rPr>
          <w:rFonts w:ascii="Sylfaen" w:hAnsi="Sylfaen" w:cs="Arial"/>
          <w:color w:val="000000"/>
          <w:lang w:val="hy-AM"/>
        </w:rPr>
      </w:pPr>
      <w:r w:rsidRPr="008265C5">
        <w:rPr>
          <w:rFonts w:ascii="Sylfaen" w:hAnsi="Sylfaen" w:cs="Arial"/>
          <w:color w:val="000000"/>
          <w:lang w:val="hy-AM"/>
        </w:rPr>
        <w:t>Thus, Argishti Mekhakyan</w:t>
      </w:r>
      <w:r w:rsidRPr="008265C5">
        <w:rPr>
          <w:rFonts w:ascii="Sylfaen" w:hAnsi="Sylfaen" w:cs="Arial"/>
          <w:color w:val="000000"/>
        </w:rPr>
        <w:t>,</w:t>
      </w:r>
      <w:r w:rsidRPr="008265C5">
        <w:rPr>
          <w:rFonts w:ascii="Sylfaen" w:hAnsi="Sylfaen" w:cs="Arial"/>
          <w:color w:val="000000"/>
          <w:lang w:val="hy-AM"/>
        </w:rPr>
        <w:t xml:space="preserve"> the governor of </w:t>
      </w:r>
      <w:r w:rsidRPr="008265C5">
        <w:rPr>
          <w:rFonts w:ascii="Sylfaen" w:hAnsi="Sylfaen" w:cs="Arial"/>
          <w:b/>
          <w:color w:val="000000"/>
          <w:lang w:val="hy-AM"/>
        </w:rPr>
        <w:t>Armavir</w:t>
      </w:r>
      <w:r w:rsidRPr="008265C5">
        <w:rPr>
          <w:rFonts w:ascii="Sylfaen" w:hAnsi="Sylfaen" w:cs="Arial"/>
          <w:b/>
          <w:color w:val="000000"/>
        </w:rPr>
        <w:t xml:space="preserve"> </w:t>
      </w:r>
      <w:r w:rsidRPr="008265C5">
        <w:rPr>
          <w:rFonts w:ascii="Sylfaen" w:hAnsi="Sylfaen" w:cs="Arial"/>
          <w:color w:val="000000"/>
        </w:rPr>
        <w:t>Marz</w:t>
      </w:r>
      <w:r w:rsidRPr="008265C5">
        <w:rPr>
          <w:rFonts w:ascii="Sylfaen" w:hAnsi="Sylfaen" w:cs="Arial"/>
          <w:color w:val="000000"/>
          <w:lang w:val="hy-AM"/>
        </w:rPr>
        <w:t xml:space="preserve">, avoided providing information, </w:t>
      </w:r>
      <w:r w:rsidRPr="008265C5">
        <w:rPr>
          <w:rFonts w:ascii="Sylfaen" w:hAnsi="Sylfaen" w:cs="Arial"/>
          <w:color w:val="000000"/>
        </w:rPr>
        <w:t>merely stating</w:t>
      </w:r>
      <w:r w:rsidRPr="008265C5">
        <w:rPr>
          <w:rFonts w:ascii="Sylfaen" w:hAnsi="Sylfaen" w:cs="Arial"/>
          <w:color w:val="000000"/>
          <w:lang w:val="hy-AM"/>
        </w:rPr>
        <w:t xml:space="preserve"> that the issue </w:t>
      </w:r>
      <w:r w:rsidRPr="008265C5">
        <w:rPr>
          <w:rFonts w:ascii="Sylfaen" w:hAnsi="Sylfaen" w:cs="Arial"/>
          <w:color w:val="000000"/>
        </w:rPr>
        <w:t>was</w:t>
      </w:r>
      <w:r w:rsidRPr="008265C5">
        <w:rPr>
          <w:rFonts w:ascii="Sylfaen" w:hAnsi="Sylfaen" w:cs="Arial"/>
          <w:color w:val="000000"/>
          <w:lang w:val="hy-AM"/>
        </w:rPr>
        <w:t xml:space="preserve"> </w:t>
      </w:r>
      <w:r w:rsidRPr="008265C5">
        <w:rPr>
          <w:rFonts w:ascii="Sylfaen" w:hAnsi="Sylfaen" w:cs="Arial"/>
          <w:color w:val="000000"/>
        </w:rPr>
        <w:t>being settled</w:t>
      </w:r>
      <w:r w:rsidRPr="008265C5">
        <w:rPr>
          <w:rFonts w:ascii="Sylfaen" w:hAnsi="Sylfaen" w:cs="Arial"/>
          <w:color w:val="000000"/>
          <w:lang w:val="hy-AM"/>
        </w:rPr>
        <w:t xml:space="preserve">. Meanwhile, the media </w:t>
      </w:r>
      <w:r w:rsidRPr="008265C5">
        <w:rPr>
          <w:rFonts w:ascii="Sylfaen" w:hAnsi="Sylfaen" w:cs="Arial"/>
          <w:color w:val="000000"/>
        </w:rPr>
        <w:t>identified</w:t>
      </w:r>
      <w:r w:rsidRPr="008265C5">
        <w:rPr>
          <w:rFonts w:ascii="Sylfaen" w:hAnsi="Sylfaen" w:cs="Arial"/>
          <w:color w:val="000000"/>
          <w:lang w:val="hy-AM"/>
        </w:rPr>
        <w:t xml:space="preserve"> violations</w:t>
      </w:r>
      <w:r w:rsidRPr="008265C5">
        <w:rPr>
          <w:rFonts w:ascii="Sylfaen" w:hAnsi="Sylfaen" w:cs="Arial"/>
          <w:color w:val="000000"/>
        </w:rPr>
        <w:t>, noting</w:t>
      </w:r>
      <w:r w:rsidRPr="008265C5">
        <w:rPr>
          <w:rFonts w:ascii="Sylfaen" w:hAnsi="Sylfaen" w:cs="Arial"/>
          <w:color w:val="000000"/>
          <w:lang w:val="hy-AM"/>
        </w:rPr>
        <w:t xml:space="preserve">: “It is </w:t>
      </w:r>
      <w:r w:rsidRPr="008265C5">
        <w:rPr>
          <w:rFonts w:ascii="Sylfaen" w:hAnsi="Sylfaen" w:cs="Arial"/>
          <w:color w:val="000000"/>
        </w:rPr>
        <w:t>difficult to believe</w:t>
      </w:r>
      <w:r w:rsidRPr="008265C5">
        <w:rPr>
          <w:rFonts w:ascii="Sylfaen" w:hAnsi="Sylfaen" w:cs="Arial"/>
          <w:color w:val="000000"/>
          <w:lang w:val="hy-AM"/>
        </w:rPr>
        <w:t xml:space="preserve"> that the governor </w:t>
      </w:r>
      <w:r w:rsidRPr="008265C5">
        <w:rPr>
          <w:rFonts w:ascii="Sylfaen" w:hAnsi="Sylfaen" w:cs="Arial"/>
          <w:color w:val="000000"/>
        </w:rPr>
        <w:t>was unaware</w:t>
      </w:r>
      <w:r w:rsidRPr="008265C5">
        <w:rPr>
          <w:rFonts w:ascii="Sylfaen" w:hAnsi="Sylfaen" w:cs="Arial"/>
          <w:color w:val="000000"/>
          <w:lang w:val="hy-AM"/>
        </w:rPr>
        <w:t xml:space="preserve"> that Narine</w:t>
      </w:r>
      <w:r w:rsidRPr="008265C5">
        <w:rPr>
          <w:rFonts w:ascii="Sylfaen" w:hAnsi="Sylfaen" w:cs="Arial"/>
          <w:color w:val="000000"/>
        </w:rPr>
        <w:t>h</w:t>
      </w:r>
      <w:r w:rsidRPr="008265C5">
        <w:rPr>
          <w:rFonts w:ascii="Sylfaen" w:hAnsi="Sylfaen" w:cs="Arial"/>
          <w:color w:val="000000"/>
          <w:lang w:val="hy-AM"/>
        </w:rPr>
        <w:t xml:space="preserve"> Iskandaryan, a member </w:t>
      </w:r>
      <w:r w:rsidRPr="008265C5">
        <w:rPr>
          <w:rFonts w:ascii="Sylfaen" w:hAnsi="Sylfaen" w:cs="Arial"/>
          <w:color w:val="000000"/>
        </w:rPr>
        <w:t>of</w:t>
      </w:r>
      <w:r w:rsidRPr="008265C5">
        <w:rPr>
          <w:rFonts w:ascii="Sylfaen" w:hAnsi="Sylfaen" w:cs="Arial"/>
          <w:color w:val="000000"/>
          <w:lang w:val="hy-AM"/>
        </w:rPr>
        <w:t xml:space="preserve"> the “Civil Contract” faction </w:t>
      </w:r>
      <w:r w:rsidRPr="008265C5">
        <w:rPr>
          <w:rFonts w:ascii="Sylfaen" w:hAnsi="Sylfaen" w:cs="Arial"/>
          <w:color w:val="000000"/>
        </w:rPr>
        <w:t>in</w:t>
      </w:r>
      <w:r w:rsidRPr="008265C5">
        <w:rPr>
          <w:rFonts w:ascii="Sylfaen" w:hAnsi="Sylfaen" w:cs="Arial"/>
          <w:color w:val="000000"/>
          <w:lang w:val="hy-AM"/>
        </w:rPr>
        <w:t xml:space="preserve"> the Armavir </w:t>
      </w:r>
      <w:r w:rsidRPr="008265C5">
        <w:rPr>
          <w:rFonts w:ascii="Sylfaen" w:hAnsi="Sylfaen" w:cs="Arial"/>
          <w:color w:val="000000"/>
        </w:rPr>
        <w:t>Community C</w:t>
      </w:r>
      <w:r w:rsidRPr="008265C5">
        <w:rPr>
          <w:rFonts w:ascii="Sylfaen" w:hAnsi="Sylfaen" w:cs="Arial"/>
          <w:color w:val="000000"/>
          <w:lang w:val="hy-AM"/>
        </w:rPr>
        <w:t xml:space="preserve">ouncil </w:t>
      </w:r>
      <w:r w:rsidRPr="008265C5">
        <w:rPr>
          <w:rFonts w:ascii="Sylfaen" w:hAnsi="Sylfaen" w:cs="Arial"/>
          <w:color w:val="000000"/>
        </w:rPr>
        <w:t>of Elders</w:t>
      </w:r>
      <w:r w:rsidRPr="008265C5">
        <w:rPr>
          <w:rFonts w:ascii="Sylfaen" w:hAnsi="Sylfaen" w:cs="Arial"/>
          <w:color w:val="000000"/>
          <w:lang w:val="hy-AM"/>
        </w:rPr>
        <w:t xml:space="preserve">, is </w:t>
      </w:r>
      <w:r w:rsidRPr="008265C5">
        <w:rPr>
          <w:rFonts w:ascii="Sylfaen" w:hAnsi="Sylfaen" w:cs="Arial"/>
          <w:color w:val="000000"/>
        </w:rPr>
        <w:t>also</w:t>
      </w:r>
      <w:r w:rsidRPr="008265C5">
        <w:rPr>
          <w:rFonts w:ascii="Sylfaen" w:hAnsi="Sylfaen" w:cs="Arial"/>
          <w:color w:val="000000"/>
          <w:lang w:val="hy-AM"/>
        </w:rPr>
        <w:t xml:space="preserve"> </w:t>
      </w:r>
      <w:r w:rsidRPr="008265C5">
        <w:rPr>
          <w:rFonts w:ascii="Sylfaen" w:hAnsi="Sylfaen" w:cs="Arial"/>
          <w:color w:val="000000"/>
        </w:rPr>
        <w:t>the principal</w:t>
      </w:r>
      <w:r w:rsidRPr="008265C5">
        <w:rPr>
          <w:rFonts w:ascii="Sylfaen" w:hAnsi="Sylfaen" w:cs="Arial"/>
          <w:color w:val="000000"/>
          <w:lang w:val="hy-AM"/>
        </w:rPr>
        <w:t xml:space="preserve"> of the secondary school in Nor Armavir</w:t>
      </w:r>
      <w:r w:rsidRPr="008265C5">
        <w:rPr>
          <w:rFonts w:ascii="Sylfaen" w:hAnsi="Sylfaen" w:cs="Arial"/>
          <w:color w:val="000000"/>
        </w:rPr>
        <w:t xml:space="preserve"> village</w:t>
      </w:r>
      <w:r w:rsidRPr="008265C5">
        <w:rPr>
          <w:rFonts w:ascii="Sylfaen" w:hAnsi="Sylfaen" w:cs="Arial"/>
        </w:rPr>
        <w:t xml:space="preserve">— </w:t>
      </w:r>
      <w:r w:rsidRPr="008265C5">
        <w:rPr>
          <w:rFonts w:ascii="Sylfaen" w:hAnsi="Sylfaen" w:cs="Arial"/>
          <w:color w:val="000000"/>
        </w:rPr>
        <w:t>an institution subordinate to the regional administration. She still</w:t>
      </w:r>
      <w:r w:rsidRPr="008265C5">
        <w:rPr>
          <w:rFonts w:ascii="Sylfaen" w:hAnsi="Sylfaen" w:cs="Arial"/>
          <w:color w:val="000000"/>
          <w:lang w:val="hy-AM"/>
        </w:rPr>
        <w:t xml:space="preserve"> continues to hold both </w:t>
      </w:r>
      <w:r w:rsidRPr="008265C5">
        <w:rPr>
          <w:rFonts w:ascii="Sylfaen" w:hAnsi="Sylfaen" w:cs="Arial"/>
          <w:color w:val="000000"/>
        </w:rPr>
        <w:t>her</w:t>
      </w:r>
      <w:r w:rsidRPr="008265C5">
        <w:rPr>
          <w:rFonts w:ascii="Sylfaen" w:hAnsi="Sylfaen" w:cs="Arial"/>
          <w:color w:val="000000"/>
          <w:lang w:val="hy-AM"/>
        </w:rPr>
        <w:t xml:space="preserve"> position </w:t>
      </w:r>
      <w:r w:rsidRPr="008265C5">
        <w:rPr>
          <w:rFonts w:ascii="Sylfaen" w:hAnsi="Sylfaen" w:cs="Arial"/>
          <w:color w:val="000000"/>
        </w:rPr>
        <w:t>as</w:t>
      </w:r>
      <w:r w:rsidRPr="008265C5">
        <w:rPr>
          <w:rFonts w:ascii="Sylfaen" w:hAnsi="Sylfaen" w:cs="Arial"/>
          <w:color w:val="000000"/>
          <w:lang w:val="hy-AM"/>
        </w:rPr>
        <w:t xml:space="preserve"> school </w:t>
      </w:r>
      <w:r w:rsidRPr="008265C5">
        <w:rPr>
          <w:rFonts w:ascii="Sylfaen" w:hAnsi="Sylfaen" w:cs="Arial"/>
          <w:color w:val="000000"/>
        </w:rPr>
        <w:t>principal</w:t>
      </w:r>
      <w:r w:rsidRPr="008265C5">
        <w:rPr>
          <w:rFonts w:ascii="Sylfaen" w:hAnsi="Sylfaen" w:cs="Arial"/>
          <w:color w:val="000000"/>
          <w:lang w:val="hy-AM"/>
        </w:rPr>
        <w:t xml:space="preserve"> and </w:t>
      </w:r>
      <w:r w:rsidRPr="008265C5">
        <w:rPr>
          <w:rFonts w:ascii="Sylfaen" w:hAnsi="Sylfaen" w:cs="Arial"/>
          <w:color w:val="000000"/>
        </w:rPr>
        <w:t>her</w:t>
      </w:r>
      <w:r w:rsidRPr="008265C5">
        <w:rPr>
          <w:rFonts w:ascii="Sylfaen" w:hAnsi="Sylfaen" w:cs="Arial"/>
          <w:color w:val="000000"/>
          <w:lang w:val="hy-AM"/>
        </w:rPr>
        <w:t xml:space="preserve"> mandate </w:t>
      </w:r>
      <w:r w:rsidRPr="008265C5">
        <w:rPr>
          <w:rFonts w:ascii="Sylfaen" w:hAnsi="Sylfaen" w:cs="Arial"/>
          <w:color w:val="000000"/>
        </w:rPr>
        <w:t>as a member of the</w:t>
      </w:r>
      <w:r w:rsidRPr="008265C5">
        <w:rPr>
          <w:rFonts w:ascii="Sylfaen" w:hAnsi="Sylfaen" w:cs="Arial"/>
          <w:color w:val="000000"/>
          <w:lang w:val="hy-AM"/>
        </w:rPr>
        <w:t xml:space="preserve"> council of elders.”</w:t>
      </w:r>
    </w:p>
    <w:p w14:paraId="7C6A9569" w14:textId="77777777" w:rsidR="00BA5350" w:rsidRPr="008265C5" w:rsidRDefault="00BA5350" w:rsidP="00BA5350">
      <w:pPr>
        <w:pStyle w:val="NormalWeb"/>
        <w:spacing w:before="0" w:beforeAutospacing="0" w:after="0" w:afterAutospacing="0"/>
        <w:rPr>
          <w:rFonts w:ascii="Sylfaen" w:hAnsi="Sylfaen" w:cs="Arial"/>
          <w:color w:val="000000"/>
          <w:lang w:val="hy-AM"/>
        </w:rPr>
      </w:pPr>
    </w:p>
    <w:p w14:paraId="1FF2E6A4" w14:textId="77777777" w:rsidR="00BA5350" w:rsidRPr="008265C5" w:rsidRDefault="00BA5350" w:rsidP="00BA5350">
      <w:pPr>
        <w:pStyle w:val="NormalWeb"/>
        <w:spacing w:after="0" w:afterAutospacing="0" w:line="240" w:lineRule="auto"/>
        <w:contextualSpacing/>
        <w:rPr>
          <w:rFonts w:ascii="Sylfaen" w:hAnsi="Sylfaen" w:cs="Arial"/>
          <w:color w:val="000000"/>
          <w:lang w:val="hy-AM"/>
        </w:rPr>
      </w:pPr>
      <w:r w:rsidRPr="008265C5">
        <w:rPr>
          <w:rFonts w:ascii="Sylfaen" w:hAnsi="Sylfaen" w:cs="Arial"/>
          <w:b/>
          <w:color w:val="000000"/>
          <w:lang w:val="hy-AM"/>
        </w:rPr>
        <w:t>Shirak</w:t>
      </w:r>
      <w:r w:rsidRPr="008265C5">
        <w:rPr>
          <w:rFonts w:ascii="Sylfaen" w:hAnsi="Sylfaen" w:cs="Arial"/>
          <w:color w:val="000000"/>
          <w:lang w:val="hy-AM"/>
        </w:rPr>
        <w:t xml:space="preserve"> </w:t>
      </w:r>
      <w:r w:rsidRPr="008265C5">
        <w:rPr>
          <w:rFonts w:ascii="Sylfaen" w:hAnsi="Sylfaen" w:cs="Arial"/>
          <w:color w:val="000000"/>
        </w:rPr>
        <w:t xml:space="preserve">Marz </w:t>
      </w:r>
      <w:r w:rsidRPr="008265C5">
        <w:rPr>
          <w:rFonts w:ascii="Sylfaen" w:hAnsi="Sylfaen" w:cs="Arial"/>
          <w:color w:val="000000"/>
          <w:lang w:val="hy-AM"/>
        </w:rPr>
        <w:t>governor Davi</w:t>
      </w:r>
      <w:r w:rsidRPr="008265C5">
        <w:rPr>
          <w:rFonts w:ascii="Sylfaen" w:hAnsi="Sylfaen" w:cs="Arial"/>
          <w:color w:val="000000"/>
        </w:rPr>
        <w:t>t</w:t>
      </w:r>
      <w:r w:rsidRPr="008265C5">
        <w:rPr>
          <w:rFonts w:ascii="Sylfaen" w:hAnsi="Sylfaen" w:cs="Arial"/>
          <w:color w:val="000000"/>
          <w:lang w:val="hy-AM"/>
        </w:rPr>
        <w:t xml:space="preserve"> Arushanyan also gave an evasive </w:t>
      </w:r>
      <w:r w:rsidRPr="008265C5">
        <w:rPr>
          <w:rFonts w:ascii="Sylfaen" w:hAnsi="Sylfaen" w:cs="Arial"/>
          <w:color w:val="000000"/>
        </w:rPr>
        <w:t>reply</w:t>
      </w:r>
      <w:r w:rsidRPr="008265C5">
        <w:rPr>
          <w:rFonts w:ascii="Sylfaen" w:hAnsi="Sylfaen" w:cs="Arial"/>
          <w:color w:val="000000"/>
          <w:lang w:val="hy-AM"/>
        </w:rPr>
        <w:t xml:space="preserve">. </w:t>
      </w:r>
      <w:r w:rsidRPr="008265C5">
        <w:rPr>
          <w:rFonts w:ascii="Sylfaen" w:hAnsi="Sylfaen" w:cs="Arial"/>
          <w:color w:val="000000"/>
        </w:rPr>
        <w:t>He cited</w:t>
      </w:r>
      <w:r w:rsidRPr="008265C5">
        <w:rPr>
          <w:rFonts w:ascii="Sylfaen" w:hAnsi="Sylfaen" w:cs="Arial"/>
          <w:color w:val="000000"/>
          <w:lang w:val="hy-AM"/>
        </w:rPr>
        <w:t xml:space="preserve"> </w:t>
      </w:r>
      <w:r w:rsidRPr="008265C5">
        <w:rPr>
          <w:rFonts w:ascii="Sylfaen" w:hAnsi="Sylfaen" w:cs="Arial"/>
          <w:color w:val="000000"/>
        </w:rPr>
        <w:t>legal provisions</w:t>
      </w:r>
      <w:r w:rsidRPr="008265C5">
        <w:rPr>
          <w:rFonts w:ascii="Sylfaen" w:hAnsi="Sylfaen" w:cs="Arial"/>
          <w:color w:val="000000"/>
          <w:lang w:val="hy-AM"/>
        </w:rPr>
        <w:t xml:space="preserve">, </w:t>
      </w:r>
      <w:r w:rsidRPr="008265C5">
        <w:rPr>
          <w:rFonts w:ascii="Sylfaen" w:hAnsi="Sylfaen" w:cs="Arial"/>
          <w:color w:val="000000"/>
        </w:rPr>
        <w:t>highlighting</w:t>
      </w:r>
      <w:r w:rsidRPr="008265C5">
        <w:rPr>
          <w:rFonts w:ascii="Sylfaen" w:hAnsi="Sylfaen" w:cs="Arial"/>
          <w:color w:val="000000"/>
          <w:lang w:val="hy-AM"/>
        </w:rPr>
        <w:t xml:space="preserve"> only the regulations </w:t>
      </w:r>
      <w:r w:rsidRPr="008265C5">
        <w:rPr>
          <w:rFonts w:ascii="Sylfaen" w:hAnsi="Sylfaen" w:cs="Arial"/>
          <w:color w:val="000000"/>
        </w:rPr>
        <w:t>that allow</w:t>
      </w:r>
      <w:r w:rsidRPr="008265C5">
        <w:rPr>
          <w:rFonts w:ascii="Sylfaen" w:hAnsi="Sylfaen" w:cs="Arial"/>
          <w:color w:val="000000"/>
          <w:lang w:val="hy-AM"/>
        </w:rPr>
        <w:t xml:space="preserve"> an individual to </w:t>
      </w:r>
      <w:r w:rsidRPr="008265C5">
        <w:rPr>
          <w:rFonts w:ascii="Sylfaen" w:hAnsi="Sylfaen" w:cs="Arial"/>
          <w:color w:val="000000"/>
        </w:rPr>
        <w:t>retain both</w:t>
      </w:r>
      <w:r w:rsidRPr="008265C5">
        <w:rPr>
          <w:rFonts w:ascii="Sylfaen" w:hAnsi="Sylfaen" w:cs="Arial"/>
          <w:color w:val="000000"/>
          <w:lang w:val="hy-AM"/>
        </w:rPr>
        <w:t xml:space="preserve"> </w:t>
      </w:r>
      <w:r w:rsidRPr="008265C5">
        <w:rPr>
          <w:rFonts w:ascii="Sylfaen" w:hAnsi="Sylfaen" w:cs="Arial"/>
          <w:color w:val="000000"/>
        </w:rPr>
        <w:t>positions</w:t>
      </w:r>
      <w:r w:rsidRPr="008265C5">
        <w:rPr>
          <w:rFonts w:ascii="Sylfaen" w:hAnsi="Sylfaen" w:cs="Arial"/>
          <w:color w:val="000000"/>
          <w:lang w:val="hy-AM"/>
        </w:rPr>
        <w:t xml:space="preserve"> until </w:t>
      </w:r>
      <w:r w:rsidRPr="008265C5">
        <w:rPr>
          <w:rFonts w:ascii="Sylfaen" w:hAnsi="Sylfaen" w:cs="Arial"/>
          <w:color w:val="000000"/>
        </w:rPr>
        <w:t xml:space="preserve">the </w:t>
      </w:r>
      <w:r w:rsidRPr="008265C5">
        <w:rPr>
          <w:rFonts w:ascii="Sylfaen" w:hAnsi="Sylfaen" w:cs="Arial"/>
          <w:color w:val="000000"/>
          <w:lang w:val="hy-AM"/>
        </w:rPr>
        <w:t>newly elected council of elders</w:t>
      </w:r>
      <w:r w:rsidRPr="008265C5">
        <w:rPr>
          <w:rFonts w:ascii="Sylfaen" w:hAnsi="Sylfaen" w:cs="Arial"/>
          <w:color w:val="000000"/>
        </w:rPr>
        <w:t xml:space="preserve"> is convened</w:t>
      </w:r>
      <w:r w:rsidRPr="008265C5">
        <w:rPr>
          <w:rFonts w:ascii="Sylfaen" w:hAnsi="Sylfaen" w:cs="Arial"/>
          <w:color w:val="000000"/>
          <w:lang w:val="hy-AM"/>
        </w:rPr>
        <w:t xml:space="preserve">. </w:t>
      </w:r>
      <w:r w:rsidRPr="008265C5">
        <w:rPr>
          <w:rFonts w:ascii="Sylfaen" w:hAnsi="Sylfaen" w:cs="Arial"/>
          <w:i/>
          <w:color w:val="000000"/>
        </w:rPr>
        <w:t>Hetq.am,</w:t>
      </w:r>
      <w:r w:rsidRPr="008265C5">
        <w:rPr>
          <w:rFonts w:ascii="Sylfaen" w:hAnsi="Sylfaen" w:cs="Arial"/>
          <w:color w:val="000000"/>
        </w:rPr>
        <w:t xml:space="preserve"> however,</w:t>
      </w:r>
      <w:r w:rsidRPr="008265C5">
        <w:rPr>
          <w:rFonts w:ascii="Sylfaen" w:hAnsi="Sylfaen" w:cs="Arial"/>
          <w:color w:val="000000"/>
          <w:lang w:val="hy-AM"/>
        </w:rPr>
        <w:t xml:space="preserve"> reminded that these regulations do not apply, for </w:t>
      </w:r>
      <w:r w:rsidRPr="008265C5">
        <w:rPr>
          <w:rFonts w:ascii="Sylfaen" w:hAnsi="Sylfaen" w:cs="Arial"/>
          <w:color w:val="000000"/>
        </w:rPr>
        <w:t>instance</w:t>
      </w:r>
      <w:r w:rsidRPr="008265C5">
        <w:rPr>
          <w:rFonts w:ascii="Sylfaen" w:hAnsi="Sylfaen" w:cs="Arial"/>
          <w:color w:val="000000"/>
          <w:lang w:val="hy-AM"/>
        </w:rPr>
        <w:t xml:space="preserve">, to directors of SNCOs, and </w:t>
      </w:r>
      <w:r w:rsidRPr="008265C5">
        <w:rPr>
          <w:rFonts w:ascii="Sylfaen" w:hAnsi="Sylfaen" w:cs="Arial"/>
          <w:color w:val="000000"/>
        </w:rPr>
        <w:t>in the absence of clear information from</w:t>
      </w:r>
      <w:r w:rsidRPr="008265C5">
        <w:rPr>
          <w:rFonts w:ascii="Sylfaen" w:hAnsi="Sylfaen" w:cs="Arial"/>
          <w:color w:val="000000"/>
          <w:lang w:val="hy-AM"/>
        </w:rPr>
        <w:t xml:space="preserve"> the governor, it </w:t>
      </w:r>
      <w:r w:rsidRPr="008265C5">
        <w:rPr>
          <w:rFonts w:ascii="Sylfaen" w:hAnsi="Sylfaen" w:cs="Arial"/>
          <w:color w:val="000000"/>
        </w:rPr>
        <w:t>was</w:t>
      </w:r>
      <w:r w:rsidRPr="008265C5">
        <w:rPr>
          <w:rFonts w:ascii="Sylfaen" w:hAnsi="Sylfaen" w:cs="Arial"/>
          <w:color w:val="000000"/>
          <w:lang w:val="hy-AM"/>
        </w:rPr>
        <w:t xml:space="preserve"> impossible to </w:t>
      </w:r>
      <w:r w:rsidRPr="008265C5">
        <w:rPr>
          <w:rFonts w:ascii="Sylfaen" w:hAnsi="Sylfaen" w:cs="Arial"/>
          <w:color w:val="000000"/>
        </w:rPr>
        <w:t>determine whether any</w:t>
      </w:r>
      <w:r w:rsidRPr="008265C5">
        <w:rPr>
          <w:rFonts w:ascii="Sylfaen" w:hAnsi="Sylfaen" w:cs="Arial"/>
          <w:color w:val="000000"/>
          <w:lang w:val="hy-AM"/>
        </w:rPr>
        <w:t xml:space="preserve"> violations</w:t>
      </w:r>
      <w:r w:rsidRPr="008265C5">
        <w:rPr>
          <w:rFonts w:ascii="Sylfaen" w:hAnsi="Sylfaen" w:cs="Arial"/>
          <w:color w:val="000000"/>
        </w:rPr>
        <w:t xml:space="preserve"> had occurred</w:t>
      </w:r>
      <w:r w:rsidRPr="008265C5">
        <w:rPr>
          <w:rFonts w:ascii="Sylfaen" w:hAnsi="Sylfaen" w:cs="Arial"/>
          <w:color w:val="000000"/>
          <w:lang w:val="hy-AM"/>
        </w:rPr>
        <w:t>.</w:t>
      </w:r>
    </w:p>
    <w:p w14:paraId="4486E10B" w14:textId="77777777" w:rsidR="00BA5350" w:rsidRPr="008265C5" w:rsidRDefault="00BA5350" w:rsidP="00BA5350">
      <w:pPr>
        <w:pStyle w:val="NormalWeb"/>
        <w:spacing w:after="0" w:afterAutospacing="0" w:line="240" w:lineRule="auto"/>
        <w:contextualSpacing/>
        <w:rPr>
          <w:rFonts w:ascii="Sylfaen" w:hAnsi="Sylfaen" w:cs="Arial"/>
          <w:color w:val="000000"/>
          <w:lang w:val="hy-AM"/>
        </w:rPr>
      </w:pPr>
      <w:r w:rsidRPr="008265C5">
        <w:rPr>
          <w:rFonts w:ascii="Sylfaen" w:hAnsi="Sylfaen" w:cs="Arial"/>
          <w:b/>
          <w:color w:val="000000"/>
          <w:lang w:val="hy-AM"/>
        </w:rPr>
        <w:t>Tavush</w:t>
      </w:r>
      <w:r w:rsidRPr="008265C5">
        <w:rPr>
          <w:rFonts w:ascii="Sylfaen" w:hAnsi="Sylfaen" w:cs="Arial"/>
          <w:b/>
          <w:color w:val="000000"/>
        </w:rPr>
        <w:t xml:space="preserve"> </w:t>
      </w:r>
      <w:r w:rsidRPr="008265C5">
        <w:rPr>
          <w:rFonts w:ascii="Sylfaen" w:hAnsi="Sylfaen" w:cs="Arial"/>
          <w:color w:val="000000"/>
        </w:rPr>
        <w:t>Marz</w:t>
      </w:r>
      <w:r w:rsidRPr="008265C5">
        <w:rPr>
          <w:rFonts w:ascii="Sylfaen" w:hAnsi="Sylfaen" w:cs="Arial"/>
          <w:color w:val="000000"/>
          <w:lang w:val="hy-AM"/>
        </w:rPr>
        <w:t xml:space="preserve"> governor Hayk Ghalumyan also </w:t>
      </w:r>
      <w:r w:rsidRPr="008265C5">
        <w:rPr>
          <w:rFonts w:ascii="Sylfaen" w:hAnsi="Sylfaen" w:cs="Arial"/>
          <w:color w:val="000000"/>
        </w:rPr>
        <w:t>provided</w:t>
      </w:r>
      <w:r w:rsidRPr="008265C5">
        <w:rPr>
          <w:rFonts w:ascii="Sylfaen" w:hAnsi="Sylfaen" w:cs="Arial"/>
          <w:color w:val="000000"/>
          <w:lang w:val="hy-AM"/>
        </w:rPr>
        <w:t xml:space="preserve"> a similar </w:t>
      </w:r>
      <w:r w:rsidRPr="008265C5">
        <w:rPr>
          <w:rFonts w:ascii="Sylfaen" w:hAnsi="Sylfaen" w:cs="Arial"/>
          <w:color w:val="000000"/>
        </w:rPr>
        <w:t>response</w:t>
      </w:r>
      <w:r w:rsidRPr="008265C5">
        <w:rPr>
          <w:rFonts w:ascii="Sylfaen" w:hAnsi="Sylfaen" w:cs="Arial"/>
          <w:color w:val="000000"/>
          <w:lang w:val="hy-AM"/>
        </w:rPr>
        <w:t>.</w:t>
      </w:r>
    </w:p>
    <w:p w14:paraId="05743712" w14:textId="77777777" w:rsidR="00BA5350" w:rsidRPr="008265C5" w:rsidRDefault="00BA5350" w:rsidP="00BA5350">
      <w:pPr>
        <w:pStyle w:val="NormalWeb"/>
        <w:spacing w:before="0" w:beforeAutospacing="0" w:after="0" w:afterAutospacing="0"/>
        <w:rPr>
          <w:rFonts w:ascii="Sylfaen" w:eastAsia="Microsoft YaHei" w:hAnsi="Sylfaen" w:cs="Arial"/>
          <w:lang w:val="hy-AM"/>
        </w:rPr>
      </w:pPr>
    </w:p>
    <w:p w14:paraId="327D902F" w14:textId="0712580B" w:rsidR="009112ED" w:rsidRPr="008265C5" w:rsidRDefault="00BA5350" w:rsidP="004D1D13">
      <w:pPr>
        <w:pStyle w:val="NormalWeb"/>
        <w:spacing w:before="0" w:beforeAutospacing="0" w:after="0" w:afterAutospacing="0"/>
        <w:rPr>
          <w:rFonts w:ascii="Sylfaen" w:eastAsia="Microsoft YaHei" w:hAnsi="Sylfaen" w:cs="Arial"/>
          <w:lang w:val="hy-AM"/>
        </w:rPr>
      </w:pPr>
      <w:r w:rsidRPr="008265C5">
        <w:rPr>
          <w:rFonts w:ascii="Sylfaen" w:eastAsia="Microsoft YaHei" w:hAnsi="Sylfaen" w:cs="Arial"/>
          <w:lang w:val="hy-AM"/>
        </w:rPr>
        <w:t xml:space="preserve">In response, </w:t>
      </w:r>
      <w:r w:rsidRPr="008265C5">
        <w:rPr>
          <w:rFonts w:ascii="Sylfaen" w:eastAsia="Microsoft YaHei" w:hAnsi="Sylfaen" w:cs="Arial"/>
          <w:b/>
          <w:lang w:val="hy-AM"/>
        </w:rPr>
        <w:t>Syunik</w:t>
      </w:r>
      <w:r w:rsidRPr="008265C5">
        <w:rPr>
          <w:rFonts w:ascii="Sylfaen" w:eastAsia="Microsoft YaHei" w:hAnsi="Sylfaen" w:cs="Arial"/>
          <w:b/>
        </w:rPr>
        <w:t xml:space="preserve"> </w:t>
      </w:r>
      <w:r w:rsidRPr="008265C5">
        <w:rPr>
          <w:rFonts w:ascii="Sylfaen" w:eastAsia="Microsoft YaHei" w:hAnsi="Sylfaen" w:cs="Arial"/>
        </w:rPr>
        <w:t>Marz</w:t>
      </w:r>
      <w:r w:rsidRPr="008265C5">
        <w:rPr>
          <w:rFonts w:ascii="Sylfaen" w:eastAsia="Microsoft YaHei" w:hAnsi="Sylfaen" w:cs="Arial"/>
          <w:lang w:val="hy-AM"/>
        </w:rPr>
        <w:t xml:space="preserve"> governor Robert Ghukasyan mentioned </w:t>
      </w:r>
      <w:r w:rsidRPr="008265C5">
        <w:rPr>
          <w:rFonts w:ascii="Sylfaen" w:eastAsia="Microsoft YaHei" w:hAnsi="Sylfaen" w:cs="Arial"/>
        </w:rPr>
        <w:t xml:space="preserve">solely </w:t>
      </w:r>
      <w:r w:rsidRPr="008265C5">
        <w:rPr>
          <w:rFonts w:ascii="Sylfaen" w:eastAsia="Microsoft YaHei" w:hAnsi="Sylfaen" w:cs="Arial"/>
          <w:lang w:val="hy-AM"/>
        </w:rPr>
        <w:t xml:space="preserve">the case of violation </w:t>
      </w:r>
      <w:r w:rsidRPr="008265C5">
        <w:rPr>
          <w:rFonts w:ascii="Sylfaen" w:eastAsia="Microsoft YaHei" w:hAnsi="Sylfaen" w:cs="Arial"/>
        </w:rPr>
        <w:t>involving</w:t>
      </w:r>
      <w:r w:rsidRPr="008265C5">
        <w:rPr>
          <w:rFonts w:ascii="Sylfaen" w:eastAsia="Microsoft YaHei" w:hAnsi="Sylfaen" w:cs="Arial"/>
          <w:lang w:val="hy-AM"/>
        </w:rPr>
        <w:t xml:space="preserve"> Anahit Gevorgyan, the director of Sisian </w:t>
      </w:r>
      <w:r w:rsidRPr="008265C5">
        <w:rPr>
          <w:rFonts w:ascii="Sylfaen" w:eastAsia="Microsoft YaHei" w:hAnsi="Sylfaen" w:cs="Arial"/>
        </w:rPr>
        <w:t>Basic</w:t>
      </w:r>
      <w:r w:rsidRPr="008265C5">
        <w:rPr>
          <w:rFonts w:ascii="Sylfaen" w:eastAsia="Microsoft YaHei" w:hAnsi="Sylfaen" w:cs="Arial"/>
          <w:lang w:val="hy-AM"/>
        </w:rPr>
        <w:t xml:space="preserve"> School No. 1 SNCO. </w:t>
      </w:r>
      <w:r w:rsidRPr="008265C5">
        <w:rPr>
          <w:rFonts w:ascii="Sylfaen" w:eastAsia="Microsoft YaHei" w:hAnsi="Sylfaen" w:cs="Arial"/>
        </w:rPr>
        <w:t>Mean</w:t>
      </w:r>
      <w:r w:rsidRPr="008265C5">
        <w:rPr>
          <w:rFonts w:ascii="Sylfaen" w:eastAsia="Microsoft YaHei" w:hAnsi="Sylfaen" w:cs="Arial"/>
          <w:lang w:val="hy-AM"/>
        </w:rPr>
        <w:t>while</w:t>
      </w:r>
      <w:r w:rsidRPr="008265C5">
        <w:rPr>
          <w:rFonts w:ascii="Sylfaen" w:eastAsia="Microsoft YaHei" w:hAnsi="Sylfaen" w:cs="Arial"/>
        </w:rPr>
        <w:t>,</w:t>
      </w:r>
      <w:r w:rsidRPr="008265C5">
        <w:rPr>
          <w:rFonts w:ascii="Sylfaen" w:eastAsia="Microsoft YaHei" w:hAnsi="Sylfaen" w:cs="Arial"/>
          <w:lang w:val="hy-AM"/>
        </w:rPr>
        <w:t xml:space="preserve"> the Corruption Prevention Commission </w:t>
      </w:r>
      <w:r w:rsidRPr="008265C5">
        <w:rPr>
          <w:rFonts w:ascii="Sylfaen" w:eastAsia="Microsoft YaHei" w:hAnsi="Sylfaen" w:cs="Arial"/>
        </w:rPr>
        <w:t xml:space="preserve">had </w:t>
      </w:r>
      <w:r w:rsidRPr="008265C5">
        <w:rPr>
          <w:rFonts w:ascii="Sylfaen" w:eastAsia="Microsoft YaHei" w:hAnsi="Sylfaen" w:cs="Arial"/>
          <w:lang w:val="hy-AM"/>
        </w:rPr>
        <w:t xml:space="preserve">reported that Anahit Petrosyan, the </w:t>
      </w:r>
      <w:r w:rsidRPr="008265C5">
        <w:rPr>
          <w:rFonts w:ascii="Sylfaen" w:eastAsia="Microsoft YaHei" w:hAnsi="Sylfaen" w:cs="Arial"/>
        </w:rPr>
        <w:t>principal</w:t>
      </w:r>
      <w:r w:rsidRPr="008265C5">
        <w:rPr>
          <w:rFonts w:ascii="Sylfaen" w:eastAsia="Microsoft YaHei" w:hAnsi="Sylfaen" w:cs="Arial"/>
          <w:lang w:val="hy-AM"/>
        </w:rPr>
        <w:t xml:space="preserve"> of Angeghakot Secondary School, also </w:t>
      </w:r>
      <w:r w:rsidRPr="008265C5">
        <w:rPr>
          <w:rFonts w:ascii="Sylfaen" w:eastAsia="Microsoft YaHei" w:hAnsi="Sylfaen" w:cs="Arial"/>
        </w:rPr>
        <w:t>occupies</w:t>
      </w:r>
      <w:r w:rsidRPr="008265C5">
        <w:rPr>
          <w:rFonts w:ascii="Sylfaen" w:eastAsia="Microsoft YaHei" w:hAnsi="Sylfaen" w:cs="Arial"/>
          <w:lang w:val="hy-AM"/>
        </w:rPr>
        <w:t xml:space="preserve"> a position</w:t>
      </w:r>
      <w:r w:rsidRPr="008265C5">
        <w:rPr>
          <w:rFonts w:ascii="Sylfaen" w:eastAsia="Microsoft YaHei" w:hAnsi="Sylfaen" w:cs="Arial"/>
        </w:rPr>
        <w:t xml:space="preserve"> that is incompatible with her council of elders mandate</w:t>
      </w:r>
      <w:r w:rsidRPr="008265C5">
        <w:rPr>
          <w:rFonts w:ascii="Sylfaen" w:eastAsia="Microsoft YaHei" w:hAnsi="Sylfaen" w:cs="Arial"/>
          <w:lang w:val="hy-AM"/>
        </w:rPr>
        <w:t xml:space="preserve">, with </w:t>
      </w:r>
      <w:r w:rsidRPr="008265C5">
        <w:rPr>
          <w:rFonts w:ascii="Sylfaen" w:eastAsia="Microsoft YaHei" w:hAnsi="Sylfaen" w:cs="Arial"/>
        </w:rPr>
        <w:t>h</w:t>
      </w:r>
      <w:r w:rsidRPr="008265C5">
        <w:rPr>
          <w:rFonts w:ascii="Sylfaen" w:eastAsia="Microsoft YaHei" w:hAnsi="Sylfaen" w:cs="Arial"/>
          <w:lang w:val="hy-AM"/>
        </w:rPr>
        <w:t xml:space="preserve">er powers </w:t>
      </w:r>
      <w:r w:rsidRPr="008265C5">
        <w:rPr>
          <w:rFonts w:ascii="Sylfaen" w:eastAsia="Microsoft YaHei" w:hAnsi="Sylfaen" w:cs="Arial"/>
        </w:rPr>
        <w:t>not yet terminated</w:t>
      </w:r>
      <w:r w:rsidRPr="008265C5">
        <w:rPr>
          <w:rFonts w:ascii="Sylfaen" w:eastAsia="Microsoft YaHei" w:hAnsi="Sylfaen" w:cs="Arial"/>
          <w:lang w:val="hy-AM"/>
        </w:rPr>
        <w:t>.</w:t>
      </w:r>
    </w:p>
    <w:p w14:paraId="6F669A82" w14:textId="77777777" w:rsidR="009112ED" w:rsidRPr="008265C5" w:rsidRDefault="009112ED" w:rsidP="009112ED">
      <w:pPr>
        <w:pStyle w:val="NormalWeb"/>
        <w:spacing w:after="0"/>
        <w:rPr>
          <w:rFonts w:ascii="Sylfaen" w:hAnsi="Sylfaen" w:cs="Arial"/>
          <w:color w:val="000000"/>
          <w:lang w:val="hy-AM"/>
        </w:rPr>
      </w:pPr>
      <w:r w:rsidRPr="008265C5">
        <w:rPr>
          <w:rFonts w:ascii="Sylfaen" w:hAnsi="Sylfaen" w:cs="Arial"/>
          <w:b/>
          <w:color w:val="000000"/>
          <w:lang w:val="hy-AM"/>
        </w:rPr>
        <w:t>On July 14</w:t>
      </w:r>
      <w:r w:rsidRPr="008265C5">
        <w:rPr>
          <w:rFonts w:ascii="Sylfaen" w:hAnsi="Sylfaen" w:cs="Arial"/>
          <w:color w:val="000000"/>
          <w:lang w:val="hy-AM"/>
        </w:rPr>
        <w:t xml:space="preserve">, </w:t>
      </w:r>
      <w:r w:rsidRPr="008265C5">
        <w:rPr>
          <w:rFonts w:ascii="Sylfaen" w:hAnsi="Sylfaen" w:cs="Arial"/>
          <w:i/>
          <w:color w:val="000000"/>
          <w:lang w:val="hy-AM"/>
        </w:rPr>
        <w:t>Hetq.am</w:t>
      </w:r>
      <w:r w:rsidRPr="008265C5">
        <w:rPr>
          <w:rFonts w:ascii="Sylfaen" w:hAnsi="Sylfaen" w:cs="Arial"/>
          <w:color w:val="000000"/>
          <w:lang w:val="hy-AM"/>
        </w:rPr>
        <w:t xml:space="preserve"> </w:t>
      </w:r>
      <w:r w:rsidRPr="008265C5">
        <w:rPr>
          <w:rFonts w:ascii="Sylfaen" w:hAnsi="Sylfaen" w:cs="Arial"/>
          <w:color w:val="000000"/>
        </w:rPr>
        <w:t>reported</w:t>
      </w:r>
      <w:r w:rsidRPr="008265C5">
        <w:rPr>
          <w:rFonts w:ascii="Sylfaen" w:hAnsi="Sylfaen" w:cs="Arial"/>
          <w:color w:val="000000"/>
          <w:lang w:val="hy-AM"/>
        </w:rPr>
        <w:t xml:space="preserve"> that the Central Bank </w:t>
      </w:r>
      <w:r w:rsidRPr="008265C5">
        <w:rPr>
          <w:rFonts w:ascii="Sylfaen" w:hAnsi="Sylfaen" w:cs="Arial"/>
          <w:color w:val="000000"/>
        </w:rPr>
        <w:t>and</w:t>
      </w:r>
      <w:r w:rsidRPr="008265C5">
        <w:rPr>
          <w:rFonts w:ascii="Sylfaen" w:hAnsi="Sylfaen" w:cs="Arial"/>
          <w:color w:val="000000"/>
          <w:lang w:val="hy-AM"/>
        </w:rPr>
        <w:t xml:space="preserve"> the State Revenue Committee </w:t>
      </w:r>
      <w:r w:rsidRPr="008265C5">
        <w:rPr>
          <w:rFonts w:ascii="Sylfaen" w:hAnsi="Sylfaen" w:cs="Arial"/>
          <w:color w:val="000000"/>
        </w:rPr>
        <w:t>refused to disclose</w:t>
      </w:r>
      <w:r w:rsidRPr="008265C5">
        <w:rPr>
          <w:rFonts w:ascii="Sylfaen" w:hAnsi="Sylfaen" w:cs="Arial"/>
          <w:color w:val="000000"/>
          <w:lang w:val="hy-AM"/>
        </w:rPr>
        <w:t xml:space="preserve"> whether they </w:t>
      </w:r>
      <w:r w:rsidRPr="008265C5">
        <w:rPr>
          <w:rFonts w:ascii="Sylfaen" w:hAnsi="Sylfaen" w:cs="Arial"/>
          <w:color w:val="000000"/>
        </w:rPr>
        <w:t>had</w:t>
      </w:r>
      <w:r w:rsidRPr="008265C5">
        <w:rPr>
          <w:rFonts w:ascii="Sylfaen" w:hAnsi="Sylfaen" w:cs="Arial"/>
          <w:color w:val="000000"/>
          <w:lang w:val="hy-AM"/>
        </w:rPr>
        <w:t xml:space="preserve"> ever </w:t>
      </w:r>
      <w:r w:rsidRPr="008265C5">
        <w:rPr>
          <w:rFonts w:ascii="Sylfaen" w:hAnsi="Sylfaen" w:cs="Arial"/>
          <w:color w:val="000000"/>
        </w:rPr>
        <w:t>conducted an inquiry into</w:t>
      </w:r>
      <w:r w:rsidRPr="008265C5">
        <w:rPr>
          <w:rFonts w:ascii="Sylfaen" w:hAnsi="Sylfaen" w:cs="Arial"/>
          <w:color w:val="000000"/>
          <w:lang w:val="hy-AM"/>
        </w:rPr>
        <w:t xml:space="preserve"> the businesses and income of Vigen Badalyan, a shareholder of </w:t>
      </w:r>
      <w:r w:rsidRPr="008265C5">
        <w:rPr>
          <w:rFonts w:ascii="Sylfaen" w:hAnsi="Sylfaen" w:cs="Arial"/>
          <w:color w:val="000000"/>
        </w:rPr>
        <w:t>Armenia’s</w:t>
      </w:r>
      <w:r w:rsidRPr="008265C5">
        <w:rPr>
          <w:rFonts w:ascii="Sylfaen" w:hAnsi="Sylfaen" w:cs="Arial"/>
          <w:color w:val="000000"/>
          <w:lang w:val="hy-AM"/>
        </w:rPr>
        <w:t xml:space="preserve"> betting giant </w:t>
      </w:r>
      <w:r w:rsidRPr="008265C5">
        <w:rPr>
          <w:rFonts w:ascii="Sylfaen" w:hAnsi="Sylfaen" w:cs="Arial"/>
          <w:i/>
          <w:color w:val="000000"/>
          <w:lang w:val="hy-AM"/>
        </w:rPr>
        <w:t>Soft Construct.</w:t>
      </w:r>
      <w:r w:rsidRPr="008265C5">
        <w:rPr>
          <w:rStyle w:val="FootnoteReference"/>
          <w:rFonts w:ascii="Sylfaen" w:hAnsi="Sylfaen" w:cs="Arial"/>
          <w:color w:val="000000"/>
          <w:lang w:val="hy-AM"/>
        </w:rPr>
        <w:footnoteReference w:id="240"/>
      </w:r>
      <w:r w:rsidRPr="008265C5">
        <w:rPr>
          <w:rFonts w:ascii="Sylfaen" w:hAnsi="Sylfaen" w:cs="Arial"/>
          <w:color w:val="000000"/>
          <w:lang w:val="hy-AM"/>
        </w:rPr>
        <w:t xml:space="preserve"> </w:t>
      </w:r>
      <w:r w:rsidRPr="008265C5">
        <w:rPr>
          <w:rFonts w:ascii="Sylfaen" w:hAnsi="Sylfaen" w:cs="Arial"/>
          <w:color w:val="000000"/>
        </w:rPr>
        <w:t>It should be recalled</w:t>
      </w:r>
      <w:r w:rsidRPr="008265C5">
        <w:rPr>
          <w:rFonts w:ascii="Sylfaen" w:hAnsi="Sylfaen" w:cs="Arial"/>
          <w:color w:val="000000"/>
          <w:lang w:val="hy-AM"/>
        </w:rPr>
        <w:t xml:space="preserve"> that the media </w:t>
      </w:r>
      <w:r w:rsidRPr="008265C5">
        <w:rPr>
          <w:rFonts w:ascii="Sylfaen" w:hAnsi="Sylfaen" w:cs="Arial"/>
          <w:color w:val="000000"/>
        </w:rPr>
        <w:t>had previously revealed</w:t>
      </w:r>
      <w:r w:rsidRPr="008265C5">
        <w:rPr>
          <w:rFonts w:ascii="Sylfaen" w:hAnsi="Sylfaen" w:cs="Arial"/>
          <w:color w:val="000000"/>
          <w:lang w:val="hy-AM"/>
        </w:rPr>
        <w:t xml:space="preserve"> that Vigen Badalyan</w:t>
      </w:r>
      <w:r w:rsidRPr="008265C5">
        <w:rPr>
          <w:rFonts w:ascii="Sylfaen" w:hAnsi="Sylfaen" w:cs="Arial"/>
          <w:color w:val="000000"/>
        </w:rPr>
        <w:t xml:space="preserve"> had been</w:t>
      </w:r>
      <w:r w:rsidRPr="008265C5">
        <w:rPr>
          <w:rFonts w:ascii="Sylfaen" w:hAnsi="Sylfaen" w:cs="Arial"/>
          <w:color w:val="000000"/>
          <w:lang w:val="hy-AM"/>
        </w:rPr>
        <w:t xml:space="preserve"> </w:t>
      </w:r>
      <w:r w:rsidRPr="008265C5">
        <w:rPr>
          <w:rFonts w:ascii="Sylfaen" w:hAnsi="Sylfaen" w:cs="Arial"/>
          <w:color w:val="000000"/>
          <w:lang w:val="hy-AM"/>
        </w:rPr>
        <w:lastRenderedPageBreak/>
        <w:t xml:space="preserve">collaborating with Turkish businessman Halil Falyali, who </w:t>
      </w:r>
      <w:r w:rsidRPr="008265C5">
        <w:rPr>
          <w:rFonts w:ascii="Sylfaen" w:hAnsi="Sylfaen" w:cs="Arial"/>
          <w:color w:val="000000"/>
        </w:rPr>
        <w:t>ran</w:t>
      </w:r>
      <w:r w:rsidRPr="008265C5">
        <w:rPr>
          <w:rFonts w:ascii="Sylfaen" w:hAnsi="Sylfaen" w:cs="Arial"/>
          <w:color w:val="000000"/>
          <w:lang w:val="hy-AM"/>
        </w:rPr>
        <w:t xml:space="preserve"> a multi-million-dollar betting business and was </w:t>
      </w:r>
      <w:r w:rsidRPr="008265C5">
        <w:rPr>
          <w:rFonts w:ascii="Sylfaen" w:hAnsi="Sylfaen" w:cs="Arial"/>
          <w:color w:val="000000"/>
        </w:rPr>
        <w:t>a kingpin in Turkey’s</w:t>
      </w:r>
      <w:r w:rsidRPr="008265C5">
        <w:rPr>
          <w:rFonts w:ascii="Sylfaen" w:hAnsi="Sylfaen" w:cs="Arial"/>
          <w:color w:val="000000"/>
          <w:lang w:val="hy-AM"/>
        </w:rPr>
        <w:t xml:space="preserve"> </w:t>
      </w:r>
      <w:r w:rsidRPr="008265C5">
        <w:rPr>
          <w:rFonts w:ascii="Sylfaen" w:hAnsi="Sylfaen" w:cs="Arial"/>
          <w:color w:val="000000"/>
        </w:rPr>
        <w:t>gambling industry</w:t>
      </w:r>
      <w:r w:rsidRPr="008265C5">
        <w:rPr>
          <w:rFonts w:ascii="Sylfaen" w:hAnsi="Sylfaen" w:cs="Arial"/>
          <w:color w:val="000000"/>
          <w:lang w:val="hy-AM"/>
        </w:rPr>
        <w:t>.</w:t>
      </w:r>
    </w:p>
    <w:p w14:paraId="4E42706D" w14:textId="77777777" w:rsidR="009112ED" w:rsidRPr="008265C5" w:rsidRDefault="009112ED" w:rsidP="009112ED">
      <w:pPr>
        <w:pStyle w:val="NormalWeb"/>
        <w:spacing w:before="0" w:beforeAutospacing="0" w:after="0" w:afterAutospacing="0"/>
        <w:rPr>
          <w:rFonts w:ascii="Sylfaen" w:hAnsi="Sylfaen" w:cs="Arial"/>
          <w:color w:val="000000"/>
          <w:lang w:val="hy-AM"/>
        </w:rPr>
      </w:pPr>
      <w:r w:rsidRPr="008265C5">
        <w:rPr>
          <w:rFonts w:ascii="Sylfaen" w:hAnsi="Sylfaen" w:cs="Arial"/>
          <w:color w:val="000000"/>
        </w:rPr>
        <w:t>I</w:t>
      </w:r>
      <w:r w:rsidRPr="008265C5">
        <w:rPr>
          <w:rFonts w:ascii="Sylfaen" w:hAnsi="Sylfaen" w:cs="Arial"/>
          <w:color w:val="000000"/>
          <w:lang w:val="hy-AM"/>
        </w:rPr>
        <w:t xml:space="preserve">n </w:t>
      </w:r>
      <w:r w:rsidRPr="008265C5">
        <w:rPr>
          <w:rFonts w:ascii="Sylfaen" w:hAnsi="Sylfaen" w:cs="Arial"/>
          <w:color w:val="000000"/>
        </w:rPr>
        <w:t>its</w:t>
      </w:r>
      <w:r w:rsidRPr="008265C5">
        <w:rPr>
          <w:rFonts w:ascii="Sylfaen" w:hAnsi="Sylfaen" w:cs="Arial"/>
          <w:color w:val="000000"/>
          <w:lang w:val="hy-AM"/>
        </w:rPr>
        <w:t xml:space="preserve"> written </w:t>
      </w:r>
      <w:r w:rsidRPr="008265C5">
        <w:rPr>
          <w:rFonts w:ascii="Sylfaen" w:hAnsi="Sylfaen" w:cs="Arial"/>
          <w:color w:val="000000"/>
        </w:rPr>
        <w:t>inquiry</w:t>
      </w:r>
      <w:r w:rsidRPr="008265C5">
        <w:rPr>
          <w:rFonts w:ascii="Sylfaen" w:hAnsi="Sylfaen" w:cs="Arial"/>
          <w:color w:val="000000"/>
          <w:lang w:val="hy-AM"/>
        </w:rPr>
        <w:t xml:space="preserve">, the media </w:t>
      </w:r>
      <w:r w:rsidRPr="008265C5">
        <w:rPr>
          <w:rFonts w:ascii="Sylfaen" w:hAnsi="Sylfaen" w:cs="Arial"/>
          <w:color w:val="000000"/>
        </w:rPr>
        <w:t>sought to find out</w:t>
      </w:r>
      <w:r w:rsidRPr="008265C5">
        <w:rPr>
          <w:rFonts w:ascii="Sylfaen" w:hAnsi="Sylfaen" w:cs="Arial"/>
          <w:color w:val="000000"/>
          <w:lang w:val="hy-AM"/>
        </w:rPr>
        <w:t xml:space="preserve"> whether the Central Bank </w:t>
      </w:r>
      <w:r w:rsidRPr="008265C5">
        <w:rPr>
          <w:rFonts w:ascii="Sylfaen" w:hAnsi="Sylfaen" w:cs="Arial"/>
          <w:color w:val="000000"/>
        </w:rPr>
        <w:t>was</w:t>
      </w:r>
      <w:r w:rsidRPr="008265C5">
        <w:rPr>
          <w:rFonts w:ascii="Sylfaen" w:hAnsi="Sylfaen" w:cs="Arial"/>
          <w:color w:val="000000"/>
          <w:lang w:val="hy-AM"/>
        </w:rPr>
        <w:t xml:space="preserve"> familiar with the above-mentioned investigation, </w:t>
      </w:r>
      <w:r w:rsidRPr="008265C5">
        <w:rPr>
          <w:rFonts w:ascii="Sylfaen" w:hAnsi="Sylfaen" w:cs="Arial"/>
          <w:color w:val="000000"/>
        </w:rPr>
        <w:t>whether</w:t>
      </w:r>
      <w:r w:rsidRPr="008265C5">
        <w:rPr>
          <w:rFonts w:ascii="Sylfaen" w:hAnsi="Sylfaen" w:cs="Arial"/>
          <w:color w:val="000000"/>
          <w:lang w:val="hy-AM"/>
        </w:rPr>
        <w:t xml:space="preserve"> there </w:t>
      </w:r>
      <w:r w:rsidRPr="008265C5">
        <w:rPr>
          <w:rFonts w:ascii="Sylfaen" w:hAnsi="Sylfaen" w:cs="Arial"/>
          <w:color w:val="000000"/>
        </w:rPr>
        <w:t xml:space="preserve">were </w:t>
      </w:r>
      <w:r w:rsidRPr="008265C5">
        <w:rPr>
          <w:rFonts w:ascii="Sylfaen" w:hAnsi="Sylfaen" w:cs="Arial"/>
          <w:color w:val="000000"/>
          <w:lang w:val="hy-AM"/>
        </w:rPr>
        <w:t xml:space="preserve">any </w:t>
      </w:r>
      <w:r w:rsidRPr="008265C5">
        <w:rPr>
          <w:rFonts w:ascii="Sylfaen" w:hAnsi="Sylfaen" w:cs="Arial"/>
          <w:color w:val="000000"/>
        </w:rPr>
        <w:t>instances</w:t>
      </w:r>
      <w:r w:rsidRPr="008265C5">
        <w:rPr>
          <w:rFonts w:ascii="Sylfaen" w:hAnsi="Sylfaen" w:cs="Arial"/>
          <w:color w:val="000000"/>
          <w:lang w:val="hy-AM"/>
        </w:rPr>
        <w:t xml:space="preserve"> that </w:t>
      </w:r>
      <w:r w:rsidRPr="008265C5">
        <w:rPr>
          <w:rFonts w:ascii="Sylfaen" w:hAnsi="Sylfaen" w:cs="Arial"/>
          <w:color w:val="000000"/>
        </w:rPr>
        <w:t>could</w:t>
      </w:r>
      <w:r w:rsidRPr="008265C5">
        <w:rPr>
          <w:rFonts w:ascii="Sylfaen" w:hAnsi="Sylfaen" w:cs="Arial"/>
          <w:color w:val="000000"/>
          <w:lang w:val="hy-AM"/>
        </w:rPr>
        <w:t xml:space="preserve"> </w:t>
      </w:r>
      <w:r w:rsidRPr="008265C5">
        <w:rPr>
          <w:rFonts w:ascii="Sylfaen" w:hAnsi="Sylfaen" w:cs="Arial"/>
          <w:color w:val="000000"/>
        </w:rPr>
        <w:t xml:space="preserve">have </w:t>
      </w:r>
      <w:r w:rsidRPr="008265C5">
        <w:rPr>
          <w:rFonts w:ascii="Sylfaen" w:hAnsi="Sylfaen" w:cs="Arial"/>
          <w:color w:val="000000"/>
          <w:lang w:val="hy-AM"/>
        </w:rPr>
        <w:t xml:space="preserve">become (or </w:t>
      </w:r>
      <w:r w:rsidRPr="008265C5">
        <w:rPr>
          <w:rFonts w:ascii="Sylfaen" w:hAnsi="Sylfaen" w:cs="Arial"/>
          <w:color w:val="000000"/>
        </w:rPr>
        <w:t>had already</w:t>
      </w:r>
      <w:r w:rsidRPr="008265C5">
        <w:rPr>
          <w:rFonts w:ascii="Sylfaen" w:hAnsi="Sylfaen" w:cs="Arial"/>
          <w:color w:val="000000"/>
          <w:lang w:val="hy-AM"/>
        </w:rPr>
        <w:t xml:space="preserve"> become) subject </w:t>
      </w:r>
      <w:r w:rsidRPr="008265C5">
        <w:rPr>
          <w:rFonts w:ascii="Sylfaen" w:hAnsi="Sylfaen" w:cs="Arial"/>
          <w:color w:val="000000"/>
        </w:rPr>
        <w:t>to examination</w:t>
      </w:r>
      <w:r w:rsidRPr="008265C5">
        <w:rPr>
          <w:rFonts w:ascii="Sylfaen" w:hAnsi="Sylfaen" w:cs="Arial"/>
          <w:color w:val="000000"/>
          <w:lang w:val="hy-AM"/>
        </w:rPr>
        <w:t xml:space="preserve">. In response, the CB stated that the requested information </w:t>
      </w:r>
      <w:r w:rsidRPr="008265C5">
        <w:rPr>
          <w:rFonts w:ascii="Sylfaen" w:hAnsi="Sylfaen" w:cs="Arial"/>
          <w:color w:val="000000"/>
        </w:rPr>
        <w:t>was</w:t>
      </w:r>
      <w:r w:rsidRPr="008265C5">
        <w:rPr>
          <w:rFonts w:ascii="Sylfaen" w:hAnsi="Sylfaen" w:cs="Arial"/>
          <w:color w:val="000000"/>
          <w:lang w:val="hy-AM"/>
        </w:rPr>
        <w:t xml:space="preserve"> confidential.</w:t>
      </w:r>
    </w:p>
    <w:p w14:paraId="65DFE188" w14:textId="77777777" w:rsidR="009112ED" w:rsidRPr="008265C5" w:rsidRDefault="009112ED" w:rsidP="009112ED">
      <w:pPr>
        <w:pStyle w:val="NormalWeb"/>
        <w:spacing w:before="0" w:beforeAutospacing="0" w:after="0" w:afterAutospacing="0"/>
        <w:rPr>
          <w:rFonts w:ascii="Sylfaen" w:hAnsi="Sylfaen" w:cs="Arial"/>
          <w:bCs/>
          <w:iCs/>
          <w:color w:val="000000"/>
          <w:lang w:val="hy-AM"/>
        </w:rPr>
      </w:pPr>
    </w:p>
    <w:p w14:paraId="58DC19BD" w14:textId="77777777" w:rsidR="009112ED" w:rsidRPr="008265C5" w:rsidRDefault="009112ED" w:rsidP="009112ED">
      <w:pPr>
        <w:pStyle w:val="NormalWeb"/>
        <w:spacing w:before="0" w:beforeAutospacing="0" w:after="0" w:afterAutospacing="0"/>
        <w:rPr>
          <w:rFonts w:ascii="Sylfaen" w:hAnsi="Sylfaen" w:cs="Arial"/>
          <w:bCs/>
          <w:iCs/>
          <w:color w:val="000000"/>
          <w:lang w:val="hy-AM"/>
        </w:rPr>
      </w:pPr>
      <w:r w:rsidRPr="008265C5">
        <w:rPr>
          <w:rFonts w:ascii="Sylfaen" w:hAnsi="Sylfaen" w:cs="Arial"/>
          <w:bCs/>
          <w:i/>
          <w:iCs/>
          <w:color w:val="000000"/>
          <w:lang w:val="hy-AM"/>
        </w:rPr>
        <w:t>Hetq.am</w:t>
      </w:r>
      <w:r w:rsidRPr="008265C5">
        <w:rPr>
          <w:rFonts w:ascii="Sylfaen" w:hAnsi="Sylfaen" w:cs="Arial"/>
          <w:bCs/>
          <w:iCs/>
          <w:color w:val="000000"/>
          <w:lang w:val="hy-AM"/>
        </w:rPr>
        <w:t xml:space="preserve"> also </w:t>
      </w:r>
      <w:r w:rsidRPr="008265C5">
        <w:rPr>
          <w:rFonts w:ascii="Sylfaen" w:hAnsi="Sylfaen" w:cs="Arial"/>
          <w:bCs/>
          <w:iCs/>
          <w:color w:val="000000"/>
        </w:rPr>
        <w:t>addressed a query to</w:t>
      </w:r>
      <w:r w:rsidRPr="008265C5">
        <w:rPr>
          <w:rFonts w:ascii="Sylfaen" w:hAnsi="Sylfaen" w:cs="Arial"/>
          <w:bCs/>
          <w:iCs/>
          <w:color w:val="000000"/>
          <w:lang w:val="hy-AM"/>
        </w:rPr>
        <w:t xml:space="preserve"> the SRC</w:t>
      </w:r>
      <w:r w:rsidRPr="008265C5">
        <w:rPr>
          <w:rFonts w:ascii="Sylfaen" w:hAnsi="Sylfaen" w:cs="Arial"/>
          <w:bCs/>
          <w:iCs/>
          <w:color w:val="000000"/>
        </w:rPr>
        <w:t>, asking</w:t>
      </w:r>
      <w:r w:rsidRPr="008265C5">
        <w:rPr>
          <w:rFonts w:ascii="Sylfaen" w:hAnsi="Sylfaen" w:cs="Arial"/>
          <w:b/>
          <w:bCs/>
          <w:iCs/>
          <w:color w:val="000000"/>
        </w:rPr>
        <w:t xml:space="preserve"> </w:t>
      </w:r>
      <w:r w:rsidRPr="008265C5">
        <w:rPr>
          <w:rFonts w:ascii="Sylfaen" w:hAnsi="Sylfaen" w:cs="Arial"/>
          <w:bCs/>
          <w:iCs/>
          <w:color w:val="000000"/>
          <w:lang w:val="hy-AM"/>
        </w:rPr>
        <w:t xml:space="preserve">whether any suspicious incidents </w:t>
      </w:r>
      <w:r w:rsidRPr="008265C5">
        <w:rPr>
          <w:rFonts w:ascii="Sylfaen" w:hAnsi="Sylfaen" w:cs="Arial"/>
          <w:bCs/>
          <w:iCs/>
          <w:color w:val="000000"/>
        </w:rPr>
        <w:t>had ever been recorded concerning</w:t>
      </w:r>
      <w:r w:rsidRPr="008265C5">
        <w:rPr>
          <w:rFonts w:ascii="Sylfaen" w:hAnsi="Sylfaen" w:cs="Arial"/>
          <w:bCs/>
          <w:iCs/>
          <w:color w:val="000000"/>
          <w:lang w:val="hy-AM"/>
        </w:rPr>
        <w:t xml:space="preserve"> Vigen Badalyan’s income and the taxes paid by the companies </w:t>
      </w:r>
      <w:r w:rsidRPr="008265C5">
        <w:rPr>
          <w:rFonts w:ascii="Sylfaen" w:hAnsi="Sylfaen" w:cs="Arial"/>
          <w:bCs/>
          <w:iCs/>
          <w:color w:val="000000"/>
        </w:rPr>
        <w:t xml:space="preserve">under his management </w:t>
      </w:r>
      <w:r w:rsidRPr="008265C5">
        <w:rPr>
          <w:rFonts w:ascii="Sylfaen" w:hAnsi="Sylfaen" w:cs="Arial"/>
          <w:bCs/>
          <w:iCs/>
          <w:color w:val="000000"/>
          <w:lang w:val="hy-AM"/>
        </w:rPr>
        <w:t>. More than a month later, the SRC</w:t>
      </w:r>
      <w:r w:rsidRPr="008265C5">
        <w:rPr>
          <w:rFonts w:ascii="Sylfaen" w:hAnsi="Sylfaen" w:cs="Arial"/>
          <w:bCs/>
          <w:iCs/>
          <w:color w:val="000000"/>
        </w:rPr>
        <w:t xml:space="preserve"> replied by</w:t>
      </w:r>
      <w:r w:rsidRPr="008265C5">
        <w:rPr>
          <w:rFonts w:ascii="Sylfaen" w:hAnsi="Sylfaen" w:cs="Arial"/>
          <w:bCs/>
          <w:iCs/>
          <w:color w:val="000000"/>
          <w:lang w:val="hy-AM"/>
        </w:rPr>
        <w:t xml:space="preserve"> </w:t>
      </w:r>
      <w:r w:rsidRPr="008265C5">
        <w:rPr>
          <w:rFonts w:ascii="Sylfaen" w:hAnsi="Sylfaen" w:cs="Arial"/>
          <w:bCs/>
          <w:iCs/>
          <w:color w:val="000000"/>
        </w:rPr>
        <w:t>citing</w:t>
      </w:r>
      <w:r w:rsidRPr="008265C5">
        <w:rPr>
          <w:rFonts w:ascii="Sylfaen" w:hAnsi="Sylfaen" w:cs="Arial"/>
          <w:bCs/>
          <w:iCs/>
          <w:color w:val="000000"/>
          <w:lang w:val="hy-AM"/>
        </w:rPr>
        <w:t xml:space="preserve"> a </w:t>
      </w:r>
      <w:r w:rsidRPr="008265C5">
        <w:rPr>
          <w:rFonts w:ascii="Sylfaen" w:hAnsi="Sylfaen" w:cs="Arial"/>
          <w:bCs/>
          <w:iCs/>
          <w:color w:val="000000"/>
        </w:rPr>
        <w:t>long list</w:t>
      </w:r>
      <w:r w:rsidRPr="008265C5">
        <w:rPr>
          <w:rFonts w:ascii="Sylfaen" w:hAnsi="Sylfaen" w:cs="Arial"/>
          <w:bCs/>
          <w:iCs/>
          <w:color w:val="000000"/>
          <w:lang w:val="hy-AM"/>
        </w:rPr>
        <w:t xml:space="preserve"> of articles from the RA Tax Code, </w:t>
      </w:r>
      <w:r w:rsidRPr="008265C5">
        <w:rPr>
          <w:rFonts w:ascii="Sylfaen" w:hAnsi="Sylfaen" w:cs="Arial"/>
          <w:bCs/>
          <w:iCs/>
          <w:color w:val="000000"/>
        </w:rPr>
        <w:t>among them</w:t>
      </w:r>
      <w:r w:rsidRPr="008265C5">
        <w:rPr>
          <w:rFonts w:ascii="Sylfaen" w:hAnsi="Sylfaen" w:cs="Arial"/>
          <w:bCs/>
          <w:iCs/>
          <w:color w:val="000000"/>
          <w:lang w:val="hy-AM"/>
        </w:rPr>
        <w:t xml:space="preserve"> Article 36, which defines the powers of the tax authority. </w:t>
      </w:r>
    </w:p>
    <w:p w14:paraId="4F036126" w14:textId="77777777" w:rsidR="009112ED" w:rsidRPr="008265C5" w:rsidRDefault="009112ED" w:rsidP="009112ED">
      <w:pPr>
        <w:pStyle w:val="NormalWeb"/>
        <w:spacing w:before="0" w:beforeAutospacing="0" w:after="0" w:afterAutospacing="0"/>
        <w:rPr>
          <w:rFonts w:ascii="Sylfaen" w:hAnsi="Sylfaen" w:cs="Arial"/>
          <w:bCs/>
          <w:iCs/>
          <w:color w:val="000000"/>
          <w:lang w:val="hy-AM"/>
        </w:rPr>
      </w:pPr>
    </w:p>
    <w:p w14:paraId="3E975778" w14:textId="77777777" w:rsidR="009112ED" w:rsidRPr="008265C5" w:rsidRDefault="009112ED" w:rsidP="009112ED">
      <w:pPr>
        <w:pStyle w:val="NormalWeb"/>
        <w:spacing w:before="0" w:beforeAutospacing="0" w:after="0" w:afterAutospacing="0"/>
        <w:rPr>
          <w:rFonts w:ascii="Sylfaen" w:hAnsi="Sylfaen" w:cs="Arial"/>
          <w:bCs/>
          <w:iCs/>
          <w:color w:val="000000"/>
          <w:lang w:val="hy-AM"/>
        </w:rPr>
      </w:pPr>
      <w:r w:rsidRPr="008265C5">
        <w:rPr>
          <w:rFonts w:ascii="Sylfaen" w:hAnsi="Sylfaen" w:cs="Arial"/>
          <w:bCs/>
          <w:iCs/>
          <w:color w:val="000000"/>
          <w:lang w:val="hy-AM"/>
        </w:rPr>
        <w:t>Thus,</w:t>
      </w:r>
      <w:r w:rsidRPr="008265C5">
        <w:rPr>
          <w:rFonts w:ascii="Sylfaen" w:hAnsi="Sylfaen" w:cs="Arial"/>
          <w:bCs/>
          <w:iCs/>
          <w:color w:val="000000"/>
        </w:rPr>
        <w:t xml:space="preserve"> while</w:t>
      </w:r>
      <w:r w:rsidRPr="008265C5">
        <w:rPr>
          <w:rFonts w:ascii="Sylfaen" w:hAnsi="Sylfaen" w:cs="Arial"/>
          <w:bCs/>
          <w:iCs/>
          <w:color w:val="000000"/>
          <w:lang w:val="hy-AM"/>
        </w:rPr>
        <w:t xml:space="preserve"> the Central Bank refused to provide information </w:t>
      </w:r>
      <w:r w:rsidRPr="008265C5">
        <w:rPr>
          <w:rFonts w:ascii="Sylfaen" w:hAnsi="Sylfaen" w:cs="Arial"/>
          <w:bCs/>
          <w:iCs/>
          <w:color w:val="000000"/>
        </w:rPr>
        <w:t>in response to</w:t>
      </w:r>
      <w:r w:rsidRPr="008265C5">
        <w:rPr>
          <w:rFonts w:ascii="Sylfaen" w:hAnsi="Sylfaen" w:cs="Arial"/>
          <w:bCs/>
          <w:iCs/>
          <w:color w:val="000000"/>
          <w:lang w:val="hy-AM"/>
        </w:rPr>
        <w:t xml:space="preserve"> specific questions, the SRC </w:t>
      </w:r>
      <w:r w:rsidRPr="008265C5">
        <w:rPr>
          <w:rFonts w:ascii="Sylfaen" w:hAnsi="Sylfaen" w:cs="Arial"/>
          <w:bCs/>
          <w:iCs/>
          <w:color w:val="000000"/>
        </w:rPr>
        <w:t>issued</w:t>
      </w:r>
      <w:r w:rsidRPr="008265C5">
        <w:rPr>
          <w:rFonts w:ascii="Sylfaen" w:hAnsi="Sylfaen" w:cs="Arial"/>
          <w:bCs/>
          <w:iCs/>
          <w:color w:val="000000"/>
          <w:lang w:val="hy-AM"/>
        </w:rPr>
        <w:t xml:space="preserve"> a vague and </w:t>
      </w:r>
      <w:r w:rsidRPr="008265C5">
        <w:rPr>
          <w:rFonts w:ascii="Sylfaen" w:hAnsi="Sylfaen" w:cs="Arial"/>
          <w:bCs/>
          <w:iCs/>
          <w:color w:val="000000"/>
        </w:rPr>
        <w:t>uninformative</w:t>
      </w:r>
      <w:r w:rsidRPr="008265C5">
        <w:rPr>
          <w:rFonts w:ascii="Sylfaen" w:hAnsi="Sylfaen" w:cs="Arial"/>
          <w:bCs/>
          <w:iCs/>
          <w:color w:val="000000"/>
          <w:lang w:val="hy-AM"/>
        </w:rPr>
        <w:t xml:space="preserve"> </w:t>
      </w:r>
      <w:r w:rsidRPr="008265C5">
        <w:rPr>
          <w:rFonts w:ascii="Sylfaen" w:hAnsi="Sylfaen" w:cs="Arial"/>
          <w:bCs/>
          <w:iCs/>
          <w:color w:val="000000"/>
        </w:rPr>
        <w:t>response</w:t>
      </w:r>
      <w:r w:rsidRPr="008265C5">
        <w:rPr>
          <w:rFonts w:ascii="Sylfaen" w:hAnsi="Sylfaen" w:cs="Arial"/>
          <w:bCs/>
          <w:iCs/>
          <w:color w:val="000000"/>
          <w:lang w:val="hy-AM"/>
        </w:rPr>
        <w:t xml:space="preserve">, </w:t>
      </w:r>
      <w:r w:rsidRPr="008265C5">
        <w:rPr>
          <w:rFonts w:ascii="Sylfaen" w:hAnsi="Sylfaen" w:cs="Arial"/>
          <w:bCs/>
          <w:iCs/>
          <w:color w:val="000000"/>
        </w:rPr>
        <w:t>moreover doing so</w:t>
      </w:r>
      <w:r w:rsidRPr="008265C5">
        <w:rPr>
          <w:rFonts w:ascii="Sylfaen" w:hAnsi="Sylfaen" w:cs="Arial"/>
          <w:bCs/>
          <w:iCs/>
          <w:color w:val="000000"/>
          <w:lang w:val="hy-AM"/>
        </w:rPr>
        <w:t xml:space="preserve"> in violation of the </w:t>
      </w:r>
      <w:r w:rsidRPr="008265C5">
        <w:rPr>
          <w:rFonts w:ascii="Sylfaen" w:hAnsi="Sylfaen" w:cs="Arial"/>
          <w:bCs/>
          <w:iCs/>
          <w:color w:val="000000"/>
        </w:rPr>
        <w:t>timeframe</w:t>
      </w:r>
      <w:r w:rsidRPr="008265C5">
        <w:rPr>
          <w:rFonts w:ascii="Sylfaen" w:hAnsi="Sylfaen" w:cs="Arial"/>
          <w:bCs/>
          <w:iCs/>
          <w:color w:val="000000"/>
          <w:lang w:val="hy-AM"/>
        </w:rPr>
        <w:t xml:space="preserve"> </w:t>
      </w:r>
      <w:r w:rsidRPr="008265C5">
        <w:rPr>
          <w:rFonts w:ascii="Sylfaen" w:hAnsi="Sylfaen" w:cs="Arial"/>
          <w:bCs/>
          <w:iCs/>
          <w:color w:val="000000"/>
        </w:rPr>
        <w:t>prescribed</w:t>
      </w:r>
      <w:r w:rsidRPr="008265C5">
        <w:rPr>
          <w:rFonts w:ascii="Sylfaen" w:hAnsi="Sylfaen" w:cs="Arial"/>
          <w:bCs/>
          <w:iCs/>
          <w:color w:val="000000"/>
          <w:lang w:val="hy-AM"/>
        </w:rPr>
        <w:t xml:space="preserve"> by law.</w:t>
      </w:r>
    </w:p>
    <w:p w14:paraId="4FB2BE61" w14:textId="4E639DBA" w:rsidR="009112ED" w:rsidRPr="008265C5" w:rsidRDefault="009112ED" w:rsidP="004D1D13">
      <w:pPr>
        <w:pStyle w:val="NormalWeb"/>
        <w:spacing w:before="0" w:beforeAutospacing="0" w:after="0" w:afterAutospacing="0"/>
        <w:rPr>
          <w:rFonts w:ascii="Sylfaen" w:hAnsi="Sylfaen" w:cs="Arial"/>
          <w:lang w:val="hy-AM"/>
        </w:rPr>
      </w:pPr>
    </w:p>
    <w:p w14:paraId="409C99D1" w14:textId="4F149CA8" w:rsidR="001E0320" w:rsidRPr="008265C5" w:rsidRDefault="009112ED" w:rsidP="004D1D13">
      <w:pPr>
        <w:pStyle w:val="NormalWeb"/>
        <w:spacing w:before="0" w:beforeAutospacing="0" w:after="0" w:afterAutospacing="0"/>
        <w:rPr>
          <w:rFonts w:ascii="Sylfaen" w:hAnsi="Sylfaen" w:cs="Arial"/>
          <w:lang w:val="hy-AM"/>
        </w:rPr>
      </w:pPr>
      <w:r w:rsidRPr="008265C5">
        <w:rPr>
          <w:rFonts w:ascii="Sylfaen" w:hAnsi="Sylfaen" w:cs="Arial"/>
          <w:b/>
          <w:lang w:val="hy-AM"/>
        </w:rPr>
        <w:t>On July 14</w:t>
      </w:r>
      <w:r w:rsidRPr="008265C5">
        <w:rPr>
          <w:rFonts w:ascii="Sylfaen" w:hAnsi="Sylfaen" w:cs="Arial"/>
          <w:lang w:val="hy-AM"/>
        </w:rPr>
        <w:t xml:space="preserve">, Anna Hakobyan, the wife of the </w:t>
      </w:r>
      <w:r w:rsidRPr="008265C5">
        <w:rPr>
          <w:rFonts w:ascii="Sylfaen" w:hAnsi="Sylfaen" w:cs="Arial"/>
        </w:rPr>
        <w:t xml:space="preserve">RA </w:t>
      </w:r>
      <w:r w:rsidRPr="008265C5">
        <w:rPr>
          <w:rFonts w:ascii="Sylfaen" w:hAnsi="Sylfaen" w:cs="Arial"/>
          <w:lang w:val="hy-AM"/>
        </w:rPr>
        <w:t xml:space="preserve">Prime Minister, responded to inquiries from Narek Kirakosyan, a correspondent </w:t>
      </w:r>
      <w:r w:rsidRPr="008265C5">
        <w:rPr>
          <w:rFonts w:ascii="Sylfaen" w:hAnsi="Sylfaen" w:cs="Arial"/>
        </w:rPr>
        <w:t>of</w:t>
      </w:r>
      <w:r w:rsidRPr="008265C5">
        <w:rPr>
          <w:rFonts w:ascii="Sylfaen" w:hAnsi="Sylfaen" w:cs="Arial"/>
          <w:lang w:val="hy-AM"/>
        </w:rPr>
        <w:t xml:space="preserve"> </w:t>
      </w:r>
      <w:r w:rsidRPr="008265C5">
        <w:rPr>
          <w:rFonts w:ascii="Sylfaen" w:hAnsi="Sylfaen" w:cs="Arial"/>
          <w:i/>
          <w:lang w:val="hy-AM"/>
        </w:rPr>
        <w:t>Factor.am</w:t>
      </w:r>
      <w:r w:rsidRPr="008265C5">
        <w:rPr>
          <w:rFonts w:ascii="Sylfaen" w:hAnsi="Sylfaen" w:cs="Arial"/>
          <w:lang w:val="hy-AM"/>
        </w:rPr>
        <w:t xml:space="preserve"> news website, and Anush Movsisyan, a correspondent </w:t>
      </w:r>
      <w:r w:rsidRPr="008265C5">
        <w:rPr>
          <w:rFonts w:ascii="Sylfaen" w:hAnsi="Sylfaen" w:cs="Arial"/>
        </w:rPr>
        <w:t>of</w:t>
      </w:r>
      <w:r w:rsidRPr="008265C5">
        <w:rPr>
          <w:rFonts w:ascii="Sylfaen" w:hAnsi="Sylfaen" w:cs="Arial"/>
          <w:lang w:val="hy-AM"/>
        </w:rPr>
        <w:t xml:space="preserve"> </w:t>
      </w:r>
      <w:r w:rsidRPr="008265C5">
        <w:rPr>
          <w:rFonts w:ascii="Sylfaen" w:hAnsi="Sylfaen" w:cs="Arial"/>
          <w:i/>
          <w:lang w:val="hy-AM"/>
        </w:rPr>
        <w:t>Armenia Today</w:t>
      </w:r>
      <w:r w:rsidRPr="008265C5">
        <w:rPr>
          <w:rFonts w:ascii="Sylfaen" w:hAnsi="Sylfaen" w:cs="Arial"/>
          <w:lang w:val="hy-AM"/>
        </w:rPr>
        <w:t xml:space="preserve"> information-analytical platform, </w:t>
      </w:r>
      <w:r w:rsidRPr="008265C5">
        <w:rPr>
          <w:rFonts w:ascii="Sylfaen" w:hAnsi="Sylfaen" w:cs="Arial"/>
        </w:rPr>
        <w:t xml:space="preserve">through a post </w:t>
      </w:r>
      <w:r w:rsidRPr="008265C5">
        <w:rPr>
          <w:rFonts w:ascii="Sylfaen" w:hAnsi="Sylfaen" w:cs="Arial"/>
          <w:lang w:val="hy-AM"/>
        </w:rPr>
        <w:t>on her Facebook page,</w:t>
      </w:r>
      <w:r w:rsidRPr="008265C5">
        <w:rPr>
          <w:rStyle w:val="FootnoteReference"/>
          <w:rFonts w:ascii="Sylfaen" w:hAnsi="Sylfaen" w:cs="Arial"/>
          <w:lang w:val="hy-AM"/>
        </w:rPr>
        <w:footnoteReference w:id="241"/>
      </w:r>
      <w:r w:rsidRPr="008265C5">
        <w:rPr>
          <w:rFonts w:ascii="Sylfaen" w:hAnsi="Sylfaen" w:cs="Arial"/>
          <w:lang w:val="hy-AM"/>
        </w:rPr>
        <w:t xml:space="preserve"> </w:t>
      </w:r>
      <w:r w:rsidRPr="008265C5">
        <w:rPr>
          <w:rFonts w:ascii="Sylfaen" w:hAnsi="Sylfaen" w:cs="Arial"/>
        </w:rPr>
        <w:t xml:space="preserve">thereby </w:t>
      </w:r>
      <w:r w:rsidRPr="008265C5">
        <w:rPr>
          <w:rFonts w:ascii="Sylfaen" w:hAnsi="Sylfaen" w:cs="Arial"/>
          <w:lang w:val="hy-AM"/>
        </w:rPr>
        <w:t xml:space="preserve">depriving journalists of the </w:t>
      </w:r>
      <w:r w:rsidRPr="008265C5">
        <w:rPr>
          <w:rFonts w:ascii="Sylfaen" w:hAnsi="Sylfaen" w:cs="Arial"/>
        </w:rPr>
        <w:t>chance</w:t>
      </w:r>
      <w:r w:rsidRPr="008265C5">
        <w:rPr>
          <w:rFonts w:ascii="Sylfaen" w:hAnsi="Sylfaen" w:cs="Arial"/>
          <w:lang w:val="hy-AM"/>
        </w:rPr>
        <w:t xml:space="preserve"> to </w:t>
      </w:r>
      <w:r w:rsidRPr="008265C5">
        <w:rPr>
          <w:rFonts w:ascii="Sylfaen" w:hAnsi="Sylfaen" w:cs="Arial"/>
        </w:rPr>
        <w:t>obtain</w:t>
      </w:r>
      <w:r w:rsidRPr="008265C5">
        <w:rPr>
          <w:rFonts w:ascii="Sylfaen" w:hAnsi="Sylfaen" w:cs="Arial"/>
          <w:lang w:val="hy-AM"/>
        </w:rPr>
        <w:t xml:space="preserve"> exclusive information and </w:t>
      </w:r>
      <w:r w:rsidRPr="008265C5">
        <w:rPr>
          <w:rFonts w:ascii="Sylfaen" w:hAnsi="Sylfaen" w:cs="Arial"/>
        </w:rPr>
        <w:t>breaching</w:t>
      </w:r>
      <w:r w:rsidRPr="008265C5">
        <w:rPr>
          <w:rFonts w:ascii="Sylfaen" w:hAnsi="Sylfaen" w:cs="Arial"/>
          <w:lang w:val="hy-AM"/>
        </w:rPr>
        <w:t xml:space="preserve"> the legislative regulation stipulating that </w:t>
      </w:r>
      <w:r w:rsidRPr="008265C5">
        <w:rPr>
          <w:rFonts w:ascii="Sylfaen" w:hAnsi="Sylfaen" w:cs="Arial"/>
        </w:rPr>
        <w:t>replies</w:t>
      </w:r>
      <w:r w:rsidRPr="008265C5">
        <w:rPr>
          <w:rFonts w:ascii="Sylfaen" w:hAnsi="Sylfaen" w:cs="Arial"/>
          <w:lang w:val="hy-AM"/>
        </w:rPr>
        <w:t xml:space="preserve"> must be provided in the same </w:t>
      </w:r>
      <w:r w:rsidRPr="008265C5">
        <w:rPr>
          <w:rFonts w:ascii="Sylfaen" w:hAnsi="Sylfaen" w:cs="Arial"/>
        </w:rPr>
        <w:t>manner</w:t>
      </w:r>
      <w:r w:rsidRPr="008265C5">
        <w:rPr>
          <w:rFonts w:ascii="Sylfaen" w:hAnsi="Sylfaen" w:cs="Arial"/>
          <w:lang w:val="hy-AM"/>
        </w:rPr>
        <w:t xml:space="preserve"> as the inquiry. The journalists were interested </w:t>
      </w:r>
      <w:r w:rsidRPr="008265C5">
        <w:rPr>
          <w:rFonts w:ascii="Sylfaen" w:hAnsi="Sylfaen" w:cs="Arial"/>
        </w:rPr>
        <w:t>in the tuition fee for the</w:t>
      </w:r>
      <w:r w:rsidRPr="008265C5">
        <w:rPr>
          <w:rFonts w:ascii="Sylfaen" w:hAnsi="Sylfaen" w:cs="Arial"/>
          <w:lang w:val="hy-AM"/>
        </w:rPr>
        <w:t xml:space="preserve"> master's degree</w:t>
      </w:r>
      <w:r w:rsidRPr="008265C5">
        <w:rPr>
          <w:rFonts w:ascii="Sylfaen" w:hAnsi="Sylfaen" w:cs="Arial"/>
        </w:rPr>
        <w:t xml:space="preserve"> program</w:t>
      </w:r>
      <w:r w:rsidRPr="008265C5">
        <w:rPr>
          <w:rFonts w:ascii="Sylfaen" w:hAnsi="Sylfaen" w:cs="Arial"/>
          <w:lang w:val="hy-AM"/>
        </w:rPr>
        <w:t xml:space="preserve"> at </w:t>
      </w:r>
      <w:r w:rsidRPr="008265C5">
        <w:rPr>
          <w:rFonts w:ascii="Sylfaen" w:hAnsi="Sylfaen" w:cs="Arial"/>
        </w:rPr>
        <w:t>Beijing</w:t>
      </w:r>
      <w:r w:rsidRPr="008265C5">
        <w:rPr>
          <w:rFonts w:ascii="Sylfaen" w:hAnsi="Sylfaen" w:cs="Arial"/>
          <w:lang w:val="hy-AM"/>
        </w:rPr>
        <w:t xml:space="preserve"> University, where Anna Hakobyan </w:t>
      </w:r>
      <w:r w:rsidRPr="008265C5">
        <w:rPr>
          <w:rFonts w:ascii="Sylfaen" w:hAnsi="Sylfaen" w:cs="Arial"/>
        </w:rPr>
        <w:t>was</w:t>
      </w:r>
      <w:r w:rsidRPr="008265C5">
        <w:rPr>
          <w:rFonts w:ascii="Sylfaen" w:hAnsi="Sylfaen" w:cs="Arial"/>
          <w:lang w:val="hy-AM"/>
        </w:rPr>
        <w:t xml:space="preserve"> </w:t>
      </w:r>
      <w:r w:rsidRPr="008265C5">
        <w:rPr>
          <w:rFonts w:ascii="Sylfaen" w:hAnsi="Sylfaen" w:cs="Arial"/>
        </w:rPr>
        <w:t>planning</w:t>
      </w:r>
      <w:r w:rsidRPr="008265C5">
        <w:rPr>
          <w:rFonts w:ascii="Sylfaen" w:hAnsi="Sylfaen" w:cs="Arial"/>
          <w:lang w:val="hy-AM"/>
        </w:rPr>
        <w:t xml:space="preserve"> to study, as well as </w:t>
      </w:r>
      <w:r w:rsidRPr="008265C5">
        <w:rPr>
          <w:rFonts w:ascii="Sylfaen" w:hAnsi="Sylfaen" w:cs="Arial"/>
        </w:rPr>
        <w:t>the</w:t>
      </w:r>
      <w:r w:rsidRPr="008265C5">
        <w:rPr>
          <w:rFonts w:ascii="Sylfaen" w:hAnsi="Sylfaen" w:cs="Arial"/>
          <w:lang w:val="hy-AM"/>
        </w:rPr>
        <w:t xml:space="preserve"> financial sources from which the expenses would be covered. The </w:t>
      </w:r>
      <w:r w:rsidRPr="008265C5">
        <w:rPr>
          <w:rFonts w:ascii="Sylfaen" w:hAnsi="Sylfaen" w:cs="Arial"/>
        </w:rPr>
        <w:t>response</w:t>
      </w:r>
      <w:r w:rsidRPr="008265C5">
        <w:rPr>
          <w:rFonts w:ascii="Sylfaen" w:hAnsi="Sylfaen" w:cs="Arial"/>
          <w:lang w:val="hy-AM"/>
        </w:rPr>
        <w:t xml:space="preserve"> was incomplete and </w:t>
      </w:r>
      <w:r w:rsidRPr="008265C5">
        <w:rPr>
          <w:rFonts w:ascii="Sylfaen" w:hAnsi="Sylfaen" w:cs="Arial"/>
        </w:rPr>
        <w:t>carried a tone of irony toward</w:t>
      </w:r>
      <w:r w:rsidRPr="008265C5">
        <w:rPr>
          <w:rFonts w:ascii="Sylfaen" w:hAnsi="Sylfaen" w:cs="Arial"/>
          <w:lang w:val="hy-AM"/>
        </w:rPr>
        <w:t xml:space="preserve"> the journalistic community.</w:t>
      </w:r>
    </w:p>
    <w:p w14:paraId="64CAB3C4" w14:textId="77777777" w:rsidR="004D1D13" w:rsidRPr="008265C5" w:rsidRDefault="004D1D13" w:rsidP="004D1D13">
      <w:pPr>
        <w:pStyle w:val="NormalWeb"/>
        <w:spacing w:before="0" w:beforeAutospacing="0" w:after="0" w:afterAutospacing="0"/>
        <w:rPr>
          <w:rFonts w:ascii="Sylfaen" w:hAnsi="Sylfaen" w:cs="Arial"/>
        </w:rPr>
      </w:pPr>
    </w:p>
    <w:p w14:paraId="4D89E4BD" w14:textId="77777777" w:rsidR="001E0320" w:rsidRPr="008265C5" w:rsidRDefault="001E0320" w:rsidP="001E0320">
      <w:pPr>
        <w:spacing w:after="0" w:line="240" w:lineRule="auto"/>
        <w:rPr>
          <w:rFonts w:ascii="Sylfaen" w:hAnsi="Sylfaen" w:cs="Arial"/>
          <w:sz w:val="24"/>
          <w:szCs w:val="24"/>
          <w:lang w:val="hy-AM"/>
        </w:rPr>
      </w:pPr>
      <w:r w:rsidRPr="008265C5">
        <w:rPr>
          <w:rFonts w:ascii="Sylfaen" w:hAnsi="Sylfaen" w:cs="Arial"/>
          <w:b/>
          <w:sz w:val="24"/>
          <w:szCs w:val="24"/>
        </w:rPr>
        <w:t>On July 24</w:t>
      </w:r>
      <w:r w:rsidRPr="008265C5">
        <w:rPr>
          <w:rFonts w:ascii="Sylfaen" w:hAnsi="Sylfaen" w:cs="Arial"/>
          <w:sz w:val="24"/>
          <w:szCs w:val="24"/>
          <w:lang w:val="hy-AM"/>
        </w:rPr>
        <w:t xml:space="preserve">, </w:t>
      </w:r>
      <w:r w:rsidRPr="008265C5">
        <w:rPr>
          <w:rFonts w:ascii="Sylfaen" w:hAnsi="Sylfaen" w:cs="Arial"/>
          <w:i/>
          <w:sz w:val="24"/>
          <w:szCs w:val="24"/>
          <w:lang w:val="hy-AM"/>
        </w:rPr>
        <w:t>Factor.am</w:t>
      </w:r>
      <w:r w:rsidRPr="008265C5">
        <w:rPr>
          <w:rFonts w:ascii="Sylfaen" w:hAnsi="Sylfaen" w:cs="Arial"/>
          <w:sz w:val="24"/>
          <w:szCs w:val="24"/>
          <w:lang w:val="hy-AM"/>
        </w:rPr>
        <w:t xml:space="preserve"> </w:t>
      </w:r>
      <w:r w:rsidRPr="008265C5">
        <w:rPr>
          <w:rFonts w:ascii="Sylfaen" w:hAnsi="Sylfaen" w:cs="Arial"/>
          <w:sz w:val="24"/>
          <w:szCs w:val="24"/>
        </w:rPr>
        <w:t>reported that back on May 29, 2025 they had</w:t>
      </w:r>
      <w:r w:rsidRPr="008265C5">
        <w:rPr>
          <w:rFonts w:ascii="Sylfaen" w:hAnsi="Sylfaen" w:cs="Arial"/>
          <w:sz w:val="24"/>
          <w:szCs w:val="24"/>
          <w:lang w:val="hy-AM"/>
        </w:rPr>
        <w:t xml:space="preserve"> </w:t>
      </w:r>
      <w:r w:rsidRPr="008265C5">
        <w:rPr>
          <w:rFonts w:ascii="Sylfaen" w:hAnsi="Sylfaen" w:cs="Arial"/>
          <w:sz w:val="24"/>
          <w:szCs w:val="24"/>
        </w:rPr>
        <w:t>submitted</w:t>
      </w:r>
      <w:r w:rsidRPr="008265C5">
        <w:rPr>
          <w:rFonts w:ascii="Sylfaen" w:hAnsi="Sylfaen" w:cs="Arial"/>
          <w:sz w:val="24"/>
          <w:szCs w:val="24"/>
          <w:lang w:val="hy-AM"/>
        </w:rPr>
        <w:t xml:space="preserve"> an inquiry to Yerevan Municipality requesting a copy of the contract </w:t>
      </w:r>
      <w:r w:rsidRPr="008265C5">
        <w:rPr>
          <w:rFonts w:ascii="Sylfaen" w:hAnsi="Sylfaen" w:cs="Arial"/>
          <w:sz w:val="24"/>
          <w:szCs w:val="24"/>
        </w:rPr>
        <w:t>concluded</w:t>
      </w:r>
      <w:r w:rsidRPr="008265C5">
        <w:rPr>
          <w:rFonts w:ascii="Sylfaen" w:hAnsi="Sylfaen" w:cs="Arial"/>
          <w:sz w:val="24"/>
          <w:szCs w:val="24"/>
          <w:lang w:val="hy-AM"/>
        </w:rPr>
        <w:t xml:space="preserve"> </w:t>
      </w:r>
      <w:r w:rsidRPr="008265C5">
        <w:rPr>
          <w:rFonts w:ascii="Sylfaen" w:hAnsi="Sylfaen" w:cs="Arial"/>
          <w:sz w:val="24"/>
          <w:szCs w:val="24"/>
        </w:rPr>
        <w:t xml:space="preserve">with </w:t>
      </w:r>
      <w:r w:rsidRPr="008265C5">
        <w:rPr>
          <w:rFonts w:ascii="Sylfaen" w:hAnsi="Sylfaen" w:cs="Arial"/>
          <w:i/>
          <w:sz w:val="24"/>
          <w:szCs w:val="24"/>
        </w:rPr>
        <w:t xml:space="preserve">Telcell </w:t>
      </w:r>
      <w:r w:rsidRPr="008265C5">
        <w:rPr>
          <w:rFonts w:ascii="Sylfaen" w:hAnsi="Sylfaen" w:cs="Arial"/>
          <w:sz w:val="24"/>
          <w:szCs w:val="24"/>
          <w:lang w:val="hy-AM"/>
        </w:rPr>
        <w:t>company</w:t>
      </w:r>
      <w:r w:rsidRPr="008265C5">
        <w:rPr>
          <w:rFonts w:ascii="Sylfaen" w:hAnsi="Sylfaen" w:cs="Arial"/>
          <w:sz w:val="24"/>
          <w:szCs w:val="24"/>
        </w:rPr>
        <w:t>, intending</w:t>
      </w:r>
      <w:r w:rsidRPr="008265C5">
        <w:rPr>
          <w:rFonts w:ascii="Sylfaen" w:hAnsi="Sylfaen" w:cs="Arial"/>
          <w:sz w:val="24"/>
          <w:szCs w:val="24"/>
          <w:lang w:val="hy-AM"/>
        </w:rPr>
        <w:t xml:space="preserve"> </w:t>
      </w:r>
      <w:r w:rsidRPr="008265C5">
        <w:rPr>
          <w:rFonts w:ascii="Sylfaen" w:hAnsi="Sylfaen" w:cs="Arial"/>
          <w:sz w:val="24"/>
          <w:szCs w:val="24"/>
        </w:rPr>
        <w:t xml:space="preserve">to find documentary evidence showing that the collected sums had been placed under </w:t>
      </w:r>
      <w:r w:rsidRPr="008265C5">
        <w:rPr>
          <w:rFonts w:ascii="Sylfaen" w:hAnsi="Sylfaen" w:cs="Arial"/>
          <w:i/>
          <w:sz w:val="24"/>
          <w:szCs w:val="24"/>
        </w:rPr>
        <w:t xml:space="preserve">Telcell’s </w:t>
      </w:r>
      <w:r w:rsidRPr="008265C5">
        <w:rPr>
          <w:rFonts w:ascii="Sylfaen" w:hAnsi="Sylfaen" w:cs="Arial"/>
          <w:sz w:val="24"/>
          <w:szCs w:val="24"/>
        </w:rPr>
        <w:t>management</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242"/>
      </w:r>
      <w:r w:rsidRPr="008265C5">
        <w:rPr>
          <w:rFonts w:ascii="Sylfaen" w:hAnsi="Sylfaen" w:cs="Arial"/>
          <w:sz w:val="24"/>
          <w:szCs w:val="24"/>
          <w:lang w:val="hy-AM"/>
        </w:rPr>
        <w:t xml:space="preserve"> The </w:t>
      </w:r>
      <w:r w:rsidRPr="008265C5">
        <w:rPr>
          <w:rFonts w:ascii="Sylfaen" w:hAnsi="Sylfaen" w:cs="Arial"/>
          <w:sz w:val="24"/>
          <w:szCs w:val="24"/>
        </w:rPr>
        <w:t xml:space="preserve">Municipality provided the media only a </w:t>
      </w:r>
      <w:r w:rsidRPr="008265C5">
        <w:rPr>
          <w:rFonts w:ascii="Sylfaen" w:hAnsi="Sylfaen" w:cs="Arial"/>
          <w:sz w:val="24"/>
          <w:szCs w:val="24"/>
          <w:lang w:val="hy-AM"/>
        </w:rPr>
        <w:t xml:space="preserve">link leading </w:t>
      </w:r>
      <w:r w:rsidRPr="008265C5">
        <w:rPr>
          <w:rFonts w:ascii="Sylfaen" w:hAnsi="Sylfaen" w:cs="Arial"/>
          <w:sz w:val="24"/>
          <w:szCs w:val="24"/>
        </w:rPr>
        <w:t xml:space="preserve">to </w:t>
      </w:r>
      <w:r w:rsidRPr="008265C5">
        <w:rPr>
          <w:rFonts w:ascii="Sylfaen" w:hAnsi="Sylfaen" w:cs="Arial"/>
          <w:sz w:val="24"/>
          <w:szCs w:val="24"/>
          <w:lang w:val="hy-AM"/>
        </w:rPr>
        <w:t>a</w:t>
      </w:r>
      <w:r w:rsidRPr="008265C5">
        <w:rPr>
          <w:rFonts w:ascii="Sylfaen" w:hAnsi="Sylfaen" w:cs="Arial"/>
          <w:sz w:val="24"/>
          <w:szCs w:val="24"/>
        </w:rPr>
        <w:t xml:space="preserve"> generic</w:t>
      </w:r>
      <w:r w:rsidRPr="008265C5">
        <w:rPr>
          <w:rFonts w:ascii="Sylfaen" w:hAnsi="Sylfaen" w:cs="Arial"/>
          <w:sz w:val="24"/>
          <w:szCs w:val="24"/>
          <w:lang w:val="hy-AM"/>
        </w:rPr>
        <w:t xml:space="preserve"> sample of the Municipality’s contracts</w:t>
      </w:r>
      <w:r w:rsidRPr="008265C5">
        <w:rPr>
          <w:rFonts w:ascii="Sylfaen" w:hAnsi="Sylfaen" w:cs="Arial"/>
          <w:sz w:val="24"/>
          <w:szCs w:val="24"/>
        </w:rPr>
        <w:t xml:space="preserve">. </w:t>
      </w:r>
      <w:r w:rsidRPr="008265C5">
        <w:rPr>
          <w:rFonts w:ascii="Sylfaen" w:hAnsi="Sylfaen" w:cs="Arial"/>
          <w:sz w:val="24"/>
          <w:szCs w:val="24"/>
          <w:shd w:val="clear" w:color="auto" w:fill="FFFFFF"/>
          <w:lang w:val="hy-AM"/>
        </w:rPr>
        <w:t xml:space="preserve">In response to both written and </w:t>
      </w:r>
      <w:r w:rsidRPr="008265C5">
        <w:rPr>
          <w:rFonts w:ascii="Sylfaen" w:hAnsi="Sylfaen" w:cs="Arial"/>
          <w:sz w:val="24"/>
          <w:szCs w:val="24"/>
          <w:shd w:val="clear" w:color="auto" w:fill="FFFFFF"/>
        </w:rPr>
        <w:t>verbal</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requests</w:t>
      </w:r>
      <w:r w:rsidRPr="008265C5">
        <w:rPr>
          <w:rFonts w:ascii="Sylfaen" w:hAnsi="Sylfaen" w:cs="Arial"/>
          <w:sz w:val="24"/>
          <w:szCs w:val="24"/>
          <w:shd w:val="clear" w:color="auto" w:fill="FFFFFF"/>
          <w:lang w:val="hy-AM"/>
        </w:rPr>
        <w:t xml:space="preserve"> to provide a valid, legally binding document signed by both parties, the </w:t>
      </w:r>
      <w:r w:rsidRPr="008265C5">
        <w:rPr>
          <w:rFonts w:ascii="Sylfaen" w:hAnsi="Sylfaen" w:cs="Arial"/>
          <w:sz w:val="24"/>
          <w:szCs w:val="24"/>
          <w:shd w:val="clear" w:color="auto" w:fill="FFFFFF"/>
        </w:rPr>
        <w:t>M</w:t>
      </w:r>
      <w:r w:rsidRPr="008265C5">
        <w:rPr>
          <w:rFonts w:ascii="Sylfaen" w:hAnsi="Sylfaen" w:cs="Arial"/>
          <w:sz w:val="24"/>
          <w:szCs w:val="24"/>
          <w:shd w:val="clear" w:color="auto" w:fill="FFFFFF"/>
          <w:lang w:val="hy-AM"/>
        </w:rPr>
        <w:t xml:space="preserve">unicipality officials </w:t>
      </w:r>
      <w:r w:rsidRPr="008265C5">
        <w:rPr>
          <w:rFonts w:ascii="Sylfaen" w:hAnsi="Sylfaen" w:cs="Arial"/>
          <w:sz w:val="24"/>
          <w:szCs w:val="24"/>
          <w:shd w:val="clear" w:color="auto" w:fill="FFFFFF"/>
        </w:rPr>
        <w:t>initially</w:t>
      </w:r>
      <w:r w:rsidRPr="008265C5">
        <w:rPr>
          <w:rFonts w:ascii="Sylfaen" w:hAnsi="Sylfaen" w:cs="Arial"/>
          <w:sz w:val="24"/>
          <w:szCs w:val="24"/>
          <w:shd w:val="clear" w:color="auto" w:fill="FFFFFF"/>
          <w:lang w:val="hy-AM"/>
        </w:rPr>
        <w:t xml:space="preserve"> promised to </w:t>
      </w:r>
      <w:r w:rsidRPr="008265C5">
        <w:rPr>
          <w:rFonts w:ascii="Sylfaen" w:hAnsi="Sylfaen" w:cs="Arial"/>
          <w:sz w:val="24"/>
          <w:szCs w:val="24"/>
          <w:shd w:val="clear" w:color="auto" w:fill="FFFFFF"/>
        </w:rPr>
        <w:t>deliver</w:t>
      </w:r>
      <w:r w:rsidRPr="008265C5">
        <w:rPr>
          <w:rFonts w:ascii="Sylfaen" w:hAnsi="Sylfaen" w:cs="Arial"/>
          <w:sz w:val="24"/>
          <w:szCs w:val="24"/>
          <w:shd w:val="clear" w:color="auto" w:fill="FFFFFF"/>
          <w:lang w:val="hy-AM"/>
        </w:rPr>
        <w:t xml:space="preserve"> it </w:t>
      </w:r>
      <w:r w:rsidRPr="008265C5">
        <w:rPr>
          <w:rFonts w:ascii="Sylfaen" w:hAnsi="Sylfaen" w:cs="Arial"/>
          <w:sz w:val="24"/>
          <w:szCs w:val="24"/>
          <w:shd w:val="clear" w:color="auto" w:fill="FFFFFF"/>
        </w:rPr>
        <w:t>within one to two</w:t>
      </w:r>
      <w:r w:rsidRPr="008265C5">
        <w:rPr>
          <w:rFonts w:ascii="Sylfaen" w:hAnsi="Sylfaen" w:cs="Arial"/>
          <w:sz w:val="24"/>
          <w:szCs w:val="24"/>
          <w:shd w:val="clear" w:color="auto" w:fill="FFFFFF"/>
          <w:lang w:val="hy-AM"/>
        </w:rPr>
        <w:t xml:space="preserve"> days, then </w:t>
      </w:r>
      <w:r w:rsidRPr="008265C5">
        <w:rPr>
          <w:rFonts w:ascii="Sylfaen" w:hAnsi="Sylfaen" w:cs="Arial"/>
          <w:sz w:val="24"/>
          <w:szCs w:val="24"/>
          <w:shd w:val="clear" w:color="auto" w:fill="FFFFFF"/>
        </w:rPr>
        <w:t>within</w:t>
      </w:r>
      <w:r w:rsidRPr="008265C5">
        <w:rPr>
          <w:rFonts w:ascii="Sylfaen" w:hAnsi="Sylfaen" w:cs="Arial"/>
          <w:sz w:val="24"/>
          <w:szCs w:val="24"/>
          <w:shd w:val="clear" w:color="auto" w:fill="FFFFFF"/>
          <w:lang w:val="hy-AM"/>
        </w:rPr>
        <w:t xml:space="preserve"> 1 week, </w:t>
      </w:r>
      <w:r w:rsidRPr="008265C5">
        <w:rPr>
          <w:rFonts w:ascii="Sylfaen" w:hAnsi="Sylfaen" w:cs="Arial"/>
          <w:sz w:val="24"/>
          <w:szCs w:val="24"/>
          <w:shd w:val="clear" w:color="auto" w:fill="FFFFFF"/>
        </w:rPr>
        <w:t>referring to</w:t>
      </w:r>
      <w:r w:rsidRPr="008265C5">
        <w:rPr>
          <w:rFonts w:ascii="Sylfaen" w:hAnsi="Sylfaen" w:cs="Arial"/>
          <w:sz w:val="24"/>
          <w:szCs w:val="24"/>
          <w:shd w:val="clear" w:color="auto" w:fill="FFFFFF"/>
          <w:lang w:val="hy-AM"/>
        </w:rPr>
        <w:t xml:space="preserve"> technical </w:t>
      </w:r>
      <w:r w:rsidRPr="008265C5">
        <w:rPr>
          <w:rFonts w:ascii="Sylfaen" w:hAnsi="Sylfaen" w:cs="Arial"/>
          <w:sz w:val="24"/>
          <w:szCs w:val="24"/>
          <w:shd w:val="clear" w:color="auto" w:fill="FFFFFF"/>
        </w:rPr>
        <w:t>issues</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Yet,</w:t>
      </w:r>
      <w:r w:rsidRPr="008265C5">
        <w:rPr>
          <w:rFonts w:ascii="Sylfaen" w:hAnsi="Sylfaen" w:cs="Arial"/>
          <w:sz w:val="24"/>
          <w:szCs w:val="24"/>
          <w:shd w:val="clear" w:color="auto" w:fill="FFFFFF"/>
          <w:lang w:val="hy-AM"/>
        </w:rPr>
        <w:t xml:space="preserve"> 35 days after the </w:t>
      </w:r>
      <w:r w:rsidRPr="008265C5">
        <w:rPr>
          <w:rFonts w:ascii="Sylfaen" w:hAnsi="Sylfaen" w:cs="Arial"/>
          <w:sz w:val="24"/>
          <w:szCs w:val="24"/>
          <w:shd w:val="clear" w:color="auto" w:fill="FFFFFF"/>
        </w:rPr>
        <w:t>inquiry</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in breach of</w:t>
      </w:r>
      <w:r w:rsidRPr="008265C5">
        <w:rPr>
          <w:rFonts w:ascii="Sylfaen" w:hAnsi="Sylfaen" w:cs="Arial"/>
          <w:sz w:val="24"/>
          <w:szCs w:val="24"/>
          <w:shd w:val="clear" w:color="auto" w:fill="FFFFFF"/>
          <w:lang w:val="hy-AM"/>
        </w:rPr>
        <w:t xml:space="preserve"> the RA Law </w:t>
      </w:r>
      <w:r w:rsidRPr="008265C5">
        <w:rPr>
          <w:rFonts w:ascii="Sylfaen" w:hAnsi="Sylfaen" w:cs="Arial"/>
          <w:sz w:val="24"/>
          <w:szCs w:val="24"/>
          <w:shd w:val="clear" w:color="auto" w:fill="FFFFFF"/>
        </w:rPr>
        <w:t>“O</w:t>
      </w:r>
      <w:r w:rsidRPr="008265C5">
        <w:rPr>
          <w:rFonts w:ascii="Sylfaen" w:hAnsi="Sylfaen" w:cs="Arial"/>
          <w:sz w:val="24"/>
          <w:szCs w:val="24"/>
          <w:shd w:val="clear" w:color="auto" w:fill="FFFFFF"/>
          <w:lang w:val="hy-AM"/>
        </w:rPr>
        <w:t>n Freedom of Information,</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they refused to provide it</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offering</w:t>
      </w:r>
      <w:r w:rsidRPr="008265C5">
        <w:rPr>
          <w:rFonts w:ascii="Sylfaen" w:hAnsi="Sylfaen" w:cs="Arial"/>
          <w:sz w:val="24"/>
          <w:szCs w:val="24"/>
          <w:shd w:val="clear" w:color="auto" w:fill="FFFFFF"/>
          <w:lang w:val="hy-AM"/>
        </w:rPr>
        <w:t xml:space="preserve"> the following justification: “</w:t>
      </w:r>
      <w:r w:rsidRPr="008265C5">
        <w:rPr>
          <w:rFonts w:ascii="Sylfaen" w:hAnsi="Sylfaen" w:cs="Arial"/>
          <w:sz w:val="24"/>
          <w:szCs w:val="24"/>
          <w:shd w:val="clear" w:color="auto" w:fill="FFFFFF"/>
        </w:rPr>
        <w:t>We</w:t>
      </w:r>
      <w:r w:rsidRPr="008265C5">
        <w:rPr>
          <w:rFonts w:ascii="Sylfaen" w:hAnsi="Sylfaen" w:cs="Arial"/>
          <w:sz w:val="24"/>
          <w:szCs w:val="24"/>
          <w:shd w:val="clear" w:color="auto" w:fill="FFFFFF"/>
          <w:lang w:val="hy-AM"/>
        </w:rPr>
        <w:t xml:space="preserve"> have previously received </w:t>
      </w:r>
      <w:r w:rsidRPr="008265C5">
        <w:rPr>
          <w:rFonts w:ascii="Sylfaen" w:hAnsi="Sylfaen" w:cs="Arial"/>
          <w:sz w:val="24"/>
          <w:szCs w:val="24"/>
          <w:shd w:val="clear" w:color="auto" w:fill="FFFFFF"/>
        </w:rPr>
        <w:t xml:space="preserve">inquiries </w:t>
      </w:r>
      <w:r w:rsidRPr="008265C5">
        <w:rPr>
          <w:rFonts w:ascii="Sylfaen" w:hAnsi="Sylfaen" w:cs="Arial"/>
          <w:sz w:val="24"/>
          <w:szCs w:val="24"/>
          <w:shd w:val="clear" w:color="auto" w:fill="FFFFFF"/>
          <w:lang w:val="hy-AM"/>
        </w:rPr>
        <w:t xml:space="preserve">from the media regarding the contract signed </w:t>
      </w:r>
      <w:r w:rsidRPr="008265C5">
        <w:rPr>
          <w:rFonts w:ascii="Sylfaen" w:hAnsi="Sylfaen" w:cs="Arial"/>
          <w:sz w:val="24"/>
          <w:szCs w:val="24"/>
          <w:shd w:val="clear" w:color="auto" w:fill="FFFFFF"/>
          <w:lang w:val="hy-AM"/>
        </w:rPr>
        <w:lastRenderedPageBreak/>
        <w:t xml:space="preserve">between </w:t>
      </w:r>
      <w:r w:rsidRPr="008265C5">
        <w:rPr>
          <w:rFonts w:ascii="Sylfaen" w:hAnsi="Sylfaen" w:cs="Arial"/>
          <w:sz w:val="24"/>
          <w:szCs w:val="24"/>
          <w:shd w:val="clear" w:color="auto" w:fill="FFFFFF"/>
        </w:rPr>
        <w:t xml:space="preserve">Yerevan </w:t>
      </w:r>
      <w:r w:rsidRPr="008265C5">
        <w:rPr>
          <w:rFonts w:ascii="Sylfaen" w:hAnsi="Sylfaen" w:cs="Arial"/>
          <w:sz w:val="24"/>
          <w:szCs w:val="24"/>
          <w:shd w:val="clear" w:color="auto" w:fill="FFFFFF"/>
          <w:lang w:val="hy-AM"/>
        </w:rPr>
        <w:t xml:space="preserve">Municipality and </w:t>
      </w:r>
      <w:r w:rsidRPr="008265C5">
        <w:rPr>
          <w:rFonts w:ascii="Sylfaen" w:hAnsi="Sylfaen" w:cs="Arial"/>
          <w:i/>
          <w:sz w:val="24"/>
          <w:szCs w:val="24"/>
          <w:shd w:val="clear" w:color="auto" w:fill="FFFFFF"/>
          <w:lang w:val="hy-AM"/>
        </w:rPr>
        <w:t>Tel</w:t>
      </w:r>
      <w:r w:rsidRPr="008265C5">
        <w:rPr>
          <w:rFonts w:ascii="Sylfaen" w:hAnsi="Sylfaen" w:cs="Arial"/>
          <w:i/>
          <w:sz w:val="24"/>
          <w:szCs w:val="24"/>
          <w:shd w:val="clear" w:color="auto" w:fill="FFFFFF"/>
        </w:rPr>
        <w:t>c</w:t>
      </w:r>
      <w:r w:rsidRPr="008265C5">
        <w:rPr>
          <w:rFonts w:ascii="Sylfaen" w:hAnsi="Sylfaen" w:cs="Arial"/>
          <w:i/>
          <w:sz w:val="24"/>
          <w:szCs w:val="24"/>
          <w:shd w:val="clear" w:color="auto" w:fill="FFFFFF"/>
          <w:lang w:val="hy-AM"/>
        </w:rPr>
        <w:t>ell</w:t>
      </w:r>
      <w:r w:rsidRPr="008265C5">
        <w:rPr>
          <w:rFonts w:ascii="Sylfaen" w:hAnsi="Sylfaen" w:cs="Arial"/>
          <w:sz w:val="24"/>
          <w:szCs w:val="24"/>
          <w:shd w:val="clear" w:color="auto" w:fill="FFFFFF"/>
          <w:lang w:val="hy-AM"/>
        </w:rPr>
        <w:t xml:space="preserve">, along with its annexes, </w:t>
      </w:r>
      <w:r w:rsidRPr="008265C5">
        <w:rPr>
          <w:rFonts w:ascii="Sylfaen" w:hAnsi="Sylfaen" w:cs="Arial"/>
          <w:sz w:val="24"/>
          <w:szCs w:val="24"/>
          <w:shd w:val="clear" w:color="auto" w:fill="FFFFFF"/>
        </w:rPr>
        <w:t>and</w:t>
      </w:r>
      <w:r w:rsidRPr="008265C5">
        <w:rPr>
          <w:rFonts w:ascii="Sylfaen" w:hAnsi="Sylfaen" w:cs="Arial"/>
          <w:sz w:val="24"/>
          <w:szCs w:val="24"/>
          <w:shd w:val="clear" w:color="auto" w:fill="FFFFFF"/>
          <w:lang w:val="hy-AM"/>
        </w:rPr>
        <w:t xml:space="preserve"> we have responded by providing the same </w:t>
      </w:r>
      <w:r w:rsidRPr="008265C5">
        <w:rPr>
          <w:rFonts w:ascii="Sylfaen" w:hAnsi="Sylfaen" w:cs="Arial"/>
          <w:sz w:val="24"/>
          <w:szCs w:val="24"/>
          <w:shd w:val="clear" w:color="auto" w:fill="FFFFFF"/>
        </w:rPr>
        <w:t>publicly</w:t>
      </w:r>
      <w:r w:rsidRPr="008265C5">
        <w:rPr>
          <w:rFonts w:ascii="Sylfaen" w:hAnsi="Sylfaen" w:cs="Arial"/>
          <w:sz w:val="24"/>
          <w:szCs w:val="24"/>
          <w:shd w:val="clear" w:color="auto" w:fill="FFFFFF"/>
          <w:lang w:val="hy-AM"/>
        </w:rPr>
        <w:t xml:space="preserve"> access</w:t>
      </w:r>
      <w:r w:rsidRPr="008265C5">
        <w:rPr>
          <w:rFonts w:ascii="Sylfaen" w:hAnsi="Sylfaen" w:cs="Arial"/>
          <w:sz w:val="24"/>
          <w:szCs w:val="24"/>
          <w:shd w:val="clear" w:color="auto" w:fill="FFFFFF"/>
        </w:rPr>
        <w:t>ible</w:t>
      </w:r>
      <w:r w:rsidRPr="008265C5">
        <w:rPr>
          <w:rFonts w:ascii="Sylfaen" w:hAnsi="Sylfaen" w:cs="Arial"/>
          <w:sz w:val="24"/>
          <w:szCs w:val="24"/>
          <w:shd w:val="clear" w:color="auto" w:fill="FFFFFF"/>
          <w:lang w:val="hy-AM"/>
        </w:rPr>
        <w:t xml:space="preserve"> link, which we have also sent to you. As for the signed versions, </w:t>
      </w:r>
      <w:r w:rsidRPr="008265C5">
        <w:rPr>
          <w:rFonts w:ascii="Sylfaen" w:hAnsi="Sylfaen" w:cs="Arial"/>
          <w:sz w:val="24"/>
          <w:szCs w:val="24"/>
          <w:shd w:val="clear" w:color="auto" w:fill="FFFFFF"/>
        </w:rPr>
        <w:t xml:space="preserve">their provision is </w:t>
      </w:r>
      <w:r w:rsidRPr="008265C5">
        <w:rPr>
          <w:rFonts w:ascii="Sylfaen" w:hAnsi="Sylfaen" w:cs="Arial"/>
          <w:sz w:val="24"/>
          <w:szCs w:val="24"/>
          <w:shd w:val="clear" w:color="auto" w:fill="FFFFFF"/>
          <w:lang w:val="hy-AM"/>
        </w:rPr>
        <w:t xml:space="preserve">not possible at this stage.” </w:t>
      </w:r>
      <w:r w:rsidRPr="008265C5">
        <w:rPr>
          <w:rFonts w:ascii="Sylfaen" w:hAnsi="Sylfaen" w:cs="Arial"/>
          <w:sz w:val="24"/>
          <w:szCs w:val="24"/>
          <w:shd w:val="clear" w:color="auto" w:fill="FFFFFF"/>
        </w:rPr>
        <w:t>According to t</w:t>
      </w:r>
      <w:r w:rsidRPr="008265C5">
        <w:rPr>
          <w:rFonts w:ascii="Sylfaen" w:hAnsi="Sylfaen" w:cs="Arial"/>
          <w:sz w:val="24"/>
          <w:szCs w:val="24"/>
          <w:shd w:val="clear" w:color="auto" w:fill="FFFFFF"/>
          <w:lang w:val="hy-AM"/>
        </w:rPr>
        <w:t xml:space="preserve">he </w:t>
      </w:r>
      <w:r w:rsidRPr="008265C5">
        <w:rPr>
          <w:rFonts w:ascii="Sylfaen" w:hAnsi="Sylfaen" w:cs="Arial"/>
          <w:sz w:val="24"/>
          <w:szCs w:val="24"/>
          <w:shd w:val="clear" w:color="auto" w:fill="FFFFFF"/>
        </w:rPr>
        <w:t xml:space="preserve">news </w:t>
      </w:r>
      <w:r w:rsidRPr="008265C5">
        <w:rPr>
          <w:rFonts w:ascii="Sylfaen" w:hAnsi="Sylfaen" w:cs="Arial"/>
          <w:sz w:val="24"/>
          <w:szCs w:val="24"/>
          <w:shd w:val="clear" w:color="auto" w:fill="FFFFFF"/>
          <w:lang w:val="hy-AM"/>
        </w:rPr>
        <w:t>website</w:t>
      </w:r>
      <w:r w:rsidRPr="008265C5">
        <w:rPr>
          <w:rFonts w:ascii="Sylfaen" w:hAnsi="Sylfaen" w:cs="Arial"/>
          <w:sz w:val="24"/>
          <w:szCs w:val="24"/>
          <w:shd w:val="clear" w:color="auto" w:fill="FFFFFF"/>
        </w:rPr>
        <w:t>,</w:t>
      </w:r>
      <w:r w:rsidRPr="008265C5">
        <w:rPr>
          <w:rFonts w:ascii="Sylfaen" w:hAnsi="Sylfaen" w:cs="Arial"/>
          <w:sz w:val="24"/>
          <w:szCs w:val="24"/>
          <w:shd w:val="clear" w:color="auto" w:fill="FFFFFF"/>
          <w:lang w:val="hy-AM"/>
        </w:rPr>
        <w:t xml:space="preserve"> </w:t>
      </w:r>
      <w:r w:rsidRPr="008265C5">
        <w:rPr>
          <w:rFonts w:ascii="Sylfaen" w:hAnsi="Sylfaen" w:cs="Arial"/>
          <w:sz w:val="24"/>
          <w:szCs w:val="24"/>
          <w:shd w:val="clear" w:color="auto" w:fill="FFFFFF"/>
        </w:rPr>
        <w:t>no</w:t>
      </w:r>
      <w:r w:rsidRPr="008265C5">
        <w:rPr>
          <w:rFonts w:ascii="Sylfaen" w:hAnsi="Sylfaen" w:cs="Arial"/>
          <w:sz w:val="24"/>
          <w:szCs w:val="24"/>
          <w:shd w:val="clear" w:color="auto" w:fill="FFFFFF"/>
          <w:lang w:val="hy-AM"/>
        </w:rPr>
        <w:t xml:space="preserve"> signed document is </w:t>
      </w:r>
      <w:r w:rsidRPr="008265C5">
        <w:rPr>
          <w:rFonts w:ascii="Sylfaen" w:hAnsi="Sylfaen" w:cs="Arial"/>
          <w:sz w:val="24"/>
          <w:szCs w:val="24"/>
          <w:shd w:val="clear" w:color="auto" w:fill="FFFFFF"/>
        </w:rPr>
        <w:t>publicly accessible</w:t>
      </w:r>
      <w:r w:rsidRPr="008265C5">
        <w:rPr>
          <w:rFonts w:ascii="Sylfaen" w:hAnsi="Sylfaen" w:cs="Arial"/>
          <w:sz w:val="24"/>
          <w:szCs w:val="24"/>
          <w:shd w:val="clear" w:color="auto" w:fill="FFFFFF"/>
          <w:lang w:val="hy-AM"/>
        </w:rPr>
        <w:t xml:space="preserve"> on the </w:t>
      </w:r>
      <w:r w:rsidRPr="008265C5">
        <w:rPr>
          <w:rFonts w:ascii="Sylfaen" w:hAnsi="Sylfaen" w:cs="Arial"/>
          <w:sz w:val="24"/>
          <w:szCs w:val="24"/>
          <w:shd w:val="clear" w:color="auto" w:fill="FFFFFF"/>
        </w:rPr>
        <w:t>M</w:t>
      </w:r>
      <w:r w:rsidRPr="008265C5">
        <w:rPr>
          <w:rFonts w:ascii="Sylfaen" w:hAnsi="Sylfaen" w:cs="Arial"/>
          <w:sz w:val="24"/>
          <w:szCs w:val="24"/>
          <w:shd w:val="clear" w:color="auto" w:fill="FFFFFF"/>
          <w:lang w:val="hy-AM"/>
        </w:rPr>
        <w:t>unicipality’s website.</w:t>
      </w:r>
    </w:p>
    <w:p w14:paraId="3E18F350" w14:textId="77777777" w:rsidR="001E0320" w:rsidRPr="008265C5" w:rsidRDefault="001E0320" w:rsidP="001E0320">
      <w:pPr>
        <w:spacing w:after="0"/>
        <w:rPr>
          <w:rFonts w:ascii="Sylfaen" w:hAnsi="Sylfaen" w:cs="Arial"/>
          <w:sz w:val="24"/>
          <w:szCs w:val="24"/>
          <w:shd w:val="clear" w:color="auto" w:fill="FFFFFF"/>
          <w:lang w:val="hy-AM"/>
        </w:rPr>
      </w:pPr>
    </w:p>
    <w:p w14:paraId="2F9D9216" w14:textId="3341B464" w:rsidR="00193BA6" w:rsidRPr="008265C5" w:rsidRDefault="001E0320" w:rsidP="001E0320">
      <w:pPr>
        <w:spacing w:after="0"/>
        <w:rPr>
          <w:rFonts w:ascii="Sylfaen" w:hAnsi="Sylfaen" w:cs="Arial"/>
          <w:sz w:val="24"/>
          <w:szCs w:val="24"/>
          <w:shd w:val="clear" w:color="auto" w:fill="FFFFFF"/>
          <w:lang w:val="hy-AM"/>
        </w:rPr>
      </w:pPr>
      <w:r w:rsidRPr="008265C5">
        <w:rPr>
          <w:rFonts w:ascii="Sylfaen" w:hAnsi="Sylfaen" w:cs="Arial"/>
          <w:sz w:val="24"/>
          <w:szCs w:val="24"/>
          <w:shd w:val="clear" w:color="auto" w:fill="FFFFFF"/>
          <w:lang w:val="hy-AM"/>
        </w:rPr>
        <w:t xml:space="preserve">It is noteworthy that the </w:t>
      </w:r>
      <w:r w:rsidRPr="008265C5">
        <w:rPr>
          <w:rFonts w:ascii="Sylfaen" w:hAnsi="Sylfaen" w:cs="Arial"/>
          <w:sz w:val="24"/>
          <w:szCs w:val="24"/>
          <w:shd w:val="clear" w:color="auto" w:fill="FFFFFF"/>
        </w:rPr>
        <w:t xml:space="preserve">Municipality’s </w:t>
      </w:r>
      <w:r w:rsidRPr="008265C5">
        <w:rPr>
          <w:rFonts w:ascii="Sylfaen" w:hAnsi="Sylfaen" w:cs="Arial"/>
          <w:sz w:val="24"/>
          <w:szCs w:val="24"/>
          <w:shd w:val="clear" w:color="auto" w:fill="FFFFFF"/>
          <w:lang w:val="hy-AM"/>
        </w:rPr>
        <w:t xml:space="preserve">response does not refer to any </w:t>
      </w:r>
      <w:r w:rsidRPr="008265C5">
        <w:rPr>
          <w:rFonts w:ascii="Sylfaen" w:hAnsi="Sylfaen" w:cs="Arial"/>
          <w:sz w:val="24"/>
          <w:szCs w:val="24"/>
          <w:shd w:val="clear" w:color="auto" w:fill="FFFFFF"/>
        </w:rPr>
        <w:t>confidential information</w:t>
      </w:r>
      <w:r w:rsidRPr="008265C5">
        <w:rPr>
          <w:rFonts w:ascii="Sylfaen" w:hAnsi="Sylfaen" w:cs="Arial"/>
          <w:sz w:val="24"/>
          <w:szCs w:val="24"/>
          <w:shd w:val="clear" w:color="auto" w:fill="FFFFFF"/>
          <w:lang w:val="hy-AM"/>
        </w:rPr>
        <w:t xml:space="preserve">. Apparently, the </w:t>
      </w:r>
      <w:r w:rsidRPr="008265C5">
        <w:rPr>
          <w:rFonts w:ascii="Sylfaen" w:hAnsi="Sylfaen" w:cs="Arial"/>
          <w:sz w:val="24"/>
          <w:szCs w:val="24"/>
          <w:shd w:val="clear" w:color="auto" w:fill="FFFFFF"/>
        </w:rPr>
        <w:t>M</w:t>
      </w:r>
      <w:r w:rsidRPr="008265C5">
        <w:rPr>
          <w:rFonts w:ascii="Sylfaen" w:hAnsi="Sylfaen" w:cs="Arial"/>
          <w:sz w:val="24"/>
          <w:szCs w:val="24"/>
          <w:shd w:val="clear" w:color="auto" w:fill="FFFFFF"/>
          <w:lang w:val="hy-AM"/>
        </w:rPr>
        <w:t xml:space="preserve">unicipality </w:t>
      </w:r>
      <w:r w:rsidRPr="008265C5">
        <w:rPr>
          <w:rFonts w:ascii="Sylfaen" w:hAnsi="Sylfaen" w:cs="Arial"/>
          <w:sz w:val="24"/>
          <w:szCs w:val="24"/>
          <w:shd w:val="clear" w:color="auto" w:fill="FFFFFF"/>
        </w:rPr>
        <w:t>authorities are</w:t>
      </w:r>
      <w:r w:rsidRPr="008265C5">
        <w:rPr>
          <w:rFonts w:ascii="Sylfaen" w:hAnsi="Sylfaen" w:cs="Arial"/>
          <w:sz w:val="24"/>
          <w:szCs w:val="24"/>
          <w:shd w:val="clear" w:color="auto" w:fill="FFFFFF"/>
          <w:lang w:val="hy-AM"/>
        </w:rPr>
        <w:t xml:space="preserve"> aware that even if the requested contract contains provisions </w:t>
      </w:r>
      <w:r w:rsidRPr="008265C5">
        <w:rPr>
          <w:rFonts w:ascii="Sylfaen" w:hAnsi="Sylfaen" w:cs="Arial"/>
          <w:sz w:val="24"/>
          <w:szCs w:val="24"/>
          <w:shd w:val="clear" w:color="auto" w:fill="FFFFFF"/>
        </w:rPr>
        <w:t>considered</w:t>
      </w:r>
      <w:r w:rsidRPr="008265C5">
        <w:rPr>
          <w:rFonts w:ascii="Sylfaen" w:hAnsi="Sylfaen" w:cs="Arial"/>
          <w:sz w:val="24"/>
          <w:szCs w:val="24"/>
          <w:shd w:val="clear" w:color="auto" w:fill="FFFFFF"/>
          <w:lang w:val="hy-AM"/>
        </w:rPr>
        <w:t xml:space="preserve"> trade secrets, the document could and should have been provided with the relevant data </w:t>
      </w:r>
      <w:r w:rsidRPr="008265C5">
        <w:rPr>
          <w:rFonts w:ascii="Sylfaen" w:hAnsi="Sylfaen" w:cs="Arial"/>
          <w:sz w:val="24"/>
          <w:szCs w:val="24"/>
          <w:shd w:val="clear" w:color="auto" w:fill="FFFFFF"/>
        </w:rPr>
        <w:t>obscured</w:t>
      </w:r>
      <w:r w:rsidRPr="008265C5">
        <w:rPr>
          <w:rFonts w:ascii="Sylfaen" w:hAnsi="Sylfaen" w:cs="Arial"/>
          <w:sz w:val="24"/>
          <w:szCs w:val="24"/>
          <w:shd w:val="clear" w:color="auto" w:fill="FFFFFF"/>
          <w:lang w:val="hy-AM"/>
        </w:rPr>
        <w:t>.</w:t>
      </w:r>
      <w:r w:rsidR="00193BA6" w:rsidRPr="008265C5">
        <w:rPr>
          <w:rFonts w:ascii="Sylfaen" w:eastAsia="Microsoft YaHei" w:hAnsi="Sylfaen" w:cs="Arial"/>
          <w:sz w:val="24"/>
          <w:szCs w:val="24"/>
          <w:lang w:val="hy-AM"/>
        </w:rPr>
        <w:t xml:space="preserve"> </w:t>
      </w:r>
    </w:p>
    <w:p w14:paraId="235D2642" w14:textId="77777777" w:rsidR="001E0320" w:rsidRPr="008265C5" w:rsidRDefault="001E0320" w:rsidP="001E0320">
      <w:pPr>
        <w:spacing w:after="0"/>
        <w:rPr>
          <w:rFonts w:ascii="Sylfaen" w:eastAsia="Microsoft YaHei" w:hAnsi="Sylfaen" w:cs="Arial"/>
          <w:sz w:val="24"/>
          <w:szCs w:val="24"/>
          <w:lang w:val="hy-AM"/>
        </w:rPr>
      </w:pPr>
    </w:p>
    <w:p w14:paraId="545AD5C1" w14:textId="77777777" w:rsidR="001E0320" w:rsidRPr="008265C5" w:rsidRDefault="001E0320" w:rsidP="001E0320">
      <w:pPr>
        <w:shd w:val="clear" w:color="auto" w:fill="FFFFFF"/>
        <w:spacing w:after="0" w:line="240" w:lineRule="auto"/>
        <w:rPr>
          <w:rFonts w:ascii="Sylfaen" w:eastAsia="Microsoft YaHei" w:hAnsi="Sylfaen" w:cs="Arial"/>
          <w:sz w:val="24"/>
          <w:szCs w:val="24"/>
          <w:lang w:val="hy-AM"/>
        </w:rPr>
      </w:pPr>
      <w:r w:rsidRPr="008265C5">
        <w:rPr>
          <w:rFonts w:ascii="Sylfaen" w:eastAsia="Microsoft YaHei" w:hAnsi="Sylfaen" w:cs="Arial"/>
          <w:b/>
          <w:sz w:val="24"/>
          <w:szCs w:val="24"/>
          <w:lang w:val="hy-AM"/>
        </w:rPr>
        <w:t>On</w:t>
      </w:r>
      <w:r w:rsidRPr="008265C5">
        <w:rPr>
          <w:rFonts w:ascii="Sylfaen" w:eastAsia="Microsoft YaHei" w:hAnsi="Sylfaen" w:cs="Arial"/>
          <w:sz w:val="24"/>
          <w:szCs w:val="24"/>
          <w:lang w:val="hy-AM"/>
        </w:rPr>
        <w:t xml:space="preserve"> </w:t>
      </w:r>
      <w:r w:rsidRPr="008265C5">
        <w:rPr>
          <w:rFonts w:ascii="Sylfaen" w:eastAsia="Microsoft YaHei" w:hAnsi="Sylfaen" w:cs="Arial"/>
          <w:b/>
          <w:sz w:val="24"/>
          <w:szCs w:val="24"/>
          <w:lang w:val="hy-AM"/>
        </w:rPr>
        <w:t>July 28</w:t>
      </w:r>
      <w:r w:rsidRPr="008265C5">
        <w:rPr>
          <w:rFonts w:ascii="Sylfaen" w:eastAsia="Microsoft YaHei" w:hAnsi="Sylfaen" w:cs="Arial"/>
          <w:sz w:val="24"/>
          <w:szCs w:val="24"/>
          <w:lang w:val="hy-AM"/>
        </w:rPr>
        <w:t xml:space="preserve"> and the </w:t>
      </w:r>
      <w:r w:rsidRPr="008265C5">
        <w:rPr>
          <w:rFonts w:ascii="Sylfaen" w:eastAsia="Microsoft YaHei" w:hAnsi="Sylfaen" w:cs="Arial"/>
          <w:sz w:val="24"/>
          <w:szCs w:val="24"/>
        </w:rPr>
        <w:t>preceding</w:t>
      </w:r>
      <w:r w:rsidRPr="008265C5">
        <w:rPr>
          <w:rFonts w:ascii="Sylfaen" w:eastAsia="Microsoft YaHei" w:hAnsi="Sylfaen" w:cs="Arial"/>
          <w:sz w:val="24"/>
          <w:szCs w:val="24"/>
          <w:lang w:val="hy-AM"/>
        </w:rPr>
        <w:t xml:space="preserve"> days, </w:t>
      </w:r>
      <w:r w:rsidRPr="008265C5">
        <w:rPr>
          <w:rFonts w:ascii="Sylfaen" w:eastAsia="Microsoft YaHei" w:hAnsi="Sylfaen" w:cs="Arial"/>
          <w:i/>
          <w:sz w:val="24"/>
          <w:szCs w:val="24"/>
          <w:lang w:val="hy-AM"/>
        </w:rPr>
        <w:t>Aravot.am</w:t>
      </w:r>
      <w:r w:rsidRPr="008265C5">
        <w:rPr>
          <w:rFonts w:ascii="Sylfaen" w:eastAsia="Microsoft YaHei" w:hAnsi="Sylfaen" w:cs="Arial"/>
          <w:sz w:val="24"/>
          <w:szCs w:val="24"/>
          <w:lang w:val="hy-AM"/>
        </w:rPr>
        <w:t xml:space="preserve"> correspondent Nune</w:t>
      </w:r>
      <w:r w:rsidRPr="008265C5">
        <w:rPr>
          <w:rFonts w:ascii="Sylfaen" w:eastAsia="Microsoft YaHei" w:hAnsi="Sylfaen" w:cs="Arial"/>
          <w:sz w:val="24"/>
          <w:szCs w:val="24"/>
        </w:rPr>
        <w:t>h</w:t>
      </w:r>
      <w:r w:rsidRPr="008265C5">
        <w:rPr>
          <w:rFonts w:ascii="Sylfaen" w:eastAsia="Microsoft YaHei" w:hAnsi="Sylfaen" w:cs="Arial"/>
          <w:sz w:val="24"/>
          <w:szCs w:val="24"/>
          <w:lang w:val="hy-AM"/>
        </w:rPr>
        <w:t xml:space="preserve"> Arevshatyan tried to verify rumors </w:t>
      </w:r>
      <w:r w:rsidRPr="008265C5">
        <w:rPr>
          <w:rFonts w:ascii="Sylfaen" w:eastAsia="Microsoft YaHei" w:hAnsi="Sylfaen" w:cs="Arial"/>
          <w:sz w:val="24"/>
          <w:szCs w:val="24"/>
        </w:rPr>
        <w:t>regarding</w:t>
      </w:r>
      <w:r w:rsidRPr="008265C5">
        <w:rPr>
          <w:rFonts w:ascii="Sylfaen" w:eastAsia="Microsoft YaHei" w:hAnsi="Sylfaen" w:cs="Arial"/>
          <w:sz w:val="24"/>
          <w:szCs w:val="24"/>
          <w:lang w:val="hy-AM"/>
        </w:rPr>
        <w:t xml:space="preserve"> his appointment as minister </w:t>
      </w:r>
      <w:r w:rsidRPr="008265C5">
        <w:rPr>
          <w:rFonts w:ascii="Sylfaen" w:eastAsia="Microsoft YaHei" w:hAnsi="Sylfaen" w:cs="Arial"/>
          <w:sz w:val="24"/>
          <w:szCs w:val="24"/>
        </w:rPr>
        <w:t>by contacting</w:t>
      </w:r>
      <w:r w:rsidRPr="008265C5">
        <w:rPr>
          <w:rFonts w:ascii="Sylfaen" w:eastAsia="Microsoft YaHei" w:hAnsi="Sylfaen" w:cs="Arial"/>
          <w:sz w:val="24"/>
          <w:szCs w:val="24"/>
          <w:lang w:val="hy-AM"/>
        </w:rPr>
        <w:t xml:space="preserve"> Sarik Minasyan, the head of the </w:t>
      </w:r>
      <w:r w:rsidRPr="008265C5">
        <w:rPr>
          <w:rFonts w:ascii="Sylfaen" w:eastAsia="Microsoft YaHei" w:hAnsi="Sylfaen" w:cs="Arial"/>
          <w:i/>
          <w:sz w:val="24"/>
          <w:szCs w:val="24"/>
          <w:lang w:val="hy-AM"/>
        </w:rPr>
        <w:t>Civil Contract</w:t>
      </w:r>
      <w:r w:rsidRPr="008265C5">
        <w:rPr>
          <w:rFonts w:ascii="Sylfaen" w:eastAsia="Microsoft YaHei" w:hAnsi="Sylfaen" w:cs="Arial"/>
          <w:sz w:val="24"/>
          <w:szCs w:val="24"/>
          <w:lang w:val="hy-AM"/>
        </w:rPr>
        <w:t xml:space="preserve"> faction </w:t>
      </w:r>
      <w:r w:rsidRPr="008265C5">
        <w:rPr>
          <w:rFonts w:ascii="Sylfaen" w:eastAsia="Microsoft YaHei" w:hAnsi="Sylfaen" w:cs="Arial"/>
          <w:sz w:val="24"/>
          <w:szCs w:val="24"/>
        </w:rPr>
        <w:t>in</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 xml:space="preserve">the </w:t>
      </w:r>
      <w:r w:rsidRPr="008265C5">
        <w:rPr>
          <w:rFonts w:ascii="Sylfaen" w:eastAsia="Microsoft YaHei" w:hAnsi="Sylfaen" w:cs="Arial"/>
          <w:sz w:val="24"/>
          <w:szCs w:val="24"/>
          <w:lang w:val="hy-AM"/>
        </w:rPr>
        <w:t xml:space="preserve">Gyumri Council of Elders. </w:t>
      </w:r>
      <w:r w:rsidRPr="008265C5">
        <w:rPr>
          <w:rFonts w:ascii="Sylfaen" w:eastAsia="Microsoft YaHei" w:hAnsi="Sylfaen" w:cs="Arial"/>
          <w:sz w:val="24"/>
          <w:szCs w:val="24"/>
        </w:rPr>
        <w:t xml:space="preserve">With </w:t>
      </w:r>
      <w:r w:rsidRPr="008265C5">
        <w:rPr>
          <w:rFonts w:ascii="Sylfaen" w:eastAsia="Microsoft YaHei" w:hAnsi="Sylfaen" w:cs="Arial"/>
          <w:sz w:val="24"/>
          <w:szCs w:val="24"/>
          <w:lang w:val="hy-AM"/>
        </w:rPr>
        <w:t>Minasyan repeatedly not answer</w:t>
      </w:r>
      <w:r w:rsidRPr="008265C5">
        <w:rPr>
          <w:rFonts w:ascii="Sylfaen" w:eastAsia="Microsoft YaHei" w:hAnsi="Sylfaen" w:cs="Arial"/>
          <w:sz w:val="24"/>
          <w:szCs w:val="24"/>
        </w:rPr>
        <w:t>ing</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her</w:t>
      </w:r>
      <w:r w:rsidRPr="008265C5">
        <w:rPr>
          <w:rFonts w:ascii="Sylfaen" w:eastAsia="Microsoft YaHei" w:hAnsi="Sylfaen" w:cs="Arial"/>
          <w:sz w:val="24"/>
          <w:szCs w:val="24"/>
          <w:lang w:val="hy-AM"/>
        </w:rPr>
        <w:t xml:space="preserve"> calls, the journalist </w:t>
      </w:r>
      <w:r w:rsidRPr="008265C5">
        <w:rPr>
          <w:rFonts w:ascii="Sylfaen" w:eastAsia="Microsoft YaHei" w:hAnsi="Sylfaen" w:cs="Arial"/>
          <w:sz w:val="24"/>
          <w:szCs w:val="24"/>
        </w:rPr>
        <w:t>cited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her</w:t>
      </w:r>
      <w:r w:rsidRPr="008265C5">
        <w:rPr>
          <w:rFonts w:ascii="Sylfaen" w:eastAsia="Microsoft YaHei" w:hAnsi="Sylfaen" w:cs="Arial"/>
          <w:sz w:val="24"/>
          <w:szCs w:val="24"/>
          <w:lang w:val="hy-AM"/>
        </w:rPr>
        <w:t xml:space="preserve"> sources, publishing </w:t>
      </w:r>
      <w:r w:rsidRPr="008265C5">
        <w:rPr>
          <w:rFonts w:ascii="Sylfaen" w:eastAsia="Microsoft YaHei" w:hAnsi="Sylfaen" w:cs="Arial"/>
          <w:sz w:val="24"/>
          <w:szCs w:val="24"/>
        </w:rPr>
        <w:t>the story as unconfirmed information</w:t>
      </w:r>
      <w:r w:rsidRPr="008265C5">
        <w:rPr>
          <w:rFonts w:ascii="Sylfaen" w:eastAsia="Microsoft YaHei" w:hAnsi="Sylfaen" w:cs="Arial"/>
          <w:sz w:val="24"/>
          <w:szCs w:val="24"/>
          <w:lang w:val="hy-AM"/>
        </w:rPr>
        <w:t>.</w:t>
      </w:r>
      <w:r w:rsidRPr="008265C5">
        <w:rPr>
          <w:rStyle w:val="FootnoteReference"/>
          <w:rFonts w:ascii="Sylfaen" w:eastAsia="Microsoft YaHei" w:hAnsi="Sylfaen" w:cs="Arial"/>
          <w:sz w:val="24"/>
          <w:szCs w:val="24"/>
          <w:lang w:val="hy-AM"/>
        </w:rPr>
        <w:footnoteReference w:id="243"/>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Later</w:t>
      </w:r>
      <w:r w:rsidRPr="008265C5">
        <w:rPr>
          <w:rFonts w:ascii="Sylfaen" w:eastAsia="Microsoft YaHei" w:hAnsi="Sylfaen" w:cs="Arial"/>
          <w:sz w:val="24"/>
          <w:szCs w:val="24"/>
          <w:lang w:val="hy-AM"/>
        </w:rPr>
        <w:t xml:space="preserve">, according to the journalist, in various interviews, the official, without mentioning any specific names, </w:t>
      </w:r>
      <w:r w:rsidRPr="008265C5">
        <w:rPr>
          <w:rFonts w:ascii="Sylfaen" w:eastAsia="Microsoft YaHei" w:hAnsi="Sylfaen" w:cs="Arial"/>
          <w:sz w:val="24"/>
          <w:szCs w:val="24"/>
        </w:rPr>
        <w:t>lectured</w:t>
      </w:r>
      <w:r w:rsidRPr="008265C5">
        <w:rPr>
          <w:rFonts w:ascii="Sylfaen" w:eastAsia="Microsoft YaHei" w:hAnsi="Sylfaen" w:cs="Arial"/>
          <w:sz w:val="24"/>
          <w:szCs w:val="24"/>
          <w:lang w:val="hy-AM"/>
        </w:rPr>
        <w:t xml:space="preserve"> journalists </w:t>
      </w:r>
      <w:r w:rsidRPr="008265C5">
        <w:rPr>
          <w:rFonts w:ascii="Sylfaen" w:eastAsia="Microsoft YaHei" w:hAnsi="Sylfaen" w:cs="Arial"/>
          <w:sz w:val="24"/>
          <w:szCs w:val="24"/>
        </w:rPr>
        <w:t>by</w:t>
      </w:r>
      <w:r w:rsidRPr="008265C5">
        <w:rPr>
          <w:rFonts w:ascii="Sylfaen" w:eastAsia="Microsoft YaHei" w:hAnsi="Sylfaen" w:cs="Arial"/>
          <w:sz w:val="24"/>
          <w:szCs w:val="24"/>
          <w:lang w:val="hy-AM"/>
        </w:rPr>
        <w:t xml:space="preserve"> criticizing them for </w:t>
      </w:r>
      <w:r w:rsidRPr="008265C5">
        <w:rPr>
          <w:rFonts w:ascii="Sylfaen" w:eastAsia="Microsoft YaHei" w:hAnsi="Sylfaen" w:cs="Arial"/>
          <w:sz w:val="24"/>
          <w:szCs w:val="24"/>
        </w:rPr>
        <w:t>disseminating</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unverified</w:t>
      </w:r>
      <w:r w:rsidRPr="008265C5">
        <w:rPr>
          <w:rFonts w:ascii="Sylfaen" w:eastAsia="Microsoft YaHei" w:hAnsi="Sylfaen" w:cs="Arial"/>
          <w:sz w:val="24"/>
          <w:szCs w:val="24"/>
          <w:lang w:val="hy-AM"/>
        </w:rPr>
        <w:t xml:space="preserve"> </w:t>
      </w:r>
      <w:r w:rsidRPr="008265C5">
        <w:rPr>
          <w:rFonts w:ascii="Sylfaen" w:eastAsia="Microsoft YaHei" w:hAnsi="Sylfaen" w:cs="Arial"/>
          <w:sz w:val="24"/>
          <w:szCs w:val="24"/>
        </w:rPr>
        <w:t>information</w:t>
      </w:r>
      <w:r w:rsidRPr="008265C5">
        <w:rPr>
          <w:rFonts w:ascii="Sylfaen" w:eastAsia="Microsoft YaHei" w:hAnsi="Sylfaen" w:cs="Arial"/>
          <w:sz w:val="24"/>
          <w:szCs w:val="24"/>
          <w:lang w:val="hy-AM"/>
        </w:rPr>
        <w:t>.</w:t>
      </w:r>
    </w:p>
    <w:p w14:paraId="309448F8" w14:textId="77777777" w:rsidR="00F50BAA" w:rsidRPr="008265C5" w:rsidRDefault="00F50BAA" w:rsidP="004D1D13">
      <w:pPr>
        <w:spacing w:after="0"/>
        <w:rPr>
          <w:rFonts w:ascii="Sylfaen" w:eastAsia="Times New Roman" w:hAnsi="Sylfaen" w:cs="Arial"/>
          <w:sz w:val="24"/>
          <w:szCs w:val="24"/>
          <w:lang w:val="hy-AM" w:eastAsia="ru-RU"/>
        </w:rPr>
      </w:pPr>
    </w:p>
    <w:p w14:paraId="412EA043" w14:textId="77777777" w:rsidR="00F50BAA" w:rsidRPr="008265C5" w:rsidRDefault="00F50BAA" w:rsidP="00F50BAA">
      <w:pPr>
        <w:spacing w:after="0"/>
        <w:rPr>
          <w:rFonts w:ascii="Sylfaen" w:eastAsia="Times New Roman" w:hAnsi="Sylfaen" w:cs="Arial"/>
          <w:sz w:val="24"/>
          <w:szCs w:val="24"/>
          <w:lang w:val="hy-AM" w:eastAsia="ru-RU"/>
        </w:rPr>
      </w:pPr>
      <w:r w:rsidRPr="008265C5">
        <w:rPr>
          <w:rFonts w:ascii="Sylfaen" w:eastAsia="Times New Roman" w:hAnsi="Sylfaen" w:cs="Arial"/>
          <w:b/>
          <w:sz w:val="24"/>
          <w:szCs w:val="24"/>
          <w:lang w:val="hy-AM" w:eastAsia="ru-RU"/>
        </w:rPr>
        <w:t>On August 22</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i/>
          <w:sz w:val="24"/>
          <w:szCs w:val="24"/>
          <w:lang w:val="hy-AM" w:eastAsia="ru-RU"/>
        </w:rPr>
        <w:t>Factor.am</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 xml:space="preserve">reporter </w:t>
      </w:r>
      <w:r w:rsidRPr="008265C5">
        <w:rPr>
          <w:rFonts w:ascii="Sylfaen" w:eastAsia="Times New Roman" w:hAnsi="Sylfaen" w:cs="Arial"/>
          <w:sz w:val="24"/>
          <w:szCs w:val="24"/>
          <w:lang w:val="hy-AM" w:eastAsia="ru-RU"/>
        </w:rPr>
        <w:t xml:space="preserve">Roza Vardanyan wrote that 42 days </w:t>
      </w:r>
      <w:r w:rsidRPr="008265C5">
        <w:rPr>
          <w:rFonts w:ascii="Sylfaen" w:eastAsia="Times New Roman" w:hAnsi="Sylfaen" w:cs="Arial"/>
          <w:sz w:val="24"/>
          <w:szCs w:val="24"/>
          <w:lang w:eastAsia="ru-RU"/>
        </w:rPr>
        <w:t xml:space="preserve">had passed without a response from </w:t>
      </w:r>
      <w:r w:rsidRPr="008265C5">
        <w:rPr>
          <w:rFonts w:ascii="Sylfaen" w:eastAsia="Times New Roman" w:hAnsi="Sylfaen" w:cs="Arial"/>
          <w:sz w:val="24"/>
          <w:szCs w:val="24"/>
          <w:lang w:val="hy-AM" w:eastAsia="ru-RU"/>
        </w:rPr>
        <w:t xml:space="preserve">Nikol Pashinyan to </w:t>
      </w:r>
      <w:r w:rsidRPr="008265C5">
        <w:rPr>
          <w:rFonts w:ascii="Sylfaen" w:eastAsia="Times New Roman" w:hAnsi="Sylfaen" w:cs="Arial"/>
          <w:i/>
          <w:sz w:val="24"/>
          <w:szCs w:val="24"/>
          <w:lang w:val="hy-AM" w:eastAsia="ru-RU"/>
        </w:rPr>
        <w:t>Factor TV’s</w:t>
      </w:r>
      <w:r w:rsidRPr="008265C5">
        <w:rPr>
          <w:rFonts w:ascii="Sylfaen" w:eastAsia="Times New Roman" w:hAnsi="Sylfaen" w:cs="Arial"/>
          <w:sz w:val="24"/>
          <w:szCs w:val="24"/>
          <w:lang w:val="hy-AM" w:eastAsia="ru-RU"/>
        </w:rPr>
        <w:t xml:space="preserve"> inquiry </w:t>
      </w:r>
      <w:r w:rsidRPr="008265C5">
        <w:rPr>
          <w:rFonts w:ascii="Sylfaen" w:eastAsia="Times New Roman" w:hAnsi="Sylfaen" w:cs="Arial"/>
          <w:sz w:val="24"/>
          <w:szCs w:val="24"/>
          <w:lang w:eastAsia="ru-RU"/>
        </w:rPr>
        <w:t>regarding the</w:t>
      </w:r>
      <w:r w:rsidRPr="008265C5">
        <w:rPr>
          <w:rFonts w:ascii="Sylfaen" w:eastAsia="Times New Roman" w:hAnsi="Sylfaen" w:cs="Arial"/>
          <w:sz w:val="24"/>
          <w:szCs w:val="24"/>
          <w:lang w:val="hy-AM" w:eastAsia="ru-RU"/>
        </w:rPr>
        <w:t xml:space="preserve"> coordination group created/to be created </w:t>
      </w:r>
      <w:r w:rsidRPr="008265C5">
        <w:rPr>
          <w:rFonts w:ascii="Sylfaen" w:eastAsia="Times New Roman" w:hAnsi="Sylfaen" w:cs="Arial"/>
          <w:sz w:val="24"/>
          <w:szCs w:val="24"/>
          <w:lang w:eastAsia="ru-RU"/>
        </w:rPr>
        <w:t xml:space="preserve">to address </w:t>
      </w:r>
      <w:r w:rsidRPr="008265C5">
        <w:rPr>
          <w:rFonts w:ascii="Sylfaen" w:eastAsia="Times New Roman" w:hAnsi="Sylfaen" w:cs="Arial"/>
          <w:sz w:val="24"/>
          <w:szCs w:val="24"/>
          <w:lang w:val="hy-AM" w:eastAsia="ru-RU"/>
        </w:rPr>
        <w:t xml:space="preserve">“the agenda of vacating the </w:t>
      </w:r>
      <w:r w:rsidRPr="008265C5">
        <w:rPr>
          <w:rFonts w:ascii="Sylfaen" w:eastAsia="Times New Roman" w:hAnsi="Sylfaen" w:cs="Arial"/>
          <w:sz w:val="24"/>
          <w:szCs w:val="24"/>
          <w:lang w:eastAsia="ru-RU"/>
        </w:rPr>
        <w:t>patriarchate</w:t>
      </w:r>
      <w:r w:rsidRPr="008265C5">
        <w:rPr>
          <w:rFonts w:ascii="Sylfaen" w:eastAsia="Times New Roman" w:hAnsi="Sylfaen" w:cs="Arial"/>
          <w:sz w:val="24"/>
          <w:szCs w:val="24"/>
          <w:lang w:val="hy-AM" w:eastAsia="ru-RU"/>
        </w:rPr>
        <w:t xml:space="preserve"> of the Mother See of Holy Etchmiadzin and </w:t>
      </w:r>
      <w:r w:rsidRPr="008265C5">
        <w:rPr>
          <w:rFonts w:ascii="Sylfaen" w:eastAsia="Times New Roman" w:hAnsi="Sylfaen" w:cs="Arial"/>
          <w:sz w:val="24"/>
          <w:szCs w:val="24"/>
          <w:lang w:eastAsia="ru-RU"/>
        </w:rPr>
        <w:t>holding</w:t>
      </w:r>
      <w:r w:rsidRPr="008265C5">
        <w:rPr>
          <w:rFonts w:ascii="Sylfaen" w:eastAsia="Times New Roman" w:hAnsi="Sylfaen" w:cs="Arial"/>
          <w:sz w:val="24"/>
          <w:szCs w:val="24"/>
          <w:lang w:val="hy-AM" w:eastAsia="ru-RU"/>
        </w:rPr>
        <w:t xml:space="preserve"> new elections </w:t>
      </w:r>
      <w:r w:rsidRPr="008265C5">
        <w:rPr>
          <w:rFonts w:ascii="Sylfaen" w:eastAsia="Times New Roman" w:hAnsi="Sylfaen" w:cs="Arial"/>
          <w:sz w:val="24"/>
          <w:szCs w:val="24"/>
          <w:lang w:eastAsia="ru-RU"/>
        </w:rPr>
        <w:t xml:space="preserve">for the </w:t>
      </w:r>
      <w:r w:rsidRPr="008265C5">
        <w:rPr>
          <w:rFonts w:ascii="Sylfaen" w:eastAsia="Times New Roman" w:hAnsi="Sylfaen" w:cs="Arial"/>
          <w:sz w:val="24"/>
          <w:szCs w:val="24"/>
          <w:lang w:val="hy-AM" w:eastAsia="ru-RU"/>
        </w:rPr>
        <w:t xml:space="preserve">Catholicosate.” </w:t>
      </w:r>
    </w:p>
    <w:p w14:paraId="34C714AA" w14:textId="77777777" w:rsidR="00F50BAA" w:rsidRPr="008265C5" w:rsidRDefault="00F50BAA" w:rsidP="00F50BAA">
      <w:pPr>
        <w:spacing w:after="0"/>
        <w:rPr>
          <w:rFonts w:ascii="Sylfaen" w:eastAsia="Times New Roman" w:hAnsi="Sylfaen" w:cs="Arial"/>
          <w:sz w:val="24"/>
          <w:szCs w:val="24"/>
          <w:lang w:val="hy-AM" w:eastAsia="ru-RU"/>
        </w:rPr>
      </w:pPr>
    </w:p>
    <w:p w14:paraId="03FBB47D" w14:textId="57058584" w:rsidR="00B92855" w:rsidRPr="008265C5" w:rsidRDefault="00F50BAA" w:rsidP="004D1D13">
      <w:pPr>
        <w:rPr>
          <w:rFonts w:ascii="Sylfaen" w:hAnsi="Sylfaen" w:cs="Arial"/>
        </w:rPr>
      </w:pPr>
      <w:r w:rsidRPr="008265C5">
        <w:rPr>
          <w:rFonts w:ascii="Sylfaen" w:eastAsia="Times New Roman" w:hAnsi="Sylfaen" w:cs="Arial"/>
          <w:sz w:val="24"/>
          <w:szCs w:val="24"/>
          <w:lang w:val="hy-AM" w:eastAsia="ru-RU"/>
        </w:rPr>
        <w:t xml:space="preserve">The journalist </w:t>
      </w:r>
      <w:r w:rsidRPr="008265C5">
        <w:rPr>
          <w:rFonts w:ascii="Sylfaen" w:eastAsia="Times New Roman" w:hAnsi="Sylfaen" w:cs="Arial"/>
          <w:sz w:val="24"/>
          <w:szCs w:val="24"/>
          <w:lang w:eastAsia="ru-RU"/>
        </w:rPr>
        <w:t xml:space="preserve">had </w:t>
      </w:r>
      <w:r w:rsidRPr="008265C5">
        <w:rPr>
          <w:rFonts w:ascii="Sylfaen" w:eastAsia="Times New Roman" w:hAnsi="Sylfaen" w:cs="Arial"/>
          <w:sz w:val="24"/>
          <w:szCs w:val="24"/>
          <w:lang w:val="hy-AM" w:eastAsia="ru-RU"/>
        </w:rPr>
        <w:t>sent a written inquiry to the Prime Minister</w:t>
      </w:r>
      <w:r w:rsidRPr="008265C5">
        <w:rPr>
          <w:rFonts w:ascii="Sylfaen" w:eastAsia="Times New Roman" w:hAnsi="Sylfaen" w:cs="Arial"/>
          <w:sz w:val="24"/>
          <w:szCs w:val="24"/>
          <w:lang w:eastAsia="ru-RU"/>
        </w:rPr>
        <w:t xml:space="preserve"> back</w:t>
      </w:r>
      <w:r w:rsidRPr="008265C5">
        <w:rPr>
          <w:rFonts w:ascii="Sylfaen" w:eastAsia="Times New Roman" w:hAnsi="Sylfaen" w:cs="Arial"/>
          <w:sz w:val="24"/>
          <w:szCs w:val="24"/>
          <w:lang w:val="hy-AM" w:eastAsia="ru-RU"/>
        </w:rPr>
        <w:t xml:space="preserve"> on July 10</w:t>
      </w:r>
      <w:r w:rsidRPr="008265C5">
        <w:rPr>
          <w:rFonts w:ascii="Sylfaen" w:eastAsia="Times New Roman" w:hAnsi="Sylfaen" w:cs="Arial"/>
          <w:sz w:val="24"/>
          <w:szCs w:val="24"/>
          <w:lang w:eastAsia="ru-RU"/>
        </w:rPr>
        <w:t>, 2025</w:t>
      </w:r>
      <w:r w:rsidRPr="008265C5">
        <w:rPr>
          <w:rFonts w:ascii="Sylfaen" w:eastAsia="Times New Roman" w:hAnsi="Sylfaen" w:cs="Arial"/>
          <w:sz w:val="24"/>
          <w:szCs w:val="24"/>
          <w:lang w:val="hy-AM" w:eastAsia="ru-RU"/>
        </w:rPr>
        <w:t>. On the 5</w:t>
      </w:r>
      <w:r w:rsidRPr="008265C5">
        <w:rPr>
          <w:rFonts w:ascii="Sylfaen" w:eastAsia="Times New Roman" w:hAnsi="Sylfaen" w:cs="Arial"/>
          <w:sz w:val="24"/>
          <w:szCs w:val="24"/>
          <w:vertAlign w:val="superscript"/>
          <w:lang w:val="hy-AM" w:eastAsia="ru-RU"/>
        </w:rPr>
        <w:t>th</w:t>
      </w:r>
      <w:r w:rsidRPr="008265C5">
        <w:rPr>
          <w:rFonts w:ascii="Sylfaen" w:eastAsia="Times New Roman" w:hAnsi="Sylfaen" w:cs="Arial"/>
          <w:sz w:val="24"/>
          <w:szCs w:val="24"/>
          <w:lang w:eastAsia="ru-RU"/>
        </w:rPr>
        <w:t xml:space="preserve"> </w:t>
      </w:r>
      <w:r w:rsidRPr="008265C5">
        <w:rPr>
          <w:rFonts w:ascii="Sylfaen" w:eastAsia="Times New Roman" w:hAnsi="Sylfaen" w:cs="Arial"/>
          <w:sz w:val="24"/>
          <w:szCs w:val="24"/>
          <w:lang w:val="hy-AM" w:eastAsia="ru-RU"/>
        </w:rPr>
        <w:t xml:space="preserve">day </w:t>
      </w:r>
      <w:r w:rsidRPr="008265C5">
        <w:rPr>
          <w:rFonts w:ascii="Sylfaen" w:eastAsia="Times New Roman" w:hAnsi="Sylfaen" w:cs="Arial"/>
          <w:sz w:val="24"/>
          <w:szCs w:val="24"/>
          <w:lang w:eastAsia="ru-RU"/>
        </w:rPr>
        <w:t>following</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i/>
          <w:sz w:val="24"/>
          <w:szCs w:val="24"/>
          <w:lang w:val="hy-AM" w:eastAsia="ru-RU"/>
        </w:rPr>
        <w:t>Factor TV’s</w:t>
      </w:r>
      <w:r w:rsidRPr="008265C5">
        <w:rPr>
          <w:rFonts w:ascii="Sylfaen" w:eastAsia="Times New Roman" w:hAnsi="Sylfaen" w:cs="Arial"/>
          <w:sz w:val="24"/>
          <w:szCs w:val="24"/>
          <w:lang w:val="hy-AM" w:eastAsia="ru-RU"/>
        </w:rPr>
        <w:t xml:space="preserve"> inquiry, the Prime Minister’s </w:t>
      </w:r>
      <w:r w:rsidRPr="008265C5">
        <w:rPr>
          <w:rFonts w:ascii="Sylfaen" w:eastAsia="Times New Roman" w:hAnsi="Sylfaen" w:cs="Arial"/>
          <w:sz w:val="24"/>
          <w:szCs w:val="24"/>
          <w:lang w:eastAsia="ru-RU"/>
        </w:rPr>
        <w:t>Office</w:t>
      </w:r>
      <w:r w:rsidRPr="008265C5">
        <w:rPr>
          <w:rFonts w:ascii="Sylfaen" w:eastAsia="Times New Roman" w:hAnsi="Sylfaen" w:cs="Arial"/>
          <w:sz w:val="24"/>
          <w:szCs w:val="24"/>
          <w:lang w:val="hy-AM" w:eastAsia="ru-RU"/>
        </w:rPr>
        <w:t xml:space="preserve"> requested an additional 30 days to </w:t>
      </w:r>
      <w:r w:rsidRPr="008265C5">
        <w:rPr>
          <w:rFonts w:ascii="Sylfaen" w:eastAsia="Times New Roman" w:hAnsi="Sylfaen" w:cs="Arial"/>
          <w:sz w:val="24"/>
          <w:szCs w:val="24"/>
          <w:lang w:eastAsia="ru-RU"/>
        </w:rPr>
        <w:t xml:space="preserve">provide </w:t>
      </w:r>
      <w:r w:rsidRPr="008265C5">
        <w:rPr>
          <w:rFonts w:ascii="Sylfaen" w:eastAsia="Times New Roman" w:hAnsi="Sylfaen" w:cs="Arial"/>
          <w:sz w:val="24"/>
          <w:szCs w:val="24"/>
          <w:lang w:val="hy-AM" w:eastAsia="ru-RU"/>
        </w:rPr>
        <w:t>inform</w:t>
      </w:r>
      <w:r w:rsidRPr="008265C5">
        <w:rPr>
          <w:rFonts w:ascii="Sylfaen" w:eastAsia="Times New Roman" w:hAnsi="Sylfaen" w:cs="Arial"/>
          <w:sz w:val="24"/>
          <w:szCs w:val="24"/>
          <w:lang w:eastAsia="ru-RU"/>
        </w:rPr>
        <w:t>ation</w:t>
      </w:r>
      <w:r w:rsidRPr="008265C5">
        <w:rPr>
          <w:rFonts w:ascii="Sylfaen" w:eastAsia="Times New Roman" w:hAnsi="Sylfaen" w:cs="Arial"/>
          <w:sz w:val="24"/>
          <w:szCs w:val="24"/>
          <w:lang w:val="hy-AM" w:eastAsia="ru-RU"/>
        </w:rPr>
        <w:t xml:space="preserve"> of how many applications had been received as of </w:t>
      </w:r>
      <w:r w:rsidRPr="008265C5">
        <w:rPr>
          <w:rFonts w:ascii="Sylfaen" w:eastAsia="Times New Roman" w:hAnsi="Sylfaen" w:cs="Arial"/>
          <w:sz w:val="24"/>
          <w:szCs w:val="24"/>
          <w:lang w:eastAsia="ru-RU"/>
        </w:rPr>
        <w:t>that</w:t>
      </w:r>
      <w:r w:rsidRPr="008265C5">
        <w:rPr>
          <w:rFonts w:ascii="Sylfaen" w:eastAsia="Times New Roman" w:hAnsi="Sylfaen" w:cs="Arial"/>
          <w:sz w:val="24"/>
          <w:szCs w:val="24"/>
          <w:lang w:val="hy-AM" w:eastAsia="ru-RU"/>
        </w:rPr>
        <w:t xml:space="preserve"> date, whether they were sufficient </w:t>
      </w:r>
      <w:r w:rsidRPr="008265C5">
        <w:rPr>
          <w:rFonts w:ascii="Sylfaen" w:eastAsia="Times New Roman" w:hAnsi="Sylfaen" w:cs="Arial"/>
          <w:sz w:val="24"/>
          <w:szCs w:val="24"/>
          <w:lang w:eastAsia="ru-RU"/>
        </w:rPr>
        <w:t>to form</w:t>
      </w:r>
      <w:r w:rsidRPr="008265C5">
        <w:rPr>
          <w:rFonts w:ascii="Sylfaen" w:eastAsia="Times New Roman" w:hAnsi="Sylfaen" w:cs="Arial"/>
          <w:sz w:val="24"/>
          <w:szCs w:val="24"/>
          <w:lang w:val="hy-AM" w:eastAsia="ru-RU"/>
        </w:rPr>
        <w:t xml:space="preserve"> the group, whether a deadline for </w:t>
      </w:r>
      <w:r w:rsidRPr="008265C5">
        <w:rPr>
          <w:rFonts w:ascii="Sylfaen" w:eastAsia="Times New Roman" w:hAnsi="Sylfaen" w:cs="Arial"/>
          <w:sz w:val="24"/>
          <w:szCs w:val="24"/>
          <w:lang w:eastAsia="ru-RU"/>
        </w:rPr>
        <w:t>submission</w:t>
      </w:r>
      <w:r w:rsidRPr="008265C5">
        <w:rPr>
          <w:rFonts w:ascii="Sylfaen" w:eastAsia="Times New Roman" w:hAnsi="Sylfaen" w:cs="Arial"/>
          <w:sz w:val="24"/>
          <w:szCs w:val="24"/>
          <w:lang w:val="hy-AM" w:eastAsia="ru-RU"/>
        </w:rPr>
        <w:t xml:space="preserve"> had been set, etc. </w:t>
      </w:r>
      <w:r w:rsidRPr="008265C5">
        <w:rPr>
          <w:rFonts w:ascii="Sylfaen" w:eastAsia="Times New Roman" w:hAnsi="Sylfaen" w:cs="Arial"/>
          <w:sz w:val="24"/>
          <w:szCs w:val="24"/>
          <w:lang w:eastAsia="ru-RU"/>
        </w:rPr>
        <w:t>Another t</w:t>
      </w:r>
      <w:r w:rsidRPr="008265C5">
        <w:rPr>
          <w:rFonts w:ascii="Sylfaen" w:eastAsia="Times New Roman" w:hAnsi="Sylfaen" w:cs="Arial"/>
          <w:sz w:val="24"/>
          <w:szCs w:val="24"/>
          <w:lang w:val="hy-AM" w:eastAsia="ru-RU"/>
        </w:rPr>
        <w:t xml:space="preserve">en days after a </w:t>
      </w:r>
      <w:r w:rsidRPr="008265C5">
        <w:rPr>
          <w:rFonts w:ascii="Sylfaen" w:eastAsia="Times New Roman" w:hAnsi="Sylfaen" w:cs="Arial"/>
          <w:sz w:val="24"/>
          <w:szCs w:val="24"/>
          <w:lang w:eastAsia="ru-RU"/>
        </w:rPr>
        <w:t>phone call</w:t>
      </w:r>
      <w:r w:rsidRPr="008265C5">
        <w:rPr>
          <w:rFonts w:ascii="Sylfaen" w:eastAsia="Times New Roman" w:hAnsi="Sylfaen" w:cs="Arial"/>
          <w:sz w:val="24"/>
          <w:szCs w:val="24"/>
          <w:lang w:val="hy-AM" w:eastAsia="ru-RU"/>
        </w:rPr>
        <w:t xml:space="preserve"> with Armen Khachatryan, </w:t>
      </w:r>
      <w:r w:rsidRPr="008265C5">
        <w:rPr>
          <w:rFonts w:ascii="Sylfaen" w:eastAsia="Times New Roman" w:hAnsi="Sylfaen" w:cs="Arial"/>
          <w:sz w:val="24"/>
          <w:szCs w:val="24"/>
          <w:lang w:eastAsia="ru-RU"/>
        </w:rPr>
        <w:t xml:space="preserve">the </w:t>
      </w:r>
      <w:r w:rsidRPr="008265C5">
        <w:rPr>
          <w:rFonts w:ascii="Sylfaen" w:eastAsia="Times New Roman" w:hAnsi="Sylfaen" w:cs="Arial"/>
          <w:sz w:val="24"/>
          <w:szCs w:val="24"/>
          <w:lang w:val="hy-AM" w:eastAsia="ru-RU"/>
        </w:rPr>
        <w:t xml:space="preserve">Head of the Information and Public Relations Department of the Prime Minister’s </w:t>
      </w:r>
      <w:r w:rsidRPr="008265C5">
        <w:rPr>
          <w:rFonts w:ascii="Sylfaen" w:eastAsia="Times New Roman" w:hAnsi="Sylfaen" w:cs="Arial"/>
          <w:sz w:val="24"/>
          <w:szCs w:val="24"/>
          <w:lang w:eastAsia="ru-RU"/>
        </w:rPr>
        <w:t>Office</w:t>
      </w:r>
      <w:r w:rsidRPr="008265C5">
        <w:rPr>
          <w:rFonts w:ascii="Sylfaen" w:eastAsia="Times New Roman" w:hAnsi="Sylfaen" w:cs="Arial"/>
          <w:sz w:val="24"/>
          <w:szCs w:val="24"/>
          <w:lang w:val="hy-AM" w:eastAsia="ru-RU"/>
        </w:rPr>
        <w:t xml:space="preserve">, the </w:t>
      </w:r>
      <w:r w:rsidRPr="008265C5">
        <w:rPr>
          <w:rFonts w:ascii="Sylfaen" w:eastAsia="Times New Roman" w:hAnsi="Sylfaen" w:cs="Arial"/>
          <w:sz w:val="24"/>
          <w:szCs w:val="24"/>
          <w:lang w:eastAsia="ru-RU"/>
        </w:rPr>
        <w:t>department</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sent a</w:t>
      </w:r>
      <w:r w:rsidRPr="008265C5">
        <w:rPr>
          <w:rFonts w:ascii="Sylfaen" w:eastAsia="Times New Roman" w:hAnsi="Sylfaen" w:cs="Arial"/>
          <w:sz w:val="24"/>
          <w:szCs w:val="24"/>
          <w:lang w:val="hy-AM" w:eastAsia="ru-RU"/>
        </w:rPr>
        <w:t xml:space="preserve"> response letter</w:t>
      </w:r>
      <w:r w:rsidRPr="008265C5">
        <w:rPr>
          <w:rFonts w:ascii="Sylfaen" w:eastAsia="Times New Roman" w:hAnsi="Sylfaen" w:cs="Arial"/>
          <w:sz w:val="24"/>
          <w:szCs w:val="24"/>
          <w:lang w:eastAsia="ru-RU"/>
        </w:rPr>
        <w:t>, indicating</w:t>
      </w:r>
      <w:r w:rsidRPr="008265C5">
        <w:rPr>
          <w:rFonts w:ascii="Sylfaen" w:eastAsia="Times New Roman" w:hAnsi="Sylfaen" w:cs="Arial"/>
          <w:sz w:val="24"/>
          <w:szCs w:val="24"/>
          <w:lang w:val="hy-AM" w:eastAsia="ru-RU"/>
        </w:rPr>
        <w:t xml:space="preserve"> that the Prime Minister would address this issue in the near future. </w:t>
      </w:r>
      <w:r w:rsidRPr="008265C5">
        <w:rPr>
          <w:rFonts w:ascii="Sylfaen" w:eastAsia="Times New Roman" w:hAnsi="Sylfaen" w:cs="Arial"/>
          <w:sz w:val="24"/>
          <w:szCs w:val="24"/>
          <w:lang w:eastAsia="ru-RU"/>
        </w:rPr>
        <w:t>Yet, n</w:t>
      </w:r>
      <w:r w:rsidRPr="008265C5">
        <w:rPr>
          <w:rFonts w:ascii="Sylfaen" w:eastAsia="Times New Roman" w:hAnsi="Sylfaen" w:cs="Arial"/>
          <w:sz w:val="24"/>
          <w:szCs w:val="24"/>
          <w:lang w:val="hy-AM" w:eastAsia="ru-RU"/>
        </w:rPr>
        <w:t xml:space="preserve">o response was </w:t>
      </w:r>
      <w:r w:rsidRPr="008265C5">
        <w:rPr>
          <w:rFonts w:ascii="Sylfaen" w:eastAsia="Times New Roman" w:hAnsi="Sylfaen" w:cs="Arial"/>
          <w:sz w:val="24"/>
          <w:szCs w:val="24"/>
          <w:lang w:eastAsia="ru-RU"/>
        </w:rPr>
        <w:t xml:space="preserve">ever </w:t>
      </w:r>
      <w:r w:rsidRPr="008265C5">
        <w:rPr>
          <w:rFonts w:ascii="Sylfaen" w:eastAsia="Times New Roman" w:hAnsi="Sylfaen" w:cs="Arial"/>
          <w:sz w:val="24"/>
          <w:szCs w:val="24"/>
          <w:lang w:val="hy-AM" w:eastAsia="ru-RU"/>
        </w:rPr>
        <w:t>received.</w:t>
      </w:r>
    </w:p>
    <w:p w14:paraId="60BA5091" w14:textId="1CA2301E" w:rsidR="00193BA6" w:rsidRPr="008265C5" w:rsidRDefault="00B92855" w:rsidP="004D1D13">
      <w:pPr>
        <w:spacing w:after="0"/>
        <w:rPr>
          <w:rFonts w:ascii="Sylfaen" w:hAnsi="Sylfaen" w:cs="Arial"/>
          <w:sz w:val="24"/>
          <w:szCs w:val="24"/>
          <w:lang w:val="hy-AM"/>
        </w:rPr>
      </w:pPr>
      <w:r w:rsidRPr="008265C5">
        <w:rPr>
          <w:rFonts w:ascii="Sylfaen" w:hAnsi="Sylfaen" w:cs="Arial"/>
          <w:b/>
          <w:sz w:val="24"/>
          <w:szCs w:val="24"/>
          <w:lang w:val="hy-AM"/>
        </w:rPr>
        <w:t>On September 3</w:t>
      </w:r>
      <w:r w:rsidRPr="008265C5">
        <w:rPr>
          <w:rFonts w:ascii="Sylfaen" w:hAnsi="Sylfaen" w:cs="Arial"/>
          <w:sz w:val="24"/>
          <w:szCs w:val="24"/>
          <w:lang w:val="hy-AM"/>
        </w:rPr>
        <w:t xml:space="preserve">, </w:t>
      </w:r>
      <w:r w:rsidRPr="008265C5">
        <w:rPr>
          <w:rFonts w:ascii="Sylfaen" w:hAnsi="Sylfaen" w:cs="Arial"/>
          <w:i/>
          <w:sz w:val="24"/>
          <w:szCs w:val="24"/>
          <w:lang w:val="hy-AM"/>
        </w:rPr>
        <w:t>Aravot.am</w:t>
      </w:r>
      <w:r w:rsidRPr="008265C5">
        <w:rPr>
          <w:rFonts w:ascii="Sylfaen" w:hAnsi="Sylfaen" w:cs="Arial"/>
          <w:sz w:val="24"/>
          <w:szCs w:val="24"/>
          <w:lang w:val="hy-AM"/>
        </w:rPr>
        <w:t xml:space="preserve"> </w:t>
      </w:r>
      <w:r w:rsidRPr="008265C5">
        <w:rPr>
          <w:rFonts w:ascii="Sylfaen" w:hAnsi="Sylfaen" w:cs="Arial"/>
          <w:sz w:val="24"/>
          <w:szCs w:val="24"/>
        </w:rPr>
        <w:t xml:space="preserve">journalist </w:t>
      </w:r>
      <w:r w:rsidRPr="008265C5">
        <w:rPr>
          <w:rFonts w:ascii="Sylfaen" w:hAnsi="Sylfaen" w:cs="Arial"/>
          <w:sz w:val="24"/>
          <w:szCs w:val="24"/>
          <w:lang w:val="hy-AM"/>
        </w:rPr>
        <w:t xml:space="preserve">Gohar Hakobyan </w:t>
      </w:r>
      <w:r w:rsidRPr="008265C5">
        <w:rPr>
          <w:rFonts w:ascii="Sylfaen" w:hAnsi="Sylfaen" w:cs="Arial"/>
          <w:sz w:val="24"/>
          <w:szCs w:val="24"/>
        </w:rPr>
        <w:t>reported</w:t>
      </w:r>
      <w:r w:rsidRPr="008265C5">
        <w:rPr>
          <w:rFonts w:ascii="Sylfaen" w:hAnsi="Sylfaen" w:cs="Arial"/>
          <w:sz w:val="24"/>
          <w:szCs w:val="24"/>
          <w:lang w:val="hy-AM"/>
        </w:rPr>
        <w:t xml:space="preserve"> that she had sent a written </w:t>
      </w:r>
      <w:r w:rsidRPr="008265C5">
        <w:rPr>
          <w:rFonts w:ascii="Sylfaen" w:hAnsi="Sylfaen" w:cs="Arial"/>
          <w:sz w:val="24"/>
          <w:szCs w:val="24"/>
        </w:rPr>
        <w:t>inquiry</w:t>
      </w:r>
      <w:r w:rsidRPr="008265C5">
        <w:rPr>
          <w:rFonts w:ascii="Sylfaen" w:hAnsi="Sylfaen" w:cs="Arial"/>
          <w:sz w:val="24"/>
          <w:szCs w:val="24"/>
          <w:lang w:val="hy-AM"/>
        </w:rPr>
        <w:t xml:space="preserve"> to the RA Ministry of Education, Science, Culture and Sports</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seeking clarification on</w:t>
      </w:r>
      <w:r w:rsidRPr="008265C5">
        <w:rPr>
          <w:rFonts w:ascii="Sylfaen" w:hAnsi="Sylfaen" w:cs="Arial"/>
          <w:sz w:val="24"/>
          <w:szCs w:val="24"/>
          <w:lang w:val="hy-AM"/>
        </w:rPr>
        <w:t xml:space="preserve"> when state-level events dedicated to Markos Grigoryan, announced at the beginning of the year</w:t>
      </w:r>
      <w:r w:rsidRPr="008265C5">
        <w:rPr>
          <w:rFonts w:ascii="Sylfaen" w:hAnsi="Sylfaen" w:cs="Arial"/>
          <w:sz w:val="24"/>
          <w:szCs w:val="24"/>
        </w:rPr>
        <w:t>, were scheduled to take place</w:t>
      </w:r>
      <w:r w:rsidRPr="008265C5">
        <w:rPr>
          <w:rFonts w:ascii="Sylfaen" w:hAnsi="Sylfaen" w:cs="Arial"/>
          <w:sz w:val="24"/>
          <w:szCs w:val="24"/>
          <w:lang w:val="hy-AM"/>
        </w:rPr>
        <w:t xml:space="preserve">. </w:t>
      </w:r>
      <w:r w:rsidRPr="008265C5">
        <w:rPr>
          <w:rFonts w:ascii="Sylfaen" w:hAnsi="Sylfaen" w:cs="Arial"/>
          <w:sz w:val="24"/>
          <w:szCs w:val="24"/>
        </w:rPr>
        <w:t>Five</w:t>
      </w:r>
      <w:r w:rsidRPr="008265C5">
        <w:rPr>
          <w:rFonts w:ascii="Sylfaen" w:hAnsi="Sylfaen" w:cs="Arial"/>
          <w:sz w:val="24"/>
          <w:szCs w:val="24"/>
          <w:lang w:val="hy-AM"/>
        </w:rPr>
        <w:t xml:space="preserve"> days later</w:t>
      </w:r>
      <w:r w:rsidRPr="008265C5">
        <w:rPr>
          <w:rFonts w:ascii="Sylfaen" w:hAnsi="Sylfaen" w:cs="Arial"/>
          <w:sz w:val="24"/>
          <w:szCs w:val="24"/>
        </w:rPr>
        <w:t>, t</w:t>
      </w:r>
      <w:r w:rsidRPr="008265C5">
        <w:rPr>
          <w:rFonts w:ascii="Sylfaen" w:hAnsi="Sylfaen" w:cs="Arial"/>
          <w:sz w:val="24"/>
          <w:szCs w:val="24"/>
          <w:lang w:val="hy-AM"/>
        </w:rPr>
        <w:t>he</w:t>
      </w:r>
      <w:r w:rsidRPr="008265C5">
        <w:rPr>
          <w:rFonts w:ascii="Sylfaen" w:hAnsi="Sylfaen" w:cs="Arial"/>
          <w:sz w:val="24"/>
          <w:szCs w:val="24"/>
        </w:rPr>
        <w:t xml:space="preserve"> MoESCS</w:t>
      </w:r>
      <w:r w:rsidRPr="008265C5">
        <w:rPr>
          <w:rFonts w:ascii="Sylfaen" w:hAnsi="Sylfaen" w:cs="Arial"/>
          <w:sz w:val="24"/>
          <w:szCs w:val="24"/>
          <w:lang w:val="hy-AM"/>
        </w:rPr>
        <w:t xml:space="preserve"> sent an incomplete response.</w:t>
      </w:r>
      <w:r w:rsidRPr="008265C5">
        <w:rPr>
          <w:rFonts w:ascii="Sylfaen" w:hAnsi="Sylfaen" w:cs="Arial"/>
          <w:sz w:val="24"/>
          <w:szCs w:val="24"/>
        </w:rPr>
        <w:t xml:space="preserve"> </w:t>
      </w:r>
    </w:p>
    <w:p w14:paraId="5907E787" w14:textId="77777777" w:rsidR="00B92855" w:rsidRPr="008265C5" w:rsidRDefault="00B92855" w:rsidP="00193BA6">
      <w:pPr>
        <w:shd w:val="clear" w:color="auto" w:fill="FFFFFF"/>
        <w:spacing w:after="0" w:line="240" w:lineRule="auto"/>
        <w:rPr>
          <w:rFonts w:ascii="Sylfaen" w:eastAsia="Times New Roman" w:hAnsi="Sylfaen" w:cs="Arial"/>
          <w:color w:val="212529"/>
          <w:sz w:val="24"/>
          <w:szCs w:val="24"/>
          <w:lang w:val="hy-AM" w:eastAsia="ru-RU"/>
        </w:rPr>
      </w:pPr>
    </w:p>
    <w:p w14:paraId="0250D25D" w14:textId="045FEFDA" w:rsidR="00B92855" w:rsidRPr="008265C5" w:rsidRDefault="00B92855" w:rsidP="00B92855">
      <w:pPr>
        <w:shd w:val="clear" w:color="auto" w:fill="FFFFFF"/>
        <w:spacing w:after="0" w:line="240" w:lineRule="auto"/>
        <w:rPr>
          <w:rFonts w:ascii="Sylfaen" w:eastAsia="Times New Roman" w:hAnsi="Sylfaen" w:cs="Arial"/>
          <w:sz w:val="24"/>
          <w:szCs w:val="24"/>
          <w:lang w:val="hy-AM" w:eastAsia="ru-RU"/>
        </w:rPr>
      </w:pPr>
      <w:r w:rsidRPr="008265C5">
        <w:rPr>
          <w:rFonts w:ascii="Sylfaen" w:eastAsia="Times New Roman" w:hAnsi="Sylfaen" w:cs="Arial"/>
          <w:b/>
          <w:sz w:val="24"/>
          <w:szCs w:val="24"/>
          <w:lang w:val="hy-AM" w:eastAsia="ru-RU"/>
        </w:rPr>
        <w:t>On September 12</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i/>
          <w:sz w:val="24"/>
          <w:szCs w:val="24"/>
          <w:lang w:val="hy-AM" w:eastAsia="ru-RU"/>
        </w:rPr>
        <w:t>Hetq.am</w:t>
      </w:r>
      <w:r w:rsidRPr="008265C5">
        <w:rPr>
          <w:rFonts w:ascii="Sylfaen" w:eastAsia="Times New Roman" w:hAnsi="Sylfaen" w:cs="Arial"/>
          <w:sz w:val="24"/>
          <w:szCs w:val="24"/>
          <w:lang w:val="hy-AM" w:eastAsia="ru-RU"/>
        </w:rPr>
        <w:t xml:space="preserve"> attempted to </w:t>
      </w:r>
      <w:r w:rsidRPr="008265C5">
        <w:rPr>
          <w:rFonts w:ascii="Sylfaen" w:eastAsia="Times New Roman" w:hAnsi="Sylfaen" w:cs="Arial"/>
          <w:sz w:val="24"/>
          <w:szCs w:val="24"/>
          <w:lang w:eastAsia="ru-RU"/>
        </w:rPr>
        <w:t>obtain clarification regarding the</w:t>
      </w:r>
      <w:r w:rsidRPr="008265C5">
        <w:rPr>
          <w:rFonts w:ascii="Sylfaen" w:eastAsia="Times New Roman" w:hAnsi="Sylfaen" w:cs="Arial"/>
          <w:sz w:val="24"/>
          <w:szCs w:val="24"/>
          <w:lang w:val="hy-AM" w:eastAsia="ru-RU"/>
        </w:rPr>
        <w:t xml:space="preserve"> news that </w:t>
      </w:r>
      <w:r w:rsidRPr="008265C5">
        <w:rPr>
          <w:rFonts w:ascii="Sylfaen" w:hAnsi="Sylfaen" w:cs="Arial"/>
          <w:i/>
          <w:sz w:val="24"/>
          <w:szCs w:val="24"/>
          <w:lang w:val="hy-AM"/>
        </w:rPr>
        <w:t>Entrepreneur+State</w:t>
      </w:r>
      <w:r w:rsidRPr="008265C5">
        <w:rPr>
          <w:rFonts w:ascii="Sylfaen" w:hAnsi="Sylfaen" w:cs="Arial"/>
          <w:sz w:val="24"/>
          <w:szCs w:val="24"/>
          <w:lang w:val="hy-AM"/>
        </w:rPr>
        <w:t xml:space="preserve"> </w:t>
      </w:r>
      <w:r w:rsidRPr="008265C5">
        <w:rPr>
          <w:rFonts w:ascii="Sylfaen" w:hAnsi="Sylfaen" w:cs="Arial"/>
          <w:i/>
          <w:sz w:val="24"/>
          <w:szCs w:val="24"/>
          <w:lang w:val="hy-AM"/>
        </w:rPr>
        <w:t>Anti-Crisis Investments Manager CJSC</w:t>
      </w:r>
      <w:r w:rsidRPr="008265C5">
        <w:rPr>
          <w:rFonts w:ascii="Sylfaen" w:hAnsi="Sylfaen" w:cs="Arial"/>
          <w:sz w:val="24"/>
          <w:szCs w:val="24"/>
          <w:lang w:val="hy-AM"/>
        </w:rPr>
        <w:t xml:space="preserve">, a subsidiary of the </w:t>
      </w:r>
      <w:r w:rsidRPr="008265C5">
        <w:rPr>
          <w:rFonts w:ascii="Sylfaen" w:hAnsi="Sylfaen" w:cs="Arial"/>
          <w:i/>
          <w:sz w:val="24"/>
          <w:szCs w:val="24"/>
          <w:lang w:val="hy-AM"/>
        </w:rPr>
        <w:t xml:space="preserve">Armenian </w:t>
      </w:r>
      <w:r w:rsidRPr="008265C5">
        <w:rPr>
          <w:rFonts w:ascii="Sylfaen" w:hAnsi="Sylfaen" w:cs="Arial"/>
          <w:i/>
          <w:sz w:val="24"/>
          <w:szCs w:val="24"/>
        </w:rPr>
        <w:lastRenderedPageBreak/>
        <w:t>National Interests Fund</w:t>
      </w:r>
      <w:r w:rsidRPr="008265C5">
        <w:rPr>
          <w:rFonts w:ascii="Sylfaen" w:hAnsi="Sylfaen" w:cs="Arial"/>
          <w:i/>
          <w:sz w:val="24"/>
          <w:szCs w:val="24"/>
          <w:lang w:val="hy-AM"/>
        </w:rPr>
        <w:t xml:space="preserve"> CJSC (ANIF)</w:t>
      </w:r>
      <w:r w:rsidRPr="008265C5">
        <w:rPr>
          <w:rFonts w:ascii="Sylfaen" w:eastAsia="Times New Roman" w:hAnsi="Sylfaen" w:cs="Arial"/>
          <w:sz w:val="24"/>
          <w:szCs w:val="24"/>
          <w:lang w:val="hy-AM" w:eastAsia="ru-RU"/>
        </w:rPr>
        <w:t xml:space="preserve">, invested 700 million drams in 2022 in </w:t>
      </w:r>
      <w:r w:rsidRPr="008265C5">
        <w:rPr>
          <w:rFonts w:ascii="Sylfaen" w:eastAsia="Times New Roman" w:hAnsi="Sylfaen" w:cs="Arial"/>
          <w:i/>
          <w:sz w:val="24"/>
          <w:szCs w:val="24"/>
          <w:lang w:val="hy-AM" w:eastAsia="ru-RU"/>
        </w:rPr>
        <w:t>Global Connect CJSC,</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a company owned by</w:t>
      </w:r>
      <w:r w:rsidRPr="008265C5">
        <w:rPr>
          <w:rFonts w:ascii="Sylfaen" w:eastAsia="Times New Roman" w:hAnsi="Sylfaen" w:cs="Arial"/>
          <w:sz w:val="24"/>
          <w:szCs w:val="24"/>
          <w:lang w:val="hy-AM" w:eastAsia="ru-RU"/>
        </w:rPr>
        <w:t xml:space="preserve"> Sergey Grigoryan, a friend of </w:t>
      </w:r>
      <w:r w:rsidRPr="008265C5">
        <w:rPr>
          <w:rFonts w:ascii="Sylfaen" w:eastAsia="Times New Roman" w:hAnsi="Sylfaen" w:cs="Arial"/>
          <w:sz w:val="24"/>
          <w:szCs w:val="24"/>
          <w:lang w:eastAsia="ru-RU"/>
        </w:rPr>
        <w:t>former</w:t>
      </w:r>
      <w:r w:rsidRPr="008265C5">
        <w:rPr>
          <w:rFonts w:ascii="Sylfaen" w:eastAsia="Times New Roman" w:hAnsi="Sylfaen" w:cs="Arial"/>
          <w:sz w:val="24"/>
          <w:szCs w:val="24"/>
          <w:lang w:val="hy-AM" w:eastAsia="ru-RU"/>
        </w:rPr>
        <w:t xml:space="preserve"> ANIF director Davit Papazyan. </w:t>
      </w:r>
      <w:r w:rsidRPr="008265C5">
        <w:rPr>
          <w:rFonts w:ascii="Sylfaen" w:eastAsia="Times New Roman" w:hAnsi="Sylfaen" w:cs="Arial"/>
          <w:sz w:val="24"/>
          <w:szCs w:val="24"/>
          <w:lang w:eastAsia="ru-RU"/>
        </w:rPr>
        <w:t>Given that</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 xml:space="preserve">RA </w:t>
      </w:r>
      <w:r w:rsidRPr="008265C5">
        <w:rPr>
          <w:rFonts w:ascii="Sylfaen" w:eastAsia="Times New Roman" w:hAnsi="Sylfaen" w:cs="Arial"/>
          <w:sz w:val="24"/>
          <w:szCs w:val="24"/>
          <w:lang w:val="hy-AM" w:eastAsia="ru-RU"/>
        </w:rPr>
        <w:t xml:space="preserve">Prosecutor General Anna Vardapetyan </w:t>
      </w:r>
      <w:r w:rsidRPr="008265C5">
        <w:rPr>
          <w:rFonts w:ascii="Sylfaen" w:eastAsia="Times New Roman" w:hAnsi="Sylfaen" w:cs="Arial"/>
          <w:sz w:val="24"/>
          <w:szCs w:val="24"/>
          <w:lang w:eastAsia="ru-RU"/>
        </w:rPr>
        <w:t xml:space="preserve">had </w:t>
      </w:r>
      <w:r w:rsidRPr="008265C5">
        <w:rPr>
          <w:rFonts w:ascii="Sylfaen" w:eastAsia="Times New Roman" w:hAnsi="Sylfaen" w:cs="Arial"/>
          <w:sz w:val="24"/>
          <w:szCs w:val="24"/>
          <w:lang w:val="hy-AM" w:eastAsia="ru-RU"/>
        </w:rPr>
        <w:t xml:space="preserve">announced in May </w:t>
      </w:r>
      <w:r w:rsidRPr="008265C5">
        <w:rPr>
          <w:rFonts w:ascii="Sylfaen" w:eastAsia="Times New Roman" w:hAnsi="Sylfaen" w:cs="Arial"/>
          <w:sz w:val="24"/>
          <w:szCs w:val="24"/>
          <w:lang w:eastAsia="ru-RU"/>
        </w:rPr>
        <w:t xml:space="preserve">2025 </w:t>
      </w:r>
      <w:r w:rsidRPr="008265C5">
        <w:rPr>
          <w:rFonts w:ascii="Sylfaen" w:eastAsia="Times New Roman" w:hAnsi="Sylfaen" w:cs="Arial"/>
          <w:sz w:val="24"/>
          <w:szCs w:val="24"/>
          <w:lang w:val="hy-AM" w:eastAsia="ru-RU"/>
        </w:rPr>
        <w:t xml:space="preserve">that </w:t>
      </w:r>
      <w:r w:rsidRPr="008265C5">
        <w:rPr>
          <w:rFonts w:ascii="Sylfaen" w:eastAsia="Times New Roman" w:hAnsi="Sylfaen" w:cs="Arial"/>
          <w:sz w:val="24"/>
          <w:szCs w:val="24"/>
          <w:lang w:eastAsia="ru-RU"/>
        </w:rPr>
        <w:t>instances</w:t>
      </w:r>
      <w:r w:rsidRPr="008265C5">
        <w:rPr>
          <w:rFonts w:ascii="Sylfaen" w:eastAsia="Times New Roman" w:hAnsi="Sylfaen" w:cs="Arial"/>
          <w:sz w:val="24"/>
          <w:szCs w:val="24"/>
          <w:lang w:val="hy-AM" w:eastAsia="ru-RU"/>
        </w:rPr>
        <w:t xml:space="preserve"> of abuse committed during </w:t>
      </w:r>
      <w:r w:rsidRPr="008265C5">
        <w:rPr>
          <w:rFonts w:ascii="Sylfaen" w:eastAsia="Times New Roman" w:hAnsi="Sylfaen" w:cs="Arial"/>
          <w:sz w:val="24"/>
          <w:szCs w:val="24"/>
          <w:lang w:eastAsia="ru-RU"/>
        </w:rPr>
        <w:t xml:space="preserve">ANIF’s partnerships with </w:t>
      </w:r>
      <w:r w:rsidRPr="008265C5">
        <w:rPr>
          <w:rFonts w:ascii="Sylfaen" w:eastAsia="Times New Roman" w:hAnsi="Sylfaen" w:cs="Arial"/>
          <w:sz w:val="24"/>
          <w:szCs w:val="24"/>
          <w:lang w:val="hy-AM" w:eastAsia="ru-RU"/>
        </w:rPr>
        <w:t xml:space="preserve">a number of companies, including </w:t>
      </w:r>
      <w:r w:rsidRPr="008265C5">
        <w:rPr>
          <w:rFonts w:ascii="Sylfaen" w:eastAsia="Times New Roman" w:hAnsi="Sylfaen" w:cs="Arial"/>
          <w:i/>
          <w:sz w:val="24"/>
          <w:szCs w:val="24"/>
          <w:lang w:val="hy-AM" w:eastAsia="ru-RU"/>
        </w:rPr>
        <w:t xml:space="preserve">Global Connect, </w:t>
      </w:r>
      <w:r w:rsidRPr="008265C5">
        <w:rPr>
          <w:rFonts w:ascii="Sylfaen" w:eastAsia="Times New Roman" w:hAnsi="Sylfaen" w:cs="Arial"/>
          <w:sz w:val="24"/>
          <w:szCs w:val="24"/>
          <w:lang w:eastAsia="ru-RU"/>
        </w:rPr>
        <w:t>were</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sz w:val="24"/>
          <w:szCs w:val="24"/>
          <w:lang w:eastAsia="ru-RU"/>
        </w:rPr>
        <w:t>under investigation</w:t>
      </w:r>
      <w:r w:rsidRPr="008265C5">
        <w:rPr>
          <w:rFonts w:ascii="Sylfaen" w:eastAsia="Times New Roman" w:hAnsi="Sylfaen" w:cs="Arial"/>
          <w:sz w:val="24"/>
          <w:szCs w:val="24"/>
          <w:lang w:val="hy-AM" w:eastAsia="ru-RU"/>
        </w:rPr>
        <w:t xml:space="preserve">, </w:t>
      </w:r>
      <w:r w:rsidRPr="008265C5">
        <w:rPr>
          <w:rFonts w:ascii="Sylfaen" w:eastAsia="Times New Roman" w:hAnsi="Sylfaen" w:cs="Arial"/>
          <w:i/>
          <w:sz w:val="24"/>
          <w:szCs w:val="24"/>
          <w:lang w:eastAsia="ru-RU"/>
        </w:rPr>
        <w:t>Hetq.am</w:t>
      </w:r>
      <w:r w:rsidRPr="008265C5">
        <w:rPr>
          <w:rFonts w:ascii="Sylfaen" w:eastAsia="Times New Roman" w:hAnsi="Sylfaen" w:cs="Arial"/>
          <w:sz w:val="24"/>
          <w:szCs w:val="24"/>
          <w:lang w:eastAsia="ru-RU"/>
        </w:rPr>
        <w:t xml:space="preserve"> addressed an inquiry to</w:t>
      </w:r>
      <w:r w:rsidRPr="008265C5">
        <w:rPr>
          <w:rFonts w:ascii="Sylfaen" w:eastAsia="Times New Roman" w:hAnsi="Sylfaen" w:cs="Arial"/>
          <w:sz w:val="24"/>
          <w:szCs w:val="24"/>
          <w:lang w:val="hy-AM" w:eastAsia="ru-RU"/>
        </w:rPr>
        <w:t xml:space="preserve"> Vardapetyan</w:t>
      </w:r>
      <w:r w:rsidRPr="008265C5">
        <w:rPr>
          <w:rFonts w:ascii="Sylfaen" w:eastAsia="Times New Roman" w:hAnsi="Sylfaen" w:cs="Arial"/>
          <w:sz w:val="24"/>
          <w:szCs w:val="24"/>
          <w:lang w:eastAsia="ru-RU"/>
        </w:rPr>
        <w:t>. Specifically, the media asked</w:t>
      </w:r>
      <w:r w:rsidRPr="008265C5">
        <w:rPr>
          <w:rFonts w:ascii="Sylfaen" w:eastAsia="Times New Roman" w:hAnsi="Sylfaen" w:cs="Arial"/>
          <w:sz w:val="24"/>
          <w:szCs w:val="24"/>
          <w:lang w:val="hy-AM" w:eastAsia="ru-RU"/>
        </w:rPr>
        <w:t xml:space="preserve"> what information law enforcement agencies </w:t>
      </w:r>
      <w:r w:rsidRPr="008265C5">
        <w:rPr>
          <w:rFonts w:ascii="Sylfaen" w:eastAsia="Times New Roman" w:hAnsi="Sylfaen" w:cs="Arial"/>
          <w:sz w:val="24"/>
          <w:szCs w:val="24"/>
          <w:lang w:eastAsia="ru-RU"/>
        </w:rPr>
        <w:t>possessed</w:t>
      </w:r>
      <w:r w:rsidRPr="008265C5">
        <w:rPr>
          <w:rFonts w:ascii="Sylfaen" w:eastAsia="Times New Roman" w:hAnsi="Sylfaen" w:cs="Arial"/>
          <w:sz w:val="24"/>
          <w:szCs w:val="24"/>
          <w:lang w:val="hy-AM" w:eastAsia="ru-RU"/>
        </w:rPr>
        <w:t xml:space="preserve"> about the close </w:t>
      </w:r>
      <w:r w:rsidRPr="008265C5">
        <w:rPr>
          <w:rFonts w:ascii="Sylfaen" w:eastAsia="Times New Roman" w:hAnsi="Sylfaen" w:cs="Arial"/>
          <w:sz w:val="24"/>
          <w:szCs w:val="24"/>
          <w:lang w:eastAsia="ru-RU"/>
        </w:rPr>
        <w:t>ties</w:t>
      </w:r>
      <w:r w:rsidRPr="008265C5">
        <w:rPr>
          <w:rFonts w:ascii="Sylfaen" w:eastAsia="Times New Roman" w:hAnsi="Sylfaen" w:cs="Arial"/>
          <w:sz w:val="24"/>
          <w:szCs w:val="24"/>
          <w:lang w:val="hy-AM" w:eastAsia="ru-RU"/>
        </w:rPr>
        <w:t xml:space="preserve"> between ANIF executive director David Papazyan and Sergey Grigoryan, and whether the preliminary investigation </w:t>
      </w:r>
      <w:r w:rsidRPr="008265C5">
        <w:rPr>
          <w:rFonts w:ascii="Sylfaen" w:eastAsia="Times New Roman" w:hAnsi="Sylfaen" w:cs="Arial"/>
          <w:sz w:val="24"/>
          <w:szCs w:val="24"/>
          <w:lang w:eastAsia="ru-RU"/>
        </w:rPr>
        <w:t xml:space="preserve">had revealed any </w:t>
      </w:r>
      <w:r w:rsidRPr="008265C5">
        <w:rPr>
          <w:rFonts w:ascii="Sylfaen" w:eastAsia="Times New Roman" w:hAnsi="Sylfaen" w:cs="Arial"/>
          <w:sz w:val="24"/>
          <w:szCs w:val="24"/>
          <w:lang w:val="hy-AM" w:eastAsia="ru-RU"/>
        </w:rPr>
        <w:t>evidence that this relationship</w:t>
      </w:r>
      <w:r w:rsidRPr="008265C5">
        <w:rPr>
          <w:rFonts w:ascii="Sylfaen" w:eastAsia="Times New Roman" w:hAnsi="Sylfaen" w:cs="Arial"/>
          <w:sz w:val="24"/>
          <w:szCs w:val="24"/>
          <w:lang w:eastAsia="ru-RU"/>
        </w:rPr>
        <w:t xml:space="preserve"> had</w:t>
      </w:r>
      <w:r w:rsidRPr="008265C5">
        <w:rPr>
          <w:rFonts w:ascii="Sylfaen" w:eastAsia="Times New Roman" w:hAnsi="Sylfaen" w:cs="Arial"/>
          <w:sz w:val="24"/>
          <w:szCs w:val="24"/>
          <w:lang w:val="hy-AM" w:eastAsia="ru-RU"/>
        </w:rPr>
        <w:t xml:space="preserve"> played a role in </w:t>
      </w:r>
      <w:r w:rsidRPr="008265C5">
        <w:rPr>
          <w:rFonts w:ascii="Sylfaen" w:eastAsia="Times New Roman" w:hAnsi="Sylfaen" w:cs="Arial"/>
          <w:i/>
          <w:sz w:val="24"/>
          <w:szCs w:val="24"/>
          <w:lang w:val="hy-AM" w:eastAsia="ru-RU"/>
        </w:rPr>
        <w:t>Global Connect</w:t>
      </w:r>
      <w:r w:rsidRPr="008265C5">
        <w:rPr>
          <w:rFonts w:ascii="Sylfaen" w:eastAsia="Times New Roman" w:hAnsi="Sylfaen" w:cs="Arial"/>
          <w:sz w:val="24"/>
          <w:szCs w:val="24"/>
          <w:lang w:val="hy-AM" w:eastAsia="ru-RU"/>
        </w:rPr>
        <w:t xml:space="preserve"> receiving </w:t>
      </w:r>
      <w:r w:rsidRPr="008265C5">
        <w:rPr>
          <w:rFonts w:ascii="Sylfaen" w:eastAsia="Times New Roman" w:hAnsi="Sylfaen" w:cs="Arial"/>
          <w:sz w:val="24"/>
          <w:szCs w:val="24"/>
          <w:lang w:eastAsia="ru-RU"/>
        </w:rPr>
        <w:t>the</w:t>
      </w:r>
      <w:r w:rsidRPr="008265C5">
        <w:rPr>
          <w:rFonts w:ascii="Sylfaen" w:eastAsia="Times New Roman" w:hAnsi="Sylfaen" w:cs="Arial"/>
          <w:sz w:val="24"/>
          <w:szCs w:val="24"/>
          <w:lang w:val="hy-AM" w:eastAsia="ru-RU"/>
        </w:rPr>
        <w:t xml:space="preserve"> 700 million dram investment. The Prosecutor's Office </w:t>
      </w:r>
      <w:r w:rsidRPr="008265C5">
        <w:rPr>
          <w:rFonts w:ascii="Sylfaen" w:eastAsia="Times New Roman" w:hAnsi="Sylfaen" w:cs="Arial"/>
          <w:sz w:val="24"/>
          <w:szCs w:val="24"/>
          <w:lang w:eastAsia="ru-RU"/>
        </w:rPr>
        <w:t>merely informed</w:t>
      </w:r>
      <w:r w:rsidRPr="008265C5">
        <w:rPr>
          <w:rFonts w:ascii="Sylfaen" w:eastAsia="Times New Roman" w:hAnsi="Sylfaen" w:cs="Arial"/>
          <w:sz w:val="24"/>
          <w:szCs w:val="24"/>
          <w:lang w:val="hy-AM" w:eastAsia="ru-RU"/>
        </w:rPr>
        <w:t xml:space="preserve"> that the preliminary investigation </w:t>
      </w:r>
      <w:r w:rsidRPr="008265C5">
        <w:rPr>
          <w:rFonts w:ascii="Sylfaen" w:eastAsia="Times New Roman" w:hAnsi="Sylfaen" w:cs="Arial"/>
          <w:sz w:val="24"/>
          <w:szCs w:val="24"/>
          <w:lang w:eastAsia="ru-RU"/>
        </w:rPr>
        <w:t>was</w:t>
      </w:r>
      <w:r w:rsidRPr="008265C5">
        <w:rPr>
          <w:rFonts w:ascii="Sylfaen" w:eastAsia="Times New Roman" w:hAnsi="Sylfaen" w:cs="Arial"/>
          <w:sz w:val="24"/>
          <w:szCs w:val="24"/>
          <w:lang w:val="hy-AM" w:eastAsia="ru-RU"/>
        </w:rPr>
        <w:t xml:space="preserve"> ongoing, </w:t>
      </w:r>
      <w:r w:rsidR="008265C5" w:rsidRPr="008265C5">
        <w:rPr>
          <w:rFonts w:ascii="Sylfaen" w:eastAsia="Times New Roman" w:hAnsi="Sylfaen" w:cs="Arial"/>
          <w:sz w:val="24"/>
          <w:szCs w:val="24"/>
          <w:lang w:eastAsia="ru-RU"/>
        </w:rPr>
        <w:t>without</w:t>
      </w:r>
      <w:r w:rsidRPr="008265C5">
        <w:rPr>
          <w:rFonts w:ascii="Sylfaen" w:eastAsia="Times New Roman" w:hAnsi="Sylfaen" w:cs="Arial"/>
          <w:sz w:val="24"/>
          <w:szCs w:val="24"/>
          <w:lang w:eastAsia="ru-RU"/>
        </w:rPr>
        <w:t xml:space="preserve"> specifying the grounds for denying the provision of the requested information</w:t>
      </w:r>
      <w:r w:rsidRPr="008265C5">
        <w:rPr>
          <w:rFonts w:ascii="Sylfaen" w:eastAsia="Times New Roman" w:hAnsi="Sylfaen" w:cs="Arial"/>
          <w:sz w:val="24"/>
          <w:szCs w:val="24"/>
          <w:lang w:val="hy-AM" w:eastAsia="ru-RU"/>
        </w:rPr>
        <w:t>.</w:t>
      </w:r>
      <w:r w:rsidRPr="008265C5">
        <w:rPr>
          <w:rStyle w:val="FootnoteReference"/>
          <w:rFonts w:ascii="Sylfaen" w:eastAsia="Times New Roman" w:hAnsi="Sylfaen" w:cs="Arial"/>
          <w:sz w:val="24"/>
          <w:szCs w:val="24"/>
          <w:lang w:val="hy-AM" w:eastAsia="ru-RU"/>
        </w:rPr>
        <w:footnoteReference w:id="244"/>
      </w:r>
    </w:p>
    <w:p w14:paraId="0DD4C916" w14:textId="77777777" w:rsidR="00B92855" w:rsidRPr="008265C5" w:rsidRDefault="00B92855" w:rsidP="00193BA6">
      <w:pPr>
        <w:pStyle w:val="NormalWeb"/>
        <w:shd w:val="clear" w:color="auto" w:fill="FFFFFF"/>
        <w:spacing w:before="0" w:beforeAutospacing="0" w:after="0" w:afterAutospacing="0"/>
        <w:rPr>
          <w:rFonts w:ascii="Sylfaen" w:hAnsi="Sylfaen" w:cs="Arial"/>
          <w:color w:val="212529"/>
          <w:lang w:val="hy-AM"/>
        </w:rPr>
      </w:pPr>
    </w:p>
    <w:p w14:paraId="6ED3A01D" w14:textId="151CA047" w:rsidR="00B92855" w:rsidRPr="008265C5" w:rsidRDefault="00B92855" w:rsidP="004D1D13">
      <w:pPr>
        <w:pStyle w:val="NormalWeb"/>
        <w:shd w:val="clear" w:color="auto" w:fill="FFFFFF"/>
        <w:spacing w:before="0" w:beforeAutospacing="0" w:after="0" w:afterAutospacing="0"/>
        <w:rPr>
          <w:rFonts w:ascii="Sylfaen" w:hAnsi="Sylfaen" w:cs="Arial"/>
          <w:b/>
          <w:bCs/>
          <w:color w:val="080809"/>
          <w:lang w:val="hy-AM"/>
        </w:rPr>
      </w:pPr>
      <w:r w:rsidRPr="008265C5">
        <w:rPr>
          <w:rFonts w:ascii="Sylfaen" w:hAnsi="Sylfaen" w:cs="Arial"/>
          <w:b/>
          <w:lang w:val="hy-AM"/>
        </w:rPr>
        <w:t>On September 19</w:t>
      </w:r>
      <w:r w:rsidRPr="008265C5">
        <w:rPr>
          <w:rFonts w:ascii="Sylfaen" w:hAnsi="Sylfaen" w:cs="Arial"/>
          <w:lang w:val="hy-AM"/>
        </w:rPr>
        <w:t xml:space="preserve">, </w:t>
      </w:r>
      <w:r w:rsidRPr="008265C5">
        <w:rPr>
          <w:rFonts w:ascii="Sylfaen" w:hAnsi="Sylfaen" w:cs="Arial"/>
          <w:i/>
          <w:lang w:val="hy-AM"/>
        </w:rPr>
        <w:t>Ecolur.org</w:t>
      </w:r>
      <w:r w:rsidRPr="008265C5">
        <w:rPr>
          <w:rFonts w:ascii="Sylfaen" w:hAnsi="Sylfaen" w:cs="Arial"/>
          <w:lang w:val="hy-AM"/>
        </w:rPr>
        <w:t xml:space="preserve"> news website sent an inquiry to the </w:t>
      </w:r>
      <w:r w:rsidRPr="008265C5">
        <w:rPr>
          <w:rFonts w:ascii="Sylfaen" w:hAnsi="Sylfaen" w:cs="Arial"/>
        </w:rPr>
        <w:t xml:space="preserve">RA </w:t>
      </w:r>
      <w:r w:rsidRPr="008265C5">
        <w:rPr>
          <w:rFonts w:ascii="Sylfaen" w:hAnsi="Sylfaen" w:cs="Arial"/>
          <w:lang w:val="hy-AM"/>
        </w:rPr>
        <w:t xml:space="preserve">Ministry of Environment </w:t>
      </w:r>
      <w:r w:rsidRPr="008265C5">
        <w:rPr>
          <w:rFonts w:ascii="Sylfaen" w:hAnsi="Sylfaen" w:cs="Arial"/>
        </w:rPr>
        <w:t>concerning</w:t>
      </w:r>
      <w:r w:rsidRPr="008265C5">
        <w:rPr>
          <w:rFonts w:ascii="Sylfaen" w:hAnsi="Sylfaen" w:cs="Arial"/>
          <w:lang w:val="hy-AM"/>
        </w:rPr>
        <w:t xml:space="preserve"> water resources, their </w:t>
      </w:r>
      <w:r w:rsidRPr="008265C5">
        <w:rPr>
          <w:rFonts w:ascii="Sylfaen" w:hAnsi="Sylfaen" w:cs="Arial"/>
        </w:rPr>
        <w:t>efficient</w:t>
      </w:r>
      <w:r w:rsidRPr="008265C5">
        <w:rPr>
          <w:rFonts w:ascii="Sylfaen" w:hAnsi="Sylfaen" w:cs="Arial"/>
          <w:lang w:val="hy-AM"/>
        </w:rPr>
        <w:t xml:space="preserve"> use, permits for </w:t>
      </w:r>
      <w:r w:rsidRPr="008265C5">
        <w:rPr>
          <w:rFonts w:ascii="Sylfaen" w:hAnsi="Sylfaen" w:cs="Arial"/>
        </w:rPr>
        <w:t>exploiting</w:t>
      </w:r>
      <w:r w:rsidRPr="008265C5">
        <w:rPr>
          <w:rFonts w:ascii="Sylfaen" w:hAnsi="Sylfaen" w:cs="Arial"/>
          <w:lang w:val="hy-AM"/>
        </w:rPr>
        <w:t xml:space="preserve"> water sources, etc. The response was incomplete:</w:t>
      </w:r>
      <w:r w:rsidRPr="008265C5">
        <w:rPr>
          <w:rFonts w:ascii="Sylfaen" w:hAnsi="Sylfaen" w:cs="Arial"/>
        </w:rPr>
        <w:t xml:space="preserve"> the ministry failed to provide</w:t>
      </w:r>
      <w:r w:rsidRPr="008265C5">
        <w:rPr>
          <w:rFonts w:ascii="Sylfaen" w:hAnsi="Sylfaen" w:cs="Arial"/>
          <w:lang w:val="hy-AM"/>
        </w:rPr>
        <w:t xml:space="preserve"> information on the assessment of the state of water </w:t>
      </w:r>
      <w:r w:rsidRPr="008265C5">
        <w:rPr>
          <w:rFonts w:ascii="Sylfaen" w:hAnsi="Sylfaen" w:cs="Arial"/>
        </w:rPr>
        <w:t>source</w:t>
      </w:r>
      <w:r w:rsidRPr="008265C5">
        <w:rPr>
          <w:rFonts w:ascii="Sylfaen" w:hAnsi="Sylfaen" w:cs="Arial"/>
          <w:lang w:val="hy-AM"/>
        </w:rPr>
        <w:t xml:space="preserve"> </w:t>
      </w:r>
      <w:r w:rsidRPr="008265C5">
        <w:rPr>
          <w:rFonts w:ascii="Sylfaen" w:hAnsi="Sylfaen" w:cs="Arial"/>
        </w:rPr>
        <w:t xml:space="preserve">reserves </w:t>
      </w:r>
      <w:r w:rsidRPr="008265C5">
        <w:rPr>
          <w:rFonts w:ascii="Sylfaen" w:hAnsi="Sylfaen" w:cs="Arial"/>
          <w:lang w:val="hy-AM"/>
        </w:rPr>
        <w:t xml:space="preserve">and studies </w:t>
      </w:r>
      <w:r w:rsidRPr="008265C5">
        <w:rPr>
          <w:rFonts w:ascii="Sylfaen" w:hAnsi="Sylfaen" w:cs="Arial"/>
        </w:rPr>
        <w:t xml:space="preserve">conducted </w:t>
      </w:r>
      <w:r w:rsidRPr="008265C5">
        <w:rPr>
          <w:rFonts w:ascii="Sylfaen" w:hAnsi="Sylfaen" w:cs="Arial"/>
          <w:lang w:val="hy-AM"/>
        </w:rPr>
        <w:t>for the exploitation of new water sources.</w:t>
      </w:r>
      <w:r w:rsidRPr="008265C5">
        <w:rPr>
          <w:rStyle w:val="FootnoteReference"/>
          <w:rFonts w:ascii="Sylfaen" w:hAnsi="Sylfaen" w:cs="Arial"/>
          <w:lang w:val="hy-AM"/>
        </w:rPr>
        <w:footnoteReference w:id="245"/>
      </w:r>
      <w:r w:rsidR="00193BA6" w:rsidRPr="008265C5">
        <w:rPr>
          <w:rFonts w:ascii="Sylfaen" w:hAnsi="Sylfaen" w:cs="Arial"/>
          <w:color w:val="212529"/>
          <w:lang w:val="hy-AM"/>
        </w:rPr>
        <w:br/>
      </w:r>
      <w:r w:rsidR="00193BA6" w:rsidRPr="008265C5">
        <w:rPr>
          <w:rFonts w:ascii="Sylfaen" w:hAnsi="Sylfaen" w:cs="Arial"/>
          <w:b/>
          <w:bCs/>
          <w:color w:val="080809"/>
          <w:lang w:val="hy-AM"/>
        </w:rPr>
        <w:tab/>
      </w:r>
    </w:p>
    <w:p w14:paraId="25F2E6B7" w14:textId="2471F0BF" w:rsidR="00D6381A" w:rsidRPr="008265C5" w:rsidRDefault="00B92855" w:rsidP="004D1D13">
      <w:pPr>
        <w:spacing w:after="0" w:line="240" w:lineRule="auto"/>
        <w:rPr>
          <w:rFonts w:ascii="Sylfaen" w:hAnsi="Sylfaen" w:cs="Arial"/>
          <w:sz w:val="24"/>
          <w:szCs w:val="24"/>
          <w:lang w:val="hy-AM"/>
        </w:rPr>
      </w:pPr>
      <w:r w:rsidRPr="008265C5">
        <w:rPr>
          <w:rFonts w:ascii="Sylfaen" w:eastAsia="Times New Roman" w:hAnsi="Sylfaen" w:cs="Arial"/>
          <w:b/>
          <w:color w:val="080809"/>
          <w:sz w:val="24"/>
          <w:szCs w:val="24"/>
          <w:lang w:val="hy-AM" w:eastAsia="ru-RU"/>
        </w:rPr>
        <w:t>On September 24</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i/>
          <w:color w:val="080809"/>
          <w:sz w:val="24"/>
          <w:szCs w:val="24"/>
          <w:lang w:val="hy-AM" w:eastAsia="ru-RU"/>
        </w:rPr>
        <w:t>Hetq.am</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reported</w:t>
      </w:r>
      <w:r w:rsidRPr="008265C5">
        <w:rPr>
          <w:rFonts w:ascii="Sylfaen" w:eastAsia="Times New Roman" w:hAnsi="Sylfaen" w:cs="Arial"/>
          <w:color w:val="080809"/>
          <w:sz w:val="24"/>
          <w:szCs w:val="24"/>
          <w:lang w:val="hy-AM" w:eastAsia="ru-RU"/>
        </w:rPr>
        <w:t xml:space="preserve"> that the </w:t>
      </w:r>
      <w:r w:rsidRPr="008265C5">
        <w:rPr>
          <w:rFonts w:ascii="Sylfaen" w:eastAsia="Times New Roman" w:hAnsi="Sylfaen" w:cs="Arial"/>
          <w:color w:val="080809"/>
          <w:sz w:val="24"/>
          <w:szCs w:val="24"/>
          <w:lang w:eastAsia="ru-RU"/>
        </w:rPr>
        <w:t xml:space="preserve">RA </w:t>
      </w:r>
      <w:r w:rsidRPr="008265C5">
        <w:rPr>
          <w:rFonts w:ascii="Sylfaen" w:eastAsia="Times New Roman" w:hAnsi="Sylfaen" w:cs="Arial"/>
          <w:color w:val="080809"/>
          <w:sz w:val="24"/>
          <w:szCs w:val="24"/>
          <w:lang w:val="hy-AM" w:eastAsia="ru-RU"/>
        </w:rPr>
        <w:t xml:space="preserve">Prosecutor's Office </w:t>
      </w:r>
      <w:r w:rsidRPr="008265C5">
        <w:rPr>
          <w:rFonts w:ascii="Sylfaen" w:eastAsia="Times New Roman" w:hAnsi="Sylfaen" w:cs="Arial"/>
          <w:color w:val="080809"/>
          <w:sz w:val="24"/>
          <w:szCs w:val="24"/>
          <w:lang w:eastAsia="ru-RU"/>
        </w:rPr>
        <w:t>was</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concealing</w:t>
      </w:r>
      <w:r w:rsidRPr="008265C5">
        <w:rPr>
          <w:rFonts w:ascii="Sylfaen" w:eastAsia="Times New Roman" w:hAnsi="Sylfaen" w:cs="Arial"/>
          <w:color w:val="080809"/>
          <w:sz w:val="24"/>
          <w:szCs w:val="24"/>
          <w:lang w:val="hy-AM" w:eastAsia="ru-RU"/>
        </w:rPr>
        <w:t xml:space="preserve"> information </w:t>
      </w:r>
      <w:r w:rsidRPr="008265C5">
        <w:rPr>
          <w:rFonts w:ascii="Sylfaen" w:eastAsia="Times New Roman" w:hAnsi="Sylfaen" w:cs="Arial"/>
          <w:color w:val="080809"/>
          <w:sz w:val="24"/>
          <w:szCs w:val="24"/>
          <w:lang w:eastAsia="ru-RU"/>
        </w:rPr>
        <w:t>regarding</w:t>
      </w:r>
      <w:r w:rsidRPr="008265C5">
        <w:rPr>
          <w:rFonts w:ascii="Sylfaen" w:eastAsia="Times New Roman" w:hAnsi="Sylfaen" w:cs="Arial"/>
          <w:color w:val="080809"/>
          <w:sz w:val="24"/>
          <w:szCs w:val="24"/>
          <w:lang w:val="hy-AM" w:eastAsia="ru-RU"/>
        </w:rPr>
        <w:t xml:space="preserve"> the electronic management system </w:t>
      </w:r>
      <w:r w:rsidRPr="008265C5">
        <w:rPr>
          <w:rFonts w:ascii="Sylfaen" w:eastAsia="Times New Roman" w:hAnsi="Sylfaen" w:cs="Arial"/>
          <w:color w:val="080809"/>
          <w:sz w:val="24"/>
          <w:szCs w:val="24"/>
          <w:lang w:eastAsia="ru-RU"/>
        </w:rPr>
        <w:t>designed for</w:t>
      </w:r>
      <w:r w:rsidRPr="008265C5">
        <w:rPr>
          <w:rFonts w:ascii="Sylfaen" w:eastAsia="Times New Roman" w:hAnsi="Sylfaen" w:cs="Arial"/>
          <w:color w:val="080809"/>
          <w:sz w:val="24"/>
          <w:szCs w:val="24"/>
          <w:lang w:val="hy-AM" w:eastAsia="ru-RU"/>
        </w:rPr>
        <w:t xml:space="preserve"> pre-trial proceedings in criminal cases.</w:t>
      </w:r>
      <w:r w:rsidRPr="008265C5">
        <w:rPr>
          <w:rStyle w:val="FootnoteReference"/>
          <w:rFonts w:ascii="Sylfaen" w:eastAsia="Times New Roman" w:hAnsi="Sylfaen" w:cs="Arial"/>
          <w:color w:val="080809"/>
          <w:sz w:val="24"/>
          <w:szCs w:val="24"/>
          <w:lang w:val="hy-AM" w:eastAsia="ru-RU"/>
        </w:rPr>
        <w:footnoteReference w:id="246"/>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T</w:t>
      </w:r>
      <w:r w:rsidRPr="008265C5">
        <w:rPr>
          <w:rFonts w:ascii="Sylfaen" w:eastAsia="Times New Roman" w:hAnsi="Sylfaen" w:cs="Arial"/>
          <w:color w:val="080809"/>
          <w:sz w:val="24"/>
          <w:szCs w:val="24"/>
          <w:lang w:val="hy-AM" w:eastAsia="ru-RU"/>
        </w:rPr>
        <w:t xml:space="preserve">he </w:t>
      </w:r>
      <w:r w:rsidRPr="008265C5">
        <w:rPr>
          <w:rFonts w:ascii="Sylfaen" w:eastAsia="Times New Roman" w:hAnsi="Sylfaen" w:cs="Arial"/>
          <w:color w:val="080809"/>
          <w:sz w:val="24"/>
          <w:szCs w:val="24"/>
          <w:lang w:eastAsia="ru-RU"/>
        </w:rPr>
        <w:t>outlet</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 xml:space="preserve">had </w:t>
      </w:r>
      <w:r w:rsidRPr="008265C5">
        <w:rPr>
          <w:rFonts w:ascii="Sylfaen" w:eastAsia="Times New Roman" w:hAnsi="Sylfaen" w:cs="Arial"/>
          <w:color w:val="080809"/>
          <w:sz w:val="24"/>
          <w:szCs w:val="24"/>
          <w:lang w:val="hy-AM" w:eastAsia="ru-RU"/>
        </w:rPr>
        <w:t xml:space="preserve">requested </w:t>
      </w:r>
      <w:r w:rsidRPr="008265C5">
        <w:rPr>
          <w:rFonts w:ascii="Sylfaen" w:eastAsia="Times New Roman" w:hAnsi="Sylfaen" w:cs="Arial"/>
          <w:color w:val="080809"/>
          <w:sz w:val="24"/>
          <w:szCs w:val="24"/>
          <w:lang w:eastAsia="ru-RU"/>
        </w:rPr>
        <w:t>a copy of</w:t>
      </w:r>
      <w:r w:rsidRPr="008265C5">
        <w:rPr>
          <w:rFonts w:ascii="Sylfaen" w:eastAsia="Times New Roman" w:hAnsi="Sylfaen" w:cs="Arial"/>
          <w:color w:val="080809"/>
          <w:sz w:val="24"/>
          <w:szCs w:val="24"/>
          <w:lang w:val="hy-AM" w:eastAsia="ru-RU"/>
        </w:rPr>
        <w:t xml:space="preserve"> the contract signed with the winner of the </w:t>
      </w:r>
      <w:r w:rsidRPr="008265C5">
        <w:rPr>
          <w:rFonts w:ascii="Sylfaen" w:eastAsia="Times New Roman" w:hAnsi="Sylfaen" w:cs="Arial"/>
          <w:color w:val="080809"/>
          <w:sz w:val="24"/>
          <w:szCs w:val="24"/>
          <w:lang w:eastAsia="ru-RU"/>
        </w:rPr>
        <w:t>tender</w:t>
      </w:r>
      <w:r w:rsidRPr="008265C5">
        <w:rPr>
          <w:rFonts w:ascii="Sylfaen" w:eastAsia="Times New Roman" w:hAnsi="Sylfaen" w:cs="Arial"/>
          <w:color w:val="080809"/>
          <w:sz w:val="24"/>
          <w:szCs w:val="24"/>
          <w:lang w:val="hy-AM" w:eastAsia="ru-RU"/>
        </w:rPr>
        <w:t xml:space="preserve"> </w:t>
      </w:r>
      <w:r w:rsidRPr="008265C5">
        <w:rPr>
          <w:rFonts w:ascii="Sylfaen" w:eastAsia="Times New Roman" w:hAnsi="Sylfaen" w:cs="Arial"/>
          <w:color w:val="080809"/>
          <w:sz w:val="24"/>
          <w:szCs w:val="24"/>
          <w:lang w:eastAsia="ru-RU"/>
        </w:rPr>
        <w:t>held</w:t>
      </w:r>
      <w:r w:rsidRPr="008265C5">
        <w:rPr>
          <w:rFonts w:ascii="Sylfaen" w:eastAsia="Times New Roman" w:hAnsi="Sylfaen" w:cs="Arial"/>
          <w:color w:val="080809"/>
          <w:sz w:val="24"/>
          <w:szCs w:val="24"/>
          <w:lang w:val="hy-AM" w:eastAsia="ru-RU"/>
        </w:rPr>
        <w:t xml:space="preserve"> for the acquisition of the system, along with </w:t>
      </w:r>
      <w:r w:rsidRPr="008265C5">
        <w:rPr>
          <w:rFonts w:ascii="Sylfaen" w:eastAsia="Times New Roman" w:hAnsi="Sylfaen" w:cs="Arial"/>
          <w:color w:val="080809"/>
          <w:sz w:val="24"/>
          <w:szCs w:val="24"/>
          <w:lang w:eastAsia="ru-RU"/>
        </w:rPr>
        <w:t>its related</w:t>
      </w:r>
      <w:r w:rsidRPr="008265C5">
        <w:rPr>
          <w:rFonts w:ascii="Sylfaen" w:eastAsia="Times New Roman" w:hAnsi="Sylfaen" w:cs="Arial"/>
          <w:color w:val="080809"/>
          <w:sz w:val="24"/>
          <w:szCs w:val="24"/>
          <w:lang w:val="hy-AM" w:eastAsia="ru-RU"/>
        </w:rPr>
        <w:t xml:space="preserve"> annexes. </w:t>
      </w:r>
      <w:r w:rsidRPr="008265C5">
        <w:rPr>
          <w:rFonts w:ascii="Sylfaen" w:eastAsia="Times New Roman" w:hAnsi="Sylfaen" w:cs="Arial"/>
          <w:color w:val="080809"/>
          <w:sz w:val="24"/>
          <w:szCs w:val="24"/>
          <w:lang w:eastAsia="ru-RU"/>
        </w:rPr>
        <w:t xml:space="preserve">The </w:t>
      </w:r>
      <w:r w:rsidRPr="008265C5">
        <w:rPr>
          <w:rFonts w:ascii="Sylfaen" w:eastAsia="Times New Roman" w:hAnsi="Sylfaen" w:cs="Arial"/>
          <w:color w:val="080809"/>
          <w:sz w:val="24"/>
          <w:szCs w:val="24"/>
          <w:lang w:val="hy-AM" w:eastAsia="ru-RU"/>
        </w:rPr>
        <w:t>Prosecutor's Office</w:t>
      </w:r>
      <w:r w:rsidRPr="008265C5">
        <w:rPr>
          <w:rFonts w:ascii="Sylfaen" w:eastAsia="Times New Roman" w:hAnsi="Sylfaen" w:cs="Arial"/>
          <w:color w:val="080809"/>
          <w:sz w:val="24"/>
          <w:szCs w:val="24"/>
          <w:lang w:eastAsia="ru-RU"/>
        </w:rPr>
        <w:t xml:space="preserve"> </w:t>
      </w:r>
      <w:r w:rsidRPr="008265C5">
        <w:rPr>
          <w:rFonts w:ascii="Sylfaen" w:eastAsia="Times New Roman" w:hAnsi="Sylfaen" w:cs="Arial"/>
          <w:color w:val="080809"/>
          <w:sz w:val="24"/>
          <w:szCs w:val="24"/>
          <w:lang w:val="hy-AM" w:eastAsia="ru-RU"/>
        </w:rPr>
        <w:t>sent a general</w:t>
      </w:r>
      <w:r w:rsidRPr="008265C5">
        <w:rPr>
          <w:rFonts w:ascii="Sylfaen" w:eastAsia="Times New Roman" w:hAnsi="Sylfaen" w:cs="Arial"/>
          <w:color w:val="080809"/>
          <w:sz w:val="24"/>
          <w:szCs w:val="24"/>
          <w:lang w:eastAsia="ru-RU"/>
        </w:rPr>
        <w:t>ized</w:t>
      </w:r>
      <w:r w:rsidRPr="008265C5">
        <w:rPr>
          <w:rFonts w:ascii="Sylfaen" w:eastAsia="Times New Roman" w:hAnsi="Sylfaen" w:cs="Arial"/>
          <w:color w:val="080809"/>
          <w:sz w:val="24"/>
          <w:szCs w:val="24"/>
          <w:lang w:val="hy-AM" w:eastAsia="ru-RU"/>
        </w:rPr>
        <w:t xml:space="preserve"> response on September 22, 2 months and 8 days later after </w:t>
      </w:r>
      <w:r w:rsidRPr="008265C5">
        <w:rPr>
          <w:rFonts w:ascii="Sylfaen" w:eastAsia="Times New Roman" w:hAnsi="Sylfaen" w:cs="Arial"/>
          <w:color w:val="080809"/>
          <w:sz w:val="24"/>
          <w:szCs w:val="24"/>
          <w:lang w:eastAsia="ru-RU"/>
        </w:rPr>
        <w:t>the initial request made on July 14. Yet, the</w:t>
      </w:r>
      <w:r w:rsidRPr="008265C5">
        <w:rPr>
          <w:rFonts w:ascii="Sylfaen" w:eastAsia="Times New Roman" w:hAnsi="Sylfaen" w:cs="Arial"/>
          <w:color w:val="080809"/>
          <w:sz w:val="24"/>
          <w:szCs w:val="24"/>
          <w:lang w:val="hy-AM" w:eastAsia="ru-RU"/>
        </w:rPr>
        <w:t xml:space="preserve"> copy of the contract was never provided.</w:t>
      </w:r>
      <w:r w:rsidRPr="008265C5">
        <w:rPr>
          <w:rFonts w:ascii="Sylfaen" w:eastAsia="Times New Roman" w:hAnsi="Sylfaen" w:cs="Arial"/>
          <w:color w:val="080809"/>
          <w:sz w:val="24"/>
          <w:szCs w:val="24"/>
          <w:lang w:val="hy-AM" w:eastAsia="ru-RU"/>
        </w:rPr>
        <w:br/>
      </w:r>
      <w:r w:rsidR="00D6381A" w:rsidRPr="008265C5">
        <w:rPr>
          <w:rFonts w:ascii="Sylfaen" w:hAnsi="Sylfaen" w:cs="Arial"/>
          <w:sz w:val="24"/>
          <w:szCs w:val="24"/>
          <w:lang w:val="hy-AM"/>
        </w:rPr>
        <w:tab/>
      </w:r>
    </w:p>
    <w:p w14:paraId="7289C063" w14:textId="175EA1CD" w:rsidR="00D6381A" w:rsidRPr="008265C5" w:rsidRDefault="00D6381A" w:rsidP="00D6381A">
      <w:pPr>
        <w:spacing w:after="0" w:line="240" w:lineRule="auto"/>
        <w:rPr>
          <w:rFonts w:ascii="Sylfaen" w:hAnsi="Sylfaen" w:cs="Arial"/>
          <w:sz w:val="24"/>
          <w:szCs w:val="24"/>
          <w:lang w:val="hy-AM"/>
        </w:rPr>
      </w:pPr>
      <w:r w:rsidRPr="008265C5">
        <w:rPr>
          <w:rFonts w:ascii="Sylfaen" w:eastAsia="Times New Roman" w:hAnsi="Sylfaen" w:cs="Arial"/>
          <w:b/>
          <w:bCs/>
          <w:color w:val="080809"/>
          <w:sz w:val="24"/>
          <w:szCs w:val="24"/>
          <w:lang w:val="hy-AM" w:eastAsia="ru-RU"/>
        </w:rPr>
        <w:t>On September 8</w:t>
      </w:r>
      <w:r w:rsidRPr="008265C5">
        <w:rPr>
          <w:rFonts w:ascii="Sylfaen" w:eastAsia="Times New Roman" w:hAnsi="Sylfaen" w:cs="Arial"/>
          <w:bCs/>
          <w:color w:val="080809"/>
          <w:sz w:val="24"/>
          <w:szCs w:val="24"/>
          <w:lang w:val="hy-AM" w:eastAsia="ru-RU"/>
        </w:rPr>
        <w:t xml:space="preserve">, </w:t>
      </w:r>
      <w:r w:rsidRPr="008265C5">
        <w:rPr>
          <w:rFonts w:ascii="Sylfaen" w:eastAsia="Times New Roman" w:hAnsi="Sylfaen" w:cs="Arial"/>
          <w:bCs/>
          <w:i/>
          <w:color w:val="080809"/>
          <w:sz w:val="24"/>
          <w:szCs w:val="24"/>
          <w:lang w:val="hy-AM" w:eastAsia="ru-RU"/>
        </w:rPr>
        <w:t>Infocom</w:t>
      </w:r>
      <w:r w:rsidRPr="008265C5">
        <w:rPr>
          <w:rFonts w:ascii="Times New Roman" w:eastAsia="Times New Roman" w:hAnsi="Times New Roman" w:cs="Times New Roman"/>
          <w:bCs/>
          <w:i/>
          <w:color w:val="080809"/>
          <w:sz w:val="24"/>
          <w:szCs w:val="24"/>
          <w:lang w:val="hy-AM" w:eastAsia="ru-RU"/>
        </w:rPr>
        <w:t>․</w:t>
      </w:r>
      <w:r w:rsidRPr="008265C5">
        <w:rPr>
          <w:rFonts w:ascii="Sylfaen" w:eastAsia="Times New Roman" w:hAnsi="Sylfaen" w:cs="Arial"/>
          <w:bCs/>
          <w:i/>
          <w:color w:val="080809"/>
          <w:sz w:val="24"/>
          <w:szCs w:val="24"/>
          <w:lang w:val="hy-AM" w:eastAsia="ru-RU"/>
        </w:rPr>
        <w:t>am</w:t>
      </w:r>
      <w:r w:rsidRPr="008265C5">
        <w:rPr>
          <w:rFonts w:ascii="Sylfaen" w:eastAsia="Times New Roman" w:hAnsi="Sylfaen" w:cs="Arial"/>
          <w:bCs/>
          <w:color w:val="080809"/>
          <w:sz w:val="24"/>
          <w:szCs w:val="24"/>
          <w:lang w:val="hy-AM" w:eastAsia="ru-RU"/>
        </w:rPr>
        <w:t xml:space="preserve"> sent an inquiry to</w:t>
      </w:r>
      <w:r w:rsidRPr="008265C5">
        <w:rPr>
          <w:rFonts w:ascii="Sylfaen" w:eastAsia="Times New Roman" w:hAnsi="Sylfaen" w:cs="Arial"/>
          <w:bCs/>
          <w:color w:val="080809"/>
          <w:sz w:val="24"/>
          <w:szCs w:val="24"/>
          <w:lang w:eastAsia="ru-RU"/>
        </w:rPr>
        <w:t xml:space="preserve"> the </w:t>
      </w:r>
      <w:r w:rsidRPr="008265C5">
        <w:rPr>
          <w:rFonts w:ascii="Sylfaen" w:eastAsia="Times New Roman" w:hAnsi="Sylfaen" w:cs="Arial"/>
          <w:bCs/>
          <w:i/>
          <w:color w:val="080809"/>
          <w:sz w:val="24"/>
          <w:szCs w:val="24"/>
          <w:lang w:eastAsia="ru-RU"/>
        </w:rPr>
        <w:t>Y</w:t>
      </w:r>
      <w:r w:rsidRPr="008265C5">
        <w:rPr>
          <w:rFonts w:ascii="Sylfaen" w:eastAsia="Times New Roman" w:hAnsi="Sylfaen" w:cs="Arial"/>
          <w:bCs/>
          <w:i/>
          <w:color w:val="080809"/>
          <w:sz w:val="24"/>
          <w:szCs w:val="24"/>
          <w:lang w:val="hy-AM" w:eastAsia="ru-RU"/>
        </w:rPr>
        <w:t xml:space="preserve">erevan </w:t>
      </w:r>
      <w:r w:rsidRPr="008265C5">
        <w:rPr>
          <w:rFonts w:ascii="Sylfaen" w:eastAsia="Times New Roman" w:hAnsi="Sylfaen" w:cs="Arial"/>
          <w:bCs/>
          <w:i/>
          <w:color w:val="080809"/>
          <w:sz w:val="24"/>
          <w:szCs w:val="24"/>
          <w:lang w:eastAsia="ru-RU"/>
        </w:rPr>
        <w:t xml:space="preserve">Plant of </w:t>
      </w:r>
      <w:r w:rsidRPr="008265C5">
        <w:rPr>
          <w:rFonts w:ascii="Sylfaen" w:eastAsia="Times New Roman" w:hAnsi="Sylfaen" w:cs="Arial"/>
          <w:bCs/>
          <w:i/>
          <w:color w:val="080809"/>
          <w:sz w:val="24"/>
          <w:szCs w:val="24"/>
          <w:lang w:val="hy-AM" w:eastAsia="ru-RU"/>
        </w:rPr>
        <w:t xml:space="preserve">Mathematical Machines CJSC, </w:t>
      </w:r>
      <w:r w:rsidRPr="008265C5">
        <w:rPr>
          <w:rFonts w:ascii="Sylfaen" w:eastAsia="Times New Roman" w:hAnsi="Sylfaen" w:cs="Arial"/>
          <w:bCs/>
          <w:color w:val="080809"/>
          <w:sz w:val="24"/>
          <w:szCs w:val="24"/>
          <w:lang w:eastAsia="ru-RU"/>
        </w:rPr>
        <w:t>requesting</w:t>
      </w:r>
      <w:r w:rsidRPr="008265C5">
        <w:rPr>
          <w:rFonts w:ascii="Sylfaen" w:eastAsia="Times New Roman" w:hAnsi="Sylfaen" w:cs="Arial"/>
          <w:bCs/>
          <w:color w:val="080809"/>
          <w:sz w:val="24"/>
          <w:szCs w:val="24"/>
          <w:lang w:val="hy-AM" w:eastAsia="ru-RU"/>
        </w:rPr>
        <w:t xml:space="preserve"> one of the contracts related to construction works. The response </w:t>
      </w:r>
      <w:r w:rsidRPr="008265C5">
        <w:rPr>
          <w:rFonts w:ascii="Sylfaen" w:eastAsia="Times New Roman" w:hAnsi="Sylfaen" w:cs="Arial"/>
          <w:bCs/>
          <w:color w:val="080809"/>
          <w:sz w:val="24"/>
          <w:szCs w:val="24"/>
          <w:lang w:eastAsia="ru-RU"/>
        </w:rPr>
        <w:t xml:space="preserve">was received with a </w:t>
      </w:r>
      <w:r w:rsidRPr="008265C5">
        <w:rPr>
          <w:rFonts w:ascii="Sylfaen" w:eastAsia="Times New Roman" w:hAnsi="Sylfaen" w:cs="Arial"/>
          <w:bCs/>
          <w:color w:val="080809"/>
          <w:sz w:val="24"/>
          <w:szCs w:val="24"/>
          <w:lang w:val="hy-AM" w:eastAsia="ru-RU"/>
        </w:rPr>
        <w:t xml:space="preserve">delay—on September 17. From </w:t>
      </w:r>
      <w:r w:rsidRPr="008265C5">
        <w:rPr>
          <w:rFonts w:ascii="Sylfaen" w:eastAsia="Times New Roman" w:hAnsi="Sylfaen" w:cs="Arial"/>
          <w:b/>
          <w:bCs/>
          <w:color w:val="080809"/>
          <w:sz w:val="24"/>
          <w:szCs w:val="24"/>
          <w:lang w:val="hy-AM" w:eastAsia="ru-RU"/>
        </w:rPr>
        <w:t>September 11 to 19</w:t>
      </w:r>
      <w:r w:rsidRPr="008265C5">
        <w:rPr>
          <w:rFonts w:ascii="Sylfaen" w:eastAsia="Times New Roman" w:hAnsi="Sylfaen" w:cs="Arial"/>
          <w:bCs/>
          <w:color w:val="080809"/>
          <w:sz w:val="24"/>
          <w:szCs w:val="24"/>
          <w:lang w:val="hy-AM" w:eastAsia="ru-RU"/>
        </w:rPr>
        <w:t xml:space="preserve">, the website sent </w:t>
      </w:r>
      <w:r w:rsidRPr="008265C5">
        <w:rPr>
          <w:rFonts w:ascii="Sylfaen" w:eastAsia="Times New Roman" w:hAnsi="Sylfaen" w:cs="Arial"/>
          <w:bCs/>
          <w:color w:val="080809"/>
          <w:sz w:val="24"/>
          <w:szCs w:val="24"/>
          <w:lang w:eastAsia="ru-RU"/>
        </w:rPr>
        <w:t>inquiries</w:t>
      </w:r>
      <w:r w:rsidRPr="008265C5">
        <w:rPr>
          <w:rFonts w:ascii="Sylfaen" w:eastAsia="Times New Roman" w:hAnsi="Sylfaen" w:cs="Arial"/>
          <w:bCs/>
          <w:color w:val="080809"/>
          <w:sz w:val="24"/>
          <w:szCs w:val="24"/>
          <w:lang w:val="hy-AM" w:eastAsia="ru-RU"/>
        </w:rPr>
        <w:t xml:space="preserve"> to the municipalities of Aparan, Vanadzor, Gyumri, Armavir, Byureghavan, as well as the Ministry of Internal Affairs and the National Security Service, asking </w:t>
      </w:r>
      <w:r w:rsidRPr="008265C5">
        <w:rPr>
          <w:rFonts w:ascii="Sylfaen" w:eastAsia="Times New Roman" w:hAnsi="Sylfaen" w:cs="Arial"/>
          <w:bCs/>
          <w:color w:val="080809"/>
          <w:sz w:val="24"/>
          <w:szCs w:val="24"/>
          <w:lang w:eastAsia="ru-RU"/>
        </w:rPr>
        <w:t>for copies of</w:t>
      </w:r>
      <w:r w:rsidRPr="008265C5">
        <w:rPr>
          <w:rFonts w:ascii="Sylfaen" w:eastAsia="Times New Roman" w:hAnsi="Sylfaen" w:cs="Arial"/>
          <w:bCs/>
          <w:color w:val="080809"/>
          <w:sz w:val="24"/>
          <w:szCs w:val="24"/>
          <w:lang w:val="hy-AM" w:eastAsia="ru-RU"/>
        </w:rPr>
        <w:t xml:space="preserve"> various contracts related to construction works. All </w:t>
      </w:r>
      <w:r w:rsidRPr="008265C5">
        <w:rPr>
          <w:rFonts w:ascii="Sylfaen" w:eastAsia="Times New Roman" w:hAnsi="Sylfaen" w:cs="Arial"/>
          <w:bCs/>
          <w:color w:val="080809"/>
          <w:sz w:val="24"/>
          <w:szCs w:val="24"/>
          <w:lang w:eastAsia="ru-RU"/>
        </w:rPr>
        <w:t xml:space="preserve">the </w:t>
      </w:r>
      <w:r w:rsidRPr="008265C5">
        <w:rPr>
          <w:rFonts w:ascii="Sylfaen" w:eastAsia="Times New Roman" w:hAnsi="Sylfaen" w:cs="Arial"/>
          <w:bCs/>
          <w:color w:val="080809"/>
          <w:sz w:val="24"/>
          <w:szCs w:val="24"/>
          <w:lang w:val="hy-AM" w:eastAsia="ru-RU"/>
        </w:rPr>
        <w:t xml:space="preserve">responses were provided late, in violation of the </w:t>
      </w:r>
      <w:r w:rsidR="004D1D13" w:rsidRPr="008265C5">
        <w:rPr>
          <w:rFonts w:ascii="Sylfaen" w:eastAsia="Times New Roman" w:hAnsi="Sylfaen" w:cs="Arial"/>
          <w:bCs/>
          <w:color w:val="080809"/>
          <w:sz w:val="24"/>
          <w:szCs w:val="24"/>
          <w:lang w:eastAsia="ru-RU"/>
        </w:rPr>
        <w:t>legally prescribed timeframe</w:t>
      </w:r>
      <w:r w:rsidRPr="008265C5">
        <w:rPr>
          <w:rFonts w:ascii="Sylfaen" w:eastAsia="Times New Roman" w:hAnsi="Sylfaen" w:cs="Arial"/>
          <w:bCs/>
          <w:color w:val="080809"/>
          <w:sz w:val="24"/>
          <w:szCs w:val="24"/>
          <w:lang w:val="hy-AM" w:eastAsia="ru-RU"/>
        </w:rPr>
        <w:t xml:space="preserve">. </w:t>
      </w:r>
    </w:p>
    <w:p w14:paraId="46B1BEB3" w14:textId="77777777" w:rsidR="00193BA6" w:rsidRPr="008265C5" w:rsidRDefault="00193BA6" w:rsidP="00193BA6">
      <w:pPr>
        <w:spacing w:after="0" w:line="240" w:lineRule="auto"/>
        <w:ind w:firstLine="708"/>
        <w:rPr>
          <w:rFonts w:ascii="Sylfaen" w:hAnsi="Sylfaen" w:cs="Arial"/>
          <w:sz w:val="24"/>
          <w:szCs w:val="24"/>
          <w:lang w:val="hy-AM"/>
        </w:rPr>
      </w:pPr>
    </w:p>
    <w:p w14:paraId="2BEDB32B" w14:textId="66738175" w:rsidR="00193BA6" w:rsidRPr="008265C5" w:rsidRDefault="00D6381A" w:rsidP="00193BA6">
      <w:pPr>
        <w:shd w:val="clear" w:color="auto" w:fill="FFFFFF"/>
        <w:spacing w:after="0" w:line="240" w:lineRule="auto"/>
        <w:rPr>
          <w:rFonts w:ascii="Sylfaen" w:hAnsi="Sylfaen" w:cs="Arial"/>
          <w:color w:val="000000"/>
          <w:sz w:val="24"/>
          <w:szCs w:val="24"/>
          <w:lang w:val="hy-AM"/>
        </w:rPr>
      </w:pPr>
      <w:r w:rsidRPr="008265C5">
        <w:rPr>
          <w:rFonts w:ascii="Sylfaen" w:hAnsi="Sylfaen" w:cs="Arial"/>
          <w:b/>
          <w:color w:val="080809"/>
          <w:sz w:val="24"/>
          <w:szCs w:val="24"/>
          <w:lang w:val="hy-AM"/>
        </w:rPr>
        <w:t>On September 30</w:t>
      </w:r>
      <w:r w:rsidRPr="008265C5">
        <w:rPr>
          <w:rFonts w:ascii="Sylfaen" w:hAnsi="Sylfaen" w:cs="Arial"/>
          <w:color w:val="080809"/>
          <w:sz w:val="24"/>
          <w:szCs w:val="24"/>
          <w:lang w:val="hy-AM"/>
        </w:rPr>
        <w:t xml:space="preserve">, </w:t>
      </w:r>
      <w:r w:rsidRPr="008265C5">
        <w:rPr>
          <w:rFonts w:ascii="Sylfaen" w:hAnsi="Sylfaen" w:cs="Arial"/>
          <w:i/>
          <w:color w:val="080809"/>
          <w:sz w:val="24"/>
          <w:szCs w:val="24"/>
          <w:lang w:val="hy-AM"/>
        </w:rPr>
        <w:t>Yerkir.am</w:t>
      </w:r>
      <w:r w:rsidRPr="008265C5">
        <w:rPr>
          <w:rFonts w:ascii="Sylfaen" w:hAnsi="Sylfaen" w:cs="Arial"/>
          <w:color w:val="080809"/>
          <w:sz w:val="24"/>
          <w:szCs w:val="24"/>
          <w:lang w:val="hy-AM"/>
        </w:rPr>
        <w:t xml:space="preserve"> news website </w:t>
      </w:r>
      <w:r w:rsidRPr="008265C5">
        <w:rPr>
          <w:rFonts w:ascii="Sylfaen" w:hAnsi="Sylfaen" w:cs="Arial"/>
          <w:color w:val="080809"/>
          <w:sz w:val="24"/>
          <w:szCs w:val="24"/>
        </w:rPr>
        <w:t>reported</w:t>
      </w:r>
      <w:r w:rsidRPr="008265C5">
        <w:rPr>
          <w:rFonts w:ascii="Sylfaen" w:hAnsi="Sylfaen" w:cs="Arial"/>
          <w:color w:val="080809"/>
          <w:sz w:val="24"/>
          <w:szCs w:val="24"/>
          <w:lang w:val="hy-AM"/>
        </w:rPr>
        <w:t xml:space="preserve"> that </w:t>
      </w:r>
      <w:r w:rsidRPr="008265C5">
        <w:rPr>
          <w:rFonts w:ascii="Sylfaen" w:hAnsi="Sylfaen" w:cs="Arial"/>
          <w:color w:val="080809"/>
          <w:sz w:val="24"/>
          <w:szCs w:val="24"/>
        </w:rPr>
        <w:t>they had sent an inquiry</w:t>
      </w:r>
      <w:r w:rsidRPr="008265C5">
        <w:rPr>
          <w:rFonts w:ascii="Sylfaen" w:hAnsi="Sylfaen" w:cs="Arial"/>
          <w:color w:val="080809"/>
          <w:sz w:val="24"/>
          <w:szCs w:val="24"/>
          <w:lang w:val="hy-AM"/>
        </w:rPr>
        <w:t xml:space="preserve"> 20 days </w:t>
      </w:r>
      <w:r w:rsidRPr="008265C5">
        <w:rPr>
          <w:rFonts w:ascii="Sylfaen" w:hAnsi="Sylfaen" w:cs="Arial"/>
          <w:color w:val="080809"/>
          <w:sz w:val="24"/>
          <w:szCs w:val="24"/>
        </w:rPr>
        <w:t>earlier</w:t>
      </w:r>
      <w:r w:rsidRPr="008265C5">
        <w:rPr>
          <w:rFonts w:ascii="Sylfaen" w:hAnsi="Sylfaen" w:cs="Arial"/>
          <w:color w:val="080809"/>
          <w:sz w:val="24"/>
          <w:szCs w:val="24"/>
          <w:lang w:val="hy-AM"/>
        </w:rPr>
        <w:t xml:space="preserve"> to Romanos Petrosyan, the interim manager of the </w:t>
      </w:r>
      <w:r w:rsidRPr="008265C5">
        <w:rPr>
          <w:rFonts w:ascii="Sylfaen" w:hAnsi="Sylfaen" w:cs="Arial"/>
          <w:i/>
          <w:color w:val="080809"/>
          <w:sz w:val="24"/>
          <w:szCs w:val="24"/>
          <w:lang w:val="hy-AM"/>
        </w:rPr>
        <w:t>Electric Networks of Armenia CJSC,</w:t>
      </w:r>
      <w:r w:rsidRPr="008265C5">
        <w:rPr>
          <w:rFonts w:ascii="Sylfaen" w:hAnsi="Sylfaen" w:cs="Arial"/>
          <w:color w:val="080809"/>
          <w:sz w:val="24"/>
          <w:szCs w:val="24"/>
          <w:lang w:val="hy-AM"/>
        </w:rPr>
        <w:t xml:space="preserve"> </w:t>
      </w:r>
      <w:r w:rsidRPr="008265C5">
        <w:rPr>
          <w:rFonts w:ascii="Sylfaen" w:hAnsi="Sylfaen" w:cs="Arial"/>
          <w:color w:val="080809"/>
          <w:sz w:val="24"/>
          <w:szCs w:val="24"/>
        </w:rPr>
        <w:t>seeking clarification on whether</w:t>
      </w:r>
      <w:r w:rsidRPr="008265C5">
        <w:rPr>
          <w:rFonts w:ascii="Sylfaen" w:hAnsi="Sylfaen" w:cs="Arial"/>
          <w:color w:val="080809"/>
          <w:sz w:val="24"/>
          <w:szCs w:val="24"/>
          <w:lang w:val="hy-AM"/>
        </w:rPr>
        <w:t xml:space="preserve"> Tornik Aliyan, the president of the student council of the Agrarian University, had been appointed deputy head of the Yerevan </w:t>
      </w:r>
      <w:r w:rsidRPr="008265C5">
        <w:rPr>
          <w:rFonts w:ascii="Sylfaen" w:hAnsi="Sylfaen" w:cs="Arial"/>
          <w:color w:val="080809"/>
          <w:sz w:val="24"/>
          <w:szCs w:val="24"/>
        </w:rPr>
        <w:t>Power Sales Service</w:t>
      </w:r>
      <w:r w:rsidRPr="008265C5">
        <w:rPr>
          <w:rFonts w:ascii="Sylfaen" w:hAnsi="Sylfaen" w:cs="Arial"/>
          <w:color w:val="080809"/>
          <w:sz w:val="24"/>
          <w:szCs w:val="24"/>
          <w:lang w:val="hy-AM"/>
        </w:rPr>
        <w:t xml:space="preserve"> Department of the ENA. 20 days after the </w:t>
      </w:r>
      <w:r w:rsidRPr="008265C5">
        <w:rPr>
          <w:rFonts w:ascii="Sylfaen" w:hAnsi="Sylfaen" w:cs="Arial"/>
          <w:color w:val="080809"/>
          <w:sz w:val="24"/>
          <w:szCs w:val="24"/>
        </w:rPr>
        <w:t xml:space="preserve">inquiry, </w:t>
      </w:r>
      <w:r w:rsidRPr="008265C5">
        <w:rPr>
          <w:rFonts w:ascii="Sylfaen" w:hAnsi="Sylfaen" w:cs="Arial"/>
          <w:color w:val="080809"/>
          <w:sz w:val="24"/>
          <w:szCs w:val="24"/>
          <w:lang w:val="hy-AM"/>
        </w:rPr>
        <w:t>no response was received.</w:t>
      </w:r>
      <w:r w:rsidRPr="008265C5">
        <w:rPr>
          <w:rStyle w:val="FootnoteReference"/>
          <w:rFonts w:ascii="Sylfaen" w:hAnsi="Sylfaen" w:cs="Arial"/>
          <w:color w:val="080809"/>
          <w:sz w:val="24"/>
          <w:szCs w:val="24"/>
          <w:lang w:val="hy-AM"/>
        </w:rPr>
        <w:footnoteReference w:id="247"/>
      </w:r>
      <w:r w:rsidR="00193BA6" w:rsidRPr="008265C5">
        <w:rPr>
          <w:rFonts w:ascii="Sylfaen" w:hAnsi="Sylfaen" w:cs="Arial"/>
          <w:color w:val="000000"/>
          <w:sz w:val="24"/>
          <w:szCs w:val="24"/>
          <w:lang w:val="hy-AM"/>
        </w:rPr>
        <w:t xml:space="preserve"> </w:t>
      </w:r>
    </w:p>
    <w:p w14:paraId="7558B2DA" w14:textId="77777777" w:rsidR="00A3713B" w:rsidRPr="008265C5" w:rsidRDefault="00A3713B" w:rsidP="00193BA6">
      <w:pPr>
        <w:shd w:val="clear" w:color="auto" w:fill="FFFFFF"/>
        <w:spacing w:after="0" w:line="240" w:lineRule="auto"/>
        <w:rPr>
          <w:rFonts w:ascii="Sylfaen" w:hAnsi="Sylfaen" w:cs="Arial"/>
          <w:color w:val="000000"/>
          <w:sz w:val="24"/>
          <w:szCs w:val="24"/>
          <w:lang w:val="hy-AM"/>
        </w:rPr>
      </w:pPr>
    </w:p>
    <w:p w14:paraId="58FF3FCD" w14:textId="35FAB36C" w:rsidR="00193BA6" w:rsidRPr="008265C5" w:rsidRDefault="00A3713B" w:rsidP="00193BA6">
      <w:pPr>
        <w:shd w:val="clear" w:color="auto" w:fill="FFFFFF"/>
        <w:spacing w:after="0" w:line="240" w:lineRule="auto"/>
        <w:rPr>
          <w:rFonts w:ascii="Sylfaen" w:hAnsi="Sylfaen" w:cs="Arial"/>
          <w:color w:val="000000"/>
          <w:sz w:val="24"/>
          <w:szCs w:val="24"/>
          <w:lang w:val="hy-AM"/>
        </w:rPr>
      </w:pPr>
      <w:r w:rsidRPr="008265C5">
        <w:rPr>
          <w:rFonts w:ascii="Sylfaen" w:hAnsi="Sylfaen" w:cs="Arial"/>
          <w:b/>
          <w:color w:val="000000"/>
          <w:sz w:val="24"/>
          <w:szCs w:val="24"/>
          <w:lang w:val="hy-AM"/>
        </w:rPr>
        <w:t>On October 2</w:t>
      </w:r>
      <w:r w:rsidRPr="008265C5">
        <w:rPr>
          <w:rFonts w:ascii="Sylfaen" w:hAnsi="Sylfaen" w:cs="Arial"/>
          <w:color w:val="000000"/>
          <w:sz w:val="24"/>
          <w:szCs w:val="24"/>
          <w:lang w:val="hy-AM"/>
        </w:rPr>
        <w:t xml:space="preserve">, </w:t>
      </w:r>
      <w:r w:rsidRPr="008265C5">
        <w:rPr>
          <w:rStyle w:val="Strong"/>
          <w:rFonts w:ascii="Sylfaen" w:hAnsi="Sylfaen" w:cs="Arial"/>
          <w:b w:val="0"/>
          <w:bCs w:val="0"/>
          <w:i/>
          <w:sz w:val="24"/>
          <w:szCs w:val="24"/>
          <w:shd w:val="clear" w:color="auto" w:fill="FFFFFF"/>
          <w:lang w:val="hy-AM"/>
        </w:rPr>
        <w:t>Infocom.am</w:t>
      </w:r>
      <w:r w:rsidRPr="008265C5">
        <w:rPr>
          <w:rStyle w:val="Strong"/>
          <w:rFonts w:ascii="Sylfaen" w:hAnsi="Sylfaen" w:cs="Arial"/>
          <w:b w:val="0"/>
          <w:bCs w:val="0"/>
          <w:sz w:val="24"/>
          <w:szCs w:val="24"/>
          <w:shd w:val="clear" w:color="auto" w:fill="FFFFFF"/>
          <w:lang w:val="hy-AM"/>
        </w:rPr>
        <w:t xml:space="preserve"> </w:t>
      </w:r>
      <w:r w:rsidRPr="008265C5">
        <w:rPr>
          <w:rStyle w:val="Strong"/>
          <w:rFonts w:ascii="Sylfaen" w:hAnsi="Sylfaen" w:cs="Arial"/>
          <w:b w:val="0"/>
          <w:bCs w:val="0"/>
          <w:sz w:val="24"/>
          <w:szCs w:val="24"/>
          <w:shd w:val="clear" w:color="auto" w:fill="FFFFFF"/>
        </w:rPr>
        <w:t xml:space="preserve">reporter </w:t>
      </w:r>
      <w:r w:rsidRPr="008265C5">
        <w:rPr>
          <w:rStyle w:val="Strong"/>
          <w:rFonts w:ascii="Sylfaen" w:hAnsi="Sylfaen" w:cs="Arial"/>
          <w:b w:val="0"/>
          <w:bCs w:val="0"/>
          <w:sz w:val="24"/>
          <w:szCs w:val="24"/>
          <w:shd w:val="clear" w:color="auto" w:fill="FFFFFF"/>
          <w:lang w:val="hy-AM"/>
        </w:rPr>
        <w:t>Susina Khachatryan</w:t>
      </w:r>
      <w:r w:rsidRPr="008265C5">
        <w:rPr>
          <w:rFonts w:ascii="Sylfaen" w:hAnsi="Sylfaen" w:cs="Arial"/>
          <w:color w:val="000000"/>
          <w:sz w:val="24"/>
          <w:szCs w:val="24"/>
          <w:lang w:val="hy-AM"/>
        </w:rPr>
        <w:t xml:space="preserve"> sent an inquiry </w:t>
      </w:r>
      <w:r w:rsidR="008A4E0C" w:rsidRPr="008265C5">
        <w:rPr>
          <w:rFonts w:ascii="Sylfaen" w:hAnsi="Sylfaen" w:cs="Arial"/>
          <w:color w:val="000000"/>
          <w:sz w:val="24"/>
          <w:szCs w:val="24"/>
          <w:lang w:val="hy-AM"/>
        </w:rPr>
        <w:t xml:space="preserve">to Vanadzor Municipality. </w:t>
      </w:r>
      <w:r w:rsidR="008A4E0C" w:rsidRPr="008265C5">
        <w:rPr>
          <w:rFonts w:ascii="Sylfaen" w:hAnsi="Sylfaen" w:cs="Arial"/>
          <w:color w:val="000000"/>
          <w:sz w:val="24"/>
          <w:szCs w:val="24"/>
        </w:rPr>
        <w:t>She asked the municipality</w:t>
      </w:r>
      <w:r w:rsidRPr="008265C5">
        <w:rPr>
          <w:rFonts w:ascii="Sylfaen" w:hAnsi="Sylfaen" w:cs="Arial"/>
          <w:color w:val="000000"/>
          <w:sz w:val="24"/>
          <w:szCs w:val="24"/>
          <w:lang w:val="hy-AM"/>
        </w:rPr>
        <w:t xml:space="preserve"> </w:t>
      </w:r>
      <w:r w:rsidR="008A4E0C" w:rsidRPr="008265C5">
        <w:rPr>
          <w:rFonts w:ascii="Sylfaen" w:hAnsi="Sylfaen" w:cs="Arial"/>
          <w:color w:val="000000"/>
          <w:sz w:val="24"/>
          <w:szCs w:val="24"/>
        </w:rPr>
        <w:t>t</w:t>
      </w:r>
      <w:r w:rsidRPr="008265C5">
        <w:rPr>
          <w:rFonts w:ascii="Sylfaen" w:hAnsi="Sylfaen" w:cs="Arial"/>
          <w:color w:val="000000"/>
          <w:sz w:val="24"/>
          <w:szCs w:val="24"/>
          <w:lang w:val="hy-AM"/>
        </w:rPr>
        <w:t xml:space="preserve">o provide the </w:t>
      </w:r>
      <w:r w:rsidR="00406096" w:rsidRPr="008265C5">
        <w:rPr>
          <w:rFonts w:ascii="Sylfaen" w:hAnsi="Sylfaen" w:cs="Arial"/>
          <w:color w:val="000000"/>
          <w:sz w:val="24"/>
          <w:szCs w:val="24"/>
        </w:rPr>
        <w:t xml:space="preserve">project </w:t>
      </w:r>
      <w:r w:rsidRPr="008265C5">
        <w:rPr>
          <w:rFonts w:ascii="Sylfaen" w:hAnsi="Sylfaen" w:cs="Arial"/>
          <w:color w:val="000000"/>
          <w:sz w:val="24"/>
          <w:szCs w:val="24"/>
          <w:lang w:val="hy-AM"/>
        </w:rPr>
        <w:t xml:space="preserve">design and </w:t>
      </w:r>
      <w:r w:rsidR="008A4E0C" w:rsidRPr="008265C5">
        <w:rPr>
          <w:rFonts w:ascii="Sylfaen" w:hAnsi="Sylfaen" w:cs="Arial"/>
          <w:color w:val="000000"/>
          <w:sz w:val="24"/>
          <w:szCs w:val="24"/>
        </w:rPr>
        <w:t xml:space="preserve">cost </w:t>
      </w:r>
      <w:r w:rsidR="008A4E0C" w:rsidRPr="008265C5">
        <w:rPr>
          <w:rFonts w:ascii="Sylfaen" w:hAnsi="Sylfaen" w:cs="Arial"/>
          <w:color w:val="000000"/>
          <w:sz w:val="24"/>
          <w:szCs w:val="24"/>
          <w:lang w:val="hy-AM"/>
        </w:rPr>
        <w:t>estimate documentation</w:t>
      </w:r>
      <w:r w:rsidRPr="008265C5">
        <w:rPr>
          <w:rFonts w:ascii="Sylfaen" w:hAnsi="Sylfaen" w:cs="Arial"/>
          <w:color w:val="000000"/>
          <w:sz w:val="24"/>
          <w:szCs w:val="24"/>
          <w:lang w:val="hy-AM"/>
        </w:rPr>
        <w:t xml:space="preserve"> </w:t>
      </w:r>
      <w:r w:rsidR="008A4E0C" w:rsidRPr="008265C5">
        <w:rPr>
          <w:rFonts w:ascii="Sylfaen" w:hAnsi="Sylfaen" w:cs="Arial"/>
          <w:color w:val="000000"/>
          <w:sz w:val="24"/>
          <w:szCs w:val="24"/>
        </w:rPr>
        <w:t>related to</w:t>
      </w:r>
      <w:r w:rsidRPr="008265C5">
        <w:rPr>
          <w:rFonts w:ascii="Sylfaen" w:hAnsi="Sylfaen" w:cs="Arial"/>
          <w:color w:val="000000"/>
          <w:sz w:val="24"/>
          <w:szCs w:val="24"/>
          <w:lang w:val="hy-AM"/>
        </w:rPr>
        <w:t xml:space="preserve"> the contract </w:t>
      </w:r>
      <w:r w:rsidR="008A4E0C" w:rsidRPr="008265C5">
        <w:rPr>
          <w:rFonts w:ascii="Sylfaen" w:hAnsi="Sylfaen" w:cs="Arial"/>
          <w:color w:val="000000"/>
          <w:sz w:val="24"/>
          <w:szCs w:val="24"/>
        </w:rPr>
        <w:t>concluded</w:t>
      </w:r>
      <w:r w:rsidRPr="008265C5">
        <w:rPr>
          <w:rFonts w:ascii="Sylfaen" w:hAnsi="Sylfaen" w:cs="Arial"/>
          <w:color w:val="000000"/>
          <w:sz w:val="24"/>
          <w:szCs w:val="24"/>
          <w:lang w:val="hy-AM"/>
        </w:rPr>
        <w:t xml:space="preserve"> within the </w:t>
      </w:r>
      <w:r w:rsidR="008A4E0C" w:rsidRPr="008265C5">
        <w:rPr>
          <w:rFonts w:ascii="Sylfaen" w:hAnsi="Sylfaen" w:cs="Arial"/>
          <w:color w:val="000000"/>
          <w:sz w:val="24"/>
          <w:szCs w:val="24"/>
        </w:rPr>
        <w:t>frames</w:t>
      </w:r>
      <w:r w:rsidRPr="008265C5">
        <w:rPr>
          <w:rFonts w:ascii="Sylfaen" w:hAnsi="Sylfaen" w:cs="Arial"/>
          <w:color w:val="000000"/>
          <w:sz w:val="24"/>
          <w:szCs w:val="24"/>
          <w:lang w:val="hy-AM"/>
        </w:rPr>
        <w:t xml:space="preserve"> of the “Renovation of 50 Yards, Const</w:t>
      </w:r>
      <w:r w:rsidR="008A4E0C" w:rsidRPr="008265C5">
        <w:rPr>
          <w:rFonts w:ascii="Sylfaen" w:hAnsi="Sylfaen" w:cs="Arial"/>
          <w:color w:val="000000"/>
          <w:sz w:val="24"/>
          <w:szCs w:val="24"/>
          <w:lang w:val="hy-AM"/>
        </w:rPr>
        <w:t xml:space="preserve">ruction of Playgrounds” program. </w:t>
      </w:r>
      <w:r w:rsidR="008A4E0C" w:rsidRPr="008265C5">
        <w:rPr>
          <w:rFonts w:ascii="Sylfaen" w:hAnsi="Sylfaen" w:cs="Arial"/>
          <w:color w:val="000000"/>
          <w:sz w:val="24"/>
          <w:szCs w:val="24"/>
        </w:rPr>
        <w:t>She also requested</w:t>
      </w:r>
      <w:r w:rsidRPr="008265C5">
        <w:rPr>
          <w:rFonts w:ascii="Sylfaen" w:hAnsi="Sylfaen" w:cs="Arial"/>
          <w:color w:val="000000"/>
          <w:sz w:val="24"/>
          <w:szCs w:val="24"/>
          <w:lang w:val="hy-AM"/>
        </w:rPr>
        <w:t xml:space="preserve"> the contracts</w:t>
      </w:r>
      <w:r w:rsidR="008A4E0C" w:rsidRPr="008265C5">
        <w:rPr>
          <w:rFonts w:ascii="Sylfaen" w:hAnsi="Sylfaen" w:cs="Arial"/>
          <w:color w:val="000000"/>
          <w:sz w:val="24"/>
          <w:szCs w:val="24"/>
        </w:rPr>
        <w:t xml:space="preserve"> signed</w:t>
      </w:r>
      <w:r w:rsidRPr="008265C5">
        <w:rPr>
          <w:rFonts w:ascii="Sylfaen" w:hAnsi="Sylfaen" w:cs="Arial"/>
          <w:color w:val="000000"/>
          <w:sz w:val="24"/>
          <w:szCs w:val="24"/>
          <w:lang w:val="hy-AM"/>
        </w:rPr>
        <w:t xml:space="preserve"> with the company </w:t>
      </w:r>
      <w:r w:rsidR="008A4E0C" w:rsidRPr="008265C5">
        <w:rPr>
          <w:rFonts w:ascii="Sylfaen" w:hAnsi="Sylfaen" w:cs="Arial"/>
          <w:color w:val="000000"/>
          <w:sz w:val="24"/>
          <w:szCs w:val="24"/>
        </w:rPr>
        <w:t>tasked with carrying out</w:t>
      </w:r>
      <w:r w:rsidRPr="008265C5">
        <w:rPr>
          <w:rFonts w:ascii="Sylfaen" w:hAnsi="Sylfaen" w:cs="Arial"/>
          <w:color w:val="000000"/>
          <w:sz w:val="24"/>
          <w:szCs w:val="24"/>
          <w:lang w:val="hy-AM"/>
        </w:rPr>
        <w:t xml:space="preserve"> their </w:t>
      </w:r>
      <w:r w:rsidR="008A4E0C" w:rsidRPr="008265C5">
        <w:rPr>
          <w:rFonts w:ascii="Sylfaen" w:hAnsi="Sylfaen" w:cs="Arial"/>
          <w:color w:val="000000"/>
          <w:sz w:val="24"/>
          <w:szCs w:val="24"/>
        </w:rPr>
        <w:t xml:space="preserve">expert </w:t>
      </w:r>
      <w:r w:rsidR="004D1D13" w:rsidRPr="008265C5">
        <w:rPr>
          <w:rFonts w:ascii="Sylfaen" w:hAnsi="Sylfaen" w:cs="Arial"/>
          <w:color w:val="000000"/>
          <w:sz w:val="24"/>
          <w:szCs w:val="24"/>
        </w:rPr>
        <w:t>assessment</w:t>
      </w:r>
      <w:r w:rsidRPr="008265C5">
        <w:rPr>
          <w:rFonts w:ascii="Sylfaen" w:hAnsi="Sylfaen" w:cs="Arial"/>
          <w:color w:val="000000"/>
          <w:sz w:val="24"/>
          <w:szCs w:val="24"/>
          <w:lang w:val="hy-AM"/>
        </w:rPr>
        <w:t xml:space="preserve">, </w:t>
      </w:r>
      <w:r w:rsidR="008A4E0C" w:rsidRPr="008265C5">
        <w:rPr>
          <w:rFonts w:ascii="Sylfaen" w:hAnsi="Sylfaen" w:cs="Arial"/>
          <w:color w:val="000000"/>
          <w:sz w:val="24"/>
          <w:szCs w:val="24"/>
        </w:rPr>
        <w:t>along with</w:t>
      </w:r>
      <w:r w:rsidRPr="008265C5">
        <w:rPr>
          <w:rFonts w:ascii="Sylfaen" w:hAnsi="Sylfaen" w:cs="Arial"/>
          <w:color w:val="000000"/>
          <w:sz w:val="24"/>
          <w:szCs w:val="24"/>
          <w:lang w:val="hy-AM"/>
        </w:rPr>
        <w:t xml:space="preserve"> the list of addresses of the 50 yards included in</w:t>
      </w:r>
      <w:r w:rsidR="004D1D13" w:rsidRPr="008265C5">
        <w:rPr>
          <w:rFonts w:ascii="Sylfaen" w:hAnsi="Sylfaen" w:cs="Arial"/>
          <w:color w:val="000000"/>
          <w:sz w:val="24"/>
          <w:szCs w:val="24"/>
          <w:lang w:val="hy-AM"/>
        </w:rPr>
        <w:t xml:space="preserve"> the program. The m</w:t>
      </w:r>
      <w:r w:rsidR="00077E5E" w:rsidRPr="008265C5">
        <w:rPr>
          <w:rFonts w:ascii="Sylfaen" w:hAnsi="Sylfaen" w:cs="Arial"/>
          <w:color w:val="000000"/>
          <w:sz w:val="24"/>
          <w:szCs w:val="24"/>
          <w:lang w:val="hy-AM"/>
        </w:rPr>
        <w:t>unicipality</w:t>
      </w:r>
      <w:r w:rsidRPr="008265C5">
        <w:rPr>
          <w:rFonts w:ascii="Sylfaen" w:hAnsi="Sylfaen" w:cs="Arial"/>
          <w:color w:val="000000"/>
          <w:sz w:val="24"/>
          <w:szCs w:val="24"/>
          <w:lang w:val="hy-AM"/>
        </w:rPr>
        <w:t xml:space="preserve"> </w:t>
      </w:r>
      <w:r w:rsidR="00077E5E" w:rsidRPr="008265C5">
        <w:rPr>
          <w:rFonts w:ascii="Sylfaen" w:hAnsi="Sylfaen" w:cs="Arial"/>
          <w:color w:val="000000"/>
          <w:sz w:val="24"/>
          <w:szCs w:val="24"/>
          <w:lang w:val="hy-AM"/>
        </w:rPr>
        <w:t>responded</w:t>
      </w:r>
      <w:r w:rsidRPr="008265C5">
        <w:rPr>
          <w:rFonts w:ascii="Sylfaen" w:hAnsi="Sylfaen" w:cs="Arial"/>
          <w:color w:val="000000"/>
          <w:sz w:val="24"/>
          <w:szCs w:val="24"/>
        </w:rPr>
        <w:t xml:space="preserve"> with </w:t>
      </w:r>
      <w:r w:rsidR="00077E5E" w:rsidRPr="008265C5">
        <w:rPr>
          <w:rFonts w:ascii="Sylfaen" w:hAnsi="Sylfaen" w:cs="Arial"/>
          <w:color w:val="000000"/>
          <w:sz w:val="24"/>
          <w:szCs w:val="24"/>
        </w:rPr>
        <w:t xml:space="preserve">a delay of </w:t>
      </w:r>
      <w:r w:rsidRPr="008265C5">
        <w:rPr>
          <w:rFonts w:ascii="Sylfaen" w:hAnsi="Sylfaen" w:cs="Arial"/>
          <w:color w:val="000000"/>
          <w:sz w:val="24"/>
          <w:szCs w:val="24"/>
          <w:lang w:val="hy-AM"/>
        </w:rPr>
        <w:t xml:space="preserve">18 days, </w:t>
      </w:r>
      <w:hyperlink r:id="rId41" w:history="1">
        <w:r w:rsidRPr="008265C5">
          <w:rPr>
            <w:rStyle w:val="Hyperlink"/>
            <w:rFonts w:ascii="Sylfaen" w:hAnsi="Sylfaen" w:cs="Arial"/>
            <w:sz w:val="24"/>
            <w:szCs w:val="24"/>
            <w:lang w:val="hy-AM"/>
          </w:rPr>
          <w:t>refusing</w:t>
        </w:r>
      </w:hyperlink>
      <w:r w:rsidRPr="008265C5">
        <w:rPr>
          <w:rFonts w:ascii="Sylfaen" w:hAnsi="Sylfaen" w:cs="Arial"/>
          <w:color w:val="000000"/>
          <w:sz w:val="24"/>
          <w:szCs w:val="24"/>
          <w:lang w:val="hy-AM"/>
        </w:rPr>
        <w:t xml:space="preserve"> to provide the requested information without proper justification.</w:t>
      </w:r>
    </w:p>
    <w:p w14:paraId="516FCEDC" w14:textId="77777777" w:rsidR="00A3713B" w:rsidRPr="008265C5" w:rsidRDefault="00A3713B" w:rsidP="00193BA6">
      <w:pPr>
        <w:shd w:val="clear" w:color="auto" w:fill="FFFFFF"/>
        <w:spacing w:after="0" w:line="240" w:lineRule="auto"/>
        <w:rPr>
          <w:rFonts w:ascii="Sylfaen" w:hAnsi="Sylfaen" w:cs="Arial"/>
          <w:color w:val="000000"/>
          <w:sz w:val="24"/>
          <w:szCs w:val="24"/>
          <w:lang w:val="hy-AM"/>
        </w:rPr>
      </w:pPr>
    </w:p>
    <w:p w14:paraId="495FAEA7" w14:textId="1FFE9765" w:rsidR="00A3713B" w:rsidRPr="008265C5" w:rsidRDefault="00A3713B" w:rsidP="00193BA6">
      <w:pPr>
        <w:shd w:val="clear" w:color="auto" w:fill="FFFFFF"/>
        <w:spacing w:after="0" w:line="240" w:lineRule="auto"/>
        <w:rPr>
          <w:rFonts w:ascii="Sylfaen" w:hAnsi="Sylfaen" w:cs="Arial"/>
          <w:color w:val="000000"/>
          <w:sz w:val="24"/>
          <w:szCs w:val="24"/>
          <w:lang w:val="hy-AM"/>
        </w:rPr>
      </w:pPr>
      <w:r w:rsidRPr="008265C5">
        <w:rPr>
          <w:rFonts w:ascii="Sylfaen" w:hAnsi="Sylfaen" w:cs="Arial"/>
          <w:color w:val="000000"/>
          <w:sz w:val="24"/>
          <w:szCs w:val="24"/>
          <w:lang w:val="hy-AM"/>
        </w:rPr>
        <w:t xml:space="preserve">On October 24, the journalist </w:t>
      </w:r>
      <w:r w:rsidR="00BC399B" w:rsidRPr="008265C5">
        <w:rPr>
          <w:rFonts w:ascii="Sylfaen" w:hAnsi="Sylfaen" w:cs="Arial"/>
          <w:color w:val="000000"/>
          <w:sz w:val="24"/>
          <w:szCs w:val="24"/>
        </w:rPr>
        <w:t>submitted</w:t>
      </w:r>
      <w:r w:rsidRPr="008265C5">
        <w:rPr>
          <w:rFonts w:ascii="Sylfaen" w:hAnsi="Sylfaen" w:cs="Arial"/>
          <w:color w:val="000000"/>
          <w:sz w:val="24"/>
          <w:szCs w:val="24"/>
          <w:lang w:val="hy-AM"/>
        </w:rPr>
        <w:t xml:space="preserve"> a </w:t>
      </w:r>
      <w:hyperlink r:id="rId42" w:history="1">
        <w:r w:rsidRPr="008265C5">
          <w:rPr>
            <w:rStyle w:val="Hyperlink"/>
            <w:rFonts w:ascii="Sylfaen" w:hAnsi="Sylfaen" w:cs="Arial"/>
            <w:sz w:val="24"/>
            <w:szCs w:val="24"/>
            <w:lang w:val="hy-AM"/>
          </w:rPr>
          <w:t xml:space="preserve">second </w:t>
        </w:r>
        <w:r w:rsidRPr="008265C5">
          <w:rPr>
            <w:rStyle w:val="Hyperlink"/>
            <w:rFonts w:ascii="Sylfaen" w:hAnsi="Sylfaen" w:cs="Arial"/>
            <w:sz w:val="24"/>
            <w:szCs w:val="24"/>
          </w:rPr>
          <w:t>inquiry</w:t>
        </w:r>
      </w:hyperlink>
      <w:r w:rsidRPr="008265C5">
        <w:rPr>
          <w:rFonts w:ascii="Sylfaen" w:hAnsi="Sylfaen" w:cs="Arial"/>
          <w:color w:val="000000"/>
          <w:sz w:val="24"/>
          <w:szCs w:val="24"/>
          <w:lang w:val="hy-AM"/>
        </w:rPr>
        <w:t>, stating that the refusal</w:t>
      </w:r>
      <w:r w:rsidR="004D1D13" w:rsidRPr="008265C5">
        <w:rPr>
          <w:rFonts w:ascii="Sylfaen" w:hAnsi="Sylfaen" w:cs="Arial"/>
          <w:color w:val="000000"/>
          <w:sz w:val="24"/>
          <w:szCs w:val="24"/>
          <w:lang w:val="hy-AM"/>
        </w:rPr>
        <w:t xml:space="preserve"> was unfounded. This time, the m</w:t>
      </w:r>
      <w:r w:rsidRPr="008265C5">
        <w:rPr>
          <w:rFonts w:ascii="Sylfaen" w:hAnsi="Sylfaen" w:cs="Arial"/>
          <w:color w:val="000000"/>
          <w:sz w:val="24"/>
          <w:szCs w:val="24"/>
          <w:lang w:val="hy-AM"/>
        </w:rPr>
        <w:t xml:space="preserve">unicipality </w:t>
      </w:r>
      <w:r w:rsidR="003D2FBA" w:rsidRPr="008265C5">
        <w:rPr>
          <w:rFonts w:ascii="Sylfaen" w:hAnsi="Sylfaen" w:cs="Arial"/>
          <w:color w:val="000000"/>
          <w:sz w:val="24"/>
          <w:szCs w:val="24"/>
        </w:rPr>
        <w:t>provided</w:t>
      </w:r>
      <w:r w:rsidRPr="008265C5">
        <w:rPr>
          <w:rFonts w:ascii="Sylfaen" w:hAnsi="Sylfaen" w:cs="Arial"/>
          <w:color w:val="000000"/>
          <w:sz w:val="24"/>
          <w:szCs w:val="24"/>
          <w:lang w:val="hy-AM"/>
        </w:rPr>
        <w:t xml:space="preserve"> the </w:t>
      </w:r>
      <w:r w:rsidR="003D2FBA" w:rsidRPr="008265C5">
        <w:rPr>
          <w:rFonts w:ascii="Sylfaen" w:hAnsi="Sylfaen" w:cs="Arial"/>
          <w:color w:val="000000"/>
          <w:sz w:val="24"/>
          <w:szCs w:val="24"/>
          <w:lang w:val="hy-AM"/>
        </w:rPr>
        <w:t xml:space="preserve">contract </w:t>
      </w:r>
      <w:r w:rsidRPr="008265C5">
        <w:rPr>
          <w:rFonts w:ascii="Sylfaen" w:hAnsi="Sylfaen" w:cs="Arial"/>
          <w:color w:val="000000"/>
          <w:sz w:val="24"/>
          <w:szCs w:val="24"/>
          <w:lang w:val="hy-AM"/>
        </w:rPr>
        <w:t xml:space="preserve">code </w:t>
      </w:r>
      <w:r w:rsidR="003D2FBA" w:rsidRPr="008265C5">
        <w:rPr>
          <w:rFonts w:ascii="Sylfaen" w:hAnsi="Sylfaen" w:cs="Arial"/>
          <w:color w:val="000000"/>
          <w:sz w:val="24"/>
          <w:szCs w:val="24"/>
        </w:rPr>
        <w:t>related to the</w:t>
      </w:r>
      <w:r w:rsidRPr="008265C5">
        <w:rPr>
          <w:rFonts w:ascii="Sylfaen" w:hAnsi="Sylfaen" w:cs="Arial"/>
          <w:color w:val="000000"/>
          <w:sz w:val="24"/>
          <w:szCs w:val="24"/>
          <w:lang w:val="hy-AM"/>
        </w:rPr>
        <w:t xml:space="preserve"> expert</w:t>
      </w:r>
      <w:r w:rsidR="00077E5E" w:rsidRPr="008265C5">
        <w:rPr>
          <w:rFonts w:ascii="Sylfaen" w:hAnsi="Sylfaen" w:cs="Arial"/>
          <w:color w:val="000000"/>
          <w:sz w:val="24"/>
          <w:szCs w:val="24"/>
        </w:rPr>
        <w:t xml:space="preserve"> </w:t>
      </w:r>
      <w:r w:rsidR="004D1D13" w:rsidRPr="008265C5">
        <w:rPr>
          <w:rFonts w:ascii="Sylfaen" w:hAnsi="Sylfaen" w:cs="Arial"/>
          <w:color w:val="000000"/>
          <w:sz w:val="24"/>
          <w:szCs w:val="24"/>
        </w:rPr>
        <w:t>assessment</w:t>
      </w:r>
      <w:r w:rsidR="003D2FBA" w:rsidRPr="008265C5">
        <w:rPr>
          <w:rFonts w:ascii="Sylfaen" w:hAnsi="Sylfaen" w:cs="Arial"/>
          <w:color w:val="000000"/>
          <w:sz w:val="24"/>
          <w:szCs w:val="24"/>
        </w:rPr>
        <w:t xml:space="preserve"> services</w:t>
      </w:r>
      <w:r w:rsidR="003D2FBA" w:rsidRPr="008265C5">
        <w:rPr>
          <w:rFonts w:ascii="Sylfaen" w:hAnsi="Sylfaen" w:cs="Arial"/>
          <w:color w:val="000000"/>
          <w:sz w:val="24"/>
          <w:szCs w:val="24"/>
          <w:lang w:val="hy-AM"/>
        </w:rPr>
        <w:t xml:space="preserve">. </w:t>
      </w:r>
      <w:r w:rsidR="003D2FBA" w:rsidRPr="008265C5">
        <w:rPr>
          <w:rFonts w:ascii="Sylfaen" w:hAnsi="Sylfaen" w:cs="Arial"/>
          <w:color w:val="000000"/>
          <w:sz w:val="24"/>
          <w:szCs w:val="24"/>
        </w:rPr>
        <w:t>However, it</w:t>
      </w:r>
      <w:r w:rsidRPr="008265C5">
        <w:rPr>
          <w:rFonts w:ascii="Sylfaen" w:hAnsi="Sylfaen" w:cs="Arial"/>
          <w:color w:val="000000"/>
          <w:sz w:val="24"/>
          <w:szCs w:val="24"/>
          <w:lang w:val="hy-AM"/>
        </w:rPr>
        <w:t xml:space="preserve"> </w:t>
      </w:r>
      <w:hyperlink r:id="rId43" w:history="1">
        <w:r w:rsidR="003D2FBA" w:rsidRPr="008265C5">
          <w:rPr>
            <w:rStyle w:val="Hyperlink"/>
            <w:rFonts w:ascii="Sylfaen" w:hAnsi="Sylfaen" w:cs="Arial"/>
            <w:sz w:val="24"/>
            <w:szCs w:val="24"/>
          </w:rPr>
          <w:t>rejected</w:t>
        </w:r>
      </w:hyperlink>
      <w:r w:rsidR="003D2FBA" w:rsidRPr="008265C5">
        <w:rPr>
          <w:rFonts w:ascii="Sylfaen" w:hAnsi="Sylfaen" w:cs="Arial"/>
          <w:color w:val="000000"/>
          <w:sz w:val="24"/>
          <w:szCs w:val="24"/>
        </w:rPr>
        <w:t xml:space="preserve"> the request for</w:t>
      </w:r>
      <w:r w:rsidRPr="008265C5">
        <w:rPr>
          <w:rFonts w:ascii="Sylfaen" w:hAnsi="Sylfaen" w:cs="Arial"/>
          <w:color w:val="000000"/>
          <w:sz w:val="24"/>
          <w:szCs w:val="24"/>
          <w:lang w:val="hy-AM"/>
        </w:rPr>
        <w:t xml:space="preserve"> </w:t>
      </w:r>
      <w:r w:rsidR="00406096" w:rsidRPr="008265C5">
        <w:rPr>
          <w:rFonts w:ascii="Sylfaen" w:hAnsi="Sylfaen" w:cs="Arial"/>
          <w:color w:val="000000"/>
          <w:sz w:val="24"/>
          <w:szCs w:val="24"/>
        </w:rPr>
        <w:t xml:space="preserve">project </w:t>
      </w:r>
      <w:r w:rsidRPr="008265C5">
        <w:rPr>
          <w:rFonts w:ascii="Sylfaen" w:hAnsi="Sylfaen" w:cs="Arial"/>
          <w:color w:val="000000"/>
          <w:sz w:val="24"/>
          <w:szCs w:val="24"/>
          <w:lang w:val="hy-AM"/>
        </w:rPr>
        <w:t xml:space="preserve">design and </w:t>
      </w:r>
      <w:r w:rsidR="00077E5E" w:rsidRPr="008265C5">
        <w:rPr>
          <w:rFonts w:ascii="Sylfaen" w:hAnsi="Sylfaen" w:cs="Arial"/>
          <w:color w:val="000000"/>
          <w:sz w:val="24"/>
          <w:szCs w:val="24"/>
        </w:rPr>
        <w:t xml:space="preserve">cost </w:t>
      </w:r>
      <w:r w:rsidR="003D2FBA" w:rsidRPr="008265C5">
        <w:rPr>
          <w:rFonts w:ascii="Sylfaen" w:hAnsi="Sylfaen" w:cs="Arial"/>
          <w:color w:val="000000"/>
          <w:sz w:val="24"/>
          <w:szCs w:val="24"/>
          <w:lang w:val="hy-AM"/>
        </w:rPr>
        <w:t>estimate document</w:t>
      </w:r>
      <w:r w:rsidR="00681C07" w:rsidRPr="008265C5">
        <w:rPr>
          <w:rFonts w:ascii="Sylfaen" w:hAnsi="Sylfaen" w:cs="Arial"/>
          <w:color w:val="000000"/>
          <w:sz w:val="24"/>
          <w:szCs w:val="24"/>
        </w:rPr>
        <w:t>at</w:t>
      </w:r>
      <w:r w:rsidR="003D2FBA" w:rsidRPr="008265C5">
        <w:rPr>
          <w:rFonts w:ascii="Sylfaen" w:hAnsi="Sylfaen" w:cs="Arial"/>
          <w:color w:val="000000"/>
          <w:sz w:val="24"/>
          <w:szCs w:val="24"/>
          <w:lang w:val="hy-AM"/>
        </w:rPr>
        <w:t>ion</w:t>
      </w:r>
      <w:r w:rsidRPr="008265C5">
        <w:rPr>
          <w:rFonts w:ascii="Sylfaen" w:hAnsi="Sylfaen" w:cs="Arial"/>
          <w:color w:val="000000"/>
          <w:sz w:val="24"/>
          <w:szCs w:val="24"/>
          <w:lang w:val="hy-AM"/>
        </w:rPr>
        <w:t xml:space="preserve"> and the list of yards, stating that </w:t>
      </w:r>
      <w:r w:rsidR="00681C07" w:rsidRPr="008265C5">
        <w:rPr>
          <w:rFonts w:ascii="Sylfaen" w:hAnsi="Sylfaen" w:cs="Arial"/>
          <w:color w:val="000000"/>
          <w:sz w:val="24"/>
          <w:szCs w:val="24"/>
        </w:rPr>
        <w:t>these materials</w:t>
      </w:r>
      <w:r w:rsidRPr="008265C5">
        <w:rPr>
          <w:rFonts w:ascii="Sylfaen" w:hAnsi="Sylfaen" w:cs="Arial"/>
          <w:color w:val="000000"/>
          <w:sz w:val="24"/>
          <w:szCs w:val="24"/>
          <w:lang w:val="hy-AM"/>
        </w:rPr>
        <w:t xml:space="preserve"> were still in the expert </w:t>
      </w:r>
      <w:r w:rsidR="00406096" w:rsidRPr="008265C5">
        <w:rPr>
          <w:rFonts w:ascii="Sylfaen" w:hAnsi="Sylfaen" w:cs="Arial"/>
          <w:color w:val="000000"/>
          <w:sz w:val="24"/>
          <w:szCs w:val="24"/>
        </w:rPr>
        <w:t>review</w:t>
      </w:r>
      <w:r w:rsidRPr="008265C5">
        <w:rPr>
          <w:rFonts w:ascii="Sylfaen" w:hAnsi="Sylfaen" w:cs="Arial"/>
          <w:color w:val="000000"/>
          <w:sz w:val="24"/>
          <w:szCs w:val="24"/>
          <w:lang w:val="hy-AM"/>
        </w:rPr>
        <w:t xml:space="preserve"> phase. On November 14, the journalist sent another </w:t>
      </w:r>
      <w:hyperlink r:id="rId44" w:history="1">
        <w:r w:rsidR="00406096" w:rsidRPr="008265C5">
          <w:rPr>
            <w:rStyle w:val="Hyperlink"/>
            <w:rFonts w:ascii="Sylfaen" w:hAnsi="Sylfaen" w:cs="Arial"/>
            <w:sz w:val="24"/>
            <w:szCs w:val="24"/>
          </w:rPr>
          <w:t>inquiry</w:t>
        </w:r>
      </w:hyperlink>
      <w:r w:rsidRPr="008265C5">
        <w:rPr>
          <w:rFonts w:ascii="Sylfaen" w:hAnsi="Sylfaen" w:cs="Arial"/>
          <w:color w:val="000000"/>
          <w:sz w:val="24"/>
          <w:szCs w:val="24"/>
          <w:lang w:val="hy-AM"/>
        </w:rPr>
        <w:t xml:space="preserve">, </w:t>
      </w:r>
      <w:r w:rsidR="00406096" w:rsidRPr="008265C5">
        <w:rPr>
          <w:rFonts w:ascii="Sylfaen" w:hAnsi="Sylfaen" w:cs="Arial"/>
          <w:color w:val="000000"/>
          <w:sz w:val="24"/>
          <w:szCs w:val="24"/>
        </w:rPr>
        <w:t>seeking</w:t>
      </w:r>
      <w:r w:rsidRPr="008265C5">
        <w:rPr>
          <w:rFonts w:ascii="Sylfaen" w:hAnsi="Sylfaen" w:cs="Arial"/>
          <w:color w:val="000000"/>
          <w:sz w:val="24"/>
          <w:szCs w:val="24"/>
          <w:lang w:val="hy-AM"/>
        </w:rPr>
        <w:t xml:space="preserve"> information </w:t>
      </w:r>
      <w:r w:rsidR="00406096" w:rsidRPr="008265C5">
        <w:rPr>
          <w:rFonts w:ascii="Sylfaen" w:hAnsi="Sylfaen" w:cs="Arial"/>
          <w:color w:val="000000"/>
          <w:sz w:val="24"/>
          <w:szCs w:val="24"/>
        </w:rPr>
        <w:t>about</w:t>
      </w:r>
      <w:r w:rsidRPr="008265C5">
        <w:rPr>
          <w:rFonts w:ascii="Sylfaen" w:hAnsi="Sylfaen" w:cs="Arial"/>
          <w:color w:val="000000"/>
          <w:sz w:val="24"/>
          <w:szCs w:val="24"/>
          <w:lang w:val="hy-AM"/>
        </w:rPr>
        <w:t xml:space="preserve"> the expert </w:t>
      </w:r>
      <w:r w:rsidR="00406096" w:rsidRPr="008265C5">
        <w:rPr>
          <w:rFonts w:ascii="Sylfaen" w:hAnsi="Sylfaen" w:cs="Arial"/>
          <w:color w:val="000000"/>
          <w:sz w:val="24"/>
          <w:szCs w:val="24"/>
        </w:rPr>
        <w:t>review process</w:t>
      </w:r>
      <w:r w:rsidRPr="008265C5">
        <w:rPr>
          <w:rFonts w:ascii="Sylfaen" w:hAnsi="Sylfaen" w:cs="Arial"/>
          <w:color w:val="000000"/>
          <w:sz w:val="24"/>
          <w:szCs w:val="24"/>
          <w:lang w:val="hy-AM"/>
        </w:rPr>
        <w:t xml:space="preserve">, including its </w:t>
      </w:r>
      <w:r w:rsidR="00681C07" w:rsidRPr="008265C5">
        <w:rPr>
          <w:rFonts w:ascii="Sylfaen" w:hAnsi="Sylfaen" w:cs="Arial"/>
          <w:color w:val="000000"/>
          <w:sz w:val="24"/>
          <w:szCs w:val="24"/>
        </w:rPr>
        <w:t>current status</w:t>
      </w:r>
      <w:r w:rsidR="004D1D13" w:rsidRPr="008265C5">
        <w:rPr>
          <w:rFonts w:ascii="Sylfaen" w:hAnsi="Sylfaen" w:cs="Arial"/>
          <w:color w:val="000000"/>
          <w:sz w:val="24"/>
          <w:szCs w:val="24"/>
          <w:lang w:val="hy-AM"/>
        </w:rPr>
        <w:t xml:space="preserve"> and deadline. The m</w:t>
      </w:r>
      <w:r w:rsidRPr="008265C5">
        <w:rPr>
          <w:rFonts w:ascii="Sylfaen" w:hAnsi="Sylfaen" w:cs="Arial"/>
          <w:color w:val="000000"/>
          <w:sz w:val="24"/>
          <w:szCs w:val="24"/>
          <w:lang w:val="hy-AM"/>
        </w:rPr>
        <w:t xml:space="preserve">unicipality </w:t>
      </w:r>
      <w:r w:rsidR="00681C07" w:rsidRPr="008265C5">
        <w:rPr>
          <w:rFonts w:ascii="Sylfaen" w:hAnsi="Sylfaen" w:cs="Arial"/>
          <w:color w:val="000000"/>
          <w:sz w:val="24"/>
          <w:szCs w:val="24"/>
          <w:lang w:val="hy-AM"/>
        </w:rPr>
        <w:t>did not provide any response to this request.</w:t>
      </w:r>
    </w:p>
    <w:p w14:paraId="005119B3" w14:textId="77777777" w:rsidR="00A3713B" w:rsidRPr="008265C5" w:rsidRDefault="00A3713B" w:rsidP="00193BA6">
      <w:pPr>
        <w:spacing w:after="0" w:line="240" w:lineRule="auto"/>
        <w:rPr>
          <w:rFonts w:ascii="Sylfaen" w:hAnsi="Sylfaen" w:cs="Arial"/>
          <w:color w:val="000000"/>
          <w:sz w:val="24"/>
          <w:szCs w:val="24"/>
        </w:rPr>
      </w:pPr>
    </w:p>
    <w:p w14:paraId="2A42A028" w14:textId="7B8CCDB6" w:rsidR="00193BA6" w:rsidRPr="008265C5" w:rsidRDefault="00A3713B" w:rsidP="004D1D13">
      <w:pPr>
        <w:spacing w:after="0" w:line="240" w:lineRule="auto"/>
        <w:rPr>
          <w:rFonts w:ascii="Sylfaen" w:hAnsi="Sylfaen" w:cs="Arial"/>
          <w:color w:val="000000"/>
          <w:sz w:val="24"/>
          <w:szCs w:val="24"/>
        </w:rPr>
      </w:pPr>
      <w:r w:rsidRPr="008265C5">
        <w:rPr>
          <w:rFonts w:ascii="Sylfaen" w:hAnsi="Sylfaen" w:cs="Arial"/>
          <w:b/>
          <w:color w:val="000000"/>
          <w:sz w:val="24"/>
          <w:szCs w:val="24"/>
        </w:rPr>
        <w:t>On October 29</w:t>
      </w:r>
      <w:r w:rsidRPr="008265C5">
        <w:rPr>
          <w:rFonts w:ascii="Sylfaen" w:hAnsi="Sylfaen" w:cs="Arial"/>
          <w:color w:val="000000"/>
          <w:sz w:val="24"/>
          <w:szCs w:val="24"/>
        </w:rPr>
        <w:t xml:space="preserve">, </w:t>
      </w:r>
      <w:r w:rsidR="00E8631A" w:rsidRPr="008265C5">
        <w:rPr>
          <w:rFonts w:ascii="Sylfaen" w:hAnsi="Sylfaen" w:cs="Arial"/>
          <w:i/>
          <w:color w:val="000000"/>
          <w:sz w:val="24"/>
          <w:szCs w:val="24"/>
        </w:rPr>
        <w:t>Infocom.am</w:t>
      </w:r>
      <w:r w:rsidR="00E8631A" w:rsidRPr="008265C5">
        <w:rPr>
          <w:rFonts w:ascii="Sylfaen" w:hAnsi="Sylfaen" w:cs="Arial"/>
          <w:color w:val="000000"/>
          <w:sz w:val="24"/>
          <w:szCs w:val="24"/>
        </w:rPr>
        <w:t xml:space="preserve"> reporter Lilit Grigoryan</w:t>
      </w:r>
      <w:r w:rsidRPr="008265C5">
        <w:rPr>
          <w:rFonts w:ascii="Sylfaen" w:hAnsi="Sylfaen" w:cs="Arial"/>
          <w:color w:val="000000"/>
          <w:sz w:val="24"/>
          <w:szCs w:val="24"/>
        </w:rPr>
        <w:t xml:space="preserve"> </w:t>
      </w:r>
      <w:r w:rsidR="00E8631A" w:rsidRPr="008265C5">
        <w:rPr>
          <w:rFonts w:ascii="Sylfaen" w:hAnsi="Sylfaen" w:cs="Arial"/>
          <w:color w:val="000000"/>
          <w:sz w:val="24"/>
          <w:szCs w:val="24"/>
        </w:rPr>
        <w:t xml:space="preserve">submitted an inquiry </w:t>
      </w:r>
      <w:r w:rsidRPr="008265C5">
        <w:rPr>
          <w:rFonts w:ascii="Sylfaen" w:hAnsi="Sylfaen" w:cs="Arial"/>
          <w:color w:val="000000"/>
          <w:sz w:val="24"/>
          <w:szCs w:val="24"/>
        </w:rPr>
        <w:t xml:space="preserve">to Goris Municipality, </w:t>
      </w:r>
      <w:r w:rsidR="00E8631A" w:rsidRPr="008265C5">
        <w:rPr>
          <w:rFonts w:ascii="Sylfaen" w:hAnsi="Sylfaen" w:cs="Arial"/>
          <w:color w:val="000000"/>
          <w:sz w:val="24"/>
          <w:szCs w:val="24"/>
        </w:rPr>
        <w:t>requesting</w:t>
      </w:r>
      <w:r w:rsidRPr="008265C5">
        <w:rPr>
          <w:rFonts w:ascii="Sylfaen" w:hAnsi="Sylfaen" w:cs="Arial"/>
          <w:color w:val="000000"/>
          <w:sz w:val="24"/>
          <w:szCs w:val="24"/>
        </w:rPr>
        <w:t xml:space="preserve"> procurement procedures contracts. </w:t>
      </w:r>
      <w:r w:rsidR="00E8631A" w:rsidRPr="008265C5">
        <w:rPr>
          <w:rFonts w:ascii="Sylfaen" w:hAnsi="Sylfaen" w:cs="Arial"/>
          <w:color w:val="000000"/>
          <w:sz w:val="24"/>
          <w:szCs w:val="24"/>
        </w:rPr>
        <w:t xml:space="preserve">The municipality did not provide any </w:t>
      </w:r>
      <w:r w:rsidRPr="008265C5">
        <w:rPr>
          <w:rFonts w:ascii="Sylfaen" w:hAnsi="Sylfaen" w:cs="Arial"/>
          <w:color w:val="000000"/>
          <w:sz w:val="24"/>
          <w:szCs w:val="24"/>
        </w:rPr>
        <w:t>response.</w:t>
      </w:r>
    </w:p>
    <w:p w14:paraId="0E85EC19" w14:textId="77777777" w:rsidR="00E8631A" w:rsidRPr="008265C5" w:rsidRDefault="00E8631A" w:rsidP="00193BA6">
      <w:pPr>
        <w:shd w:val="clear" w:color="auto" w:fill="FFFFFF"/>
        <w:spacing w:after="0" w:line="240" w:lineRule="auto"/>
        <w:rPr>
          <w:rFonts w:ascii="Sylfaen" w:eastAsia="Times New Roman" w:hAnsi="Sylfaen" w:cs="Arial"/>
          <w:color w:val="000000"/>
          <w:sz w:val="24"/>
          <w:szCs w:val="24"/>
          <w:lang w:val="hy-AM" w:eastAsia="ru-RU"/>
        </w:rPr>
      </w:pPr>
    </w:p>
    <w:p w14:paraId="77E10F4E" w14:textId="19E1F4E4" w:rsidR="00193BA6" w:rsidRPr="008265C5" w:rsidRDefault="00A3713B" w:rsidP="004D1D13">
      <w:pPr>
        <w:shd w:val="clear" w:color="auto" w:fill="FFFFFF"/>
        <w:spacing w:after="0" w:line="240" w:lineRule="auto"/>
        <w:rPr>
          <w:rFonts w:ascii="Sylfaen" w:eastAsia="Times New Roman" w:hAnsi="Sylfaen" w:cs="Arial"/>
          <w:color w:val="000000"/>
          <w:sz w:val="24"/>
          <w:szCs w:val="24"/>
          <w:lang w:val="hy-AM" w:eastAsia="ru-RU"/>
        </w:rPr>
      </w:pPr>
      <w:r w:rsidRPr="008265C5">
        <w:rPr>
          <w:rFonts w:ascii="Sylfaen" w:eastAsia="Times New Roman" w:hAnsi="Sylfaen" w:cs="Arial"/>
          <w:b/>
          <w:color w:val="000000"/>
          <w:sz w:val="24"/>
          <w:szCs w:val="24"/>
          <w:lang w:val="hy-AM" w:eastAsia="ru-RU"/>
        </w:rPr>
        <w:t>On November 10</w:t>
      </w:r>
      <w:r w:rsidR="00E8631A" w:rsidRPr="008265C5">
        <w:rPr>
          <w:rFonts w:ascii="Sylfaen" w:eastAsia="Times New Roman" w:hAnsi="Sylfaen" w:cs="Arial"/>
          <w:color w:val="000000"/>
          <w:sz w:val="24"/>
          <w:szCs w:val="24"/>
          <w:lang w:val="hy-AM" w:eastAsia="ru-RU"/>
        </w:rPr>
        <w:t xml:space="preserve">, the </w:t>
      </w:r>
      <w:r w:rsidR="00E8631A" w:rsidRPr="008265C5">
        <w:rPr>
          <w:rFonts w:ascii="Sylfaen" w:eastAsia="Times New Roman" w:hAnsi="Sylfaen" w:cs="Arial"/>
          <w:i/>
          <w:color w:val="000000"/>
          <w:sz w:val="24"/>
          <w:szCs w:val="24"/>
          <w:lang w:val="hy-AM" w:eastAsia="ru-RU"/>
        </w:rPr>
        <w:t>Union of Informed Citizens</w:t>
      </w:r>
      <w:r w:rsidRPr="008265C5">
        <w:rPr>
          <w:rFonts w:ascii="Sylfaen" w:eastAsia="Times New Roman" w:hAnsi="Sylfaen" w:cs="Arial"/>
          <w:i/>
          <w:color w:val="000000"/>
          <w:sz w:val="24"/>
          <w:szCs w:val="24"/>
          <w:lang w:val="hy-AM" w:eastAsia="ru-RU"/>
        </w:rPr>
        <w:t xml:space="preserve"> NGO,</w:t>
      </w:r>
      <w:r w:rsidRPr="008265C5">
        <w:rPr>
          <w:rFonts w:ascii="Sylfaen" w:eastAsia="Times New Roman" w:hAnsi="Sylfaen" w:cs="Arial"/>
          <w:color w:val="000000"/>
          <w:sz w:val="24"/>
          <w:szCs w:val="24"/>
          <w:lang w:val="hy-AM" w:eastAsia="ru-RU"/>
        </w:rPr>
        <w:t xml:space="preserve"> the founder of </w:t>
      </w:r>
      <w:r w:rsidRPr="008265C5">
        <w:rPr>
          <w:rFonts w:ascii="Sylfaen" w:eastAsia="Times New Roman" w:hAnsi="Sylfaen" w:cs="Arial"/>
          <w:i/>
          <w:color w:val="000000"/>
          <w:sz w:val="24"/>
          <w:szCs w:val="24"/>
          <w:lang w:val="hy-AM" w:eastAsia="ru-RU"/>
        </w:rPr>
        <w:t>Fip.am</w:t>
      </w:r>
      <w:r w:rsidR="00E8631A" w:rsidRPr="008265C5">
        <w:rPr>
          <w:rFonts w:ascii="Sylfaen" w:eastAsia="Times New Roman" w:hAnsi="Sylfaen" w:cs="Arial"/>
          <w:color w:val="000000"/>
          <w:sz w:val="24"/>
          <w:szCs w:val="24"/>
          <w:lang w:val="hy-AM" w:eastAsia="ru-RU"/>
        </w:rPr>
        <w:t xml:space="preserve"> fact-checking platform, </w:t>
      </w:r>
      <w:r w:rsidR="004842F8" w:rsidRPr="008265C5">
        <w:rPr>
          <w:rFonts w:ascii="Sylfaen" w:eastAsia="Times New Roman" w:hAnsi="Sylfaen" w:cs="Arial"/>
          <w:color w:val="000000"/>
          <w:sz w:val="24"/>
          <w:szCs w:val="24"/>
          <w:lang w:eastAsia="ru-RU"/>
        </w:rPr>
        <w:t>submitted</w:t>
      </w:r>
      <w:r w:rsidR="00E8631A" w:rsidRPr="008265C5">
        <w:rPr>
          <w:rFonts w:ascii="Sylfaen" w:eastAsia="Times New Roman" w:hAnsi="Sylfaen" w:cs="Arial"/>
          <w:color w:val="000000"/>
          <w:sz w:val="24"/>
          <w:szCs w:val="24"/>
          <w:lang w:val="hy-AM" w:eastAsia="ru-RU"/>
        </w:rPr>
        <w:t xml:space="preserve"> an inquiry </w:t>
      </w:r>
      <w:r w:rsidRPr="008265C5">
        <w:rPr>
          <w:rFonts w:ascii="Sylfaen" w:eastAsia="Times New Roman" w:hAnsi="Sylfaen" w:cs="Arial"/>
          <w:color w:val="000000"/>
          <w:sz w:val="24"/>
          <w:szCs w:val="24"/>
          <w:lang w:val="hy-AM" w:eastAsia="ru-RU"/>
        </w:rPr>
        <w:t xml:space="preserve">to </w:t>
      </w:r>
      <w:r w:rsidR="004842F8" w:rsidRPr="008265C5">
        <w:rPr>
          <w:rFonts w:ascii="Sylfaen" w:eastAsia="Times New Roman" w:hAnsi="Sylfaen" w:cs="Arial"/>
          <w:color w:val="000000"/>
          <w:sz w:val="24"/>
          <w:szCs w:val="24"/>
          <w:lang w:val="hy-AM" w:eastAsia="ru-RU"/>
        </w:rPr>
        <w:t>Gyumri Municipality.</w:t>
      </w:r>
      <w:r w:rsidRPr="008265C5">
        <w:rPr>
          <w:rFonts w:ascii="Sylfaen" w:eastAsia="Times New Roman" w:hAnsi="Sylfaen" w:cs="Arial"/>
          <w:color w:val="000000"/>
          <w:sz w:val="24"/>
          <w:szCs w:val="24"/>
          <w:lang w:val="hy-AM" w:eastAsia="ru-RU"/>
        </w:rPr>
        <w:t xml:space="preserve"> </w:t>
      </w:r>
      <w:r w:rsidR="004842F8" w:rsidRPr="008265C5">
        <w:rPr>
          <w:rFonts w:ascii="Sylfaen" w:eastAsia="Times New Roman" w:hAnsi="Sylfaen" w:cs="Arial"/>
          <w:color w:val="000000"/>
          <w:sz w:val="24"/>
          <w:szCs w:val="24"/>
          <w:lang w:eastAsia="ru-RU"/>
        </w:rPr>
        <w:t>The organization requested</w:t>
      </w:r>
      <w:r w:rsidRPr="008265C5">
        <w:rPr>
          <w:rFonts w:ascii="Sylfaen" w:eastAsia="Times New Roman" w:hAnsi="Sylfaen" w:cs="Arial"/>
          <w:color w:val="000000"/>
          <w:sz w:val="24"/>
          <w:szCs w:val="24"/>
          <w:lang w:val="hy-AM" w:eastAsia="ru-RU"/>
        </w:rPr>
        <w:t xml:space="preserve"> a list of asphalt paving, road renovation and other road construction works carried out </w:t>
      </w:r>
      <w:r w:rsidR="00FC4AD0" w:rsidRPr="008265C5">
        <w:rPr>
          <w:rFonts w:ascii="Sylfaen" w:eastAsia="Times New Roman" w:hAnsi="Sylfaen" w:cs="Arial"/>
          <w:color w:val="000000"/>
          <w:sz w:val="24"/>
          <w:szCs w:val="24"/>
          <w:lang w:val="hy-AM" w:eastAsia="ru-RU"/>
        </w:rPr>
        <w:t xml:space="preserve">in the community </w:t>
      </w:r>
      <w:r w:rsidR="00FC4AD0" w:rsidRPr="008265C5">
        <w:rPr>
          <w:rFonts w:ascii="Sylfaen" w:eastAsia="Times New Roman" w:hAnsi="Sylfaen" w:cs="Arial"/>
          <w:color w:val="000000"/>
          <w:sz w:val="24"/>
          <w:szCs w:val="24"/>
          <w:lang w:eastAsia="ru-RU"/>
        </w:rPr>
        <w:t>between</w:t>
      </w:r>
      <w:r w:rsidR="00FC4AD0" w:rsidRPr="008265C5">
        <w:rPr>
          <w:rFonts w:ascii="Sylfaen" w:eastAsia="Times New Roman" w:hAnsi="Sylfaen" w:cs="Arial"/>
          <w:color w:val="000000"/>
          <w:sz w:val="24"/>
          <w:szCs w:val="24"/>
          <w:lang w:val="hy-AM" w:eastAsia="ru-RU"/>
        </w:rPr>
        <w:t xml:space="preserve"> 2023 and 2025</w:t>
      </w:r>
      <w:r w:rsidR="00FC4AD0" w:rsidRPr="008265C5">
        <w:rPr>
          <w:rFonts w:ascii="Sylfaen" w:eastAsia="Times New Roman" w:hAnsi="Sylfaen" w:cs="Arial"/>
          <w:color w:val="000000"/>
          <w:sz w:val="24"/>
          <w:szCs w:val="24"/>
          <w:lang w:eastAsia="ru-RU"/>
        </w:rPr>
        <w:t xml:space="preserve"> within</w:t>
      </w:r>
      <w:r w:rsidRPr="008265C5">
        <w:rPr>
          <w:rFonts w:ascii="Sylfaen" w:eastAsia="Times New Roman" w:hAnsi="Sylfaen" w:cs="Arial"/>
          <w:color w:val="000000"/>
          <w:sz w:val="24"/>
          <w:szCs w:val="24"/>
          <w:lang w:val="hy-AM" w:eastAsia="ru-RU"/>
        </w:rPr>
        <w:t xml:space="preserve"> non-subsidized programs</w:t>
      </w:r>
      <w:r w:rsidR="00FC4AD0" w:rsidRPr="008265C5">
        <w:rPr>
          <w:rFonts w:ascii="Sylfaen" w:eastAsia="Times New Roman" w:hAnsi="Sylfaen" w:cs="Arial"/>
          <w:color w:val="000000"/>
          <w:sz w:val="24"/>
          <w:szCs w:val="24"/>
          <w:lang w:val="hy-AM" w:eastAsia="ru-RU"/>
        </w:rPr>
        <w:t>.</w:t>
      </w:r>
      <w:r w:rsidRPr="008265C5">
        <w:rPr>
          <w:rFonts w:ascii="Sylfaen" w:eastAsia="Times New Roman" w:hAnsi="Sylfaen" w:cs="Arial"/>
          <w:color w:val="000000"/>
          <w:sz w:val="24"/>
          <w:szCs w:val="24"/>
          <w:lang w:val="hy-AM" w:eastAsia="ru-RU"/>
        </w:rPr>
        <w:t xml:space="preserve"> </w:t>
      </w:r>
      <w:r w:rsidR="00FC4AD0" w:rsidRPr="008265C5">
        <w:rPr>
          <w:rFonts w:ascii="Sylfaen" w:eastAsia="Times New Roman" w:hAnsi="Sylfaen" w:cs="Arial"/>
          <w:color w:val="000000"/>
          <w:sz w:val="24"/>
          <w:szCs w:val="24"/>
          <w:lang w:eastAsia="ru-RU"/>
        </w:rPr>
        <w:t>Additionally, the UIC requested the relevant procurement</w:t>
      </w:r>
      <w:r w:rsidRPr="008265C5">
        <w:rPr>
          <w:rFonts w:ascii="Sylfaen" w:eastAsia="Times New Roman" w:hAnsi="Sylfaen" w:cs="Arial"/>
          <w:color w:val="000000"/>
          <w:sz w:val="24"/>
          <w:szCs w:val="24"/>
          <w:lang w:val="hy-AM" w:eastAsia="ru-RU"/>
        </w:rPr>
        <w:t xml:space="preserve"> codes, signed contracts, </w:t>
      </w:r>
      <w:r w:rsidR="00FC4AD0" w:rsidRPr="008265C5">
        <w:rPr>
          <w:rFonts w:ascii="Sylfaen" w:eastAsia="Times New Roman" w:hAnsi="Sylfaen" w:cs="Arial"/>
          <w:color w:val="000000"/>
          <w:sz w:val="24"/>
          <w:szCs w:val="24"/>
          <w:lang w:eastAsia="ru-RU"/>
        </w:rPr>
        <w:t>along with the</w:t>
      </w:r>
      <w:r w:rsidRPr="008265C5">
        <w:rPr>
          <w:rFonts w:ascii="Sylfaen" w:eastAsia="Times New Roman" w:hAnsi="Sylfaen" w:cs="Arial"/>
          <w:color w:val="000000"/>
          <w:sz w:val="24"/>
          <w:szCs w:val="24"/>
          <w:lang w:val="hy-AM" w:eastAsia="ru-RU"/>
        </w:rPr>
        <w:t xml:space="preserve"> </w:t>
      </w:r>
      <w:r w:rsidR="00342606" w:rsidRPr="008265C5">
        <w:rPr>
          <w:rFonts w:ascii="Sylfaen" w:eastAsia="Times New Roman" w:hAnsi="Sylfaen" w:cs="Arial"/>
          <w:color w:val="000000"/>
          <w:sz w:val="24"/>
          <w:szCs w:val="24"/>
          <w:lang w:eastAsia="ru-RU"/>
        </w:rPr>
        <w:t xml:space="preserve">delivery and </w:t>
      </w:r>
      <w:r w:rsidRPr="008265C5">
        <w:rPr>
          <w:rFonts w:ascii="Sylfaen" w:eastAsia="Times New Roman" w:hAnsi="Sylfaen" w:cs="Arial"/>
          <w:color w:val="000000"/>
          <w:sz w:val="24"/>
          <w:szCs w:val="24"/>
          <w:lang w:val="hy-AM" w:eastAsia="ru-RU"/>
        </w:rPr>
        <w:t xml:space="preserve">acceptance </w:t>
      </w:r>
      <w:r w:rsidR="00342606" w:rsidRPr="008265C5">
        <w:rPr>
          <w:rFonts w:ascii="Sylfaen" w:eastAsia="Times New Roman" w:hAnsi="Sylfaen" w:cs="Arial"/>
          <w:color w:val="000000"/>
          <w:sz w:val="24"/>
          <w:szCs w:val="24"/>
          <w:lang w:eastAsia="ru-RU"/>
        </w:rPr>
        <w:t>acts</w:t>
      </w:r>
      <w:r w:rsidR="00FC4AD0"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color w:val="000000"/>
          <w:sz w:val="24"/>
          <w:szCs w:val="24"/>
          <w:lang w:val="hy-AM" w:eastAsia="ru-RU"/>
        </w:rPr>
        <w:t>available at that time. No response was received</w:t>
      </w:r>
      <w:r w:rsidR="00FC4AD0" w:rsidRPr="008265C5">
        <w:rPr>
          <w:rFonts w:ascii="Sylfaen" w:eastAsia="Times New Roman" w:hAnsi="Sylfaen" w:cs="Arial"/>
          <w:color w:val="000000"/>
          <w:sz w:val="24"/>
          <w:szCs w:val="24"/>
          <w:lang w:eastAsia="ru-RU"/>
        </w:rPr>
        <w:t xml:space="preserve"> from the municipality</w:t>
      </w:r>
      <w:r w:rsidRPr="008265C5">
        <w:rPr>
          <w:rFonts w:ascii="Sylfaen" w:eastAsia="Times New Roman" w:hAnsi="Sylfaen" w:cs="Arial"/>
          <w:color w:val="000000"/>
          <w:sz w:val="24"/>
          <w:szCs w:val="24"/>
          <w:lang w:val="hy-AM" w:eastAsia="ru-RU"/>
        </w:rPr>
        <w:t>.</w:t>
      </w:r>
    </w:p>
    <w:p w14:paraId="349EDFFB" w14:textId="77777777" w:rsidR="00FC4AD0" w:rsidRPr="008265C5" w:rsidRDefault="00FC4AD0" w:rsidP="00193BA6">
      <w:pPr>
        <w:spacing w:after="0" w:line="240" w:lineRule="auto"/>
        <w:rPr>
          <w:rFonts w:ascii="Sylfaen" w:hAnsi="Sylfaen" w:cs="Arial"/>
          <w:b/>
          <w:color w:val="000000"/>
          <w:sz w:val="24"/>
          <w:szCs w:val="24"/>
          <w:lang w:val="hy-AM"/>
        </w:rPr>
      </w:pPr>
    </w:p>
    <w:p w14:paraId="16DBAD0E" w14:textId="4010A422" w:rsidR="00193BA6" w:rsidRPr="008265C5" w:rsidRDefault="00A3713B" w:rsidP="004D1D13">
      <w:pPr>
        <w:spacing w:after="0" w:line="240" w:lineRule="auto"/>
        <w:rPr>
          <w:rFonts w:ascii="Sylfaen" w:hAnsi="Sylfaen" w:cs="Arial"/>
          <w:color w:val="000000"/>
          <w:sz w:val="24"/>
          <w:szCs w:val="24"/>
          <w:lang w:val="hy-AM"/>
        </w:rPr>
      </w:pPr>
      <w:r w:rsidRPr="008265C5">
        <w:rPr>
          <w:rFonts w:ascii="Sylfaen" w:hAnsi="Sylfaen" w:cs="Arial"/>
          <w:b/>
          <w:color w:val="000000"/>
          <w:sz w:val="24"/>
          <w:szCs w:val="24"/>
          <w:lang w:val="hy-AM"/>
        </w:rPr>
        <w:t>On November 13</w:t>
      </w:r>
      <w:r w:rsidRPr="008265C5">
        <w:rPr>
          <w:rFonts w:ascii="Sylfaen" w:hAnsi="Sylfaen" w:cs="Arial"/>
          <w:color w:val="000000"/>
          <w:sz w:val="24"/>
          <w:szCs w:val="24"/>
          <w:lang w:val="hy-AM"/>
        </w:rPr>
        <w:t xml:space="preserve">, </w:t>
      </w:r>
      <w:r w:rsidRPr="008265C5">
        <w:rPr>
          <w:rFonts w:ascii="Sylfaen" w:hAnsi="Sylfaen" w:cs="Arial"/>
          <w:i/>
          <w:color w:val="000000"/>
          <w:sz w:val="24"/>
          <w:szCs w:val="24"/>
          <w:lang w:val="hy-AM"/>
        </w:rPr>
        <w:t>Hetq.am</w:t>
      </w:r>
      <w:r w:rsidRPr="008265C5">
        <w:rPr>
          <w:rFonts w:ascii="Sylfaen" w:hAnsi="Sylfaen" w:cs="Arial"/>
          <w:color w:val="000000"/>
          <w:sz w:val="24"/>
          <w:szCs w:val="24"/>
          <w:lang w:val="hy-AM"/>
        </w:rPr>
        <w:t xml:space="preserve"> </w:t>
      </w:r>
      <w:r w:rsidR="00365A73" w:rsidRPr="008265C5">
        <w:rPr>
          <w:rFonts w:ascii="Sylfaen" w:hAnsi="Sylfaen" w:cs="Arial"/>
          <w:color w:val="000000"/>
          <w:sz w:val="24"/>
          <w:szCs w:val="24"/>
        </w:rPr>
        <w:t>reported</w:t>
      </w:r>
      <w:r w:rsidRPr="008265C5">
        <w:rPr>
          <w:rFonts w:ascii="Sylfaen" w:hAnsi="Sylfaen" w:cs="Arial"/>
          <w:color w:val="000000"/>
          <w:sz w:val="24"/>
          <w:szCs w:val="24"/>
          <w:lang w:val="hy-AM"/>
        </w:rPr>
        <w:t xml:space="preserve"> that </w:t>
      </w:r>
      <w:r w:rsidR="00FC4AD0" w:rsidRPr="008265C5">
        <w:rPr>
          <w:rFonts w:ascii="Sylfaen" w:hAnsi="Sylfaen" w:cs="Arial"/>
          <w:color w:val="000000"/>
          <w:sz w:val="24"/>
          <w:szCs w:val="24"/>
        </w:rPr>
        <w:t>they</w:t>
      </w:r>
      <w:r w:rsidRPr="008265C5">
        <w:rPr>
          <w:rFonts w:ascii="Sylfaen" w:hAnsi="Sylfaen" w:cs="Arial"/>
          <w:color w:val="000000"/>
          <w:sz w:val="24"/>
          <w:szCs w:val="24"/>
          <w:lang w:val="hy-AM"/>
        </w:rPr>
        <w:t xml:space="preserve"> had </w:t>
      </w:r>
      <w:r w:rsidR="00365A73" w:rsidRPr="008265C5">
        <w:rPr>
          <w:rFonts w:ascii="Sylfaen" w:hAnsi="Sylfaen" w:cs="Arial"/>
          <w:color w:val="000000"/>
          <w:sz w:val="24"/>
          <w:szCs w:val="24"/>
        </w:rPr>
        <w:t>sent inquiries</w:t>
      </w:r>
      <w:r w:rsidRPr="008265C5">
        <w:rPr>
          <w:rFonts w:ascii="Sylfaen" w:hAnsi="Sylfaen" w:cs="Arial"/>
          <w:color w:val="000000"/>
          <w:sz w:val="24"/>
          <w:szCs w:val="24"/>
          <w:lang w:val="hy-AM"/>
        </w:rPr>
        <w:t xml:space="preserve"> to the Ministry of Foreign Affairs, the Matenadaran, and the Prime Minister's Office </w:t>
      </w:r>
      <w:r w:rsidR="00365A73" w:rsidRPr="008265C5">
        <w:rPr>
          <w:rFonts w:ascii="Sylfaen" w:hAnsi="Sylfaen" w:cs="Arial"/>
          <w:color w:val="000000"/>
          <w:sz w:val="24"/>
          <w:szCs w:val="24"/>
        </w:rPr>
        <w:t>seeking clarification regarding the</w:t>
      </w:r>
      <w:r w:rsidRPr="008265C5">
        <w:rPr>
          <w:rFonts w:ascii="Sylfaen" w:hAnsi="Sylfaen" w:cs="Arial"/>
          <w:color w:val="000000"/>
          <w:sz w:val="24"/>
          <w:szCs w:val="24"/>
          <w:lang w:val="hy-AM"/>
        </w:rPr>
        <w:t xml:space="preserve"> </w:t>
      </w:r>
      <w:r w:rsidR="00365A73" w:rsidRPr="008265C5">
        <w:rPr>
          <w:rFonts w:ascii="Sylfaen" w:hAnsi="Sylfaen" w:cs="Arial"/>
          <w:color w:val="000000"/>
          <w:sz w:val="24"/>
          <w:szCs w:val="24"/>
        </w:rPr>
        <w:t xml:space="preserve">transfer of </w:t>
      </w:r>
      <w:r w:rsidRPr="008265C5">
        <w:rPr>
          <w:rFonts w:ascii="Sylfaen" w:hAnsi="Sylfaen" w:cs="Arial"/>
          <w:color w:val="000000"/>
          <w:sz w:val="24"/>
          <w:szCs w:val="24"/>
          <w:lang w:val="hy-AM"/>
        </w:rPr>
        <w:t xml:space="preserve">cultural </w:t>
      </w:r>
      <w:r w:rsidR="00365A73" w:rsidRPr="008265C5">
        <w:rPr>
          <w:rFonts w:ascii="Sylfaen" w:hAnsi="Sylfaen" w:cs="Arial"/>
          <w:color w:val="000000"/>
          <w:sz w:val="24"/>
          <w:szCs w:val="24"/>
        </w:rPr>
        <w:t>valuables</w:t>
      </w:r>
      <w:r w:rsidRPr="008265C5">
        <w:rPr>
          <w:rFonts w:ascii="Sylfaen" w:hAnsi="Sylfaen" w:cs="Arial"/>
          <w:color w:val="000000"/>
          <w:sz w:val="24"/>
          <w:szCs w:val="24"/>
          <w:lang w:val="hy-AM"/>
        </w:rPr>
        <w:t xml:space="preserve"> </w:t>
      </w:r>
      <w:r w:rsidRPr="008265C5">
        <w:rPr>
          <w:rFonts w:ascii="Times New Roman" w:hAnsi="Times New Roman" w:cs="Times New Roman"/>
          <w:color w:val="000000"/>
          <w:sz w:val="24"/>
          <w:szCs w:val="24"/>
          <w:lang w:val="hy-AM"/>
        </w:rPr>
        <w:t>​​</w:t>
      </w:r>
      <w:r w:rsidR="00365A73" w:rsidRPr="008265C5">
        <w:rPr>
          <w:rFonts w:ascii="Sylfaen" w:hAnsi="Sylfaen" w:cs="Arial"/>
          <w:color w:val="000000"/>
          <w:sz w:val="24"/>
          <w:szCs w:val="24"/>
          <w:lang w:val="hy-AM"/>
        </w:rPr>
        <w:t xml:space="preserve">from Palestine </w:t>
      </w:r>
      <w:r w:rsidRPr="008265C5">
        <w:rPr>
          <w:rFonts w:ascii="Sylfaen" w:hAnsi="Sylfaen" w:cs="Arial"/>
          <w:color w:val="000000"/>
          <w:sz w:val="24"/>
          <w:szCs w:val="24"/>
          <w:lang w:val="hy-AM"/>
        </w:rPr>
        <w:t>to the Matenadaran.</w:t>
      </w:r>
      <w:r w:rsidR="00FC4AD0" w:rsidRPr="008265C5">
        <w:rPr>
          <w:rStyle w:val="FootnoteReference"/>
          <w:rFonts w:ascii="Sylfaen" w:hAnsi="Sylfaen" w:cs="Arial"/>
          <w:color w:val="000000"/>
          <w:sz w:val="24"/>
          <w:szCs w:val="24"/>
          <w:lang w:val="hy-AM"/>
        </w:rPr>
        <w:footnoteReference w:id="248"/>
      </w:r>
      <w:r w:rsidRPr="008265C5">
        <w:rPr>
          <w:rFonts w:ascii="Sylfaen" w:hAnsi="Sylfaen" w:cs="Arial"/>
          <w:color w:val="000000"/>
          <w:sz w:val="24"/>
          <w:szCs w:val="24"/>
          <w:lang w:val="hy-AM"/>
        </w:rPr>
        <w:t xml:space="preserve"> The Prime Minister's Office did not respond to the </w:t>
      </w:r>
      <w:r w:rsidR="00FC4AD0" w:rsidRPr="008265C5">
        <w:rPr>
          <w:rFonts w:ascii="Sylfaen" w:hAnsi="Sylfaen" w:cs="Arial"/>
          <w:color w:val="000000"/>
          <w:sz w:val="24"/>
          <w:szCs w:val="24"/>
        </w:rPr>
        <w:t>inquiry</w:t>
      </w:r>
      <w:r w:rsidRPr="008265C5">
        <w:rPr>
          <w:rFonts w:ascii="Sylfaen" w:hAnsi="Sylfaen" w:cs="Arial"/>
          <w:color w:val="000000"/>
          <w:sz w:val="24"/>
          <w:szCs w:val="24"/>
          <w:lang w:val="hy-AM"/>
        </w:rPr>
        <w:t>.</w:t>
      </w:r>
    </w:p>
    <w:p w14:paraId="0EC8FD69" w14:textId="77777777" w:rsidR="00A3713B" w:rsidRPr="008265C5" w:rsidRDefault="00A3713B" w:rsidP="00193BA6">
      <w:pPr>
        <w:shd w:val="clear" w:color="auto" w:fill="FFFFFF"/>
        <w:spacing w:after="0" w:line="240" w:lineRule="auto"/>
        <w:rPr>
          <w:rFonts w:ascii="Sylfaen" w:eastAsia="Times New Roman" w:hAnsi="Sylfaen" w:cs="Arial"/>
          <w:color w:val="000000"/>
          <w:sz w:val="24"/>
          <w:szCs w:val="24"/>
          <w:lang w:val="hy-AM" w:eastAsia="ru-RU"/>
        </w:rPr>
      </w:pPr>
    </w:p>
    <w:p w14:paraId="1EDC5658" w14:textId="5F04F847" w:rsidR="00A3713B" w:rsidRPr="008265C5" w:rsidRDefault="00A3713B" w:rsidP="00A3713B">
      <w:pPr>
        <w:shd w:val="clear" w:color="auto" w:fill="FFFFFF"/>
        <w:spacing w:after="0" w:line="240" w:lineRule="auto"/>
        <w:rPr>
          <w:rFonts w:ascii="Sylfaen" w:eastAsia="Times New Roman" w:hAnsi="Sylfaen" w:cs="Arial"/>
          <w:color w:val="000000"/>
          <w:sz w:val="24"/>
          <w:szCs w:val="24"/>
          <w:lang w:val="hy-AM" w:eastAsia="ru-RU"/>
        </w:rPr>
      </w:pPr>
      <w:r w:rsidRPr="008265C5">
        <w:rPr>
          <w:rFonts w:ascii="Sylfaen" w:eastAsia="Times New Roman" w:hAnsi="Sylfaen" w:cs="Arial"/>
          <w:b/>
          <w:color w:val="000000"/>
          <w:sz w:val="24"/>
          <w:szCs w:val="24"/>
          <w:lang w:val="hy-AM" w:eastAsia="ru-RU"/>
        </w:rPr>
        <w:t>On November 14</w:t>
      </w:r>
      <w:r w:rsidR="00365A73" w:rsidRPr="008265C5">
        <w:rPr>
          <w:rFonts w:ascii="Sylfaen" w:eastAsia="Times New Roman" w:hAnsi="Sylfaen" w:cs="Arial"/>
          <w:color w:val="000000"/>
          <w:sz w:val="24"/>
          <w:szCs w:val="24"/>
          <w:lang w:val="hy-AM" w:eastAsia="ru-RU"/>
        </w:rPr>
        <w:t xml:space="preserve">, the </w:t>
      </w:r>
      <w:r w:rsidRPr="008265C5">
        <w:rPr>
          <w:rFonts w:ascii="Sylfaen" w:eastAsia="Times New Roman" w:hAnsi="Sylfaen" w:cs="Arial"/>
          <w:i/>
          <w:color w:val="000000"/>
          <w:sz w:val="24"/>
          <w:szCs w:val="24"/>
          <w:lang w:val="hy-AM" w:eastAsia="ru-RU"/>
        </w:rPr>
        <w:t>Union of Informed Citizens NGO</w:t>
      </w:r>
      <w:r w:rsidR="00365A73" w:rsidRPr="008265C5">
        <w:rPr>
          <w:rFonts w:ascii="Sylfaen" w:eastAsia="Times New Roman" w:hAnsi="Sylfaen" w:cs="Arial"/>
          <w:color w:val="000000"/>
          <w:sz w:val="24"/>
          <w:szCs w:val="24"/>
          <w:lang w:val="hy-AM" w:eastAsia="ru-RU"/>
        </w:rPr>
        <w:t xml:space="preserve"> </w:t>
      </w:r>
      <w:r w:rsidR="00650417" w:rsidRPr="008265C5">
        <w:rPr>
          <w:rFonts w:ascii="Sylfaen" w:eastAsia="Times New Roman" w:hAnsi="Sylfaen" w:cs="Arial"/>
          <w:color w:val="000000"/>
          <w:sz w:val="24"/>
          <w:szCs w:val="24"/>
          <w:lang w:eastAsia="ru-RU"/>
        </w:rPr>
        <w:t>submitted</w:t>
      </w:r>
      <w:r w:rsidR="00365A73" w:rsidRPr="008265C5">
        <w:rPr>
          <w:rFonts w:ascii="Sylfaen" w:eastAsia="Times New Roman" w:hAnsi="Sylfaen" w:cs="Arial"/>
          <w:color w:val="000000"/>
          <w:sz w:val="24"/>
          <w:szCs w:val="24"/>
          <w:lang w:val="hy-AM" w:eastAsia="ru-RU"/>
        </w:rPr>
        <w:t xml:space="preserve"> an inquiry </w:t>
      </w:r>
      <w:r w:rsidRPr="008265C5">
        <w:rPr>
          <w:rFonts w:ascii="Sylfaen" w:eastAsia="Times New Roman" w:hAnsi="Sylfaen" w:cs="Arial"/>
          <w:color w:val="000000"/>
          <w:sz w:val="24"/>
          <w:szCs w:val="24"/>
          <w:lang w:val="hy-AM" w:eastAsia="ru-RU"/>
        </w:rPr>
        <w:t xml:space="preserve">to the Ministry of Internal Affairs, </w:t>
      </w:r>
      <w:r w:rsidR="00650417" w:rsidRPr="008265C5">
        <w:rPr>
          <w:rFonts w:ascii="Sylfaen" w:eastAsia="Times New Roman" w:hAnsi="Sylfaen" w:cs="Arial"/>
          <w:color w:val="000000"/>
          <w:sz w:val="24"/>
          <w:szCs w:val="24"/>
          <w:lang w:eastAsia="ru-RU"/>
        </w:rPr>
        <w:t>seeking details on the</w:t>
      </w:r>
      <w:r w:rsidRPr="008265C5">
        <w:rPr>
          <w:rFonts w:ascii="Sylfaen" w:eastAsia="Times New Roman" w:hAnsi="Sylfaen" w:cs="Arial"/>
          <w:color w:val="000000"/>
          <w:sz w:val="24"/>
          <w:szCs w:val="24"/>
          <w:lang w:val="hy-AM" w:eastAsia="ru-RU"/>
        </w:rPr>
        <w:t xml:space="preserve"> categories</w:t>
      </w:r>
      <w:r w:rsidR="00650417" w:rsidRPr="008265C5">
        <w:rPr>
          <w:rFonts w:ascii="Sylfaen" w:eastAsia="Times New Roman" w:hAnsi="Sylfaen" w:cs="Arial"/>
          <w:color w:val="000000"/>
          <w:sz w:val="24"/>
          <w:szCs w:val="24"/>
          <w:lang w:eastAsia="ru-RU"/>
        </w:rPr>
        <w:t xml:space="preserve"> into which</w:t>
      </w:r>
      <w:r w:rsidRPr="008265C5">
        <w:rPr>
          <w:rFonts w:ascii="Sylfaen" w:eastAsia="Times New Roman" w:hAnsi="Sylfaen" w:cs="Arial"/>
          <w:color w:val="000000"/>
          <w:sz w:val="24"/>
          <w:szCs w:val="24"/>
          <w:lang w:val="hy-AM" w:eastAsia="ru-RU"/>
        </w:rPr>
        <w:t xml:space="preserve"> disciplinary violations are </w:t>
      </w:r>
      <w:r w:rsidR="00650417" w:rsidRPr="008265C5">
        <w:rPr>
          <w:rFonts w:ascii="Sylfaen" w:eastAsia="Times New Roman" w:hAnsi="Sylfaen" w:cs="Arial"/>
          <w:color w:val="000000"/>
          <w:sz w:val="24"/>
          <w:szCs w:val="24"/>
          <w:lang w:eastAsia="ru-RU"/>
        </w:rPr>
        <w:t>divided</w:t>
      </w:r>
      <w:r w:rsidRPr="008265C5">
        <w:rPr>
          <w:rFonts w:ascii="Sylfaen" w:eastAsia="Times New Roman" w:hAnsi="Sylfaen" w:cs="Arial"/>
          <w:color w:val="000000"/>
          <w:sz w:val="24"/>
          <w:szCs w:val="24"/>
          <w:lang w:val="hy-AM" w:eastAsia="ru-RU"/>
        </w:rPr>
        <w:t xml:space="preserve"> into and whether</w:t>
      </w:r>
      <w:r w:rsidR="00045E0F" w:rsidRPr="008265C5">
        <w:rPr>
          <w:rFonts w:ascii="Sylfaen" w:eastAsia="Times New Roman" w:hAnsi="Sylfaen" w:cs="Arial"/>
          <w:color w:val="000000"/>
          <w:sz w:val="24"/>
          <w:szCs w:val="24"/>
          <w:lang w:eastAsia="ru-RU"/>
        </w:rPr>
        <w:t xml:space="preserve"> the Ministry keeps statistical data on them</w:t>
      </w:r>
      <w:r w:rsidRPr="008265C5">
        <w:rPr>
          <w:rFonts w:ascii="Sylfaen" w:eastAsia="Times New Roman" w:hAnsi="Sylfaen" w:cs="Arial"/>
          <w:color w:val="000000"/>
          <w:sz w:val="24"/>
          <w:szCs w:val="24"/>
          <w:lang w:val="hy-AM" w:eastAsia="ru-RU"/>
        </w:rPr>
        <w:t xml:space="preserve">. The </w:t>
      </w:r>
      <w:r w:rsidR="00045E0F" w:rsidRPr="008265C5">
        <w:rPr>
          <w:rFonts w:ascii="Sylfaen" w:eastAsia="Times New Roman" w:hAnsi="Sylfaen" w:cs="Arial"/>
          <w:color w:val="000000"/>
          <w:sz w:val="24"/>
          <w:szCs w:val="24"/>
          <w:lang w:eastAsia="ru-RU"/>
        </w:rPr>
        <w:t>inquiry</w:t>
      </w:r>
      <w:r w:rsidRPr="008265C5">
        <w:rPr>
          <w:rFonts w:ascii="Sylfaen" w:eastAsia="Times New Roman" w:hAnsi="Sylfaen" w:cs="Arial"/>
          <w:color w:val="000000"/>
          <w:sz w:val="24"/>
          <w:szCs w:val="24"/>
          <w:lang w:val="hy-AM" w:eastAsia="ru-RU"/>
        </w:rPr>
        <w:t xml:space="preserve"> </w:t>
      </w:r>
      <w:r w:rsidR="00045E0F" w:rsidRPr="008265C5">
        <w:rPr>
          <w:rFonts w:ascii="Sylfaen" w:eastAsia="Times New Roman" w:hAnsi="Sylfaen" w:cs="Arial"/>
          <w:color w:val="000000"/>
          <w:sz w:val="24"/>
          <w:szCs w:val="24"/>
          <w:lang w:eastAsia="ru-RU"/>
        </w:rPr>
        <w:t>received no reply.</w:t>
      </w:r>
    </w:p>
    <w:p w14:paraId="5606F698" w14:textId="6BEDE52A" w:rsidR="00193BA6" w:rsidRPr="008265C5" w:rsidRDefault="00A3713B" w:rsidP="004D1D13">
      <w:pPr>
        <w:shd w:val="clear" w:color="auto" w:fill="FFFFFF"/>
        <w:spacing w:after="0" w:line="240" w:lineRule="auto"/>
        <w:rPr>
          <w:rFonts w:ascii="Sylfaen" w:eastAsia="Times New Roman" w:hAnsi="Sylfaen" w:cs="Arial"/>
          <w:color w:val="000000"/>
          <w:sz w:val="24"/>
          <w:szCs w:val="24"/>
          <w:lang w:val="hy-AM" w:eastAsia="ru-RU"/>
        </w:rPr>
      </w:pPr>
      <w:r w:rsidRPr="008265C5">
        <w:rPr>
          <w:rFonts w:ascii="Sylfaen" w:eastAsia="Times New Roman" w:hAnsi="Sylfaen" w:cs="Arial"/>
          <w:b/>
          <w:color w:val="000000"/>
          <w:sz w:val="24"/>
          <w:szCs w:val="24"/>
          <w:lang w:val="hy-AM" w:eastAsia="ru-RU"/>
        </w:rPr>
        <w:t>On the same day</w:t>
      </w:r>
      <w:r w:rsidRPr="008265C5">
        <w:rPr>
          <w:rFonts w:ascii="Sylfaen" w:eastAsia="Times New Roman" w:hAnsi="Sylfaen" w:cs="Arial"/>
          <w:color w:val="000000"/>
          <w:sz w:val="24"/>
          <w:szCs w:val="24"/>
          <w:lang w:val="hy-AM" w:eastAsia="ru-RU"/>
        </w:rPr>
        <w:t>, th</w:t>
      </w:r>
      <w:r w:rsidR="00045E0F" w:rsidRPr="008265C5">
        <w:rPr>
          <w:rFonts w:ascii="Sylfaen" w:eastAsia="Times New Roman" w:hAnsi="Sylfaen" w:cs="Arial"/>
          <w:color w:val="000000"/>
          <w:sz w:val="24"/>
          <w:szCs w:val="24"/>
          <w:lang w:val="hy-AM" w:eastAsia="ru-RU"/>
        </w:rPr>
        <w:t xml:space="preserve">e NGO applied to the Prosecutor's </w:t>
      </w:r>
      <w:r w:rsidR="00D21024" w:rsidRPr="008265C5">
        <w:rPr>
          <w:rFonts w:ascii="Sylfaen" w:eastAsia="Times New Roman" w:hAnsi="Sylfaen" w:cs="Arial"/>
          <w:color w:val="000000"/>
          <w:sz w:val="24"/>
          <w:szCs w:val="24"/>
          <w:lang w:val="hy-AM" w:eastAsia="ru-RU"/>
        </w:rPr>
        <w:t xml:space="preserve">Office with a request for </w:t>
      </w:r>
      <w:r w:rsidRPr="008265C5">
        <w:rPr>
          <w:rFonts w:ascii="Sylfaen" w:eastAsia="Times New Roman" w:hAnsi="Sylfaen" w:cs="Arial"/>
          <w:color w:val="000000"/>
          <w:sz w:val="24"/>
          <w:szCs w:val="24"/>
          <w:lang w:val="hy-AM" w:eastAsia="ru-RU"/>
        </w:rPr>
        <w:t xml:space="preserve">information </w:t>
      </w:r>
      <w:r w:rsidR="00D21024" w:rsidRPr="008265C5">
        <w:rPr>
          <w:rFonts w:ascii="Sylfaen" w:eastAsia="Times New Roman" w:hAnsi="Sylfaen" w:cs="Arial"/>
          <w:color w:val="000000"/>
          <w:sz w:val="24"/>
          <w:szCs w:val="24"/>
          <w:lang w:eastAsia="ru-RU"/>
        </w:rPr>
        <w:t>regarding</w:t>
      </w:r>
      <w:r w:rsidRPr="008265C5">
        <w:rPr>
          <w:rFonts w:ascii="Sylfaen" w:eastAsia="Times New Roman" w:hAnsi="Sylfaen" w:cs="Arial"/>
          <w:color w:val="000000"/>
          <w:sz w:val="24"/>
          <w:szCs w:val="24"/>
          <w:lang w:val="hy-AM" w:eastAsia="ru-RU"/>
        </w:rPr>
        <w:t xml:space="preserve"> the grounds for the seizure of the equipment of </w:t>
      </w:r>
      <w:r w:rsidRPr="008265C5">
        <w:rPr>
          <w:rFonts w:ascii="Sylfaen" w:eastAsia="Times New Roman" w:hAnsi="Sylfaen" w:cs="Arial"/>
          <w:i/>
          <w:color w:val="000000"/>
          <w:sz w:val="24"/>
          <w:szCs w:val="24"/>
          <w:lang w:val="hy-AM" w:eastAsia="ru-RU"/>
        </w:rPr>
        <w:t>Antifake.am</w:t>
      </w:r>
      <w:r w:rsidRPr="008265C5">
        <w:rPr>
          <w:rFonts w:ascii="Sylfaen" w:eastAsia="Times New Roman" w:hAnsi="Sylfaen" w:cs="Arial"/>
          <w:color w:val="000000"/>
          <w:sz w:val="24"/>
          <w:szCs w:val="24"/>
          <w:lang w:val="hy-AM" w:eastAsia="ru-RU"/>
        </w:rPr>
        <w:t xml:space="preserve">  editorial </w:t>
      </w:r>
      <w:r w:rsidR="00045E0F" w:rsidRPr="008265C5">
        <w:rPr>
          <w:rFonts w:ascii="Sylfaen" w:eastAsia="Times New Roman" w:hAnsi="Sylfaen" w:cs="Arial"/>
          <w:color w:val="000000"/>
          <w:sz w:val="24"/>
          <w:szCs w:val="24"/>
          <w:lang w:eastAsia="ru-RU"/>
        </w:rPr>
        <w:t>office</w:t>
      </w:r>
      <w:r w:rsidRPr="008265C5">
        <w:rPr>
          <w:rFonts w:ascii="Sylfaen" w:eastAsia="Times New Roman" w:hAnsi="Sylfaen" w:cs="Arial"/>
          <w:color w:val="000000"/>
          <w:sz w:val="24"/>
          <w:szCs w:val="24"/>
          <w:lang w:val="hy-AM" w:eastAsia="ru-RU"/>
        </w:rPr>
        <w:t xml:space="preserve">. </w:t>
      </w:r>
      <w:r w:rsidR="00D21024" w:rsidRPr="008265C5">
        <w:rPr>
          <w:rFonts w:ascii="Sylfaen" w:eastAsia="Times New Roman" w:hAnsi="Sylfaen" w:cs="Arial"/>
          <w:color w:val="000000"/>
          <w:sz w:val="24"/>
          <w:szCs w:val="24"/>
          <w:lang w:eastAsia="ru-RU"/>
        </w:rPr>
        <w:t>This</w:t>
      </w:r>
      <w:r w:rsidR="00045E0F" w:rsidRPr="008265C5">
        <w:rPr>
          <w:rFonts w:ascii="Sylfaen" w:eastAsia="Times New Roman" w:hAnsi="Sylfaen" w:cs="Arial"/>
          <w:color w:val="000000"/>
          <w:sz w:val="24"/>
          <w:szCs w:val="24"/>
          <w:lang w:val="hy-AM" w:eastAsia="ru-RU"/>
        </w:rPr>
        <w:t xml:space="preserve"> </w:t>
      </w:r>
      <w:r w:rsidR="00045E0F" w:rsidRPr="008265C5">
        <w:rPr>
          <w:rFonts w:ascii="Sylfaen" w:eastAsia="Times New Roman" w:hAnsi="Sylfaen" w:cs="Arial"/>
          <w:color w:val="000000"/>
          <w:sz w:val="24"/>
          <w:szCs w:val="24"/>
          <w:lang w:eastAsia="ru-RU"/>
        </w:rPr>
        <w:t>inquiry</w:t>
      </w:r>
      <w:r w:rsidR="00D21024" w:rsidRPr="008265C5">
        <w:rPr>
          <w:rFonts w:ascii="Sylfaen" w:eastAsia="Times New Roman" w:hAnsi="Sylfaen" w:cs="Arial"/>
          <w:color w:val="000000"/>
          <w:sz w:val="24"/>
          <w:szCs w:val="24"/>
          <w:lang w:eastAsia="ru-RU"/>
        </w:rPr>
        <w:t>, too,</w:t>
      </w:r>
      <w:r w:rsidR="00045E0F" w:rsidRPr="008265C5">
        <w:rPr>
          <w:rFonts w:ascii="Sylfaen" w:eastAsia="Times New Roman" w:hAnsi="Sylfaen" w:cs="Arial"/>
          <w:color w:val="000000"/>
          <w:sz w:val="24"/>
          <w:szCs w:val="24"/>
          <w:lang w:val="hy-AM" w:eastAsia="ru-RU"/>
        </w:rPr>
        <w:t xml:space="preserve"> </w:t>
      </w:r>
      <w:r w:rsidR="00045E0F" w:rsidRPr="008265C5">
        <w:rPr>
          <w:rFonts w:ascii="Sylfaen" w:eastAsia="Times New Roman" w:hAnsi="Sylfaen" w:cs="Arial"/>
          <w:color w:val="000000"/>
          <w:sz w:val="24"/>
          <w:szCs w:val="24"/>
          <w:lang w:eastAsia="ru-RU"/>
        </w:rPr>
        <w:t xml:space="preserve">received no reply. </w:t>
      </w:r>
    </w:p>
    <w:p w14:paraId="354C6522" w14:textId="77777777" w:rsidR="00A3713B" w:rsidRPr="008265C5" w:rsidRDefault="00A3713B" w:rsidP="00193BA6">
      <w:pPr>
        <w:shd w:val="clear" w:color="auto" w:fill="FFFFFF"/>
        <w:spacing w:after="0"/>
        <w:rPr>
          <w:rFonts w:ascii="Sylfaen" w:eastAsia="Times New Roman" w:hAnsi="Sylfaen" w:cs="Arial"/>
          <w:color w:val="000000"/>
          <w:sz w:val="24"/>
          <w:szCs w:val="24"/>
          <w:lang w:val="hy-AM" w:eastAsia="ru-RU"/>
        </w:rPr>
      </w:pPr>
    </w:p>
    <w:p w14:paraId="672C8502" w14:textId="7B10F47D" w:rsidR="00A3713B" w:rsidRPr="008265C5" w:rsidRDefault="00A3713B" w:rsidP="00A3713B">
      <w:pPr>
        <w:shd w:val="clear" w:color="auto" w:fill="FFFFFF"/>
        <w:spacing w:after="0"/>
        <w:rPr>
          <w:rFonts w:ascii="Sylfaen" w:eastAsia="Times New Roman" w:hAnsi="Sylfaen" w:cs="Arial"/>
          <w:color w:val="000000"/>
          <w:sz w:val="24"/>
          <w:szCs w:val="24"/>
          <w:lang w:val="hy-AM" w:eastAsia="ru-RU"/>
        </w:rPr>
      </w:pPr>
      <w:r w:rsidRPr="008265C5">
        <w:rPr>
          <w:rFonts w:ascii="Sylfaen" w:eastAsia="Times New Roman" w:hAnsi="Sylfaen" w:cs="Arial"/>
          <w:b/>
          <w:color w:val="000000"/>
          <w:sz w:val="24"/>
          <w:szCs w:val="24"/>
          <w:lang w:val="hy-AM" w:eastAsia="ru-RU"/>
        </w:rPr>
        <w:lastRenderedPageBreak/>
        <w:t>On November 17</w:t>
      </w:r>
      <w:r w:rsidRPr="008265C5">
        <w:rPr>
          <w:rFonts w:ascii="Sylfaen" w:eastAsia="Times New Roman" w:hAnsi="Sylfaen" w:cs="Arial"/>
          <w:color w:val="000000"/>
          <w:sz w:val="24"/>
          <w:szCs w:val="24"/>
          <w:lang w:val="hy-AM" w:eastAsia="ru-RU"/>
        </w:rPr>
        <w:t xml:space="preserve">, </w:t>
      </w:r>
      <w:r w:rsidR="00D21024" w:rsidRPr="008265C5">
        <w:rPr>
          <w:rFonts w:ascii="Sylfaen" w:eastAsia="Times New Roman" w:hAnsi="Sylfaen" w:cs="Arial"/>
          <w:i/>
          <w:color w:val="000000"/>
          <w:sz w:val="24"/>
          <w:szCs w:val="24"/>
          <w:lang w:val="hy-AM" w:eastAsia="ru-RU"/>
        </w:rPr>
        <w:t>Hetq.am</w:t>
      </w:r>
      <w:r w:rsidR="00D21024" w:rsidRPr="008265C5">
        <w:rPr>
          <w:rFonts w:ascii="Sylfaen" w:eastAsia="Times New Roman" w:hAnsi="Sylfaen" w:cs="Arial"/>
          <w:color w:val="000000"/>
          <w:sz w:val="24"/>
          <w:szCs w:val="24"/>
          <w:lang w:eastAsia="ru-RU"/>
        </w:rPr>
        <w:t xml:space="preserve"> reporter</w:t>
      </w:r>
      <w:r w:rsidR="00D21024"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color w:val="000000"/>
          <w:sz w:val="24"/>
          <w:szCs w:val="24"/>
          <w:lang w:val="hy-AM" w:eastAsia="ru-RU"/>
        </w:rPr>
        <w:t>Armen Ghazaryan, sent a</w:t>
      </w:r>
      <w:r w:rsidR="0030747E" w:rsidRPr="008265C5">
        <w:rPr>
          <w:rFonts w:ascii="Sylfaen" w:eastAsia="Times New Roman" w:hAnsi="Sylfaen" w:cs="Arial"/>
          <w:color w:val="000000"/>
          <w:sz w:val="24"/>
          <w:szCs w:val="24"/>
          <w:lang w:eastAsia="ru-RU"/>
        </w:rPr>
        <w:t>n</w:t>
      </w:r>
      <w:r w:rsidRPr="008265C5">
        <w:rPr>
          <w:rFonts w:ascii="Sylfaen" w:eastAsia="Times New Roman" w:hAnsi="Sylfaen" w:cs="Arial"/>
          <w:color w:val="000000"/>
          <w:sz w:val="24"/>
          <w:szCs w:val="24"/>
          <w:lang w:val="hy-AM" w:eastAsia="ru-RU"/>
        </w:rPr>
        <w:t xml:space="preserve"> </w:t>
      </w:r>
      <w:r w:rsidR="0030747E" w:rsidRPr="008265C5">
        <w:rPr>
          <w:rFonts w:ascii="Sylfaen" w:eastAsia="Times New Roman" w:hAnsi="Sylfaen" w:cs="Arial"/>
          <w:color w:val="000000"/>
          <w:sz w:val="24"/>
          <w:szCs w:val="24"/>
          <w:lang w:eastAsia="ru-RU"/>
        </w:rPr>
        <w:t>inquiry</w:t>
      </w:r>
      <w:r w:rsidR="0030747E" w:rsidRPr="008265C5">
        <w:rPr>
          <w:rFonts w:ascii="Sylfaen" w:eastAsia="Times New Roman" w:hAnsi="Sylfaen" w:cs="Arial"/>
          <w:color w:val="000000"/>
          <w:sz w:val="24"/>
          <w:szCs w:val="24"/>
          <w:lang w:val="hy-AM" w:eastAsia="ru-RU"/>
        </w:rPr>
        <w:t xml:space="preserve"> to NA </w:t>
      </w:r>
      <w:r w:rsidR="0030747E" w:rsidRPr="008265C5">
        <w:rPr>
          <w:rFonts w:ascii="Sylfaen" w:eastAsia="Times New Roman" w:hAnsi="Sylfaen" w:cs="Arial"/>
          <w:color w:val="000000"/>
          <w:sz w:val="24"/>
          <w:szCs w:val="24"/>
          <w:lang w:eastAsia="ru-RU"/>
        </w:rPr>
        <w:t>D</w:t>
      </w:r>
      <w:r w:rsidRPr="008265C5">
        <w:rPr>
          <w:rFonts w:ascii="Sylfaen" w:eastAsia="Times New Roman" w:hAnsi="Sylfaen" w:cs="Arial"/>
          <w:color w:val="000000"/>
          <w:sz w:val="24"/>
          <w:szCs w:val="24"/>
          <w:lang w:val="hy-AM" w:eastAsia="ru-RU"/>
        </w:rPr>
        <w:t xml:space="preserve">eputy Hayk Konjoryan, </w:t>
      </w:r>
      <w:hyperlink r:id="rId45" w:history="1">
        <w:r w:rsidRPr="008265C5">
          <w:rPr>
            <w:rStyle w:val="Hyperlink"/>
            <w:rFonts w:ascii="Sylfaen" w:eastAsia="Times New Roman" w:hAnsi="Sylfaen" w:cs="Arial"/>
            <w:sz w:val="24"/>
            <w:szCs w:val="24"/>
            <w:lang w:val="hy-AM" w:eastAsia="ru-RU"/>
          </w:rPr>
          <w:t>requesting info</w:t>
        </w:r>
        <w:r w:rsidR="0030747E" w:rsidRPr="008265C5">
          <w:rPr>
            <w:rStyle w:val="Hyperlink"/>
            <w:rFonts w:ascii="Sylfaen" w:eastAsia="Times New Roman" w:hAnsi="Sylfaen" w:cs="Arial"/>
            <w:sz w:val="24"/>
            <w:szCs w:val="24"/>
            <w:lang w:val="hy-AM" w:eastAsia="ru-RU"/>
          </w:rPr>
          <w:t>rmation</w:t>
        </w:r>
      </w:hyperlink>
      <w:r w:rsidR="0030747E" w:rsidRPr="008265C5">
        <w:rPr>
          <w:rFonts w:ascii="Sylfaen" w:eastAsia="Times New Roman" w:hAnsi="Sylfaen" w:cs="Arial"/>
          <w:color w:val="000000"/>
          <w:sz w:val="24"/>
          <w:szCs w:val="24"/>
          <w:lang w:val="hy-AM" w:eastAsia="ru-RU"/>
        </w:rPr>
        <w:t xml:space="preserve"> about the price of the deputy's</w:t>
      </w:r>
      <w:r w:rsidRPr="008265C5">
        <w:rPr>
          <w:rFonts w:ascii="Sylfaen" w:eastAsia="Times New Roman" w:hAnsi="Sylfaen" w:cs="Arial"/>
          <w:color w:val="000000"/>
          <w:sz w:val="24"/>
          <w:szCs w:val="24"/>
          <w:lang w:val="hy-AM" w:eastAsia="ru-RU"/>
        </w:rPr>
        <w:t xml:space="preserve"> </w:t>
      </w:r>
      <w:r w:rsidR="004D1D13" w:rsidRPr="008265C5">
        <w:rPr>
          <w:rFonts w:ascii="Sylfaen" w:eastAsia="Times New Roman" w:hAnsi="Sylfaen" w:cs="Arial"/>
          <w:color w:val="000000"/>
          <w:sz w:val="24"/>
          <w:szCs w:val="24"/>
          <w:lang w:eastAsia="ru-RU"/>
        </w:rPr>
        <w:t>private house</w:t>
      </w:r>
      <w:r w:rsidR="0030747E" w:rsidRPr="008265C5">
        <w:rPr>
          <w:rFonts w:ascii="Sylfaen" w:eastAsia="Times New Roman" w:hAnsi="Sylfaen" w:cs="Arial"/>
          <w:color w:val="000000"/>
          <w:sz w:val="24"/>
          <w:szCs w:val="24"/>
          <w:lang w:val="hy-AM" w:eastAsia="ru-RU"/>
        </w:rPr>
        <w:t xml:space="preserve">. </w:t>
      </w:r>
      <w:r w:rsidR="0030747E" w:rsidRPr="008265C5">
        <w:rPr>
          <w:rFonts w:ascii="Sylfaen" w:eastAsia="Times New Roman" w:hAnsi="Sylfaen" w:cs="Arial"/>
          <w:color w:val="000000"/>
          <w:sz w:val="24"/>
          <w:szCs w:val="24"/>
          <w:lang w:eastAsia="ru-RU"/>
        </w:rPr>
        <w:t>I</w:t>
      </w:r>
      <w:r w:rsidRPr="008265C5">
        <w:rPr>
          <w:rFonts w:ascii="Sylfaen" w:eastAsia="Times New Roman" w:hAnsi="Sylfaen" w:cs="Arial"/>
          <w:color w:val="000000"/>
          <w:sz w:val="24"/>
          <w:szCs w:val="24"/>
          <w:lang w:val="hy-AM" w:eastAsia="ru-RU"/>
        </w:rPr>
        <w:t xml:space="preserve">n particular, </w:t>
      </w:r>
      <w:r w:rsidR="0030747E" w:rsidRPr="008265C5">
        <w:rPr>
          <w:rFonts w:ascii="Sylfaen" w:eastAsia="Times New Roman" w:hAnsi="Sylfaen" w:cs="Arial"/>
          <w:color w:val="000000"/>
          <w:sz w:val="24"/>
          <w:szCs w:val="24"/>
          <w:lang w:eastAsia="ru-RU"/>
        </w:rPr>
        <w:t xml:space="preserve">the journalist asked </w:t>
      </w:r>
      <w:r w:rsidRPr="008265C5">
        <w:rPr>
          <w:rFonts w:ascii="Sylfaen" w:eastAsia="Times New Roman" w:hAnsi="Sylfaen" w:cs="Arial"/>
          <w:color w:val="000000"/>
          <w:sz w:val="24"/>
          <w:szCs w:val="24"/>
          <w:lang w:val="hy-AM" w:eastAsia="ru-RU"/>
        </w:rPr>
        <w:t xml:space="preserve">how </w:t>
      </w:r>
      <w:r w:rsidR="004D1D13" w:rsidRPr="008265C5">
        <w:rPr>
          <w:rFonts w:ascii="Sylfaen" w:eastAsia="Times New Roman" w:hAnsi="Sylfaen" w:cs="Arial"/>
          <w:color w:val="000000"/>
          <w:sz w:val="24"/>
          <w:szCs w:val="24"/>
          <w:lang w:eastAsia="ru-RU"/>
        </w:rPr>
        <w:t>it</w:t>
      </w:r>
      <w:r w:rsidR="0030747E" w:rsidRPr="008265C5">
        <w:rPr>
          <w:rFonts w:ascii="Sylfaen" w:eastAsia="Times New Roman" w:hAnsi="Sylfaen" w:cs="Arial"/>
          <w:color w:val="000000"/>
          <w:sz w:val="24"/>
          <w:szCs w:val="24"/>
          <w:lang w:eastAsia="ru-RU"/>
        </w:rPr>
        <w:t xml:space="preserve"> had </w:t>
      </w:r>
      <w:r w:rsidR="004D1D13" w:rsidRPr="008265C5">
        <w:rPr>
          <w:rFonts w:ascii="Sylfaen" w:eastAsia="Times New Roman" w:hAnsi="Sylfaen" w:cs="Arial"/>
          <w:color w:val="000000"/>
          <w:sz w:val="24"/>
          <w:szCs w:val="24"/>
          <w:lang w:eastAsia="ru-RU"/>
        </w:rPr>
        <w:t xml:space="preserve">been </w:t>
      </w:r>
      <w:r w:rsidR="0030747E" w:rsidRPr="008265C5">
        <w:rPr>
          <w:rFonts w:ascii="Sylfaen" w:eastAsia="Times New Roman" w:hAnsi="Sylfaen" w:cs="Arial"/>
          <w:color w:val="000000"/>
          <w:sz w:val="24"/>
          <w:szCs w:val="24"/>
          <w:lang w:eastAsia="ru-RU"/>
        </w:rPr>
        <w:t>acquired</w:t>
      </w:r>
      <w:r w:rsidRPr="008265C5">
        <w:rPr>
          <w:rFonts w:ascii="Sylfaen" w:eastAsia="Times New Roman" w:hAnsi="Sylfaen" w:cs="Arial"/>
          <w:color w:val="000000"/>
          <w:sz w:val="24"/>
          <w:szCs w:val="24"/>
          <w:lang w:val="hy-AM" w:eastAsia="ru-RU"/>
        </w:rPr>
        <w:t xml:space="preserve"> </w:t>
      </w:r>
      <w:r w:rsidR="0030747E" w:rsidRPr="008265C5">
        <w:rPr>
          <w:rFonts w:ascii="Sylfaen" w:eastAsia="Times New Roman" w:hAnsi="Sylfaen" w:cs="Arial"/>
          <w:color w:val="000000"/>
          <w:sz w:val="24"/>
          <w:szCs w:val="24"/>
          <w:lang w:eastAsia="ru-RU"/>
        </w:rPr>
        <w:t>at a price substantially lower</w:t>
      </w:r>
      <w:r w:rsidRPr="008265C5">
        <w:rPr>
          <w:rFonts w:ascii="Sylfaen" w:eastAsia="Times New Roman" w:hAnsi="Sylfaen" w:cs="Arial"/>
          <w:color w:val="000000"/>
          <w:sz w:val="24"/>
          <w:szCs w:val="24"/>
          <w:lang w:val="hy-AM" w:eastAsia="ru-RU"/>
        </w:rPr>
        <w:t xml:space="preserve"> than the </w:t>
      </w:r>
      <w:r w:rsidR="0030747E" w:rsidRPr="008265C5">
        <w:rPr>
          <w:rFonts w:ascii="Sylfaen" w:eastAsia="Times New Roman" w:hAnsi="Sylfaen" w:cs="Arial"/>
          <w:color w:val="000000"/>
          <w:sz w:val="24"/>
          <w:szCs w:val="24"/>
          <w:lang w:eastAsia="ru-RU"/>
        </w:rPr>
        <w:t>publicly offered</w:t>
      </w:r>
      <w:r w:rsidRPr="008265C5">
        <w:rPr>
          <w:rFonts w:ascii="Sylfaen" w:eastAsia="Times New Roman" w:hAnsi="Sylfaen" w:cs="Arial"/>
          <w:color w:val="000000"/>
          <w:sz w:val="24"/>
          <w:szCs w:val="24"/>
          <w:lang w:val="hy-AM" w:eastAsia="ru-RU"/>
        </w:rPr>
        <w:t xml:space="preserve"> </w:t>
      </w:r>
      <w:r w:rsidR="00EF70BA" w:rsidRPr="008265C5">
        <w:rPr>
          <w:rFonts w:ascii="Sylfaen" w:eastAsia="Times New Roman" w:hAnsi="Sylfaen" w:cs="Arial"/>
          <w:color w:val="000000"/>
          <w:sz w:val="24"/>
          <w:szCs w:val="24"/>
          <w:lang w:eastAsia="ru-RU"/>
        </w:rPr>
        <w:t>rate</w:t>
      </w:r>
      <w:r w:rsidRPr="008265C5">
        <w:rPr>
          <w:rFonts w:ascii="Sylfaen" w:eastAsia="Times New Roman" w:hAnsi="Sylfaen" w:cs="Arial"/>
          <w:color w:val="000000"/>
          <w:sz w:val="24"/>
          <w:szCs w:val="24"/>
          <w:lang w:val="hy-AM" w:eastAsia="ru-RU"/>
        </w:rPr>
        <w:t xml:space="preserve">. The </w:t>
      </w:r>
      <w:hyperlink r:id="rId46" w:history="1">
        <w:r w:rsidR="00EF70BA" w:rsidRPr="008265C5">
          <w:rPr>
            <w:rStyle w:val="Hyperlink"/>
            <w:rFonts w:ascii="Sylfaen" w:eastAsia="Times New Roman" w:hAnsi="Sylfaen" w:cs="Arial"/>
            <w:sz w:val="24"/>
            <w:szCs w:val="24"/>
            <w:lang w:eastAsia="ru-RU"/>
          </w:rPr>
          <w:t>response</w:t>
        </w:r>
      </w:hyperlink>
      <w:r w:rsidR="00EF70BA" w:rsidRPr="008265C5">
        <w:rPr>
          <w:rFonts w:ascii="Sylfaen" w:eastAsia="Times New Roman" w:hAnsi="Sylfaen" w:cs="Arial"/>
          <w:color w:val="000000"/>
          <w:sz w:val="24"/>
          <w:szCs w:val="24"/>
          <w:lang w:eastAsia="ru-RU"/>
        </w:rPr>
        <w:t xml:space="preserve"> provided</w:t>
      </w:r>
      <w:r w:rsidRPr="008265C5">
        <w:rPr>
          <w:rFonts w:ascii="Sylfaen" w:eastAsia="Times New Roman" w:hAnsi="Sylfaen" w:cs="Arial"/>
          <w:color w:val="000000"/>
          <w:sz w:val="24"/>
          <w:szCs w:val="24"/>
          <w:lang w:val="hy-AM" w:eastAsia="ru-RU"/>
        </w:rPr>
        <w:t xml:space="preserve"> was general </w:t>
      </w:r>
      <w:r w:rsidR="00EF70BA" w:rsidRPr="008265C5">
        <w:rPr>
          <w:rFonts w:ascii="Sylfaen" w:eastAsia="Times New Roman" w:hAnsi="Sylfaen" w:cs="Arial"/>
          <w:color w:val="000000"/>
          <w:sz w:val="24"/>
          <w:szCs w:val="24"/>
          <w:lang w:eastAsia="ru-RU"/>
        </w:rPr>
        <w:t xml:space="preserve">in nature </w:t>
      </w:r>
      <w:r w:rsidRPr="008265C5">
        <w:rPr>
          <w:rFonts w:ascii="Sylfaen" w:eastAsia="Times New Roman" w:hAnsi="Sylfaen" w:cs="Arial"/>
          <w:color w:val="000000"/>
          <w:sz w:val="24"/>
          <w:szCs w:val="24"/>
          <w:lang w:val="hy-AM" w:eastAsia="ru-RU"/>
        </w:rPr>
        <w:t xml:space="preserve">and did not correspond to the essence of the question; </w:t>
      </w:r>
      <w:r w:rsidR="00EF70BA" w:rsidRPr="008265C5">
        <w:rPr>
          <w:rFonts w:ascii="Sylfaen" w:eastAsia="Times New Roman" w:hAnsi="Sylfaen" w:cs="Arial"/>
          <w:color w:val="000000"/>
          <w:sz w:val="24"/>
          <w:szCs w:val="24"/>
          <w:lang w:eastAsia="ru-RU"/>
        </w:rPr>
        <w:t>it cited the deputy</w:t>
      </w:r>
      <w:r w:rsidRPr="008265C5">
        <w:rPr>
          <w:rFonts w:ascii="Sylfaen" w:eastAsia="Times New Roman" w:hAnsi="Sylfaen" w:cs="Arial"/>
          <w:color w:val="000000"/>
          <w:sz w:val="24"/>
          <w:szCs w:val="24"/>
          <w:lang w:val="hy-AM" w:eastAsia="ru-RU"/>
        </w:rPr>
        <w:t>’s declaration.</w:t>
      </w:r>
    </w:p>
    <w:p w14:paraId="7DCFE804" w14:textId="57ACBB99" w:rsidR="00193BA6" w:rsidRPr="008265C5" w:rsidRDefault="00EF70BA" w:rsidP="004D1D13">
      <w:pPr>
        <w:shd w:val="clear" w:color="auto" w:fill="FFFFFF"/>
        <w:spacing w:after="0"/>
        <w:rPr>
          <w:rFonts w:ascii="Sylfaen" w:eastAsia="Times New Roman" w:hAnsi="Sylfaen" w:cs="Arial"/>
          <w:color w:val="000000"/>
          <w:sz w:val="24"/>
          <w:szCs w:val="24"/>
          <w:lang w:val="hy-AM" w:eastAsia="ru-RU"/>
        </w:rPr>
      </w:pPr>
      <w:r w:rsidRPr="008265C5">
        <w:rPr>
          <w:rFonts w:ascii="Sylfaen" w:eastAsia="Times New Roman" w:hAnsi="Sylfaen" w:cs="Arial"/>
          <w:color w:val="000000"/>
          <w:sz w:val="24"/>
          <w:szCs w:val="24"/>
          <w:lang w:eastAsia="ru-RU"/>
        </w:rPr>
        <w:t>Afterward</w:t>
      </w:r>
      <w:r w:rsidR="00A3713B" w:rsidRPr="008265C5">
        <w:rPr>
          <w:rFonts w:ascii="Sylfaen" w:eastAsia="Times New Roman" w:hAnsi="Sylfaen" w:cs="Arial"/>
          <w:color w:val="000000"/>
          <w:sz w:val="24"/>
          <w:szCs w:val="24"/>
          <w:lang w:val="hy-AM" w:eastAsia="ru-RU"/>
        </w:rPr>
        <w:t xml:space="preserve">, </w:t>
      </w:r>
      <w:r w:rsidRPr="008265C5">
        <w:rPr>
          <w:rFonts w:ascii="Sylfaen" w:eastAsia="Times New Roman" w:hAnsi="Sylfaen" w:cs="Arial"/>
          <w:color w:val="000000"/>
          <w:sz w:val="24"/>
          <w:szCs w:val="24"/>
          <w:lang w:eastAsia="ru-RU"/>
        </w:rPr>
        <w:t>displeased</w:t>
      </w:r>
      <w:r w:rsidR="00A3713B" w:rsidRPr="008265C5">
        <w:rPr>
          <w:rFonts w:ascii="Sylfaen" w:eastAsia="Times New Roman" w:hAnsi="Sylfaen" w:cs="Arial"/>
          <w:color w:val="000000"/>
          <w:sz w:val="24"/>
          <w:szCs w:val="24"/>
          <w:lang w:val="hy-AM" w:eastAsia="ru-RU"/>
        </w:rPr>
        <w:t xml:space="preserve"> with the coverage of the topic, </w:t>
      </w:r>
      <w:r w:rsidRPr="008265C5">
        <w:rPr>
          <w:rFonts w:ascii="Sylfaen" w:eastAsia="Times New Roman" w:hAnsi="Sylfaen" w:cs="Arial"/>
          <w:color w:val="000000"/>
          <w:sz w:val="24"/>
          <w:szCs w:val="24"/>
          <w:lang w:eastAsia="ru-RU"/>
        </w:rPr>
        <w:t xml:space="preserve">the deputy </w:t>
      </w:r>
      <w:r w:rsidR="00A3713B" w:rsidRPr="008265C5">
        <w:rPr>
          <w:rFonts w:ascii="Sylfaen" w:eastAsia="Times New Roman" w:hAnsi="Sylfaen" w:cs="Arial"/>
          <w:color w:val="000000"/>
          <w:sz w:val="24"/>
          <w:szCs w:val="24"/>
          <w:lang w:val="hy-AM" w:eastAsia="ru-RU"/>
        </w:rPr>
        <w:t xml:space="preserve">targeted the media </w:t>
      </w:r>
      <w:r w:rsidRPr="008265C5">
        <w:rPr>
          <w:rFonts w:ascii="Sylfaen" w:eastAsia="Times New Roman" w:hAnsi="Sylfaen" w:cs="Arial"/>
          <w:color w:val="000000"/>
          <w:sz w:val="24"/>
          <w:szCs w:val="24"/>
          <w:lang w:eastAsia="ru-RU"/>
        </w:rPr>
        <w:t>via</w:t>
      </w:r>
      <w:r w:rsidR="00A3713B" w:rsidRPr="008265C5">
        <w:rPr>
          <w:rFonts w:ascii="Sylfaen" w:eastAsia="Times New Roman" w:hAnsi="Sylfaen" w:cs="Arial"/>
          <w:color w:val="000000"/>
          <w:sz w:val="24"/>
          <w:szCs w:val="24"/>
          <w:lang w:val="hy-AM" w:eastAsia="ru-RU"/>
        </w:rPr>
        <w:t xml:space="preserve"> a Facebook post. The incident is described in the “</w:t>
      </w:r>
      <w:r w:rsidRPr="008265C5">
        <w:rPr>
          <w:rFonts w:ascii="Sylfaen" w:eastAsia="Times New Roman" w:hAnsi="Sylfaen" w:cs="Arial"/>
          <w:color w:val="000000"/>
          <w:sz w:val="24"/>
          <w:szCs w:val="24"/>
          <w:lang w:val="hy-AM" w:eastAsia="ru-RU"/>
        </w:rPr>
        <w:t>Pressure</w:t>
      </w:r>
      <w:r w:rsidR="004D1D13" w:rsidRPr="008265C5">
        <w:rPr>
          <w:rFonts w:ascii="Sylfaen" w:eastAsia="Times New Roman" w:hAnsi="Sylfaen" w:cs="Arial"/>
          <w:color w:val="000000"/>
          <w:sz w:val="24"/>
          <w:szCs w:val="24"/>
          <w:lang w:eastAsia="ru-RU"/>
        </w:rPr>
        <w:t xml:space="preserve"> on Media and Their Personnel</w:t>
      </w:r>
      <w:r w:rsidR="00A3713B" w:rsidRPr="008265C5">
        <w:rPr>
          <w:rFonts w:ascii="Sylfaen" w:eastAsia="Times New Roman" w:hAnsi="Sylfaen" w:cs="Arial"/>
          <w:color w:val="000000"/>
          <w:sz w:val="24"/>
          <w:szCs w:val="24"/>
          <w:lang w:val="hy-AM" w:eastAsia="ru-RU"/>
        </w:rPr>
        <w:t>” section.</w:t>
      </w:r>
    </w:p>
    <w:p w14:paraId="545FC42F" w14:textId="18A5AF02" w:rsidR="00193BA6" w:rsidRPr="008265C5" w:rsidRDefault="00193BA6" w:rsidP="00193BA6">
      <w:pPr>
        <w:shd w:val="clear" w:color="auto" w:fill="FFFFFF"/>
        <w:spacing w:after="0" w:line="240" w:lineRule="auto"/>
        <w:rPr>
          <w:rFonts w:ascii="Sylfaen" w:eastAsia="Times New Roman" w:hAnsi="Sylfaen" w:cs="Arial"/>
          <w:color w:val="000000"/>
          <w:sz w:val="24"/>
          <w:szCs w:val="24"/>
          <w:lang w:val="hy-AM" w:eastAsia="ru-RU"/>
        </w:rPr>
      </w:pPr>
    </w:p>
    <w:p w14:paraId="78F63382" w14:textId="6BEB4ACA" w:rsidR="00193BA6" w:rsidRPr="008265C5" w:rsidRDefault="00A3713B" w:rsidP="00193BA6">
      <w:pPr>
        <w:rPr>
          <w:rFonts w:ascii="Sylfaen" w:eastAsia="Times New Roman" w:hAnsi="Sylfaen" w:cs="Arial"/>
          <w:color w:val="000000"/>
          <w:sz w:val="24"/>
          <w:szCs w:val="24"/>
          <w:lang w:eastAsia="ru-RU"/>
        </w:rPr>
      </w:pPr>
      <w:r w:rsidRPr="008265C5">
        <w:rPr>
          <w:rFonts w:ascii="Sylfaen" w:eastAsia="Times New Roman" w:hAnsi="Sylfaen" w:cs="Arial"/>
          <w:b/>
          <w:color w:val="000000"/>
          <w:sz w:val="24"/>
          <w:szCs w:val="24"/>
          <w:lang w:val="hy-AM" w:eastAsia="ru-RU"/>
        </w:rPr>
        <w:t>On December 18</w:t>
      </w:r>
      <w:r w:rsidRPr="008265C5">
        <w:rPr>
          <w:rFonts w:ascii="Sylfaen" w:eastAsia="Times New Roman" w:hAnsi="Sylfaen" w:cs="Arial"/>
          <w:color w:val="000000"/>
          <w:sz w:val="24"/>
          <w:szCs w:val="24"/>
          <w:lang w:val="hy-AM" w:eastAsia="ru-RU"/>
        </w:rPr>
        <w:t xml:space="preserve">, </w:t>
      </w:r>
      <w:r w:rsidR="00EF70BA" w:rsidRPr="008265C5">
        <w:rPr>
          <w:rFonts w:ascii="Sylfaen" w:eastAsia="Times New Roman" w:hAnsi="Sylfaen" w:cs="Arial"/>
          <w:bCs/>
          <w:i/>
          <w:sz w:val="24"/>
          <w:szCs w:val="24"/>
          <w:bdr w:val="none" w:sz="0" w:space="0" w:color="auto" w:frame="1"/>
        </w:rPr>
        <w:t>Radio Free Europe/</w:t>
      </w:r>
      <w:r w:rsidR="00EF70BA" w:rsidRPr="008265C5">
        <w:rPr>
          <w:rFonts w:ascii="Sylfaen" w:eastAsia="Times New Roman" w:hAnsi="Sylfaen" w:cs="Arial"/>
          <w:i/>
          <w:sz w:val="24"/>
          <w:szCs w:val="24"/>
        </w:rPr>
        <w:t>Radio Liberty Armenian Service</w:t>
      </w:r>
      <w:r w:rsidR="00EF70BA" w:rsidRPr="008265C5">
        <w:rPr>
          <w:rFonts w:ascii="Sylfaen" w:eastAsia="Times New Roman" w:hAnsi="Sylfaen" w:cs="Arial"/>
          <w:sz w:val="24"/>
          <w:szCs w:val="24"/>
          <w:lang w:val="hy-AM"/>
        </w:rPr>
        <w:t xml:space="preserve"> </w:t>
      </w:r>
      <w:r w:rsidRPr="008265C5">
        <w:rPr>
          <w:rFonts w:ascii="Sylfaen" w:eastAsia="Times New Roman" w:hAnsi="Sylfaen" w:cs="Arial"/>
          <w:color w:val="000000"/>
          <w:sz w:val="24"/>
          <w:szCs w:val="24"/>
          <w:lang w:val="hy-AM" w:eastAsia="ru-RU"/>
        </w:rPr>
        <w:t>correspo</w:t>
      </w:r>
      <w:r w:rsidR="00EF70BA" w:rsidRPr="008265C5">
        <w:rPr>
          <w:rFonts w:ascii="Sylfaen" w:eastAsia="Times New Roman" w:hAnsi="Sylfaen" w:cs="Arial"/>
          <w:color w:val="000000"/>
          <w:sz w:val="24"/>
          <w:szCs w:val="24"/>
          <w:lang w:val="hy-AM" w:eastAsia="ru-RU"/>
        </w:rPr>
        <w:t xml:space="preserve">ndent Mkrtich Karapetyan </w:t>
      </w:r>
      <w:r w:rsidR="00E07928" w:rsidRPr="008265C5">
        <w:rPr>
          <w:rFonts w:ascii="Sylfaen" w:eastAsia="Times New Roman" w:hAnsi="Sylfaen" w:cs="Arial"/>
          <w:color w:val="000000"/>
          <w:sz w:val="24"/>
          <w:szCs w:val="24"/>
          <w:lang w:eastAsia="ru-RU"/>
        </w:rPr>
        <w:t>submitted</w:t>
      </w:r>
      <w:r w:rsidR="00EF70BA" w:rsidRPr="008265C5">
        <w:rPr>
          <w:rFonts w:ascii="Sylfaen" w:eastAsia="Times New Roman" w:hAnsi="Sylfaen" w:cs="Arial"/>
          <w:color w:val="000000"/>
          <w:sz w:val="24"/>
          <w:szCs w:val="24"/>
          <w:lang w:val="hy-AM" w:eastAsia="ru-RU"/>
        </w:rPr>
        <w:t xml:space="preserve"> an inquiry </w:t>
      </w:r>
      <w:r w:rsidRPr="008265C5">
        <w:rPr>
          <w:rFonts w:ascii="Sylfaen" w:eastAsia="Times New Roman" w:hAnsi="Sylfaen" w:cs="Arial"/>
          <w:color w:val="000000"/>
          <w:sz w:val="24"/>
          <w:szCs w:val="24"/>
          <w:lang w:val="hy-AM" w:eastAsia="ru-RU"/>
        </w:rPr>
        <w:t xml:space="preserve">to the NA Speaker, </w:t>
      </w:r>
      <w:r w:rsidR="00E07928" w:rsidRPr="008265C5">
        <w:rPr>
          <w:rFonts w:ascii="Sylfaen" w:eastAsia="Times New Roman" w:hAnsi="Sylfaen" w:cs="Arial"/>
          <w:color w:val="000000"/>
          <w:sz w:val="24"/>
          <w:szCs w:val="24"/>
          <w:lang w:eastAsia="ru-RU"/>
        </w:rPr>
        <w:t>requesting</w:t>
      </w:r>
      <w:r w:rsidRPr="008265C5">
        <w:rPr>
          <w:rFonts w:ascii="Sylfaen" w:eastAsia="Times New Roman" w:hAnsi="Sylfaen" w:cs="Arial"/>
          <w:color w:val="000000"/>
          <w:sz w:val="24"/>
          <w:szCs w:val="24"/>
          <w:lang w:val="hy-AM" w:eastAsia="ru-RU"/>
        </w:rPr>
        <w:t xml:space="preserve"> information </w:t>
      </w:r>
      <w:r w:rsidR="00E07928" w:rsidRPr="008265C5">
        <w:rPr>
          <w:rFonts w:ascii="Sylfaen" w:eastAsia="Times New Roman" w:hAnsi="Sylfaen" w:cs="Arial"/>
          <w:color w:val="000000"/>
          <w:sz w:val="24"/>
          <w:szCs w:val="24"/>
          <w:lang w:eastAsia="ru-RU"/>
        </w:rPr>
        <w:t>regarding</w:t>
      </w:r>
      <w:r w:rsidRPr="008265C5">
        <w:rPr>
          <w:rFonts w:ascii="Sylfaen" w:eastAsia="Times New Roman" w:hAnsi="Sylfaen" w:cs="Arial"/>
          <w:color w:val="000000"/>
          <w:sz w:val="24"/>
          <w:szCs w:val="24"/>
          <w:lang w:val="hy-AM" w:eastAsia="ru-RU"/>
        </w:rPr>
        <w:t xml:space="preserve"> the 3 million dram bonuses </w:t>
      </w:r>
      <w:r w:rsidR="00E07928" w:rsidRPr="008265C5">
        <w:rPr>
          <w:rFonts w:ascii="Sylfaen" w:eastAsia="Times New Roman" w:hAnsi="Sylfaen" w:cs="Arial"/>
          <w:color w:val="000000"/>
          <w:sz w:val="24"/>
          <w:szCs w:val="24"/>
          <w:lang w:eastAsia="ru-RU"/>
        </w:rPr>
        <w:t xml:space="preserve">granted to </w:t>
      </w:r>
      <w:r w:rsidR="00F06C36" w:rsidRPr="008265C5">
        <w:rPr>
          <w:rFonts w:ascii="Sylfaen" w:eastAsia="Times New Roman" w:hAnsi="Sylfaen" w:cs="Arial"/>
          <w:color w:val="000000"/>
          <w:sz w:val="24"/>
          <w:szCs w:val="24"/>
          <w:lang w:val="hy-AM" w:eastAsia="ru-RU"/>
        </w:rPr>
        <w:t>deputies, specifically</w:t>
      </w:r>
      <w:r w:rsidRPr="008265C5">
        <w:rPr>
          <w:rFonts w:ascii="Sylfaen" w:eastAsia="Times New Roman" w:hAnsi="Sylfaen" w:cs="Arial"/>
          <w:color w:val="000000"/>
          <w:sz w:val="24"/>
          <w:szCs w:val="24"/>
          <w:lang w:val="hy-AM" w:eastAsia="ru-RU"/>
        </w:rPr>
        <w:t xml:space="preserve"> how </w:t>
      </w:r>
      <w:r w:rsidR="00F06C36" w:rsidRPr="008265C5">
        <w:rPr>
          <w:rFonts w:ascii="Sylfaen" w:eastAsia="Times New Roman" w:hAnsi="Sylfaen" w:cs="Arial"/>
          <w:color w:val="000000"/>
          <w:sz w:val="24"/>
          <w:szCs w:val="24"/>
          <w:lang w:eastAsia="ru-RU"/>
        </w:rPr>
        <w:t>this</w:t>
      </w:r>
      <w:r w:rsidRPr="008265C5">
        <w:rPr>
          <w:rFonts w:ascii="Sylfaen" w:eastAsia="Times New Roman" w:hAnsi="Sylfaen" w:cs="Arial"/>
          <w:color w:val="000000"/>
          <w:sz w:val="24"/>
          <w:szCs w:val="24"/>
          <w:lang w:val="hy-AM" w:eastAsia="ru-RU"/>
        </w:rPr>
        <w:t xml:space="preserve"> amount was </w:t>
      </w:r>
      <w:r w:rsidR="00F06C36" w:rsidRPr="008265C5">
        <w:rPr>
          <w:rFonts w:ascii="Sylfaen" w:eastAsia="Times New Roman" w:hAnsi="Sylfaen" w:cs="Arial"/>
          <w:color w:val="000000"/>
          <w:sz w:val="24"/>
          <w:szCs w:val="24"/>
          <w:lang w:eastAsia="ru-RU"/>
        </w:rPr>
        <w:t>determined</w:t>
      </w:r>
      <w:r w:rsidRPr="008265C5">
        <w:rPr>
          <w:rFonts w:ascii="Sylfaen" w:eastAsia="Times New Roman" w:hAnsi="Sylfaen" w:cs="Arial"/>
          <w:color w:val="000000"/>
          <w:sz w:val="24"/>
          <w:szCs w:val="24"/>
          <w:lang w:val="hy-AM" w:eastAsia="ru-RU"/>
        </w:rPr>
        <w:t>.</w:t>
      </w:r>
      <w:r w:rsidR="00F06C36" w:rsidRPr="008265C5">
        <w:rPr>
          <w:rStyle w:val="FootnoteReference"/>
          <w:rFonts w:ascii="Sylfaen" w:eastAsia="Times New Roman" w:hAnsi="Sylfaen" w:cs="Arial"/>
          <w:color w:val="000000"/>
          <w:sz w:val="24"/>
          <w:szCs w:val="24"/>
          <w:lang w:val="hy-AM" w:eastAsia="ru-RU"/>
        </w:rPr>
        <w:footnoteReference w:id="249"/>
      </w:r>
      <w:r w:rsidRPr="008265C5">
        <w:rPr>
          <w:rFonts w:ascii="Sylfaen" w:eastAsia="Times New Roman" w:hAnsi="Sylfaen" w:cs="Arial"/>
          <w:color w:val="000000"/>
          <w:sz w:val="24"/>
          <w:szCs w:val="24"/>
          <w:lang w:val="hy-AM" w:eastAsia="ru-RU"/>
        </w:rPr>
        <w:t xml:space="preserve"> The </w:t>
      </w:r>
      <w:r w:rsidR="004D1D13" w:rsidRPr="008265C5">
        <w:rPr>
          <w:rFonts w:ascii="Sylfaen" w:eastAsia="Times New Roman" w:hAnsi="Sylfaen" w:cs="Arial"/>
          <w:color w:val="000000"/>
          <w:sz w:val="24"/>
          <w:szCs w:val="24"/>
          <w:lang w:eastAsia="ru-RU"/>
        </w:rPr>
        <w:t>request for information</w:t>
      </w:r>
      <w:r w:rsidRPr="008265C5">
        <w:rPr>
          <w:rFonts w:ascii="Sylfaen" w:eastAsia="Times New Roman" w:hAnsi="Sylfaen" w:cs="Arial"/>
          <w:color w:val="000000"/>
          <w:sz w:val="24"/>
          <w:szCs w:val="24"/>
          <w:lang w:val="hy-AM" w:eastAsia="ru-RU"/>
        </w:rPr>
        <w:t xml:space="preserve"> was </w:t>
      </w:r>
      <w:r w:rsidR="00215759" w:rsidRPr="008265C5">
        <w:rPr>
          <w:rFonts w:ascii="Sylfaen" w:eastAsia="Times New Roman" w:hAnsi="Sylfaen" w:cs="Arial"/>
          <w:color w:val="000000"/>
          <w:sz w:val="24"/>
          <w:szCs w:val="24"/>
          <w:lang w:eastAsia="ru-RU"/>
        </w:rPr>
        <w:t>denied</w:t>
      </w:r>
      <w:r w:rsidR="00215759" w:rsidRPr="008265C5">
        <w:rPr>
          <w:rFonts w:ascii="Sylfaen" w:eastAsia="Times New Roman" w:hAnsi="Sylfaen" w:cs="Arial"/>
          <w:color w:val="000000"/>
          <w:sz w:val="24"/>
          <w:szCs w:val="24"/>
          <w:lang w:val="hy-AM" w:eastAsia="ru-RU"/>
        </w:rPr>
        <w:t xml:space="preserve">, with the NA spokesperson </w:t>
      </w:r>
      <w:r w:rsidR="004D1D13" w:rsidRPr="008265C5">
        <w:rPr>
          <w:rFonts w:ascii="Sylfaen" w:eastAsia="Times New Roman" w:hAnsi="Sylfaen" w:cs="Arial"/>
          <w:color w:val="000000"/>
          <w:sz w:val="24"/>
          <w:szCs w:val="24"/>
          <w:lang w:eastAsia="ru-RU"/>
        </w:rPr>
        <w:t>citing</w:t>
      </w:r>
      <w:r w:rsidRPr="008265C5">
        <w:rPr>
          <w:rFonts w:ascii="Sylfaen" w:eastAsia="Times New Roman" w:hAnsi="Sylfaen" w:cs="Arial"/>
          <w:color w:val="000000"/>
          <w:sz w:val="24"/>
          <w:szCs w:val="24"/>
          <w:lang w:val="hy-AM" w:eastAsia="ru-RU"/>
        </w:rPr>
        <w:t xml:space="preserve"> the </w:t>
      </w:r>
      <w:r w:rsidR="00215759" w:rsidRPr="008265C5">
        <w:rPr>
          <w:rFonts w:ascii="Sylfaen" w:eastAsia="Times New Roman" w:hAnsi="Sylfaen" w:cs="Arial"/>
          <w:color w:val="000000"/>
          <w:sz w:val="24"/>
          <w:szCs w:val="24"/>
          <w:lang w:val="hy-AM" w:eastAsia="ru-RU"/>
        </w:rPr>
        <w:t>personal data confidentiality—an unfounded refusal</w:t>
      </w:r>
      <w:r w:rsidRPr="008265C5">
        <w:rPr>
          <w:rFonts w:ascii="Sylfaen" w:eastAsia="Times New Roman" w:hAnsi="Sylfaen" w:cs="Arial"/>
          <w:color w:val="000000"/>
          <w:sz w:val="24"/>
          <w:szCs w:val="24"/>
          <w:lang w:val="hy-AM" w:eastAsia="ru-RU"/>
        </w:rPr>
        <w:t xml:space="preserve">. </w:t>
      </w:r>
      <w:r w:rsidR="00215759" w:rsidRPr="008265C5">
        <w:rPr>
          <w:rFonts w:ascii="Sylfaen" w:eastAsia="Times New Roman" w:hAnsi="Sylfaen" w:cs="Arial"/>
          <w:color w:val="000000"/>
          <w:sz w:val="24"/>
          <w:szCs w:val="24"/>
          <w:lang w:eastAsia="ru-RU"/>
        </w:rPr>
        <w:t>Notably</w:t>
      </w:r>
      <w:r w:rsidRPr="008265C5">
        <w:rPr>
          <w:rFonts w:ascii="Sylfaen" w:eastAsia="Times New Roman" w:hAnsi="Sylfaen" w:cs="Arial"/>
          <w:color w:val="000000"/>
          <w:sz w:val="24"/>
          <w:szCs w:val="24"/>
          <w:lang w:val="hy-AM" w:eastAsia="ru-RU"/>
        </w:rPr>
        <w:t xml:space="preserve">, the annexes </w:t>
      </w:r>
      <w:r w:rsidR="00215759" w:rsidRPr="008265C5">
        <w:rPr>
          <w:rFonts w:ascii="Sylfaen" w:eastAsia="Times New Roman" w:hAnsi="Sylfaen" w:cs="Arial"/>
          <w:color w:val="000000"/>
          <w:sz w:val="24"/>
          <w:szCs w:val="24"/>
          <w:lang w:eastAsia="ru-RU"/>
        </w:rPr>
        <w:t xml:space="preserve">related </w:t>
      </w:r>
      <w:r w:rsidRPr="008265C5">
        <w:rPr>
          <w:rFonts w:ascii="Sylfaen" w:eastAsia="Times New Roman" w:hAnsi="Sylfaen" w:cs="Arial"/>
          <w:color w:val="000000"/>
          <w:sz w:val="24"/>
          <w:szCs w:val="24"/>
          <w:lang w:val="hy-AM" w:eastAsia="ru-RU"/>
        </w:rPr>
        <w:t xml:space="preserve">to </w:t>
      </w:r>
      <w:r w:rsidR="00215759" w:rsidRPr="008265C5">
        <w:rPr>
          <w:rFonts w:ascii="Sylfaen" w:eastAsia="Times New Roman" w:hAnsi="Sylfaen" w:cs="Arial"/>
          <w:color w:val="000000"/>
          <w:sz w:val="24"/>
          <w:szCs w:val="24"/>
          <w:lang w:eastAsia="ru-RU"/>
        </w:rPr>
        <w:t>these</w:t>
      </w:r>
      <w:r w:rsidRPr="008265C5">
        <w:rPr>
          <w:rFonts w:ascii="Sylfaen" w:eastAsia="Times New Roman" w:hAnsi="Sylfaen" w:cs="Arial"/>
          <w:color w:val="000000"/>
          <w:sz w:val="24"/>
          <w:szCs w:val="24"/>
          <w:lang w:val="hy-AM" w:eastAsia="ru-RU"/>
        </w:rPr>
        <w:t xml:space="preserve"> bonuses are also missing from the NA Speaker’s orders (see </w:t>
      </w:r>
      <w:hyperlink r:id="rId47" w:history="1">
        <w:r w:rsidRPr="008265C5">
          <w:rPr>
            <w:rStyle w:val="Hyperlink"/>
            <w:rFonts w:ascii="Sylfaen" w:eastAsia="Times New Roman" w:hAnsi="Sylfaen" w:cs="Arial"/>
            <w:sz w:val="24"/>
            <w:szCs w:val="24"/>
            <w:lang w:val="hy-AM" w:eastAsia="ru-RU"/>
          </w:rPr>
          <w:t>here</w:t>
        </w:r>
      </w:hyperlink>
      <w:r w:rsidRPr="008265C5">
        <w:rPr>
          <w:rFonts w:ascii="Sylfaen" w:eastAsia="Times New Roman" w:hAnsi="Sylfaen" w:cs="Arial"/>
          <w:color w:val="000000"/>
          <w:sz w:val="24"/>
          <w:szCs w:val="24"/>
          <w:lang w:val="hy-AM" w:eastAsia="ru-RU"/>
        </w:rPr>
        <w:t xml:space="preserve"> and </w:t>
      </w:r>
      <w:hyperlink r:id="rId48" w:history="1">
        <w:r w:rsidRPr="008265C5">
          <w:rPr>
            <w:rStyle w:val="Hyperlink"/>
            <w:rFonts w:ascii="Sylfaen" w:eastAsia="Times New Roman" w:hAnsi="Sylfaen" w:cs="Arial"/>
            <w:sz w:val="24"/>
            <w:szCs w:val="24"/>
            <w:lang w:val="hy-AM" w:eastAsia="ru-RU"/>
          </w:rPr>
          <w:t>here</w:t>
        </w:r>
      </w:hyperlink>
      <w:r w:rsidRPr="008265C5">
        <w:rPr>
          <w:rFonts w:ascii="Sylfaen" w:eastAsia="Times New Roman" w:hAnsi="Sylfaen" w:cs="Arial"/>
          <w:color w:val="000000"/>
          <w:sz w:val="24"/>
          <w:szCs w:val="24"/>
          <w:lang w:val="hy-AM" w:eastAsia="ru-RU"/>
        </w:rPr>
        <w:t>).</w:t>
      </w:r>
      <w:r w:rsidR="00EF70BA" w:rsidRPr="008265C5">
        <w:rPr>
          <w:rFonts w:ascii="Sylfaen" w:eastAsia="Times New Roman" w:hAnsi="Sylfaen" w:cs="Arial"/>
          <w:color w:val="000000"/>
          <w:sz w:val="24"/>
          <w:szCs w:val="24"/>
          <w:lang w:eastAsia="ru-RU"/>
        </w:rPr>
        <w:t xml:space="preserve"> </w:t>
      </w:r>
    </w:p>
    <w:p w14:paraId="4104E437" w14:textId="77777777" w:rsidR="005B61D6" w:rsidRPr="008265C5" w:rsidRDefault="005B61D6" w:rsidP="00193BA6">
      <w:pPr>
        <w:rPr>
          <w:rFonts w:ascii="Sylfaen" w:hAnsi="Sylfaen" w:cs="Arial"/>
          <w:lang w:val="hy-AM"/>
        </w:rPr>
      </w:pPr>
    </w:p>
    <w:p w14:paraId="18230CC6" w14:textId="77777777" w:rsidR="00193BA6" w:rsidRPr="008265C5" w:rsidRDefault="00193BA6" w:rsidP="00193BA6">
      <w:pPr>
        <w:jc w:val="center"/>
        <w:rPr>
          <w:rFonts w:ascii="Sylfaen" w:hAnsi="Sylfaen" w:cs="Arial"/>
          <w:b/>
          <w:i/>
          <w:sz w:val="24"/>
          <w:szCs w:val="24"/>
          <w:lang w:val="hy-AM"/>
        </w:rPr>
      </w:pPr>
    </w:p>
    <w:p w14:paraId="0A26A007" w14:textId="754F4993" w:rsidR="00193BA6" w:rsidRPr="008265C5" w:rsidRDefault="00215759" w:rsidP="004D1D13">
      <w:pPr>
        <w:shd w:val="clear" w:color="auto" w:fill="FFFFFF"/>
        <w:spacing w:after="0" w:line="240" w:lineRule="auto"/>
        <w:ind w:right="300"/>
        <w:jc w:val="center"/>
        <w:rPr>
          <w:rFonts w:ascii="Sylfaen" w:eastAsia="Times New Roman" w:hAnsi="Sylfaen" w:cs="Arial"/>
          <w:sz w:val="24"/>
          <w:szCs w:val="24"/>
          <w:lang w:val="hy-AM" w:eastAsia="ru-RU"/>
        </w:rPr>
      </w:pPr>
      <w:r w:rsidRPr="008265C5">
        <w:rPr>
          <w:rFonts w:ascii="Sylfaen" w:hAnsi="Sylfaen" w:cs="Arial"/>
          <w:b/>
          <w:i/>
          <w:sz w:val="24"/>
          <w:szCs w:val="24"/>
          <w:lang w:val="hy-AM"/>
        </w:rPr>
        <w:t>OTHER EVENTS RELATED TO THE ACTIVITIES OF MEDIA AND JOURNALISTS</w:t>
      </w:r>
    </w:p>
    <w:p w14:paraId="247E07E0" w14:textId="77777777" w:rsidR="002D331B" w:rsidRPr="008265C5" w:rsidRDefault="002D331B" w:rsidP="00193BA6">
      <w:pPr>
        <w:spacing w:after="0"/>
        <w:rPr>
          <w:rFonts w:ascii="Sylfaen" w:hAnsi="Sylfaen" w:cs="Arial"/>
          <w:sz w:val="24"/>
          <w:szCs w:val="24"/>
          <w:lang w:val="hy-AM"/>
        </w:rPr>
      </w:pPr>
    </w:p>
    <w:p w14:paraId="55A3F5A0" w14:textId="288070FB" w:rsidR="00193BA6" w:rsidRPr="008265C5" w:rsidRDefault="002D331B" w:rsidP="004D1D13">
      <w:pPr>
        <w:spacing w:after="0"/>
        <w:rPr>
          <w:rFonts w:ascii="Sylfaen" w:hAnsi="Sylfaen" w:cs="Arial"/>
          <w:sz w:val="24"/>
          <w:szCs w:val="24"/>
          <w:lang w:val="hy-AM"/>
        </w:rPr>
      </w:pPr>
      <w:r w:rsidRPr="008265C5">
        <w:rPr>
          <w:rFonts w:ascii="Sylfaen" w:hAnsi="Sylfaen" w:cs="Arial"/>
          <w:b/>
          <w:sz w:val="24"/>
          <w:szCs w:val="24"/>
          <w:lang w:val="hy-AM"/>
        </w:rPr>
        <w:t>On January 8</w:t>
      </w:r>
      <w:r w:rsidRPr="008265C5">
        <w:rPr>
          <w:rFonts w:ascii="Sylfaen" w:hAnsi="Sylfaen" w:cs="Arial"/>
          <w:sz w:val="24"/>
          <w:szCs w:val="24"/>
          <w:lang w:val="hy-AM"/>
        </w:rPr>
        <w:t xml:space="preserve">, </w:t>
      </w:r>
      <w:r w:rsidRPr="008265C5">
        <w:rPr>
          <w:rFonts w:ascii="Sylfaen" w:hAnsi="Sylfaen" w:cs="Arial"/>
          <w:i/>
          <w:sz w:val="24"/>
          <w:szCs w:val="24"/>
          <w:lang w:val="hy-AM"/>
        </w:rPr>
        <w:t>Mediahub.am</w:t>
      </w:r>
      <w:r w:rsidRPr="008265C5">
        <w:rPr>
          <w:rFonts w:ascii="Sylfaen" w:hAnsi="Sylfaen" w:cs="Arial"/>
          <w:sz w:val="24"/>
          <w:szCs w:val="24"/>
        </w:rPr>
        <w:t xml:space="preserve"> reporter</w:t>
      </w:r>
      <w:r w:rsidRPr="008265C5">
        <w:rPr>
          <w:rFonts w:ascii="Sylfaen" w:hAnsi="Sylfaen" w:cs="Arial"/>
          <w:sz w:val="24"/>
          <w:szCs w:val="24"/>
          <w:lang w:val="hy-AM"/>
        </w:rPr>
        <w:t xml:space="preserve"> Vahe Makaryan filed a lawsuit with the RA Administrative Court (</w:t>
      </w:r>
      <w:r w:rsidRPr="008265C5">
        <w:rPr>
          <w:rFonts w:ascii="Sylfaen" w:hAnsi="Sylfaen" w:cs="Arial"/>
          <w:sz w:val="24"/>
          <w:szCs w:val="24"/>
        </w:rPr>
        <w:t xml:space="preserve">based in </w:t>
      </w:r>
      <w:r w:rsidRPr="008265C5">
        <w:rPr>
          <w:rFonts w:ascii="Sylfaen" w:hAnsi="Sylfaen" w:cs="Arial"/>
          <w:sz w:val="24"/>
          <w:szCs w:val="24"/>
          <w:lang w:val="hy-AM"/>
        </w:rPr>
        <w:t xml:space="preserve">Sevan) </w:t>
      </w:r>
      <w:r w:rsidR="00865D42" w:rsidRPr="008265C5">
        <w:rPr>
          <w:rFonts w:ascii="Sylfaen" w:hAnsi="Sylfaen" w:cs="Arial"/>
          <w:sz w:val="24"/>
          <w:szCs w:val="24"/>
        </w:rPr>
        <w:t xml:space="preserve">against the RA National Assembly and the </w:t>
      </w:r>
      <w:r w:rsidRPr="008265C5">
        <w:rPr>
          <w:rFonts w:ascii="Sylfaen" w:hAnsi="Sylfaen" w:cs="Arial"/>
          <w:sz w:val="24"/>
          <w:szCs w:val="24"/>
          <w:lang w:val="hy-AM"/>
        </w:rPr>
        <w:t xml:space="preserve">RA </w:t>
      </w:r>
      <w:r w:rsidR="00865D42" w:rsidRPr="008265C5">
        <w:rPr>
          <w:rFonts w:ascii="Sylfaen" w:hAnsi="Sylfaen" w:cs="Arial"/>
          <w:sz w:val="24"/>
          <w:szCs w:val="24"/>
        </w:rPr>
        <w:t>NA</w:t>
      </w:r>
      <w:r w:rsidR="00865D42" w:rsidRPr="008265C5">
        <w:rPr>
          <w:rFonts w:ascii="Sylfaen" w:hAnsi="Sylfaen" w:cs="Arial"/>
          <w:sz w:val="24"/>
          <w:szCs w:val="24"/>
          <w:lang w:val="hy-AM"/>
        </w:rPr>
        <w:t xml:space="preserve"> </w:t>
      </w:r>
      <w:r w:rsidRPr="008265C5">
        <w:rPr>
          <w:rFonts w:ascii="Sylfaen" w:hAnsi="Sylfaen" w:cs="Arial"/>
          <w:sz w:val="24"/>
          <w:szCs w:val="24"/>
          <w:lang w:val="hy-AM"/>
        </w:rPr>
        <w:t>Chief of Staff-Secretary General</w:t>
      </w:r>
      <w:r w:rsidR="00865D42" w:rsidRPr="008265C5">
        <w:rPr>
          <w:rFonts w:ascii="Sylfaen" w:hAnsi="Sylfaen" w:cs="Arial"/>
          <w:sz w:val="24"/>
          <w:szCs w:val="24"/>
        </w:rPr>
        <w:t xml:space="preserve">, demanding that the court invalidate </w:t>
      </w:r>
      <w:r w:rsidR="00865D42" w:rsidRPr="008265C5">
        <w:rPr>
          <w:rFonts w:ascii="Sylfaen" w:hAnsi="Sylfaen" w:cs="Arial"/>
          <w:sz w:val="24"/>
          <w:szCs w:val="24"/>
          <w:lang w:val="hy-AM"/>
        </w:rPr>
        <w:t>the November 1, 2024</w:t>
      </w:r>
      <w:r w:rsidR="00865D42" w:rsidRPr="008265C5">
        <w:rPr>
          <w:rFonts w:ascii="Sylfaen" w:hAnsi="Sylfaen" w:cs="Arial"/>
          <w:sz w:val="24"/>
          <w:szCs w:val="24"/>
        </w:rPr>
        <w:t xml:space="preserve"> </w:t>
      </w:r>
      <w:r w:rsidR="00865D42" w:rsidRPr="008265C5">
        <w:rPr>
          <w:rFonts w:ascii="Sylfaen" w:hAnsi="Sylfaen" w:cs="Arial"/>
          <w:sz w:val="24"/>
          <w:szCs w:val="24"/>
          <w:lang w:val="hy-AM"/>
        </w:rPr>
        <w:t>decision</w:t>
      </w:r>
      <w:r w:rsidRPr="008265C5">
        <w:rPr>
          <w:rFonts w:ascii="Sylfaen" w:hAnsi="Sylfaen" w:cs="Arial"/>
          <w:sz w:val="24"/>
          <w:szCs w:val="24"/>
          <w:lang w:val="hy-AM"/>
        </w:rPr>
        <w:t xml:space="preserve"> </w:t>
      </w:r>
      <w:r w:rsidR="00865D42" w:rsidRPr="008265C5">
        <w:rPr>
          <w:rFonts w:ascii="Sylfaen" w:hAnsi="Sylfaen" w:cs="Arial"/>
          <w:sz w:val="24"/>
          <w:szCs w:val="24"/>
        </w:rPr>
        <w:t>to issue</w:t>
      </w:r>
      <w:r w:rsidRPr="008265C5">
        <w:rPr>
          <w:rFonts w:ascii="Sylfaen" w:hAnsi="Sylfaen" w:cs="Arial"/>
          <w:sz w:val="24"/>
          <w:szCs w:val="24"/>
          <w:lang w:val="hy-AM"/>
        </w:rPr>
        <w:t xml:space="preserve"> him a warning and terminate his accreditation. On January 15, the lawsuit was accepted for proceedings. At the hearing held on April 15, </w:t>
      </w:r>
      <w:r w:rsidRPr="008265C5">
        <w:rPr>
          <w:rFonts w:ascii="Sylfaen" w:hAnsi="Sylfaen" w:cs="Arial"/>
          <w:i/>
          <w:sz w:val="24"/>
          <w:szCs w:val="24"/>
          <w:lang w:val="hy-AM"/>
        </w:rPr>
        <w:t xml:space="preserve">Mediahub </w:t>
      </w:r>
      <w:r w:rsidRPr="008265C5">
        <w:rPr>
          <w:rFonts w:ascii="Sylfaen" w:hAnsi="Sylfaen" w:cs="Arial"/>
          <w:i/>
          <w:sz w:val="24"/>
          <w:szCs w:val="24"/>
        </w:rPr>
        <w:t>Ltd.</w:t>
      </w:r>
      <w:r w:rsidRPr="008265C5">
        <w:rPr>
          <w:rFonts w:ascii="Sylfaen" w:hAnsi="Sylfaen" w:cs="Arial"/>
          <w:sz w:val="24"/>
          <w:szCs w:val="24"/>
          <w:lang w:val="hy-AM"/>
        </w:rPr>
        <w:t xml:space="preserve"> was involved in the case as a third party. </w:t>
      </w:r>
      <w:r w:rsidR="00865D42" w:rsidRPr="008265C5">
        <w:rPr>
          <w:rFonts w:ascii="Sylfaen" w:hAnsi="Sylfaen" w:cs="Arial"/>
          <w:sz w:val="24"/>
          <w:szCs w:val="24"/>
        </w:rPr>
        <w:t>Due to a change</w:t>
      </w:r>
      <w:r w:rsidRPr="008265C5">
        <w:rPr>
          <w:rFonts w:ascii="Sylfaen" w:hAnsi="Sylfaen" w:cs="Arial"/>
          <w:sz w:val="24"/>
          <w:szCs w:val="24"/>
          <w:lang w:val="hy-AM"/>
        </w:rPr>
        <w:t xml:space="preserve"> of judge, the case was accepted for</w:t>
      </w:r>
      <w:r w:rsidR="00865D42" w:rsidRPr="008265C5">
        <w:rPr>
          <w:rFonts w:ascii="Sylfaen" w:hAnsi="Sylfaen" w:cs="Arial"/>
          <w:sz w:val="24"/>
          <w:szCs w:val="24"/>
          <w:lang w:val="hy-AM"/>
        </w:rPr>
        <w:t xml:space="preserve"> new proceedings on August 29.  </w:t>
      </w:r>
      <w:r w:rsidR="00865D42" w:rsidRPr="008265C5">
        <w:rPr>
          <w:rFonts w:ascii="Sylfaen" w:hAnsi="Sylfaen" w:cs="Arial"/>
          <w:sz w:val="24"/>
          <w:szCs w:val="24"/>
        </w:rPr>
        <w:t>Another</w:t>
      </w:r>
      <w:r w:rsidRPr="008265C5">
        <w:rPr>
          <w:rFonts w:ascii="Sylfaen" w:hAnsi="Sylfaen" w:cs="Arial"/>
          <w:sz w:val="24"/>
          <w:szCs w:val="24"/>
          <w:lang w:val="hy-AM"/>
        </w:rPr>
        <w:t xml:space="preserve"> hearing </w:t>
      </w:r>
      <w:r w:rsidR="00865D42" w:rsidRPr="008265C5">
        <w:rPr>
          <w:rFonts w:ascii="Sylfaen" w:hAnsi="Sylfaen" w:cs="Arial"/>
          <w:sz w:val="24"/>
          <w:szCs w:val="24"/>
        </w:rPr>
        <w:t>was</w:t>
      </w:r>
      <w:r w:rsidR="00865D42" w:rsidRPr="008265C5">
        <w:rPr>
          <w:rFonts w:ascii="Sylfaen" w:hAnsi="Sylfaen" w:cs="Arial"/>
          <w:sz w:val="24"/>
          <w:szCs w:val="24"/>
          <w:lang w:val="hy-AM"/>
        </w:rPr>
        <w:t xml:space="preserve"> held on December 8, with the next one </w:t>
      </w:r>
      <w:r w:rsidRPr="008265C5">
        <w:rPr>
          <w:rFonts w:ascii="Sylfaen" w:hAnsi="Sylfaen" w:cs="Arial"/>
          <w:sz w:val="24"/>
          <w:szCs w:val="24"/>
          <w:lang w:val="hy-AM"/>
        </w:rPr>
        <w:t>scheduled for March 18, 2026.</w:t>
      </w:r>
    </w:p>
    <w:p w14:paraId="4631C6C0" w14:textId="77777777" w:rsidR="00865D42" w:rsidRPr="008265C5" w:rsidRDefault="00865D42" w:rsidP="00193BA6">
      <w:pPr>
        <w:spacing w:after="0" w:line="240" w:lineRule="auto"/>
        <w:rPr>
          <w:rFonts w:ascii="Sylfaen" w:hAnsi="Sylfaen" w:cs="Arial"/>
          <w:sz w:val="24"/>
          <w:szCs w:val="24"/>
          <w:lang w:val="hy-AM"/>
        </w:rPr>
      </w:pPr>
    </w:p>
    <w:p w14:paraId="05F37D37" w14:textId="5A2BDEA7" w:rsidR="00193BA6" w:rsidRPr="008265C5" w:rsidRDefault="00865D42" w:rsidP="00193BA6">
      <w:pPr>
        <w:spacing w:after="0"/>
        <w:rPr>
          <w:rFonts w:ascii="Sylfaen" w:hAnsi="Sylfaen" w:cs="Arial"/>
          <w:sz w:val="24"/>
          <w:szCs w:val="24"/>
          <w:lang w:val="hy-AM"/>
        </w:rPr>
      </w:pPr>
      <w:r w:rsidRPr="008265C5">
        <w:rPr>
          <w:rFonts w:ascii="Sylfaen" w:hAnsi="Sylfaen" w:cs="Arial"/>
          <w:b/>
          <w:sz w:val="24"/>
          <w:szCs w:val="24"/>
          <w:lang w:val="hy-AM"/>
        </w:rPr>
        <w:t>On January 20</w:t>
      </w:r>
      <w:r w:rsidRPr="008265C5">
        <w:rPr>
          <w:rFonts w:ascii="Sylfaen" w:hAnsi="Sylfaen" w:cs="Arial"/>
          <w:sz w:val="24"/>
          <w:szCs w:val="24"/>
          <w:lang w:val="hy-AM"/>
        </w:rPr>
        <w:t xml:space="preserve">, the </w:t>
      </w:r>
      <w:r w:rsidRPr="008265C5">
        <w:rPr>
          <w:rFonts w:ascii="Sylfaen" w:hAnsi="Sylfaen" w:cs="Arial"/>
          <w:i/>
          <w:sz w:val="24"/>
          <w:szCs w:val="24"/>
          <w:lang w:val="hy-AM"/>
        </w:rPr>
        <w:t>Civilitas Foundation</w:t>
      </w:r>
      <w:r w:rsidRPr="008265C5">
        <w:rPr>
          <w:rFonts w:ascii="Sylfaen" w:hAnsi="Sylfaen" w:cs="Arial"/>
          <w:sz w:val="24"/>
          <w:szCs w:val="24"/>
          <w:lang w:val="hy-AM"/>
        </w:rPr>
        <w:t xml:space="preserve">, the founding entity behind </w:t>
      </w:r>
      <w:r w:rsidRPr="008265C5">
        <w:rPr>
          <w:rFonts w:ascii="Sylfaen" w:hAnsi="Sylfaen" w:cs="Arial"/>
          <w:i/>
          <w:sz w:val="24"/>
          <w:szCs w:val="24"/>
          <w:lang w:val="hy-AM"/>
        </w:rPr>
        <w:t>Civil</w:t>
      </w:r>
      <w:r w:rsidRPr="008265C5">
        <w:rPr>
          <w:rFonts w:ascii="Sylfaen" w:hAnsi="Sylfaen" w:cs="Arial"/>
          <w:i/>
          <w:sz w:val="24"/>
          <w:szCs w:val="24"/>
        </w:rPr>
        <w:t>N</w:t>
      </w:r>
      <w:r w:rsidRPr="008265C5">
        <w:rPr>
          <w:rFonts w:ascii="Sylfaen" w:hAnsi="Sylfaen" w:cs="Arial"/>
          <w:i/>
          <w:sz w:val="24"/>
          <w:szCs w:val="24"/>
          <w:lang w:val="hy-AM"/>
        </w:rPr>
        <w:t>et</w:t>
      </w:r>
      <w:r w:rsidRPr="008265C5">
        <w:rPr>
          <w:rFonts w:ascii="Sylfaen" w:hAnsi="Sylfaen" w:cs="Arial"/>
          <w:sz w:val="24"/>
          <w:szCs w:val="24"/>
          <w:lang w:val="hy-AM"/>
        </w:rPr>
        <w:t xml:space="preserve"> news website, filed a lawsuit against Yerevan Mayor Tigran Avinyan, seeking a public apology for his remark that “</w:t>
      </w:r>
      <w:r w:rsidRPr="008265C5">
        <w:rPr>
          <w:rFonts w:ascii="Sylfaen" w:hAnsi="Sylfaen" w:cs="Arial"/>
          <w:sz w:val="24"/>
          <w:szCs w:val="24"/>
        </w:rPr>
        <w:t>Armenian</w:t>
      </w:r>
      <w:r w:rsidRPr="008265C5">
        <w:rPr>
          <w:rFonts w:ascii="Sylfaen" w:hAnsi="Sylfaen" w:cs="Arial"/>
          <w:sz w:val="24"/>
          <w:szCs w:val="24"/>
          <w:lang w:val="hy-AM"/>
        </w:rPr>
        <w:t xml:space="preserve"> media has </w:t>
      </w:r>
      <w:r w:rsidRPr="008265C5">
        <w:rPr>
          <w:rFonts w:ascii="Sylfaen" w:hAnsi="Sylfaen" w:cs="Arial"/>
          <w:sz w:val="24"/>
          <w:szCs w:val="24"/>
        </w:rPr>
        <w:t>turned into</w:t>
      </w:r>
      <w:r w:rsidRPr="008265C5">
        <w:rPr>
          <w:rFonts w:ascii="Sylfaen" w:hAnsi="Sylfaen" w:cs="Arial"/>
          <w:sz w:val="24"/>
          <w:szCs w:val="24"/>
          <w:lang w:val="hy-AM"/>
        </w:rPr>
        <w:t xml:space="preserve"> a big garbage dump.” The lawsuit was accepted for proceedings on January 29. </w:t>
      </w:r>
      <w:r w:rsidR="00BC03A6" w:rsidRPr="008265C5">
        <w:rPr>
          <w:rFonts w:ascii="Sylfaen" w:hAnsi="Sylfaen" w:cs="Arial"/>
          <w:sz w:val="24"/>
          <w:szCs w:val="24"/>
        </w:rPr>
        <w:t>Hearings in the case were held</w:t>
      </w:r>
      <w:r w:rsidR="00BC03A6" w:rsidRPr="008265C5">
        <w:rPr>
          <w:rFonts w:ascii="Sylfaen" w:hAnsi="Sylfaen" w:cs="Arial"/>
          <w:sz w:val="24"/>
          <w:szCs w:val="24"/>
          <w:lang w:val="hy-AM"/>
        </w:rPr>
        <w:t xml:space="preserve"> on February 19, May 6, August 27 (during which the </w:t>
      </w:r>
      <w:hyperlink r:id="rId49" w:history="1">
        <w:r w:rsidR="00BC03A6" w:rsidRPr="008265C5">
          <w:rPr>
            <w:rStyle w:val="Hyperlink"/>
            <w:rFonts w:ascii="Sylfaen" w:hAnsi="Sylfaen" w:cs="Arial"/>
            <w:sz w:val="24"/>
            <w:szCs w:val="24"/>
          </w:rPr>
          <w:t>Opinion</w:t>
        </w:r>
      </w:hyperlink>
      <w:r w:rsidR="00BC03A6" w:rsidRPr="008265C5">
        <w:rPr>
          <w:rFonts w:ascii="Sylfaen" w:hAnsi="Sylfaen" w:cs="Arial"/>
          <w:sz w:val="24"/>
          <w:szCs w:val="24"/>
          <w:lang w:val="hy-AM"/>
        </w:rPr>
        <w:t xml:space="preserve"> of the Information Disputes Council </w:t>
      </w:r>
      <w:r w:rsidR="00BC03A6" w:rsidRPr="008265C5">
        <w:rPr>
          <w:rFonts w:ascii="Sylfaen" w:hAnsi="Sylfaen" w:cs="Arial"/>
          <w:sz w:val="24"/>
          <w:szCs w:val="24"/>
        </w:rPr>
        <w:t>related to the</w:t>
      </w:r>
      <w:r w:rsidR="00BC03A6" w:rsidRPr="008265C5">
        <w:rPr>
          <w:rFonts w:ascii="Sylfaen" w:hAnsi="Sylfaen" w:cs="Arial"/>
          <w:sz w:val="24"/>
          <w:szCs w:val="24"/>
          <w:lang w:val="hy-AM"/>
        </w:rPr>
        <w:t xml:space="preserve"> case was discussed), October 14, </w:t>
      </w:r>
      <w:r w:rsidR="00BC03A6" w:rsidRPr="008265C5">
        <w:rPr>
          <w:rFonts w:ascii="Sylfaen" w:hAnsi="Sylfaen" w:cs="Arial"/>
          <w:sz w:val="24"/>
          <w:szCs w:val="24"/>
        </w:rPr>
        <w:t xml:space="preserve">and </w:t>
      </w:r>
      <w:r w:rsidR="00BC03A6" w:rsidRPr="008265C5">
        <w:rPr>
          <w:rFonts w:ascii="Sylfaen" w:hAnsi="Sylfaen" w:cs="Arial"/>
          <w:sz w:val="24"/>
          <w:szCs w:val="24"/>
          <w:lang w:val="hy-AM"/>
        </w:rPr>
        <w:t xml:space="preserve">December 2. </w:t>
      </w:r>
      <w:r w:rsidR="00BC03A6" w:rsidRPr="008265C5">
        <w:rPr>
          <w:rFonts w:ascii="Sylfaen" w:hAnsi="Sylfaen" w:cs="Arial"/>
          <w:sz w:val="24"/>
          <w:szCs w:val="24"/>
        </w:rPr>
        <w:t>O</w:t>
      </w:r>
      <w:r w:rsidR="00BC03A6" w:rsidRPr="008265C5">
        <w:rPr>
          <w:rFonts w:ascii="Sylfaen" w:hAnsi="Sylfaen" w:cs="Arial"/>
          <w:sz w:val="24"/>
          <w:szCs w:val="24"/>
          <w:lang w:val="hy-AM"/>
        </w:rPr>
        <w:t xml:space="preserve">n </w:t>
      </w:r>
      <w:r w:rsidR="004D1D13" w:rsidRPr="008265C5">
        <w:rPr>
          <w:rFonts w:ascii="Sylfaen" w:hAnsi="Sylfaen" w:cs="Arial"/>
          <w:sz w:val="24"/>
          <w:szCs w:val="24"/>
        </w:rPr>
        <w:t>Decemb</w:t>
      </w:r>
      <w:r w:rsidR="00BC03A6" w:rsidRPr="008265C5">
        <w:rPr>
          <w:rFonts w:ascii="Sylfaen" w:hAnsi="Sylfaen" w:cs="Arial"/>
          <w:sz w:val="24"/>
          <w:szCs w:val="24"/>
        </w:rPr>
        <w:t>er 22</w:t>
      </w:r>
      <w:r w:rsidR="00BC03A6" w:rsidRPr="008265C5">
        <w:rPr>
          <w:rFonts w:ascii="Sylfaen" w:hAnsi="Sylfaen" w:cs="Arial"/>
          <w:sz w:val="24"/>
          <w:szCs w:val="24"/>
          <w:lang w:val="hy-AM"/>
        </w:rPr>
        <w:t>, the</w:t>
      </w:r>
      <w:r w:rsidR="00BC03A6" w:rsidRPr="008265C5">
        <w:rPr>
          <w:rFonts w:ascii="Sylfaen" w:hAnsi="Sylfaen" w:cs="Arial"/>
          <w:sz w:val="24"/>
          <w:szCs w:val="24"/>
        </w:rPr>
        <w:t xml:space="preserve"> court ruled to reject the lawsuit, concluding</w:t>
      </w:r>
      <w:r w:rsidR="00BC03A6" w:rsidRPr="008265C5">
        <w:rPr>
          <w:rFonts w:ascii="Sylfaen" w:hAnsi="Sylfaen" w:cs="Arial"/>
          <w:sz w:val="24"/>
          <w:szCs w:val="24"/>
          <w:lang w:val="hy-AM"/>
        </w:rPr>
        <w:t xml:space="preserve"> that Avinyan</w:t>
      </w:r>
      <w:r w:rsidR="00BC03A6" w:rsidRPr="008265C5">
        <w:rPr>
          <w:rFonts w:ascii="Sylfaen" w:hAnsi="Sylfaen" w:cs="Arial"/>
          <w:sz w:val="24"/>
          <w:szCs w:val="24"/>
        </w:rPr>
        <w:t>’s</w:t>
      </w:r>
      <w:r w:rsidR="00BC03A6" w:rsidRPr="008265C5">
        <w:rPr>
          <w:rFonts w:ascii="Sylfaen" w:hAnsi="Sylfaen" w:cs="Arial"/>
          <w:sz w:val="24"/>
          <w:szCs w:val="24"/>
          <w:lang w:val="hy-AM"/>
        </w:rPr>
        <w:t xml:space="preserve"> statement </w:t>
      </w:r>
      <w:r w:rsidR="00BC03A6" w:rsidRPr="008265C5">
        <w:rPr>
          <w:rFonts w:ascii="Sylfaen" w:hAnsi="Sylfaen" w:cs="Arial"/>
          <w:sz w:val="24"/>
          <w:szCs w:val="24"/>
        </w:rPr>
        <w:t>had not been</w:t>
      </w:r>
      <w:r w:rsidR="00BC03A6" w:rsidRPr="008265C5">
        <w:rPr>
          <w:rFonts w:ascii="Sylfaen" w:hAnsi="Sylfaen" w:cs="Arial"/>
          <w:sz w:val="24"/>
          <w:szCs w:val="24"/>
          <w:lang w:val="hy-AM"/>
        </w:rPr>
        <w:t xml:space="preserve"> directed at the plaintiff. The </w:t>
      </w:r>
      <w:r w:rsidR="00BC03A6" w:rsidRPr="008265C5">
        <w:rPr>
          <w:rFonts w:ascii="Sylfaen" w:hAnsi="Sylfaen" w:cs="Arial"/>
          <w:sz w:val="24"/>
          <w:szCs w:val="24"/>
        </w:rPr>
        <w:t>foundation</w:t>
      </w:r>
      <w:r w:rsidR="00BC03A6" w:rsidRPr="008265C5">
        <w:rPr>
          <w:rFonts w:ascii="Sylfaen" w:hAnsi="Sylfaen" w:cs="Arial"/>
          <w:sz w:val="24"/>
          <w:szCs w:val="24"/>
          <w:lang w:val="hy-AM"/>
        </w:rPr>
        <w:t xml:space="preserve"> </w:t>
      </w:r>
      <w:r w:rsidR="00BC03A6" w:rsidRPr="008265C5">
        <w:rPr>
          <w:rFonts w:ascii="Sylfaen" w:hAnsi="Sylfaen" w:cs="Arial"/>
          <w:sz w:val="24"/>
          <w:szCs w:val="24"/>
        </w:rPr>
        <w:t>does not intend to</w:t>
      </w:r>
      <w:r w:rsidR="00BC03A6" w:rsidRPr="008265C5">
        <w:rPr>
          <w:rFonts w:ascii="Sylfaen" w:hAnsi="Sylfaen" w:cs="Arial"/>
          <w:sz w:val="24"/>
          <w:szCs w:val="24"/>
          <w:lang w:val="hy-AM"/>
        </w:rPr>
        <w:t xml:space="preserve"> appeal the verdict to a higher court.</w:t>
      </w:r>
    </w:p>
    <w:p w14:paraId="0665C254" w14:textId="77777777" w:rsidR="00BC03A6" w:rsidRPr="008265C5" w:rsidRDefault="00BC03A6" w:rsidP="00193BA6">
      <w:pPr>
        <w:spacing w:after="0"/>
        <w:rPr>
          <w:rFonts w:ascii="Sylfaen" w:hAnsi="Sylfaen" w:cs="Arial"/>
          <w:sz w:val="24"/>
          <w:szCs w:val="24"/>
          <w:lang w:val="hy-AM"/>
        </w:rPr>
      </w:pPr>
    </w:p>
    <w:p w14:paraId="577483AB" w14:textId="1E74721E" w:rsidR="00BC03A6" w:rsidRPr="008265C5" w:rsidRDefault="00BC03A6" w:rsidP="00BC03A6">
      <w:pPr>
        <w:shd w:val="clear" w:color="auto" w:fill="FFFFFF"/>
        <w:spacing w:after="0" w:line="240" w:lineRule="auto"/>
        <w:ind w:right="300"/>
        <w:rPr>
          <w:rFonts w:ascii="Sylfaen" w:hAnsi="Sylfaen" w:cs="Arial"/>
          <w:b/>
          <w:sz w:val="24"/>
          <w:szCs w:val="24"/>
        </w:rPr>
      </w:pPr>
      <w:r w:rsidRPr="008265C5">
        <w:rPr>
          <w:rFonts w:ascii="Sylfaen" w:hAnsi="Sylfaen" w:cs="Arial"/>
          <w:b/>
          <w:sz w:val="24"/>
          <w:szCs w:val="24"/>
          <w:lang w:val="hy-AM"/>
        </w:rPr>
        <w:lastRenderedPageBreak/>
        <w:t>On February 13</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sz w:val="24"/>
          <w:szCs w:val="24"/>
          <w:lang w:val="hy-AM"/>
        </w:rPr>
        <w:t xml:space="preserve">the Civil Court of Appeal refused to accept the appeal </w:t>
      </w:r>
      <w:r w:rsidRPr="008265C5">
        <w:rPr>
          <w:rFonts w:ascii="Sylfaen" w:hAnsi="Sylfaen" w:cs="Arial"/>
          <w:sz w:val="24"/>
          <w:szCs w:val="24"/>
        </w:rPr>
        <w:t xml:space="preserve">filed by the plaintiff </w:t>
      </w:r>
      <w:r w:rsidRPr="008265C5">
        <w:rPr>
          <w:rFonts w:ascii="Sylfaen" w:hAnsi="Sylfaen" w:cs="Arial"/>
          <w:sz w:val="24"/>
          <w:szCs w:val="24"/>
          <w:lang w:val="hy-AM"/>
        </w:rPr>
        <w:t xml:space="preserve">in the case of </w:t>
      </w:r>
      <w:r w:rsidRPr="008265C5">
        <w:rPr>
          <w:rFonts w:ascii="Sylfaen" w:hAnsi="Sylfaen" w:cs="Arial"/>
          <w:i/>
          <w:sz w:val="24"/>
          <w:szCs w:val="24"/>
        </w:rPr>
        <w:t>Hraparak Daily Ltd. v.</w:t>
      </w:r>
      <w:r w:rsidRPr="008265C5">
        <w:rPr>
          <w:rFonts w:ascii="Sylfaen" w:hAnsi="Sylfaen" w:cs="Arial"/>
          <w:i/>
          <w:sz w:val="24"/>
          <w:szCs w:val="24"/>
          <w:lang w:val="hy-AM"/>
        </w:rPr>
        <w:t xml:space="preserve"> </w:t>
      </w:r>
      <w:r w:rsidRPr="008265C5">
        <w:rPr>
          <w:rFonts w:ascii="Sylfaen" w:hAnsi="Sylfaen" w:cs="Arial"/>
          <w:i/>
          <w:sz w:val="24"/>
          <w:szCs w:val="24"/>
        </w:rPr>
        <w:t>Deputy</w:t>
      </w:r>
      <w:r w:rsidRPr="008265C5">
        <w:rPr>
          <w:rFonts w:ascii="Sylfaen" w:hAnsi="Sylfaen" w:cs="Arial"/>
          <w:i/>
          <w:sz w:val="24"/>
          <w:szCs w:val="24"/>
          <w:lang w:val="hy-AM"/>
        </w:rPr>
        <w:t xml:space="preserve"> Artur Hovhannisyan</w:t>
      </w:r>
      <w:r w:rsidRPr="008265C5">
        <w:rPr>
          <w:rFonts w:ascii="Sylfaen" w:hAnsi="Sylfaen" w:cs="Arial"/>
          <w:sz w:val="24"/>
          <w:szCs w:val="24"/>
          <w:lang w:val="hy-AM"/>
        </w:rPr>
        <w:t xml:space="preserve"> against the </w:t>
      </w:r>
      <w:r w:rsidRPr="008265C5">
        <w:rPr>
          <w:rFonts w:ascii="Sylfaen" w:hAnsi="Sylfaen" w:cs="Arial"/>
          <w:sz w:val="24"/>
          <w:szCs w:val="24"/>
        </w:rPr>
        <w:t>ruling</w:t>
      </w:r>
      <w:r w:rsidRPr="008265C5">
        <w:rPr>
          <w:rFonts w:ascii="Sylfaen" w:hAnsi="Sylfaen" w:cs="Arial"/>
          <w:sz w:val="24"/>
          <w:szCs w:val="24"/>
          <w:lang w:val="hy-AM"/>
        </w:rPr>
        <w:t xml:space="preserve"> of the first instance court, which </w:t>
      </w:r>
      <w:r w:rsidRPr="008265C5">
        <w:rPr>
          <w:rFonts w:ascii="Sylfaen" w:hAnsi="Sylfaen" w:cs="Arial"/>
          <w:sz w:val="24"/>
          <w:szCs w:val="24"/>
        </w:rPr>
        <w:t xml:space="preserve">had </w:t>
      </w:r>
      <w:r w:rsidRPr="008265C5">
        <w:rPr>
          <w:rFonts w:ascii="Sylfaen" w:hAnsi="Sylfaen" w:cs="Arial"/>
          <w:sz w:val="24"/>
          <w:szCs w:val="24"/>
          <w:lang w:val="hy-AM"/>
        </w:rPr>
        <w:t xml:space="preserve">dismissed the </w:t>
      </w:r>
      <w:r w:rsidRPr="008265C5">
        <w:rPr>
          <w:rFonts w:ascii="Sylfaen" w:hAnsi="Sylfaen" w:cs="Arial"/>
          <w:sz w:val="24"/>
          <w:szCs w:val="24"/>
        </w:rPr>
        <w:t>lawsuit</w:t>
      </w:r>
      <w:r w:rsidRPr="008265C5">
        <w:rPr>
          <w:rFonts w:ascii="Sylfaen" w:hAnsi="Sylfaen" w:cs="Arial"/>
          <w:sz w:val="24"/>
          <w:szCs w:val="24"/>
          <w:lang w:val="hy-AM"/>
        </w:rPr>
        <w:t xml:space="preserve"> on the grounds that the plaintiff had </w:t>
      </w:r>
      <w:r w:rsidRPr="008265C5">
        <w:rPr>
          <w:rFonts w:ascii="Sylfaen" w:hAnsi="Sylfaen" w:cs="Arial"/>
          <w:sz w:val="24"/>
          <w:szCs w:val="24"/>
        </w:rPr>
        <w:t>failed</w:t>
      </w:r>
      <w:r w:rsidRPr="008265C5">
        <w:rPr>
          <w:rFonts w:ascii="Sylfaen" w:hAnsi="Sylfaen" w:cs="Arial"/>
          <w:sz w:val="24"/>
          <w:szCs w:val="24"/>
          <w:lang w:val="hy-AM"/>
        </w:rPr>
        <w:t xml:space="preserve"> </w:t>
      </w:r>
      <w:r w:rsidRPr="008265C5">
        <w:rPr>
          <w:rFonts w:ascii="Sylfaen" w:hAnsi="Sylfaen" w:cs="Arial"/>
          <w:sz w:val="24"/>
          <w:szCs w:val="24"/>
        </w:rPr>
        <w:t xml:space="preserve">to </w:t>
      </w:r>
      <w:r w:rsidRPr="008265C5">
        <w:rPr>
          <w:rFonts w:ascii="Sylfaen" w:hAnsi="Sylfaen" w:cs="Arial"/>
          <w:sz w:val="24"/>
          <w:szCs w:val="24"/>
          <w:lang w:val="hy-AM"/>
        </w:rPr>
        <w:t xml:space="preserve">present any evidence </w:t>
      </w:r>
      <w:r w:rsidRPr="008265C5">
        <w:rPr>
          <w:rFonts w:ascii="Sylfaen" w:hAnsi="Sylfaen" w:cs="Arial"/>
          <w:sz w:val="24"/>
          <w:szCs w:val="24"/>
        </w:rPr>
        <w:t>that would allow the court to conclude</w:t>
      </w:r>
      <w:r w:rsidRPr="008265C5">
        <w:rPr>
          <w:rFonts w:ascii="Sylfaen" w:hAnsi="Sylfaen" w:cs="Arial"/>
          <w:sz w:val="24"/>
          <w:szCs w:val="24"/>
          <w:lang w:val="hy-AM"/>
        </w:rPr>
        <w:t xml:space="preserve"> that the public statement made by the defendant had </w:t>
      </w:r>
      <w:r w:rsidRPr="008265C5">
        <w:rPr>
          <w:rFonts w:ascii="Sylfaen" w:hAnsi="Sylfaen" w:cs="Arial"/>
          <w:sz w:val="24"/>
          <w:szCs w:val="24"/>
        </w:rPr>
        <w:t>caused any harm to</w:t>
      </w:r>
      <w:r w:rsidRPr="008265C5">
        <w:rPr>
          <w:rFonts w:ascii="Sylfaen" w:hAnsi="Sylfaen" w:cs="Arial"/>
          <w:sz w:val="24"/>
          <w:szCs w:val="24"/>
          <w:lang w:val="hy-AM"/>
        </w:rPr>
        <w:t xml:space="preserve"> </w:t>
      </w:r>
      <w:r w:rsidRPr="008265C5">
        <w:rPr>
          <w:rFonts w:ascii="Sylfaen" w:hAnsi="Sylfaen" w:cs="Arial"/>
          <w:sz w:val="24"/>
          <w:szCs w:val="24"/>
        </w:rPr>
        <w:t>them</w:t>
      </w:r>
      <w:r w:rsidRPr="008265C5">
        <w:rPr>
          <w:rFonts w:ascii="Sylfaen" w:hAnsi="Sylfaen" w:cs="Arial"/>
          <w:sz w:val="24"/>
          <w:szCs w:val="24"/>
          <w:lang w:val="hy-AM"/>
        </w:rPr>
        <w:t xml:space="preserve">. The Court of Appeal further ruled that the sum of 240 thousand </w:t>
      </w:r>
      <w:r w:rsidRPr="008265C5">
        <w:rPr>
          <w:rFonts w:ascii="Sylfaen" w:hAnsi="Sylfaen" w:cs="Arial"/>
          <w:sz w:val="24"/>
          <w:szCs w:val="24"/>
        </w:rPr>
        <w:t>AMD, which had been</w:t>
      </w:r>
      <w:r w:rsidRPr="008265C5">
        <w:rPr>
          <w:rFonts w:ascii="Sylfaen" w:hAnsi="Sylfaen" w:cs="Arial"/>
          <w:sz w:val="24"/>
          <w:szCs w:val="24"/>
          <w:lang w:val="hy-AM"/>
        </w:rPr>
        <w:t xml:space="preserve"> paid by </w:t>
      </w:r>
      <w:r w:rsidRPr="008265C5">
        <w:rPr>
          <w:rFonts w:ascii="Sylfaen" w:hAnsi="Sylfaen" w:cs="Arial"/>
          <w:i/>
          <w:sz w:val="24"/>
          <w:szCs w:val="24"/>
          <w:lang w:val="hy-AM"/>
        </w:rPr>
        <w:t xml:space="preserve">Hraparak Daily </w:t>
      </w:r>
      <w:r w:rsidRPr="008265C5">
        <w:rPr>
          <w:rFonts w:ascii="Sylfaen" w:hAnsi="Sylfaen" w:cs="Arial"/>
          <w:i/>
          <w:sz w:val="24"/>
          <w:szCs w:val="24"/>
        </w:rPr>
        <w:t>Ltd.</w:t>
      </w:r>
      <w:r w:rsidRPr="008265C5">
        <w:rPr>
          <w:rFonts w:ascii="Sylfaen" w:hAnsi="Sylfaen" w:cs="Arial"/>
          <w:i/>
          <w:sz w:val="24"/>
          <w:szCs w:val="24"/>
          <w:lang w:val="hy-AM"/>
        </w:rPr>
        <w:t xml:space="preserve"> </w:t>
      </w:r>
      <w:r w:rsidRPr="008265C5">
        <w:rPr>
          <w:rFonts w:ascii="Sylfaen" w:hAnsi="Sylfaen" w:cs="Arial"/>
          <w:sz w:val="24"/>
          <w:szCs w:val="24"/>
          <w:lang w:val="hy-AM"/>
        </w:rPr>
        <w:t xml:space="preserve">as </w:t>
      </w:r>
      <w:r w:rsidRPr="008265C5">
        <w:rPr>
          <w:rFonts w:ascii="Sylfaen" w:hAnsi="Sylfaen" w:cs="Arial"/>
          <w:sz w:val="24"/>
          <w:szCs w:val="24"/>
        </w:rPr>
        <w:t>state duty, should be returned</w:t>
      </w:r>
      <w:r w:rsidRPr="008265C5">
        <w:rPr>
          <w:rFonts w:ascii="Sylfaen" w:hAnsi="Sylfaen" w:cs="Arial"/>
          <w:sz w:val="24"/>
          <w:szCs w:val="24"/>
          <w:lang w:val="hy-AM"/>
        </w:rPr>
        <w:t xml:space="preserve"> from the state budget.</w:t>
      </w:r>
      <w:r w:rsidRPr="008265C5">
        <w:rPr>
          <w:rFonts w:ascii="Sylfaen" w:hAnsi="Sylfaen" w:cs="Arial"/>
          <w:sz w:val="24"/>
          <w:szCs w:val="24"/>
        </w:rPr>
        <w:t xml:space="preserve"> The plaintiff did not challenge this decision, and it entered into legal force.</w:t>
      </w:r>
    </w:p>
    <w:p w14:paraId="2BEC2D82" w14:textId="77777777" w:rsidR="00BC03A6" w:rsidRPr="008265C5" w:rsidRDefault="00BC03A6" w:rsidP="00BC03A6">
      <w:pPr>
        <w:shd w:val="clear" w:color="auto" w:fill="FFFFFF"/>
        <w:spacing w:after="0" w:line="240" w:lineRule="auto"/>
        <w:ind w:right="300"/>
        <w:rPr>
          <w:rFonts w:ascii="Sylfaen" w:hAnsi="Sylfaen" w:cs="Arial"/>
          <w:b/>
          <w:sz w:val="24"/>
          <w:szCs w:val="24"/>
          <w:lang w:val="hy-AM"/>
        </w:rPr>
      </w:pPr>
    </w:p>
    <w:p w14:paraId="691749F8" w14:textId="30624D5B" w:rsidR="00193BA6" w:rsidRPr="008265C5" w:rsidRDefault="00BC03A6" w:rsidP="004D1D13">
      <w:pPr>
        <w:shd w:val="clear" w:color="auto" w:fill="FFFFFF"/>
        <w:spacing w:after="0" w:line="240" w:lineRule="auto"/>
        <w:ind w:right="300"/>
        <w:rPr>
          <w:rFonts w:ascii="Sylfaen" w:eastAsia="Times New Roman" w:hAnsi="Sylfaen" w:cs="Arial"/>
          <w:sz w:val="24"/>
          <w:szCs w:val="24"/>
          <w:lang w:val="hy-AM" w:eastAsia="ru-RU"/>
        </w:rPr>
      </w:pPr>
      <w:r w:rsidRPr="008265C5">
        <w:rPr>
          <w:rFonts w:ascii="Sylfaen" w:hAnsi="Sylfaen" w:cs="Arial"/>
          <w:sz w:val="24"/>
          <w:szCs w:val="24"/>
        </w:rPr>
        <w:t>As a reminder, the lawsuit was filed on December 25, 2023</w:t>
      </w:r>
      <w:r w:rsidRPr="008265C5">
        <w:rPr>
          <w:rFonts w:ascii="Sylfaen" w:hAnsi="Sylfaen" w:cs="Arial"/>
          <w:sz w:val="24"/>
          <w:szCs w:val="24"/>
          <w:lang w:val="hy-AM"/>
        </w:rPr>
        <w:t xml:space="preserve">, with </w:t>
      </w:r>
      <w:r w:rsidRPr="008265C5">
        <w:rPr>
          <w:rFonts w:ascii="Sylfaen" w:hAnsi="Sylfaen" w:cs="Arial"/>
          <w:sz w:val="24"/>
          <w:szCs w:val="24"/>
        </w:rPr>
        <w:t>the plaintiff demanding</w:t>
      </w:r>
      <w:r w:rsidRPr="008265C5">
        <w:rPr>
          <w:rFonts w:ascii="Sylfaen" w:hAnsi="Sylfaen" w:cs="Arial"/>
          <w:sz w:val="24"/>
          <w:szCs w:val="24"/>
          <w:lang w:val="hy-AM"/>
        </w:rPr>
        <w:t xml:space="preserve"> </w:t>
      </w:r>
      <w:r w:rsidRPr="008265C5">
        <w:rPr>
          <w:rFonts w:ascii="Sylfaen" w:hAnsi="Sylfaen" w:cs="Arial"/>
          <w:sz w:val="24"/>
          <w:szCs w:val="24"/>
        </w:rPr>
        <w:t>that the defendant</w:t>
      </w:r>
      <w:r w:rsidRPr="008265C5">
        <w:rPr>
          <w:rFonts w:ascii="Sylfaen" w:hAnsi="Sylfaen" w:cs="Arial"/>
          <w:sz w:val="24"/>
          <w:szCs w:val="24"/>
          <w:lang w:val="hy-AM"/>
        </w:rPr>
        <w:t xml:space="preserve"> </w:t>
      </w:r>
      <w:r w:rsidRPr="008265C5">
        <w:rPr>
          <w:rFonts w:ascii="Sylfaen" w:hAnsi="Sylfaen" w:cs="Arial"/>
          <w:sz w:val="24"/>
          <w:szCs w:val="24"/>
        </w:rPr>
        <w:t>refute</w:t>
      </w:r>
      <w:r w:rsidRPr="008265C5">
        <w:rPr>
          <w:rFonts w:ascii="Sylfaen" w:hAnsi="Sylfaen" w:cs="Arial"/>
          <w:sz w:val="24"/>
          <w:szCs w:val="24"/>
          <w:lang w:val="hy-AM"/>
        </w:rPr>
        <w:t xml:space="preserve"> </w:t>
      </w:r>
      <w:r w:rsidRPr="008265C5">
        <w:rPr>
          <w:rFonts w:ascii="Sylfaen" w:hAnsi="Sylfaen" w:cs="Arial"/>
          <w:sz w:val="24"/>
          <w:szCs w:val="24"/>
        </w:rPr>
        <w:t>the information considered defamatory</w:t>
      </w:r>
      <w:r w:rsidRPr="008265C5">
        <w:rPr>
          <w:rFonts w:ascii="Sylfaen" w:hAnsi="Sylfaen" w:cs="Arial"/>
          <w:sz w:val="24"/>
          <w:szCs w:val="24"/>
          <w:lang w:val="hy-AM"/>
        </w:rPr>
        <w:t xml:space="preserve">, </w:t>
      </w:r>
      <w:r w:rsidRPr="008265C5">
        <w:rPr>
          <w:rFonts w:ascii="Sylfaen" w:hAnsi="Sylfaen" w:cs="Arial"/>
          <w:sz w:val="24"/>
          <w:szCs w:val="24"/>
        </w:rPr>
        <w:t>as well as</w:t>
      </w:r>
      <w:r w:rsidRPr="008265C5">
        <w:rPr>
          <w:rFonts w:ascii="Sylfaen" w:hAnsi="Sylfaen" w:cs="Arial"/>
          <w:sz w:val="24"/>
          <w:szCs w:val="24"/>
          <w:lang w:val="hy-AM"/>
        </w:rPr>
        <w:t xml:space="preserve"> compensate the damage caused </w:t>
      </w:r>
      <w:r w:rsidRPr="008265C5">
        <w:rPr>
          <w:rFonts w:ascii="Sylfaen" w:hAnsi="Sylfaen" w:cs="Arial"/>
          <w:sz w:val="24"/>
          <w:szCs w:val="24"/>
        </w:rPr>
        <w:t>to their business reputation</w:t>
      </w:r>
      <w:r w:rsidRPr="008265C5">
        <w:rPr>
          <w:rFonts w:ascii="Sylfaen" w:hAnsi="Sylfaen" w:cs="Arial"/>
          <w:sz w:val="24"/>
          <w:szCs w:val="24"/>
          <w:lang w:val="hy-AM"/>
        </w:rPr>
        <w:t xml:space="preserve">. </w:t>
      </w:r>
      <w:r w:rsidRPr="008265C5">
        <w:rPr>
          <w:rFonts w:ascii="Sylfaen" w:hAnsi="Sylfaen" w:cs="Arial"/>
          <w:sz w:val="24"/>
          <w:szCs w:val="24"/>
        </w:rPr>
        <w:t xml:space="preserve">The lawsuit was caused by a </w:t>
      </w:r>
      <w:r w:rsidRPr="008265C5">
        <w:rPr>
          <w:rFonts w:ascii="Sylfaen" w:hAnsi="Sylfaen" w:cs="Arial"/>
          <w:sz w:val="24"/>
          <w:szCs w:val="24"/>
          <w:lang w:val="hy-AM"/>
        </w:rPr>
        <w:t>December</w:t>
      </w:r>
      <w:r w:rsidRPr="008265C5">
        <w:rPr>
          <w:rFonts w:ascii="Sylfaen" w:hAnsi="Sylfaen" w:cs="Arial"/>
          <w:sz w:val="24"/>
          <w:szCs w:val="24"/>
        </w:rPr>
        <w:t xml:space="preserve"> 15, 2023</w:t>
      </w:r>
      <w:r w:rsidRPr="008265C5">
        <w:rPr>
          <w:rFonts w:ascii="Sylfaen" w:hAnsi="Sylfaen" w:cs="Arial"/>
          <w:sz w:val="24"/>
          <w:szCs w:val="24"/>
          <w:lang w:val="hy-AM"/>
        </w:rPr>
        <w:t xml:space="preserve"> </w:t>
      </w:r>
      <w:r w:rsidRPr="008265C5">
        <w:rPr>
          <w:rFonts w:ascii="Sylfaen" w:hAnsi="Sylfaen" w:cs="Arial"/>
          <w:sz w:val="24"/>
          <w:szCs w:val="24"/>
        </w:rPr>
        <w:t xml:space="preserve">statement </w:t>
      </w:r>
      <w:r w:rsidRPr="008265C5">
        <w:rPr>
          <w:rFonts w:ascii="Sylfaen" w:hAnsi="Sylfaen" w:cs="Arial"/>
          <w:sz w:val="24"/>
          <w:szCs w:val="24"/>
          <w:lang w:val="hy-AM"/>
        </w:rPr>
        <w:t xml:space="preserve">made </w:t>
      </w:r>
      <w:r w:rsidRPr="008265C5">
        <w:rPr>
          <w:rFonts w:ascii="Sylfaen" w:hAnsi="Sylfaen" w:cs="Arial"/>
          <w:sz w:val="24"/>
          <w:szCs w:val="24"/>
        </w:rPr>
        <w:t>by the defendant</w:t>
      </w:r>
      <w:r w:rsidRPr="008265C5">
        <w:rPr>
          <w:rFonts w:ascii="Sylfaen" w:hAnsi="Sylfaen" w:cs="Arial"/>
          <w:sz w:val="24"/>
          <w:szCs w:val="24"/>
          <w:lang w:val="hy-AM"/>
        </w:rPr>
        <w:t xml:space="preserve"> from the NA </w:t>
      </w:r>
      <w:r w:rsidRPr="008265C5">
        <w:rPr>
          <w:rFonts w:ascii="Sylfaen" w:hAnsi="Sylfaen" w:cs="Arial"/>
          <w:sz w:val="24"/>
          <w:szCs w:val="24"/>
        </w:rPr>
        <w:t>rostrum</w:t>
      </w:r>
      <w:r w:rsidRPr="008265C5">
        <w:rPr>
          <w:rFonts w:ascii="Sylfaen" w:hAnsi="Sylfaen" w:cs="Arial"/>
          <w:sz w:val="24"/>
          <w:szCs w:val="24"/>
          <w:lang w:val="hy-AM"/>
        </w:rPr>
        <w:t xml:space="preserve">, </w:t>
      </w:r>
      <w:r w:rsidRPr="008265C5">
        <w:rPr>
          <w:rFonts w:ascii="Sylfaen" w:hAnsi="Sylfaen" w:cs="Arial"/>
          <w:sz w:val="24"/>
          <w:szCs w:val="24"/>
        </w:rPr>
        <w:t>alleging</w:t>
      </w:r>
      <w:r w:rsidRPr="008265C5">
        <w:rPr>
          <w:rFonts w:ascii="Sylfaen" w:hAnsi="Sylfaen" w:cs="Arial"/>
          <w:sz w:val="24"/>
          <w:szCs w:val="24"/>
          <w:lang w:val="hy-AM"/>
        </w:rPr>
        <w:t xml:space="preserve"> that some media, in particular, </w:t>
      </w:r>
      <w:r w:rsidRPr="008265C5">
        <w:rPr>
          <w:rFonts w:ascii="Sylfaen" w:hAnsi="Sylfaen" w:cs="Arial"/>
          <w:i/>
          <w:sz w:val="24"/>
          <w:szCs w:val="24"/>
          <w:lang w:val="hy-AM"/>
        </w:rPr>
        <w:t>Zhoghovurd</w:t>
      </w:r>
      <w:r w:rsidRPr="008265C5">
        <w:rPr>
          <w:rFonts w:ascii="Sylfaen" w:hAnsi="Sylfaen" w:cs="Arial"/>
          <w:sz w:val="24"/>
          <w:szCs w:val="24"/>
          <w:lang w:val="hy-AM"/>
        </w:rPr>
        <w:t xml:space="preserve"> and </w:t>
      </w:r>
      <w:r w:rsidRPr="008265C5">
        <w:rPr>
          <w:rFonts w:ascii="Sylfaen" w:hAnsi="Sylfaen" w:cs="Arial"/>
          <w:i/>
          <w:sz w:val="24"/>
          <w:szCs w:val="24"/>
          <w:lang w:val="hy-AM"/>
        </w:rPr>
        <w:t>Hraparak</w:t>
      </w:r>
      <w:r w:rsidRPr="008265C5">
        <w:rPr>
          <w:rFonts w:ascii="Sylfaen" w:hAnsi="Sylfaen" w:cs="Arial"/>
          <w:sz w:val="24"/>
          <w:szCs w:val="24"/>
          <w:lang w:val="hy-AM"/>
        </w:rPr>
        <w:t xml:space="preserve"> </w:t>
      </w:r>
      <w:r w:rsidRPr="008265C5">
        <w:rPr>
          <w:rFonts w:ascii="Sylfaen" w:hAnsi="Sylfaen" w:cs="Arial"/>
          <w:sz w:val="24"/>
          <w:szCs w:val="24"/>
        </w:rPr>
        <w:t>dailies</w:t>
      </w:r>
      <w:r w:rsidRPr="008265C5">
        <w:rPr>
          <w:rFonts w:ascii="Sylfaen" w:hAnsi="Sylfaen" w:cs="Arial"/>
          <w:sz w:val="24"/>
          <w:szCs w:val="24"/>
          <w:lang w:val="hy-AM"/>
        </w:rPr>
        <w:t xml:space="preserve">, and </w:t>
      </w:r>
      <w:r w:rsidRPr="008265C5">
        <w:rPr>
          <w:rFonts w:ascii="Sylfaen" w:hAnsi="Sylfaen" w:cs="Arial"/>
          <w:i/>
          <w:sz w:val="24"/>
          <w:szCs w:val="24"/>
          <w:lang w:val="hy-AM"/>
        </w:rPr>
        <w:t>Asekose.am</w:t>
      </w:r>
      <w:r w:rsidRPr="008265C5">
        <w:rPr>
          <w:rFonts w:ascii="Sylfaen" w:hAnsi="Sylfaen" w:cs="Arial"/>
          <w:sz w:val="24"/>
          <w:szCs w:val="24"/>
          <w:lang w:val="hy-AM"/>
        </w:rPr>
        <w:t xml:space="preserve"> news </w:t>
      </w:r>
      <w:r w:rsidRPr="008265C5">
        <w:rPr>
          <w:rFonts w:ascii="Sylfaen" w:hAnsi="Sylfaen" w:cs="Arial"/>
          <w:sz w:val="24"/>
          <w:szCs w:val="24"/>
        </w:rPr>
        <w:t>web</w:t>
      </w:r>
      <w:r w:rsidRPr="008265C5">
        <w:rPr>
          <w:rFonts w:ascii="Sylfaen" w:hAnsi="Sylfaen" w:cs="Arial"/>
          <w:sz w:val="24"/>
          <w:szCs w:val="24"/>
          <w:lang w:val="hy-AM"/>
        </w:rPr>
        <w:t xml:space="preserve">site, </w:t>
      </w:r>
      <w:r w:rsidRPr="008265C5">
        <w:rPr>
          <w:rFonts w:ascii="Sylfaen" w:hAnsi="Sylfaen" w:cs="Arial"/>
          <w:sz w:val="24"/>
          <w:szCs w:val="24"/>
        </w:rPr>
        <w:t>could</w:t>
      </w:r>
      <w:r w:rsidRPr="008265C5">
        <w:rPr>
          <w:rFonts w:ascii="Sylfaen" w:hAnsi="Sylfaen" w:cs="Arial"/>
          <w:sz w:val="24"/>
          <w:szCs w:val="24"/>
          <w:lang w:val="hy-AM"/>
        </w:rPr>
        <w:t xml:space="preserve"> publish article</w:t>
      </w:r>
      <w:r w:rsidRPr="008265C5">
        <w:rPr>
          <w:rFonts w:ascii="Sylfaen" w:hAnsi="Sylfaen" w:cs="Arial"/>
          <w:sz w:val="24"/>
          <w:szCs w:val="24"/>
        </w:rPr>
        <w:t>s</w:t>
      </w:r>
      <w:r w:rsidRPr="008265C5">
        <w:rPr>
          <w:rFonts w:ascii="Sylfaen" w:hAnsi="Sylfaen" w:cs="Arial"/>
          <w:sz w:val="24"/>
          <w:szCs w:val="24"/>
          <w:lang w:val="hy-AM"/>
        </w:rPr>
        <w:t xml:space="preserve"> for money.</w:t>
      </w:r>
      <w:r w:rsidRPr="008265C5">
        <w:rPr>
          <w:rStyle w:val="FootnoteReference"/>
          <w:rFonts w:ascii="Sylfaen" w:hAnsi="Sylfaen" w:cs="Arial"/>
          <w:sz w:val="24"/>
          <w:szCs w:val="24"/>
          <w:lang w:val="hy-AM"/>
        </w:rPr>
        <w:footnoteReference w:id="250"/>
      </w:r>
    </w:p>
    <w:p w14:paraId="05E4A729" w14:textId="77777777" w:rsidR="00BC03A6" w:rsidRPr="008265C5" w:rsidRDefault="00BC03A6" w:rsidP="00193BA6">
      <w:pPr>
        <w:spacing w:after="0"/>
        <w:rPr>
          <w:rFonts w:ascii="Sylfaen" w:hAnsi="Sylfaen" w:cs="Arial"/>
          <w:sz w:val="24"/>
          <w:szCs w:val="24"/>
          <w:lang w:val="hy-AM"/>
        </w:rPr>
      </w:pPr>
    </w:p>
    <w:p w14:paraId="62F86D5B" w14:textId="354BE177" w:rsidR="00BC03A6" w:rsidRPr="008265C5" w:rsidRDefault="00BC03A6" w:rsidP="00BC03A6">
      <w:pPr>
        <w:spacing w:after="0" w:line="240" w:lineRule="auto"/>
        <w:rPr>
          <w:rFonts w:ascii="Sylfaen" w:hAnsi="Sylfaen" w:cs="Arial"/>
          <w:b/>
          <w:sz w:val="24"/>
          <w:szCs w:val="24"/>
          <w:lang w:val="hy-AM"/>
        </w:rPr>
      </w:pPr>
      <w:r w:rsidRPr="008265C5">
        <w:rPr>
          <w:rFonts w:ascii="Sylfaen" w:hAnsi="Sylfaen" w:cs="Arial"/>
          <w:b/>
          <w:sz w:val="24"/>
          <w:szCs w:val="24"/>
          <w:lang w:val="hy-AM"/>
        </w:rPr>
        <w:t>On February 13</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sz w:val="24"/>
          <w:szCs w:val="24"/>
          <w:lang w:val="hy-AM"/>
        </w:rPr>
        <w:t xml:space="preserve">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rejected the lawsuit </w:t>
      </w:r>
      <w:r w:rsidRPr="008265C5">
        <w:rPr>
          <w:rFonts w:ascii="Sylfaen" w:hAnsi="Sylfaen" w:cs="Arial"/>
          <w:sz w:val="24"/>
          <w:szCs w:val="24"/>
        </w:rPr>
        <w:t>filed by</w:t>
      </w:r>
      <w:r w:rsidRPr="008265C5">
        <w:rPr>
          <w:rFonts w:ascii="Sylfaen" w:hAnsi="Sylfaen" w:cs="Arial"/>
          <w:sz w:val="24"/>
          <w:szCs w:val="24"/>
          <w:lang w:val="hy-AM"/>
        </w:rPr>
        <w:t xml:space="preserve"> </w:t>
      </w:r>
      <w:r w:rsidRPr="008265C5">
        <w:rPr>
          <w:rFonts w:ascii="Sylfaen" w:hAnsi="Sylfaen" w:cs="Arial"/>
          <w:i/>
          <w:sz w:val="24"/>
          <w:szCs w:val="24"/>
          <w:lang w:val="hy-AM"/>
        </w:rPr>
        <w:t xml:space="preserve">Shark </w:t>
      </w:r>
      <w:r w:rsidRPr="008265C5">
        <w:rPr>
          <w:rFonts w:ascii="Sylfaen" w:hAnsi="Sylfaen" w:cs="Arial"/>
          <w:i/>
          <w:sz w:val="24"/>
          <w:szCs w:val="24"/>
        </w:rPr>
        <w:t>Ltd.</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 xml:space="preserve">founder of </w:t>
      </w:r>
      <w:r w:rsidRPr="008265C5">
        <w:rPr>
          <w:rFonts w:ascii="Sylfaen" w:hAnsi="Sylfaen" w:cs="Arial"/>
          <w:i/>
          <w:sz w:val="24"/>
          <w:szCs w:val="24"/>
          <w:lang w:val="hy-AM"/>
        </w:rPr>
        <w:t xml:space="preserve">5th Channel TV </w:t>
      </w:r>
      <w:r w:rsidRPr="008265C5">
        <w:rPr>
          <w:rFonts w:ascii="Sylfaen" w:hAnsi="Sylfaen" w:cs="Arial"/>
          <w:i/>
          <w:sz w:val="24"/>
          <w:szCs w:val="24"/>
        </w:rPr>
        <w:t>C</w:t>
      </w:r>
      <w:r w:rsidRPr="008265C5">
        <w:rPr>
          <w:rFonts w:ascii="Sylfaen" w:hAnsi="Sylfaen" w:cs="Arial"/>
          <w:i/>
          <w:sz w:val="24"/>
          <w:szCs w:val="24"/>
          <w:lang w:val="hy-AM"/>
        </w:rPr>
        <w:t>ompany</w:t>
      </w:r>
      <w:r w:rsidRPr="008265C5">
        <w:rPr>
          <w:rFonts w:ascii="Sylfaen" w:hAnsi="Sylfaen" w:cs="Arial"/>
          <w:sz w:val="24"/>
          <w:szCs w:val="24"/>
          <w:lang w:val="hy-AM"/>
        </w:rPr>
        <w:t xml:space="preserve">) against NA </w:t>
      </w:r>
      <w:r w:rsidRPr="008265C5">
        <w:rPr>
          <w:rFonts w:ascii="Sylfaen" w:hAnsi="Sylfaen" w:cs="Arial"/>
          <w:sz w:val="24"/>
          <w:szCs w:val="24"/>
        </w:rPr>
        <w:t>D</w:t>
      </w:r>
      <w:r w:rsidRPr="008265C5">
        <w:rPr>
          <w:rFonts w:ascii="Sylfaen" w:hAnsi="Sylfaen" w:cs="Arial"/>
          <w:sz w:val="24"/>
          <w:szCs w:val="24"/>
          <w:lang w:val="hy-AM"/>
        </w:rPr>
        <w:t xml:space="preserve">eputy Vladimir Vardanyan, </w:t>
      </w:r>
      <w:r w:rsidRPr="008265C5">
        <w:rPr>
          <w:rFonts w:ascii="Sylfaen" w:hAnsi="Sylfaen" w:cs="Arial"/>
          <w:sz w:val="24"/>
          <w:szCs w:val="24"/>
        </w:rPr>
        <w:t>in which the plaintiff sought</w:t>
      </w:r>
      <w:r w:rsidRPr="008265C5">
        <w:rPr>
          <w:rFonts w:ascii="Sylfaen" w:hAnsi="Sylfaen" w:cs="Arial"/>
          <w:sz w:val="24"/>
          <w:szCs w:val="24"/>
          <w:lang w:val="hy-AM"/>
        </w:rPr>
        <w:t xml:space="preserve"> </w:t>
      </w:r>
      <w:r w:rsidRPr="008265C5">
        <w:rPr>
          <w:rFonts w:ascii="Sylfaen" w:hAnsi="Sylfaen" w:cs="Arial"/>
          <w:sz w:val="24"/>
          <w:szCs w:val="24"/>
        </w:rPr>
        <w:t>a</w:t>
      </w:r>
      <w:r w:rsidRPr="008265C5">
        <w:rPr>
          <w:rFonts w:ascii="Sylfaen" w:hAnsi="Sylfaen" w:cs="Arial"/>
          <w:sz w:val="24"/>
          <w:szCs w:val="24"/>
          <w:lang w:val="hy-AM"/>
        </w:rPr>
        <w:t xml:space="preserve"> </w:t>
      </w:r>
      <w:r w:rsidRPr="008265C5">
        <w:rPr>
          <w:rFonts w:ascii="Sylfaen" w:hAnsi="Sylfaen" w:cs="Arial"/>
          <w:sz w:val="24"/>
          <w:szCs w:val="24"/>
        </w:rPr>
        <w:t>refutation</w:t>
      </w:r>
      <w:r w:rsidRPr="008265C5">
        <w:rPr>
          <w:rFonts w:ascii="Sylfaen" w:hAnsi="Sylfaen" w:cs="Arial"/>
          <w:sz w:val="24"/>
          <w:szCs w:val="24"/>
          <w:lang w:val="hy-AM"/>
        </w:rPr>
        <w:t xml:space="preserve"> of</w:t>
      </w:r>
      <w:r w:rsidRPr="008265C5">
        <w:rPr>
          <w:rFonts w:ascii="Sylfaen" w:hAnsi="Sylfaen" w:cs="Arial"/>
          <w:sz w:val="24"/>
          <w:szCs w:val="24"/>
        </w:rPr>
        <w:t xml:space="preserve"> the</w:t>
      </w:r>
      <w:r w:rsidRPr="008265C5">
        <w:rPr>
          <w:rFonts w:ascii="Sylfaen" w:hAnsi="Sylfaen" w:cs="Arial"/>
          <w:sz w:val="24"/>
          <w:szCs w:val="24"/>
          <w:lang w:val="hy-AM"/>
        </w:rPr>
        <w:t xml:space="preserve"> information considered defamatory and payment of compensation.</w:t>
      </w:r>
    </w:p>
    <w:p w14:paraId="6F881C7D" w14:textId="77777777" w:rsidR="00BC03A6" w:rsidRPr="008265C5" w:rsidRDefault="00BC03A6" w:rsidP="00BC03A6">
      <w:pPr>
        <w:spacing w:after="0" w:line="240" w:lineRule="auto"/>
        <w:rPr>
          <w:rFonts w:ascii="Sylfaen" w:hAnsi="Sylfaen" w:cs="Arial"/>
          <w:sz w:val="24"/>
          <w:szCs w:val="24"/>
        </w:rPr>
      </w:pPr>
    </w:p>
    <w:p w14:paraId="53B9DED8" w14:textId="77777777" w:rsidR="00BC03A6" w:rsidRPr="008265C5" w:rsidRDefault="00BC03A6" w:rsidP="00BC03A6">
      <w:pPr>
        <w:spacing w:after="0" w:line="240" w:lineRule="auto"/>
        <w:rPr>
          <w:rFonts w:ascii="Sylfaen" w:hAnsi="Sylfaen" w:cs="Arial"/>
          <w:sz w:val="24"/>
          <w:szCs w:val="24"/>
          <w:lang w:val="hy-AM"/>
        </w:rPr>
      </w:pPr>
      <w:r w:rsidRPr="008265C5">
        <w:rPr>
          <w:rFonts w:ascii="Sylfaen" w:hAnsi="Sylfaen" w:cs="Arial"/>
          <w:sz w:val="24"/>
          <w:szCs w:val="24"/>
        </w:rPr>
        <w:t>As a reminder,</w:t>
      </w:r>
      <w:r w:rsidRPr="008265C5">
        <w:rPr>
          <w:rFonts w:ascii="Sylfaen" w:hAnsi="Sylfaen" w:cs="Arial"/>
          <w:sz w:val="24"/>
          <w:szCs w:val="24"/>
          <w:lang w:val="hy-AM"/>
        </w:rPr>
        <w:t xml:space="preserve"> the lawsuit</w:t>
      </w:r>
      <w:r w:rsidRPr="008265C5">
        <w:rPr>
          <w:rFonts w:ascii="Sylfaen" w:hAnsi="Sylfaen" w:cs="Arial"/>
          <w:sz w:val="24"/>
          <w:szCs w:val="24"/>
        </w:rPr>
        <w:t xml:space="preserve"> </w:t>
      </w:r>
      <w:r w:rsidRPr="008265C5">
        <w:rPr>
          <w:rFonts w:ascii="Sylfaen" w:hAnsi="Sylfaen" w:cs="Arial"/>
          <w:sz w:val="24"/>
          <w:szCs w:val="24"/>
          <w:lang w:val="hy-AM"/>
        </w:rPr>
        <w:t xml:space="preserve">filed on November 16, 2022 was caused by the statements made by the deputy </w:t>
      </w:r>
      <w:r w:rsidRPr="008265C5">
        <w:rPr>
          <w:rFonts w:ascii="Sylfaen" w:hAnsi="Sylfaen" w:cs="Arial"/>
          <w:sz w:val="24"/>
          <w:szCs w:val="24"/>
        </w:rPr>
        <w:t>against</w:t>
      </w:r>
      <w:r w:rsidRPr="008265C5">
        <w:rPr>
          <w:rFonts w:ascii="Sylfaen" w:hAnsi="Sylfaen" w:cs="Arial"/>
          <w:sz w:val="24"/>
          <w:szCs w:val="24"/>
          <w:lang w:val="hy-AM"/>
        </w:rPr>
        <w:t xml:space="preserve"> the TV </w:t>
      </w:r>
      <w:r w:rsidRPr="008265C5">
        <w:rPr>
          <w:rFonts w:ascii="Sylfaen" w:hAnsi="Sylfaen" w:cs="Arial"/>
          <w:sz w:val="24"/>
          <w:szCs w:val="24"/>
        </w:rPr>
        <w:t>C</w:t>
      </w:r>
      <w:r w:rsidRPr="008265C5">
        <w:rPr>
          <w:rFonts w:ascii="Sylfaen" w:hAnsi="Sylfaen" w:cs="Arial"/>
          <w:sz w:val="24"/>
          <w:szCs w:val="24"/>
          <w:lang w:val="hy-AM"/>
        </w:rPr>
        <w:t>ompany during a briefing in the NA on October 18: “The worse it is for your channel, the better.” According to the media, the deputy targeted journalist Karine</w:t>
      </w:r>
      <w:r w:rsidRPr="008265C5">
        <w:rPr>
          <w:rFonts w:ascii="Sylfaen" w:hAnsi="Sylfaen" w:cs="Arial"/>
          <w:sz w:val="24"/>
          <w:szCs w:val="24"/>
        </w:rPr>
        <w:t>h</w:t>
      </w:r>
      <w:r w:rsidRPr="008265C5">
        <w:rPr>
          <w:rFonts w:ascii="Sylfaen" w:hAnsi="Sylfaen" w:cs="Arial"/>
          <w:sz w:val="24"/>
          <w:szCs w:val="24"/>
          <w:lang w:val="hy-AM"/>
        </w:rPr>
        <w:t xml:space="preserve"> Mangasaryan.</w:t>
      </w:r>
      <w:r w:rsidRPr="008265C5">
        <w:rPr>
          <w:rStyle w:val="FootnoteReference"/>
          <w:rFonts w:ascii="Sylfaen" w:hAnsi="Sylfaen" w:cs="Arial"/>
          <w:sz w:val="24"/>
          <w:szCs w:val="24"/>
          <w:lang w:val="hy-AM"/>
        </w:rPr>
        <w:footnoteReference w:id="251"/>
      </w:r>
      <w:r w:rsidRPr="008265C5">
        <w:rPr>
          <w:rFonts w:ascii="Sylfaen" w:hAnsi="Sylfaen" w:cs="Arial"/>
          <w:sz w:val="24"/>
          <w:szCs w:val="24"/>
          <w:lang w:val="hy-AM"/>
        </w:rPr>
        <w:t xml:space="preserve"> </w:t>
      </w:r>
    </w:p>
    <w:p w14:paraId="1CA6F2FE" w14:textId="77777777" w:rsidR="00BC03A6" w:rsidRPr="008265C5" w:rsidRDefault="00BC03A6" w:rsidP="00BC03A6">
      <w:pPr>
        <w:spacing w:after="0" w:line="240" w:lineRule="auto"/>
        <w:rPr>
          <w:rFonts w:ascii="Sylfaen" w:hAnsi="Sylfaen" w:cs="Arial"/>
          <w:sz w:val="24"/>
          <w:szCs w:val="24"/>
          <w:lang w:val="hy-AM"/>
        </w:rPr>
      </w:pPr>
    </w:p>
    <w:p w14:paraId="4BC4AAAD" w14:textId="32B6CA9B" w:rsidR="00BC03A6" w:rsidRPr="008265C5" w:rsidRDefault="00BC03A6" w:rsidP="00BC03A6">
      <w:pPr>
        <w:spacing w:after="0" w:line="240" w:lineRule="auto"/>
        <w:rPr>
          <w:rFonts w:ascii="Sylfaen" w:hAnsi="Sylfaen" w:cs="Arial"/>
          <w:sz w:val="24"/>
          <w:szCs w:val="24"/>
        </w:rPr>
      </w:pPr>
      <w:r w:rsidRPr="008265C5">
        <w:rPr>
          <w:rFonts w:ascii="Sylfaen" w:hAnsi="Sylfaen" w:cs="Arial"/>
          <w:sz w:val="24"/>
          <w:szCs w:val="24"/>
          <w:lang w:val="hy-AM"/>
        </w:rPr>
        <w:t xml:space="preserve">The court considered the disputed statement made by Vladimir Vardanyan to be </w:t>
      </w:r>
      <w:r w:rsidRPr="008265C5">
        <w:rPr>
          <w:rFonts w:ascii="Sylfaen" w:hAnsi="Sylfaen" w:cs="Arial"/>
          <w:sz w:val="24"/>
          <w:szCs w:val="24"/>
        </w:rPr>
        <w:t>a</w:t>
      </w:r>
      <w:r w:rsidRPr="008265C5">
        <w:rPr>
          <w:rFonts w:ascii="Sylfaen" w:hAnsi="Sylfaen" w:cs="Arial"/>
          <w:sz w:val="24"/>
          <w:szCs w:val="24"/>
          <w:lang w:val="hy-AM"/>
        </w:rPr>
        <w:t xml:space="preserve"> </w:t>
      </w:r>
      <w:r w:rsidRPr="008265C5">
        <w:rPr>
          <w:rFonts w:ascii="Sylfaen" w:hAnsi="Sylfaen" w:cs="Arial"/>
          <w:sz w:val="24"/>
          <w:szCs w:val="24"/>
        </w:rPr>
        <w:t>value</w:t>
      </w:r>
      <w:r w:rsidRPr="008265C5">
        <w:rPr>
          <w:rFonts w:ascii="Sylfaen" w:hAnsi="Sylfaen" w:cs="Arial"/>
          <w:sz w:val="24"/>
          <w:szCs w:val="24"/>
          <w:lang w:val="hy-AM"/>
        </w:rPr>
        <w:t xml:space="preserve"> judgment. On March 19, the plaintiff filed an appeal against the verdict with the appellate court.</w:t>
      </w:r>
      <w:r w:rsidR="009B7845" w:rsidRPr="008265C5">
        <w:rPr>
          <w:rFonts w:ascii="Sylfaen" w:hAnsi="Sylfaen" w:cs="Arial"/>
          <w:sz w:val="24"/>
          <w:szCs w:val="24"/>
        </w:rPr>
        <w:t xml:space="preserve"> The appeal was accepted for proceedings on April 15, and rejected on October 20. The judicial act entered into legal force.</w:t>
      </w:r>
    </w:p>
    <w:p w14:paraId="29877D58" w14:textId="77777777" w:rsidR="009B7845" w:rsidRPr="008265C5" w:rsidRDefault="009B7845" w:rsidP="004D1D13">
      <w:pPr>
        <w:spacing w:after="0" w:line="240" w:lineRule="auto"/>
        <w:rPr>
          <w:rFonts w:ascii="Sylfaen" w:hAnsi="Sylfaen" w:cs="Arial"/>
          <w:sz w:val="24"/>
          <w:szCs w:val="24"/>
          <w:lang w:val="hy-AM"/>
        </w:rPr>
      </w:pPr>
    </w:p>
    <w:p w14:paraId="0290E348" w14:textId="77777777" w:rsidR="009B7845" w:rsidRPr="008265C5" w:rsidRDefault="009B7845" w:rsidP="009B7845">
      <w:pPr>
        <w:spacing w:after="0" w:line="240" w:lineRule="auto"/>
        <w:rPr>
          <w:rFonts w:ascii="Sylfaen" w:hAnsi="Sylfaen" w:cs="Arial"/>
          <w:bCs/>
          <w:kern w:val="36"/>
          <w:sz w:val="24"/>
          <w:szCs w:val="24"/>
          <w:lang w:val="hy-AM"/>
        </w:rPr>
      </w:pPr>
      <w:r w:rsidRPr="008265C5">
        <w:rPr>
          <w:rFonts w:ascii="Sylfaen" w:hAnsi="Sylfaen" w:cs="Arial"/>
          <w:b/>
          <w:bCs/>
          <w:kern w:val="36"/>
          <w:sz w:val="24"/>
          <w:szCs w:val="24"/>
          <w:lang w:val="hy-AM"/>
        </w:rPr>
        <w:t>On February 17</w:t>
      </w:r>
      <w:r w:rsidRPr="008265C5">
        <w:rPr>
          <w:rFonts w:ascii="Sylfaen" w:hAnsi="Sylfaen" w:cs="Arial"/>
          <w:bCs/>
          <w:kern w:val="36"/>
          <w:sz w:val="24"/>
          <w:szCs w:val="24"/>
          <w:lang w:val="hy-AM"/>
        </w:rPr>
        <w:t xml:space="preserve">, the Administrative Court of Appeal ruled to dismiss the appeals </w:t>
      </w:r>
      <w:r w:rsidRPr="008265C5">
        <w:rPr>
          <w:rFonts w:ascii="Sylfaen" w:hAnsi="Sylfaen" w:cs="Arial"/>
          <w:bCs/>
          <w:kern w:val="36"/>
          <w:sz w:val="24"/>
          <w:szCs w:val="24"/>
        </w:rPr>
        <w:t>filed by</w:t>
      </w:r>
      <w:r w:rsidRPr="008265C5">
        <w:rPr>
          <w:rFonts w:ascii="Sylfaen" w:hAnsi="Sylfaen" w:cs="Arial"/>
          <w:bCs/>
          <w:kern w:val="36"/>
          <w:sz w:val="24"/>
          <w:szCs w:val="24"/>
          <w:lang w:val="hy-AM"/>
        </w:rPr>
        <w:t xml:space="preserve"> </w:t>
      </w:r>
      <w:r w:rsidRPr="008265C5">
        <w:rPr>
          <w:rFonts w:ascii="Sylfaen" w:hAnsi="Sylfaen" w:cs="Arial"/>
          <w:bCs/>
          <w:i/>
          <w:kern w:val="36"/>
          <w:sz w:val="24"/>
          <w:szCs w:val="24"/>
          <w:lang w:val="hy-AM"/>
        </w:rPr>
        <w:t xml:space="preserve">Armenian Second TV Channel </w:t>
      </w:r>
      <w:r w:rsidRPr="008265C5">
        <w:rPr>
          <w:rFonts w:ascii="Sylfaen" w:hAnsi="Sylfaen" w:cs="Arial"/>
          <w:bCs/>
          <w:i/>
          <w:kern w:val="36"/>
          <w:sz w:val="24"/>
          <w:szCs w:val="24"/>
        </w:rPr>
        <w:t>Ltd.</w:t>
      </w:r>
      <w:r w:rsidRPr="008265C5">
        <w:rPr>
          <w:rFonts w:ascii="Sylfaen" w:hAnsi="Sylfaen" w:cs="Arial"/>
          <w:bCs/>
          <w:i/>
          <w:kern w:val="36"/>
          <w:sz w:val="24"/>
          <w:szCs w:val="24"/>
          <w:lang w:val="hy-AM"/>
        </w:rPr>
        <w:t xml:space="preserve"> </w:t>
      </w:r>
      <w:r w:rsidRPr="008265C5">
        <w:rPr>
          <w:rFonts w:ascii="Sylfaen" w:hAnsi="Sylfaen" w:cs="Arial"/>
          <w:bCs/>
          <w:kern w:val="36"/>
          <w:sz w:val="24"/>
          <w:szCs w:val="24"/>
          <w:lang w:val="hy-AM"/>
        </w:rPr>
        <w:t xml:space="preserve">and the Commission </w:t>
      </w:r>
      <w:r w:rsidRPr="008265C5">
        <w:rPr>
          <w:rFonts w:ascii="Sylfaen" w:hAnsi="Sylfaen" w:cs="Arial"/>
          <w:bCs/>
          <w:kern w:val="36"/>
          <w:sz w:val="24"/>
          <w:szCs w:val="24"/>
        </w:rPr>
        <w:t xml:space="preserve">on </w:t>
      </w:r>
      <w:r w:rsidRPr="008265C5">
        <w:rPr>
          <w:rFonts w:ascii="Sylfaen" w:hAnsi="Sylfaen" w:cs="Arial"/>
          <w:bCs/>
          <w:kern w:val="36"/>
          <w:sz w:val="24"/>
          <w:szCs w:val="24"/>
          <w:lang w:val="hy-AM"/>
        </w:rPr>
        <w:t>Television and Radio, leaving the Administrative Court’s decision of October 18, 2023 unchanged.</w:t>
      </w:r>
    </w:p>
    <w:p w14:paraId="0B6BE1C1" w14:textId="77777777" w:rsidR="009B7845" w:rsidRPr="008265C5" w:rsidRDefault="009B7845" w:rsidP="009B7845">
      <w:pPr>
        <w:spacing w:after="0" w:line="240" w:lineRule="auto"/>
        <w:rPr>
          <w:rFonts w:ascii="Sylfaen" w:hAnsi="Sylfaen" w:cs="Arial"/>
          <w:bCs/>
          <w:kern w:val="36"/>
          <w:sz w:val="24"/>
          <w:szCs w:val="24"/>
          <w:lang w:val="hy-AM"/>
        </w:rPr>
      </w:pPr>
    </w:p>
    <w:p w14:paraId="44C05D1E" w14:textId="77777777" w:rsidR="009B7845" w:rsidRPr="008265C5" w:rsidRDefault="009B7845" w:rsidP="009B7845">
      <w:pPr>
        <w:spacing w:after="0" w:line="240" w:lineRule="auto"/>
        <w:rPr>
          <w:rFonts w:ascii="Sylfaen" w:hAnsi="Sylfaen" w:cs="Arial"/>
          <w:bCs/>
          <w:kern w:val="36"/>
          <w:sz w:val="24"/>
          <w:szCs w:val="24"/>
        </w:rPr>
      </w:pPr>
      <w:r w:rsidRPr="008265C5">
        <w:rPr>
          <w:rFonts w:ascii="Sylfaen" w:hAnsi="Sylfaen" w:cs="Arial"/>
          <w:bCs/>
          <w:kern w:val="36"/>
          <w:sz w:val="24"/>
          <w:szCs w:val="24"/>
        </w:rPr>
        <w:t>As a reminder,</w:t>
      </w:r>
      <w:r w:rsidRPr="008265C5">
        <w:rPr>
          <w:rFonts w:ascii="Sylfaen" w:hAnsi="Sylfaen" w:cs="Arial"/>
          <w:bCs/>
          <w:kern w:val="36"/>
          <w:sz w:val="24"/>
          <w:szCs w:val="24"/>
          <w:lang w:val="hy-AM"/>
        </w:rPr>
        <w:t xml:space="preserve"> the lawsuit of </w:t>
      </w:r>
      <w:r w:rsidRPr="008265C5">
        <w:rPr>
          <w:rFonts w:ascii="Sylfaen" w:hAnsi="Sylfaen" w:cs="Arial"/>
          <w:bCs/>
          <w:i/>
          <w:kern w:val="36"/>
          <w:sz w:val="24"/>
          <w:szCs w:val="24"/>
          <w:lang w:val="hy-AM"/>
        </w:rPr>
        <w:t>Armenian Second TV Channel Ltd</w:t>
      </w:r>
      <w:r w:rsidRPr="008265C5">
        <w:rPr>
          <w:rFonts w:ascii="Sylfaen" w:hAnsi="Sylfaen" w:cs="Arial"/>
          <w:bCs/>
          <w:kern w:val="36"/>
          <w:sz w:val="24"/>
          <w:szCs w:val="24"/>
          <w:lang w:val="hy-AM"/>
        </w:rPr>
        <w:t xml:space="preserve">. </w:t>
      </w:r>
      <w:r w:rsidRPr="008265C5">
        <w:rPr>
          <w:rFonts w:ascii="Sylfaen" w:hAnsi="Sylfaen" w:cs="Arial"/>
          <w:bCs/>
          <w:i/>
          <w:kern w:val="36"/>
          <w:sz w:val="24"/>
          <w:szCs w:val="24"/>
        </w:rPr>
        <w:t>v.</w:t>
      </w:r>
      <w:r w:rsidRPr="008265C5">
        <w:rPr>
          <w:rFonts w:ascii="Sylfaen" w:hAnsi="Sylfaen" w:cs="Arial"/>
          <w:bCs/>
          <w:i/>
          <w:kern w:val="36"/>
          <w:sz w:val="24"/>
          <w:szCs w:val="24"/>
          <w:lang w:val="hy-AM"/>
        </w:rPr>
        <w:t xml:space="preserve"> </w:t>
      </w:r>
      <w:r w:rsidRPr="008265C5">
        <w:rPr>
          <w:rFonts w:ascii="Sylfaen" w:hAnsi="Sylfaen" w:cs="Arial"/>
          <w:bCs/>
          <w:i/>
          <w:kern w:val="36"/>
          <w:sz w:val="24"/>
          <w:szCs w:val="24"/>
        </w:rPr>
        <w:t>CTR</w:t>
      </w:r>
      <w:r w:rsidRPr="008265C5">
        <w:rPr>
          <w:rFonts w:ascii="Sylfaen" w:hAnsi="Sylfaen" w:cs="Arial"/>
          <w:bCs/>
          <w:kern w:val="36"/>
          <w:sz w:val="24"/>
          <w:szCs w:val="24"/>
          <w:lang w:val="hy-AM"/>
        </w:rPr>
        <w:t xml:space="preserve"> was filed on February 18, 2022. </w:t>
      </w:r>
      <w:r w:rsidRPr="008265C5">
        <w:rPr>
          <w:rFonts w:ascii="Sylfaen" w:hAnsi="Sylfaen" w:cs="Arial"/>
          <w:bCs/>
          <w:kern w:val="36"/>
          <w:sz w:val="24"/>
          <w:szCs w:val="24"/>
        </w:rPr>
        <w:t xml:space="preserve">In the lawsuit, the plaintiff demanded that the court </w:t>
      </w:r>
      <w:r w:rsidRPr="008265C5">
        <w:rPr>
          <w:rFonts w:ascii="Sylfaen" w:hAnsi="Sylfaen" w:cs="Arial"/>
          <w:bCs/>
          <w:sz w:val="24"/>
          <w:szCs w:val="24"/>
          <w:lang w:val="hy-AM"/>
        </w:rPr>
        <w:t xml:space="preserve">acknowledge the absence of legal grounds to impose an administrative </w:t>
      </w:r>
      <w:r w:rsidRPr="008265C5">
        <w:rPr>
          <w:rFonts w:ascii="Sylfaen" w:hAnsi="Sylfaen" w:cs="Arial"/>
          <w:bCs/>
          <w:sz w:val="24"/>
          <w:szCs w:val="24"/>
        </w:rPr>
        <w:t>fine</w:t>
      </w:r>
      <w:r w:rsidRPr="008265C5">
        <w:rPr>
          <w:rFonts w:ascii="Sylfaen" w:hAnsi="Sylfaen" w:cs="Arial"/>
          <w:bCs/>
          <w:sz w:val="24"/>
          <w:szCs w:val="24"/>
          <w:lang w:val="hy-AM"/>
        </w:rPr>
        <w:t xml:space="preserve"> on the TV Company in connection with the advertisement of </w:t>
      </w:r>
      <w:r w:rsidRPr="008265C5">
        <w:rPr>
          <w:rFonts w:ascii="Sylfaen" w:hAnsi="Sylfaen" w:cs="Arial"/>
          <w:bCs/>
          <w:sz w:val="24"/>
          <w:szCs w:val="24"/>
        </w:rPr>
        <w:t xml:space="preserve">“H. </w:t>
      </w:r>
      <w:r w:rsidRPr="008265C5">
        <w:rPr>
          <w:rFonts w:ascii="Sylfaen" w:hAnsi="Sylfaen" w:cs="Arial"/>
          <w:bCs/>
          <w:sz w:val="24"/>
          <w:szCs w:val="24"/>
          <w:lang w:val="hy-AM"/>
        </w:rPr>
        <w:t xml:space="preserve">Shiraz </w:t>
      </w:r>
      <w:r w:rsidRPr="008265C5">
        <w:rPr>
          <w:rFonts w:ascii="Sylfaen" w:hAnsi="Sylfaen" w:cs="Arial"/>
          <w:bCs/>
          <w:sz w:val="24"/>
          <w:szCs w:val="24"/>
        </w:rPr>
        <w:t>Cognac”</w:t>
      </w:r>
      <w:r w:rsidRPr="008265C5">
        <w:rPr>
          <w:rFonts w:ascii="Sylfaen" w:hAnsi="Sylfaen" w:cs="Arial"/>
          <w:bCs/>
          <w:sz w:val="24"/>
          <w:szCs w:val="24"/>
          <w:lang w:val="hy-AM"/>
        </w:rPr>
        <w:t xml:space="preserve"> by </w:t>
      </w:r>
      <w:r w:rsidRPr="008265C5">
        <w:rPr>
          <w:rFonts w:ascii="Sylfaen" w:hAnsi="Sylfaen" w:cs="Arial"/>
          <w:bCs/>
          <w:i/>
          <w:sz w:val="24"/>
          <w:szCs w:val="24"/>
          <w:lang w:val="hy-AM"/>
        </w:rPr>
        <w:t xml:space="preserve">Proshyan Brandy </w:t>
      </w:r>
      <w:r w:rsidRPr="008265C5">
        <w:rPr>
          <w:rFonts w:ascii="Sylfaen" w:hAnsi="Sylfaen" w:cs="Arial"/>
          <w:bCs/>
          <w:i/>
          <w:sz w:val="24"/>
          <w:szCs w:val="24"/>
        </w:rPr>
        <w:t>Factory</w:t>
      </w:r>
      <w:r w:rsidRPr="008265C5">
        <w:rPr>
          <w:rFonts w:ascii="Sylfaen" w:hAnsi="Sylfaen" w:cs="Arial"/>
          <w:bCs/>
          <w:i/>
          <w:sz w:val="24"/>
          <w:szCs w:val="24"/>
          <w:lang w:val="hy-AM"/>
        </w:rPr>
        <w:t>.</w:t>
      </w:r>
      <w:r w:rsidRPr="008265C5">
        <w:rPr>
          <w:rFonts w:ascii="Sylfaen" w:hAnsi="Sylfaen" w:cs="Arial"/>
          <w:bCs/>
          <w:sz w:val="24"/>
          <w:szCs w:val="24"/>
          <w:lang w:val="hy-AM"/>
        </w:rPr>
        <w:t xml:space="preserve"> The plaintiff further </w:t>
      </w:r>
      <w:r w:rsidRPr="008265C5">
        <w:rPr>
          <w:rFonts w:ascii="Sylfaen" w:hAnsi="Sylfaen" w:cs="Arial"/>
          <w:bCs/>
          <w:sz w:val="24"/>
          <w:szCs w:val="24"/>
        </w:rPr>
        <w:t>sought</w:t>
      </w:r>
      <w:r w:rsidRPr="008265C5">
        <w:rPr>
          <w:rFonts w:ascii="Sylfaen" w:hAnsi="Sylfaen" w:cs="Arial"/>
          <w:bCs/>
          <w:sz w:val="24"/>
          <w:szCs w:val="24"/>
          <w:lang w:val="hy-AM"/>
        </w:rPr>
        <w:t xml:space="preserve"> the </w:t>
      </w:r>
      <w:r w:rsidRPr="008265C5">
        <w:rPr>
          <w:rFonts w:ascii="Sylfaen" w:hAnsi="Sylfaen" w:cs="Arial"/>
          <w:bCs/>
          <w:sz w:val="24"/>
          <w:szCs w:val="24"/>
        </w:rPr>
        <w:t>return</w:t>
      </w:r>
      <w:r w:rsidRPr="008265C5">
        <w:rPr>
          <w:rFonts w:ascii="Sylfaen" w:hAnsi="Sylfaen" w:cs="Arial"/>
          <w:bCs/>
          <w:sz w:val="24"/>
          <w:szCs w:val="24"/>
          <w:lang w:val="hy-AM"/>
        </w:rPr>
        <w:t xml:space="preserve"> of the 200,000 AMD that had been paid in advance</w:t>
      </w:r>
      <w:r w:rsidRPr="008265C5">
        <w:rPr>
          <w:rFonts w:ascii="Sylfaen" w:hAnsi="Sylfaen" w:cs="Arial"/>
          <w:bCs/>
          <w:sz w:val="24"/>
          <w:szCs w:val="24"/>
        </w:rPr>
        <w:t xml:space="preserve"> as a fine</w:t>
      </w:r>
      <w:r w:rsidRPr="008265C5">
        <w:rPr>
          <w:rFonts w:ascii="Sylfaen" w:hAnsi="Sylfaen" w:cs="Arial"/>
          <w:bCs/>
          <w:sz w:val="24"/>
          <w:szCs w:val="24"/>
          <w:lang w:val="hy-AM"/>
        </w:rPr>
        <w:t>.</w:t>
      </w:r>
      <w:r w:rsidRPr="008265C5">
        <w:rPr>
          <w:rFonts w:ascii="Sylfaen" w:hAnsi="Sylfaen" w:cs="Arial"/>
          <w:bCs/>
          <w:sz w:val="24"/>
          <w:szCs w:val="24"/>
        </w:rPr>
        <w:t xml:space="preserve"> </w:t>
      </w:r>
    </w:p>
    <w:p w14:paraId="22C1149E" w14:textId="77777777" w:rsidR="009B7845" w:rsidRPr="008265C5" w:rsidRDefault="009B7845" w:rsidP="009B7845">
      <w:pPr>
        <w:spacing w:after="0" w:line="240" w:lineRule="auto"/>
        <w:rPr>
          <w:rFonts w:ascii="Sylfaen" w:hAnsi="Sylfaen" w:cs="Arial"/>
          <w:sz w:val="24"/>
          <w:szCs w:val="24"/>
          <w:lang w:val="hy-AM"/>
        </w:rPr>
      </w:pPr>
    </w:p>
    <w:p w14:paraId="6440BBF3" w14:textId="64DCE6C2" w:rsidR="009B7845" w:rsidRPr="008265C5" w:rsidRDefault="009B7845" w:rsidP="009B7845">
      <w:pPr>
        <w:spacing w:after="0" w:line="240" w:lineRule="auto"/>
        <w:rPr>
          <w:rFonts w:ascii="Sylfaen" w:hAnsi="Sylfaen" w:cs="Arial"/>
          <w:sz w:val="24"/>
          <w:szCs w:val="24"/>
        </w:rPr>
      </w:pPr>
      <w:r w:rsidRPr="008265C5">
        <w:rPr>
          <w:rFonts w:ascii="Sylfaen" w:hAnsi="Sylfaen" w:cs="Arial"/>
          <w:sz w:val="24"/>
          <w:szCs w:val="24"/>
        </w:rPr>
        <w:lastRenderedPageBreak/>
        <w:t>B</w:t>
      </w:r>
      <w:r w:rsidRPr="008265C5">
        <w:rPr>
          <w:rFonts w:ascii="Sylfaen" w:hAnsi="Sylfaen" w:cs="Arial"/>
          <w:sz w:val="24"/>
          <w:szCs w:val="24"/>
          <w:lang w:val="hy-AM"/>
        </w:rPr>
        <w:t>y its ruling of October 18, 2023</w:t>
      </w:r>
      <w:r w:rsidRPr="008265C5">
        <w:rPr>
          <w:rFonts w:ascii="Sylfaen" w:hAnsi="Sylfaen" w:cs="Arial"/>
          <w:sz w:val="24"/>
          <w:szCs w:val="24"/>
        </w:rPr>
        <w:t xml:space="preserve">, the court </w:t>
      </w:r>
      <w:r w:rsidRPr="008265C5">
        <w:rPr>
          <w:rFonts w:ascii="Sylfaen" w:hAnsi="Sylfaen" w:cs="Arial"/>
          <w:sz w:val="24"/>
          <w:szCs w:val="24"/>
          <w:lang w:val="hy-AM"/>
        </w:rPr>
        <w:t xml:space="preserve">partially </w:t>
      </w:r>
      <w:r w:rsidRPr="008265C5">
        <w:rPr>
          <w:rFonts w:ascii="Sylfaen" w:hAnsi="Sylfaen" w:cs="Arial"/>
          <w:sz w:val="24"/>
          <w:szCs w:val="24"/>
        </w:rPr>
        <w:t>upheld t</w:t>
      </w:r>
      <w:r w:rsidRPr="008265C5">
        <w:rPr>
          <w:rFonts w:ascii="Sylfaen" w:hAnsi="Sylfaen" w:cs="Arial"/>
          <w:sz w:val="24"/>
          <w:szCs w:val="24"/>
          <w:lang w:val="hy-AM"/>
        </w:rPr>
        <w:t xml:space="preserve">he </w:t>
      </w:r>
      <w:r w:rsidRPr="008265C5">
        <w:rPr>
          <w:rFonts w:ascii="Sylfaen" w:hAnsi="Sylfaen" w:cs="Arial"/>
          <w:sz w:val="24"/>
          <w:szCs w:val="24"/>
        </w:rPr>
        <w:t>lawsuit</w:t>
      </w:r>
      <w:r w:rsidRPr="008265C5">
        <w:rPr>
          <w:rFonts w:ascii="Sylfaen" w:hAnsi="Sylfaen" w:cs="Arial"/>
          <w:sz w:val="24"/>
          <w:szCs w:val="24"/>
          <w:lang w:val="hy-AM"/>
        </w:rPr>
        <w:t xml:space="preserve">. It acknowledged the absence of </w:t>
      </w:r>
      <w:r w:rsidRPr="008265C5">
        <w:rPr>
          <w:rFonts w:ascii="Sylfaen" w:hAnsi="Sylfaen" w:cs="Arial"/>
          <w:sz w:val="24"/>
          <w:szCs w:val="24"/>
        </w:rPr>
        <w:t>legal grounds</w:t>
      </w:r>
      <w:r w:rsidRPr="008265C5">
        <w:rPr>
          <w:rFonts w:ascii="Sylfaen" w:hAnsi="Sylfaen" w:cs="Arial"/>
          <w:sz w:val="24"/>
          <w:szCs w:val="24"/>
          <w:lang w:val="hy-AM"/>
        </w:rPr>
        <w:t xml:space="preserve"> </w:t>
      </w:r>
      <w:r w:rsidRPr="008265C5">
        <w:rPr>
          <w:rFonts w:ascii="Sylfaen" w:hAnsi="Sylfaen" w:cs="Arial"/>
          <w:sz w:val="24"/>
          <w:szCs w:val="24"/>
        </w:rPr>
        <w:t>supporting</w:t>
      </w:r>
      <w:r w:rsidRPr="008265C5">
        <w:rPr>
          <w:rFonts w:ascii="Sylfaen" w:hAnsi="Sylfaen" w:cs="Arial"/>
          <w:sz w:val="24"/>
          <w:szCs w:val="24"/>
          <w:lang w:val="hy-AM"/>
        </w:rPr>
        <w:t xml:space="preserve"> the enforcement of Decision No. 104-A, which imposed an administrative </w:t>
      </w:r>
      <w:r w:rsidRPr="008265C5">
        <w:rPr>
          <w:rFonts w:ascii="Sylfaen" w:hAnsi="Sylfaen" w:cs="Arial"/>
          <w:sz w:val="24"/>
          <w:szCs w:val="24"/>
        </w:rPr>
        <w:t>fine</w:t>
      </w:r>
      <w:r w:rsidRPr="008265C5">
        <w:rPr>
          <w:rFonts w:ascii="Sylfaen" w:hAnsi="Sylfaen" w:cs="Arial"/>
          <w:sz w:val="24"/>
          <w:szCs w:val="24"/>
          <w:lang w:val="hy-AM"/>
        </w:rPr>
        <w:t xml:space="preserve"> on the TV </w:t>
      </w:r>
      <w:r w:rsidRPr="008265C5">
        <w:rPr>
          <w:rFonts w:ascii="Sylfaen" w:hAnsi="Sylfaen" w:cs="Arial"/>
          <w:sz w:val="24"/>
          <w:szCs w:val="24"/>
        </w:rPr>
        <w:t>C</w:t>
      </w:r>
      <w:r w:rsidRPr="008265C5">
        <w:rPr>
          <w:rFonts w:ascii="Sylfaen" w:hAnsi="Sylfaen" w:cs="Arial"/>
          <w:sz w:val="24"/>
          <w:szCs w:val="24"/>
          <w:lang w:val="hy-AM"/>
        </w:rPr>
        <w:t xml:space="preserve">ompany. Nonetheless, the court </w:t>
      </w:r>
      <w:r w:rsidRPr="008265C5">
        <w:rPr>
          <w:rFonts w:ascii="Sylfaen" w:hAnsi="Sylfaen" w:cs="Arial"/>
          <w:sz w:val="24"/>
          <w:szCs w:val="24"/>
        </w:rPr>
        <w:t>upheld</w:t>
      </w:r>
      <w:r w:rsidRPr="008265C5">
        <w:rPr>
          <w:rFonts w:ascii="Sylfaen" w:hAnsi="Sylfaen" w:cs="Arial"/>
          <w:sz w:val="24"/>
          <w:szCs w:val="24"/>
          <w:lang w:val="hy-AM"/>
        </w:rPr>
        <w:t xml:space="preserve"> the </w:t>
      </w:r>
      <w:r w:rsidRPr="008265C5">
        <w:rPr>
          <w:rFonts w:ascii="Sylfaen" w:hAnsi="Sylfaen" w:cs="Arial"/>
          <w:sz w:val="24"/>
          <w:szCs w:val="24"/>
        </w:rPr>
        <w:t>lawsuit</w:t>
      </w:r>
      <w:r w:rsidRPr="008265C5">
        <w:rPr>
          <w:rFonts w:ascii="Sylfaen" w:hAnsi="Sylfaen" w:cs="Arial"/>
          <w:sz w:val="24"/>
          <w:szCs w:val="24"/>
          <w:lang w:val="hy-AM"/>
        </w:rPr>
        <w:t xml:space="preserve"> solely </w:t>
      </w:r>
      <w:r w:rsidRPr="008265C5">
        <w:rPr>
          <w:rFonts w:ascii="Sylfaen" w:hAnsi="Sylfaen" w:cs="Arial"/>
          <w:sz w:val="24"/>
          <w:szCs w:val="24"/>
        </w:rPr>
        <w:t>with regard</w:t>
      </w:r>
      <w:r w:rsidRPr="008265C5">
        <w:rPr>
          <w:rFonts w:ascii="Sylfaen" w:hAnsi="Sylfaen" w:cs="Arial"/>
          <w:sz w:val="24"/>
          <w:szCs w:val="24"/>
          <w:lang w:val="hy-AM"/>
        </w:rPr>
        <w:t xml:space="preserve"> to </w:t>
      </w:r>
      <w:r w:rsidRPr="008265C5">
        <w:rPr>
          <w:rFonts w:ascii="Sylfaen" w:hAnsi="Sylfaen" w:cs="Arial"/>
          <w:sz w:val="24"/>
          <w:szCs w:val="24"/>
        </w:rPr>
        <w:t>the recovery of</w:t>
      </w:r>
      <w:r w:rsidRPr="008265C5">
        <w:rPr>
          <w:rFonts w:ascii="Sylfaen" w:hAnsi="Sylfaen" w:cs="Arial"/>
          <w:sz w:val="24"/>
          <w:szCs w:val="24"/>
          <w:lang w:val="hy-AM"/>
        </w:rPr>
        <w:t xml:space="preserve"> 10 thousand </w:t>
      </w:r>
      <w:r w:rsidRPr="008265C5">
        <w:rPr>
          <w:rFonts w:ascii="Sylfaen" w:hAnsi="Sylfaen" w:cs="Arial"/>
          <w:sz w:val="24"/>
          <w:szCs w:val="24"/>
        </w:rPr>
        <w:t>AMD</w:t>
      </w:r>
      <w:r w:rsidRPr="008265C5">
        <w:rPr>
          <w:rFonts w:ascii="Sylfaen" w:hAnsi="Sylfaen" w:cs="Arial"/>
          <w:sz w:val="24"/>
          <w:szCs w:val="24"/>
          <w:lang w:val="hy-AM"/>
        </w:rPr>
        <w:t xml:space="preserve"> of state duty in favor of the company</w:t>
      </w:r>
      <w:r w:rsidRPr="008265C5">
        <w:rPr>
          <w:rFonts w:ascii="Sylfaen" w:hAnsi="Sylfaen" w:cs="Arial"/>
        </w:rPr>
        <w:t>—</w:t>
      </w:r>
      <w:r w:rsidRPr="008265C5">
        <w:rPr>
          <w:rFonts w:ascii="Sylfaen" w:hAnsi="Sylfaen" w:cs="Arial"/>
          <w:sz w:val="24"/>
          <w:szCs w:val="24"/>
          <w:lang w:val="hy-AM"/>
        </w:rPr>
        <w:t xml:space="preserve">a decision </w:t>
      </w:r>
      <w:r w:rsidRPr="008265C5">
        <w:rPr>
          <w:rFonts w:ascii="Sylfaen" w:hAnsi="Sylfaen" w:cs="Arial"/>
          <w:sz w:val="24"/>
          <w:szCs w:val="24"/>
        </w:rPr>
        <w:t>that led</w:t>
      </w:r>
      <w:r w:rsidRPr="008265C5">
        <w:rPr>
          <w:rFonts w:ascii="Sylfaen" w:hAnsi="Sylfaen" w:cs="Arial"/>
          <w:sz w:val="24"/>
          <w:szCs w:val="24"/>
          <w:lang w:val="hy-AM"/>
        </w:rPr>
        <w:t xml:space="preserve"> the plaintiff </w:t>
      </w:r>
      <w:r w:rsidRPr="008265C5">
        <w:rPr>
          <w:rFonts w:ascii="Sylfaen" w:hAnsi="Sylfaen" w:cs="Arial"/>
          <w:sz w:val="24"/>
          <w:szCs w:val="24"/>
        </w:rPr>
        <w:t>to turn</w:t>
      </w:r>
      <w:r w:rsidRPr="008265C5">
        <w:rPr>
          <w:rFonts w:ascii="Sylfaen" w:hAnsi="Sylfaen" w:cs="Arial"/>
          <w:sz w:val="24"/>
          <w:szCs w:val="24"/>
          <w:lang w:val="hy-AM"/>
        </w:rPr>
        <w:t xml:space="preserve"> to the appellate court on November 20. On the same day, the defendant also filed an appeal, arguing that the Administrative Court had failed to </w:t>
      </w:r>
      <w:r w:rsidRPr="008265C5">
        <w:rPr>
          <w:rFonts w:ascii="Sylfaen" w:hAnsi="Sylfaen" w:cs="Arial"/>
          <w:sz w:val="24"/>
          <w:szCs w:val="24"/>
        </w:rPr>
        <w:t>accurately</w:t>
      </w:r>
      <w:r w:rsidRPr="008265C5">
        <w:rPr>
          <w:rFonts w:ascii="Sylfaen" w:hAnsi="Sylfaen" w:cs="Arial"/>
          <w:sz w:val="24"/>
          <w:szCs w:val="24"/>
          <w:lang w:val="hy-AM"/>
        </w:rPr>
        <w:t xml:space="preserve"> </w:t>
      </w:r>
      <w:r w:rsidRPr="008265C5">
        <w:rPr>
          <w:rFonts w:ascii="Sylfaen" w:hAnsi="Sylfaen" w:cs="Arial"/>
          <w:sz w:val="24"/>
          <w:szCs w:val="24"/>
        </w:rPr>
        <w:t>clarify</w:t>
      </w:r>
      <w:r w:rsidRPr="008265C5">
        <w:rPr>
          <w:rFonts w:ascii="Sylfaen" w:hAnsi="Sylfaen" w:cs="Arial"/>
          <w:sz w:val="24"/>
          <w:szCs w:val="24"/>
          <w:lang w:val="hy-AM"/>
        </w:rPr>
        <w:t xml:space="preserve">, analyze and interpret the legal norm </w:t>
      </w:r>
      <w:r w:rsidRPr="008265C5">
        <w:rPr>
          <w:rFonts w:ascii="Sylfaen" w:hAnsi="Sylfaen" w:cs="Arial"/>
          <w:sz w:val="24"/>
          <w:szCs w:val="24"/>
        </w:rPr>
        <w:t>regulating</w:t>
      </w:r>
      <w:r w:rsidRPr="008265C5">
        <w:rPr>
          <w:rFonts w:ascii="Sylfaen" w:hAnsi="Sylfaen" w:cs="Arial"/>
          <w:sz w:val="24"/>
          <w:szCs w:val="24"/>
          <w:lang w:val="hy-AM"/>
        </w:rPr>
        <w:t xml:space="preserve"> the disputed legal relationship.</w:t>
      </w:r>
      <w:r w:rsidRPr="008265C5">
        <w:rPr>
          <w:rFonts w:ascii="Sylfaen" w:hAnsi="Sylfaen" w:cs="Arial"/>
          <w:sz w:val="24"/>
          <w:szCs w:val="24"/>
        </w:rPr>
        <w:t xml:space="preserve"> The decision of the appellate court entered into legal force.</w:t>
      </w:r>
    </w:p>
    <w:p w14:paraId="098D82C9" w14:textId="77777777" w:rsidR="009B7845" w:rsidRPr="008265C5" w:rsidRDefault="009B7845" w:rsidP="004D1D13">
      <w:pPr>
        <w:spacing w:after="0" w:line="240" w:lineRule="auto"/>
        <w:rPr>
          <w:rFonts w:ascii="Sylfaen" w:hAnsi="Sylfaen" w:cs="Arial"/>
          <w:kern w:val="36"/>
          <w:sz w:val="24"/>
          <w:szCs w:val="24"/>
          <w:lang w:val="hy-AM"/>
        </w:rPr>
      </w:pPr>
    </w:p>
    <w:p w14:paraId="2A27B051" w14:textId="77777777" w:rsidR="009B7845" w:rsidRPr="008265C5" w:rsidRDefault="009B7845" w:rsidP="009B7845">
      <w:pPr>
        <w:shd w:val="clear" w:color="auto" w:fill="FFFFFF"/>
        <w:spacing w:after="0" w:line="240" w:lineRule="auto"/>
        <w:ind w:right="300"/>
        <w:rPr>
          <w:rFonts w:ascii="Sylfaen" w:eastAsia="Times New Roman" w:hAnsi="Sylfaen" w:cs="Arial"/>
          <w:sz w:val="24"/>
          <w:szCs w:val="24"/>
          <w:lang w:val="hy-AM" w:eastAsia="ru-RU"/>
        </w:rPr>
      </w:pPr>
      <w:r w:rsidRPr="008265C5">
        <w:rPr>
          <w:rFonts w:ascii="Sylfaen" w:hAnsi="Sylfaen" w:cs="Arial"/>
          <w:b/>
          <w:sz w:val="24"/>
          <w:szCs w:val="24"/>
          <w:lang w:val="hy-AM"/>
        </w:rPr>
        <w:t xml:space="preserve">On </w:t>
      </w:r>
      <w:r w:rsidRPr="008265C5">
        <w:rPr>
          <w:rFonts w:ascii="Sylfaen" w:hAnsi="Sylfaen" w:cs="Arial"/>
          <w:b/>
          <w:sz w:val="24"/>
          <w:szCs w:val="24"/>
        </w:rPr>
        <w:t>February 28</w:t>
      </w:r>
      <w:r w:rsidRPr="008265C5">
        <w:rPr>
          <w:rFonts w:ascii="Sylfaen" w:hAnsi="Sylfaen" w:cs="Arial"/>
          <w:sz w:val="24"/>
          <w:szCs w:val="24"/>
          <w:lang w:val="hy-AM"/>
        </w:rPr>
        <w:t>, the Court of General Jurisdiction</w:t>
      </w:r>
      <w:r w:rsidRPr="008265C5">
        <w:rPr>
          <w:rFonts w:ascii="Sylfaen" w:hAnsi="Sylfaen" w:cs="Arial"/>
          <w:sz w:val="24"/>
          <w:szCs w:val="24"/>
        </w:rPr>
        <w:t xml:space="preserve"> of</w:t>
      </w:r>
      <w:r w:rsidRPr="008265C5">
        <w:rPr>
          <w:rFonts w:ascii="Sylfaen" w:hAnsi="Sylfaen" w:cs="Arial"/>
          <w:sz w:val="24"/>
          <w:szCs w:val="24"/>
          <w:lang w:val="hy-AM"/>
        </w:rPr>
        <w:t xml:space="preserve"> Yerevan continued the retrial in the case of </w:t>
      </w:r>
      <w:r w:rsidRPr="008265C5">
        <w:rPr>
          <w:rFonts w:ascii="Sylfaen" w:hAnsi="Sylfaen" w:cs="Arial"/>
          <w:i/>
          <w:sz w:val="24"/>
          <w:szCs w:val="24"/>
          <w:lang w:val="hy-AM"/>
        </w:rPr>
        <w:t xml:space="preserve">NewsAM </w:t>
      </w:r>
      <w:r w:rsidRPr="008265C5">
        <w:rPr>
          <w:rFonts w:ascii="Sylfaen" w:hAnsi="Sylfaen" w:cs="Arial"/>
          <w:i/>
          <w:sz w:val="24"/>
          <w:szCs w:val="24"/>
        </w:rPr>
        <w:t>Ltd.</w:t>
      </w:r>
      <w:r w:rsidRPr="008265C5">
        <w:rPr>
          <w:rFonts w:ascii="Sylfaen" w:hAnsi="Sylfaen" w:cs="Arial"/>
          <w:i/>
          <w:sz w:val="24"/>
          <w:szCs w:val="24"/>
          <w:lang w:val="hy-AM"/>
        </w:rPr>
        <w:t xml:space="preserve"> v. Styopa Safaryan</w:t>
      </w:r>
      <w:r w:rsidRPr="008265C5">
        <w:rPr>
          <w:rFonts w:ascii="Sylfaen" w:hAnsi="Sylfaen" w:cs="Arial"/>
          <w:sz w:val="24"/>
          <w:szCs w:val="24"/>
          <w:lang w:val="hy-AM"/>
        </w:rPr>
        <w:t xml:space="preserve"> regarding the </w:t>
      </w:r>
      <w:r w:rsidRPr="008265C5">
        <w:rPr>
          <w:rFonts w:ascii="Sylfaen" w:hAnsi="Sylfaen" w:cs="Arial"/>
          <w:sz w:val="24"/>
          <w:szCs w:val="24"/>
        </w:rPr>
        <w:t>plaintiff’s demand</w:t>
      </w:r>
      <w:r w:rsidRPr="008265C5">
        <w:rPr>
          <w:rFonts w:ascii="Sylfaen" w:hAnsi="Sylfaen" w:cs="Arial"/>
          <w:sz w:val="24"/>
          <w:szCs w:val="24"/>
          <w:lang w:val="hy-AM"/>
        </w:rPr>
        <w:t xml:space="preserve"> for compensation for </w:t>
      </w:r>
      <w:r w:rsidRPr="008265C5">
        <w:rPr>
          <w:rFonts w:ascii="Sylfaen" w:hAnsi="Sylfaen" w:cs="Arial"/>
          <w:sz w:val="24"/>
          <w:szCs w:val="24"/>
        </w:rPr>
        <w:t xml:space="preserve">the </w:t>
      </w:r>
      <w:r w:rsidRPr="008265C5">
        <w:rPr>
          <w:rFonts w:ascii="Sylfaen" w:hAnsi="Sylfaen" w:cs="Arial"/>
          <w:sz w:val="24"/>
          <w:szCs w:val="24"/>
          <w:lang w:val="hy-AM"/>
        </w:rPr>
        <w:t xml:space="preserve">damage caused to </w:t>
      </w:r>
      <w:r w:rsidRPr="008265C5">
        <w:rPr>
          <w:rFonts w:ascii="Sylfaen" w:hAnsi="Sylfaen" w:cs="Arial"/>
          <w:sz w:val="24"/>
          <w:szCs w:val="24"/>
        </w:rPr>
        <w:t xml:space="preserve">their </w:t>
      </w:r>
      <w:r w:rsidRPr="008265C5">
        <w:rPr>
          <w:rFonts w:ascii="Sylfaen" w:hAnsi="Sylfaen" w:cs="Arial"/>
          <w:sz w:val="24"/>
          <w:szCs w:val="24"/>
          <w:lang w:val="hy-AM"/>
        </w:rPr>
        <w:t>business reputation.</w:t>
      </w:r>
    </w:p>
    <w:p w14:paraId="4FA3D211" w14:textId="77777777" w:rsidR="009B7845" w:rsidRPr="008265C5" w:rsidRDefault="009B7845" w:rsidP="009B7845">
      <w:pPr>
        <w:shd w:val="clear" w:color="auto" w:fill="FFFFFF"/>
        <w:spacing w:after="0" w:line="240" w:lineRule="auto"/>
        <w:ind w:right="300"/>
        <w:rPr>
          <w:rFonts w:ascii="Sylfaen" w:eastAsia="Times New Roman" w:hAnsi="Sylfaen" w:cs="Arial"/>
          <w:sz w:val="24"/>
          <w:szCs w:val="24"/>
          <w:highlight w:val="yellow"/>
          <w:lang w:val="hy-AM" w:eastAsia="ru-RU"/>
        </w:rPr>
      </w:pPr>
    </w:p>
    <w:p w14:paraId="5ABEAA52" w14:textId="77777777" w:rsidR="009B7845" w:rsidRPr="008265C5" w:rsidRDefault="009B7845" w:rsidP="009B7845">
      <w:pPr>
        <w:shd w:val="clear" w:color="auto" w:fill="FFFFFF"/>
        <w:spacing w:after="0" w:line="240" w:lineRule="auto"/>
        <w:ind w:right="300"/>
        <w:rPr>
          <w:rFonts w:ascii="Sylfaen" w:eastAsia="Times New Roman" w:hAnsi="Sylfaen" w:cs="Arial"/>
          <w:sz w:val="24"/>
          <w:szCs w:val="24"/>
          <w:lang w:val="hy-AM" w:eastAsia="ru-RU"/>
        </w:rPr>
      </w:pPr>
      <w:r w:rsidRPr="008265C5">
        <w:rPr>
          <w:rFonts w:ascii="Sylfaen" w:hAnsi="Sylfaen" w:cs="Arial"/>
          <w:sz w:val="24"/>
          <w:szCs w:val="24"/>
        </w:rPr>
        <w:t>As a reminder,</w:t>
      </w:r>
      <w:r w:rsidRPr="008265C5">
        <w:rPr>
          <w:rFonts w:ascii="Sylfaen" w:hAnsi="Sylfaen" w:cs="Arial"/>
          <w:sz w:val="24"/>
          <w:szCs w:val="24"/>
          <w:lang w:val="hy-AM"/>
        </w:rPr>
        <w:t xml:space="preserve"> the lawsuit filed on August 28, 2019 was </w:t>
      </w:r>
      <w:r w:rsidRPr="008265C5">
        <w:rPr>
          <w:rFonts w:ascii="Sylfaen" w:hAnsi="Sylfaen" w:cs="Arial"/>
          <w:sz w:val="24"/>
          <w:szCs w:val="24"/>
        </w:rPr>
        <w:t>caused by a post made by</w:t>
      </w:r>
      <w:r w:rsidRPr="008265C5">
        <w:rPr>
          <w:rFonts w:ascii="Sylfaen" w:hAnsi="Sylfaen" w:cs="Arial"/>
          <w:sz w:val="24"/>
          <w:szCs w:val="24"/>
          <w:lang w:val="hy-AM"/>
        </w:rPr>
        <w:t xml:space="preserve"> </w:t>
      </w:r>
      <w:r w:rsidRPr="008265C5">
        <w:rPr>
          <w:rFonts w:ascii="Sylfaen" w:hAnsi="Sylfaen" w:cs="Arial"/>
          <w:sz w:val="24"/>
          <w:szCs w:val="24"/>
        </w:rPr>
        <w:t>the defendant on his</w:t>
      </w:r>
      <w:r w:rsidRPr="008265C5">
        <w:rPr>
          <w:rFonts w:ascii="Sylfaen" w:hAnsi="Sylfaen" w:cs="Arial"/>
          <w:sz w:val="24"/>
          <w:szCs w:val="24"/>
          <w:lang w:val="hy-AM"/>
        </w:rPr>
        <w:t xml:space="preserve"> Facebook </w:t>
      </w:r>
      <w:r w:rsidRPr="008265C5">
        <w:rPr>
          <w:rFonts w:ascii="Sylfaen" w:hAnsi="Sylfaen" w:cs="Arial"/>
          <w:sz w:val="24"/>
          <w:szCs w:val="24"/>
        </w:rPr>
        <w:t>page on</w:t>
      </w:r>
      <w:r w:rsidRPr="008265C5">
        <w:rPr>
          <w:rFonts w:ascii="Sylfaen" w:hAnsi="Sylfaen" w:cs="Arial"/>
          <w:sz w:val="24"/>
          <w:szCs w:val="24"/>
          <w:lang w:val="hy-AM"/>
        </w:rPr>
        <w:t xml:space="preserve"> July 29, 2019</w:t>
      </w:r>
      <w:r w:rsidRPr="008265C5">
        <w:rPr>
          <w:rFonts w:ascii="Sylfaen" w:hAnsi="Sylfaen" w:cs="Arial"/>
          <w:sz w:val="24"/>
          <w:szCs w:val="24"/>
        </w:rPr>
        <w:t>. In the post, he claimed</w:t>
      </w:r>
      <w:r w:rsidRPr="008265C5">
        <w:rPr>
          <w:rFonts w:ascii="Sylfaen" w:hAnsi="Sylfaen" w:cs="Arial"/>
          <w:sz w:val="24"/>
          <w:szCs w:val="24"/>
          <w:lang w:val="hy-AM"/>
        </w:rPr>
        <w:t xml:space="preserve"> that the website had received an order from Robert Kocharyan’s office to publish some articles about judges.</w:t>
      </w:r>
      <w:r w:rsidRPr="008265C5">
        <w:rPr>
          <w:rStyle w:val="FootnoteReference"/>
          <w:rFonts w:ascii="Sylfaen" w:hAnsi="Sylfaen" w:cs="Arial"/>
          <w:sz w:val="24"/>
          <w:szCs w:val="24"/>
          <w:lang w:val="hy-AM"/>
        </w:rPr>
        <w:footnoteReference w:id="252"/>
      </w:r>
      <w:r w:rsidRPr="008265C5">
        <w:rPr>
          <w:rFonts w:ascii="Sylfaen" w:eastAsia="Times New Roman" w:hAnsi="Sylfaen" w:cs="Arial"/>
          <w:sz w:val="24"/>
          <w:szCs w:val="24"/>
          <w:lang w:eastAsia="ru-RU"/>
        </w:rPr>
        <w:t xml:space="preserve"> </w:t>
      </w:r>
      <w:r w:rsidRPr="008265C5">
        <w:rPr>
          <w:rFonts w:ascii="Sylfaen" w:hAnsi="Sylfaen" w:cs="Arial"/>
          <w:sz w:val="24"/>
          <w:szCs w:val="24"/>
          <w:lang w:val="hy-AM"/>
        </w:rPr>
        <w:t xml:space="preserve">On July 15, 2022, the court ruled to partially uphold the lawsuit, obliging the defendant to </w:t>
      </w:r>
      <w:r w:rsidRPr="008265C5">
        <w:rPr>
          <w:rFonts w:ascii="Sylfaen" w:hAnsi="Sylfaen" w:cs="Arial"/>
          <w:sz w:val="24"/>
          <w:szCs w:val="24"/>
        </w:rPr>
        <w:t>refute</w:t>
      </w:r>
      <w:r w:rsidRPr="008265C5">
        <w:rPr>
          <w:rFonts w:ascii="Sylfaen" w:hAnsi="Sylfaen" w:cs="Arial"/>
          <w:sz w:val="24"/>
          <w:szCs w:val="24"/>
          <w:lang w:val="hy-AM"/>
        </w:rPr>
        <w:t xml:space="preserve"> the disputed statements on his Facebook page. The defendant filed an appeal, which </w:t>
      </w:r>
      <w:r w:rsidRPr="008265C5">
        <w:rPr>
          <w:rFonts w:ascii="Sylfaen" w:hAnsi="Sylfaen" w:cs="Arial"/>
          <w:sz w:val="24"/>
          <w:szCs w:val="24"/>
        </w:rPr>
        <w:t>was</w:t>
      </w:r>
      <w:r w:rsidRPr="008265C5">
        <w:rPr>
          <w:rFonts w:ascii="Sylfaen" w:hAnsi="Sylfaen" w:cs="Arial"/>
          <w:sz w:val="24"/>
          <w:szCs w:val="24"/>
          <w:lang w:val="hy-AM"/>
        </w:rPr>
        <w:t xml:space="preserve"> partially granted</w:t>
      </w:r>
      <w:r w:rsidRPr="008265C5">
        <w:rPr>
          <w:rFonts w:ascii="Sylfaen" w:hAnsi="Sylfaen" w:cs="Arial"/>
          <w:sz w:val="24"/>
          <w:szCs w:val="24"/>
        </w:rPr>
        <w:t>: the appellate court overturned the initial verdict, remanding</w:t>
      </w:r>
      <w:r w:rsidRPr="008265C5">
        <w:rPr>
          <w:rFonts w:ascii="Sylfaen" w:hAnsi="Sylfaen" w:cs="Arial"/>
          <w:sz w:val="24"/>
          <w:szCs w:val="24"/>
          <w:lang w:val="hy-AM"/>
        </w:rPr>
        <w:t xml:space="preserve"> the case to the same court for a new </w:t>
      </w:r>
      <w:r w:rsidRPr="008265C5">
        <w:rPr>
          <w:rFonts w:ascii="Sylfaen" w:hAnsi="Sylfaen" w:cs="Arial"/>
          <w:sz w:val="24"/>
          <w:szCs w:val="24"/>
        </w:rPr>
        <w:t>examination</w:t>
      </w:r>
      <w:r w:rsidRPr="008265C5">
        <w:rPr>
          <w:rFonts w:ascii="Sylfaen" w:hAnsi="Sylfaen" w:cs="Arial"/>
          <w:sz w:val="24"/>
          <w:szCs w:val="24"/>
          <w:lang w:val="hy-AM"/>
        </w:rPr>
        <w:t>.</w:t>
      </w:r>
    </w:p>
    <w:p w14:paraId="5F98E4F4" w14:textId="77777777" w:rsidR="009B7845" w:rsidRPr="008265C5" w:rsidRDefault="009B7845" w:rsidP="009B7845">
      <w:pPr>
        <w:spacing w:after="0" w:line="240" w:lineRule="auto"/>
        <w:rPr>
          <w:rFonts w:ascii="Sylfaen" w:hAnsi="Sylfaen" w:cs="Arial"/>
          <w:sz w:val="24"/>
          <w:szCs w:val="24"/>
          <w:lang w:val="hy-AM"/>
        </w:rPr>
      </w:pPr>
    </w:p>
    <w:p w14:paraId="14DF187D" w14:textId="77ADE83F" w:rsidR="009B7845" w:rsidRPr="008265C5" w:rsidRDefault="009B7845" w:rsidP="009B7845">
      <w:pPr>
        <w:spacing w:after="0" w:line="240" w:lineRule="auto"/>
        <w:rPr>
          <w:rFonts w:ascii="Sylfaen" w:hAnsi="Sylfaen" w:cs="Arial"/>
          <w:kern w:val="36"/>
          <w:sz w:val="24"/>
          <w:szCs w:val="24"/>
          <w:lang w:val="hy-AM"/>
        </w:rPr>
      </w:pPr>
      <w:r w:rsidRPr="008265C5">
        <w:rPr>
          <w:rFonts w:ascii="Sylfaen" w:hAnsi="Sylfaen" w:cs="Arial"/>
          <w:sz w:val="24"/>
          <w:szCs w:val="24"/>
          <w:lang w:val="hy-AM"/>
        </w:rPr>
        <w:t xml:space="preserve">In 2025, hearings </w:t>
      </w:r>
      <w:r w:rsidRPr="008265C5">
        <w:rPr>
          <w:rFonts w:ascii="Sylfaen" w:hAnsi="Sylfaen" w:cs="Arial"/>
          <w:sz w:val="24"/>
          <w:szCs w:val="24"/>
        </w:rPr>
        <w:t>in the case were</w:t>
      </w:r>
      <w:r w:rsidRPr="008265C5">
        <w:rPr>
          <w:rFonts w:ascii="Sylfaen" w:hAnsi="Sylfaen" w:cs="Arial"/>
          <w:sz w:val="24"/>
          <w:szCs w:val="24"/>
          <w:lang w:val="hy-AM"/>
        </w:rPr>
        <w:t xml:space="preserve"> also held on March 21 and August 15. </w:t>
      </w:r>
      <w:r w:rsidRPr="008265C5">
        <w:rPr>
          <w:rFonts w:ascii="Sylfaen" w:hAnsi="Sylfaen" w:cs="Arial"/>
          <w:sz w:val="24"/>
          <w:szCs w:val="24"/>
        </w:rPr>
        <w:t>O</w:t>
      </w:r>
      <w:r w:rsidRPr="008265C5">
        <w:rPr>
          <w:rFonts w:ascii="Sylfaen" w:hAnsi="Sylfaen" w:cs="Arial"/>
          <w:sz w:val="24"/>
          <w:szCs w:val="24"/>
          <w:lang w:val="hy-AM"/>
        </w:rPr>
        <w:t>n November 28</w:t>
      </w:r>
      <w:r w:rsidRPr="008265C5">
        <w:rPr>
          <w:rFonts w:ascii="Sylfaen" w:hAnsi="Sylfaen" w:cs="Arial"/>
          <w:sz w:val="24"/>
          <w:szCs w:val="24"/>
        </w:rPr>
        <w:t>, a redistribution took place in</w:t>
      </w:r>
      <w:r w:rsidRPr="008265C5">
        <w:rPr>
          <w:rFonts w:ascii="Sylfaen" w:hAnsi="Sylfaen" w:cs="Arial"/>
          <w:sz w:val="24"/>
          <w:szCs w:val="24"/>
          <w:lang w:val="hy-AM"/>
        </w:rPr>
        <w:t xml:space="preserve"> the case</w:t>
      </w:r>
      <w:r w:rsidR="00E47E27" w:rsidRPr="008265C5">
        <w:rPr>
          <w:rFonts w:ascii="Sylfaen" w:hAnsi="Sylfaen" w:cs="Arial"/>
          <w:sz w:val="24"/>
          <w:szCs w:val="24"/>
          <w:lang w:val="hy-AM"/>
        </w:rPr>
        <w:t xml:space="preserve">, and </w:t>
      </w:r>
      <w:r w:rsidR="00E47E27" w:rsidRPr="008265C5">
        <w:rPr>
          <w:rFonts w:ascii="Sylfaen" w:hAnsi="Sylfaen" w:cs="Arial"/>
          <w:sz w:val="24"/>
          <w:szCs w:val="24"/>
        </w:rPr>
        <w:t>i</w:t>
      </w:r>
      <w:r w:rsidRPr="008265C5">
        <w:rPr>
          <w:rFonts w:ascii="Sylfaen" w:hAnsi="Sylfaen" w:cs="Arial"/>
          <w:sz w:val="24"/>
          <w:szCs w:val="24"/>
          <w:lang w:val="hy-AM"/>
        </w:rPr>
        <w:t>t was accepted for proceed</w:t>
      </w:r>
      <w:r w:rsidR="00E47E27" w:rsidRPr="008265C5">
        <w:rPr>
          <w:rFonts w:ascii="Sylfaen" w:hAnsi="Sylfaen" w:cs="Arial"/>
          <w:sz w:val="24"/>
          <w:szCs w:val="24"/>
          <w:lang w:val="hy-AM"/>
        </w:rPr>
        <w:t>ings on December 5. A trial was</w:t>
      </w:r>
      <w:r w:rsidR="00E47E27" w:rsidRPr="008265C5">
        <w:rPr>
          <w:rFonts w:ascii="Sylfaen" w:hAnsi="Sylfaen" w:cs="Arial"/>
          <w:sz w:val="24"/>
          <w:szCs w:val="24"/>
        </w:rPr>
        <w:t xml:space="preserve"> then set</w:t>
      </w:r>
      <w:r w:rsidRPr="008265C5">
        <w:rPr>
          <w:rFonts w:ascii="Sylfaen" w:hAnsi="Sylfaen" w:cs="Arial"/>
          <w:sz w:val="24"/>
          <w:szCs w:val="24"/>
          <w:lang w:val="hy-AM"/>
        </w:rPr>
        <w:t xml:space="preserve"> for April 15, 2026.</w:t>
      </w:r>
    </w:p>
    <w:p w14:paraId="65B3A741" w14:textId="77777777" w:rsidR="00E47E27" w:rsidRPr="008265C5" w:rsidRDefault="00E47E27" w:rsidP="004D1D13">
      <w:pPr>
        <w:spacing w:after="0" w:line="240" w:lineRule="auto"/>
        <w:rPr>
          <w:rFonts w:ascii="Sylfaen" w:hAnsi="Sylfaen" w:cs="Arial"/>
          <w:sz w:val="24"/>
          <w:szCs w:val="24"/>
          <w:lang w:val="hy-AM"/>
        </w:rPr>
      </w:pPr>
    </w:p>
    <w:p w14:paraId="6B770460" w14:textId="77777777" w:rsidR="00E47E27" w:rsidRPr="008265C5" w:rsidRDefault="00E47E27" w:rsidP="00E47E27">
      <w:pPr>
        <w:spacing w:after="0" w:line="240" w:lineRule="auto"/>
        <w:rPr>
          <w:rFonts w:ascii="Sylfaen" w:hAnsi="Sylfaen" w:cs="Arial"/>
          <w:b/>
          <w:sz w:val="24"/>
          <w:szCs w:val="24"/>
          <w:lang w:val="hy-AM"/>
        </w:rPr>
      </w:pPr>
      <w:r w:rsidRPr="008265C5">
        <w:rPr>
          <w:rFonts w:ascii="Sylfaen" w:hAnsi="Sylfaen" w:cs="Arial"/>
          <w:b/>
          <w:sz w:val="24"/>
          <w:szCs w:val="24"/>
          <w:lang w:val="hy-AM"/>
        </w:rPr>
        <w:t>On February 28</w:t>
      </w:r>
      <w:r w:rsidRPr="008265C5">
        <w:rPr>
          <w:rFonts w:ascii="Sylfaen" w:hAnsi="Sylfaen" w:cs="Arial"/>
          <w:sz w:val="24"/>
          <w:szCs w:val="24"/>
          <w:lang w:val="hy-AM"/>
        </w:rPr>
        <w:t xml:space="preserve">, the Civil Court of Appeal granted the appeal </w:t>
      </w:r>
      <w:r w:rsidRPr="008265C5">
        <w:rPr>
          <w:rFonts w:ascii="Sylfaen" w:hAnsi="Sylfaen" w:cs="Arial"/>
          <w:sz w:val="24"/>
          <w:szCs w:val="24"/>
        </w:rPr>
        <w:t>filed by</w:t>
      </w:r>
      <w:r w:rsidRPr="008265C5">
        <w:rPr>
          <w:rFonts w:ascii="Sylfaen" w:hAnsi="Sylfaen" w:cs="Arial"/>
          <w:sz w:val="24"/>
          <w:szCs w:val="24"/>
          <w:lang w:val="hy-AM"/>
        </w:rPr>
        <w:t xml:space="preserve"> the defendant in the case of </w:t>
      </w:r>
      <w:r w:rsidRPr="008265C5">
        <w:rPr>
          <w:rFonts w:ascii="Sylfaen" w:hAnsi="Sylfaen" w:cs="Arial"/>
          <w:i/>
          <w:sz w:val="24"/>
          <w:szCs w:val="24"/>
        </w:rPr>
        <w:t>Aravot.am reporter</w:t>
      </w:r>
      <w:r w:rsidRPr="008265C5">
        <w:rPr>
          <w:rFonts w:ascii="Sylfaen" w:hAnsi="Sylfaen" w:cs="Arial"/>
          <w:i/>
          <w:sz w:val="24"/>
          <w:szCs w:val="24"/>
          <w:lang w:val="hy-AM"/>
        </w:rPr>
        <w:t xml:space="preserve"> Hripsime</w:t>
      </w:r>
      <w:r w:rsidRPr="008265C5">
        <w:rPr>
          <w:rFonts w:ascii="Sylfaen" w:hAnsi="Sylfaen" w:cs="Arial"/>
          <w:i/>
          <w:sz w:val="24"/>
          <w:szCs w:val="24"/>
        </w:rPr>
        <w:t>h</w:t>
      </w:r>
      <w:r w:rsidRPr="008265C5">
        <w:rPr>
          <w:rFonts w:ascii="Sylfaen" w:hAnsi="Sylfaen" w:cs="Arial"/>
          <w:i/>
          <w:sz w:val="24"/>
          <w:szCs w:val="24"/>
          <w:lang w:val="hy-AM"/>
        </w:rPr>
        <w:t xml:space="preserve"> Jebejyan v. citizen Khazhak Tananyan</w:t>
      </w:r>
      <w:r w:rsidRPr="008265C5">
        <w:rPr>
          <w:rFonts w:ascii="Sylfaen" w:hAnsi="Sylfaen" w:cs="Arial"/>
          <w:i/>
          <w:sz w:val="24"/>
          <w:szCs w:val="24"/>
        </w:rPr>
        <w:t xml:space="preserve"> </w:t>
      </w:r>
      <w:r w:rsidRPr="008265C5">
        <w:rPr>
          <w:rFonts w:ascii="Sylfaen" w:hAnsi="Sylfaen" w:cs="Arial"/>
          <w:sz w:val="24"/>
          <w:szCs w:val="24"/>
        </w:rPr>
        <w:t>against</w:t>
      </w:r>
      <w:r w:rsidRPr="008265C5">
        <w:rPr>
          <w:rFonts w:ascii="Sylfaen" w:hAnsi="Sylfaen" w:cs="Arial"/>
          <w:sz w:val="24"/>
          <w:szCs w:val="24"/>
          <w:lang w:val="hy-AM"/>
        </w:rPr>
        <w:t xml:space="preserve"> the </w:t>
      </w:r>
      <w:r w:rsidRPr="008265C5">
        <w:rPr>
          <w:rFonts w:ascii="Sylfaen" w:hAnsi="Sylfaen" w:cs="Arial"/>
          <w:sz w:val="24"/>
          <w:szCs w:val="24"/>
        </w:rPr>
        <w:t>ruling</w:t>
      </w:r>
      <w:r w:rsidRPr="008265C5">
        <w:rPr>
          <w:rFonts w:ascii="Sylfaen" w:hAnsi="Sylfaen" w:cs="Arial"/>
          <w:sz w:val="24"/>
          <w:szCs w:val="24"/>
          <w:lang w:val="hy-AM"/>
        </w:rPr>
        <w:t xml:space="preserve"> of the first instance court, which had upheld the </w:t>
      </w:r>
      <w:r w:rsidRPr="008265C5">
        <w:rPr>
          <w:rFonts w:ascii="Sylfaen" w:hAnsi="Sylfaen" w:cs="Arial"/>
          <w:sz w:val="24"/>
          <w:szCs w:val="24"/>
        </w:rPr>
        <w:t>lawsuit</w:t>
      </w:r>
      <w:r w:rsidRPr="008265C5">
        <w:rPr>
          <w:rFonts w:ascii="Sylfaen" w:hAnsi="Sylfaen" w:cs="Arial"/>
          <w:sz w:val="24"/>
          <w:szCs w:val="24"/>
          <w:lang w:val="hy-AM"/>
        </w:rPr>
        <w:t xml:space="preserve">. The verdict was </w:t>
      </w:r>
      <w:r w:rsidRPr="008265C5">
        <w:rPr>
          <w:rFonts w:ascii="Sylfaen" w:hAnsi="Sylfaen" w:cs="Arial"/>
          <w:sz w:val="24"/>
          <w:szCs w:val="24"/>
        </w:rPr>
        <w:t>fully</w:t>
      </w:r>
      <w:r w:rsidRPr="008265C5">
        <w:rPr>
          <w:rFonts w:ascii="Sylfaen" w:hAnsi="Sylfaen" w:cs="Arial"/>
          <w:sz w:val="24"/>
          <w:szCs w:val="24"/>
          <w:lang w:val="hy-AM"/>
        </w:rPr>
        <w:t xml:space="preserve"> overturned, and the case, in its entirety, was sent to the lower court for a new </w:t>
      </w:r>
      <w:r w:rsidRPr="008265C5">
        <w:rPr>
          <w:rFonts w:ascii="Sylfaen" w:hAnsi="Sylfaen" w:cs="Arial"/>
          <w:sz w:val="24"/>
          <w:szCs w:val="24"/>
        </w:rPr>
        <w:t>examination</w:t>
      </w:r>
      <w:r w:rsidRPr="008265C5">
        <w:rPr>
          <w:rFonts w:ascii="Sylfaen" w:hAnsi="Sylfaen" w:cs="Arial"/>
          <w:sz w:val="24"/>
          <w:szCs w:val="24"/>
          <w:lang w:val="hy-AM"/>
        </w:rPr>
        <w:t>.</w:t>
      </w:r>
    </w:p>
    <w:p w14:paraId="4FEFD4D4" w14:textId="77777777" w:rsidR="00E47E27" w:rsidRPr="008265C5" w:rsidRDefault="00E47E27" w:rsidP="00E47E27">
      <w:pPr>
        <w:spacing w:after="0"/>
        <w:rPr>
          <w:rFonts w:ascii="Sylfaen" w:hAnsi="Sylfaen" w:cs="Arial"/>
          <w:sz w:val="24"/>
          <w:szCs w:val="24"/>
        </w:rPr>
      </w:pPr>
    </w:p>
    <w:p w14:paraId="3EC4AFE4" w14:textId="77777777" w:rsidR="00E47E27" w:rsidRPr="008265C5" w:rsidRDefault="00E47E27" w:rsidP="00E47E27">
      <w:pPr>
        <w:spacing w:after="0" w:line="240" w:lineRule="auto"/>
        <w:rPr>
          <w:rFonts w:ascii="Sylfaen" w:hAnsi="Sylfaen" w:cs="Arial"/>
          <w:sz w:val="24"/>
          <w:szCs w:val="24"/>
        </w:rPr>
      </w:pPr>
      <w:r w:rsidRPr="008265C5">
        <w:rPr>
          <w:rFonts w:ascii="Sylfaen" w:hAnsi="Sylfaen" w:cs="Arial"/>
          <w:sz w:val="24"/>
          <w:szCs w:val="24"/>
        </w:rPr>
        <w:t>T</w:t>
      </w:r>
      <w:r w:rsidRPr="008265C5">
        <w:rPr>
          <w:rFonts w:ascii="Sylfaen" w:hAnsi="Sylfaen" w:cs="Arial"/>
          <w:sz w:val="24"/>
          <w:szCs w:val="24"/>
          <w:lang w:val="hy-AM"/>
        </w:rPr>
        <w:t>he lawsuit filed on August 28</w:t>
      </w:r>
      <w:r w:rsidRPr="008265C5">
        <w:rPr>
          <w:rFonts w:ascii="Sylfaen" w:hAnsi="Sylfaen" w:cs="Arial"/>
          <w:sz w:val="24"/>
          <w:szCs w:val="24"/>
        </w:rPr>
        <w:t xml:space="preserve">, 2023, </w:t>
      </w:r>
      <w:r w:rsidRPr="008265C5">
        <w:rPr>
          <w:rFonts w:ascii="Sylfaen" w:hAnsi="Sylfaen" w:cs="Arial"/>
          <w:sz w:val="24"/>
          <w:szCs w:val="24"/>
          <w:lang w:val="hy-AM"/>
        </w:rPr>
        <w:t xml:space="preserve">with the </w:t>
      </w:r>
      <w:r w:rsidRPr="008265C5">
        <w:rPr>
          <w:rFonts w:ascii="Sylfaen" w:hAnsi="Sylfaen" w:cs="Arial"/>
          <w:sz w:val="24"/>
          <w:szCs w:val="24"/>
        </w:rPr>
        <w:t xml:space="preserve">plaintiff </w:t>
      </w:r>
      <w:r w:rsidRPr="008265C5">
        <w:rPr>
          <w:rFonts w:ascii="Sylfaen" w:hAnsi="Sylfaen" w:cs="Arial"/>
          <w:sz w:val="24"/>
          <w:szCs w:val="24"/>
          <w:lang w:val="hy-AM"/>
        </w:rPr>
        <w:t>demand</w:t>
      </w:r>
      <w:r w:rsidRPr="008265C5">
        <w:rPr>
          <w:rFonts w:ascii="Sylfaen" w:hAnsi="Sylfaen" w:cs="Arial"/>
          <w:sz w:val="24"/>
          <w:szCs w:val="24"/>
        </w:rPr>
        <w:t>ing</w:t>
      </w:r>
      <w:r w:rsidRPr="008265C5">
        <w:rPr>
          <w:rFonts w:ascii="Sylfaen" w:hAnsi="Sylfaen" w:cs="Arial"/>
          <w:sz w:val="24"/>
          <w:szCs w:val="24"/>
          <w:lang w:val="hy-AM"/>
        </w:rPr>
        <w:t xml:space="preserve"> to protect </w:t>
      </w:r>
      <w:r w:rsidRPr="008265C5">
        <w:rPr>
          <w:rFonts w:ascii="Sylfaen" w:hAnsi="Sylfaen" w:cs="Arial"/>
          <w:sz w:val="24"/>
          <w:szCs w:val="24"/>
        </w:rPr>
        <w:t xml:space="preserve">her </w:t>
      </w:r>
      <w:r w:rsidRPr="008265C5">
        <w:rPr>
          <w:rFonts w:ascii="Sylfaen" w:hAnsi="Sylfaen" w:cs="Arial"/>
          <w:sz w:val="24"/>
          <w:szCs w:val="24"/>
          <w:lang w:val="hy-AM"/>
        </w:rPr>
        <w:t xml:space="preserve">honor and dignity from publicly </w:t>
      </w:r>
      <w:r w:rsidRPr="008265C5">
        <w:rPr>
          <w:rFonts w:ascii="Sylfaen" w:hAnsi="Sylfaen" w:cs="Arial"/>
          <w:sz w:val="24"/>
          <w:szCs w:val="24"/>
        </w:rPr>
        <w:t>made</w:t>
      </w:r>
      <w:r w:rsidRPr="008265C5">
        <w:rPr>
          <w:rFonts w:ascii="Sylfaen" w:hAnsi="Sylfaen" w:cs="Arial"/>
          <w:sz w:val="24"/>
          <w:szCs w:val="24"/>
          <w:lang w:val="hy-AM"/>
        </w:rPr>
        <w:t xml:space="preserve"> insult, </w:t>
      </w:r>
      <w:r w:rsidRPr="008265C5">
        <w:rPr>
          <w:rFonts w:ascii="Sylfaen" w:hAnsi="Sylfaen" w:cs="Arial"/>
          <w:sz w:val="24"/>
          <w:szCs w:val="24"/>
        </w:rPr>
        <w:t>was caused by</w:t>
      </w:r>
      <w:r w:rsidRPr="008265C5">
        <w:rPr>
          <w:rFonts w:ascii="Sylfaen" w:hAnsi="Sylfaen" w:cs="Arial"/>
          <w:sz w:val="24"/>
          <w:szCs w:val="24"/>
          <w:lang w:val="hy-AM"/>
        </w:rPr>
        <w:t xml:space="preserve"> the statements made </w:t>
      </w:r>
      <w:r w:rsidRPr="008265C5">
        <w:rPr>
          <w:rFonts w:ascii="Sylfaen" w:hAnsi="Sylfaen" w:cs="Arial"/>
          <w:sz w:val="24"/>
          <w:szCs w:val="24"/>
        </w:rPr>
        <w:t>against</w:t>
      </w:r>
      <w:r w:rsidRPr="008265C5">
        <w:rPr>
          <w:rFonts w:ascii="Sylfaen" w:hAnsi="Sylfaen" w:cs="Arial"/>
          <w:sz w:val="24"/>
          <w:szCs w:val="24"/>
          <w:lang w:val="hy-AM"/>
        </w:rPr>
        <w:t xml:space="preserve"> the journalist on</w:t>
      </w:r>
      <w:r w:rsidRPr="008265C5">
        <w:rPr>
          <w:rFonts w:ascii="Sylfaen" w:hAnsi="Sylfaen" w:cs="Arial"/>
          <w:sz w:val="24"/>
          <w:szCs w:val="24"/>
        </w:rPr>
        <w:t>line</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253"/>
      </w:r>
      <w:r w:rsidRPr="008265C5">
        <w:rPr>
          <w:rFonts w:ascii="Sylfaen" w:hAnsi="Sylfaen" w:cs="Arial"/>
          <w:sz w:val="24"/>
          <w:szCs w:val="24"/>
        </w:rPr>
        <w:t xml:space="preserve"> </w:t>
      </w:r>
      <w:r w:rsidRPr="008265C5">
        <w:rPr>
          <w:rFonts w:ascii="Sylfaen" w:hAnsi="Sylfaen" w:cs="Arial"/>
          <w:sz w:val="24"/>
          <w:szCs w:val="24"/>
          <w:lang w:val="hy-AM"/>
        </w:rPr>
        <w:t xml:space="preserve">The lawsuit was </w:t>
      </w:r>
      <w:r w:rsidRPr="008265C5">
        <w:rPr>
          <w:rFonts w:ascii="Sylfaen" w:hAnsi="Sylfaen" w:cs="Arial"/>
          <w:sz w:val="24"/>
          <w:szCs w:val="24"/>
        </w:rPr>
        <w:t>upheld</w:t>
      </w:r>
      <w:r w:rsidRPr="008265C5">
        <w:rPr>
          <w:rFonts w:ascii="Sylfaen" w:hAnsi="Sylfaen" w:cs="Arial"/>
          <w:sz w:val="24"/>
          <w:szCs w:val="24"/>
          <w:lang w:val="hy-AM"/>
        </w:rPr>
        <w:t xml:space="preserve"> by a verdict issued on July 10, 2024. The court obliged the defendant to </w:t>
      </w:r>
      <w:r w:rsidRPr="008265C5">
        <w:rPr>
          <w:rFonts w:ascii="Sylfaen" w:hAnsi="Sylfaen" w:cs="Arial"/>
          <w:sz w:val="24"/>
          <w:szCs w:val="24"/>
        </w:rPr>
        <w:t>issue a public apology</w:t>
      </w:r>
      <w:r w:rsidRPr="008265C5">
        <w:rPr>
          <w:rFonts w:ascii="Sylfaen" w:hAnsi="Sylfaen" w:cs="Arial"/>
          <w:sz w:val="24"/>
          <w:szCs w:val="24"/>
          <w:lang w:val="hy-AM"/>
        </w:rPr>
        <w:t xml:space="preserve"> to the journalist, pay 400 thousand </w:t>
      </w:r>
      <w:r w:rsidRPr="008265C5">
        <w:rPr>
          <w:rFonts w:ascii="Sylfaen" w:hAnsi="Sylfaen" w:cs="Arial"/>
          <w:sz w:val="24"/>
          <w:szCs w:val="24"/>
        </w:rPr>
        <w:t>AMD</w:t>
      </w:r>
      <w:r w:rsidRPr="008265C5">
        <w:rPr>
          <w:rFonts w:ascii="Sylfaen" w:hAnsi="Sylfaen" w:cs="Arial"/>
          <w:sz w:val="24"/>
          <w:szCs w:val="24"/>
          <w:lang w:val="hy-AM"/>
        </w:rPr>
        <w:t xml:space="preserve"> as compensation for insult and 200 thousand </w:t>
      </w:r>
      <w:r w:rsidRPr="008265C5">
        <w:rPr>
          <w:rFonts w:ascii="Sylfaen" w:hAnsi="Sylfaen" w:cs="Arial"/>
          <w:sz w:val="24"/>
          <w:szCs w:val="24"/>
        </w:rPr>
        <w:t>AMD</w:t>
      </w:r>
      <w:r w:rsidRPr="008265C5">
        <w:rPr>
          <w:rFonts w:ascii="Sylfaen" w:hAnsi="Sylfaen" w:cs="Arial"/>
          <w:sz w:val="24"/>
          <w:szCs w:val="24"/>
          <w:lang w:val="hy-AM"/>
        </w:rPr>
        <w:t xml:space="preserve"> as </w:t>
      </w:r>
      <w:r w:rsidRPr="008265C5">
        <w:rPr>
          <w:rFonts w:ascii="Sylfaen" w:hAnsi="Sylfaen" w:cs="Arial"/>
          <w:sz w:val="24"/>
          <w:szCs w:val="24"/>
        </w:rPr>
        <w:t>attorney’s</w:t>
      </w:r>
      <w:r w:rsidRPr="008265C5">
        <w:rPr>
          <w:rFonts w:ascii="Sylfaen" w:hAnsi="Sylfaen" w:cs="Arial"/>
          <w:sz w:val="24"/>
          <w:szCs w:val="24"/>
          <w:lang w:val="hy-AM"/>
        </w:rPr>
        <w:t xml:space="preserve"> fee. </w:t>
      </w:r>
    </w:p>
    <w:p w14:paraId="1A9CA6BB" w14:textId="77777777" w:rsidR="00E47E27" w:rsidRPr="008265C5" w:rsidRDefault="00E47E27" w:rsidP="00E47E27">
      <w:pPr>
        <w:spacing w:after="0" w:line="240" w:lineRule="auto"/>
        <w:rPr>
          <w:rFonts w:ascii="Sylfaen" w:hAnsi="Sylfaen" w:cs="Arial"/>
          <w:sz w:val="24"/>
          <w:szCs w:val="24"/>
          <w:lang w:val="hy-AM"/>
        </w:rPr>
      </w:pPr>
    </w:p>
    <w:p w14:paraId="625B078B" w14:textId="1218D8E0" w:rsidR="00E47E27" w:rsidRPr="008265C5" w:rsidRDefault="00E47E27" w:rsidP="00E47E27">
      <w:pPr>
        <w:spacing w:after="0" w:line="240" w:lineRule="auto"/>
        <w:rPr>
          <w:rFonts w:ascii="Sylfaen" w:hAnsi="Sylfaen" w:cs="Arial"/>
          <w:sz w:val="24"/>
          <w:szCs w:val="24"/>
        </w:rPr>
      </w:pPr>
      <w:r w:rsidRPr="008265C5">
        <w:rPr>
          <w:rFonts w:ascii="Sylfaen" w:hAnsi="Sylfaen" w:cs="Arial"/>
          <w:sz w:val="24"/>
          <w:szCs w:val="24"/>
          <w:lang w:val="hy-AM"/>
        </w:rPr>
        <w:t>On April 16,</w:t>
      </w:r>
      <w:r w:rsidRPr="008265C5">
        <w:rPr>
          <w:rFonts w:ascii="Sylfaen" w:hAnsi="Sylfaen" w:cs="Arial"/>
          <w:sz w:val="24"/>
          <w:szCs w:val="24"/>
        </w:rPr>
        <w:t xml:space="preserve"> 2025,</w:t>
      </w:r>
      <w:r w:rsidRPr="008265C5">
        <w:rPr>
          <w:rFonts w:ascii="Sylfaen" w:hAnsi="Sylfaen" w:cs="Arial"/>
          <w:sz w:val="24"/>
          <w:szCs w:val="24"/>
          <w:lang w:val="hy-AM"/>
        </w:rPr>
        <w:t xml:space="preserve"> the defendant </w:t>
      </w:r>
      <w:r w:rsidRPr="008265C5">
        <w:rPr>
          <w:rFonts w:ascii="Sylfaen" w:hAnsi="Sylfaen" w:cs="Arial"/>
          <w:sz w:val="24"/>
          <w:szCs w:val="24"/>
        </w:rPr>
        <w:t xml:space="preserve">filed an </w:t>
      </w:r>
      <w:r w:rsidRPr="008265C5">
        <w:rPr>
          <w:rFonts w:ascii="Sylfaen" w:hAnsi="Sylfaen" w:cs="Arial"/>
          <w:sz w:val="24"/>
          <w:szCs w:val="24"/>
          <w:lang w:val="hy-AM"/>
        </w:rPr>
        <w:t>appeal with the Court of Cassation</w:t>
      </w:r>
      <w:r w:rsidRPr="008265C5">
        <w:rPr>
          <w:rFonts w:ascii="Sylfaen" w:hAnsi="Sylfaen" w:cs="Arial"/>
          <w:sz w:val="24"/>
          <w:szCs w:val="24"/>
        </w:rPr>
        <w:t>, challenging</w:t>
      </w:r>
      <w:r w:rsidRPr="008265C5">
        <w:rPr>
          <w:rFonts w:ascii="Sylfaen" w:hAnsi="Sylfaen" w:cs="Arial"/>
          <w:sz w:val="24"/>
          <w:szCs w:val="24"/>
          <w:lang w:val="hy-AM"/>
        </w:rPr>
        <w:t xml:space="preserve"> the decision of the appellate </w:t>
      </w:r>
      <w:r w:rsidRPr="008265C5">
        <w:rPr>
          <w:rFonts w:ascii="Sylfaen" w:hAnsi="Sylfaen" w:cs="Arial"/>
          <w:sz w:val="24"/>
          <w:szCs w:val="24"/>
        </w:rPr>
        <w:t>court</w:t>
      </w:r>
      <w:r w:rsidRPr="008265C5">
        <w:rPr>
          <w:rFonts w:ascii="Sylfaen" w:hAnsi="Sylfaen" w:cs="Arial"/>
          <w:sz w:val="24"/>
          <w:szCs w:val="24"/>
          <w:lang w:val="hy-AM"/>
        </w:rPr>
        <w:t xml:space="preserve">, which </w:t>
      </w:r>
      <w:r w:rsidRPr="008265C5">
        <w:rPr>
          <w:rFonts w:ascii="Sylfaen" w:hAnsi="Sylfaen" w:cs="Arial"/>
          <w:sz w:val="24"/>
          <w:szCs w:val="24"/>
        </w:rPr>
        <w:t>had previously granted</w:t>
      </w:r>
      <w:r w:rsidRPr="008265C5">
        <w:rPr>
          <w:rFonts w:ascii="Sylfaen" w:hAnsi="Sylfaen" w:cs="Arial"/>
          <w:sz w:val="24"/>
          <w:szCs w:val="24"/>
          <w:lang w:val="hy-AM"/>
        </w:rPr>
        <w:t xml:space="preserve"> his appeal against the first instance</w:t>
      </w:r>
      <w:r w:rsidRPr="008265C5">
        <w:rPr>
          <w:rFonts w:ascii="Sylfaen" w:hAnsi="Sylfaen" w:cs="Arial"/>
          <w:sz w:val="24"/>
          <w:szCs w:val="24"/>
        </w:rPr>
        <w:t xml:space="preserve"> court</w:t>
      </w:r>
      <w:r w:rsidRPr="008265C5">
        <w:rPr>
          <w:rFonts w:ascii="Sylfaen" w:hAnsi="Sylfaen" w:cs="Arial"/>
          <w:sz w:val="24"/>
          <w:szCs w:val="24"/>
          <w:lang w:val="hy-AM"/>
        </w:rPr>
        <w:t xml:space="preserve"> ruling on </w:t>
      </w:r>
      <w:r w:rsidRPr="008265C5">
        <w:rPr>
          <w:rFonts w:ascii="Sylfaen" w:hAnsi="Sylfaen" w:cs="Arial"/>
          <w:sz w:val="24"/>
          <w:szCs w:val="24"/>
        </w:rPr>
        <w:t>upholding</w:t>
      </w:r>
      <w:r w:rsidRPr="008265C5">
        <w:rPr>
          <w:rFonts w:ascii="Sylfaen" w:hAnsi="Sylfaen" w:cs="Arial"/>
          <w:sz w:val="24"/>
          <w:szCs w:val="24"/>
          <w:lang w:val="hy-AM"/>
        </w:rPr>
        <w:t xml:space="preserve"> the </w:t>
      </w:r>
      <w:r w:rsidRPr="008265C5">
        <w:rPr>
          <w:rFonts w:ascii="Sylfaen" w:hAnsi="Sylfaen" w:cs="Arial"/>
          <w:sz w:val="24"/>
          <w:szCs w:val="24"/>
        </w:rPr>
        <w:t>lawsuit</w:t>
      </w:r>
      <w:r w:rsidRPr="008265C5">
        <w:rPr>
          <w:rFonts w:ascii="Sylfaen" w:hAnsi="Sylfaen" w:cs="Arial"/>
          <w:sz w:val="24"/>
          <w:szCs w:val="24"/>
          <w:lang w:val="hy-AM"/>
        </w:rPr>
        <w:t>.</w:t>
      </w:r>
      <w:r w:rsidRPr="008265C5">
        <w:rPr>
          <w:rFonts w:ascii="Sylfaen" w:hAnsi="Sylfaen" w:cs="Arial"/>
          <w:sz w:val="24"/>
          <w:szCs w:val="24"/>
        </w:rPr>
        <w:t xml:space="preserve"> </w:t>
      </w:r>
      <w:r w:rsidR="004D1D13" w:rsidRPr="008265C5">
        <w:rPr>
          <w:rFonts w:ascii="Sylfaen" w:hAnsi="Sylfaen" w:cs="Arial"/>
          <w:sz w:val="24"/>
          <w:szCs w:val="24"/>
        </w:rPr>
        <w:t xml:space="preserve">The cassation appeal was grounded in the biased attitude of the court. </w:t>
      </w:r>
      <w:r w:rsidRPr="008265C5">
        <w:rPr>
          <w:rFonts w:ascii="Sylfaen" w:hAnsi="Sylfaen" w:cs="Arial"/>
          <w:sz w:val="24"/>
          <w:szCs w:val="24"/>
        </w:rPr>
        <w:t>The appeal was returned due to deficiencies, and refiled on August 8. On October 22, the court refused to accept for proceedings th</w:t>
      </w:r>
      <w:r w:rsidR="00BF079E" w:rsidRPr="008265C5">
        <w:rPr>
          <w:rFonts w:ascii="Sylfaen" w:hAnsi="Sylfaen" w:cs="Arial"/>
          <w:sz w:val="24"/>
          <w:szCs w:val="24"/>
        </w:rPr>
        <w:t xml:space="preserve">e cassation appeal </w:t>
      </w:r>
      <w:r w:rsidR="00BF079E" w:rsidRPr="008265C5">
        <w:rPr>
          <w:rFonts w:ascii="Sylfaen" w:hAnsi="Sylfaen" w:cs="Arial"/>
          <w:sz w:val="24"/>
          <w:szCs w:val="24"/>
        </w:rPr>
        <w:lastRenderedPageBreak/>
        <w:t>filed by Khazh</w:t>
      </w:r>
      <w:r w:rsidRPr="008265C5">
        <w:rPr>
          <w:rFonts w:ascii="Sylfaen" w:hAnsi="Sylfaen" w:cs="Arial"/>
          <w:sz w:val="24"/>
          <w:szCs w:val="24"/>
        </w:rPr>
        <w:t>ak Tananyan,</w:t>
      </w:r>
      <w:r w:rsidR="00BF079E" w:rsidRPr="008265C5">
        <w:rPr>
          <w:rFonts w:ascii="Sylfaen" w:hAnsi="Sylfaen" w:cs="Arial"/>
          <w:sz w:val="24"/>
          <w:szCs w:val="24"/>
        </w:rPr>
        <w:t xml:space="preserve"> refuting his arguments </w:t>
      </w:r>
      <w:r w:rsidRPr="008265C5">
        <w:rPr>
          <w:rFonts w:ascii="Sylfaen" w:hAnsi="Sylfaen" w:cs="Arial"/>
          <w:sz w:val="24"/>
          <w:szCs w:val="24"/>
        </w:rPr>
        <w:t xml:space="preserve">regarding the violations of </w:t>
      </w:r>
      <w:r w:rsidR="00BF079E" w:rsidRPr="008265C5">
        <w:rPr>
          <w:rFonts w:ascii="Sylfaen" w:hAnsi="Sylfaen" w:cs="Arial"/>
          <w:sz w:val="24"/>
          <w:szCs w:val="24"/>
        </w:rPr>
        <w:t xml:space="preserve">norms of </w:t>
      </w:r>
      <w:r w:rsidRPr="008265C5">
        <w:rPr>
          <w:rFonts w:ascii="Sylfaen" w:hAnsi="Sylfaen" w:cs="Arial"/>
          <w:sz w:val="24"/>
          <w:szCs w:val="24"/>
        </w:rPr>
        <w:t xml:space="preserve">procedural law </w:t>
      </w:r>
      <w:r w:rsidR="00BF079E" w:rsidRPr="008265C5">
        <w:rPr>
          <w:rFonts w:ascii="Sylfaen" w:hAnsi="Sylfaen" w:cs="Arial"/>
          <w:sz w:val="24"/>
          <w:szCs w:val="24"/>
        </w:rPr>
        <w:t>by the appellate court</w:t>
      </w:r>
      <w:r w:rsidRPr="008265C5">
        <w:rPr>
          <w:rFonts w:ascii="Sylfaen" w:hAnsi="Sylfaen" w:cs="Arial"/>
          <w:sz w:val="24"/>
          <w:szCs w:val="24"/>
        </w:rPr>
        <w:t>.</w:t>
      </w:r>
    </w:p>
    <w:p w14:paraId="3D838819" w14:textId="05177375" w:rsidR="00193BA6" w:rsidRPr="008265C5" w:rsidRDefault="00E47E27" w:rsidP="004D1D13">
      <w:pPr>
        <w:spacing w:after="0" w:line="240" w:lineRule="auto"/>
        <w:rPr>
          <w:rFonts w:ascii="Sylfaen" w:hAnsi="Sylfaen" w:cs="Arial"/>
          <w:sz w:val="24"/>
          <w:szCs w:val="24"/>
          <w:lang w:val="hy-AM"/>
        </w:rPr>
      </w:pPr>
      <w:r w:rsidRPr="008265C5">
        <w:rPr>
          <w:rFonts w:ascii="Sylfaen" w:hAnsi="Sylfaen" w:cs="Arial"/>
          <w:sz w:val="24"/>
          <w:szCs w:val="24"/>
        </w:rPr>
        <w:t>As of</w:t>
      </w:r>
      <w:r w:rsidRPr="008265C5">
        <w:rPr>
          <w:rFonts w:ascii="Sylfaen" w:hAnsi="Sylfaen" w:cs="Arial"/>
          <w:sz w:val="24"/>
          <w:szCs w:val="24"/>
          <w:lang w:val="hy-AM"/>
        </w:rPr>
        <w:t xml:space="preserve"> the end of the </w:t>
      </w:r>
      <w:r w:rsidRPr="008265C5">
        <w:rPr>
          <w:rFonts w:ascii="Sylfaen" w:hAnsi="Sylfaen" w:cs="Arial"/>
          <w:sz w:val="24"/>
          <w:szCs w:val="24"/>
        </w:rPr>
        <w:t>year, t</w:t>
      </w:r>
      <w:r w:rsidRPr="008265C5">
        <w:rPr>
          <w:rFonts w:ascii="Sylfaen" w:hAnsi="Sylfaen" w:cs="Arial"/>
          <w:sz w:val="24"/>
          <w:szCs w:val="24"/>
          <w:lang w:val="hy-AM"/>
        </w:rPr>
        <w:t xml:space="preserve">he case </w:t>
      </w:r>
      <w:r w:rsidRPr="008265C5">
        <w:rPr>
          <w:rFonts w:ascii="Sylfaen" w:hAnsi="Sylfaen" w:cs="Arial"/>
          <w:sz w:val="24"/>
          <w:szCs w:val="24"/>
        </w:rPr>
        <w:t>had</w:t>
      </w:r>
      <w:r w:rsidRPr="008265C5">
        <w:rPr>
          <w:rFonts w:ascii="Sylfaen" w:hAnsi="Sylfaen" w:cs="Arial"/>
          <w:sz w:val="24"/>
          <w:szCs w:val="24"/>
          <w:lang w:val="hy-AM"/>
        </w:rPr>
        <w:t xml:space="preserve"> not </w:t>
      </w:r>
      <w:r w:rsidRPr="008265C5">
        <w:rPr>
          <w:rFonts w:ascii="Sylfaen" w:hAnsi="Sylfaen" w:cs="Arial"/>
          <w:sz w:val="24"/>
          <w:szCs w:val="24"/>
        </w:rPr>
        <w:t xml:space="preserve">been </w:t>
      </w:r>
      <w:r w:rsidRPr="008265C5">
        <w:rPr>
          <w:rFonts w:ascii="Sylfaen" w:hAnsi="Sylfaen" w:cs="Arial"/>
          <w:sz w:val="24"/>
          <w:szCs w:val="24"/>
          <w:lang w:val="hy-AM"/>
        </w:rPr>
        <w:t xml:space="preserve">accepted for </w:t>
      </w:r>
      <w:r w:rsidRPr="008265C5">
        <w:rPr>
          <w:rFonts w:ascii="Sylfaen" w:hAnsi="Sylfaen" w:cs="Arial"/>
          <w:sz w:val="24"/>
          <w:szCs w:val="24"/>
        </w:rPr>
        <w:t xml:space="preserve">proceedings to conduct </w:t>
      </w:r>
      <w:r w:rsidRPr="008265C5">
        <w:rPr>
          <w:rFonts w:ascii="Sylfaen" w:hAnsi="Sylfaen" w:cs="Arial"/>
          <w:sz w:val="24"/>
          <w:szCs w:val="24"/>
          <w:lang w:val="hy-AM"/>
        </w:rPr>
        <w:t xml:space="preserve">a new </w:t>
      </w:r>
      <w:r w:rsidRPr="008265C5">
        <w:rPr>
          <w:rFonts w:ascii="Sylfaen" w:hAnsi="Sylfaen" w:cs="Arial"/>
          <w:sz w:val="24"/>
          <w:szCs w:val="24"/>
        </w:rPr>
        <w:t>examination</w:t>
      </w:r>
      <w:r w:rsidRPr="008265C5">
        <w:rPr>
          <w:rFonts w:ascii="Sylfaen" w:hAnsi="Sylfaen" w:cs="Arial"/>
          <w:sz w:val="24"/>
          <w:szCs w:val="24"/>
          <w:lang w:val="hy-AM"/>
        </w:rPr>
        <w:t>.</w:t>
      </w:r>
    </w:p>
    <w:p w14:paraId="7EA68F09" w14:textId="77777777" w:rsidR="00BF079E" w:rsidRPr="008265C5" w:rsidRDefault="00BF079E" w:rsidP="00193BA6">
      <w:pPr>
        <w:spacing w:after="0" w:line="240" w:lineRule="auto"/>
        <w:rPr>
          <w:rFonts w:ascii="Sylfaen" w:hAnsi="Sylfaen" w:cs="Arial"/>
          <w:sz w:val="24"/>
          <w:szCs w:val="24"/>
          <w:lang w:val="hy-AM"/>
        </w:rPr>
      </w:pPr>
    </w:p>
    <w:p w14:paraId="2A070E27" w14:textId="77777777" w:rsidR="00BF079E" w:rsidRPr="008265C5" w:rsidRDefault="00BF079E" w:rsidP="00BF079E">
      <w:pPr>
        <w:shd w:val="clear" w:color="auto" w:fill="FFFFFF"/>
        <w:spacing w:after="0" w:line="240" w:lineRule="auto"/>
        <w:ind w:right="300"/>
        <w:rPr>
          <w:rFonts w:ascii="Sylfaen" w:hAnsi="Sylfaen" w:cs="Arial"/>
          <w:b/>
          <w:sz w:val="24"/>
          <w:szCs w:val="24"/>
          <w:lang w:val="hy-AM"/>
        </w:rPr>
      </w:pPr>
      <w:r w:rsidRPr="008265C5">
        <w:rPr>
          <w:rFonts w:ascii="Sylfaen" w:hAnsi="Sylfaen" w:cs="Arial"/>
          <w:b/>
          <w:sz w:val="24"/>
          <w:szCs w:val="24"/>
          <w:lang w:val="hy-AM"/>
        </w:rPr>
        <w:t>On March 4</w:t>
      </w:r>
      <w:r w:rsidRPr="008265C5">
        <w:rPr>
          <w:rFonts w:ascii="Sylfaen" w:hAnsi="Sylfaen" w:cs="Arial"/>
          <w:sz w:val="24"/>
          <w:szCs w:val="24"/>
          <w:lang w:val="hy-AM"/>
        </w:rPr>
        <w:t xml:space="preserve">, the Court of General Jurisdiction </w:t>
      </w:r>
      <w:r w:rsidRPr="008265C5">
        <w:rPr>
          <w:rFonts w:ascii="Sylfaen" w:hAnsi="Sylfaen" w:cs="Arial"/>
          <w:sz w:val="24"/>
          <w:szCs w:val="24"/>
        </w:rPr>
        <w:t xml:space="preserve">of Yerevan </w:t>
      </w:r>
      <w:r w:rsidRPr="008265C5">
        <w:rPr>
          <w:rFonts w:ascii="Sylfaen" w:hAnsi="Sylfaen" w:cs="Arial"/>
          <w:sz w:val="24"/>
          <w:szCs w:val="24"/>
          <w:lang w:val="hy-AM"/>
        </w:rPr>
        <w:t xml:space="preserve">accepted </w:t>
      </w:r>
      <w:r w:rsidRPr="008265C5">
        <w:rPr>
          <w:rFonts w:ascii="Sylfaen" w:hAnsi="Sylfaen" w:cs="Arial"/>
          <w:sz w:val="24"/>
          <w:szCs w:val="24"/>
        </w:rPr>
        <w:t>for</w:t>
      </w:r>
      <w:r w:rsidRPr="008265C5">
        <w:rPr>
          <w:rFonts w:ascii="Sylfaen" w:hAnsi="Sylfaen" w:cs="Arial"/>
          <w:sz w:val="24"/>
          <w:szCs w:val="24"/>
          <w:lang w:val="hy-AM"/>
        </w:rPr>
        <w:t xml:space="preserve"> new proceeding</w:t>
      </w:r>
      <w:r w:rsidRPr="008265C5">
        <w:rPr>
          <w:rFonts w:ascii="Sylfaen" w:hAnsi="Sylfaen" w:cs="Arial"/>
          <w:sz w:val="24"/>
          <w:szCs w:val="24"/>
        </w:rPr>
        <w:t>s</w:t>
      </w:r>
      <w:r w:rsidRPr="008265C5">
        <w:rPr>
          <w:rFonts w:ascii="Sylfaen" w:hAnsi="Sylfaen" w:cs="Arial"/>
          <w:sz w:val="24"/>
          <w:szCs w:val="24"/>
          <w:lang w:val="hy-AM"/>
        </w:rPr>
        <w:t xml:space="preserve"> the case of </w:t>
      </w:r>
      <w:r w:rsidRPr="008265C5">
        <w:rPr>
          <w:rFonts w:ascii="Sylfaen" w:hAnsi="Sylfaen" w:cs="Arial"/>
          <w:i/>
          <w:sz w:val="24"/>
          <w:szCs w:val="24"/>
          <w:lang w:val="hy-AM"/>
        </w:rPr>
        <w:t xml:space="preserve">168 </w:t>
      </w:r>
      <w:r w:rsidRPr="008265C5">
        <w:rPr>
          <w:rFonts w:ascii="Sylfaen" w:hAnsi="Sylfaen" w:cs="Arial"/>
          <w:i/>
          <w:sz w:val="24"/>
          <w:szCs w:val="24"/>
        </w:rPr>
        <w:t>Zham</w:t>
      </w:r>
      <w:r w:rsidRPr="008265C5">
        <w:rPr>
          <w:rFonts w:ascii="Sylfaen" w:hAnsi="Sylfaen" w:cs="Arial"/>
          <w:i/>
          <w:sz w:val="24"/>
          <w:szCs w:val="24"/>
          <w:lang w:val="hy-AM"/>
        </w:rPr>
        <w:t xml:space="preserve"> </w:t>
      </w:r>
      <w:r w:rsidRPr="008265C5">
        <w:rPr>
          <w:rFonts w:ascii="Sylfaen" w:hAnsi="Sylfaen" w:cs="Arial"/>
          <w:i/>
          <w:sz w:val="24"/>
          <w:szCs w:val="24"/>
        </w:rPr>
        <w:t>Ltd.</w:t>
      </w:r>
      <w:r w:rsidRPr="008265C5">
        <w:rPr>
          <w:rFonts w:ascii="Sylfaen" w:hAnsi="Sylfaen" w:cs="Arial"/>
          <w:i/>
          <w:sz w:val="24"/>
          <w:szCs w:val="24"/>
          <w:lang w:val="hy-AM"/>
        </w:rPr>
        <w:t xml:space="preserve"> and journalist Gohar Savzyan </w:t>
      </w:r>
      <w:r w:rsidRPr="008265C5">
        <w:rPr>
          <w:rFonts w:ascii="Sylfaen" w:hAnsi="Sylfaen" w:cs="Arial"/>
          <w:i/>
          <w:sz w:val="24"/>
          <w:szCs w:val="24"/>
        </w:rPr>
        <w:t>v.</w:t>
      </w:r>
      <w:r w:rsidRPr="008265C5">
        <w:rPr>
          <w:rFonts w:ascii="Sylfaen" w:hAnsi="Sylfaen" w:cs="Arial"/>
          <w:i/>
          <w:sz w:val="24"/>
          <w:szCs w:val="24"/>
          <w:lang w:val="hy-AM"/>
        </w:rPr>
        <w:t xml:space="preserve"> citizen Ashot Davinyan</w:t>
      </w:r>
      <w:r w:rsidRPr="008265C5">
        <w:rPr>
          <w:rFonts w:ascii="Sylfaen" w:hAnsi="Sylfaen" w:cs="Arial"/>
          <w:sz w:val="24"/>
          <w:szCs w:val="24"/>
          <w:lang w:val="hy-AM"/>
        </w:rPr>
        <w:t xml:space="preserve">, </w:t>
      </w:r>
      <w:r w:rsidRPr="008265C5">
        <w:rPr>
          <w:rFonts w:ascii="Sylfaen" w:hAnsi="Sylfaen" w:cs="Arial"/>
          <w:sz w:val="24"/>
          <w:szCs w:val="24"/>
        </w:rPr>
        <w:t>with the plaintiffs</w:t>
      </w:r>
      <w:r w:rsidRPr="008265C5">
        <w:rPr>
          <w:rFonts w:ascii="Sylfaen" w:hAnsi="Sylfaen" w:cs="Arial"/>
          <w:sz w:val="24"/>
          <w:szCs w:val="24"/>
          <w:lang w:val="hy-AM"/>
        </w:rPr>
        <w:t xml:space="preserve"> demanding an apology </w:t>
      </w:r>
      <w:r w:rsidRPr="008265C5">
        <w:rPr>
          <w:rFonts w:ascii="Sylfaen" w:hAnsi="Sylfaen" w:cs="Arial"/>
          <w:sz w:val="24"/>
          <w:szCs w:val="24"/>
        </w:rPr>
        <w:t>for</w:t>
      </w:r>
      <w:r w:rsidRPr="008265C5">
        <w:rPr>
          <w:rFonts w:ascii="Sylfaen" w:hAnsi="Sylfaen" w:cs="Arial"/>
          <w:sz w:val="24"/>
          <w:szCs w:val="24"/>
          <w:lang w:val="hy-AM"/>
        </w:rPr>
        <w:t xml:space="preserve"> insult, </w:t>
      </w:r>
      <w:r w:rsidRPr="008265C5">
        <w:rPr>
          <w:rFonts w:ascii="Sylfaen" w:hAnsi="Sylfaen" w:cs="Arial"/>
          <w:sz w:val="24"/>
          <w:szCs w:val="24"/>
        </w:rPr>
        <w:t xml:space="preserve">a </w:t>
      </w:r>
      <w:r w:rsidRPr="008265C5">
        <w:rPr>
          <w:rFonts w:ascii="Sylfaen" w:hAnsi="Sylfaen" w:cs="Arial"/>
          <w:sz w:val="24"/>
          <w:szCs w:val="24"/>
          <w:lang w:val="hy-AM"/>
        </w:rPr>
        <w:t xml:space="preserve">public refutation of the information </w:t>
      </w:r>
      <w:r w:rsidRPr="008265C5">
        <w:rPr>
          <w:rFonts w:ascii="Sylfaen" w:hAnsi="Sylfaen" w:cs="Arial"/>
          <w:sz w:val="24"/>
          <w:szCs w:val="24"/>
        </w:rPr>
        <w:t xml:space="preserve">considered </w:t>
      </w:r>
      <w:r w:rsidRPr="008265C5">
        <w:rPr>
          <w:rFonts w:ascii="Sylfaen" w:hAnsi="Sylfaen" w:cs="Arial"/>
          <w:sz w:val="24"/>
          <w:szCs w:val="24"/>
          <w:lang w:val="hy-AM"/>
        </w:rPr>
        <w:t xml:space="preserve">defamatory, as well as compensation for </w:t>
      </w:r>
      <w:r w:rsidRPr="008265C5">
        <w:rPr>
          <w:rFonts w:ascii="Sylfaen" w:hAnsi="Sylfaen" w:cs="Arial"/>
          <w:sz w:val="24"/>
          <w:szCs w:val="24"/>
        </w:rPr>
        <w:t xml:space="preserve">the </w:t>
      </w:r>
      <w:r w:rsidRPr="008265C5">
        <w:rPr>
          <w:rFonts w:ascii="Sylfaen" w:hAnsi="Sylfaen" w:cs="Arial"/>
          <w:sz w:val="24"/>
          <w:szCs w:val="24"/>
          <w:lang w:val="hy-AM"/>
        </w:rPr>
        <w:t xml:space="preserve">damage caused to </w:t>
      </w:r>
      <w:r w:rsidRPr="008265C5">
        <w:rPr>
          <w:rFonts w:ascii="Sylfaen" w:hAnsi="Sylfaen" w:cs="Arial"/>
          <w:sz w:val="24"/>
          <w:szCs w:val="24"/>
        </w:rPr>
        <w:t xml:space="preserve">their </w:t>
      </w:r>
      <w:r w:rsidRPr="008265C5">
        <w:rPr>
          <w:rFonts w:ascii="Sylfaen" w:hAnsi="Sylfaen" w:cs="Arial"/>
          <w:sz w:val="24"/>
          <w:szCs w:val="24"/>
          <w:lang w:val="hy-AM"/>
        </w:rPr>
        <w:t>honor, dignity and business reputation.</w:t>
      </w:r>
    </w:p>
    <w:p w14:paraId="6BB6C36F" w14:textId="77777777" w:rsidR="00BF079E" w:rsidRPr="008265C5" w:rsidRDefault="00BF079E" w:rsidP="00BF079E">
      <w:pPr>
        <w:shd w:val="clear" w:color="auto" w:fill="FFFFFF"/>
        <w:spacing w:after="0" w:line="240" w:lineRule="auto"/>
        <w:ind w:right="300"/>
        <w:rPr>
          <w:rFonts w:ascii="Sylfaen" w:eastAsia="Times New Roman" w:hAnsi="Sylfaen" w:cs="Arial"/>
          <w:sz w:val="24"/>
          <w:szCs w:val="24"/>
          <w:lang w:val="hy-AM" w:eastAsia="ru-RU"/>
        </w:rPr>
      </w:pPr>
    </w:p>
    <w:p w14:paraId="657A7724" w14:textId="71ADB057" w:rsidR="00BF079E" w:rsidRPr="008265C5" w:rsidRDefault="00BF079E" w:rsidP="00BF079E">
      <w:pPr>
        <w:shd w:val="clear" w:color="auto" w:fill="FFFFFF"/>
        <w:spacing w:after="0" w:line="240" w:lineRule="auto"/>
        <w:ind w:right="300"/>
        <w:rPr>
          <w:rFonts w:ascii="Sylfaen" w:eastAsia="Times New Roman" w:hAnsi="Sylfaen" w:cs="Arial"/>
          <w:sz w:val="24"/>
          <w:szCs w:val="24"/>
          <w:lang w:val="hy-AM" w:eastAsia="ru-RU"/>
        </w:rPr>
      </w:pPr>
      <w:r w:rsidRPr="008265C5">
        <w:rPr>
          <w:rFonts w:ascii="Sylfaen" w:hAnsi="Sylfaen" w:cs="Arial"/>
          <w:sz w:val="24"/>
          <w:szCs w:val="24"/>
          <w:lang w:val="hy-AM"/>
        </w:rPr>
        <w:t>The lawsuit filed on July 14, 2023 was</w:t>
      </w:r>
      <w:r w:rsidRPr="008265C5">
        <w:rPr>
          <w:rFonts w:ascii="Sylfaen" w:hAnsi="Sylfaen" w:cs="Arial"/>
          <w:sz w:val="24"/>
          <w:szCs w:val="24"/>
        </w:rPr>
        <w:t xml:space="preserve"> caused by</w:t>
      </w:r>
      <w:r w:rsidRPr="008265C5">
        <w:rPr>
          <w:rFonts w:ascii="Sylfaen" w:hAnsi="Sylfaen" w:cs="Arial"/>
          <w:sz w:val="24"/>
          <w:szCs w:val="24"/>
          <w:lang w:val="hy-AM"/>
        </w:rPr>
        <w:t xml:space="preserve"> a June 10 post on Ashot Davinyan’s Facebook page </w:t>
      </w:r>
      <w:r w:rsidRPr="008265C5">
        <w:rPr>
          <w:rFonts w:ascii="Sylfaen" w:hAnsi="Sylfaen" w:cs="Arial"/>
          <w:sz w:val="24"/>
          <w:szCs w:val="24"/>
        </w:rPr>
        <w:t>directed at</w:t>
      </w:r>
      <w:r w:rsidRPr="008265C5">
        <w:rPr>
          <w:rFonts w:ascii="Sylfaen" w:hAnsi="Sylfaen" w:cs="Arial"/>
          <w:sz w:val="24"/>
          <w:szCs w:val="24"/>
          <w:lang w:val="hy-AM"/>
        </w:rPr>
        <w:t xml:space="preserve"> the journalist and the media in response to the article </w:t>
      </w:r>
      <w:r w:rsidRPr="008265C5">
        <w:rPr>
          <w:rFonts w:ascii="Sylfaen" w:hAnsi="Sylfaen" w:cs="Arial"/>
          <w:sz w:val="24"/>
          <w:szCs w:val="24"/>
        </w:rPr>
        <w:t xml:space="preserve">titled </w:t>
      </w:r>
      <w:r w:rsidRPr="008265C5">
        <w:rPr>
          <w:rFonts w:ascii="Sylfaen" w:hAnsi="Sylfaen" w:cs="Arial"/>
          <w:sz w:val="24"/>
          <w:szCs w:val="24"/>
          <w:lang w:val="hy-AM"/>
        </w:rPr>
        <w:t>“</w:t>
      </w:r>
      <w:r w:rsidRPr="008265C5">
        <w:rPr>
          <w:rFonts w:ascii="Sylfaen" w:hAnsi="Sylfaen" w:cs="Arial"/>
          <w:sz w:val="24"/>
          <w:szCs w:val="24"/>
        </w:rPr>
        <w:t>A</w:t>
      </w:r>
      <w:r w:rsidRPr="008265C5">
        <w:rPr>
          <w:rFonts w:ascii="Sylfaen" w:hAnsi="Sylfaen" w:cs="Arial"/>
          <w:sz w:val="24"/>
          <w:szCs w:val="24"/>
          <w:lang w:val="hy-AM"/>
        </w:rPr>
        <w:t xml:space="preserve"> </w:t>
      </w:r>
      <w:r w:rsidRPr="008265C5">
        <w:rPr>
          <w:rFonts w:ascii="Sylfaen" w:hAnsi="Sylfaen" w:cs="Arial"/>
          <w:sz w:val="24"/>
          <w:szCs w:val="24"/>
        </w:rPr>
        <w:t>P</w:t>
      </w:r>
      <w:r w:rsidRPr="008265C5">
        <w:rPr>
          <w:rFonts w:ascii="Sylfaen" w:hAnsi="Sylfaen" w:cs="Arial"/>
          <w:sz w:val="24"/>
          <w:szCs w:val="24"/>
          <w:lang w:val="hy-AM"/>
        </w:rPr>
        <w:t xml:space="preserve">erson at the </w:t>
      </w:r>
      <w:r w:rsidRPr="008265C5">
        <w:rPr>
          <w:rFonts w:ascii="Sylfaen" w:hAnsi="Sylfaen" w:cs="Arial"/>
          <w:sz w:val="24"/>
          <w:szCs w:val="24"/>
        </w:rPr>
        <w:t>Heart</w:t>
      </w:r>
      <w:r w:rsidRPr="008265C5">
        <w:rPr>
          <w:rFonts w:ascii="Sylfaen" w:hAnsi="Sylfaen" w:cs="Arial"/>
          <w:sz w:val="24"/>
          <w:szCs w:val="24"/>
          <w:lang w:val="hy-AM"/>
        </w:rPr>
        <w:t xml:space="preserve"> of </w:t>
      </w:r>
      <w:r w:rsidRPr="008265C5">
        <w:rPr>
          <w:rFonts w:ascii="Sylfaen" w:hAnsi="Sylfaen" w:cs="Arial"/>
          <w:sz w:val="24"/>
          <w:szCs w:val="24"/>
        </w:rPr>
        <w:t>a</w:t>
      </w:r>
      <w:r w:rsidRPr="008265C5">
        <w:rPr>
          <w:rFonts w:ascii="Sylfaen" w:hAnsi="Sylfaen" w:cs="Arial"/>
          <w:sz w:val="24"/>
          <w:szCs w:val="24"/>
          <w:lang w:val="hy-AM"/>
        </w:rPr>
        <w:t xml:space="preserve"> </w:t>
      </w:r>
      <w:r w:rsidRPr="008265C5">
        <w:rPr>
          <w:rFonts w:ascii="Sylfaen" w:hAnsi="Sylfaen" w:cs="Arial"/>
          <w:sz w:val="24"/>
          <w:szCs w:val="24"/>
        </w:rPr>
        <w:t>S</w:t>
      </w:r>
      <w:r w:rsidRPr="008265C5">
        <w:rPr>
          <w:rFonts w:ascii="Sylfaen" w:hAnsi="Sylfaen" w:cs="Arial"/>
          <w:sz w:val="24"/>
          <w:szCs w:val="24"/>
          <w:lang w:val="hy-AM"/>
        </w:rPr>
        <w:t xml:space="preserve">ex </w:t>
      </w:r>
      <w:r w:rsidRPr="008265C5">
        <w:rPr>
          <w:rFonts w:ascii="Sylfaen" w:hAnsi="Sylfaen" w:cs="Arial"/>
          <w:sz w:val="24"/>
          <w:szCs w:val="24"/>
        </w:rPr>
        <w:t>S</w:t>
      </w:r>
      <w:r w:rsidRPr="008265C5">
        <w:rPr>
          <w:rFonts w:ascii="Sylfaen" w:hAnsi="Sylfaen" w:cs="Arial"/>
          <w:sz w:val="24"/>
          <w:szCs w:val="24"/>
          <w:lang w:val="hy-AM"/>
        </w:rPr>
        <w:t xml:space="preserve">candal </w:t>
      </w:r>
      <w:r w:rsidRPr="008265C5">
        <w:rPr>
          <w:rFonts w:ascii="Sylfaen" w:hAnsi="Sylfaen" w:cs="Arial"/>
          <w:sz w:val="24"/>
          <w:szCs w:val="24"/>
        </w:rPr>
        <w:t>A</w:t>
      </w:r>
      <w:r w:rsidRPr="008265C5">
        <w:rPr>
          <w:rFonts w:ascii="Sylfaen" w:hAnsi="Sylfaen" w:cs="Arial"/>
          <w:sz w:val="24"/>
          <w:szCs w:val="24"/>
          <w:lang w:val="hy-AM"/>
        </w:rPr>
        <w:t xml:space="preserve">ppointed </w:t>
      </w:r>
      <w:r w:rsidRPr="008265C5">
        <w:rPr>
          <w:rFonts w:ascii="Sylfaen" w:hAnsi="Sylfaen" w:cs="Arial"/>
          <w:sz w:val="24"/>
          <w:szCs w:val="24"/>
        </w:rPr>
        <w:t>Chief</w:t>
      </w:r>
      <w:r w:rsidRPr="008265C5">
        <w:rPr>
          <w:rFonts w:ascii="Sylfaen" w:hAnsi="Sylfaen" w:cs="Arial"/>
          <w:sz w:val="24"/>
          <w:szCs w:val="24"/>
          <w:lang w:val="hy-AM"/>
        </w:rPr>
        <w:t xml:space="preserve"> </w:t>
      </w:r>
      <w:r w:rsidRPr="008265C5">
        <w:rPr>
          <w:rFonts w:ascii="Sylfaen" w:hAnsi="Sylfaen" w:cs="Arial"/>
          <w:sz w:val="24"/>
          <w:szCs w:val="24"/>
        </w:rPr>
        <w:t>C</w:t>
      </w:r>
      <w:r w:rsidRPr="008265C5">
        <w:rPr>
          <w:rFonts w:ascii="Sylfaen" w:hAnsi="Sylfaen" w:cs="Arial"/>
          <w:sz w:val="24"/>
          <w:szCs w:val="24"/>
          <w:lang w:val="hy-AM"/>
        </w:rPr>
        <w:t xml:space="preserve">oordinator of the </w:t>
      </w:r>
      <w:r w:rsidRPr="008265C5">
        <w:rPr>
          <w:rFonts w:ascii="Sylfaen" w:hAnsi="Sylfaen" w:cs="Arial"/>
          <w:sz w:val="24"/>
          <w:szCs w:val="24"/>
        </w:rPr>
        <w:t>SUsh</w:t>
      </w:r>
      <w:r w:rsidRPr="008265C5">
        <w:rPr>
          <w:rFonts w:ascii="Sylfaen" w:hAnsi="Sylfaen" w:cs="Arial"/>
          <w:sz w:val="24"/>
          <w:szCs w:val="24"/>
          <w:lang w:val="hy-AM"/>
        </w:rPr>
        <w:t xml:space="preserve"> </w:t>
      </w:r>
      <w:r w:rsidRPr="008265C5">
        <w:rPr>
          <w:rFonts w:ascii="Sylfaen" w:hAnsi="Sylfaen" w:cs="Arial"/>
          <w:sz w:val="24"/>
          <w:szCs w:val="24"/>
        </w:rPr>
        <w:t>High School</w:t>
      </w:r>
      <w:r w:rsidRPr="008265C5">
        <w:rPr>
          <w:rFonts w:ascii="Sylfaen" w:hAnsi="Sylfaen" w:cs="Arial"/>
          <w:sz w:val="24"/>
          <w:szCs w:val="24"/>
          <w:lang w:val="hy-AM"/>
        </w:rPr>
        <w:t xml:space="preserve"> and </w:t>
      </w:r>
      <w:r w:rsidRPr="008265C5">
        <w:rPr>
          <w:rFonts w:ascii="Sylfaen" w:hAnsi="Sylfaen" w:cs="Arial"/>
          <w:sz w:val="24"/>
          <w:szCs w:val="24"/>
        </w:rPr>
        <w:t>College,</w:t>
      </w:r>
      <w:r w:rsidRPr="008265C5">
        <w:rPr>
          <w:rFonts w:ascii="Sylfaen" w:hAnsi="Sylfaen" w:cs="Arial"/>
          <w:sz w:val="24"/>
          <w:szCs w:val="24"/>
          <w:lang w:val="hy-AM"/>
        </w:rPr>
        <w:t>”</w:t>
      </w:r>
      <w:r w:rsidRPr="008265C5">
        <w:rPr>
          <w:rStyle w:val="FootnoteReference"/>
          <w:rFonts w:ascii="Sylfaen" w:hAnsi="Sylfaen" w:cs="Arial"/>
          <w:sz w:val="24"/>
          <w:szCs w:val="24"/>
          <w:lang w:val="hy-AM"/>
        </w:rPr>
        <w:footnoteReference w:id="254"/>
      </w:r>
      <w:r w:rsidRPr="008265C5">
        <w:rPr>
          <w:rFonts w:ascii="Sylfaen" w:hAnsi="Sylfaen" w:cs="Arial"/>
          <w:sz w:val="24"/>
          <w:szCs w:val="24"/>
          <w:lang w:val="hy-AM"/>
        </w:rPr>
        <w:t xml:space="preserve"> published on June 9 on </w:t>
      </w:r>
      <w:r w:rsidRPr="008265C5">
        <w:rPr>
          <w:rFonts w:ascii="Sylfaen" w:hAnsi="Sylfaen" w:cs="Arial"/>
          <w:i/>
          <w:sz w:val="24"/>
          <w:szCs w:val="24"/>
          <w:lang w:val="hy-AM"/>
        </w:rPr>
        <w:t>168</w:t>
      </w:r>
      <w:r w:rsidRPr="008265C5">
        <w:rPr>
          <w:rFonts w:ascii="Times New Roman" w:eastAsia="MS Mincho" w:hAnsi="Times New Roman" w:cs="Times New Roman"/>
          <w:i/>
          <w:sz w:val="24"/>
          <w:szCs w:val="24"/>
          <w:lang w:val="hy-AM"/>
        </w:rPr>
        <w:t>․</w:t>
      </w:r>
      <w:r w:rsidRPr="008265C5">
        <w:rPr>
          <w:rFonts w:ascii="Sylfaen" w:hAnsi="Sylfaen" w:cs="Arial"/>
          <w:i/>
          <w:sz w:val="24"/>
          <w:szCs w:val="24"/>
          <w:lang w:val="hy-AM"/>
        </w:rPr>
        <w:t>am</w:t>
      </w:r>
      <w:r w:rsidRPr="008265C5">
        <w:rPr>
          <w:rFonts w:ascii="Sylfaen" w:hAnsi="Sylfaen" w:cs="Arial"/>
          <w:sz w:val="24"/>
          <w:szCs w:val="24"/>
          <w:lang w:val="hy-AM"/>
        </w:rPr>
        <w:t xml:space="preserve"> website owned by </w:t>
      </w:r>
      <w:r w:rsidRPr="008265C5">
        <w:rPr>
          <w:rFonts w:ascii="Sylfaen" w:hAnsi="Sylfaen" w:cs="Arial"/>
          <w:i/>
          <w:sz w:val="24"/>
          <w:szCs w:val="24"/>
        </w:rPr>
        <w:t>168 Zham Ltd.</w:t>
      </w:r>
      <w:r w:rsidR="008A4EE8" w:rsidRPr="008265C5">
        <w:rPr>
          <w:rFonts w:ascii="Sylfaen" w:eastAsia="Times New Roman" w:hAnsi="Sylfaen" w:cs="Arial"/>
          <w:sz w:val="24"/>
          <w:szCs w:val="24"/>
          <w:lang w:eastAsia="ru-RU"/>
        </w:rPr>
        <w:t xml:space="preserve"> </w:t>
      </w:r>
      <w:r w:rsidRPr="008265C5">
        <w:rPr>
          <w:rFonts w:ascii="Sylfaen" w:hAnsi="Sylfaen" w:cs="Arial"/>
          <w:sz w:val="24"/>
          <w:szCs w:val="24"/>
          <w:lang w:val="hy-AM"/>
        </w:rPr>
        <w:t>On</w:t>
      </w:r>
      <w:r w:rsidRPr="008265C5">
        <w:rPr>
          <w:rFonts w:ascii="Sylfaen" w:hAnsi="Sylfaen" w:cs="Arial"/>
          <w:sz w:val="24"/>
          <w:szCs w:val="24"/>
        </w:rPr>
        <w:t xml:space="preserve"> March 25</w:t>
      </w:r>
      <w:r w:rsidRPr="008265C5">
        <w:rPr>
          <w:rFonts w:ascii="Sylfaen" w:hAnsi="Sylfaen" w:cs="Arial"/>
          <w:sz w:val="24"/>
          <w:szCs w:val="24"/>
          <w:lang w:val="hy-AM"/>
        </w:rPr>
        <w:t xml:space="preserve">, 2024, the court ruled to reject the </w:t>
      </w:r>
      <w:r w:rsidRPr="008265C5">
        <w:rPr>
          <w:rFonts w:ascii="Sylfaen" w:hAnsi="Sylfaen" w:cs="Arial"/>
          <w:sz w:val="24"/>
          <w:szCs w:val="24"/>
        </w:rPr>
        <w:t>lawsuit</w:t>
      </w:r>
      <w:r w:rsidRPr="008265C5">
        <w:rPr>
          <w:rFonts w:ascii="Sylfaen" w:hAnsi="Sylfaen" w:cs="Arial"/>
          <w:sz w:val="24"/>
          <w:szCs w:val="24"/>
          <w:lang w:val="hy-AM"/>
        </w:rPr>
        <w:t xml:space="preserve">, citing </w:t>
      </w:r>
      <w:r w:rsidRPr="008265C5">
        <w:rPr>
          <w:rFonts w:ascii="Sylfaen" w:hAnsi="Sylfaen" w:cs="Arial"/>
          <w:sz w:val="24"/>
          <w:szCs w:val="24"/>
        </w:rPr>
        <w:t xml:space="preserve">the lack of evidence to confirm </w:t>
      </w:r>
      <w:r w:rsidRPr="008265C5">
        <w:rPr>
          <w:rFonts w:ascii="Sylfaen" w:hAnsi="Sylfaen" w:cs="Arial"/>
          <w:sz w:val="24"/>
          <w:szCs w:val="24"/>
          <w:lang w:val="hy-AM"/>
        </w:rPr>
        <w:t xml:space="preserve">that the disputed </w:t>
      </w:r>
      <w:r w:rsidRPr="008265C5">
        <w:rPr>
          <w:rFonts w:ascii="Sylfaen" w:hAnsi="Sylfaen" w:cs="Arial"/>
          <w:sz w:val="24"/>
          <w:szCs w:val="24"/>
        </w:rPr>
        <w:t>post</w:t>
      </w:r>
      <w:r w:rsidRPr="008265C5">
        <w:rPr>
          <w:rFonts w:ascii="Sylfaen" w:hAnsi="Sylfaen" w:cs="Arial"/>
          <w:sz w:val="24"/>
          <w:szCs w:val="24"/>
          <w:lang w:val="hy-AM"/>
        </w:rPr>
        <w:t xml:space="preserve"> </w:t>
      </w:r>
      <w:r w:rsidRPr="008265C5">
        <w:rPr>
          <w:rFonts w:ascii="Sylfaen" w:hAnsi="Sylfaen" w:cs="Arial"/>
          <w:sz w:val="24"/>
          <w:szCs w:val="24"/>
        </w:rPr>
        <w:t>had been</w:t>
      </w:r>
      <w:r w:rsidRPr="008265C5">
        <w:rPr>
          <w:rFonts w:ascii="Sylfaen" w:hAnsi="Sylfaen" w:cs="Arial"/>
          <w:sz w:val="24"/>
          <w:szCs w:val="24"/>
          <w:lang w:val="hy-AM"/>
        </w:rPr>
        <w:t xml:space="preserve"> made by Ashot Davinyan himself. On April 26, the plaintiff filed an appeal, </w:t>
      </w:r>
      <w:r w:rsidRPr="008265C5">
        <w:rPr>
          <w:rFonts w:ascii="Sylfaen" w:hAnsi="Sylfaen" w:cs="Arial"/>
          <w:sz w:val="24"/>
          <w:szCs w:val="24"/>
        </w:rPr>
        <w:t xml:space="preserve">which was granted: the verdict was overturned, and the case was remanded </w:t>
      </w:r>
      <w:r w:rsidRPr="008265C5">
        <w:rPr>
          <w:rFonts w:ascii="Sylfaen" w:hAnsi="Sylfaen" w:cs="Arial"/>
          <w:sz w:val="24"/>
          <w:szCs w:val="24"/>
          <w:lang w:val="hy-AM"/>
        </w:rPr>
        <w:t xml:space="preserve">to the same court for a new examination. </w:t>
      </w:r>
    </w:p>
    <w:p w14:paraId="26397EB7" w14:textId="77777777" w:rsidR="00BF079E" w:rsidRPr="008265C5" w:rsidRDefault="00BF079E" w:rsidP="00BF079E">
      <w:pPr>
        <w:shd w:val="clear" w:color="auto" w:fill="FFFFFF"/>
        <w:spacing w:after="0" w:line="240" w:lineRule="auto"/>
        <w:ind w:right="300"/>
        <w:rPr>
          <w:rFonts w:ascii="Sylfaen" w:hAnsi="Sylfaen" w:cs="Arial"/>
          <w:sz w:val="24"/>
          <w:szCs w:val="24"/>
          <w:lang w:val="hy-AM"/>
        </w:rPr>
      </w:pPr>
    </w:p>
    <w:p w14:paraId="56CA4D5F" w14:textId="77782A0B" w:rsidR="00BF079E" w:rsidRPr="008265C5" w:rsidRDefault="008A4EE8" w:rsidP="00193BA6">
      <w:pPr>
        <w:spacing w:after="0" w:line="240" w:lineRule="auto"/>
        <w:rPr>
          <w:rFonts w:ascii="Sylfaen" w:hAnsi="Sylfaen" w:cs="Arial"/>
          <w:sz w:val="24"/>
          <w:szCs w:val="24"/>
          <w:lang w:val="hy-AM"/>
        </w:rPr>
      </w:pPr>
      <w:r w:rsidRPr="008265C5">
        <w:rPr>
          <w:rFonts w:ascii="Sylfaen" w:eastAsia="Times New Roman" w:hAnsi="Sylfaen" w:cs="Arial"/>
          <w:sz w:val="24"/>
          <w:szCs w:val="24"/>
          <w:lang w:val="hy-AM" w:eastAsia="ru-RU"/>
        </w:rPr>
        <w:t xml:space="preserve">In 2025, hearings </w:t>
      </w:r>
      <w:r w:rsidRPr="008265C5">
        <w:rPr>
          <w:rFonts w:ascii="Sylfaen" w:eastAsia="Times New Roman" w:hAnsi="Sylfaen" w:cs="Arial"/>
          <w:sz w:val="24"/>
          <w:szCs w:val="24"/>
          <w:lang w:eastAsia="ru-RU"/>
        </w:rPr>
        <w:t xml:space="preserve">in the case </w:t>
      </w:r>
      <w:r w:rsidRPr="008265C5">
        <w:rPr>
          <w:rFonts w:ascii="Sylfaen" w:eastAsia="Times New Roman" w:hAnsi="Sylfaen" w:cs="Arial"/>
          <w:sz w:val="24"/>
          <w:szCs w:val="24"/>
          <w:lang w:val="hy-AM" w:eastAsia="ru-RU"/>
        </w:rPr>
        <w:t xml:space="preserve">were held on March 20, May 5, 22, and June 5. </w:t>
      </w:r>
      <w:r w:rsidRPr="008265C5">
        <w:rPr>
          <w:rFonts w:ascii="Sylfaen" w:eastAsia="Times New Roman" w:hAnsi="Sylfaen" w:cs="Arial"/>
          <w:sz w:val="24"/>
          <w:szCs w:val="24"/>
          <w:lang w:eastAsia="ru-RU"/>
        </w:rPr>
        <w:t>O</w:t>
      </w:r>
      <w:r w:rsidRPr="008265C5">
        <w:rPr>
          <w:rFonts w:ascii="Sylfaen" w:eastAsia="Times New Roman" w:hAnsi="Sylfaen" w:cs="Arial"/>
          <w:sz w:val="24"/>
          <w:szCs w:val="24"/>
          <w:lang w:val="hy-AM" w:eastAsia="ru-RU"/>
        </w:rPr>
        <w:t xml:space="preserve">n June 18, </w:t>
      </w:r>
      <w:r w:rsidRPr="008265C5">
        <w:rPr>
          <w:rFonts w:ascii="Sylfaen" w:eastAsia="Times New Roman" w:hAnsi="Sylfaen" w:cs="Arial"/>
          <w:sz w:val="24"/>
          <w:szCs w:val="24"/>
          <w:lang w:eastAsia="ru-RU"/>
        </w:rPr>
        <w:t xml:space="preserve">the court once again rejected </w:t>
      </w:r>
      <w:r w:rsidRPr="008265C5">
        <w:rPr>
          <w:rFonts w:ascii="Sylfaen" w:eastAsia="Times New Roman" w:hAnsi="Sylfaen" w:cs="Arial"/>
          <w:sz w:val="24"/>
          <w:szCs w:val="24"/>
          <w:lang w:val="hy-AM" w:eastAsia="ru-RU"/>
        </w:rPr>
        <w:t xml:space="preserve">the </w:t>
      </w:r>
      <w:r w:rsidRPr="008265C5">
        <w:rPr>
          <w:rFonts w:ascii="Sylfaen" w:eastAsia="Times New Roman" w:hAnsi="Sylfaen" w:cs="Arial"/>
          <w:sz w:val="24"/>
          <w:szCs w:val="24"/>
          <w:lang w:eastAsia="ru-RU"/>
        </w:rPr>
        <w:t>lawsuit</w:t>
      </w:r>
      <w:r w:rsidRPr="008265C5">
        <w:rPr>
          <w:rFonts w:ascii="Sylfaen" w:eastAsia="Times New Roman" w:hAnsi="Sylfaen" w:cs="Arial"/>
          <w:sz w:val="24"/>
          <w:szCs w:val="24"/>
          <w:lang w:val="hy-AM" w:eastAsia="ru-RU"/>
        </w:rPr>
        <w:t xml:space="preserve"> on the same grounds as </w:t>
      </w:r>
      <w:r w:rsidRPr="008265C5">
        <w:rPr>
          <w:rFonts w:ascii="Sylfaen" w:eastAsia="Times New Roman" w:hAnsi="Sylfaen" w:cs="Arial"/>
          <w:sz w:val="24"/>
          <w:szCs w:val="24"/>
          <w:lang w:eastAsia="ru-RU"/>
        </w:rPr>
        <w:t>in its previous decision</w:t>
      </w:r>
      <w:r w:rsidRPr="008265C5">
        <w:rPr>
          <w:rFonts w:ascii="Sylfaen" w:eastAsia="Times New Roman" w:hAnsi="Sylfaen" w:cs="Arial"/>
          <w:sz w:val="24"/>
          <w:szCs w:val="24"/>
          <w:lang w:val="hy-AM" w:eastAsia="ru-RU"/>
        </w:rPr>
        <w:t xml:space="preserve">. On July 21, the plaintiff filed a second appeal, which was accepted for proceedings on August 5. </w:t>
      </w:r>
      <w:r w:rsidRPr="008265C5">
        <w:rPr>
          <w:rFonts w:ascii="Sylfaen" w:eastAsia="Times New Roman" w:hAnsi="Sylfaen" w:cs="Arial"/>
          <w:sz w:val="24"/>
          <w:szCs w:val="24"/>
          <w:lang w:eastAsia="ru-RU"/>
        </w:rPr>
        <w:t>B</w:t>
      </w:r>
      <w:r w:rsidRPr="008265C5">
        <w:rPr>
          <w:rFonts w:ascii="Sylfaen" w:eastAsia="Times New Roman" w:hAnsi="Sylfaen" w:cs="Arial"/>
          <w:sz w:val="24"/>
          <w:szCs w:val="24"/>
          <w:lang w:val="hy-AM" w:eastAsia="ru-RU"/>
        </w:rPr>
        <w:t>y the end of the year</w:t>
      </w:r>
      <w:r w:rsidRPr="008265C5">
        <w:rPr>
          <w:rFonts w:ascii="Sylfaen" w:eastAsia="Times New Roman" w:hAnsi="Sylfaen" w:cs="Arial"/>
          <w:sz w:val="24"/>
          <w:szCs w:val="24"/>
          <w:lang w:eastAsia="ru-RU"/>
        </w:rPr>
        <w:t>,</w:t>
      </w:r>
      <w:r w:rsidRPr="008265C5">
        <w:rPr>
          <w:rFonts w:ascii="Sylfaen" w:eastAsia="Times New Roman" w:hAnsi="Sylfaen" w:cs="Arial"/>
          <w:sz w:val="24"/>
          <w:szCs w:val="24"/>
          <w:lang w:val="hy-AM" w:eastAsia="ru-RU"/>
        </w:rPr>
        <w:t xml:space="preserve"> no further developments were recorded in the case.</w:t>
      </w:r>
    </w:p>
    <w:p w14:paraId="70927DAA" w14:textId="6FB50F44" w:rsidR="00193BA6" w:rsidRPr="008265C5" w:rsidRDefault="00193BA6" w:rsidP="004D1D13">
      <w:pPr>
        <w:spacing w:after="0" w:line="240" w:lineRule="auto"/>
        <w:rPr>
          <w:rFonts w:ascii="Sylfaen" w:hAnsi="Sylfaen" w:cs="Arial"/>
          <w:sz w:val="24"/>
          <w:szCs w:val="24"/>
          <w:lang w:val="hy-AM"/>
        </w:rPr>
      </w:pPr>
      <w:r w:rsidRPr="008265C5">
        <w:rPr>
          <w:rFonts w:ascii="Sylfaen" w:hAnsi="Sylfaen" w:cs="Arial"/>
          <w:b/>
          <w:sz w:val="24"/>
          <w:szCs w:val="24"/>
          <w:lang w:val="hy-AM"/>
        </w:rPr>
        <w:tab/>
      </w:r>
      <w:r w:rsidRPr="008265C5">
        <w:rPr>
          <w:rFonts w:ascii="Sylfaen" w:hAnsi="Sylfaen" w:cs="Arial"/>
          <w:sz w:val="24"/>
          <w:szCs w:val="24"/>
          <w:lang w:val="hy-AM"/>
        </w:rPr>
        <w:t xml:space="preserve"> </w:t>
      </w:r>
    </w:p>
    <w:p w14:paraId="33195FE4" w14:textId="77777777" w:rsidR="008A4EE8" w:rsidRPr="008265C5" w:rsidRDefault="008A4EE8" w:rsidP="008A4EE8">
      <w:pPr>
        <w:spacing w:after="0" w:line="240" w:lineRule="auto"/>
        <w:rPr>
          <w:rFonts w:ascii="Sylfaen" w:hAnsi="Sylfaen" w:cs="Arial"/>
          <w:sz w:val="24"/>
          <w:szCs w:val="24"/>
          <w:lang w:val="hy-AM"/>
        </w:rPr>
      </w:pPr>
      <w:r w:rsidRPr="008265C5">
        <w:rPr>
          <w:rFonts w:ascii="Sylfaen" w:hAnsi="Sylfaen" w:cs="Arial"/>
          <w:b/>
          <w:sz w:val="24"/>
          <w:szCs w:val="24"/>
          <w:lang w:val="hy-AM"/>
        </w:rPr>
        <w:t>On March 10</w:t>
      </w:r>
      <w:r w:rsidRPr="008265C5">
        <w:rPr>
          <w:rFonts w:ascii="Sylfaen" w:hAnsi="Sylfaen" w:cs="Arial"/>
          <w:sz w:val="24"/>
          <w:szCs w:val="24"/>
          <w:lang w:val="hy-AM"/>
        </w:rPr>
        <w:t xml:space="preserve">, the Administrative Court of Appeal fully rejected the appeal filed by the </w:t>
      </w:r>
      <w:r w:rsidRPr="008265C5">
        <w:rPr>
          <w:rFonts w:ascii="Sylfaen" w:hAnsi="Sylfaen" w:cs="Arial"/>
          <w:sz w:val="24"/>
          <w:szCs w:val="24"/>
        </w:rPr>
        <w:t>defendant</w:t>
      </w:r>
      <w:r w:rsidRPr="008265C5">
        <w:rPr>
          <w:rFonts w:ascii="Sylfaen" w:hAnsi="Sylfaen" w:cs="Arial"/>
          <w:sz w:val="24"/>
          <w:szCs w:val="24"/>
          <w:lang w:val="hy-AM"/>
        </w:rPr>
        <w:t xml:space="preserve"> in the case initiated on July 14, 2022</w:t>
      </w:r>
      <w:r w:rsidRPr="008265C5">
        <w:rPr>
          <w:rFonts w:ascii="Sylfaen" w:hAnsi="Sylfaen" w:cs="Arial"/>
          <w:sz w:val="24"/>
          <w:szCs w:val="24"/>
        </w:rPr>
        <w:t xml:space="preserve"> </w:t>
      </w:r>
      <w:r w:rsidRPr="008265C5">
        <w:rPr>
          <w:rFonts w:ascii="Sylfaen" w:hAnsi="Sylfaen" w:cs="Arial"/>
          <w:sz w:val="24"/>
          <w:szCs w:val="24"/>
          <w:lang w:val="hy-AM"/>
        </w:rPr>
        <w:t xml:space="preserve">by </w:t>
      </w:r>
      <w:r w:rsidRPr="008265C5">
        <w:rPr>
          <w:rFonts w:ascii="Sylfaen" w:hAnsi="Sylfaen" w:cs="Arial"/>
          <w:i/>
          <w:sz w:val="24"/>
          <w:szCs w:val="24"/>
          <w:lang w:val="hy-AM"/>
        </w:rPr>
        <w:t>Husaber CJSC</w:t>
      </w:r>
      <w:r w:rsidRPr="008265C5">
        <w:rPr>
          <w:rFonts w:ascii="Sylfaen" w:hAnsi="Sylfaen" w:cs="Arial"/>
          <w:sz w:val="24"/>
          <w:szCs w:val="24"/>
          <w:lang w:val="hy-AM"/>
        </w:rPr>
        <w:t xml:space="preserve"> (</w:t>
      </w:r>
      <w:r w:rsidRPr="008265C5">
        <w:rPr>
          <w:rFonts w:ascii="Sylfaen" w:hAnsi="Sylfaen" w:cs="Arial"/>
          <w:sz w:val="24"/>
          <w:szCs w:val="24"/>
        </w:rPr>
        <w:t xml:space="preserve">the </w:t>
      </w:r>
      <w:r w:rsidRPr="008265C5">
        <w:rPr>
          <w:rFonts w:ascii="Sylfaen" w:hAnsi="Sylfaen" w:cs="Arial"/>
          <w:sz w:val="24"/>
          <w:szCs w:val="24"/>
          <w:lang w:val="hy-AM"/>
        </w:rPr>
        <w:t xml:space="preserve">founder of </w:t>
      </w:r>
      <w:r w:rsidRPr="008265C5">
        <w:rPr>
          <w:rFonts w:ascii="Sylfaen" w:hAnsi="Sylfaen" w:cs="Arial"/>
          <w:i/>
          <w:sz w:val="24"/>
          <w:szCs w:val="24"/>
          <w:lang w:val="hy-AM"/>
        </w:rPr>
        <w:t>Yerkir Media</w:t>
      </w:r>
      <w:r w:rsidRPr="008265C5">
        <w:rPr>
          <w:rFonts w:ascii="Sylfaen" w:hAnsi="Sylfaen" w:cs="Arial"/>
          <w:sz w:val="24"/>
          <w:szCs w:val="24"/>
          <w:lang w:val="hy-AM"/>
        </w:rPr>
        <w:t xml:space="preserve"> TV </w:t>
      </w:r>
      <w:r w:rsidRPr="008265C5">
        <w:rPr>
          <w:rFonts w:ascii="Sylfaen" w:hAnsi="Sylfaen" w:cs="Arial"/>
          <w:sz w:val="24"/>
          <w:szCs w:val="24"/>
        </w:rPr>
        <w:t>C</w:t>
      </w:r>
      <w:r w:rsidRPr="008265C5">
        <w:rPr>
          <w:rFonts w:ascii="Sylfaen" w:hAnsi="Sylfaen" w:cs="Arial"/>
          <w:sz w:val="24"/>
          <w:szCs w:val="24"/>
          <w:lang w:val="hy-AM"/>
        </w:rPr>
        <w:t xml:space="preserve">ompany) against the Commission </w:t>
      </w:r>
      <w:r w:rsidRPr="008265C5">
        <w:rPr>
          <w:rFonts w:ascii="Sylfaen" w:hAnsi="Sylfaen" w:cs="Arial"/>
          <w:sz w:val="24"/>
          <w:szCs w:val="24"/>
        </w:rPr>
        <w:t xml:space="preserve">on </w:t>
      </w:r>
      <w:r w:rsidRPr="008265C5">
        <w:rPr>
          <w:rFonts w:ascii="Sylfaen" w:hAnsi="Sylfaen" w:cs="Arial"/>
          <w:sz w:val="24"/>
          <w:szCs w:val="24"/>
          <w:lang w:val="hy-AM"/>
        </w:rPr>
        <w:t>Television and Radio, leaving the act of the administrative court unchanged.</w:t>
      </w:r>
    </w:p>
    <w:p w14:paraId="6F8076F5" w14:textId="77777777" w:rsidR="008A4EE8" w:rsidRPr="008265C5" w:rsidRDefault="008A4EE8" w:rsidP="008A4EE8">
      <w:pPr>
        <w:spacing w:after="0" w:line="240" w:lineRule="auto"/>
        <w:rPr>
          <w:rFonts w:ascii="Sylfaen" w:hAnsi="Sylfaen" w:cs="Arial"/>
          <w:sz w:val="24"/>
          <w:szCs w:val="24"/>
          <w:lang w:val="hy-AM"/>
        </w:rPr>
      </w:pPr>
    </w:p>
    <w:p w14:paraId="2E6079A2" w14:textId="77777777" w:rsidR="008A4EE8" w:rsidRPr="008265C5" w:rsidRDefault="008A4EE8" w:rsidP="008A4EE8">
      <w:pPr>
        <w:spacing w:after="0" w:line="240" w:lineRule="auto"/>
        <w:rPr>
          <w:rFonts w:ascii="Sylfaen" w:hAnsi="Sylfaen" w:cs="Arial"/>
          <w:sz w:val="24"/>
          <w:szCs w:val="24"/>
          <w:lang w:val="hy-AM"/>
        </w:rPr>
      </w:pPr>
      <w:r w:rsidRPr="008265C5">
        <w:rPr>
          <w:rFonts w:ascii="Sylfaen" w:hAnsi="Sylfaen" w:cs="Arial"/>
          <w:sz w:val="24"/>
          <w:szCs w:val="24"/>
        </w:rPr>
        <w:t>As a reminder,</w:t>
      </w:r>
      <w:r w:rsidRPr="008265C5">
        <w:rPr>
          <w:rFonts w:ascii="Sylfaen" w:hAnsi="Sylfaen" w:cs="Arial"/>
          <w:sz w:val="24"/>
          <w:szCs w:val="24"/>
          <w:lang w:val="hy-AM"/>
        </w:rPr>
        <w:t xml:space="preserve"> the plaintiff demanded the annulment of the</w:t>
      </w:r>
      <w:r w:rsidRPr="008265C5">
        <w:rPr>
          <w:rFonts w:ascii="Sylfaen" w:hAnsi="Sylfaen" w:cs="Arial"/>
          <w:sz w:val="24"/>
          <w:szCs w:val="24"/>
        </w:rPr>
        <w:t xml:space="preserve"> CTR</w:t>
      </w:r>
      <w:r w:rsidRPr="008265C5">
        <w:rPr>
          <w:rFonts w:ascii="Sylfaen" w:hAnsi="Sylfaen" w:cs="Arial"/>
          <w:sz w:val="24"/>
          <w:szCs w:val="24"/>
          <w:lang w:val="hy-AM"/>
        </w:rPr>
        <w:t xml:space="preserve"> </w:t>
      </w:r>
      <w:r w:rsidRPr="008265C5">
        <w:rPr>
          <w:rFonts w:ascii="Sylfaen" w:hAnsi="Sylfaen" w:cs="Arial"/>
          <w:sz w:val="24"/>
          <w:szCs w:val="24"/>
        </w:rPr>
        <w:t>D</w:t>
      </w:r>
      <w:r w:rsidRPr="008265C5">
        <w:rPr>
          <w:rFonts w:ascii="Sylfaen" w:hAnsi="Sylfaen" w:cs="Arial"/>
          <w:sz w:val="24"/>
          <w:szCs w:val="24"/>
          <w:lang w:val="hy-AM"/>
        </w:rPr>
        <w:t xml:space="preserve">ecision No. 98-A of July 7, 2022, which </w:t>
      </w:r>
      <w:r w:rsidRPr="008265C5">
        <w:rPr>
          <w:rFonts w:ascii="Sylfaen" w:hAnsi="Sylfaen" w:cs="Arial"/>
          <w:sz w:val="24"/>
          <w:szCs w:val="24"/>
        </w:rPr>
        <w:t>was issued</w:t>
      </w:r>
      <w:r w:rsidRPr="008265C5">
        <w:rPr>
          <w:rFonts w:ascii="Sylfaen" w:hAnsi="Sylfaen" w:cs="Arial"/>
          <w:sz w:val="24"/>
          <w:szCs w:val="24"/>
          <w:lang w:val="hy-AM"/>
        </w:rPr>
        <w:t xml:space="preserve"> </w:t>
      </w:r>
      <w:r w:rsidRPr="008265C5">
        <w:rPr>
          <w:rFonts w:ascii="Sylfaen" w:hAnsi="Sylfaen" w:cs="Arial"/>
          <w:sz w:val="24"/>
          <w:szCs w:val="24"/>
        </w:rPr>
        <w:t>due to</w:t>
      </w:r>
      <w:r w:rsidRPr="008265C5">
        <w:rPr>
          <w:rFonts w:ascii="Sylfaen" w:hAnsi="Sylfaen" w:cs="Arial"/>
          <w:sz w:val="24"/>
          <w:szCs w:val="24"/>
          <w:lang w:val="hy-AM"/>
        </w:rPr>
        <w:t xml:space="preserve"> the </w:t>
      </w:r>
      <w:r w:rsidRPr="008265C5">
        <w:rPr>
          <w:rFonts w:ascii="Sylfaen" w:hAnsi="Sylfaen" w:cs="Arial"/>
          <w:sz w:val="24"/>
          <w:szCs w:val="24"/>
        </w:rPr>
        <w:t>presence of swearing</w:t>
      </w:r>
      <w:r w:rsidRPr="008265C5">
        <w:rPr>
          <w:rFonts w:ascii="Sylfaen" w:hAnsi="Sylfaen" w:cs="Arial"/>
          <w:sz w:val="24"/>
          <w:szCs w:val="24"/>
          <w:lang w:val="hy-AM"/>
        </w:rPr>
        <w:t xml:space="preserve"> </w:t>
      </w:r>
      <w:r w:rsidRPr="008265C5">
        <w:rPr>
          <w:rFonts w:ascii="Sylfaen" w:hAnsi="Sylfaen" w:cs="Arial"/>
          <w:sz w:val="24"/>
          <w:szCs w:val="24"/>
        </w:rPr>
        <w:t>during</w:t>
      </w:r>
      <w:r w:rsidRPr="008265C5">
        <w:rPr>
          <w:rFonts w:ascii="Sylfaen" w:hAnsi="Sylfaen" w:cs="Arial"/>
          <w:sz w:val="24"/>
          <w:szCs w:val="24"/>
          <w:lang w:val="hy-AM"/>
        </w:rPr>
        <w:t xml:space="preserve"> a live broadcast titled “Protest actions continue in Yerevan and the regions</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alongside</w:t>
      </w:r>
      <w:r w:rsidRPr="008265C5">
        <w:rPr>
          <w:rFonts w:ascii="Sylfaen" w:hAnsi="Sylfaen" w:cs="Arial"/>
          <w:sz w:val="24"/>
          <w:szCs w:val="24"/>
          <w:lang w:val="hy-AM"/>
        </w:rPr>
        <w:t xml:space="preserve"> the vulgar language and profanities used in the film “Corruption 2</w:t>
      </w:r>
      <w:r w:rsidRPr="008265C5">
        <w:rPr>
          <w:rFonts w:ascii="Sylfaen" w:hAnsi="Sylfaen" w:cs="Arial"/>
          <w:sz w:val="24"/>
          <w:szCs w:val="24"/>
        </w:rPr>
        <w:t>:</w:t>
      </w:r>
      <w:r w:rsidRPr="008265C5">
        <w:rPr>
          <w:rFonts w:ascii="Sylfaen" w:hAnsi="Sylfaen" w:cs="Arial"/>
          <w:sz w:val="24"/>
          <w:szCs w:val="24"/>
          <w:lang w:val="hy-AM"/>
        </w:rPr>
        <w:t xml:space="preserve"> Retribution</w:t>
      </w:r>
      <w:r w:rsidRPr="008265C5">
        <w:rPr>
          <w:rFonts w:ascii="Sylfaen" w:hAnsi="Sylfaen" w:cs="Arial"/>
          <w:sz w:val="24"/>
          <w:szCs w:val="24"/>
        </w:rPr>
        <w:t>,</w:t>
      </w:r>
      <w:r w:rsidRPr="008265C5">
        <w:rPr>
          <w:rFonts w:ascii="Sylfaen" w:hAnsi="Sylfaen" w:cs="Arial"/>
          <w:sz w:val="24"/>
          <w:szCs w:val="24"/>
          <w:lang w:val="hy-AM"/>
        </w:rPr>
        <w:t xml:space="preserve">” </w:t>
      </w:r>
      <w:r w:rsidRPr="008265C5">
        <w:rPr>
          <w:rFonts w:ascii="Sylfaen" w:hAnsi="Sylfaen" w:cs="Arial"/>
          <w:sz w:val="24"/>
          <w:szCs w:val="24"/>
        </w:rPr>
        <w:t>and</w:t>
      </w:r>
      <w:r w:rsidRPr="008265C5">
        <w:rPr>
          <w:rFonts w:ascii="Sylfaen" w:hAnsi="Sylfaen" w:cs="Arial"/>
          <w:sz w:val="24"/>
          <w:szCs w:val="24"/>
          <w:lang w:val="hy-AM"/>
        </w:rPr>
        <w:t xml:space="preserve"> the scenes </w:t>
      </w:r>
      <w:r w:rsidRPr="008265C5">
        <w:rPr>
          <w:rFonts w:ascii="Sylfaen" w:hAnsi="Sylfaen" w:cs="Arial"/>
          <w:sz w:val="24"/>
          <w:szCs w:val="24"/>
        </w:rPr>
        <w:t>that</w:t>
      </w:r>
      <w:r w:rsidRPr="008265C5">
        <w:rPr>
          <w:rFonts w:ascii="Sylfaen" w:hAnsi="Sylfaen" w:cs="Arial"/>
          <w:sz w:val="24"/>
          <w:szCs w:val="24"/>
          <w:lang w:val="hy-AM"/>
        </w:rPr>
        <w:t xml:space="preserve"> belittled and discredited universal values. On December 14, the lawsuit was </w:t>
      </w:r>
      <w:r w:rsidRPr="008265C5">
        <w:rPr>
          <w:rFonts w:ascii="Sylfaen" w:hAnsi="Sylfaen" w:cs="Arial"/>
          <w:sz w:val="24"/>
          <w:szCs w:val="24"/>
        </w:rPr>
        <w:t>upheld</w:t>
      </w:r>
      <w:r w:rsidRPr="008265C5">
        <w:rPr>
          <w:rFonts w:ascii="Sylfaen" w:hAnsi="Sylfaen" w:cs="Arial"/>
          <w:sz w:val="24"/>
          <w:szCs w:val="24"/>
          <w:lang w:val="hy-AM"/>
        </w:rPr>
        <w:t xml:space="preserve">, and the decision to impose an administrative </w:t>
      </w:r>
      <w:r w:rsidRPr="008265C5">
        <w:rPr>
          <w:rFonts w:ascii="Sylfaen" w:hAnsi="Sylfaen" w:cs="Arial"/>
          <w:sz w:val="24"/>
          <w:szCs w:val="24"/>
        </w:rPr>
        <w:t>fine</w:t>
      </w:r>
      <w:r w:rsidRPr="008265C5">
        <w:rPr>
          <w:rFonts w:ascii="Sylfaen" w:hAnsi="Sylfaen" w:cs="Arial"/>
          <w:sz w:val="24"/>
          <w:szCs w:val="24"/>
          <w:lang w:val="hy-AM"/>
        </w:rPr>
        <w:t xml:space="preserve"> was declared invalid.</w:t>
      </w:r>
    </w:p>
    <w:p w14:paraId="59E3ACE8" w14:textId="77777777" w:rsidR="008A4EE8" w:rsidRPr="008265C5" w:rsidRDefault="008A4EE8" w:rsidP="004D1D13">
      <w:pPr>
        <w:spacing w:after="0" w:line="240" w:lineRule="auto"/>
        <w:rPr>
          <w:rFonts w:ascii="Sylfaen" w:hAnsi="Sylfaen" w:cs="Arial"/>
          <w:sz w:val="24"/>
          <w:szCs w:val="24"/>
          <w:lang w:val="hy-AM"/>
        </w:rPr>
      </w:pPr>
    </w:p>
    <w:p w14:paraId="5ABC7743" w14:textId="77777777" w:rsidR="008A4EE8" w:rsidRPr="008265C5" w:rsidRDefault="008A4EE8" w:rsidP="008A4EE8">
      <w:pPr>
        <w:spacing w:after="0" w:line="240" w:lineRule="auto"/>
        <w:rPr>
          <w:rFonts w:ascii="Sylfaen" w:hAnsi="Sylfaen" w:cs="Arial"/>
          <w:sz w:val="24"/>
          <w:szCs w:val="24"/>
          <w:lang w:val="hy-AM"/>
        </w:rPr>
      </w:pPr>
      <w:r w:rsidRPr="008265C5">
        <w:rPr>
          <w:rFonts w:ascii="Sylfaen" w:hAnsi="Sylfaen" w:cs="Arial"/>
          <w:b/>
          <w:sz w:val="24"/>
          <w:szCs w:val="24"/>
          <w:lang w:val="hy-AM"/>
        </w:rPr>
        <w:t>On March 25</w:t>
      </w:r>
      <w:r w:rsidRPr="008265C5">
        <w:rPr>
          <w:rFonts w:ascii="Sylfaen" w:hAnsi="Sylfaen" w:cs="Arial"/>
          <w:sz w:val="24"/>
          <w:szCs w:val="24"/>
          <w:lang w:val="hy-AM"/>
        </w:rPr>
        <w:t xml:space="preserve">, the Administrative Court </w:t>
      </w:r>
      <w:r w:rsidRPr="008265C5">
        <w:rPr>
          <w:rFonts w:ascii="Sylfaen" w:hAnsi="Sylfaen" w:cs="Arial"/>
          <w:sz w:val="24"/>
          <w:szCs w:val="24"/>
        </w:rPr>
        <w:t>held a hearing in</w:t>
      </w:r>
      <w:r w:rsidRPr="008265C5">
        <w:rPr>
          <w:rFonts w:ascii="Sylfaen" w:hAnsi="Sylfaen" w:cs="Arial"/>
          <w:sz w:val="24"/>
          <w:szCs w:val="24"/>
          <w:lang w:val="hy-AM"/>
        </w:rPr>
        <w:t xml:space="preserve"> the case of journalist Lusine</w:t>
      </w:r>
      <w:r w:rsidRPr="008265C5">
        <w:rPr>
          <w:rFonts w:ascii="Sylfaen" w:hAnsi="Sylfaen" w:cs="Arial"/>
          <w:sz w:val="24"/>
          <w:szCs w:val="24"/>
        </w:rPr>
        <w:t>h</w:t>
      </w:r>
      <w:r w:rsidRPr="008265C5">
        <w:rPr>
          <w:rFonts w:ascii="Sylfaen" w:hAnsi="Sylfaen" w:cs="Arial"/>
          <w:sz w:val="24"/>
          <w:szCs w:val="24"/>
          <w:lang w:val="hy-AM"/>
        </w:rPr>
        <w:t xml:space="preserve"> Petrosyan, one of the participants in the competition for the </w:t>
      </w:r>
      <w:r w:rsidRPr="008265C5">
        <w:rPr>
          <w:rFonts w:ascii="Sylfaen" w:hAnsi="Sylfaen" w:cs="Arial"/>
          <w:sz w:val="24"/>
          <w:szCs w:val="24"/>
        </w:rPr>
        <w:t>role</w:t>
      </w:r>
      <w:r w:rsidRPr="008265C5">
        <w:rPr>
          <w:rFonts w:ascii="Sylfaen" w:hAnsi="Sylfaen" w:cs="Arial"/>
          <w:sz w:val="24"/>
          <w:szCs w:val="24"/>
          <w:lang w:val="hy-AM"/>
        </w:rPr>
        <w:t xml:space="preserve"> of Director of the </w:t>
      </w:r>
      <w:r w:rsidRPr="008265C5">
        <w:rPr>
          <w:rFonts w:ascii="Sylfaen" w:hAnsi="Sylfaen" w:cs="Arial"/>
          <w:i/>
          <w:sz w:val="24"/>
          <w:szCs w:val="24"/>
          <w:lang w:val="hy-AM"/>
        </w:rPr>
        <w:t xml:space="preserve">Public Radio, </w:t>
      </w:r>
      <w:r w:rsidRPr="008265C5">
        <w:rPr>
          <w:rFonts w:ascii="Sylfaen" w:hAnsi="Sylfaen" w:cs="Arial"/>
          <w:sz w:val="24"/>
          <w:szCs w:val="24"/>
          <w:lang w:val="hy-AM"/>
        </w:rPr>
        <w:t xml:space="preserve">against </w:t>
      </w:r>
      <w:r w:rsidRPr="008265C5">
        <w:rPr>
          <w:rFonts w:ascii="Sylfaen" w:hAnsi="Sylfaen" w:cs="Arial"/>
          <w:sz w:val="24"/>
          <w:szCs w:val="24"/>
        </w:rPr>
        <w:t xml:space="preserve">the </w:t>
      </w:r>
      <w:r w:rsidRPr="008265C5">
        <w:rPr>
          <w:rFonts w:ascii="Sylfaen" w:hAnsi="Sylfaen" w:cs="Arial"/>
          <w:sz w:val="24"/>
          <w:szCs w:val="24"/>
          <w:lang w:val="hy-AM"/>
        </w:rPr>
        <w:t>Council</w:t>
      </w:r>
      <w:r w:rsidRPr="008265C5">
        <w:rPr>
          <w:rFonts w:ascii="Sylfaen" w:hAnsi="Sylfaen" w:cs="Arial"/>
          <w:sz w:val="24"/>
          <w:szCs w:val="24"/>
        </w:rPr>
        <w:t xml:space="preserve"> of </w:t>
      </w:r>
      <w:r w:rsidRPr="008265C5">
        <w:rPr>
          <w:rFonts w:ascii="Sylfaen" w:hAnsi="Sylfaen" w:cs="Arial"/>
          <w:sz w:val="24"/>
          <w:szCs w:val="24"/>
          <w:lang w:val="hy-AM"/>
        </w:rPr>
        <w:t xml:space="preserve">Public Broadcaster </w:t>
      </w:r>
      <w:r w:rsidRPr="008265C5">
        <w:rPr>
          <w:rFonts w:ascii="Sylfaen" w:hAnsi="Sylfaen" w:cs="Arial"/>
          <w:sz w:val="24"/>
          <w:szCs w:val="24"/>
        </w:rPr>
        <w:t>(CPB)</w:t>
      </w:r>
      <w:r w:rsidRPr="008265C5">
        <w:rPr>
          <w:rFonts w:ascii="Sylfaen" w:hAnsi="Sylfaen" w:cs="Arial"/>
          <w:sz w:val="24"/>
          <w:szCs w:val="24"/>
          <w:lang w:val="hy-AM"/>
        </w:rPr>
        <w:t xml:space="preserve">. </w:t>
      </w:r>
      <w:r w:rsidRPr="008265C5">
        <w:rPr>
          <w:rFonts w:ascii="Sylfaen" w:hAnsi="Sylfaen" w:cs="Arial"/>
          <w:sz w:val="24"/>
          <w:szCs w:val="24"/>
        </w:rPr>
        <w:t xml:space="preserve">The plaintiff </w:t>
      </w:r>
      <w:r w:rsidRPr="008265C5">
        <w:rPr>
          <w:rFonts w:ascii="Sylfaen" w:hAnsi="Sylfaen" w:cs="Arial"/>
          <w:sz w:val="24"/>
          <w:szCs w:val="24"/>
          <w:lang w:val="hy-AM"/>
        </w:rPr>
        <w:t xml:space="preserve">demanded that the </w:t>
      </w:r>
      <w:r w:rsidRPr="008265C5">
        <w:rPr>
          <w:rFonts w:ascii="Sylfaen" w:hAnsi="Sylfaen" w:cs="Arial"/>
          <w:sz w:val="24"/>
          <w:szCs w:val="24"/>
        </w:rPr>
        <w:lastRenderedPageBreak/>
        <w:t>CPB’s</w:t>
      </w:r>
      <w:r w:rsidRPr="008265C5">
        <w:rPr>
          <w:rFonts w:ascii="Sylfaen" w:hAnsi="Sylfaen" w:cs="Arial"/>
          <w:sz w:val="24"/>
          <w:szCs w:val="24"/>
          <w:lang w:val="hy-AM"/>
        </w:rPr>
        <w:t xml:space="preserve"> decision be declared invalid, </w:t>
      </w:r>
      <w:r w:rsidRPr="008265C5">
        <w:rPr>
          <w:rFonts w:ascii="Sylfaen" w:hAnsi="Sylfaen" w:cs="Arial"/>
          <w:sz w:val="24"/>
          <w:szCs w:val="24"/>
        </w:rPr>
        <w:t>the</w:t>
      </w:r>
      <w:r w:rsidRPr="008265C5">
        <w:rPr>
          <w:rFonts w:ascii="Sylfaen" w:hAnsi="Sylfaen" w:cs="Arial"/>
          <w:sz w:val="24"/>
          <w:szCs w:val="24"/>
          <w:lang w:val="hy-AM"/>
        </w:rPr>
        <w:t xml:space="preserve"> competition procedure be amended within a month, </w:t>
      </w:r>
      <w:r w:rsidRPr="008265C5">
        <w:rPr>
          <w:rFonts w:ascii="Sylfaen" w:hAnsi="Sylfaen" w:cs="Arial"/>
          <w:sz w:val="24"/>
          <w:szCs w:val="24"/>
        </w:rPr>
        <w:t>the revised</w:t>
      </w:r>
      <w:r w:rsidRPr="008265C5">
        <w:rPr>
          <w:rFonts w:ascii="Sylfaen" w:hAnsi="Sylfaen" w:cs="Arial"/>
          <w:sz w:val="24"/>
          <w:szCs w:val="24"/>
          <w:lang w:val="hy-AM"/>
        </w:rPr>
        <w:t xml:space="preserve"> version be sent for a state and legal review, and the election be held again.</w:t>
      </w:r>
    </w:p>
    <w:p w14:paraId="0B38240E" w14:textId="77777777" w:rsidR="008A4EE8" w:rsidRPr="008265C5" w:rsidRDefault="008A4EE8" w:rsidP="008A4EE8">
      <w:pPr>
        <w:spacing w:after="0" w:line="240" w:lineRule="auto"/>
        <w:ind w:firstLine="708"/>
        <w:rPr>
          <w:rFonts w:ascii="Sylfaen" w:hAnsi="Sylfaen" w:cs="Arial"/>
          <w:sz w:val="24"/>
          <w:szCs w:val="24"/>
          <w:lang w:val="hy-AM"/>
        </w:rPr>
      </w:pPr>
    </w:p>
    <w:p w14:paraId="76D6F27F" w14:textId="44D4837F" w:rsidR="00193BA6" w:rsidRPr="008265C5" w:rsidRDefault="008A4EE8" w:rsidP="004D1D13">
      <w:pPr>
        <w:spacing w:after="0" w:line="240" w:lineRule="auto"/>
        <w:rPr>
          <w:rFonts w:ascii="Sylfaen" w:hAnsi="Sylfaen" w:cs="Arial"/>
          <w:sz w:val="24"/>
          <w:szCs w:val="24"/>
        </w:rPr>
      </w:pPr>
      <w:r w:rsidRPr="008265C5">
        <w:rPr>
          <w:rFonts w:ascii="Sylfaen" w:hAnsi="Sylfaen" w:cs="Arial"/>
          <w:sz w:val="24"/>
          <w:szCs w:val="24"/>
        </w:rPr>
        <w:t xml:space="preserve">The lawsuit was filed on </w:t>
      </w:r>
      <w:r w:rsidRPr="008265C5">
        <w:rPr>
          <w:rFonts w:ascii="Sylfaen" w:hAnsi="Sylfaen" w:cs="Arial"/>
          <w:sz w:val="24"/>
          <w:szCs w:val="24"/>
          <w:lang w:val="hy-AM"/>
        </w:rPr>
        <w:t>August 16,</w:t>
      </w:r>
      <w:r w:rsidRPr="008265C5">
        <w:rPr>
          <w:rFonts w:ascii="Sylfaen" w:hAnsi="Sylfaen" w:cs="Arial"/>
          <w:sz w:val="24"/>
          <w:szCs w:val="24"/>
        </w:rPr>
        <w:t xml:space="preserve"> 2024. </w:t>
      </w:r>
      <w:r w:rsidRPr="008265C5">
        <w:rPr>
          <w:rFonts w:ascii="Sylfaen" w:hAnsi="Sylfaen" w:cs="Arial"/>
          <w:sz w:val="24"/>
          <w:szCs w:val="24"/>
          <w:lang w:val="hy-AM"/>
        </w:rPr>
        <w:t xml:space="preserve">On August 26, the court rejected the second part of Lusineh Petrosyan’s lawsuit and accepted the claim to invalidate the </w:t>
      </w:r>
      <w:r w:rsidRPr="008265C5">
        <w:rPr>
          <w:rFonts w:ascii="Sylfaen" w:hAnsi="Sylfaen" w:cs="Arial"/>
          <w:sz w:val="24"/>
          <w:szCs w:val="24"/>
        </w:rPr>
        <w:t>C</w:t>
      </w:r>
      <w:r w:rsidRPr="008265C5">
        <w:rPr>
          <w:rFonts w:ascii="Sylfaen" w:hAnsi="Sylfaen" w:cs="Arial"/>
          <w:sz w:val="24"/>
          <w:szCs w:val="24"/>
          <w:lang w:val="hy-AM"/>
        </w:rPr>
        <w:t>PB’s decision, while also involving Armen Koloyan, the newly elected director, as a third party.</w:t>
      </w:r>
      <w:r w:rsidRPr="008265C5">
        <w:rPr>
          <w:rFonts w:ascii="Sylfaen" w:hAnsi="Sylfaen" w:cs="Arial"/>
          <w:sz w:val="24"/>
          <w:szCs w:val="24"/>
        </w:rPr>
        <w:t xml:space="preserve"> </w:t>
      </w:r>
      <w:r w:rsidRPr="008265C5">
        <w:rPr>
          <w:rFonts w:ascii="Sylfaen" w:hAnsi="Sylfaen" w:cs="Arial"/>
          <w:kern w:val="36"/>
          <w:sz w:val="24"/>
          <w:szCs w:val="24"/>
        </w:rPr>
        <w:t xml:space="preserve">As a reminder, </w:t>
      </w:r>
      <w:r w:rsidRPr="008265C5">
        <w:rPr>
          <w:rFonts w:ascii="Sylfaen" w:hAnsi="Sylfaen" w:cs="Arial"/>
          <w:kern w:val="36"/>
          <w:sz w:val="24"/>
          <w:szCs w:val="24"/>
          <w:lang w:val="hy-AM"/>
        </w:rPr>
        <w:t xml:space="preserve">on November 12, </w:t>
      </w:r>
      <w:r w:rsidRPr="008265C5">
        <w:rPr>
          <w:rFonts w:ascii="Sylfaen" w:hAnsi="Sylfaen" w:cs="Arial"/>
          <w:kern w:val="36"/>
          <w:sz w:val="24"/>
          <w:szCs w:val="24"/>
        </w:rPr>
        <w:t xml:space="preserve">2024, </w:t>
      </w:r>
      <w:r w:rsidRPr="008265C5">
        <w:rPr>
          <w:rFonts w:ascii="Sylfaen" w:hAnsi="Sylfaen" w:cs="Arial"/>
          <w:kern w:val="36"/>
          <w:sz w:val="24"/>
          <w:szCs w:val="24"/>
          <w:lang w:val="hy-AM"/>
        </w:rPr>
        <w:t xml:space="preserve">Garegin Khumaryan, </w:t>
      </w:r>
      <w:r w:rsidRPr="008265C5">
        <w:rPr>
          <w:rFonts w:ascii="Sylfaen" w:hAnsi="Sylfaen" w:cs="Arial"/>
          <w:kern w:val="36"/>
          <w:sz w:val="24"/>
          <w:szCs w:val="24"/>
        </w:rPr>
        <w:t xml:space="preserve">the </w:t>
      </w:r>
      <w:r w:rsidRPr="008265C5">
        <w:rPr>
          <w:rFonts w:ascii="Sylfaen" w:hAnsi="Sylfaen" w:cs="Arial"/>
          <w:kern w:val="36"/>
          <w:sz w:val="24"/>
          <w:szCs w:val="24"/>
          <w:lang w:val="hy-AM"/>
        </w:rPr>
        <w:t xml:space="preserve">former </w:t>
      </w:r>
      <w:r w:rsidRPr="008265C5">
        <w:rPr>
          <w:rFonts w:ascii="Sylfaen" w:hAnsi="Sylfaen" w:cs="Arial"/>
          <w:kern w:val="36"/>
          <w:sz w:val="24"/>
          <w:szCs w:val="24"/>
        </w:rPr>
        <w:t>D</w:t>
      </w:r>
      <w:r w:rsidRPr="008265C5">
        <w:rPr>
          <w:rFonts w:ascii="Sylfaen" w:hAnsi="Sylfaen" w:cs="Arial"/>
          <w:kern w:val="36"/>
          <w:sz w:val="24"/>
          <w:szCs w:val="24"/>
          <w:lang w:val="hy-AM"/>
        </w:rPr>
        <w:t xml:space="preserve">irector of the </w:t>
      </w:r>
      <w:r w:rsidRPr="008265C5">
        <w:rPr>
          <w:rFonts w:ascii="Sylfaen" w:hAnsi="Sylfaen" w:cs="Arial"/>
          <w:i/>
          <w:kern w:val="36"/>
          <w:sz w:val="24"/>
          <w:szCs w:val="24"/>
          <w:lang w:val="hy-AM"/>
        </w:rPr>
        <w:t>Public Radio</w:t>
      </w:r>
      <w:r w:rsidRPr="008265C5">
        <w:rPr>
          <w:rFonts w:ascii="Sylfaen" w:hAnsi="Sylfaen" w:cs="Arial"/>
          <w:kern w:val="36"/>
          <w:sz w:val="24"/>
          <w:szCs w:val="24"/>
          <w:lang w:val="hy-AM"/>
        </w:rPr>
        <w:t xml:space="preserve">, </w:t>
      </w:r>
      <w:r w:rsidRPr="008265C5">
        <w:rPr>
          <w:rFonts w:ascii="Sylfaen" w:hAnsi="Sylfaen" w:cs="Arial"/>
          <w:kern w:val="36"/>
          <w:sz w:val="24"/>
          <w:szCs w:val="24"/>
        </w:rPr>
        <w:t xml:space="preserve">also </w:t>
      </w:r>
      <w:r w:rsidRPr="008265C5">
        <w:rPr>
          <w:rFonts w:ascii="Sylfaen" w:hAnsi="Sylfaen" w:cs="Arial"/>
          <w:kern w:val="36"/>
          <w:sz w:val="24"/>
          <w:szCs w:val="24"/>
          <w:lang w:val="hy-AM"/>
        </w:rPr>
        <w:t xml:space="preserve">filed a lawsuit with the Administrative Court </w:t>
      </w:r>
      <w:r w:rsidRPr="008265C5">
        <w:rPr>
          <w:rFonts w:ascii="Sylfaen" w:hAnsi="Sylfaen" w:cs="Arial"/>
          <w:kern w:val="36"/>
          <w:sz w:val="24"/>
          <w:szCs w:val="24"/>
        </w:rPr>
        <w:t>with identical demands. These two lawsuits were</w:t>
      </w:r>
      <w:r w:rsidRPr="008265C5">
        <w:rPr>
          <w:rFonts w:ascii="Sylfaen" w:hAnsi="Sylfaen" w:cs="Arial"/>
          <w:kern w:val="36"/>
          <w:sz w:val="24"/>
          <w:szCs w:val="24"/>
          <w:lang w:val="hy-AM"/>
        </w:rPr>
        <w:t xml:space="preserve"> merged </w:t>
      </w:r>
      <w:r w:rsidRPr="008265C5">
        <w:rPr>
          <w:rFonts w:ascii="Sylfaen" w:hAnsi="Sylfaen" w:cs="Arial"/>
          <w:kern w:val="36"/>
          <w:sz w:val="24"/>
          <w:szCs w:val="24"/>
        </w:rPr>
        <w:t>and are being examined in</w:t>
      </w:r>
      <w:r w:rsidRPr="008265C5">
        <w:rPr>
          <w:rFonts w:ascii="Sylfaen" w:hAnsi="Sylfaen" w:cs="Arial"/>
          <w:kern w:val="36"/>
          <w:sz w:val="24"/>
          <w:szCs w:val="24"/>
          <w:lang w:val="hy-AM"/>
        </w:rPr>
        <w:t xml:space="preserve"> a single proceeding. </w:t>
      </w:r>
      <w:r w:rsidR="008B4DEB" w:rsidRPr="008265C5">
        <w:rPr>
          <w:rFonts w:ascii="Sylfaen" w:hAnsi="Sylfaen" w:cs="Arial"/>
          <w:kern w:val="36"/>
          <w:sz w:val="24"/>
          <w:szCs w:val="24"/>
        </w:rPr>
        <w:t>A</w:t>
      </w:r>
      <w:r w:rsidRPr="008265C5">
        <w:rPr>
          <w:rFonts w:ascii="Sylfaen" w:hAnsi="Sylfaen" w:cs="Arial"/>
          <w:kern w:val="36"/>
          <w:sz w:val="24"/>
          <w:szCs w:val="24"/>
          <w:lang w:val="hy-AM"/>
        </w:rPr>
        <w:t xml:space="preserve"> hearing </w:t>
      </w:r>
      <w:r w:rsidR="008B4DEB" w:rsidRPr="008265C5">
        <w:rPr>
          <w:rFonts w:ascii="Sylfaen" w:hAnsi="Sylfaen" w:cs="Arial"/>
          <w:kern w:val="36"/>
          <w:sz w:val="24"/>
          <w:szCs w:val="24"/>
        </w:rPr>
        <w:t>was scheduled for May 12, 2026</w:t>
      </w:r>
      <w:r w:rsidRPr="008265C5">
        <w:rPr>
          <w:rFonts w:ascii="Sylfaen" w:hAnsi="Sylfaen" w:cs="Arial"/>
          <w:kern w:val="36"/>
          <w:sz w:val="24"/>
          <w:szCs w:val="24"/>
          <w:lang w:val="hy-AM"/>
        </w:rPr>
        <w:t>.</w:t>
      </w:r>
    </w:p>
    <w:p w14:paraId="046401C7" w14:textId="77777777" w:rsidR="008B4DEB" w:rsidRPr="008265C5" w:rsidRDefault="008B4DEB" w:rsidP="00193BA6">
      <w:pPr>
        <w:spacing w:after="0" w:line="240" w:lineRule="auto"/>
        <w:ind w:firstLine="708"/>
        <w:rPr>
          <w:rFonts w:ascii="Sylfaen" w:hAnsi="Sylfaen" w:cs="Arial"/>
          <w:kern w:val="36"/>
          <w:sz w:val="24"/>
          <w:szCs w:val="24"/>
          <w:lang w:val="hy-AM"/>
        </w:rPr>
      </w:pPr>
    </w:p>
    <w:p w14:paraId="3D8AE5A7" w14:textId="0B2A3351" w:rsidR="008B4DEB" w:rsidRPr="008265C5" w:rsidRDefault="008B4DEB" w:rsidP="008B4DEB">
      <w:pPr>
        <w:spacing w:after="0" w:line="240" w:lineRule="auto"/>
        <w:rPr>
          <w:rFonts w:ascii="Sylfaen" w:hAnsi="Sylfaen" w:cs="Arial"/>
          <w:b/>
          <w:sz w:val="24"/>
          <w:szCs w:val="24"/>
        </w:rPr>
      </w:pPr>
      <w:r w:rsidRPr="008265C5">
        <w:rPr>
          <w:rFonts w:ascii="Sylfaen" w:hAnsi="Sylfaen" w:cs="Arial"/>
          <w:b/>
          <w:sz w:val="24"/>
          <w:szCs w:val="24"/>
          <w:lang w:val="hy-AM"/>
        </w:rPr>
        <w:t>On August 13</w:t>
      </w:r>
      <w:r w:rsidRPr="008265C5">
        <w:rPr>
          <w:rFonts w:ascii="Sylfaen" w:hAnsi="Sylfaen" w:cs="Arial"/>
          <w:sz w:val="24"/>
          <w:szCs w:val="24"/>
          <w:lang w:val="hy-AM"/>
        </w:rPr>
        <w:t>, Garegin Khumaryan</w:t>
      </w:r>
      <w:r w:rsidRPr="008265C5">
        <w:rPr>
          <w:rFonts w:ascii="Sylfaen" w:hAnsi="Sylfaen" w:cs="Arial"/>
          <w:sz w:val="24"/>
          <w:szCs w:val="24"/>
        </w:rPr>
        <w:t>, the</w:t>
      </w:r>
      <w:r w:rsidRPr="008265C5">
        <w:rPr>
          <w:rFonts w:ascii="Sylfaen" w:hAnsi="Sylfaen" w:cs="Arial"/>
          <w:sz w:val="24"/>
          <w:szCs w:val="24"/>
          <w:lang w:val="hy-AM"/>
        </w:rPr>
        <w:t xml:space="preserve"> former director of </w:t>
      </w:r>
      <w:r w:rsidRPr="008265C5">
        <w:rPr>
          <w:rFonts w:ascii="Sylfaen" w:hAnsi="Sylfaen" w:cs="Arial"/>
          <w:sz w:val="24"/>
          <w:szCs w:val="24"/>
        </w:rPr>
        <w:t xml:space="preserve">the </w:t>
      </w:r>
      <w:r w:rsidRPr="008265C5">
        <w:rPr>
          <w:rFonts w:ascii="Sylfaen" w:hAnsi="Sylfaen" w:cs="Arial"/>
          <w:i/>
          <w:sz w:val="24"/>
          <w:szCs w:val="24"/>
          <w:lang w:val="hy-AM"/>
        </w:rPr>
        <w:t>Public Radio</w:t>
      </w:r>
      <w:r w:rsidRPr="008265C5">
        <w:rPr>
          <w:rFonts w:ascii="Sylfaen" w:hAnsi="Sylfaen" w:cs="Arial"/>
          <w:i/>
          <w:sz w:val="24"/>
          <w:szCs w:val="24"/>
        </w:rPr>
        <w:t>,</w:t>
      </w:r>
      <w:r w:rsidRPr="008265C5">
        <w:rPr>
          <w:rFonts w:ascii="Sylfaen" w:hAnsi="Sylfaen" w:cs="Arial"/>
          <w:sz w:val="24"/>
          <w:szCs w:val="24"/>
          <w:lang w:val="hy-AM"/>
        </w:rPr>
        <w:t xml:space="preserve"> filed a</w:t>
      </w:r>
      <w:r w:rsidRPr="008265C5">
        <w:rPr>
          <w:rFonts w:ascii="Sylfaen" w:hAnsi="Sylfaen" w:cs="Arial"/>
          <w:sz w:val="24"/>
          <w:szCs w:val="24"/>
        </w:rPr>
        <w:t>nother</w:t>
      </w:r>
      <w:r w:rsidRPr="008265C5">
        <w:rPr>
          <w:rFonts w:ascii="Sylfaen" w:hAnsi="Sylfaen" w:cs="Arial"/>
          <w:sz w:val="24"/>
          <w:szCs w:val="24"/>
          <w:lang w:val="hy-AM"/>
        </w:rPr>
        <w:t xml:space="preserve"> lawsuit with the </w:t>
      </w:r>
      <w:r w:rsidRPr="008265C5">
        <w:rPr>
          <w:rFonts w:ascii="Sylfaen" w:hAnsi="Sylfaen" w:cs="Arial"/>
          <w:sz w:val="24"/>
          <w:szCs w:val="24"/>
        </w:rPr>
        <w:t xml:space="preserve">RA </w:t>
      </w:r>
      <w:r w:rsidRPr="008265C5">
        <w:rPr>
          <w:rFonts w:ascii="Sylfaen" w:hAnsi="Sylfaen" w:cs="Arial"/>
          <w:sz w:val="24"/>
          <w:szCs w:val="24"/>
          <w:lang w:val="hy-AM"/>
        </w:rPr>
        <w:t xml:space="preserve">Administrative Court against </w:t>
      </w:r>
      <w:r w:rsidRPr="008265C5">
        <w:rPr>
          <w:rFonts w:ascii="Sylfaen" w:hAnsi="Sylfaen" w:cs="Arial"/>
          <w:sz w:val="24"/>
          <w:szCs w:val="24"/>
        </w:rPr>
        <w:t xml:space="preserve">the </w:t>
      </w:r>
      <w:r w:rsidRPr="008265C5">
        <w:rPr>
          <w:rFonts w:ascii="Sylfaen" w:hAnsi="Sylfaen" w:cs="Arial"/>
          <w:sz w:val="24"/>
          <w:szCs w:val="24"/>
          <w:lang w:val="hy-AM"/>
        </w:rPr>
        <w:t>Council</w:t>
      </w:r>
      <w:r w:rsidRPr="008265C5">
        <w:rPr>
          <w:rFonts w:ascii="Sylfaen" w:hAnsi="Sylfaen" w:cs="Arial"/>
          <w:sz w:val="24"/>
          <w:szCs w:val="24"/>
        </w:rPr>
        <w:t xml:space="preserve"> of </w:t>
      </w:r>
      <w:r w:rsidRPr="008265C5">
        <w:rPr>
          <w:rFonts w:ascii="Sylfaen" w:hAnsi="Sylfaen" w:cs="Arial"/>
          <w:sz w:val="24"/>
          <w:szCs w:val="24"/>
          <w:lang w:val="hy-AM"/>
        </w:rPr>
        <w:t xml:space="preserve">Public Broadcaster </w:t>
      </w:r>
      <w:r w:rsidRPr="008265C5">
        <w:rPr>
          <w:rFonts w:ascii="Sylfaen" w:hAnsi="Sylfaen" w:cs="Arial"/>
          <w:sz w:val="24"/>
          <w:szCs w:val="24"/>
        </w:rPr>
        <w:t>(CPB)</w:t>
      </w:r>
      <w:r w:rsidRPr="008265C5">
        <w:rPr>
          <w:rFonts w:ascii="Sylfaen" w:hAnsi="Sylfaen" w:cs="Arial"/>
          <w:sz w:val="24"/>
          <w:szCs w:val="24"/>
          <w:lang w:val="hy-AM"/>
        </w:rPr>
        <w:t xml:space="preserve">, demanding that the </w:t>
      </w:r>
      <w:r w:rsidRPr="008265C5">
        <w:rPr>
          <w:rFonts w:ascii="Sylfaen" w:hAnsi="Sylfaen" w:cs="Arial"/>
          <w:sz w:val="24"/>
          <w:szCs w:val="24"/>
        </w:rPr>
        <w:t xml:space="preserve">final decision adopted </w:t>
      </w:r>
      <w:r w:rsidRPr="008265C5">
        <w:rPr>
          <w:rFonts w:ascii="Sylfaen" w:hAnsi="Sylfaen" w:cs="Arial"/>
          <w:sz w:val="24"/>
          <w:szCs w:val="24"/>
          <w:lang w:val="hy-AM"/>
        </w:rPr>
        <w:t xml:space="preserve">at </w:t>
      </w:r>
      <w:r w:rsidRPr="008265C5">
        <w:rPr>
          <w:rFonts w:ascii="Sylfaen" w:hAnsi="Sylfaen" w:cs="Arial"/>
          <w:sz w:val="24"/>
          <w:szCs w:val="24"/>
        </w:rPr>
        <w:t>the CPB</w:t>
      </w:r>
      <w:r w:rsidRPr="008265C5">
        <w:rPr>
          <w:rFonts w:ascii="Sylfaen" w:hAnsi="Sylfaen" w:cs="Arial"/>
          <w:sz w:val="24"/>
          <w:szCs w:val="24"/>
          <w:lang w:val="hy-AM"/>
        </w:rPr>
        <w:t xml:space="preserve"> July 31, 2024</w:t>
      </w:r>
      <w:r w:rsidRPr="008265C5">
        <w:rPr>
          <w:rFonts w:ascii="Sylfaen" w:hAnsi="Sylfaen" w:cs="Arial"/>
          <w:sz w:val="24"/>
          <w:szCs w:val="24"/>
        </w:rPr>
        <w:t xml:space="preserve"> </w:t>
      </w:r>
      <w:r w:rsidRPr="008265C5">
        <w:rPr>
          <w:rFonts w:ascii="Sylfaen" w:hAnsi="Sylfaen" w:cs="Arial"/>
          <w:sz w:val="24"/>
          <w:szCs w:val="24"/>
          <w:lang w:val="hy-AM"/>
        </w:rPr>
        <w:t xml:space="preserve">session </w:t>
      </w:r>
      <w:r w:rsidRPr="008265C5">
        <w:rPr>
          <w:rFonts w:ascii="Sylfaen" w:hAnsi="Sylfaen" w:cs="Arial"/>
          <w:sz w:val="24"/>
          <w:szCs w:val="24"/>
        </w:rPr>
        <w:t>regarding</w:t>
      </w:r>
      <w:r w:rsidRPr="008265C5">
        <w:rPr>
          <w:rFonts w:ascii="Sylfaen" w:hAnsi="Sylfaen" w:cs="Arial"/>
          <w:sz w:val="24"/>
          <w:szCs w:val="24"/>
          <w:lang w:val="hy-AM"/>
        </w:rPr>
        <w:t xml:space="preserve"> the competition </w:t>
      </w:r>
      <w:r w:rsidRPr="008265C5">
        <w:rPr>
          <w:rFonts w:ascii="Sylfaen" w:hAnsi="Sylfaen" w:cs="Arial"/>
          <w:sz w:val="24"/>
          <w:szCs w:val="24"/>
        </w:rPr>
        <w:t>for</w:t>
      </w:r>
      <w:r w:rsidRPr="008265C5">
        <w:rPr>
          <w:rFonts w:ascii="Sylfaen" w:hAnsi="Sylfaen" w:cs="Arial"/>
          <w:sz w:val="24"/>
          <w:szCs w:val="24"/>
          <w:lang w:val="hy-AM"/>
        </w:rPr>
        <w:t xml:space="preserve"> the vacant position of</w:t>
      </w:r>
      <w:r w:rsidRPr="008265C5">
        <w:rPr>
          <w:rFonts w:ascii="Sylfaen" w:hAnsi="Sylfaen" w:cs="Arial"/>
          <w:sz w:val="24"/>
          <w:szCs w:val="24"/>
        </w:rPr>
        <w:t xml:space="preserve"> the</w:t>
      </w:r>
      <w:r w:rsidRPr="008265C5">
        <w:rPr>
          <w:rFonts w:ascii="Sylfaen" w:hAnsi="Sylfaen" w:cs="Arial"/>
          <w:sz w:val="24"/>
          <w:szCs w:val="24"/>
          <w:lang w:val="hy-AM"/>
        </w:rPr>
        <w:t xml:space="preserve"> </w:t>
      </w:r>
      <w:r w:rsidRPr="008265C5">
        <w:rPr>
          <w:rFonts w:ascii="Sylfaen" w:hAnsi="Sylfaen" w:cs="Arial"/>
          <w:i/>
          <w:sz w:val="24"/>
          <w:szCs w:val="24"/>
          <w:lang w:val="hy-AM"/>
        </w:rPr>
        <w:t>Public Radio</w:t>
      </w:r>
      <w:r w:rsidRPr="008265C5">
        <w:rPr>
          <w:rFonts w:ascii="Sylfaen" w:hAnsi="Sylfaen" w:cs="Arial"/>
          <w:sz w:val="24"/>
          <w:szCs w:val="24"/>
          <w:lang w:val="hy-AM"/>
        </w:rPr>
        <w:t xml:space="preserve"> Executive Director be recognized as unlawful. On August 21, the lawsuit was forwarded to the Civil Court of General Jurisdiction</w:t>
      </w:r>
      <w:r w:rsidRPr="008265C5">
        <w:rPr>
          <w:rFonts w:ascii="Sylfaen" w:hAnsi="Sylfaen" w:cs="Arial"/>
          <w:sz w:val="24"/>
          <w:szCs w:val="24"/>
        </w:rPr>
        <w:t xml:space="preserve"> of Yerevan</w:t>
      </w:r>
      <w:r w:rsidRPr="008265C5">
        <w:rPr>
          <w:rFonts w:ascii="Sylfaen" w:hAnsi="Sylfaen" w:cs="Arial"/>
          <w:sz w:val="24"/>
          <w:szCs w:val="24"/>
          <w:lang w:val="hy-AM"/>
        </w:rPr>
        <w:t xml:space="preserve">; it was returned </w:t>
      </w:r>
      <w:r w:rsidRPr="008265C5">
        <w:rPr>
          <w:rFonts w:ascii="Sylfaen" w:hAnsi="Sylfaen" w:cs="Arial"/>
          <w:sz w:val="24"/>
          <w:szCs w:val="24"/>
        </w:rPr>
        <w:t>for the correction of deficiencies</w:t>
      </w:r>
      <w:r w:rsidRPr="008265C5">
        <w:rPr>
          <w:rFonts w:ascii="Sylfaen" w:hAnsi="Sylfaen" w:cs="Arial"/>
          <w:sz w:val="24"/>
          <w:szCs w:val="24"/>
          <w:lang w:val="hy-AM"/>
        </w:rPr>
        <w:t xml:space="preserve">, </w:t>
      </w:r>
      <w:r w:rsidRPr="008265C5">
        <w:rPr>
          <w:rFonts w:ascii="Sylfaen" w:hAnsi="Sylfaen" w:cs="Arial"/>
          <w:sz w:val="24"/>
          <w:szCs w:val="24"/>
        </w:rPr>
        <w:t>refiled on August 23</w:t>
      </w:r>
      <w:r w:rsidRPr="008265C5">
        <w:rPr>
          <w:rFonts w:ascii="Sylfaen" w:hAnsi="Sylfaen" w:cs="Arial"/>
          <w:sz w:val="24"/>
          <w:szCs w:val="24"/>
          <w:lang w:val="hy-AM"/>
        </w:rPr>
        <w:t xml:space="preserve"> and accepted for proceedings on </w:t>
      </w:r>
      <w:r w:rsidRPr="008265C5">
        <w:rPr>
          <w:rFonts w:ascii="Sylfaen" w:hAnsi="Sylfaen" w:cs="Arial"/>
          <w:sz w:val="24"/>
          <w:szCs w:val="24"/>
        </w:rPr>
        <w:t xml:space="preserve">October 3. </w:t>
      </w:r>
    </w:p>
    <w:p w14:paraId="1F67D774" w14:textId="77777777" w:rsidR="008B4DEB" w:rsidRPr="008265C5" w:rsidRDefault="008B4DEB" w:rsidP="008B4DEB">
      <w:pPr>
        <w:spacing w:after="0" w:line="240" w:lineRule="auto"/>
        <w:rPr>
          <w:rFonts w:ascii="Sylfaen" w:hAnsi="Sylfaen" w:cs="Arial"/>
          <w:kern w:val="36"/>
          <w:sz w:val="24"/>
          <w:szCs w:val="24"/>
          <w:lang w:val="hy-AM"/>
        </w:rPr>
      </w:pPr>
    </w:p>
    <w:p w14:paraId="0B3E6D67" w14:textId="3DA4CE9A" w:rsidR="00193BA6" w:rsidRPr="008265C5" w:rsidRDefault="008B4DEB" w:rsidP="004D1D13">
      <w:pPr>
        <w:spacing w:after="0" w:line="240" w:lineRule="auto"/>
        <w:rPr>
          <w:rFonts w:ascii="Sylfaen" w:hAnsi="Sylfaen" w:cs="Arial"/>
          <w:sz w:val="24"/>
          <w:szCs w:val="24"/>
          <w:lang w:val="hy-AM"/>
        </w:rPr>
      </w:pPr>
      <w:r w:rsidRPr="008265C5">
        <w:rPr>
          <w:rFonts w:ascii="Sylfaen" w:hAnsi="Sylfaen" w:cs="Arial"/>
          <w:sz w:val="24"/>
          <w:szCs w:val="24"/>
          <w:lang w:val="hy-AM"/>
        </w:rPr>
        <w:t>A hearing</w:t>
      </w:r>
      <w:r w:rsidRPr="008265C5">
        <w:rPr>
          <w:rFonts w:ascii="Sylfaen" w:hAnsi="Sylfaen" w:cs="Arial"/>
          <w:sz w:val="24"/>
          <w:szCs w:val="24"/>
        </w:rPr>
        <w:t xml:space="preserve"> in the case</w:t>
      </w:r>
      <w:r w:rsidRPr="008265C5">
        <w:rPr>
          <w:rFonts w:ascii="Sylfaen" w:hAnsi="Sylfaen" w:cs="Arial"/>
          <w:sz w:val="24"/>
          <w:szCs w:val="24"/>
          <w:lang w:val="hy-AM"/>
        </w:rPr>
        <w:t xml:space="preserve"> was held on October 30. </w:t>
      </w:r>
      <w:r w:rsidRPr="008265C5">
        <w:rPr>
          <w:rFonts w:ascii="Sylfaen" w:hAnsi="Sylfaen" w:cs="Arial"/>
          <w:sz w:val="24"/>
          <w:szCs w:val="24"/>
        </w:rPr>
        <w:t>O</w:t>
      </w:r>
      <w:r w:rsidRPr="008265C5">
        <w:rPr>
          <w:rFonts w:ascii="Sylfaen" w:hAnsi="Sylfaen" w:cs="Arial"/>
          <w:sz w:val="24"/>
          <w:szCs w:val="24"/>
          <w:lang w:val="hy-AM"/>
        </w:rPr>
        <w:t xml:space="preserve">n December 15, the court </w:t>
      </w:r>
      <w:r w:rsidRPr="008265C5">
        <w:rPr>
          <w:rFonts w:ascii="Sylfaen" w:hAnsi="Sylfaen" w:cs="Arial"/>
          <w:sz w:val="24"/>
          <w:szCs w:val="24"/>
        </w:rPr>
        <w:t>upheld</w:t>
      </w:r>
      <w:r w:rsidRPr="008265C5">
        <w:rPr>
          <w:rFonts w:ascii="Sylfaen" w:hAnsi="Sylfaen" w:cs="Arial"/>
          <w:sz w:val="24"/>
          <w:szCs w:val="24"/>
          <w:lang w:val="hy-AM"/>
        </w:rPr>
        <w:t xml:space="preserve"> the plaintiff's motion to include the </w:t>
      </w:r>
      <w:r w:rsidRPr="008265C5">
        <w:rPr>
          <w:rFonts w:ascii="Sylfaen" w:hAnsi="Sylfaen" w:cs="Arial"/>
          <w:i/>
          <w:sz w:val="24"/>
          <w:szCs w:val="24"/>
          <w:lang w:val="hy-AM"/>
        </w:rPr>
        <w:t>Public Radio Company of Armenia CJSC</w:t>
      </w:r>
      <w:r w:rsidRPr="008265C5">
        <w:rPr>
          <w:rFonts w:ascii="Sylfaen" w:hAnsi="Sylfaen" w:cs="Arial"/>
          <w:sz w:val="24"/>
          <w:szCs w:val="24"/>
          <w:lang w:val="hy-AM"/>
        </w:rPr>
        <w:t xml:space="preserve"> as a new defendant. The next hearing was scheduled for February 5, 2026.</w:t>
      </w:r>
    </w:p>
    <w:p w14:paraId="07F202B4" w14:textId="77777777" w:rsidR="008B4DEB" w:rsidRPr="008265C5" w:rsidRDefault="008B4DEB" w:rsidP="00193BA6">
      <w:pPr>
        <w:spacing w:after="0"/>
        <w:rPr>
          <w:rFonts w:ascii="Sylfaen" w:hAnsi="Sylfaen" w:cs="Arial"/>
          <w:sz w:val="24"/>
          <w:szCs w:val="24"/>
          <w:lang w:val="hy-AM"/>
        </w:rPr>
      </w:pPr>
    </w:p>
    <w:p w14:paraId="0434E867" w14:textId="77777777" w:rsidR="008B4DEB" w:rsidRPr="008265C5" w:rsidRDefault="008B4DEB" w:rsidP="008B4DEB">
      <w:pPr>
        <w:shd w:val="clear" w:color="auto" w:fill="FFFFFF"/>
        <w:spacing w:after="0" w:line="240" w:lineRule="auto"/>
        <w:ind w:right="300"/>
        <w:rPr>
          <w:rFonts w:ascii="Sylfaen" w:hAnsi="Sylfaen" w:cs="Arial"/>
          <w:sz w:val="24"/>
          <w:szCs w:val="24"/>
        </w:rPr>
      </w:pPr>
      <w:r w:rsidRPr="008265C5">
        <w:rPr>
          <w:rFonts w:ascii="Sylfaen" w:hAnsi="Sylfaen" w:cs="Arial"/>
          <w:b/>
          <w:sz w:val="24"/>
          <w:szCs w:val="24"/>
          <w:lang w:val="hy-AM"/>
        </w:rPr>
        <w:t xml:space="preserve">On </w:t>
      </w:r>
      <w:r w:rsidRPr="008265C5">
        <w:rPr>
          <w:rFonts w:ascii="Sylfaen" w:hAnsi="Sylfaen" w:cs="Arial"/>
          <w:b/>
          <w:sz w:val="24"/>
          <w:szCs w:val="24"/>
        </w:rPr>
        <w:t>May 22</w:t>
      </w:r>
      <w:r w:rsidRPr="008265C5">
        <w:rPr>
          <w:rFonts w:ascii="Sylfaen" w:hAnsi="Sylfaen" w:cs="Arial"/>
          <w:sz w:val="24"/>
          <w:szCs w:val="24"/>
          <w:lang w:val="hy-AM"/>
        </w:rPr>
        <w:t>,</w:t>
      </w:r>
      <w:r w:rsidRPr="008265C5">
        <w:rPr>
          <w:rFonts w:ascii="Sylfaen" w:hAnsi="Sylfaen" w:cs="Arial"/>
          <w:b/>
          <w:sz w:val="24"/>
          <w:szCs w:val="24"/>
          <w:lang w:val="hy-AM"/>
        </w:rPr>
        <w:t xml:space="preserve"> </w:t>
      </w:r>
      <w:r w:rsidRPr="008265C5">
        <w:rPr>
          <w:rFonts w:ascii="Sylfaen" w:hAnsi="Sylfaen" w:cs="Arial"/>
          <w:sz w:val="24"/>
          <w:szCs w:val="24"/>
          <w:lang w:val="hy-AM"/>
        </w:rPr>
        <w:t xml:space="preserve">the Civil Court of Appeal </w:t>
      </w:r>
      <w:r w:rsidRPr="008265C5">
        <w:rPr>
          <w:rFonts w:ascii="Sylfaen" w:hAnsi="Sylfaen" w:cs="Arial"/>
          <w:sz w:val="24"/>
          <w:szCs w:val="24"/>
        </w:rPr>
        <w:t xml:space="preserve">partially upheld </w:t>
      </w:r>
      <w:r w:rsidRPr="008265C5">
        <w:rPr>
          <w:rFonts w:ascii="Sylfaen" w:hAnsi="Sylfaen" w:cs="Arial"/>
          <w:sz w:val="24"/>
          <w:szCs w:val="24"/>
          <w:lang w:val="hy-AM"/>
        </w:rPr>
        <w:t xml:space="preserve">the appeal </w:t>
      </w:r>
      <w:r w:rsidRPr="008265C5">
        <w:rPr>
          <w:rFonts w:ascii="Sylfaen" w:hAnsi="Sylfaen" w:cs="Arial"/>
          <w:sz w:val="24"/>
          <w:szCs w:val="24"/>
        </w:rPr>
        <w:t xml:space="preserve">filed by the defendant </w:t>
      </w:r>
      <w:r w:rsidRPr="008265C5">
        <w:rPr>
          <w:rFonts w:ascii="Sylfaen" w:hAnsi="Sylfaen" w:cs="Arial"/>
          <w:sz w:val="24"/>
          <w:szCs w:val="24"/>
          <w:lang w:val="hy-AM"/>
        </w:rPr>
        <w:t xml:space="preserve">in the case of </w:t>
      </w:r>
      <w:r w:rsidRPr="008265C5">
        <w:rPr>
          <w:rFonts w:ascii="Sylfaen" w:hAnsi="Sylfaen" w:cs="Arial"/>
          <w:i/>
          <w:sz w:val="24"/>
          <w:szCs w:val="24"/>
        </w:rPr>
        <w:t>Hraparak Daily Ltd. v.</w:t>
      </w:r>
      <w:r w:rsidRPr="008265C5">
        <w:rPr>
          <w:rFonts w:ascii="Sylfaen" w:hAnsi="Sylfaen" w:cs="Arial"/>
          <w:i/>
          <w:sz w:val="24"/>
          <w:szCs w:val="24"/>
          <w:lang w:val="hy-AM"/>
        </w:rPr>
        <w:t xml:space="preserve"> </w:t>
      </w:r>
      <w:r w:rsidRPr="008265C5">
        <w:rPr>
          <w:rFonts w:ascii="Sylfaen" w:hAnsi="Sylfaen" w:cs="Arial"/>
          <w:i/>
          <w:sz w:val="24"/>
          <w:szCs w:val="24"/>
        </w:rPr>
        <w:t>Deputy</w:t>
      </w:r>
      <w:r w:rsidRPr="008265C5">
        <w:rPr>
          <w:rFonts w:ascii="Sylfaen" w:hAnsi="Sylfaen" w:cs="Arial"/>
          <w:i/>
          <w:sz w:val="24"/>
          <w:szCs w:val="24"/>
          <w:lang w:val="hy-AM"/>
        </w:rPr>
        <w:t xml:space="preserve"> Artur Hovhannisyan</w:t>
      </w:r>
      <w:r w:rsidRPr="008265C5">
        <w:rPr>
          <w:rFonts w:ascii="Sylfaen" w:hAnsi="Sylfaen" w:cs="Arial"/>
          <w:sz w:val="24"/>
          <w:szCs w:val="24"/>
          <w:lang w:val="hy-AM"/>
        </w:rPr>
        <w:t xml:space="preserve"> against the </w:t>
      </w:r>
      <w:r w:rsidRPr="008265C5">
        <w:rPr>
          <w:rFonts w:ascii="Sylfaen" w:hAnsi="Sylfaen" w:cs="Arial"/>
          <w:sz w:val="24"/>
          <w:szCs w:val="24"/>
        </w:rPr>
        <w:t>ruling</w:t>
      </w:r>
      <w:r w:rsidRPr="008265C5">
        <w:rPr>
          <w:rFonts w:ascii="Sylfaen" w:hAnsi="Sylfaen" w:cs="Arial"/>
          <w:sz w:val="24"/>
          <w:szCs w:val="24"/>
          <w:lang w:val="hy-AM"/>
        </w:rPr>
        <w:t xml:space="preserve"> of the first instance court. </w:t>
      </w:r>
      <w:r w:rsidRPr="008265C5">
        <w:rPr>
          <w:rFonts w:ascii="Sylfaen" w:hAnsi="Sylfaen" w:cs="Arial"/>
          <w:sz w:val="24"/>
          <w:szCs w:val="24"/>
        </w:rPr>
        <w:t>The lower court had obliged the deputy to refute the remarks tarnishing the business reputation of the media and pay 300 thousand AMD as compensation for defamation.</w:t>
      </w:r>
    </w:p>
    <w:p w14:paraId="7CC47A53" w14:textId="77777777" w:rsidR="008B4DEB" w:rsidRPr="008265C5" w:rsidRDefault="008B4DEB" w:rsidP="008B4DEB">
      <w:pPr>
        <w:shd w:val="clear" w:color="auto" w:fill="FFFFFF"/>
        <w:spacing w:after="0" w:line="240" w:lineRule="auto"/>
        <w:ind w:right="300"/>
        <w:rPr>
          <w:rFonts w:ascii="Sylfaen" w:hAnsi="Sylfaen" w:cs="Arial"/>
          <w:b/>
          <w:sz w:val="24"/>
          <w:szCs w:val="24"/>
          <w:lang w:val="hy-AM"/>
        </w:rPr>
      </w:pPr>
    </w:p>
    <w:p w14:paraId="1895CA3A" w14:textId="54F413E4" w:rsidR="008B4DEB" w:rsidRPr="008265C5" w:rsidRDefault="008B4DEB" w:rsidP="008B4DEB">
      <w:pPr>
        <w:shd w:val="clear" w:color="auto" w:fill="FFFFFF"/>
        <w:spacing w:after="0" w:line="240" w:lineRule="auto"/>
        <w:ind w:right="300"/>
        <w:rPr>
          <w:rFonts w:ascii="Sylfaen" w:eastAsia="Times New Roman" w:hAnsi="Sylfaen" w:cs="Arial"/>
          <w:sz w:val="24"/>
          <w:szCs w:val="24"/>
          <w:lang w:val="hy-AM" w:eastAsia="ru-RU"/>
        </w:rPr>
      </w:pPr>
      <w:r w:rsidRPr="008265C5">
        <w:rPr>
          <w:rFonts w:ascii="Sylfaen" w:hAnsi="Sylfaen" w:cs="Arial"/>
          <w:sz w:val="24"/>
          <w:szCs w:val="24"/>
        </w:rPr>
        <w:t>As a reminder, the lawsuit was filed on January 3</w:t>
      </w:r>
      <w:r w:rsidRPr="008265C5">
        <w:rPr>
          <w:rFonts w:ascii="Sylfaen" w:hAnsi="Sylfaen" w:cs="Arial"/>
          <w:sz w:val="24"/>
          <w:szCs w:val="24"/>
          <w:lang w:val="hy-AM"/>
        </w:rPr>
        <w:t>,</w:t>
      </w:r>
      <w:r w:rsidRPr="008265C5">
        <w:rPr>
          <w:rFonts w:ascii="Sylfaen" w:hAnsi="Sylfaen" w:cs="Arial"/>
          <w:sz w:val="24"/>
          <w:szCs w:val="24"/>
        </w:rPr>
        <w:t xml:space="preserve"> 2024,</w:t>
      </w:r>
      <w:r w:rsidRPr="008265C5">
        <w:rPr>
          <w:rFonts w:ascii="Sylfaen" w:hAnsi="Sylfaen" w:cs="Arial"/>
          <w:sz w:val="24"/>
          <w:szCs w:val="24"/>
          <w:lang w:val="hy-AM"/>
        </w:rPr>
        <w:t xml:space="preserve"> with </w:t>
      </w:r>
      <w:r w:rsidRPr="008265C5">
        <w:rPr>
          <w:rFonts w:ascii="Sylfaen" w:hAnsi="Sylfaen" w:cs="Arial"/>
          <w:sz w:val="24"/>
          <w:szCs w:val="24"/>
        </w:rPr>
        <w:t>the plaintiff demanding</w:t>
      </w:r>
      <w:r w:rsidRPr="008265C5">
        <w:rPr>
          <w:rFonts w:ascii="Sylfaen" w:hAnsi="Sylfaen" w:cs="Arial"/>
          <w:sz w:val="24"/>
          <w:szCs w:val="24"/>
          <w:lang w:val="hy-AM"/>
        </w:rPr>
        <w:t xml:space="preserve"> </w:t>
      </w:r>
      <w:r w:rsidRPr="008265C5">
        <w:rPr>
          <w:rFonts w:ascii="Sylfaen" w:hAnsi="Sylfaen" w:cs="Arial"/>
          <w:sz w:val="24"/>
          <w:szCs w:val="24"/>
        </w:rPr>
        <w:t>that the defendant</w:t>
      </w:r>
      <w:r w:rsidRPr="008265C5">
        <w:rPr>
          <w:rFonts w:ascii="Sylfaen" w:hAnsi="Sylfaen" w:cs="Arial"/>
          <w:sz w:val="24"/>
          <w:szCs w:val="24"/>
          <w:lang w:val="hy-AM"/>
        </w:rPr>
        <w:t xml:space="preserve"> </w:t>
      </w:r>
      <w:r w:rsidRPr="008265C5">
        <w:rPr>
          <w:rFonts w:ascii="Sylfaen" w:hAnsi="Sylfaen" w:cs="Arial"/>
          <w:sz w:val="24"/>
          <w:szCs w:val="24"/>
        </w:rPr>
        <w:t>refute</w:t>
      </w:r>
      <w:r w:rsidRPr="008265C5">
        <w:rPr>
          <w:rFonts w:ascii="Sylfaen" w:hAnsi="Sylfaen" w:cs="Arial"/>
          <w:sz w:val="24"/>
          <w:szCs w:val="24"/>
          <w:lang w:val="hy-AM"/>
        </w:rPr>
        <w:t xml:space="preserve"> </w:t>
      </w:r>
      <w:r w:rsidRPr="008265C5">
        <w:rPr>
          <w:rFonts w:ascii="Sylfaen" w:hAnsi="Sylfaen" w:cs="Arial"/>
          <w:sz w:val="24"/>
          <w:szCs w:val="24"/>
        </w:rPr>
        <w:t>the information considered defamatory</w:t>
      </w:r>
      <w:r w:rsidRPr="008265C5">
        <w:rPr>
          <w:rFonts w:ascii="Sylfaen" w:hAnsi="Sylfaen" w:cs="Arial"/>
          <w:sz w:val="24"/>
          <w:szCs w:val="24"/>
          <w:lang w:val="hy-AM"/>
        </w:rPr>
        <w:t xml:space="preserve">, </w:t>
      </w:r>
      <w:r w:rsidRPr="008265C5">
        <w:rPr>
          <w:rFonts w:ascii="Sylfaen" w:hAnsi="Sylfaen" w:cs="Arial"/>
          <w:sz w:val="24"/>
          <w:szCs w:val="24"/>
        </w:rPr>
        <w:t>as well as</w:t>
      </w:r>
      <w:r w:rsidRPr="008265C5">
        <w:rPr>
          <w:rFonts w:ascii="Sylfaen" w:hAnsi="Sylfaen" w:cs="Arial"/>
          <w:sz w:val="24"/>
          <w:szCs w:val="24"/>
          <w:lang w:val="hy-AM"/>
        </w:rPr>
        <w:t xml:space="preserve"> </w:t>
      </w:r>
      <w:r w:rsidRPr="008265C5">
        <w:rPr>
          <w:rFonts w:ascii="Sylfaen" w:hAnsi="Sylfaen" w:cs="Arial"/>
          <w:sz w:val="24"/>
          <w:szCs w:val="24"/>
        </w:rPr>
        <w:t xml:space="preserve">pay </w:t>
      </w:r>
      <w:r w:rsidRPr="008265C5">
        <w:rPr>
          <w:rFonts w:ascii="Sylfaen" w:hAnsi="Sylfaen" w:cs="Arial"/>
          <w:sz w:val="24"/>
          <w:szCs w:val="24"/>
          <w:lang w:val="hy-AM"/>
        </w:rPr>
        <w:t>compensation</w:t>
      </w:r>
      <w:r w:rsidRPr="008265C5">
        <w:rPr>
          <w:rFonts w:ascii="Sylfaen" w:hAnsi="Sylfaen" w:cs="Arial"/>
          <w:sz w:val="24"/>
          <w:szCs w:val="24"/>
        </w:rPr>
        <w:t xml:space="preserve"> for</w:t>
      </w:r>
      <w:r w:rsidRPr="008265C5">
        <w:rPr>
          <w:rFonts w:ascii="Sylfaen" w:hAnsi="Sylfaen" w:cs="Arial"/>
          <w:sz w:val="24"/>
          <w:szCs w:val="24"/>
          <w:lang w:val="hy-AM"/>
        </w:rPr>
        <w:t xml:space="preserve"> the damage caused </w:t>
      </w:r>
      <w:r w:rsidRPr="008265C5">
        <w:rPr>
          <w:rFonts w:ascii="Sylfaen" w:hAnsi="Sylfaen" w:cs="Arial"/>
          <w:sz w:val="24"/>
          <w:szCs w:val="24"/>
        </w:rPr>
        <w:t>to their business reputation</w:t>
      </w:r>
      <w:r w:rsidRPr="008265C5">
        <w:rPr>
          <w:rFonts w:ascii="Sylfaen" w:hAnsi="Sylfaen" w:cs="Arial"/>
          <w:sz w:val="24"/>
          <w:szCs w:val="24"/>
          <w:lang w:val="hy-AM"/>
        </w:rPr>
        <w:t xml:space="preserve">. </w:t>
      </w:r>
      <w:r w:rsidRPr="008265C5">
        <w:rPr>
          <w:rFonts w:ascii="Sylfaen" w:hAnsi="Sylfaen" w:cs="Arial"/>
          <w:sz w:val="24"/>
          <w:szCs w:val="24"/>
        </w:rPr>
        <w:t xml:space="preserve">The lawsuit was caused by a </w:t>
      </w:r>
      <w:r w:rsidRPr="008265C5">
        <w:rPr>
          <w:rFonts w:ascii="Sylfaen" w:hAnsi="Sylfaen" w:cs="Arial"/>
          <w:sz w:val="24"/>
          <w:szCs w:val="24"/>
          <w:lang w:val="hy-AM"/>
        </w:rPr>
        <w:t>December</w:t>
      </w:r>
      <w:r w:rsidRPr="008265C5">
        <w:rPr>
          <w:rFonts w:ascii="Sylfaen" w:hAnsi="Sylfaen" w:cs="Arial"/>
          <w:sz w:val="24"/>
          <w:szCs w:val="24"/>
        </w:rPr>
        <w:t xml:space="preserve"> 15, 2023</w:t>
      </w:r>
      <w:r w:rsidRPr="008265C5">
        <w:rPr>
          <w:rFonts w:ascii="Sylfaen" w:hAnsi="Sylfaen" w:cs="Arial"/>
          <w:sz w:val="24"/>
          <w:szCs w:val="24"/>
          <w:lang w:val="hy-AM"/>
        </w:rPr>
        <w:t xml:space="preserve"> </w:t>
      </w:r>
      <w:r w:rsidRPr="008265C5">
        <w:rPr>
          <w:rFonts w:ascii="Sylfaen" w:hAnsi="Sylfaen" w:cs="Arial"/>
          <w:sz w:val="24"/>
          <w:szCs w:val="24"/>
        </w:rPr>
        <w:t xml:space="preserve">statement </w:t>
      </w:r>
      <w:r w:rsidRPr="008265C5">
        <w:rPr>
          <w:rFonts w:ascii="Sylfaen" w:hAnsi="Sylfaen" w:cs="Arial"/>
          <w:sz w:val="24"/>
          <w:szCs w:val="24"/>
          <w:lang w:val="hy-AM"/>
        </w:rPr>
        <w:t xml:space="preserve">made </w:t>
      </w:r>
      <w:r w:rsidRPr="008265C5">
        <w:rPr>
          <w:rFonts w:ascii="Sylfaen" w:hAnsi="Sylfaen" w:cs="Arial"/>
          <w:sz w:val="24"/>
          <w:szCs w:val="24"/>
        </w:rPr>
        <w:t>by the defendant</w:t>
      </w:r>
      <w:r w:rsidRPr="008265C5">
        <w:rPr>
          <w:rFonts w:ascii="Sylfaen" w:hAnsi="Sylfaen" w:cs="Arial"/>
          <w:sz w:val="24"/>
          <w:szCs w:val="24"/>
          <w:lang w:val="hy-AM"/>
        </w:rPr>
        <w:t xml:space="preserve"> from the NA </w:t>
      </w:r>
      <w:r w:rsidRPr="008265C5">
        <w:rPr>
          <w:rFonts w:ascii="Sylfaen" w:hAnsi="Sylfaen" w:cs="Arial"/>
          <w:sz w:val="24"/>
          <w:szCs w:val="24"/>
        </w:rPr>
        <w:t>rostrum</w:t>
      </w:r>
      <w:r w:rsidRPr="008265C5">
        <w:rPr>
          <w:rFonts w:ascii="Sylfaen" w:hAnsi="Sylfaen" w:cs="Arial"/>
          <w:sz w:val="24"/>
          <w:szCs w:val="24"/>
          <w:lang w:val="hy-AM"/>
        </w:rPr>
        <w:t xml:space="preserve">, </w:t>
      </w:r>
      <w:r w:rsidRPr="008265C5">
        <w:rPr>
          <w:rFonts w:ascii="Sylfaen" w:hAnsi="Sylfaen" w:cs="Arial"/>
          <w:sz w:val="24"/>
          <w:szCs w:val="24"/>
        </w:rPr>
        <w:t>alleging</w:t>
      </w:r>
      <w:r w:rsidRPr="008265C5">
        <w:rPr>
          <w:rFonts w:ascii="Sylfaen" w:hAnsi="Sylfaen" w:cs="Arial"/>
          <w:sz w:val="24"/>
          <w:szCs w:val="24"/>
          <w:lang w:val="hy-AM"/>
        </w:rPr>
        <w:t xml:space="preserve"> that some media, in particular, </w:t>
      </w:r>
      <w:r w:rsidRPr="008265C5">
        <w:rPr>
          <w:rFonts w:ascii="Sylfaen" w:hAnsi="Sylfaen" w:cs="Arial"/>
          <w:i/>
          <w:sz w:val="24"/>
          <w:szCs w:val="24"/>
          <w:lang w:val="hy-AM"/>
        </w:rPr>
        <w:t>Zhoghovurd</w:t>
      </w:r>
      <w:r w:rsidRPr="008265C5">
        <w:rPr>
          <w:rFonts w:ascii="Sylfaen" w:hAnsi="Sylfaen" w:cs="Arial"/>
          <w:sz w:val="24"/>
          <w:szCs w:val="24"/>
          <w:lang w:val="hy-AM"/>
        </w:rPr>
        <w:t xml:space="preserve"> and </w:t>
      </w:r>
      <w:r w:rsidRPr="008265C5">
        <w:rPr>
          <w:rFonts w:ascii="Sylfaen" w:hAnsi="Sylfaen" w:cs="Arial"/>
          <w:i/>
          <w:sz w:val="24"/>
          <w:szCs w:val="24"/>
          <w:lang w:val="hy-AM"/>
        </w:rPr>
        <w:t>Hraparak</w:t>
      </w:r>
      <w:r w:rsidRPr="008265C5">
        <w:rPr>
          <w:rFonts w:ascii="Sylfaen" w:hAnsi="Sylfaen" w:cs="Arial"/>
          <w:sz w:val="24"/>
          <w:szCs w:val="24"/>
          <w:lang w:val="hy-AM"/>
        </w:rPr>
        <w:t xml:space="preserve"> </w:t>
      </w:r>
      <w:r w:rsidRPr="008265C5">
        <w:rPr>
          <w:rFonts w:ascii="Sylfaen" w:hAnsi="Sylfaen" w:cs="Arial"/>
          <w:sz w:val="24"/>
          <w:szCs w:val="24"/>
        </w:rPr>
        <w:t>dailies</w:t>
      </w:r>
      <w:r w:rsidRPr="008265C5">
        <w:rPr>
          <w:rFonts w:ascii="Sylfaen" w:hAnsi="Sylfaen" w:cs="Arial"/>
          <w:sz w:val="24"/>
          <w:szCs w:val="24"/>
          <w:lang w:val="hy-AM"/>
        </w:rPr>
        <w:t xml:space="preserve">, and </w:t>
      </w:r>
      <w:r w:rsidRPr="008265C5">
        <w:rPr>
          <w:rFonts w:ascii="Sylfaen" w:hAnsi="Sylfaen" w:cs="Arial"/>
          <w:i/>
          <w:sz w:val="24"/>
          <w:szCs w:val="24"/>
          <w:lang w:val="hy-AM"/>
        </w:rPr>
        <w:t>Asekose.am</w:t>
      </w:r>
      <w:r w:rsidRPr="008265C5">
        <w:rPr>
          <w:rFonts w:ascii="Sylfaen" w:hAnsi="Sylfaen" w:cs="Arial"/>
          <w:sz w:val="24"/>
          <w:szCs w:val="24"/>
          <w:lang w:val="hy-AM"/>
        </w:rPr>
        <w:t xml:space="preserve"> news </w:t>
      </w:r>
      <w:r w:rsidRPr="008265C5">
        <w:rPr>
          <w:rFonts w:ascii="Sylfaen" w:hAnsi="Sylfaen" w:cs="Arial"/>
          <w:sz w:val="24"/>
          <w:szCs w:val="24"/>
        </w:rPr>
        <w:t>web</w:t>
      </w:r>
      <w:r w:rsidRPr="008265C5">
        <w:rPr>
          <w:rFonts w:ascii="Sylfaen" w:hAnsi="Sylfaen" w:cs="Arial"/>
          <w:sz w:val="24"/>
          <w:szCs w:val="24"/>
          <w:lang w:val="hy-AM"/>
        </w:rPr>
        <w:t xml:space="preserve">site, </w:t>
      </w:r>
      <w:r w:rsidRPr="008265C5">
        <w:rPr>
          <w:rFonts w:ascii="Sylfaen" w:hAnsi="Sylfaen" w:cs="Arial"/>
          <w:sz w:val="24"/>
          <w:szCs w:val="24"/>
        </w:rPr>
        <w:t>could</w:t>
      </w:r>
      <w:r w:rsidRPr="008265C5">
        <w:rPr>
          <w:rFonts w:ascii="Sylfaen" w:hAnsi="Sylfaen" w:cs="Arial"/>
          <w:sz w:val="24"/>
          <w:szCs w:val="24"/>
          <w:lang w:val="hy-AM"/>
        </w:rPr>
        <w:t xml:space="preserve"> publish article</w:t>
      </w:r>
      <w:r w:rsidRPr="008265C5">
        <w:rPr>
          <w:rFonts w:ascii="Sylfaen" w:hAnsi="Sylfaen" w:cs="Arial"/>
          <w:sz w:val="24"/>
          <w:szCs w:val="24"/>
        </w:rPr>
        <w:t>s</w:t>
      </w:r>
      <w:r w:rsidRPr="008265C5">
        <w:rPr>
          <w:rFonts w:ascii="Sylfaen" w:hAnsi="Sylfaen" w:cs="Arial"/>
          <w:sz w:val="24"/>
          <w:szCs w:val="24"/>
          <w:lang w:val="hy-AM"/>
        </w:rPr>
        <w:t xml:space="preserve"> for money.</w:t>
      </w:r>
      <w:r w:rsidRPr="008265C5">
        <w:rPr>
          <w:rStyle w:val="FootnoteReference"/>
          <w:rFonts w:ascii="Sylfaen" w:hAnsi="Sylfaen" w:cs="Arial"/>
          <w:sz w:val="24"/>
          <w:szCs w:val="24"/>
          <w:lang w:val="hy-AM"/>
        </w:rPr>
        <w:footnoteReference w:id="255"/>
      </w:r>
    </w:p>
    <w:p w14:paraId="27C58710" w14:textId="77777777" w:rsidR="004D1D13" w:rsidRPr="008265C5" w:rsidRDefault="004D1D13" w:rsidP="00723521">
      <w:pPr>
        <w:rPr>
          <w:rFonts w:ascii="Sylfaen" w:hAnsi="Sylfaen" w:cs="Arial"/>
          <w:sz w:val="24"/>
          <w:szCs w:val="24"/>
        </w:rPr>
      </w:pPr>
    </w:p>
    <w:p w14:paraId="3FC18DA1" w14:textId="24FE5F93" w:rsidR="006C0ECB" w:rsidRPr="008265C5" w:rsidRDefault="008B4DEB" w:rsidP="004D1D13">
      <w:pPr>
        <w:rPr>
          <w:rFonts w:ascii="Sylfaen" w:hAnsi="Sylfaen" w:cs="Arial"/>
          <w:sz w:val="24"/>
          <w:szCs w:val="24"/>
          <w:lang w:val="hy-AM"/>
        </w:rPr>
      </w:pPr>
      <w:r w:rsidRPr="008265C5">
        <w:rPr>
          <w:rFonts w:ascii="Sylfaen" w:hAnsi="Sylfaen" w:cs="Arial"/>
          <w:sz w:val="24"/>
          <w:szCs w:val="24"/>
        </w:rPr>
        <w:t>T</w:t>
      </w:r>
      <w:r w:rsidRPr="008265C5">
        <w:rPr>
          <w:rFonts w:ascii="Sylfaen" w:hAnsi="Sylfaen" w:cs="Arial"/>
          <w:sz w:val="24"/>
          <w:szCs w:val="24"/>
          <w:lang w:val="hy-AM"/>
        </w:rPr>
        <w:t xml:space="preserve">he appellate court ruled to overturn the verdict, </w:t>
      </w:r>
      <w:r w:rsidRPr="008265C5">
        <w:rPr>
          <w:rFonts w:ascii="Sylfaen" w:hAnsi="Sylfaen" w:cs="Arial"/>
          <w:sz w:val="24"/>
          <w:szCs w:val="24"/>
        </w:rPr>
        <w:t>remanding</w:t>
      </w:r>
      <w:r w:rsidRPr="008265C5">
        <w:rPr>
          <w:rFonts w:ascii="Sylfaen" w:hAnsi="Sylfaen" w:cs="Arial"/>
          <w:sz w:val="24"/>
          <w:szCs w:val="24"/>
          <w:lang w:val="hy-AM"/>
        </w:rPr>
        <w:t xml:space="preserve"> the case to the same court for a new </w:t>
      </w:r>
      <w:r w:rsidRPr="008265C5">
        <w:rPr>
          <w:rFonts w:ascii="Sylfaen" w:hAnsi="Sylfaen" w:cs="Arial"/>
          <w:sz w:val="24"/>
          <w:szCs w:val="24"/>
        </w:rPr>
        <w:t>examination</w:t>
      </w:r>
      <w:r w:rsidRPr="008265C5">
        <w:rPr>
          <w:rFonts w:ascii="Sylfaen" w:hAnsi="Sylfaen" w:cs="Arial"/>
          <w:sz w:val="24"/>
          <w:szCs w:val="24"/>
          <w:lang w:val="hy-AM"/>
        </w:rPr>
        <w:t xml:space="preserve">. </w:t>
      </w:r>
      <w:r w:rsidRPr="008265C5">
        <w:rPr>
          <w:rFonts w:ascii="Sylfaen" w:hAnsi="Sylfaen" w:cs="Arial"/>
          <w:sz w:val="24"/>
          <w:szCs w:val="24"/>
        </w:rPr>
        <w:t xml:space="preserve">In </w:t>
      </w:r>
      <w:r w:rsidR="00723521" w:rsidRPr="008265C5">
        <w:rPr>
          <w:rFonts w:ascii="Sylfaen" w:hAnsi="Sylfaen" w:cs="Arial"/>
          <w:sz w:val="24"/>
          <w:szCs w:val="24"/>
        </w:rPr>
        <w:t>that</w:t>
      </w:r>
      <w:r w:rsidRPr="008265C5">
        <w:rPr>
          <w:rFonts w:ascii="Sylfaen" w:hAnsi="Sylfaen" w:cs="Arial"/>
          <w:sz w:val="24"/>
          <w:szCs w:val="24"/>
        </w:rPr>
        <w:t xml:space="preserve"> court, a</w:t>
      </w:r>
      <w:r w:rsidRPr="008265C5">
        <w:rPr>
          <w:rFonts w:ascii="Sylfaen" w:hAnsi="Sylfaen" w:cs="Arial"/>
          <w:sz w:val="24"/>
          <w:szCs w:val="24"/>
          <w:lang w:val="hy-AM"/>
        </w:rPr>
        <w:t xml:space="preserve"> </w:t>
      </w:r>
      <w:r w:rsidRPr="008265C5">
        <w:rPr>
          <w:rFonts w:ascii="Sylfaen" w:hAnsi="Sylfaen" w:cs="Arial"/>
          <w:sz w:val="24"/>
          <w:szCs w:val="24"/>
        </w:rPr>
        <w:t>hearing</w:t>
      </w:r>
      <w:r w:rsidRPr="008265C5">
        <w:rPr>
          <w:rFonts w:ascii="Sylfaen" w:hAnsi="Sylfaen" w:cs="Arial"/>
          <w:sz w:val="24"/>
          <w:szCs w:val="24"/>
          <w:lang w:val="hy-AM"/>
        </w:rPr>
        <w:t xml:space="preserve"> was held on September 30,</w:t>
      </w:r>
      <w:r w:rsidRPr="008265C5">
        <w:rPr>
          <w:rFonts w:ascii="Sylfaen" w:hAnsi="Sylfaen" w:cs="Arial"/>
          <w:sz w:val="24"/>
          <w:szCs w:val="24"/>
        </w:rPr>
        <w:t xml:space="preserve"> with</w:t>
      </w:r>
      <w:r w:rsidRPr="008265C5">
        <w:rPr>
          <w:rFonts w:ascii="Sylfaen" w:hAnsi="Sylfaen" w:cs="Arial"/>
          <w:sz w:val="24"/>
          <w:szCs w:val="24"/>
          <w:lang w:val="hy-AM"/>
        </w:rPr>
        <w:t xml:space="preserve"> the next one scheduled for January 27, 2026.</w:t>
      </w:r>
    </w:p>
    <w:p w14:paraId="1E77856E" w14:textId="77777777" w:rsidR="006C0ECB" w:rsidRPr="008265C5" w:rsidRDefault="006C0ECB" w:rsidP="006C0ECB">
      <w:pPr>
        <w:rPr>
          <w:rFonts w:ascii="Sylfaen" w:hAnsi="Sylfaen" w:cs="Arial"/>
          <w:sz w:val="24"/>
          <w:szCs w:val="24"/>
          <w:lang w:val="hy-AM"/>
        </w:rPr>
      </w:pPr>
      <w:r w:rsidRPr="008265C5">
        <w:rPr>
          <w:rFonts w:ascii="Sylfaen" w:hAnsi="Sylfaen" w:cs="Arial"/>
          <w:b/>
          <w:sz w:val="24"/>
          <w:szCs w:val="24"/>
          <w:lang w:val="hy-AM"/>
        </w:rPr>
        <w:lastRenderedPageBreak/>
        <w:t>On May 22</w:t>
      </w:r>
      <w:r w:rsidRPr="008265C5">
        <w:rPr>
          <w:rFonts w:ascii="Sylfaen" w:hAnsi="Sylfaen" w:cs="Arial"/>
          <w:sz w:val="24"/>
          <w:szCs w:val="24"/>
          <w:lang w:val="hy-AM"/>
        </w:rPr>
        <w:t xml:space="preserve">, the European Court of Human Rights </w:t>
      </w:r>
      <w:r w:rsidRPr="008265C5">
        <w:rPr>
          <w:rFonts w:ascii="Sylfaen" w:hAnsi="Sylfaen" w:cs="Arial"/>
          <w:sz w:val="24"/>
          <w:szCs w:val="24"/>
        </w:rPr>
        <w:t xml:space="preserve">released its decision regarding </w:t>
      </w:r>
      <w:r w:rsidRPr="008265C5">
        <w:rPr>
          <w:rFonts w:ascii="Sylfaen" w:hAnsi="Sylfaen" w:cs="Arial"/>
          <w:sz w:val="24"/>
          <w:szCs w:val="24"/>
          <w:lang w:val="hy-AM"/>
        </w:rPr>
        <w:t xml:space="preserve">photojournalist Ani Gevorgyan. </w:t>
      </w:r>
      <w:r w:rsidRPr="008265C5">
        <w:rPr>
          <w:rFonts w:ascii="Sylfaen" w:hAnsi="Sylfaen" w:cs="Arial"/>
          <w:sz w:val="24"/>
          <w:szCs w:val="24"/>
        </w:rPr>
        <w:t xml:space="preserve">The Court </w:t>
      </w:r>
      <w:r w:rsidRPr="008265C5">
        <w:rPr>
          <w:rFonts w:ascii="Sylfaen" w:hAnsi="Sylfaen" w:cs="Arial"/>
          <w:sz w:val="24"/>
          <w:szCs w:val="24"/>
          <w:lang w:val="hy-AM"/>
        </w:rPr>
        <w:t>recognized</w:t>
      </w:r>
      <w:r w:rsidRPr="008265C5">
        <w:rPr>
          <w:rFonts w:ascii="Sylfaen" w:hAnsi="Sylfaen" w:cs="Arial"/>
          <w:sz w:val="24"/>
          <w:szCs w:val="24"/>
        </w:rPr>
        <w:t xml:space="preserve"> that her rights had been violated</w:t>
      </w:r>
      <w:r w:rsidRPr="008265C5">
        <w:rPr>
          <w:rFonts w:ascii="Sylfaen" w:hAnsi="Sylfaen" w:cs="Arial"/>
          <w:sz w:val="24"/>
          <w:szCs w:val="24"/>
          <w:lang w:val="hy-AM"/>
        </w:rPr>
        <w:t xml:space="preserve"> under Article 10 of the European Convention. </w:t>
      </w:r>
      <w:r w:rsidRPr="008265C5">
        <w:rPr>
          <w:rFonts w:ascii="Sylfaen" w:hAnsi="Sylfaen" w:cs="Arial"/>
          <w:sz w:val="24"/>
          <w:szCs w:val="24"/>
        </w:rPr>
        <w:t>A</w:t>
      </w:r>
      <w:r w:rsidRPr="008265C5">
        <w:rPr>
          <w:rFonts w:ascii="Sylfaen" w:hAnsi="Sylfaen" w:cs="Arial"/>
          <w:sz w:val="24"/>
          <w:szCs w:val="24"/>
          <w:lang w:val="hy-AM"/>
        </w:rPr>
        <w:t>t the same time</w:t>
      </w:r>
      <w:r w:rsidRPr="008265C5">
        <w:rPr>
          <w:rFonts w:ascii="Sylfaen" w:hAnsi="Sylfaen" w:cs="Arial"/>
          <w:sz w:val="24"/>
          <w:szCs w:val="24"/>
        </w:rPr>
        <w:t>, the Court</w:t>
      </w:r>
      <w:r w:rsidRPr="008265C5">
        <w:rPr>
          <w:rFonts w:ascii="Sylfaen" w:hAnsi="Sylfaen" w:cs="Arial"/>
          <w:sz w:val="24"/>
          <w:szCs w:val="24"/>
          <w:lang w:val="hy-AM"/>
        </w:rPr>
        <w:t xml:space="preserve"> concluded that </w:t>
      </w:r>
      <w:r w:rsidRPr="008265C5">
        <w:rPr>
          <w:rFonts w:ascii="Sylfaen" w:hAnsi="Sylfaen" w:cs="Arial"/>
          <w:sz w:val="24"/>
          <w:szCs w:val="24"/>
        </w:rPr>
        <w:t>no</w:t>
      </w:r>
      <w:r w:rsidRPr="008265C5">
        <w:rPr>
          <w:rFonts w:ascii="Sylfaen" w:hAnsi="Sylfaen" w:cs="Arial"/>
          <w:sz w:val="24"/>
          <w:szCs w:val="24"/>
          <w:lang w:val="hy-AM"/>
        </w:rPr>
        <w:t xml:space="preserve"> violation </w:t>
      </w:r>
      <w:r w:rsidRPr="008265C5">
        <w:rPr>
          <w:rFonts w:ascii="Sylfaen" w:hAnsi="Sylfaen" w:cs="Arial"/>
          <w:sz w:val="24"/>
          <w:szCs w:val="24"/>
        </w:rPr>
        <w:t xml:space="preserve">had occurred </w:t>
      </w:r>
      <w:r w:rsidRPr="008265C5">
        <w:rPr>
          <w:rFonts w:ascii="Sylfaen" w:hAnsi="Sylfaen" w:cs="Arial"/>
          <w:sz w:val="24"/>
          <w:szCs w:val="24"/>
          <w:lang w:val="hy-AM"/>
        </w:rPr>
        <w:t>under Article 3.</w:t>
      </w:r>
      <w:r w:rsidRPr="008265C5">
        <w:rPr>
          <w:rStyle w:val="FootnoteReference"/>
          <w:rFonts w:ascii="Sylfaen" w:hAnsi="Sylfaen" w:cs="Arial"/>
          <w:sz w:val="24"/>
          <w:szCs w:val="24"/>
          <w:lang w:val="hy-AM"/>
        </w:rPr>
        <w:footnoteReference w:id="256"/>
      </w:r>
      <w:r w:rsidRPr="008265C5">
        <w:rPr>
          <w:rFonts w:ascii="Sylfaen" w:hAnsi="Sylfaen" w:cs="Arial"/>
          <w:sz w:val="24"/>
          <w:szCs w:val="24"/>
          <w:lang w:val="hy-AM"/>
        </w:rPr>
        <w:t xml:space="preserve"> In other words, the court acknowledged that the journalist’s legitimate professional activities had been </w:t>
      </w:r>
      <w:r w:rsidRPr="008265C5">
        <w:rPr>
          <w:rFonts w:ascii="Sylfaen" w:hAnsi="Sylfaen" w:cs="Arial"/>
          <w:sz w:val="24"/>
          <w:szCs w:val="24"/>
        </w:rPr>
        <w:t>obstructed</w:t>
      </w:r>
      <w:r w:rsidRPr="008265C5">
        <w:rPr>
          <w:rFonts w:ascii="Sylfaen" w:hAnsi="Sylfaen" w:cs="Arial"/>
          <w:sz w:val="24"/>
          <w:szCs w:val="24"/>
          <w:lang w:val="hy-AM"/>
        </w:rPr>
        <w:t>, but that she had not been subjected to degrading treatment.</w:t>
      </w:r>
    </w:p>
    <w:p w14:paraId="4F7A1021" w14:textId="180F705D" w:rsidR="006C0ECB" w:rsidRPr="008265C5" w:rsidRDefault="006C0ECB" w:rsidP="004D1D13">
      <w:pPr>
        <w:rPr>
          <w:rFonts w:ascii="Sylfaen" w:hAnsi="Sylfaen" w:cs="Arial"/>
          <w:sz w:val="24"/>
          <w:szCs w:val="24"/>
          <w:lang w:val="hy-AM"/>
        </w:rPr>
      </w:pPr>
      <w:r w:rsidRPr="008265C5">
        <w:rPr>
          <w:rFonts w:ascii="Sylfaen" w:hAnsi="Sylfaen" w:cs="Arial"/>
          <w:sz w:val="24"/>
          <w:szCs w:val="24"/>
        </w:rPr>
        <w:t>As a reminder,</w:t>
      </w:r>
      <w:r w:rsidRPr="008265C5">
        <w:rPr>
          <w:rFonts w:ascii="Sylfaen" w:hAnsi="Sylfaen" w:cs="Arial"/>
          <w:sz w:val="24"/>
          <w:szCs w:val="24"/>
          <w:lang w:val="hy-AM"/>
        </w:rPr>
        <w:t xml:space="preserve"> </w:t>
      </w:r>
      <w:r w:rsidRPr="008265C5">
        <w:rPr>
          <w:rFonts w:ascii="Sylfaen" w:hAnsi="Sylfaen" w:cs="Arial"/>
          <w:sz w:val="24"/>
          <w:szCs w:val="24"/>
        </w:rPr>
        <w:t>the matter concerns</w:t>
      </w:r>
      <w:r w:rsidRPr="008265C5">
        <w:rPr>
          <w:rFonts w:ascii="Sylfaen" w:hAnsi="Sylfaen" w:cs="Arial"/>
          <w:sz w:val="24"/>
          <w:szCs w:val="24"/>
          <w:lang w:val="hy-AM"/>
        </w:rPr>
        <w:t xml:space="preserve"> </w:t>
      </w:r>
      <w:r w:rsidRPr="008265C5">
        <w:rPr>
          <w:rFonts w:ascii="Sylfaen" w:hAnsi="Sylfaen" w:cs="Arial"/>
          <w:sz w:val="24"/>
          <w:szCs w:val="24"/>
        </w:rPr>
        <w:t>an</w:t>
      </w:r>
      <w:r w:rsidRPr="008265C5">
        <w:rPr>
          <w:rFonts w:ascii="Sylfaen" w:hAnsi="Sylfaen" w:cs="Arial"/>
          <w:sz w:val="24"/>
          <w:szCs w:val="24"/>
          <w:lang w:val="hy-AM"/>
        </w:rPr>
        <w:t xml:space="preserve"> incident that took place on February 14, 2014 on Yerevan's Mashtots Avenue, when </w:t>
      </w:r>
      <w:r w:rsidRPr="008265C5">
        <w:rPr>
          <w:rFonts w:ascii="Sylfaen" w:hAnsi="Sylfaen" w:cs="Arial"/>
          <w:sz w:val="24"/>
          <w:szCs w:val="24"/>
        </w:rPr>
        <w:t xml:space="preserve">photojournalist </w:t>
      </w:r>
      <w:r w:rsidRPr="008265C5">
        <w:rPr>
          <w:rFonts w:ascii="Sylfaen" w:hAnsi="Sylfaen" w:cs="Arial"/>
          <w:sz w:val="24"/>
          <w:szCs w:val="24"/>
          <w:lang w:val="hy-AM"/>
        </w:rPr>
        <w:t xml:space="preserve">Ani Gevorgyan was </w:t>
      </w:r>
      <w:r w:rsidRPr="008265C5">
        <w:rPr>
          <w:rFonts w:ascii="Sylfaen" w:hAnsi="Sylfaen" w:cs="Arial"/>
          <w:sz w:val="24"/>
          <w:szCs w:val="24"/>
        </w:rPr>
        <w:t>covering</w:t>
      </w:r>
      <w:r w:rsidRPr="008265C5">
        <w:rPr>
          <w:rFonts w:ascii="Sylfaen" w:hAnsi="Sylfaen" w:cs="Arial"/>
          <w:sz w:val="24"/>
          <w:szCs w:val="24"/>
          <w:lang w:val="hy-AM"/>
        </w:rPr>
        <w:t xml:space="preserve"> a </w:t>
      </w:r>
      <w:r w:rsidRPr="008265C5">
        <w:rPr>
          <w:rFonts w:ascii="Sylfaen" w:hAnsi="Sylfaen" w:cs="Arial"/>
          <w:sz w:val="24"/>
          <w:szCs w:val="24"/>
        </w:rPr>
        <w:t>protest</w:t>
      </w:r>
      <w:r w:rsidRPr="008265C5">
        <w:rPr>
          <w:rFonts w:ascii="Sylfaen" w:hAnsi="Sylfaen" w:cs="Arial"/>
          <w:sz w:val="24"/>
          <w:szCs w:val="24"/>
          <w:lang w:val="hy-AM"/>
        </w:rPr>
        <w:t xml:space="preserve"> </w:t>
      </w:r>
      <w:r w:rsidRPr="008265C5">
        <w:rPr>
          <w:rFonts w:ascii="Sylfaen" w:hAnsi="Sylfaen" w:cs="Arial"/>
          <w:sz w:val="24"/>
          <w:szCs w:val="24"/>
        </w:rPr>
        <w:t>staged by</w:t>
      </w:r>
      <w:r w:rsidRPr="008265C5">
        <w:rPr>
          <w:rFonts w:ascii="Sylfaen" w:hAnsi="Sylfaen" w:cs="Arial"/>
          <w:sz w:val="24"/>
          <w:szCs w:val="24"/>
          <w:lang w:val="hy-AM"/>
        </w:rPr>
        <w:t xml:space="preserve"> opposition youth. The photojournalist was </w:t>
      </w:r>
      <w:r w:rsidRPr="008265C5">
        <w:rPr>
          <w:rFonts w:ascii="Sylfaen" w:hAnsi="Sylfaen" w:cs="Arial"/>
          <w:sz w:val="24"/>
          <w:szCs w:val="24"/>
        </w:rPr>
        <w:t>unlawfully</w:t>
      </w:r>
      <w:r w:rsidRPr="008265C5">
        <w:rPr>
          <w:rFonts w:ascii="Sylfaen" w:hAnsi="Sylfaen" w:cs="Arial"/>
          <w:sz w:val="24"/>
          <w:szCs w:val="24"/>
          <w:lang w:val="hy-AM"/>
        </w:rPr>
        <w:t xml:space="preserve"> taken to the police station </w:t>
      </w:r>
      <w:r w:rsidRPr="008265C5">
        <w:rPr>
          <w:rFonts w:ascii="Sylfaen" w:hAnsi="Sylfaen" w:cs="Arial"/>
          <w:sz w:val="24"/>
          <w:szCs w:val="24"/>
        </w:rPr>
        <w:t>by force</w:t>
      </w:r>
      <w:r w:rsidRPr="008265C5">
        <w:rPr>
          <w:rFonts w:ascii="Sylfaen" w:hAnsi="Sylfaen" w:cs="Arial"/>
          <w:sz w:val="24"/>
          <w:szCs w:val="24"/>
          <w:lang w:val="hy-AM"/>
        </w:rPr>
        <w:t xml:space="preserve">, </w:t>
      </w:r>
      <w:r w:rsidRPr="008265C5">
        <w:rPr>
          <w:rFonts w:ascii="Sylfaen" w:hAnsi="Sylfaen" w:cs="Arial"/>
          <w:sz w:val="24"/>
          <w:szCs w:val="24"/>
        </w:rPr>
        <w:t>her</w:t>
      </w:r>
      <w:r w:rsidRPr="008265C5">
        <w:rPr>
          <w:rFonts w:ascii="Sylfaen" w:hAnsi="Sylfaen" w:cs="Arial"/>
          <w:sz w:val="24"/>
          <w:szCs w:val="24"/>
          <w:lang w:val="hy-AM"/>
        </w:rPr>
        <w:t xml:space="preserve"> camera was </w:t>
      </w:r>
      <w:r w:rsidRPr="008265C5">
        <w:rPr>
          <w:rFonts w:ascii="Sylfaen" w:hAnsi="Sylfaen" w:cs="Arial"/>
          <w:sz w:val="24"/>
          <w:szCs w:val="24"/>
        </w:rPr>
        <w:t>confiscated</w:t>
      </w:r>
      <w:r w:rsidRPr="008265C5">
        <w:rPr>
          <w:rFonts w:ascii="Sylfaen" w:hAnsi="Sylfaen" w:cs="Arial"/>
          <w:sz w:val="24"/>
          <w:szCs w:val="24"/>
          <w:lang w:val="hy-AM"/>
        </w:rPr>
        <w:t xml:space="preserve">, </w:t>
      </w:r>
      <w:r w:rsidRPr="008265C5">
        <w:rPr>
          <w:rFonts w:ascii="Sylfaen" w:hAnsi="Sylfaen" w:cs="Arial"/>
          <w:sz w:val="24"/>
          <w:szCs w:val="24"/>
        </w:rPr>
        <w:t>the</w:t>
      </w:r>
      <w:r w:rsidRPr="008265C5">
        <w:rPr>
          <w:rFonts w:ascii="Sylfaen" w:hAnsi="Sylfaen" w:cs="Arial"/>
          <w:sz w:val="24"/>
          <w:szCs w:val="24"/>
          <w:lang w:val="hy-AM"/>
        </w:rPr>
        <w:t xml:space="preserve"> memory cards were destroyed, and </w:t>
      </w:r>
      <w:r w:rsidRPr="008265C5">
        <w:rPr>
          <w:rFonts w:ascii="Sylfaen" w:hAnsi="Sylfaen" w:cs="Arial"/>
          <w:sz w:val="24"/>
          <w:szCs w:val="24"/>
        </w:rPr>
        <w:t>s</w:t>
      </w:r>
      <w:r w:rsidRPr="008265C5">
        <w:rPr>
          <w:rFonts w:ascii="Sylfaen" w:hAnsi="Sylfaen" w:cs="Arial"/>
          <w:sz w:val="24"/>
          <w:szCs w:val="24"/>
          <w:lang w:val="hy-AM"/>
        </w:rPr>
        <w:t xml:space="preserve">he was slapped. No effective investigation was conducted in Armenia regarding all </w:t>
      </w:r>
      <w:r w:rsidRPr="008265C5">
        <w:rPr>
          <w:rFonts w:ascii="Sylfaen" w:hAnsi="Sylfaen" w:cs="Arial"/>
          <w:sz w:val="24"/>
          <w:szCs w:val="24"/>
        </w:rPr>
        <w:t>these circumstances</w:t>
      </w:r>
      <w:r w:rsidRPr="008265C5">
        <w:rPr>
          <w:rFonts w:ascii="Sylfaen" w:hAnsi="Sylfaen" w:cs="Arial"/>
          <w:sz w:val="24"/>
          <w:szCs w:val="24"/>
          <w:lang w:val="hy-AM"/>
        </w:rPr>
        <w:t xml:space="preserve">, the criminal case was </w:t>
      </w:r>
      <w:r w:rsidRPr="008265C5">
        <w:rPr>
          <w:rFonts w:ascii="Sylfaen" w:hAnsi="Sylfaen" w:cs="Arial"/>
          <w:sz w:val="24"/>
          <w:szCs w:val="24"/>
        </w:rPr>
        <w:t>discontinued</w:t>
      </w:r>
      <w:r w:rsidRPr="008265C5">
        <w:rPr>
          <w:rFonts w:ascii="Sylfaen" w:hAnsi="Sylfaen" w:cs="Arial"/>
          <w:sz w:val="24"/>
          <w:szCs w:val="24"/>
          <w:lang w:val="hy-AM"/>
        </w:rPr>
        <w:t xml:space="preserve">, and Ani Gevorgyan appealed to the ECHR. Nine years later, this international </w:t>
      </w:r>
      <w:r w:rsidRPr="008265C5">
        <w:rPr>
          <w:rFonts w:ascii="Sylfaen" w:hAnsi="Sylfaen" w:cs="Arial"/>
          <w:sz w:val="24"/>
          <w:szCs w:val="24"/>
        </w:rPr>
        <w:t>court, albeit partially,</w:t>
      </w:r>
      <w:r w:rsidRPr="008265C5">
        <w:rPr>
          <w:rFonts w:ascii="Sylfaen" w:hAnsi="Sylfaen" w:cs="Arial"/>
          <w:sz w:val="24"/>
          <w:szCs w:val="24"/>
          <w:lang w:val="hy-AM"/>
        </w:rPr>
        <w:t xml:space="preserve"> granted the application.</w:t>
      </w:r>
    </w:p>
    <w:p w14:paraId="7E75A1AB" w14:textId="77777777" w:rsidR="006C0ECB" w:rsidRPr="008265C5" w:rsidRDefault="006C0ECB" w:rsidP="006C0ECB">
      <w:pPr>
        <w:spacing w:after="0" w:line="240" w:lineRule="auto"/>
        <w:rPr>
          <w:rFonts w:ascii="Sylfaen" w:hAnsi="Sylfaen" w:cs="Arial"/>
          <w:kern w:val="36"/>
          <w:sz w:val="24"/>
          <w:szCs w:val="24"/>
          <w:lang w:val="hy-AM"/>
        </w:rPr>
      </w:pPr>
      <w:r w:rsidRPr="008265C5">
        <w:rPr>
          <w:rFonts w:ascii="Sylfaen" w:hAnsi="Sylfaen" w:cs="Arial"/>
          <w:b/>
          <w:kern w:val="36"/>
          <w:sz w:val="24"/>
          <w:szCs w:val="24"/>
          <w:lang w:val="hy-AM"/>
        </w:rPr>
        <w:t xml:space="preserve">On </w:t>
      </w:r>
      <w:r w:rsidRPr="008265C5">
        <w:rPr>
          <w:rFonts w:ascii="Sylfaen" w:hAnsi="Sylfaen" w:cs="Arial"/>
          <w:b/>
          <w:kern w:val="36"/>
          <w:sz w:val="24"/>
          <w:szCs w:val="24"/>
        </w:rPr>
        <w:t>May 29</w:t>
      </w:r>
      <w:r w:rsidRPr="008265C5">
        <w:rPr>
          <w:rFonts w:ascii="Sylfaen" w:hAnsi="Sylfaen" w:cs="Arial"/>
          <w:kern w:val="36"/>
          <w:sz w:val="24"/>
          <w:szCs w:val="24"/>
          <w:lang w:val="hy-AM"/>
        </w:rPr>
        <w:t xml:space="preserve">, </w:t>
      </w:r>
      <w:r w:rsidRPr="008265C5">
        <w:rPr>
          <w:rFonts w:ascii="Sylfaen" w:hAnsi="Sylfaen" w:cs="Arial"/>
          <w:sz w:val="24"/>
          <w:szCs w:val="24"/>
        </w:rPr>
        <w:t xml:space="preserve">the RA Administrative Court held a hearing in the case of </w:t>
      </w:r>
      <w:r w:rsidRPr="008265C5">
        <w:rPr>
          <w:rFonts w:ascii="Sylfaen" w:hAnsi="Sylfaen" w:cs="Arial"/>
          <w:i/>
          <w:sz w:val="24"/>
          <w:szCs w:val="24"/>
        </w:rPr>
        <w:t xml:space="preserve">Knarik Manukyan, journalist and editor of Zhoghovurd daily, v. RA National Assembly Staff. </w:t>
      </w:r>
      <w:r w:rsidRPr="008265C5">
        <w:rPr>
          <w:rFonts w:ascii="Sylfaen" w:hAnsi="Sylfaen" w:cs="Arial"/>
          <w:sz w:val="24"/>
          <w:szCs w:val="24"/>
        </w:rPr>
        <w:t>As a reminder, the lawsuit was filed on February 19, 2024. The plaintiff sought the annulment of the decision 1/6399-2023 issued by the NA Chief of Staff on December 15, 2023, which revoked the plaintiff’s accreditation to the parliament.</w:t>
      </w:r>
    </w:p>
    <w:p w14:paraId="01C82B6A" w14:textId="77777777" w:rsidR="006C0ECB" w:rsidRPr="008265C5" w:rsidRDefault="006C0ECB" w:rsidP="006C0ECB">
      <w:pPr>
        <w:spacing w:after="0" w:line="240" w:lineRule="auto"/>
        <w:rPr>
          <w:rFonts w:ascii="Sylfaen" w:hAnsi="Sylfaen" w:cs="Arial"/>
          <w:kern w:val="36"/>
          <w:sz w:val="24"/>
          <w:szCs w:val="24"/>
          <w:lang w:val="hy-AM"/>
        </w:rPr>
      </w:pPr>
    </w:p>
    <w:p w14:paraId="77363295" w14:textId="7CF5EA5B" w:rsidR="006C0ECB" w:rsidRPr="008265C5" w:rsidRDefault="006C0ECB" w:rsidP="006C0ECB">
      <w:pPr>
        <w:spacing w:after="0" w:line="240" w:lineRule="auto"/>
        <w:rPr>
          <w:rFonts w:ascii="Sylfaen" w:hAnsi="Sylfaen" w:cs="Arial"/>
          <w:kern w:val="36"/>
          <w:sz w:val="24"/>
          <w:szCs w:val="24"/>
          <w:lang w:val="hy-AM"/>
        </w:rPr>
      </w:pPr>
      <w:r w:rsidRPr="008265C5">
        <w:rPr>
          <w:rFonts w:ascii="Sylfaen" w:hAnsi="Sylfaen" w:cs="Arial"/>
          <w:kern w:val="36"/>
          <w:sz w:val="24"/>
          <w:szCs w:val="24"/>
        </w:rPr>
        <w:t>On June 16</w:t>
      </w:r>
      <w:r w:rsidRPr="008265C5">
        <w:rPr>
          <w:rFonts w:ascii="Sylfaen" w:hAnsi="Sylfaen" w:cs="Arial"/>
          <w:kern w:val="36"/>
          <w:sz w:val="24"/>
          <w:szCs w:val="24"/>
          <w:lang w:val="hy-AM"/>
        </w:rPr>
        <w:t xml:space="preserve">, 2025, the court ruled to uphold the lawsuit. On August 1, the defendant filed an appeal with the Administrative Court of Appeal. </w:t>
      </w:r>
      <w:r w:rsidRPr="008265C5">
        <w:rPr>
          <w:rFonts w:ascii="Sylfaen" w:hAnsi="Sylfaen" w:cs="Arial"/>
          <w:kern w:val="36"/>
          <w:sz w:val="24"/>
          <w:szCs w:val="24"/>
        </w:rPr>
        <w:t>It</w:t>
      </w:r>
      <w:r w:rsidRPr="008265C5">
        <w:rPr>
          <w:rFonts w:ascii="Sylfaen" w:hAnsi="Sylfaen" w:cs="Arial"/>
          <w:kern w:val="36"/>
          <w:sz w:val="24"/>
          <w:szCs w:val="24"/>
          <w:lang w:val="hy-AM"/>
        </w:rPr>
        <w:t xml:space="preserve"> was accepted for proceedings on September 4, with </w:t>
      </w:r>
      <w:r w:rsidRPr="008265C5">
        <w:rPr>
          <w:rFonts w:ascii="Sylfaen" w:hAnsi="Sylfaen" w:cs="Arial"/>
          <w:kern w:val="36"/>
          <w:sz w:val="24"/>
          <w:szCs w:val="24"/>
        </w:rPr>
        <w:t>a</w:t>
      </w:r>
      <w:r w:rsidRPr="008265C5">
        <w:rPr>
          <w:rFonts w:ascii="Sylfaen" w:hAnsi="Sylfaen" w:cs="Arial"/>
          <w:kern w:val="36"/>
          <w:sz w:val="24"/>
          <w:szCs w:val="24"/>
          <w:lang w:val="hy-AM"/>
        </w:rPr>
        <w:t xml:space="preserve"> hearing scheduled for April 30, 2026.</w:t>
      </w:r>
    </w:p>
    <w:p w14:paraId="012CA20B" w14:textId="77777777" w:rsidR="006C0ECB" w:rsidRPr="008265C5" w:rsidRDefault="006C0ECB" w:rsidP="004D1D13">
      <w:pPr>
        <w:spacing w:after="0" w:line="240" w:lineRule="auto"/>
        <w:rPr>
          <w:rFonts w:ascii="Sylfaen" w:hAnsi="Sylfaen" w:cs="Arial"/>
          <w:kern w:val="36"/>
          <w:sz w:val="24"/>
          <w:szCs w:val="24"/>
          <w:lang w:val="hy-AM"/>
        </w:rPr>
      </w:pPr>
    </w:p>
    <w:p w14:paraId="358EBF72" w14:textId="77777777" w:rsidR="006C0ECB" w:rsidRPr="008265C5" w:rsidRDefault="006C0ECB" w:rsidP="006C0ECB">
      <w:pPr>
        <w:spacing w:after="0" w:line="240" w:lineRule="auto"/>
        <w:rPr>
          <w:rFonts w:ascii="Sylfaen" w:hAnsi="Sylfaen" w:cs="Arial"/>
          <w:kern w:val="36"/>
          <w:sz w:val="24"/>
          <w:szCs w:val="24"/>
          <w:lang w:val="hy-AM"/>
        </w:rPr>
      </w:pPr>
      <w:r w:rsidRPr="008265C5">
        <w:rPr>
          <w:rFonts w:ascii="Sylfaen" w:hAnsi="Sylfaen" w:cs="Arial"/>
          <w:b/>
          <w:kern w:val="36"/>
          <w:sz w:val="24"/>
          <w:szCs w:val="24"/>
          <w:lang w:val="hy-AM"/>
        </w:rPr>
        <w:t>On June 17</w:t>
      </w:r>
      <w:r w:rsidRPr="008265C5">
        <w:rPr>
          <w:rFonts w:ascii="Sylfaen" w:hAnsi="Sylfaen" w:cs="Arial"/>
          <w:kern w:val="36"/>
          <w:sz w:val="24"/>
          <w:szCs w:val="24"/>
          <w:lang w:val="hy-AM"/>
        </w:rPr>
        <w:t xml:space="preserve">, </w:t>
      </w:r>
      <w:r w:rsidRPr="008265C5">
        <w:rPr>
          <w:rFonts w:ascii="Sylfaen" w:hAnsi="Sylfaen" w:cs="Arial"/>
          <w:i/>
          <w:kern w:val="36"/>
          <w:sz w:val="24"/>
          <w:szCs w:val="24"/>
          <w:lang w:val="hy-AM"/>
        </w:rPr>
        <w:t xml:space="preserve">NewsAM </w:t>
      </w:r>
      <w:r w:rsidRPr="008265C5">
        <w:rPr>
          <w:rFonts w:ascii="Sylfaen" w:hAnsi="Sylfaen" w:cs="Arial"/>
          <w:i/>
          <w:kern w:val="36"/>
          <w:sz w:val="24"/>
          <w:szCs w:val="24"/>
        </w:rPr>
        <w:t>Ltd.</w:t>
      </w:r>
      <w:r w:rsidRPr="008265C5">
        <w:rPr>
          <w:rFonts w:ascii="Sylfaen" w:hAnsi="Sylfaen" w:cs="Arial"/>
          <w:kern w:val="36"/>
          <w:sz w:val="24"/>
          <w:szCs w:val="24"/>
          <w:lang w:val="hy-AM"/>
        </w:rPr>
        <w:t xml:space="preserve"> filed a lawsuit with the Court of General Jurisdiction </w:t>
      </w:r>
      <w:r w:rsidRPr="008265C5">
        <w:rPr>
          <w:rFonts w:ascii="Sylfaen" w:hAnsi="Sylfaen" w:cs="Arial"/>
          <w:kern w:val="36"/>
          <w:sz w:val="24"/>
          <w:szCs w:val="24"/>
        </w:rPr>
        <w:t xml:space="preserve">of Yerevan </w:t>
      </w:r>
      <w:r w:rsidRPr="008265C5">
        <w:rPr>
          <w:rFonts w:ascii="Sylfaen" w:hAnsi="Sylfaen" w:cs="Arial"/>
          <w:kern w:val="36"/>
          <w:sz w:val="24"/>
          <w:szCs w:val="24"/>
          <w:lang w:val="hy-AM"/>
        </w:rPr>
        <w:t>against Alen Simonyan</w:t>
      </w:r>
      <w:r w:rsidRPr="008265C5">
        <w:rPr>
          <w:rFonts w:ascii="Sylfaen" w:hAnsi="Sylfaen" w:cs="Arial"/>
          <w:kern w:val="36"/>
          <w:sz w:val="24"/>
          <w:szCs w:val="24"/>
        </w:rPr>
        <w:t>,</w:t>
      </w:r>
      <w:r w:rsidRPr="008265C5">
        <w:rPr>
          <w:rFonts w:ascii="Sylfaen" w:hAnsi="Sylfaen" w:cs="Arial"/>
          <w:kern w:val="36"/>
          <w:sz w:val="24"/>
          <w:szCs w:val="24"/>
          <w:lang w:val="hy-AM"/>
        </w:rPr>
        <w:t xml:space="preserve"> the Speaker of the National Assembly, demanding that </w:t>
      </w:r>
      <w:r w:rsidRPr="008265C5">
        <w:rPr>
          <w:rFonts w:ascii="Sylfaen" w:hAnsi="Sylfaen" w:cs="Arial"/>
          <w:kern w:val="36"/>
          <w:sz w:val="24"/>
          <w:szCs w:val="24"/>
        </w:rPr>
        <w:t>the latter</w:t>
      </w:r>
      <w:r w:rsidRPr="008265C5">
        <w:rPr>
          <w:rFonts w:ascii="Sylfaen" w:hAnsi="Sylfaen" w:cs="Arial"/>
          <w:kern w:val="36"/>
          <w:sz w:val="24"/>
          <w:szCs w:val="24"/>
          <w:lang w:val="hy-AM"/>
        </w:rPr>
        <w:t xml:space="preserve"> be obliged to refute the information tarnishing </w:t>
      </w:r>
      <w:r w:rsidRPr="008265C5">
        <w:rPr>
          <w:rFonts w:ascii="Sylfaen" w:hAnsi="Sylfaen" w:cs="Arial"/>
          <w:kern w:val="36"/>
          <w:sz w:val="24"/>
          <w:szCs w:val="24"/>
        </w:rPr>
        <w:t>their</w:t>
      </w:r>
      <w:r w:rsidRPr="008265C5">
        <w:rPr>
          <w:rFonts w:ascii="Sylfaen" w:hAnsi="Sylfaen" w:cs="Arial"/>
          <w:kern w:val="36"/>
          <w:sz w:val="24"/>
          <w:szCs w:val="24"/>
          <w:lang w:val="hy-AM"/>
        </w:rPr>
        <w:t xml:space="preserve"> business reputation</w:t>
      </w:r>
      <w:r w:rsidRPr="008265C5">
        <w:rPr>
          <w:rFonts w:ascii="Sylfaen" w:hAnsi="Sylfaen" w:cs="Arial"/>
          <w:kern w:val="36"/>
          <w:sz w:val="24"/>
          <w:szCs w:val="24"/>
        </w:rPr>
        <w:t xml:space="preserve"> and</w:t>
      </w:r>
      <w:r w:rsidRPr="008265C5">
        <w:rPr>
          <w:rFonts w:ascii="Sylfaen" w:hAnsi="Sylfaen" w:cs="Arial"/>
          <w:kern w:val="36"/>
          <w:sz w:val="24"/>
          <w:szCs w:val="24"/>
          <w:lang w:val="hy-AM"/>
        </w:rPr>
        <w:t xml:space="preserve"> </w:t>
      </w:r>
      <w:r w:rsidRPr="008265C5">
        <w:rPr>
          <w:rFonts w:ascii="Sylfaen" w:hAnsi="Sylfaen" w:cs="Arial"/>
          <w:kern w:val="36"/>
          <w:sz w:val="24"/>
          <w:szCs w:val="24"/>
        </w:rPr>
        <w:t>pay 1</w:t>
      </w:r>
      <w:r w:rsidRPr="008265C5">
        <w:rPr>
          <w:rFonts w:ascii="Sylfaen" w:hAnsi="Sylfaen" w:cs="Arial"/>
          <w:kern w:val="36"/>
          <w:sz w:val="24"/>
          <w:szCs w:val="24"/>
          <w:lang w:val="hy-AM"/>
        </w:rPr>
        <w:t xml:space="preserve"> million </w:t>
      </w:r>
      <w:r w:rsidRPr="008265C5">
        <w:rPr>
          <w:rFonts w:ascii="Sylfaen" w:hAnsi="Sylfaen" w:cs="Arial"/>
          <w:kern w:val="36"/>
          <w:sz w:val="24"/>
          <w:szCs w:val="24"/>
        </w:rPr>
        <w:t>AMD</w:t>
      </w:r>
      <w:r w:rsidRPr="008265C5">
        <w:rPr>
          <w:rFonts w:ascii="Sylfaen" w:hAnsi="Sylfaen" w:cs="Arial"/>
          <w:kern w:val="36"/>
          <w:sz w:val="24"/>
          <w:szCs w:val="24"/>
          <w:lang w:val="hy-AM"/>
        </w:rPr>
        <w:t xml:space="preserve"> in compensation for defamation.</w:t>
      </w:r>
    </w:p>
    <w:p w14:paraId="40534866" w14:textId="77777777" w:rsidR="006C0ECB" w:rsidRPr="008265C5" w:rsidRDefault="006C0ECB" w:rsidP="006C0ECB">
      <w:pPr>
        <w:spacing w:after="0" w:line="240" w:lineRule="auto"/>
        <w:rPr>
          <w:rFonts w:ascii="Sylfaen" w:hAnsi="Sylfaen" w:cs="Arial"/>
          <w:kern w:val="36"/>
          <w:sz w:val="24"/>
          <w:szCs w:val="24"/>
          <w:lang w:val="hy-AM"/>
        </w:rPr>
      </w:pPr>
    </w:p>
    <w:p w14:paraId="560D5A41" w14:textId="77777777" w:rsidR="006C0ECB" w:rsidRPr="008265C5" w:rsidRDefault="006C0ECB" w:rsidP="006C0ECB">
      <w:pPr>
        <w:spacing w:after="0" w:line="240" w:lineRule="auto"/>
        <w:rPr>
          <w:rFonts w:ascii="Sylfaen" w:hAnsi="Sylfaen" w:cs="Arial"/>
          <w:kern w:val="36"/>
          <w:sz w:val="24"/>
          <w:szCs w:val="24"/>
          <w:lang w:val="hy-AM"/>
        </w:rPr>
      </w:pPr>
      <w:r w:rsidRPr="008265C5">
        <w:rPr>
          <w:rFonts w:ascii="Sylfaen" w:hAnsi="Sylfaen" w:cs="Arial"/>
          <w:kern w:val="36"/>
          <w:sz w:val="24"/>
          <w:szCs w:val="24"/>
          <w:lang w:val="hy-AM"/>
        </w:rPr>
        <w:t xml:space="preserve">The lawsuit </w:t>
      </w:r>
      <w:r w:rsidRPr="008265C5">
        <w:rPr>
          <w:rFonts w:ascii="Sylfaen" w:hAnsi="Sylfaen" w:cs="Arial"/>
          <w:kern w:val="36"/>
          <w:sz w:val="24"/>
          <w:szCs w:val="24"/>
        </w:rPr>
        <w:t>was triggered by a</w:t>
      </w:r>
      <w:r w:rsidRPr="008265C5">
        <w:rPr>
          <w:rFonts w:ascii="Sylfaen" w:hAnsi="Sylfaen" w:cs="Arial"/>
          <w:kern w:val="36"/>
          <w:sz w:val="24"/>
          <w:szCs w:val="24"/>
          <w:lang w:val="hy-AM"/>
        </w:rPr>
        <w:t xml:space="preserve"> statement </w:t>
      </w:r>
      <w:r w:rsidRPr="008265C5">
        <w:rPr>
          <w:rFonts w:ascii="Sylfaen" w:hAnsi="Sylfaen" w:cs="Arial"/>
          <w:kern w:val="36"/>
          <w:sz w:val="24"/>
          <w:szCs w:val="24"/>
        </w:rPr>
        <w:t xml:space="preserve">made by </w:t>
      </w:r>
      <w:r w:rsidRPr="008265C5">
        <w:rPr>
          <w:rFonts w:ascii="Sylfaen" w:hAnsi="Sylfaen" w:cs="Arial"/>
          <w:kern w:val="36"/>
          <w:sz w:val="24"/>
          <w:szCs w:val="24"/>
          <w:lang w:val="hy-AM"/>
        </w:rPr>
        <w:t>Alen Simonyan</w:t>
      </w:r>
      <w:r w:rsidRPr="008265C5">
        <w:rPr>
          <w:rFonts w:ascii="Sylfaen" w:hAnsi="Sylfaen" w:cs="Arial"/>
          <w:kern w:val="36"/>
          <w:sz w:val="24"/>
          <w:szCs w:val="24"/>
        </w:rPr>
        <w:t xml:space="preserve"> on May 17</w:t>
      </w:r>
      <w:r w:rsidRPr="008265C5">
        <w:rPr>
          <w:rFonts w:ascii="Sylfaen" w:hAnsi="Sylfaen" w:cs="Arial"/>
          <w:kern w:val="36"/>
          <w:sz w:val="24"/>
          <w:szCs w:val="24"/>
          <w:lang w:val="hy-AM"/>
        </w:rPr>
        <w:t xml:space="preserve"> that </w:t>
      </w:r>
      <w:r w:rsidRPr="008265C5">
        <w:rPr>
          <w:rFonts w:ascii="Sylfaen" w:hAnsi="Sylfaen" w:cs="Arial"/>
          <w:kern w:val="36"/>
          <w:sz w:val="24"/>
          <w:szCs w:val="24"/>
        </w:rPr>
        <w:t>several</w:t>
      </w:r>
      <w:r w:rsidRPr="008265C5">
        <w:rPr>
          <w:rFonts w:ascii="Sylfaen" w:hAnsi="Sylfaen" w:cs="Arial"/>
          <w:kern w:val="36"/>
          <w:sz w:val="24"/>
          <w:szCs w:val="24"/>
          <w:lang w:val="hy-AM"/>
        </w:rPr>
        <w:t xml:space="preserve"> media, including the plaintiff, had gone to interview Robert Kocharyan </w:t>
      </w:r>
      <w:r w:rsidRPr="008265C5">
        <w:rPr>
          <w:rFonts w:ascii="Sylfaen" w:hAnsi="Sylfaen" w:cs="Arial"/>
          <w:kern w:val="36"/>
          <w:sz w:val="24"/>
          <w:szCs w:val="24"/>
        </w:rPr>
        <w:t>in the capacity of</w:t>
      </w:r>
      <w:r w:rsidRPr="008265C5">
        <w:rPr>
          <w:rFonts w:ascii="Sylfaen" w:hAnsi="Sylfaen" w:cs="Arial"/>
          <w:kern w:val="36"/>
          <w:sz w:val="24"/>
          <w:szCs w:val="24"/>
          <w:lang w:val="hy-AM"/>
        </w:rPr>
        <w:t xml:space="preserve"> their owner and as media outlets </w:t>
      </w:r>
      <w:r w:rsidRPr="008265C5">
        <w:rPr>
          <w:rFonts w:ascii="Sylfaen" w:hAnsi="Sylfaen" w:cs="Arial"/>
          <w:kern w:val="36"/>
          <w:sz w:val="24"/>
          <w:szCs w:val="24"/>
        </w:rPr>
        <w:t>operating under his control</w:t>
      </w:r>
      <w:r w:rsidRPr="008265C5">
        <w:rPr>
          <w:rFonts w:ascii="Sylfaen" w:hAnsi="Sylfaen" w:cs="Arial"/>
          <w:kern w:val="36"/>
          <w:sz w:val="24"/>
          <w:szCs w:val="24"/>
          <w:lang w:val="hy-AM"/>
        </w:rPr>
        <w:t>.</w:t>
      </w:r>
    </w:p>
    <w:p w14:paraId="7F6F27B0" w14:textId="4EB69563" w:rsidR="006C0ECB" w:rsidRPr="008265C5" w:rsidRDefault="006C0ECB" w:rsidP="00D04E23">
      <w:pPr>
        <w:spacing w:after="0" w:line="240" w:lineRule="auto"/>
        <w:rPr>
          <w:rFonts w:ascii="Sylfaen" w:hAnsi="Sylfaen" w:cs="Arial"/>
          <w:kern w:val="36"/>
          <w:sz w:val="24"/>
          <w:szCs w:val="24"/>
        </w:rPr>
      </w:pPr>
      <w:r w:rsidRPr="008265C5">
        <w:rPr>
          <w:rFonts w:ascii="Sylfaen" w:hAnsi="Sylfaen" w:cs="Arial"/>
          <w:kern w:val="36"/>
          <w:sz w:val="24"/>
          <w:szCs w:val="24"/>
          <w:lang w:val="hy-AM"/>
        </w:rPr>
        <w:t>The lawsuit was accepted for proceedings on June 26.</w:t>
      </w:r>
      <w:r w:rsidRPr="008265C5">
        <w:rPr>
          <w:rFonts w:ascii="Sylfaen" w:hAnsi="Sylfaen" w:cs="Arial"/>
          <w:kern w:val="36"/>
          <w:sz w:val="24"/>
          <w:szCs w:val="24"/>
        </w:rPr>
        <w:t xml:space="preserve"> Hearings in the case were held on July 15, September 1, October 15, and November 17. By its verdict issued on December 8, the court rejected the lawsuit, determining that the media had not been the specific target of the criticism.</w:t>
      </w:r>
      <w:r w:rsidR="004D1D13" w:rsidRPr="008265C5">
        <w:rPr>
          <w:rFonts w:ascii="Sylfaen" w:hAnsi="Sylfaen" w:cs="Arial"/>
          <w:kern w:val="36"/>
          <w:sz w:val="24"/>
          <w:szCs w:val="24"/>
        </w:rPr>
        <w:t xml:space="preserve"> </w:t>
      </w:r>
      <w:r w:rsidRPr="008265C5">
        <w:rPr>
          <w:rFonts w:ascii="Sylfaen" w:hAnsi="Sylfaen" w:cs="Arial"/>
          <w:kern w:val="36"/>
          <w:sz w:val="24"/>
          <w:szCs w:val="24"/>
        </w:rPr>
        <w:t>On December 22, the plaintiff filed an appeal with the appellate court.</w:t>
      </w:r>
    </w:p>
    <w:p w14:paraId="31CEB5EF" w14:textId="77777777" w:rsidR="006C0ECB" w:rsidRPr="008265C5" w:rsidRDefault="006C0ECB" w:rsidP="006C0ECB">
      <w:pPr>
        <w:spacing w:after="0" w:line="240" w:lineRule="auto"/>
        <w:rPr>
          <w:rFonts w:ascii="Sylfaen" w:hAnsi="Sylfaen" w:cs="Arial"/>
          <w:kern w:val="36"/>
          <w:sz w:val="24"/>
          <w:szCs w:val="24"/>
          <w:lang w:val="hy-AM"/>
        </w:rPr>
      </w:pPr>
    </w:p>
    <w:p w14:paraId="24EDB483" w14:textId="5792568E" w:rsidR="006C0ECB" w:rsidRPr="008265C5" w:rsidRDefault="006C0ECB" w:rsidP="00D04E23">
      <w:pPr>
        <w:rPr>
          <w:rFonts w:ascii="Sylfaen" w:hAnsi="Sylfaen" w:cs="Arial"/>
          <w:sz w:val="24"/>
          <w:szCs w:val="24"/>
          <w:lang w:val="hy-AM"/>
        </w:rPr>
      </w:pPr>
      <w:r w:rsidRPr="008265C5">
        <w:rPr>
          <w:rFonts w:ascii="Sylfaen" w:hAnsi="Sylfaen" w:cs="Arial"/>
          <w:b/>
          <w:sz w:val="24"/>
          <w:szCs w:val="24"/>
          <w:lang w:val="hy-AM"/>
        </w:rPr>
        <w:t>On June 17</w:t>
      </w:r>
      <w:r w:rsidRPr="008265C5">
        <w:rPr>
          <w:rFonts w:ascii="Sylfaen" w:hAnsi="Sylfaen" w:cs="Arial"/>
          <w:sz w:val="24"/>
          <w:szCs w:val="24"/>
          <w:lang w:val="hy-AM"/>
        </w:rPr>
        <w:t>, the</w:t>
      </w:r>
      <w:r w:rsidRPr="008265C5">
        <w:rPr>
          <w:rFonts w:ascii="Sylfaen" w:hAnsi="Sylfaen" w:cs="Arial"/>
          <w:sz w:val="24"/>
          <w:szCs w:val="24"/>
        </w:rPr>
        <w:t xml:space="preserve"> RA</w:t>
      </w:r>
      <w:r w:rsidRPr="008265C5">
        <w:rPr>
          <w:rFonts w:ascii="Sylfaen" w:hAnsi="Sylfaen" w:cs="Arial"/>
          <w:sz w:val="24"/>
          <w:szCs w:val="24"/>
          <w:lang w:val="hy-AM"/>
        </w:rPr>
        <w:t xml:space="preserve"> Administrative Court held a hearing in the case of </w:t>
      </w:r>
      <w:r w:rsidRPr="008265C5">
        <w:rPr>
          <w:rFonts w:ascii="Sylfaen" w:hAnsi="Sylfaen" w:cs="Arial"/>
          <w:i/>
          <w:sz w:val="24"/>
          <w:szCs w:val="24"/>
          <w:lang w:val="hy-AM"/>
        </w:rPr>
        <w:t xml:space="preserve">Armenian Second TV Channel </w:t>
      </w:r>
      <w:r w:rsidRPr="008265C5">
        <w:rPr>
          <w:rFonts w:ascii="Sylfaen" w:hAnsi="Sylfaen" w:cs="Arial"/>
          <w:i/>
          <w:sz w:val="24"/>
          <w:szCs w:val="24"/>
        </w:rPr>
        <w:t>Ltd.</w:t>
      </w:r>
      <w:r w:rsidRPr="008265C5">
        <w:rPr>
          <w:rFonts w:ascii="Sylfaen" w:hAnsi="Sylfaen" w:cs="Arial"/>
          <w:i/>
          <w:sz w:val="24"/>
          <w:szCs w:val="24"/>
          <w:lang w:val="hy-AM"/>
        </w:rPr>
        <w:t xml:space="preserve"> v. Commission</w:t>
      </w:r>
      <w:r w:rsidRPr="008265C5">
        <w:rPr>
          <w:rFonts w:ascii="Sylfaen" w:hAnsi="Sylfaen" w:cs="Arial"/>
          <w:i/>
          <w:sz w:val="24"/>
          <w:szCs w:val="24"/>
        </w:rPr>
        <w:t xml:space="preserve"> on</w:t>
      </w:r>
      <w:r w:rsidRPr="008265C5">
        <w:rPr>
          <w:rFonts w:ascii="Sylfaen" w:hAnsi="Sylfaen" w:cs="Arial"/>
          <w:i/>
          <w:sz w:val="24"/>
          <w:szCs w:val="24"/>
          <w:lang w:val="hy-AM"/>
        </w:rPr>
        <w:t xml:space="preserve"> Television and Radio</w:t>
      </w:r>
      <w:r w:rsidRPr="008265C5">
        <w:rPr>
          <w:rFonts w:ascii="Sylfaen" w:hAnsi="Sylfaen" w:cs="Arial"/>
          <w:i/>
          <w:sz w:val="24"/>
          <w:szCs w:val="24"/>
        </w:rPr>
        <w:t xml:space="preserve">, </w:t>
      </w:r>
      <w:r w:rsidRPr="008265C5">
        <w:rPr>
          <w:rFonts w:ascii="Sylfaen" w:hAnsi="Sylfaen" w:cs="Arial"/>
          <w:sz w:val="24"/>
          <w:szCs w:val="24"/>
        </w:rPr>
        <w:t>in which</w:t>
      </w:r>
      <w:r w:rsidRPr="008265C5">
        <w:rPr>
          <w:rFonts w:ascii="Sylfaen" w:hAnsi="Sylfaen" w:cs="Arial"/>
          <w:i/>
          <w:sz w:val="24"/>
          <w:szCs w:val="24"/>
          <w:lang w:val="hy-AM"/>
        </w:rPr>
        <w:t xml:space="preserve"> </w:t>
      </w:r>
      <w:r w:rsidRPr="008265C5">
        <w:rPr>
          <w:rFonts w:ascii="Sylfaen" w:hAnsi="Sylfaen" w:cs="Arial"/>
          <w:sz w:val="24"/>
          <w:szCs w:val="24"/>
          <w:lang w:val="hy-AM"/>
        </w:rPr>
        <w:t xml:space="preserve">the </w:t>
      </w:r>
      <w:r w:rsidRPr="008265C5">
        <w:rPr>
          <w:rFonts w:ascii="Sylfaen" w:hAnsi="Sylfaen" w:cs="Arial"/>
          <w:sz w:val="24"/>
          <w:szCs w:val="24"/>
        </w:rPr>
        <w:t>broadcaster demanded</w:t>
      </w:r>
      <w:r w:rsidRPr="008265C5">
        <w:rPr>
          <w:rFonts w:ascii="Sylfaen" w:hAnsi="Sylfaen" w:cs="Arial"/>
          <w:sz w:val="24"/>
          <w:szCs w:val="24"/>
          <w:lang w:val="hy-AM"/>
        </w:rPr>
        <w:t xml:space="preserve"> to </w:t>
      </w:r>
      <w:r w:rsidRPr="008265C5">
        <w:rPr>
          <w:rFonts w:ascii="Sylfaen" w:hAnsi="Sylfaen" w:cs="Arial"/>
          <w:sz w:val="24"/>
          <w:szCs w:val="24"/>
        </w:rPr>
        <w:lastRenderedPageBreak/>
        <w:t xml:space="preserve">be </w:t>
      </w:r>
      <w:r w:rsidRPr="008265C5">
        <w:rPr>
          <w:rFonts w:ascii="Sylfaen" w:hAnsi="Sylfaen" w:cs="Arial"/>
          <w:sz w:val="24"/>
          <w:szCs w:val="24"/>
          <w:lang w:val="hy-AM"/>
        </w:rPr>
        <w:t>recognize</w:t>
      </w:r>
      <w:r w:rsidRPr="008265C5">
        <w:rPr>
          <w:rFonts w:ascii="Sylfaen" w:hAnsi="Sylfaen" w:cs="Arial"/>
          <w:sz w:val="24"/>
          <w:szCs w:val="24"/>
        </w:rPr>
        <w:t>d</w:t>
      </w:r>
      <w:r w:rsidRPr="008265C5">
        <w:rPr>
          <w:rFonts w:ascii="Sylfaen" w:hAnsi="Sylfaen" w:cs="Arial"/>
          <w:sz w:val="24"/>
          <w:szCs w:val="24"/>
          <w:lang w:val="hy-AM"/>
        </w:rPr>
        <w:t xml:space="preserve"> as the winner in the licensing competition for the use of </w:t>
      </w:r>
      <w:r w:rsidRPr="008265C5">
        <w:rPr>
          <w:rFonts w:ascii="Sylfaen" w:hAnsi="Sylfaen" w:cs="Arial"/>
          <w:sz w:val="24"/>
          <w:szCs w:val="24"/>
        </w:rPr>
        <w:t>the</w:t>
      </w:r>
      <w:r w:rsidRPr="008265C5">
        <w:rPr>
          <w:rFonts w:ascii="Sylfaen" w:hAnsi="Sylfaen" w:cs="Arial"/>
          <w:sz w:val="24"/>
          <w:szCs w:val="24"/>
          <w:lang w:val="hy-AM"/>
        </w:rPr>
        <w:t xml:space="preserve"> republican broadcasting slot in </w:t>
      </w:r>
      <w:r w:rsidRPr="008265C5">
        <w:rPr>
          <w:rFonts w:ascii="Sylfaen" w:hAnsi="Sylfaen" w:cs="Arial"/>
          <w:sz w:val="24"/>
          <w:szCs w:val="24"/>
        </w:rPr>
        <w:t>the</w:t>
      </w:r>
      <w:r w:rsidRPr="008265C5">
        <w:rPr>
          <w:rFonts w:ascii="Sylfaen" w:hAnsi="Sylfaen" w:cs="Arial"/>
          <w:sz w:val="24"/>
          <w:szCs w:val="24"/>
          <w:lang w:val="hy-AM"/>
        </w:rPr>
        <w:t xml:space="preserve"> public multiplex and </w:t>
      </w:r>
      <w:r w:rsidRPr="008265C5">
        <w:rPr>
          <w:rFonts w:ascii="Sylfaen" w:hAnsi="Sylfaen" w:cs="Arial"/>
          <w:sz w:val="24"/>
          <w:szCs w:val="24"/>
        </w:rPr>
        <w:t>that</w:t>
      </w:r>
      <w:r w:rsidRPr="008265C5">
        <w:rPr>
          <w:rFonts w:ascii="Sylfaen" w:hAnsi="Sylfaen" w:cs="Arial"/>
          <w:sz w:val="24"/>
          <w:szCs w:val="24"/>
          <w:lang w:val="hy-AM"/>
        </w:rPr>
        <w:t xml:space="preserve"> </w:t>
      </w:r>
      <w:r w:rsidRPr="008265C5">
        <w:rPr>
          <w:rFonts w:ascii="Sylfaen" w:hAnsi="Sylfaen" w:cs="Arial"/>
          <w:sz w:val="24"/>
          <w:szCs w:val="24"/>
        </w:rPr>
        <w:t>the CTR</w:t>
      </w:r>
      <w:r w:rsidRPr="008265C5">
        <w:rPr>
          <w:rFonts w:ascii="Sylfaen" w:hAnsi="Sylfaen" w:cs="Arial"/>
          <w:sz w:val="24"/>
          <w:szCs w:val="24"/>
          <w:lang w:val="hy-AM"/>
        </w:rPr>
        <w:t xml:space="preserve"> </w:t>
      </w:r>
      <w:r w:rsidRPr="008265C5">
        <w:rPr>
          <w:rFonts w:ascii="Sylfaen" w:hAnsi="Sylfaen" w:cs="Arial"/>
          <w:sz w:val="24"/>
          <w:szCs w:val="24"/>
        </w:rPr>
        <w:t xml:space="preserve">be obliged </w:t>
      </w:r>
      <w:r w:rsidRPr="008265C5">
        <w:rPr>
          <w:rFonts w:ascii="Sylfaen" w:hAnsi="Sylfaen" w:cs="Arial"/>
          <w:sz w:val="24"/>
          <w:szCs w:val="24"/>
          <w:lang w:val="hy-AM"/>
        </w:rPr>
        <w:t xml:space="preserve">to adopt a decision on granting </w:t>
      </w:r>
      <w:r w:rsidRPr="008265C5">
        <w:rPr>
          <w:rFonts w:ascii="Sylfaen" w:hAnsi="Sylfaen" w:cs="Arial"/>
          <w:sz w:val="24"/>
          <w:szCs w:val="24"/>
        </w:rPr>
        <w:t>the corresponding</w:t>
      </w:r>
      <w:r w:rsidRPr="008265C5">
        <w:rPr>
          <w:rFonts w:ascii="Sylfaen" w:hAnsi="Sylfaen" w:cs="Arial"/>
          <w:sz w:val="24"/>
          <w:szCs w:val="24"/>
          <w:lang w:val="hy-AM"/>
        </w:rPr>
        <w:t xml:space="preserve"> license. This lawsuit was filed on February 6, 2023.</w:t>
      </w:r>
      <w:r w:rsidRPr="008265C5">
        <w:rPr>
          <w:rFonts w:ascii="Sylfaen" w:hAnsi="Sylfaen" w:cs="Arial"/>
          <w:sz w:val="24"/>
          <w:szCs w:val="24"/>
        </w:rPr>
        <w:t xml:space="preserve"> The court scheduled t</w:t>
      </w:r>
      <w:r w:rsidRPr="008265C5">
        <w:rPr>
          <w:rFonts w:ascii="Sylfaen" w:hAnsi="Sylfaen" w:cs="Arial"/>
          <w:sz w:val="24"/>
          <w:szCs w:val="24"/>
          <w:lang w:val="hy-AM"/>
        </w:rPr>
        <w:t>he next hearing for January 20, 2026.</w:t>
      </w:r>
    </w:p>
    <w:p w14:paraId="0CB15D86" w14:textId="77777777" w:rsidR="006C0ECB" w:rsidRPr="008265C5" w:rsidRDefault="006C0ECB" w:rsidP="006C0ECB">
      <w:pPr>
        <w:spacing w:after="0" w:line="240" w:lineRule="auto"/>
        <w:rPr>
          <w:rFonts w:ascii="Sylfaen" w:hAnsi="Sylfaen" w:cs="Arial"/>
          <w:sz w:val="24"/>
          <w:szCs w:val="24"/>
          <w:lang w:val="hy-AM"/>
        </w:rPr>
      </w:pPr>
      <w:r w:rsidRPr="008265C5">
        <w:rPr>
          <w:rFonts w:ascii="Sylfaen" w:hAnsi="Sylfaen" w:cs="Arial"/>
          <w:b/>
          <w:sz w:val="24"/>
          <w:szCs w:val="24"/>
          <w:lang w:val="hy-AM"/>
        </w:rPr>
        <w:t>On August 15</w:t>
      </w:r>
      <w:r w:rsidRPr="008265C5">
        <w:rPr>
          <w:rFonts w:ascii="Sylfaen" w:hAnsi="Sylfaen" w:cs="Arial"/>
          <w:sz w:val="24"/>
          <w:szCs w:val="24"/>
          <w:lang w:val="hy-AM"/>
        </w:rPr>
        <w:t>, the Court of General Jurisdiction</w:t>
      </w:r>
      <w:r w:rsidRPr="008265C5">
        <w:rPr>
          <w:rFonts w:ascii="Sylfaen" w:hAnsi="Sylfaen" w:cs="Arial"/>
          <w:sz w:val="24"/>
          <w:szCs w:val="24"/>
        </w:rPr>
        <w:t xml:space="preserve"> of Yerevan</w:t>
      </w:r>
      <w:r w:rsidRPr="008265C5">
        <w:rPr>
          <w:rFonts w:ascii="Sylfaen" w:hAnsi="Sylfaen" w:cs="Arial"/>
          <w:sz w:val="24"/>
          <w:szCs w:val="24"/>
          <w:lang w:val="hy-AM"/>
        </w:rPr>
        <w:t xml:space="preserve"> accepted </w:t>
      </w:r>
      <w:r w:rsidRPr="008265C5">
        <w:rPr>
          <w:rFonts w:ascii="Sylfaen" w:hAnsi="Sylfaen" w:cs="Arial"/>
          <w:sz w:val="24"/>
          <w:szCs w:val="24"/>
        </w:rPr>
        <w:t xml:space="preserve">for proceedings </w:t>
      </w:r>
      <w:r w:rsidRPr="008265C5">
        <w:rPr>
          <w:rFonts w:ascii="Sylfaen" w:hAnsi="Sylfaen" w:cs="Arial"/>
          <w:sz w:val="24"/>
          <w:szCs w:val="24"/>
          <w:lang w:val="hy-AM"/>
        </w:rPr>
        <w:t xml:space="preserve">the lawsuit </w:t>
      </w:r>
      <w:r w:rsidRPr="008265C5">
        <w:rPr>
          <w:rFonts w:ascii="Sylfaen" w:hAnsi="Sylfaen" w:cs="Arial"/>
          <w:sz w:val="24"/>
          <w:szCs w:val="24"/>
        </w:rPr>
        <w:t>filed by</w:t>
      </w:r>
      <w:r w:rsidRPr="008265C5">
        <w:rPr>
          <w:rFonts w:ascii="Sylfaen" w:hAnsi="Sylfaen" w:cs="Arial"/>
          <w:sz w:val="24"/>
          <w:szCs w:val="24"/>
          <w:lang w:val="hy-AM"/>
        </w:rPr>
        <w:t xml:space="preserve"> Boris Tamoyan, </w:t>
      </w:r>
      <w:r w:rsidRPr="008265C5">
        <w:rPr>
          <w:rFonts w:ascii="Sylfaen" w:hAnsi="Sylfaen" w:cs="Arial"/>
          <w:sz w:val="24"/>
          <w:szCs w:val="24"/>
        </w:rPr>
        <w:t xml:space="preserve">the </w:t>
      </w:r>
      <w:r w:rsidRPr="008265C5">
        <w:rPr>
          <w:rFonts w:ascii="Sylfaen" w:hAnsi="Sylfaen" w:cs="Arial"/>
          <w:sz w:val="24"/>
          <w:szCs w:val="24"/>
          <w:lang w:val="hy-AM"/>
        </w:rPr>
        <w:t xml:space="preserve">editor of </w:t>
      </w:r>
      <w:r w:rsidRPr="008265C5">
        <w:rPr>
          <w:rFonts w:ascii="Sylfaen" w:hAnsi="Sylfaen" w:cs="Arial"/>
          <w:i/>
          <w:sz w:val="24"/>
          <w:szCs w:val="24"/>
          <w:lang w:val="hy-AM"/>
        </w:rPr>
        <w:t>Politik.am</w:t>
      </w:r>
      <w:r w:rsidRPr="008265C5">
        <w:rPr>
          <w:rFonts w:ascii="Sylfaen" w:hAnsi="Sylfaen" w:cs="Arial"/>
          <w:sz w:val="24"/>
          <w:szCs w:val="24"/>
          <w:lang w:val="hy-AM"/>
        </w:rPr>
        <w:t xml:space="preserve"> website, against Anna Hakobyan, the wife of the</w:t>
      </w:r>
      <w:r w:rsidRPr="008265C5">
        <w:rPr>
          <w:rFonts w:ascii="Sylfaen" w:hAnsi="Sylfaen" w:cs="Arial"/>
          <w:sz w:val="24"/>
          <w:szCs w:val="24"/>
        </w:rPr>
        <w:t xml:space="preserve"> RA</w:t>
      </w:r>
      <w:r w:rsidRPr="008265C5">
        <w:rPr>
          <w:rFonts w:ascii="Sylfaen" w:hAnsi="Sylfaen" w:cs="Arial"/>
          <w:sz w:val="24"/>
          <w:szCs w:val="24"/>
          <w:lang w:val="hy-AM"/>
        </w:rPr>
        <w:t xml:space="preserve"> Prime Minister. The plaintiff demanded that </w:t>
      </w:r>
      <w:r w:rsidRPr="008265C5">
        <w:rPr>
          <w:rFonts w:ascii="Sylfaen" w:hAnsi="Sylfaen" w:cs="Arial"/>
          <w:sz w:val="24"/>
          <w:szCs w:val="24"/>
        </w:rPr>
        <w:t>Hakobyan</w:t>
      </w:r>
      <w:r w:rsidRPr="008265C5">
        <w:rPr>
          <w:rFonts w:ascii="Sylfaen" w:hAnsi="Sylfaen" w:cs="Arial"/>
          <w:sz w:val="24"/>
          <w:szCs w:val="24"/>
          <w:lang w:val="hy-AM"/>
        </w:rPr>
        <w:t xml:space="preserve"> </w:t>
      </w:r>
      <w:r w:rsidRPr="008265C5">
        <w:rPr>
          <w:rFonts w:ascii="Sylfaen" w:hAnsi="Sylfaen" w:cs="Arial"/>
          <w:sz w:val="24"/>
          <w:szCs w:val="24"/>
        </w:rPr>
        <w:t>refute</w:t>
      </w:r>
      <w:r w:rsidRPr="008265C5">
        <w:rPr>
          <w:rFonts w:ascii="Sylfaen" w:hAnsi="Sylfaen" w:cs="Arial"/>
          <w:sz w:val="24"/>
          <w:szCs w:val="24"/>
          <w:lang w:val="hy-AM"/>
        </w:rPr>
        <w:t xml:space="preserve"> the defamatory</w:t>
      </w:r>
      <w:r w:rsidRPr="008265C5">
        <w:rPr>
          <w:rFonts w:ascii="Sylfaen" w:hAnsi="Sylfaen" w:cs="Arial"/>
          <w:sz w:val="24"/>
          <w:szCs w:val="24"/>
        </w:rPr>
        <w:t xml:space="preserve"> and </w:t>
      </w:r>
      <w:r w:rsidRPr="008265C5">
        <w:rPr>
          <w:rFonts w:ascii="Sylfaen" w:hAnsi="Sylfaen" w:cs="Arial"/>
          <w:sz w:val="24"/>
          <w:szCs w:val="24"/>
          <w:lang w:val="hy-AM"/>
        </w:rPr>
        <w:t xml:space="preserve">false information </w:t>
      </w:r>
      <w:r w:rsidRPr="008265C5">
        <w:rPr>
          <w:rFonts w:ascii="Sylfaen" w:hAnsi="Sylfaen" w:cs="Arial"/>
          <w:sz w:val="24"/>
          <w:szCs w:val="24"/>
        </w:rPr>
        <w:t>made</w:t>
      </w:r>
      <w:r w:rsidRPr="008265C5">
        <w:rPr>
          <w:rFonts w:ascii="Sylfaen" w:hAnsi="Sylfaen" w:cs="Arial"/>
          <w:sz w:val="24"/>
          <w:szCs w:val="24"/>
          <w:lang w:val="hy-AM"/>
        </w:rPr>
        <w:t xml:space="preserve"> about him, </w:t>
      </w:r>
      <w:r w:rsidRPr="008265C5">
        <w:rPr>
          <w:rFonts w:ascii="Sylfaen" w:hAnsi="Sylfaen" w:cs="Arial"/>
          <w:sz w:val="24"/>
          <w:szCs w:val="24"/>
        </w:rPr>
        <w:t>issue an apology</w:t>
      </w:r>
      <w:r w:rsidRPr="008265C5">
        <w:rPr>
          <w:rFonts w:ascii="Sylfaen" w:hAnsi="Sylfaen" w:cs="Arial"/>
          <w:sz w:val="24"/>
          <w:szCs w:val="24"/>
          <w:lang w:val="hy-AM"/>
        </w:rPr>
        <w:t xml:space="preserve">, and pay 2 million </w:t>
      </w:r>
      <w:r w:rsidRPr="008265C5">
        <w:rPr>
          <w:rFonts w:ascii="Sylfaen" w:hAnsi="Sylfaen" w:cs="Arial"/>
          <w:sz w:val="24"/>
          <w:szCs w:val="24"/>
        </w:rPr>
        <w:t>AMD</w:t>
      </w:r>
      <w:r w:rsidRPr="008265C5">
        <w:rPr>
          <w:rFonts w:ascii="Sylfaen" w:hAnsi="Sylfaen" w:cs="Arial"/>
          <w:sz w:val="24"/>
          <w:szCs w:val="24"/>
          <w:lang w:val="hy-AM"/>
        </w:rPr>
        <w:t xml:space="preserve"> as compensation.</w:t>
      </w:r>
    </w:p>
    <w:p w14:paraId="0B5D8CE3" w14:textId="77777777" w:rsidR="006C0ECB" w:rsidRPr="008265C5" w:rsidRDefault="006C0ECB" w:rsidP="006C0ECB">
      <w:pPr>
        <w:spacing w:after="0" w:line="240" w:lineRule="auto"/>
        <w:rPr>
          <w:rFonts w:ascii="Sylfaen" w:hAnsi="Sylfaen" w:cs="Arial"/>
          <w:sz w:val="24"/>
          <w:szCs w:val="24"/>
          <w:lang w:val="hy-AM"/>
        </w:rPr>
      </w:pPr>
    </w:p>
    <w:p w14:paraId="1EF2A494" w14:textId="77777777" w:rsidR="006C0ECB" w:rsidRPr="008265C5" w:rsidRDefault="006C0ECB" w:rsidP="006C0ECB">
      <w:pPr>
        <w:shd w:val="clear" w:color="auto" w:fill="FFFFFF"/>
        <w:spacing w:after="0" w:line="240" w:lineRule="auto"/>
        <w:outlineLvl w:val="0"/>
        <w:rPr>
          <w:rFonts w:ascii="Sylfaen" w:hAnsi="Sylfaen" w:cs="Arial"/>
          <w:sz w:val="24"/>
          <w:szCs w:val="24"/>
        </w:rPr>
      </w:pPr>
      <w:r w:rsidRPr="008265C5">
        <w:rPr>
          <w:rFonts w:ascii="Sylfaen" w:hAnsi="Sylfaen" w:cs="Arial"/>
          <w:sz w:val="24"/>
          <w:szCs w:val="24"/>
        </w:rPr>
        <w:t>The lawsuit filed on June 27, 2025 was caused by posts made by Anna Hakobyan on her Facebook and Instagram pages</w:t>
      </w:r>
      <w:r w:rsidRPr="008265C5">
        <w:rPr>
          <w:rFonts w:ascii="Sylfaen" w:hAnsi="Sylfaen" w:cs="Arial"/>
          <w:sz w:val="24"/>
          <w:szCs w:val="24"/>
          <w:lang w:val="hy-AM"/>
        </w:rPr>
        <w:t xml:space="preserve">, </w:t>
      </w:r>
      <w:r w:rsidRPr="008265C5">
        <w:rPr>
          <w:rFonts w:ascii="Sylfaen" w:hAnsi="Sylfaen" w:cs="Arial"/>
          <w:sz w:val="24"/>
          <w:szCs w:val="24"/>
        </w:rPr>
        <w:t>where she claimed that Tamoyan had been providing</w:t>
      </w:r>
      <w:r w:rsidRPr="008265C5">
        <w:rPr>
          <w:rFonts w:ascii="Sylfaen" w:hAnsi="Sylfaen" w:cs="Arial"/>
          <w:sz w:val="24"/>
          <w:szCs w:val="24"/>
          <w:lang w:val="hy-AM"/>
        </w:rPr>
        <w:t xml:space="preserve"> sexual services to Serzh Sargsyan and some of his favorite bishops.</w:t>
      </w:r>
      <w:r w:rsidRPr="008265C5">
        <w:rPr>
          <w:rStyle w:val="FootnoteReference"/>
          <w:rFonts w:ascii="Sylfaen" w:hAnsi="Sylfaen" w:cs="Arial"/>
          <w:sz w:val="24"/>
          <w:szCs w:val="24"/>
          <w:lang w:val="hy-AM"/>
        </w:rPr>
        <w:footnoteReference w:id="257"/>
      </w:r>
      <w:r w:rsidRPr="008265C5">
        <w:rPr>
          <w:rFonts w:ascii="Sylfaen" w:hAnsi="Sylfaen" w:cs="Arial"/>
          <w:sz w:val="24"/>
          <w:szCs w:val="24"/>
          <w:lang w:val="hy-AM"/>
        </w:rPr>
        <w:t xml:space="preserve"> </w:t>
      </w:r>
    </w:p>
    <w:p w14:paraId="4E32DC22" w14:textId="57A3DD12" w:rsidR="006C0ECB" w:rsidRPr="008265C5" w:rsidRDefault="006C0ECB" w:rsidP="006C0ECB">
      <w:pPr>
        <w:spacing w:after="0" w:line="240" w:lineRule="auto"/>
        <w:rPr>
          <w:rFonts w:ascii="Sylfaen" w:hAnsi="Sylfaen" w:cs="Arial"/>
          <w:sz w:val="24"/>
          <w:szCs w:val="24"/>
          <w:lang w:val="hy-AM"/>
        </w:rPr>
      </w:pPr>
      <w:r w:rsidRPr="008265C5">
        <w:rPr>
          <w:rFonts w:ascii="Sylfaen" w:hAnsi="Sylfaen" w:cs="Arial"/>
          <w:sz w:val="24"/>
          <w:szCs w:val="24"/>
          <w:lang w:val="hy-AM"/>
        </w:rPr>
        <w:t xml:space="preserve">The defendant did not attend the court hearing scheduled for September 30, </w:t>
      </w:r>
      <w:r w:rsidRPr="008265C5">
        <w:rPr>
          <w:rFonts w:ascii="Sylfaen" w:hAnsi="Sylfaen" w:cs="Arial"/>
          <w:sz w:val="24"/>
          <w:szCs w:val="24"/>
        </w:rPr>
        <w:t>with n</w:t>
      </w:r>
      <w:r w:rsidRPr="008265C5">
        <w:rPr>
          <w:rFonts w:ascii="Sylfaen" w:hAnsi="Sylfaen" w:cs="Arial"/>
          <w:sz w:val="24"/>
          <w:szCs w:val="24"/>
          <w:lang w:val="hy-AM"/>
        </w:rPr>
        <w:t xml:space="preserve">o other </w:t>
      </w:r>
      <w:r w:rsidR="00D04E23" w:rsidRPr="008265C5">
        <w:rPr>
          <w:rFonts w:ascii="Sylfaen" w:hAnsi="Sylfaen" w:cs="Arial"/>
          <w:sz w:val="24"/>
          <w:szCs w:val="24"/>
        </w:rPr>
        <w:t>procedural actions</w:t>
      </w:r>
      <w:r w:rsidRPr="008265C5">
        <w:rPr>
          <w:rFonts w:ascii="Sylfaen" w:hAnsi="Sylfaen" w:cs="Arial"/>
          <w:sz w:val="24"/>
          <w:szCs w:val="24"/>
          <w:lang w:val="hy-AM"/>
        </w:rPr>
        <w:t xml:space="preserve"> </w:t>
      </w:r>
      <w:r w:rsidRPr="008265C5">
        <w:rPr>
          <w:rFonts w:ascii="Sylfaen" w:hAnsi="Sylfaen" w:cs="Arial"/>
          <w:sz w:val="24"/>
          <w:szCs w:val="24"/>
        </w:rPr>
        <w:t>recorded</w:t>
      </w:r>
      <w:r w:rsidRPr="008265C5">
        <w:rPr>
          <w:rFonts w:ascii="Sylfaen" w:hAnsi="Sylfaen" w:cs="Arial"/>
          <w:sz w:val="24"/>
          <w:szCs w:val="24"/>
          <w:lang w:val="hy-AM"/>
        </w:rPr>
        <w:t xml:space="preserve"> by the end of the year.</w:t>
      </w:r>
    </w:p>
    <w:p w14:paraId="1B874C4A" w14:textId="77777777" w:rsidR="00193BA6" w:rsidRPr="008265C5" w:rsidRDefault="00193BA6" w:rsidP="00193BA6">
      <w:pPr>
        <w:spacing w:after="0"/>
        <w:rPr>
          <w:rFonts w:ascii="Sylfaen" w:hAnsi="Sylfaen" w:cs="Arial"/>
          <w:sz w:val="24"/>
          <w:szCs w:val="24"/>
          <w:lang w:val="hy-AM"/>
        </w:rPr>
      </w:pPr>
    </w:p>
    <w:p w14:paraId="181FB802" w14:textId="7CC12AC9" w:rsidR="00850C34" w:rsidRPr="008265C5" w:rsidRDefault="00850C34" w:rsidP="00850C34">
      <w:pPr>
        <w:spacing w:after="0"/>
        <w:rPr>
          <w:rFonts w:ascii="Sylfaen" w:hAnsi="Sylfaen" w:cs="Arial"/>
          <w:sz w:val="24"/>
          <w:szCs w:val="24"/>
          <w:lang w:val="hy-AM"/>
        </w:rPr>
      </w:pPr>
      <w:r w:rsidRPr="008265C5">
        <w:rPr>
          <w:rFonts w:ascii="Sylfaen" w:hAnsi="Sylfaen" w:cs="Arial"/>
          <w:b/>
          <w:sz w:val="24"/>
          <w:szCs w:val="24"/>
          <w:lang w:val="hy-AM"/>
        </w:rPr>
        <w:t>On October 13</w:t>
      </w:r>
      <w:r w:rsidR="00C42558" w:rsidRPr="008265C5">
        <w:rPr>
          <w:rFonts w:ascii="Sylfaen" w:hAnsi="Sylfaen" w:cs="Arial"/>
          <w:sz w:val="24"/>
          <w:szCs w:val="24"/>
          <w:lang w:val="hy-AM"/>
        </w:rPr>
        <w:t xml:space="preserve">, the </w:t>
      </w:r>
      <w:r w:rsidR="00C42558" w:rsidRPr="008265C5">
        <w:rPr>
          <w:rFonts w:ascii="Sylfaen" w:hAnsi="Sylfaen" w:cs="Arial"/>
          <w:i/>
          <w:sz w:val="24"/>
          <w:szCs w:val="24"/>
          <w:lang w:val="hy-AM"/>
        </w:rPr>
        <w:t>Investigative Journalists</w:t>
      </w:r>
      <w:r w:rsidRPr="008265C5">
        <w:rPr>
          <w:rFonts w:ascii="Sylfaen" w:hAnsi="Sylfaen" w:cs="Arial"/>
          <w:i/>
          <w:sz w:val="24"/>
          <w:szCs w:val="24"/>
          <w:lang w:val="hy-AM"/>
        </w:rPr>
        <w:t xml:space="preserve"> NGO</w:t>
      </w:r>
      <w:r w:rsidRPr="008265C5">
        <w:rPr>
          <w:rFonts w:ascii="Sylfaen" w:hAnsi="Sylfaen" w:cs="Arial"/>
          <w:sz w:val="24"/>
          <w:szCs w:val="24"/>
          <w:lang w:val="hy-AM"/>
        </w:rPr>
        <w:t xml:space="preserve"> filed a lawsuit with the Court of General Jurisdiction </w:t>
      </w:r>
      <w:r w:rsidR="00C42558" w:rsidRPr="008265C5">
        <w:rPr>
          <w:rFonts w:ascii="Sylfaen" w:hAnsi="Sylfaen" w:cs="Arial"/>
          <w:sz w:val="24"/>
          <w:szCs w:val="24"/>
        </w:rPr>
        <w:t xml:space="preserve">of Yerevan </w:t>
      </w:r>
      <w:r w:rsidRPr="008265C5">
        <w:rPr>
          <w:rFonts w:ascii="Sylfaen" w:hAnsi="Sylfaen" w:cs="Arial"/>
          <w:sz w:val="24"/>
          <w:szCs w:val="24"/>
          <w:lang w:val="hy-AM"/>
        </w:rPr>
        <w:t>again</w:t>
      </w:r>
      <w:r w:rsidR="00256C00" w:rsidRPr="008265C5">
        <w:rPr>
          <w:rFonts w:ascii="Sylfaen" w:hAnsi="Sylfaen" w:cs="Arial"/>
          <w:sz w:val="24"/>
          <w:szCs w:val="24"/>
          <w:lang w:val="hy-AM"/>
        </w:rPr>
        <w:t xml:space="preserve">st Yerevan Mayor Tigran Avinyan. </w:t>
      </w:r>
      <w:r w:rsidR="00256C00" w:rsidRPr="008265C5">
        <w:rPr>
          <w:rFonts w:ascii="Sylfaen" w:hAnsi="Sylfaen" w:cs="Arial"/>
          <w:sz w:val="24"/>
          <w:szCs w:val="24"/>
        </w:rPr>
        <w:t>The organization demanded</w:t>
      </w:r>
      <w:r w:rsidRPr="008265C5">
        <w:rPr>
          <w:rFonts w:ascii="Sylfaen" w:hAnsi="Sylfaen" w:cs="Arial"/>
          <w:sz w:val="24"/>
          <w:szCs w:val="24"/>
          <w:lang w:val="hy-AM"/>
        </w:rPr>
        <w:t xml:space="preserve"> that </w:t>
      </w:r>
      <w:r w:rsidR="00256C00" w:rsidRPr="008265C5">
        <w:rPr>
          <w:rFonts w:ascii="Sylfaen" w:hAnsi="Sylfaen" w:cs="Arial"/>
          <w:sz w:val="24"/>
          <w:szCs w:val="24"/>
        </w:rPr>
        <w:t>the mayor</w:t>
      </w:r>
      <w:r w:rsidRPr="008265C5">
        <w:rPr>
          <w:rFonts w:ascii="Sylfaen" w:hAnsi="Sylfaen" w:cs="Arial"/>
          <w:sz w:val="24"/>
          <w:szCs w:val="24"/>
          <w:lang w:val="hy-AM"/>
        </w:rPr>
        <w:t xml:space="preserve"> publicly refute the defamatory </w:t>
      </w:r>
      <w:r w:rsidR="00256C00" w:rsidRPr="008265C5">
        <w:rPr>
          <w:rFonts w:ascii="Sylfaen" w:hAnsi="Sylfaen" w:cs="Arial"/>
          <w:sz w:val="24"/>
          <w:szCs w:val="24"/>
        </w:rPr>
        <w:t>statements made</w:t>
      </w:r>
      <w:r w:rsidRPr="008265C5">
        <w:rPr>
          <w:rFonts w:ascii="Sylfaen" w:hAnsi="Sylfaen" w:cs="Arial"/>
          <w:sz w:val="24"/>
          <w:szCs w:val="24"/>
          <w:lang w:val="hy-AM"/>
        </w:rPr>
        <w:t xml:space="preserve"> by </w:t>
      </w:r>
      <w:r w:rsidR="00256C00" w:rsidRPr="008265C5">
        <w:rPr>
          <w:rFonts w:ascii="Sylfaen" w:hAnsi="Sylfaen" w:cs="Arial"/>
          <w:sz w:val="24"/>
          <w:szCs w:val="24"/>
        </w:rPr>
        <w:t>him</w:t>
      </w:r>
      <w:r w:rsidRPr="008265C5">
        <w:rPr>
          <w:rFonts w:ascii="Sylfaen" w:hAnsi="Sylfaen" w:cs="Arial"/>
          <w:sz w:val="24"/>
          <w:szCs w:val="24"/>
          <w:lang w:val="hy-AM"/>
        </w:rPr>
        <w:t xml:space="preserve"> during his </w:t>
      </w:r>
      <w:r w:rsidR="00256C00" w:rsidRPr="008265C5">
        <w:rPr>
          <w:rFonts w:ascii="Sylfaen" w:hAnsi="Sylfaen" w:cs="Arial"/>
          <w:sz w:val="24"/>
          <w:szCs w:val="24"/>
          <w:lang w:val="hy-AM"/>
        </w:rPr>
        <w:t>September 15</w:t>
      </w:r>
      <w:r w:rsidR="00256C00" w:rsidRPr="008265C5">
        <w:rPr>
          <w:rFonts w:ascii="Sylfaen" w:hAnsi="Sylfaen" w:cs="Arial"/>
          <w:sz w:val="24"/>
          <w:szCs w:val="24"/>
        </w:rPr>
        <w:t xml:space="preserve"> </w:t>
      </w:r>
      <w:r w:rsidRPr="008265C5">
        <w:rPr>
          <w:rFonts w:ascii="Sylfaen" w:hAnsi="Sylfaen" w:cs="Arial"/>
          <w:sz w:val="24"/>
          <w:szCs w:val="24"/>
          <w:lang w:val="hy-AM"/>
        </w:rPr>
        <w:t xml:space="preserve">press conference, </w:t>
      </w:r>
      <w:r w:rsidR="00256C00" w:rsidRPr="008265C5">
        <w:rPr>
          <w:rFonts w:ascii="Sylfaen" w:hAnsi="Sylfaen" w:cs="Arial"/>
          <w:sz w:val="24"/>
          <w:szCs w:val="24"/>
        </w:rPr>
        <w:t xml:space="preserve">and </w:t>
      </w:r>
      <w:r w:rsidRPr="008265C5">
        <w:rPr>
          <w:rFonts w:ascii="Sylfaen" w:hAnsi="Sylfaen" w:cs="Arial"/>
          <w:sz w:val="24"/>
          <w:szCs w:val="24"/>
          <w:lang w:val="hy-AM"/>
        </w:rPr>
        <w:t xml:space="preserve">pay one million </w:t>
      </w:r>
      <w:r w:rsidR="00C42558" w:rsidRPr="008265C5">
        <w:rPr>
          <w:rFonts w:ascii="Sylfaen" w:hAnsi="Sylfaen" w:cs="Arial"/>
          <w:sz w:val="24"/>
          <w:szCs w:val="24"/>
        </w:rPr>
        <w:t>AMD</w:t>
      </w:r>
      <w:r w:rsidR="00256C00" w:rsidRPr="008265C5">
        <w:rPr>
          <w:rFonts w:ascii="Sylfaen" w:hAnsi="Sylfaen" w:cs="Arial"/>
          <w:sz w:val="24"/>
          <w:szCs w:val="24"/>
          <w:lang w:val="hy-AM"/>
        </w:rPr>
        <w:t xml:space="preserve"> as compensation. </w:t>
      </w:r>
      <w:r w:rsidR="00256C00" w:rsidRPr="008265C5">
        <w:rPr>
          <w:rFonts w:ascii="Sylfaen" w:hAnsi="Sylfaen" w:cs="Arial"/>
          <w:sz w:val="24"/>
          <w:szCs w:val="24"/>
        </w:rPr>
        <w:t>Additionally, the NGO demanded</w:t>
      </w:r>
      <w:r w:rsidRPr="008265C5">
        <w:rPr>
          <w:rFonts w:ascii="Sylfaen" w:hAnsi="Sylfaen" w:cs="Arial"/>
          <w:sz w:val="24"/>
          <w:szCs w:val="24"/>
          <w:lang w:val="hy-AM"/>
        </w:rPr>
        <w:t xml:space="preserve"> </w:t>
      </w:r>
      <w:r w:rsidR="00256C00" w:rsidRPr="008265C5">
        <w:rPr>
          <w:rFonts w:ascii="Sylfaen" w:hAnsi="Sylfaen" w:cs="Arial"/>
          <w:sz w:val="24"/>
          <w:szCs w:val="24"/>
        </w:rPr>
        <w:t>that the defendant reimburse</w:t>
      </w:r>
      <w:r w:rsidRPr="008265C5">
        <w:rPr>
          <w:rFonts w:ascii="Sylfaen" w:hAnsi="Sylfaen" w:cs="Arial"/>
          <w:sz w:val="24"/>
          <w:szCs w:val="24"/>
          <w:lang w:val="hy-AM"/>
        </w:rPr>
        <w:t xml:space="preserve"> </w:t>
      </w:r>
      <w:r w:rsidR="00256C00" w:rsidRPr="008265C5">
        <w:rPr>
          <w:rFonts w:ascii="Sylfaen" w:hAnsi="Sylfaen" w:cs="Arial"/>
          <w:sz w:val="24"/>
          <w:szCs w:val="24"/>
        </w:rPr>
        <w:t>the</w:t>
      </w:r>
      <w:r w:rsidR="00C42558" w:rsidRPr="008265C5">
        <w:rPr>
          <w:rFonts w:ascii="Sylfaen" w:hAnsi="Sylfaen" w:cs="Arial"/>
          <w:sz w:val="24"/>
          <w:szCs w:val="24"/>
          <w:lang w:val="hy-AM"/>
        </w:rPr>
        <w:t xml:space="preserve"> court costs and attorney</w:t>
      </w:r>
      <w:r w:rsidR="00256C00" w:rsidRPr="008265C5">
        <w:rPr>
          <w:rFonts w:ascii="Sylfaen" w:hAnsi="Sylfaen" w:cs="Arial"/>
          <w:sz w:val="24"/>
          <w:szCs w:val="24"/>
        </w:rPr>
        <w:t>’s</w:t>
      </w:r>
      <w:r w:rsidR="00C42558" w:rsidRPr="008265C5">
        <w:rPr>
          <w:rFonts w:ascii="Sylfaen" w:hAnsi="Sylfaen" w:cs="Arial"/>
          <w:sz w:val="24"/>
          <w:szCs w:val="24"/>
          <w:lang w:val="hy-AM"/>
        </w:rPr>
        <w:t xml:space="preserve"> fee</w:t>
      </w:r>
      <w:r w:rsidRPr="008265C5">
        <w:rPr>
          <w:rFonts w:ascii="Sylfaen" w:hAnsi="Sylfaen" w:cs="Arial"/>
          <w:sz w:val="24"/>
          <w:szCs w:val="24"/>
          <w:lang w:val="hy-AM"/>
        </w:rPr>
        <w:t xml:space="preserve">. </w:t>
      </w:r>
      <w:r w:rsidR="00C42558" w:rsidRPr="008265C5">
        <w:rPr>
          <w:rFonts w:ascii="Sylfaen" w:hAnsi="Sylfaen" w:cs="Arial"/>
          <w:sz w:val="24"/>
          <w:szCs w:val="24"/>
        </w:rPr>
        <w:t>As a reminder,</w:t>
      </w:r>
      <w:r w:rsidRPr="008265C5">
        <w:rPr>
          <w:rFonts w:ascii="Sylfaen" w:hAnsi="Sylfaen" w:cs="Arial"/>
          <w:sz w:val="24"/>
          <w:szCs w:val="24"/>
          <w:lang w:val="hy-AM"/>
        </w:rPr>
        <w:t xml:space="preserve"> the mayor stated that </w:t>
      </w:r>
      <w:r w:rsidR="00256C00" w:rsidRPr="008265C5">
        <w:rPr>
          <w:rFonts w:ascii="Sylfaen" w:hAnsi="Sylfaen" w:cs="Arial"/>
          <w:sz w:val="24"/>
          <w:szCs w:val="24"/>
        </w:rPr>
        <w:t>vast</w:t>
      </w:r>
      <w:r w:rsidRPr="008265C5">
        <w:rPr>
          <w:rFonts w:ascii="Sylfaen" w:hAnsi="Sylfaen" w:cs="Arial"/>
          <w:sz w:val="24"/>
          <w:szCs w:val="24"/>
          <w:lang w:val="hy-AM"/>
        </w:rPr>
        <w:t xml:space="preserve"> amount</w:t>
      </w:r>
      <w:r w:rsidR="00256C00" w:rsidRPr="008265C5">
        <w:rPr>
          <w:rFonts w:ascii="Sylfaen" w:hAnsi="Sylfaen" w:cs="Arial"/>
          <w:sz w:val="24"/>
          <w:szCs w:val="24"/>
        </w:rPr>
        <w:t>s</w:t>
      </w:r>
      <w:r w:rsidRPr="008265C5">
        <w:rPr>
          <w:rFonts w:ascii="Sylfaen" w:hAnsi="Sylfaen" w:cs="Arial"/>
          <w:sz w:val="24"/>
          <w:szCs w:val="24"/>
          <w:lang w:val="hy-AM"/>
        </w:rPr>
        <w:t xml:space="preserve"> of </w:t>
      </w:r>
      <w:r w:rsidR="00C42558" w:rsidRPr="008265C5">
        <w:rPr>
          <w:rFonts w:ascii="Sylfaen" w:hAnsi="Sylfaen" w:cs="Arial"/>
          <w:sz w:val="24"/>
          <w:szCs w:val="24"/>
        </w:rPr>
        <w:t>illicit funds</w:t>
      </w:r>
      <w:r w:rsidR="00256C00" w:rsidRPr="008265C5">
        <w:rPr>
          <w:rFonts w:ascii="Sylfaen" w:hAnsi="Sylfaen" w:cs="Arial"/>
          <w:sz w:val="24"/>
          <w:szCs w:val="24"/>
        </w:rPr>
        <w:t xml:space="preserve"> were</w:t>
      </w:r>
      <w:r w:rsidRPr="008265C5">
        <w:rPr>
          <w:rFonts w:ascii="Sylfaen" w:hAnsi="Sylfaen" w:cs="Arial"/>
          <w:sz w:val="24"/>
          <w:szCs w:val="24"/>
          <w:lang w:val="hy-AM"/>
        </w:rPr>
        <w:t xml:space="preserve"> circulating </w:t>
      </w:r>
      <w:r w:rsidR="00256C00" w:rsidRPr="008265C5">
        <w:rPr>
          <w:rFonts w:ascii="Sylfaen" w:hAnsi="Sylfaen" w:cs="Arial"/>
          <w:sz w:val="24"/>
          <w:szCs w:val="24"/>
        </w:rPr>
        <w:t>within</w:t>
      </w:r>
      <w:r w:rsidR="00256C00" w:rsidRPr="008265C5">
        <w:rPr>
          <w:rFonts w:ascii="Sylfaen" w:hAnsi="Sylfaen" w:cs="Arial"/>
          <w:sz w:val="24"/>
          <w:szCs w:val="24"/>
          <w:lang w:val="hy-AM"/>
        </w:rPr>
        <w:t xml:space="preserve"> the press, that corruption levels were </w:t>
      </w:r>
      <w:r w:rsidR="00256C00" w:rsidRPr="008265C5">
        <w:rPr>
          <w:rFonts w:ascii="Sylfaen" w:hAnsi="Sylfaen" w:cs="Arial"/>
          <w:sz w:val="24"/>
          <w:szCs w:val="24"/>
        </w:rPr>
        <w:t xml:space="preserve">extremely high, and that </w:t>
      </w:r>
      <w:r w:rsidRPr="008265C5">
        <w:rPr>
          <w:rFonts w:ascii="Sylfaen" w:hAnsi="Sylfaen" w:cs="Arial"/>
          <w:sz w:val="24"/>
          <w:szCs w:val="24"/>
          <w:lang w:val="hy-AM"/>
        </w:rPr>
        <w:t xml:space="preserve">manipulative articles </w:t>
      </w:r>
      <w:r w:rsidR="00256C00" w:rsidRPr="008265C5">
        <w:rPr>
          <w:rFonts w:ascii="Sylfaen" w:hAnsi="Sylfaen" w:cs="Arial"/>
          <w:sz w:val="24"/>
          <w:szCs w:val="24"/>
          <w:lang w:val="hy-AM"/>
        </w:rPr>
        <w:t xml:space="preserve">about him </w:t>
      </w:r>
      <w:r w:rsidR="00256C00" w:rsidRPr="008265C5">
        <w:rPr>
          <w:rFonts w:ascii="Sylfaen" w:hAnsi="Sylfaen" w:cs="Arial"/>
          <w:sz w:val="24"/>
          <w:szCs w:val="24"/>
        </w:rPr>
        <w:t>had</w:t>
      </w:r>
      <w:r w:rsidRPr="008265C5">
        <w:rPr>
          <w:rFonts w:ascii="Sylfaen" w:hAnsi="Sylfaen" w:cs="Arial"/>
          <w:sz w:val="24"/>
          <w:szCs w:val="24"/>
          <w:lang w:val="hy-AM"/>
        </w:rPr>
        <w:t xml:space="preserve"> been published </w:t>
      </w:r>
      <w:r w:rsidR="00D04E23" w:rsidRPr="008265C5">
        <w:rPr>
          <w:rFonts w:ascii="Sylfaen" w:hAnsi="Sylfaen" w:cs="Arial"/>
          <w:sz w:val="24"/>
          <w:szCs w:val="24"/>
        </w:rPr>
        <w:t>over a period of 7 y</w:t>
      </w:r>
      <w:r w:rsidR="00256C00" w:rsidRPr="008265C5">
        <w:rPr>
          <w:rFonts w:ascii="Sylfaen" w:hAnsi="Sylfaen" w:cs="Arial"/>
          <w:sz w:val="24"/>
          <w:szCs w:val="24"/>
        </w:rPr>
        <w:t>ears. He attributed these allegations</w:t>
      </w:r>
      <w:r w:rsidRPr="008265C5">
        <w:rPr>
          <w:rFonts w:ascii="Sylfaen" w:hAnsi="Sylfaen" w:cs="Arial"/>
          <w:sz w:val="24"/>
          <w:szCs w:val="24"/>
          <w:lang w:val="hy-AM"/>
        </w:rPr>
        <w:t xml:space="preserve"> </w:t>
      </w:r>
      <w:r w:rsidR="00C42558" w:rsidRPr="008265C5">
        <w:rPr>
          <w:rFonts w:ascii="Sylfaen" w:hAnsi="Sylfaen" w:cs="Arial"/>
          <w:sz w:val="24"/>
          <w:szCs w:val="24"/>
          <w:lang w:val="hy-AM"/>
        </w:rPr>
        <w:t xml:space="preserve">to the </w:t>
      </w:r>
      <w:r w:rsidR="00C42558" w:rsidRPr="008265C5">
        <w:rPr>
          <w:rFonts w:ascii="Sylfaen" w:hAnsi="Sylfaen" w:cs="Arial"/>
          <w:i/>
          <w:sz w:val="24"/>
          <w:szCs w:val="24"/>
          <w:lang w:val="hy-AM"/>
        </w:rPr>
        <w:t>Investigative Journalists</w:t>
      </w:r>
      <w:r w:rsidR="00C42558" w:rsidRPr="008265C5">
        <w:rPr>
          <w:rFonts w:ascii="Sylfaen" w:hAnsi="Sylfaen" w:cs="Arial"/>
          <w:i/>
          <w:sz w:val="24"/>
          <w:szCs w:val="24"/>
        </w:rPr>
        <w:t xml:space="preserve"> NGO</w:t>
      </w:r>
      <w:r w:rsidRPr="008265C5">
        <w:rPr>
          <w:rFonts w:ascii="Sylfaen" w:hAnsi="Sylfaen" w:cs="Arial"/>
          <w:sz w:val="24"/>
          <w:szCs w:val="24"/>
          <w:lang w:val="hy-AM"/>
        </w:rPr>
        <w:t xml:space="preserve"> and </w:t>
      </w:r>
      <w:r w:rsidR="00256C00" w:rsidRPr="008265C5">
        <w:rPr>
          <w:rFonts w:ascii="Sylfaen" w:hAnsi="Sylfaen" w:cs="Arial"/>
          <w:sz w:val="24"/>
          <w:szCs w:val="24"/>
        </w:rPr>
        <w:t xml:space="preserve">its </w:t>
      </w:r>
      <w:r w:rsidRPr="008265C5">
        <w:rPr>
          <w:rFonts w:ascii="Sylfaen" w:hAnsi="Sylfaen" w:cs="Arial"/>
          <w:i/>
          <w:sz w:val="24"/>
          <w:szCs w:val="24"/>
          <w:lang w:val="hy-AM"/>
        </w:rPr>
        <w:t>Hetq.am</w:t>
      </w:r>
      <w:r w:rsidRPr="008265C5">
        <w:rPr>
          <w:rFonts w:ascii="Sylfaen" w:hAnsi="Sylfaen" w:cs="Arial"/>
          <w:sz w:val="24"/>
          <w:szCs w:val="24"/>
          <w:lang w:val="hy-AM"/>
        </w:rPr>
        <w:t xml:space="preserve"> website.</w:t>
      </w:r>
    </w:p>
    <w:p w14:paraId="19934AE5" w14:textId="77777777" w:rsidR="00D04E23" w:rsidRPr="008265C5" w:rsidRDefault="00D04E23" w:rsidP="00850C34">
      <w:pPr>
        <w:spacing w:after="0"/>
        <w:rPr>
          <w:rFonts w:ascii="Sylfaen" w:hAnsi="Sylfaen" w:cs="Arial"/>
          <w:sz w:val="24"/>
          <w:szCs w:val="24"/>
          <w:lang w:val="hy-AM"/>
        </w:rPr>
      </w:pPr>
    </w:p>
    <w:p w14:paraId="40E13937" w14:textId="3576397A" w:rsidR="00193BA6" w:rsidRPr="008265C5" w:rsidRDefault="00850C34" w:rsidP="00D04E23">
      <w:pPr>
        <w:spacing w:after="0"/>
        <w:rPr>
          <w:rFonts w:ascii="Sylfaen" w:hAnsi="Sylfaen" w:cs="Arial"/>
          <w:sz w:val="24"/>
          <w:szCs w:val="24"/>
          <w:lang w:val="hy-AM"/>
        </w:rPr>
      </w:pPr>
      <w:r w:rsidRPr="008265C5">
        <w:rPr>
          <w:rFonts w:ascii="Sylfaen" w:hAnsi="Sylfaen" w:cs="Arial"/>
          <w:sz w:val="24"/>
          <w:szCs w:val="24"/>
          <w:lang w:val="hy-AM"/>
        </w:rPr>
        <w:t xml:space="preserve">On October 23, the lawsuit was returned </w:t>
      </w:r>
      <w:r w:rsidR="00C42558" w:rsidRPr="008265C5">
        <w:rPr>
          <w:rFonts w:ascii="Sylfaen" w:hAnsi="Sylfaen" w:cs="Arial"/>
          <w:sz w:val="24"/>
          <w:szCs w:val="24"/>
        </w:rPr>
        <w:t>for the correction of deficiencies</w:t>
      </w:r>
      <w:r w:rsidR="00046ED6" w:rsidRPr="008265C5">
        <w:rPr>
          <w:rFonts w:ascii="Sylfaen" w:hAnsi="Sylfaen" w:cs="Arial"/>
          <w:sz w:val="24"/>
          <w:szCs w:val="24"/>
        </w:rPr>
        <w:t>. After being</w:t>
      </w:r>
      <w:r w:rsidRPr="008265C5">
        <w:rPr>
          <w:rFonts w:ascii="Sylfaen" w:hAnsi="Sylfaen" w:cs="Arial"/>
          <w:sz w:val="24"/>
          <w:szCs w:val="24"/>
          <w:lang w:val="hy-AM"/>
        </w:rPr>
        <w:t xml:space="preserve"> </w:t>
      </w:r>
      <w:r w:rsidR="00C42558" w:rsidRPr="008265C5">
        <w:rPr>
          <w:rFonts w:ascii="Sylfaen" w:hAnsi="Sylfaen" w:cs="Arial"/>
          <w:sz w:val="24"/>
          <w:szCs w:val="24"/>
        </w:rPr>
        <w:t>refiled</w:t>
      </w:r>
      <w:r w:rsidRPr="008265C5">
        <w:rPr>
          <w:rFonts w:ascii="Sylfaen" w:hAnsi="Sylfaen" w:cs="Arial"/>
          <w:sz w:val="24"/>
          <w:szCs w:val="24"/>
          <w:lang w:val="hy-AM"/>
        </w:rPr>
        <w:t xml:space="preserve"> on </w:t>
      </w:r>
      <w:r w:rsidR="00C42558" w:rsidRPr="008265C5">
        <w:rPr>
          <w:rFonts w:ascii="Sylfaen" w:hAnsi="Sylfaen" w:cs="Arial"/>
          <w:sz w:val="24"/>
          <w:szCs w:val="24"/>
        </w:rPr>
        <w:t>October 25</w:t>
      </w:r>
      <w:r w:rsidRPr="008265C5">
        <w:rPr>
          <w:rFonts w:ascii="Sylfaen" w:hAnsi="Sylfaen" w:cs="Arial"/>
          <w:sz w:val="24"/>
          <w:szCs w:val="24"/>
          <w:lang w:val="hy-AM"/>
        </w:rPr>
        <w:t xml:space="preserve">, </w:t>
      </w:r>
      <w:r w:rsidR="00046ED6" w:rsidRPr="008265C5">
        <w:rPr>
          <w:rFonts w:ascii="Sylfaen" w:hAnsi="Sylfaen" w:cs="Arial"/>
          <w:sz w:val="24"/>
          <w:szCs w:val="24"/>
        </w:rPr>
        <w:t>it was</w:t>
      </w:r>
      <w:r w:rsidRPr="008265C5">
        <w:rPr>
          <w:rFonts w:ascii="Sylfaen" w:hAnsi="Sylfaen" w:cs="Arial"/>
          <w:sz w:val="24"/>
          <w:szCs w:val="24"/>
          <w:lang w:val="hy-AM"/>
        </w:rPr>
        <w:t xml:space="preserve"> accepted for proceedings on </w:t>
      </w:r>
      <w:r w:rsidR="00C42558" w:rsidRPr="008265C5">
        <w:rPr>
          <w:rFonts w:ascii="Sylfaen" w:hAnsi="Sylfaen" w:cs="Arial"/>
          <w:sz w:val="24"/>
          <w:szCs w:val="24"/>
        </w:rPr>
        <w:t>October 29, with no hearing date set by the</w:t>
      </w:r>
      <w:r w:rsidRPr="008265C5">
        <w:rPr>
          <w:rFonts w:ascii="Sylfaen" w:hAnsi="Sylfaen" w:cs="Arial"/>
          <w:sz w:val="24"/>
          <w:szCs w:val="24"/>
          <w:lang w:val="hy-AM"/>
        </w:rPr>
        <w:t xml:space="preserve"> end of the year.</w:t>
      </w:r>
    </w:p>
    <w:p w14:paraId="1387DF08" w14:textId="77777777" w:rsidR="00D04E23" w:rsidRPr="008265C5" w:rsidRDefault="00D04E23" w:rsidP="00D04E23">
      <w:pPr>
        <w:spacing w:after="0"/>
        <w:rPr>
          <w:rFonts w:ascii="Sylfaen" w:hAnsi="Sylfaen" w:cs="Arial"/>
          <w:sz w:val="24"/>
          <w:szCs w:val="24"/>
          <w:lang w:val="hy-AM"/>
        </w:rPr>
      </w:pPr>
    </w:p>
    <w:p w14:paraId="3ACB4F82" w14:textId="5C532A1A" w:rsidR="00046ED6" w:rsidRPr="008265C5" w:rsidRDefault="00046ED6" w:rsidP="00046ED6">
      <w:pPr>
        <w:rPr>
          <w:rFonts w:ascii="Sylfaen" w:hAnsi="Sylfaen" w:cs="Arial"/>
          <w:sz w:val="24"/>
          <w:szCs w:val="24"/>
          <w:lang w:val="hy-AM"/>
        </w:rPr>
      </w:pPr>
      <w:r w:rsidRPr="008265C5">
        <w:rPr>
          <w:rFonts w:ascii="Sylfaen" w:hAnsi="Sylfaen" w:cs="Arial"/>
          <w:b/>
          <w:sz w:val="24"/>
          <w:szCs w:val="24"/>
          <w:lang w:val="hy-AM"/>
        </w:rPr>
        <w:t>On November 4</w:t>
      </w:r>
      <w:r w:rsidRPr="008265C5">
        <w:rPr>
          <w:rFonts w:ascii="Sylfaen" w:hAnsi="Sylfaen" w:cs="Arial"/>
          <w:sz w:val="24"/>
          <w:szCs w:val="24"/>
          <w:lang w:val="hy-AM"/>
        </w:rPr>
        <w:t xml:space="preserve">, </w:t>
      </w:r>
      <w:r w:rsidRPr="008265C5">
        <w:rPr>
          <w:rFonts w:ascii="Sylfaen" w:hAnsi="Sylfaen" w:cs="Arial"/>
          <w:i/>
          <w:sz w:val="24"/>
          <w:szCs w:val="24"/>
          <w:lang w:val="hy-AM"/>
        </w:rPr>
        <w:t>Hetq.am</w:t>
      </w:r>
      <w:r w:rsidRPr="008265C5">
        <w:rPr>
          <w:rFonts w:ascii="Sylfaen" w:hAnsi="Sylfaen" w:cs="Arial"/>
          <w:sz w:val="24"/>
          <w:szCs w:val="24"/>
        </w:rPr>
        <w:t xml:space="preserve"> reporter</w:t>
      </w:r>
      <w:r w:rsidRPr="008265C5">
        <w:rPr>
          <w:rFonts w:ascii="Sylfaen" w:hAnsi="Sylfaen" w:cs="Arial"/>
          <w:sz w:val="24"/>
          <w:szCs w:val="24"/>
          <w:lang w:val="hy-AM"/>
        </w:rPr>
        <w:t xml:space="preserve"> Tirayr Muradyan filed a lawsuit with the Court of General Jurisdiction</w:t>
      </w:r>
      <w:r w:rsidRPr="008265C5">
        <w:rPr>
          <w:rFonts w:ascii="Sylfaen" w:hAnsi="Sylfaen" w:cs="Arial"/>
          <w:sz w:val="24"/>
          <w:szCs w:val="24"/>
        </w:rPr>
        <w:t xml:space="preserve"> of</w:t>
      </w:r>
      <w:r w:rsidRPr="008265C5">
        <w:rPr>
          <w:rFonts w:ascii="Sylfaen" w:hAnsi="Sylfaen" w:cs="Arial"/>
          <w:sz w:val="24"/>
          <w:szCs w:val="24"/>
          <w:lang w:val="hy-AM"/>
        </w:rPr>
        <w:t xml:space="preserve"> Yerevan against citizen Lilit Dallakyan, demanding an apology and one million </w:t>
      </w:r>
      <w:r w:rsidRPr="008265C5">
        <w:rPr>
          <w:rFonts w:ascii="Sylfaen" w:hAnsi="Sylfaen" w:cs="Arial"/>
          <w:sz w:val="24"/>
          <w:szCs w:val="24"/>
        </w:rPr>
        <w:t>AMD</w:t>
      </w:r>
      <w:r w:rsidRPr="008265C5">
        <w:rPr>
          <w:rFonts w:ascii="Sylfaen" w:hAnsi="Sylfaen" w:cs="Arial"/>
          <w:sz w:val="24"/>
          <w:szCs w:val="24"/>
          <w:lang w:val="hy-AM"/>
        </w:rPr>
        <w:t xml:space="preserve"> in compensation for the insulting</w:t>
      </w:r>
      <w:r w:rsidRPr="008265C5">
        <w:rPr>
          <w:rStyle w:val="FootnoteReference"/>
          <w:rFonts w:ascii="Sylfaen" w:hAnsi="Sylfaen" w:cs="Arial"/>
          <w:sz w:val="24"/>
          <w:szCs w:val="24"/>
          <w:lang w:val="hy-AM"/>
        </w:rPr>
        <w:footnoteReference w:id="258"/>
      </w:r>
      <w:r w:rsidRPr="008265C5">
        <w:rPr>
          <w:rFonts w:ascii="Sylfaen" w:hAnsi="Sylfaen" w:cs="Arial"/>
          <w:sz w:val="24"/>
          <w:szCs w:val="24"/>
          <w:lang w:val="hy-AM"/>
        </w:rPr>
        <w:t xml:space="preserve"> and defamatory</w:t>
      </w:r>
      <w:r w:rsidRPr="008265C5">
        <w:rPr>
          <w:rStyle w:val="FootnoteReference"/>
          <w:rFonts w:ascii="Sylfaen" w:hAnsi="Sylfaen" w:cs="Arial"/>
          <w:sz w:val="24"/>
          <w:szCs w:val="24"/>
          <w:lang w:val="hy-AM"/>
        </w:rPr>
        <w:footnoteReference w:id="259"/>
      </w:r>
      <w:r w:rsidRPr="008265C5">
        <w:rPr>
          <w:rFonts w:ascii="Sylfaen" w:hAnsi="Sylfaen" w:cs="Arial"/>
          <w:sz w:val="24"/>
          <w:szCs w:val="24"/>
          <w:lang w:val="hy-AM"/>
        </w:rPr>
        <w:t xml:space="preserve"> posts made on Facebook.</w:t>
      </w:r>
    </w:p>
    <w:p w14:paraId="7FD90E50" w14:textId="2C1531B0" w:rsidR="00193BA6" w:rsidRPr="008265C5" w:rsidRDefault="00046ED6" w:rsidP="00046ED6">
      <w:pPr>
        <w:rPr>
          <w:rFonts w:ascii="Sylfaen" w:hAnsi="Sylfaen" w:cs="Arial"/>
          <w:sz w:val="24"/>
          <w:szCs w:val="24"/>
          <w:lang w:val="hy-AM"/>
        </w:rPr>
      </w:pPr>
      <w:r w:rsidRPr="008265C5">
        <w:rPr>
          <w:rFonts w:ascii="Sylfaen" w:hAnsi="Sylfaen" w:cs="Arial"/>
          <w:sz w:val="24"/>
          <w:szCs w:val="24"/>
        </w:rPr>
        <w:t>O</w:t>
      </w:r>
      <w:r w:rsidRPr="008265C5">
        <w:rPr>
          <w:rFonts w:ascii="Sylfaen" w:hAnsi="Sylfaen" w:cs="Arial"/>
          <w:sz w:val="24"/>
          <w:szCs w:val="24"/>
          <w:lang w:val="hy-AM"/>
        </w:rPr>
        <w:t>n November 17</w:t>
      </w:r>
      <w:r w:rsidRPr="008265C5">
        <w:rPr>
          <w:rFonts w:ascii="Sylfaen" w:hAnsi="Sylfaen" w:cs="Arial"/>
          <w:sz w:val="24"/>
          <w:szCs w:val="24"/>
        </w:rPr>
        <w:t>, the court returned the</w:t>
      </w:r>
      <w:r w:rsidRPr="008265C5">
        <w:rPr>
          <w:rFonts w:ascii="Sylfaen" w:hAnsi="Sylfaen" w:cs="Arial"/>
          <w:sz w:val="24"/>
          <w:szCs w:val="24"/>
          <w:lang w:val="hy-AM"/>
        </w:rPr>
        <w:t xml:space="preserve"> lawsuit </w:t>
      </w:r>
      <w:r w:rsidRPr="008265C5">
        <w:rPr>
          <w:rFonts w:ascii="Sylfaen" w:hAnsi="Sylfaen" w:cs="Arial"/>
          <w:sz w:val="24"/>
          <w:szCs w:val="24"/>
        </w:rPr>
        <w:t>for the</w:t>
      </w:r>
      <w:r w:rsidRPr="008265C5">
        <w:rPr>
          <w:rFonts w:ascii="Sylfaen" w:hAnsi="Sylfaen" w:cs="Arial"/>
          <w:sz w:val="24"/>
          <w:szCs w:val="24"/>
          <w:lang w:val="hy-AM"/>
        </w:rPr>
        <w:t xml:space="preserve"> eliminat</w:t>
      </w:r>
      <w:r w:rsidRPr="008265C5">
        <w:rPr>
          <w:rFonts w:ascii="Sylfaen" w:hAnsi="Sylfaen" w:cs="Arial"/>
          <w:sz w:val="24"/>
          <w:szCs w:val="24"/>
        </w:rPr>
        <w:t>ion of deficiencies</w:t>
      </w:r>
      <w:r w:rsidRPr="008265C5">
        <w:rPr>
          <w:rFonts w:ascii="Sylfaen" w:hAnsi="Sylfaen" w:cs="Arial"/>
          <w:sz w:val="24"/>
          <w:szCs w:val="24"/>
          <w:lang w:val="hy-AM"/>
        </w:rPr>
        <w:t xml:space="preserve"> in the documents. </w:t>
      </w:r>
      <w:r w:rsidRPr="008265C5">
        <w:rPr>
          <w:rFonts w:ascii="Sylfaen" w:hAnsi="Sylfaen" w:cs="Arial"/>
          <w:sz w:val="24"/>
          <w:szCs w:val="24"/>
        </w:rPr>
        <w:t>After it was</w:t>
      </w:r>
      <w:r w:rsidRPr="008265C5">
        <w:rPr>
          <w:rFonts w:ascii="Sylfaen" w:hAnsi="Sylfaen" w:cs="Arial"/>
          <w:sz w:val="24"/>
          <w:szCs w:val="24"/>
          <w:lang w:val="hy-AM"/>
        </w:rPr>
        <w:t xml:space="preserve"> </w:t>
      </w:r>
      <w:r w:rsidRPr="008265C5">
        <w:rPr>
          <w:rFonts w:ascii="Sylfaen" w:hAnsi="Sylfaen" w:cs="Arial"/>
          <w:sz w:val="24"/>
          <w:szCs w:val="24"/>
        </w:rPr>
        <w:t>refiled</w:t>
      </w:r>
      <w:r w:rsidRPr="008265C5">
        <w:rPr>
          <w:rFonts w:ascii="Sylfaen" w:hAnsi="Sylfaen" w:cs="Arial"/>
          <w:sz w:val="24"/>
          <w:szCs w:val="24"/>
          <w:lang w:val="hy-AM"/>
        </w:rPr>
        <w:t xml:space="preserve"> on November 27, </w:t>
      </w:r>
      <w:r w:rsidRPr="008265C5">
        <w:rPr>
          <w:rFonts w:ascii="Sylfaen" w:hAnsi="Sylfaen" w:cs="Arial"/>
          <w:sz w:val="24"/>
          <w:szCs w:val="24"/>
        </w:rPr>
        <w:t>the court</w:t>
      </w:r>
      <w:r w:rsidRPr="008265C5">
        <w:rPr>
          <w:rFonts w:ascii="Sylfaen" w:hAnsi="Sylfaen" w:cs="Arial"/>
          <w:sz w:val="24"/>
          <w:szCs w:val="24"/>
          <w:lang w:val="hy-AM"/>
        </w:rPr>
        <w:t xml:space="preserve"> again</w:t>
      </w:r>
      <w:r w:rsidRPr="008265C5">
        <w:rPr>
          <w:rFonts w:ascii="Sylfaen" w:hAnsi="Sylfaen" w:cs="Arial"/>
          <w:sz w:val="24"/>
          <w:szCs w:val="24"/>
        </w:rPr>
        <w:t xml:space="preserve"> returned</w:t>
      </w:r>
      <w:r w:rsidRPr="008265C5">
        <w:rPr>
          <w:rFonts w:ascii="Sylfaen" w:hAnsi="Sylfaen" w:cs="Arial"/>
          <w:sz w:val="24"/>
          <w:szCs w:val="24"/>
          <w:lang w:val="hy-AM"/>
        </w:rPr>
        <w:t xml:space="preserve"> </w:t>
      </w:r>
      <w:r w:rsidRPr="008265C5">
        <w:rPr>
          <w:rFonts w:ascii="Sylfaen" w:hAnsi="Sylfaen" w:cs="Arial"/>
          <w:sz w:val="24"/>
          <w:szCs w:val="24"/>
        </w:rPr>
        <w:t xml:space="preserve">it </w:t>
      </w:r>
      <w:r w:rsidRPr="008265C5">
        <w:rPr>
          <w:rFonts w:ascii="Sylfaen" w:hAnsi="Sylfaen" w:cs="Arial"/>
          <w:sz w:val="24"/>
          <w:szCs w:val="24"/>
          <w:lang w:val="hy-AM"/>
        </w:rPr>
        <w:t xml:space="preserve">on December </w:t>
      </w:r>
      <w:r w:rsidRPr="008265C5">
        <w:rPr>
          <w:rFonts w:ascii="Sylfaen" w:hAnsi="Sylfaen" w:cs="Arial"/>
          <w:sz w:val="24"/>
          <w:szCs w:val="24"/>
          <w:lang w:val="hy-AM"/>
        </w:rPr>
        <w:lastRenderedPageBreak/>
        <w:t xml:space="preserve">10, </w:t>
      </w:r>
      <w:r w:rsidR="000F271C" w:rsidRPr="008265C5">
        <w:rPr>
          <w:rFonts w:ascii="Sylfaen" w:hAnsi="Sylfaen" w:cs="Arial"/>
          <w:sz w:val="24"/>
          <w:szCs w:val="24"/>
        </w:rPr>
        <w:t>stating</w:t>
      </w:r>
      <w:r w:rsidRPr="008265C5">
        <w:rPr>
          <w:rFonts w:ascii="Sylfaen" w:hAnsi="Sylfaen" w:cs="Arial"/>
          <w:sz w:val="24"/>
          <w:szCs w:val="24"/>
          <w:lang w:val="hy-AM"/>
        </w:rPr>
        <w:t xml:space="preserve"> that the wording of the </w:t>
      </w:r>
      <w:r w:rsidR="000F271C" w:rsidRPr="008265C5">
        <w:rPr>
          <w:rFonts w:ascii="Sylfaen" w:hAnsi="Sylfaen" w:cs="Arial"/>
          <w:sz w:val="24"/>
          <w:szCs w:val="24"/>
        </w:rPr>
        <w:t>claim</w:t>
      </w:r>
      <w:r w:rsidRPr="008265C5">
        <w:rPr>
          <w:rFonts w:ascii="Sylfaen" w:hAnsi="Sylfaen" w:cs="Arial"/>
          <w:sz w:val="24"/>
          <w:szCs w:val="24"/>
          <w:lang w:val="hy-AM"/>
        </w:rPr>
        <w:t xml:space="preserve"> </w:t>
      </w:r>
      <w:r w:rsidR="000F271C" w:rsidRPr="008265C5">
        <w:rPr>
          <w:rFonts w:ascii="Sylfaen" w:hAnsi="Sylfaen" w:cs="Arial"/>
          <w:sz w:val="24"/>
          <w:szCs w:val="24"/>
        </w:rPr>
        <w:t>required clarification</w:t>
      </w:r>
      <w:r w:rsidRPr="008265C5">
        <w:rPr>
          <w:rFonts w:ascii="Sylfaen" w:hAnsi="Sylfaen" w:cs="Arial"/>
          <w:sz w:val="24"/>
          <w:szCs w:val="24"/>
          <w:lang w:val="hy-AM"/>
        </w:rPr>
        <w:t xml:space="preserve">. </w:t>
      </w:r>
      <w:r w:rsidRPr="008265C5">
        <w:rPr>
          <w:rFonts w:ascii="Sylfaen" w:hAnsi="Sylfaen" w:cs="Arial"/>
          <w:sz w:val="24"/>
          <w:szCs w:val="24"/>
        </w:rPr>
        <w:t>Notably</w:t>
      </w:r>
      <w:r w:rsidRPr="008265C5">
        <w:rPr>
          <w:rFonts w:ascii="Sylfaen" w:hAnsi="Sylfaen" w:cs="Arial"/>
          <w:sz w:val="24"/>
          <w:szCs w:val="24"/>
          <w:lang w:val="hy-AM"/>
        </w:rPr>
        <w:t xml:space="preserve">, the court did not </w:t>
      </w:r>
      <w:r w:rsidR="000F271C" w:rsidRPr="008265C5">
        <w:rPr>
          <w:rFonts w:ascii="Sylfaen" w:hAnsi="Sylfaen" w:cs="Arial"/>
          <w:sz w:val="24"/>
          <w:szCs w:val="24"/>
        </w:rPr>
        <w:t>set</w:t>
      </w:r>
      <w:r w:rsidRPr="008265C5">
        <w:rPr>
          <w:rFonts w:ascii="Sylfaen" w:hAnsi="Sylfaen" w:cs="Arial"/>
          <w:sz w:val="24"/>
          <w:szCs w:val="24"/>
          <w:lang w:val="hy-AM"/>
        </w:rPr>
        <w:t xml:space="preserve"> a deadline for </w:t>
      </w:r>
      <w:r w:rsidRPr="008265C5">
        <w:rPr>
          <w:rFonts w:ascii="Sylfaen" w:hAnsi="Sylfaen" w:cs="Arial"/>
          <w:sz w:val="24"/>
          <w:szCs w:val="24"/>
        </w:rPr>
        <w:t>refiling</w:t>
      </w:r>
      <w:r w:rsidRPr="008265C5">
        <w:rPr>
          <w:rFonts w:ascii="Sylfaen" w:hAnsi="Sylfaen" w:cs="Arial"/>
          <w:sz w:val="24"/>
          <w:szCs w:val="24"/>
          <w:lang w:val="hy-AM"/>
        </w:rPr>
        <w:t xml:space="preserve"> the lawsuit. </w:t>
      </w:r>
      <w:r w:rsidR="000F271C" w:rsidRPr="008265C5">
        <w:rPr>
          <w:rFonts w:ascii="Sylfaen" w:hAnsi="Sylfaen" w:cs="Arial"/>
          <w:sz w:val="24"/>
          <w:szCs w:val="24"/>
        </w:rPr>
        <w:t>O</w:t>
      </w:r>
      <w:r w:rsidR="000F271C" w:rsidRPr="008265C5">
        <w:rPr>
          <w:rFonts w:ascii="Sylfaen" w:hAnsi="Sylfaen" w:cs="Arial"/>
          <w:sz w:val="24"/>
          <w:szCs w:val="24"/>
          <w:lang w:val="hy-AM"/>
        </w:rPr>
        <w:t>n December 29</w:t>
      </w:r>
      <w:r w:rsidR="000F271C" w:rsidRPr="008265C5">
        <w:rPr>
          <w:rFonts w:ascii="Sylfaen" w:hAnsi="Sylfaen" w:cs="Arial"/>
          <w:sz w:val="24"/>
          <w:szCs w:val="24"/>
        </w:rPr>
        <w:t>, t</w:t>
      </w:r>
      <w:r w:rsidRPr="008265C5">
        <w:rPr>
          <w:rFonts w:ascii="Sylfaen" w:hAnsi="Sylfaen" w:cs="Arial"/>
          <w:sz w:val="24"/>
          <w:szCs w:val="24"/>
          <w:lang w:val="hy-AM"/>
        </w:rPr>
        <w:t>he plaintiff appeal</w:t>
      </w:r>
      <w:r w:rsidR="000F271C" w:rsidRPr="008265C5">
        <w:rPr>
          <w:rFonts w:ascii="Sylfaen" w:hAnsi="Sylfaen" w:cs="Arial"/>
          <w:sz w:val="24"/>
          <w:szCs w:val="24"/>
        </w:rPr>
        <w:t>ed</w:t>
      </w:r>
      <w:r w:rsidRPr="008265C5">
        <w:rPr>
          <w:rFonts w:ascii="Sylfaen" w:hAnsi="Sylfaen" w:cs="Arial"/>
          <w:sz w:val="24"/>
          <w:szCs w:val="24"/>
          <w:lang w:val="hy-AM"/>
        </w:rPr>
        <w:t xml:space="preserve"> this decision </w:t>
      </w:r>
      <w:r w:rsidR="000F271C" w:rsidRPr="008265C5">
        <w:rPr>
          <w:rFonts w:ascii="Sylfaen" w:hAnsi="Sylfaen" w:cs="Arial"/>
          <w:sz w:val="24"/>
          <w:szCs w:val="24"/>
        </w:rPr>
        <w:t>to</w:t>
      </w:r>
      <w:r w:rsidRPr="008265C5">
        <w:rPr>
          <w:rFonts w:ascii="Sylfaen" w:hAnsi="Sylfaen" w:cs="Arial"/>
          <w:sz w:val="24"/>
          <w:szCs w:val="24"/>
          <w:lang w:val="hy-AM"/>
        </w:rPr>
        <w:t xml:space="preserve"> a higher </w:t>
      </w:r>
      <w:r w:rsidRPr="008265C5">
        <w:rPr>
          <w:rFonts w:ascii="Sylfaen" w:hAnsi="Sylfaen" w:cs="Arial"/>
          <w:sz w:val="24"/>
          <w:szCs w:val="24"/>
        </w:rPr>
        <w:t>court</w:t>
      </w:r>
      <w:r w:rsidRPr="008265C5">
        <w:rPr>
          <w:rFonts w:ascii="Sylfaen" w:hAnsi="Sylfaen" w:cs="Arial"/>
          <w:sz w:val="24"/>
          <w:szCs w:val="24"/>
          <w:lang w:val="hy-AM"/>
        </w:rPr>
        <w:t>.</w:t>
      </w:r>
    </w:p>
    <w:p w14:paraId="04CE2F97" w14:textId="77777777" w:rsidR="00D04E23" w:rsidRPr="008265C5" w:rsidRDefault="00D04E23" w:rsidP="00046ED6">
      <w:pPr>
        <w:rPr>
          <w:rFonts w:ascii="Sylfaen" w:hAnsi="Sylfaen" w:cs="Arial"/>
          <w:sz w:val="24"/>
          <w:szCs w:val="24"/>
          <w:lang w:val="hy-AM"/>
        </w:rPr>
      </w:pPr>
    </w:p>
    <w:p w14:paraId="62B82B77" w14:textId="77777777" w:rsidR="00D04E23" w:rsidRDefault="00D04E23" w:rsidP="00046ED6">
      <w:pPr>
        <w:rPr>
          <w:rFonts w:ascii="Sylfaen" w:hAnsi="Sylfaen" w:cs="Arial"/>
          <w:sz w:val="24"/>
          <w:szCs w:val="24"/>
          <w:lang w:val="hy-AM"/>
        </w:rPr>
      </w:pPr>
    </w:p>
    <w:p w14:paraId="0C3CDDC1" w14:textId="77777777" w:rsidR="005B0812" w:rsidRPr="008265C5" w:rsidRDefault="005B0812" w:rsidP="00046ED6">
      <w:pPr>
        <w:rPr>
          <w:rFonts w:ascii="Sylfaen" w:hAnsi="Sylfaen" w:cs="Arial"/>
          <w:sz w:val="24"/>
          <w:szCs w:val="24"/>
          <w:lang w:val="hy-AM"/>
        </w:rPr>
      </w:pPr>
    </w:p>
    <w:p w14:paraId="3A83B493" w14:textId="5C523EEA" w:rsidR="00193BA6" w:rsidRPr="008265C5" w:rsidRDefault="00193BA6" w:rsidP="00193BA6">
      <w:pPr>
        <w:jc w:val="center"/>
        <w:rPr>
          <w:rFonts w:ascii="Sylfaen" w:hAnsi="Sylfaen" w:cs="Arial"/>
          <w:lang w:val="hy-AM"/>
        </w:rPr>
      </w:pPr>
      <w:r w:rsidRPr="008265C5">
        <w:rPr>
          <w:rFonts w:ascii="Sylfaen" w:hAnsi="Sylfaen" w:cs="Arial"/>
          <w:lang w:val="hy-AM"/>
        </w:rPr>
        <w:t>***</w:t>
      </w:r>
    </w:p>
    <w:p w14:paraId="079F5BB0" w14:textId="5E83E3FC" w:rsidR="00193BA6" w:rsidRPr="008265C5" w:rsidRDefault="00193BA6" w:rsidP="00193BA6">
      <w:pPr>
        <w:spacing w:after="0" w:line="240" w:lineRule="auto"/>
        <w:jc w:val="center"/>
        <w:rPr>
          <w:rFonts w:ascii="Sylfaen" w:eastAsia="Times New Roman" w:hAnsi="Sylfaen" w:cs="Arial"/>
          <w:color w:val="080809"/>
          <w:sz w:val="23"/>
          <w:szCs w:val="23"/>
          <w:lang w:val="hy-AM" w:eastAsia="ru-RU"/>
        </w:rPr>
      </w:pPr>
      <w:r w:rsidRPr="008265C5">
        <w:rPr>
          <w:rFonts w:ascii="Sylfaen" w:hAnsi="Sylfaen" w:cs="Arial"/>
          <w:lang w:val="hy-AM"/>
        </w:rPr>
        <w:tab/>
      </w:r>
    </w:p>
    <w:p w14:paraId="736003E6" w14:textId="77777777" w:rsidR="00F712EF" w:rsidRPr="008265C5" w:rsidRDefault="00F712EF" w:rsidP="00F712EF">
      <w:pPr>
        <w:shd w:val="clear" w:color="auto" w:fill="FFFFFF"/>
        <w:spacing w:after="0" w:line="240" w:lineRule="auto"/>
        <w:ind w:right="300" w:firstLine="720"/>
        <w:jc w:val="center"/>
        <w:rPr>
          <w:rFonts w:ascii="Sylfaen" w:hAnsi="Sylfaen" w:cs="Arial"/>
          <w:b/>
          <w:i/>
          <w:sz w:val="24"/>
          <w:szCs w:val="24"/>
        </w:rPr>
      </w:pPr>
      <w:r w:rsidRPr="008265C5">
        <w:rPr>
          <w:rFonts w:ascii="Sylfaen" w:hAnsi="Sylfaen" w:cs="Arial"/>
          <w:b/>
          <w:i/>
          <w:sz w:val="24"/>
          <w:szCs w:val="24"/>
        </w:rPr>
        <w:t>This report was made within the scope of the project of Committee to Protect Freedom of Expression implemented with the support of National Endowment for Democracy (NED, USA). Opinions and assessments contained in the report belong to the CPFE and might not be consistent with the opinions and dispositions of the NED.</w:t>
      </w:r>
    </w:p>
    <w:p w14:paraId="1A0D3462" w14:textId="10C34B41" w:rsidR="00193BA6" w:rsidRPr="008265C5" w:rsidRDefault="00193BA6">
      <w:pPr>
        <w:rPr>
          <w:rFonts w:ascii="Sylfaen" w:hAnsi="Sylfaen" w:cs="Arial"/>
          <w:lang w:val="hy-AM"/>
        </w:rPr>
      </w:pPr>
    </w:p>
    <w:sectPr w:rsidR="00193BA6" w:rsidRPr="008265C5">
      <w:headerReference w:type="default" r:id="rId50"/>
      <w:foot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8B7F7" w14:textId="77777777" w:rsidR="00B91904" w:rsidRDefault="00B91904" w:rsidP="007B67F3">
      <w:pPr>
        <w:spacing w:after="0" w:line="240" w:lineRule="auto"/>
      </w:pPr>
      <w:r>
        <w:separator/>
      </w:r>
    </w:p>
  </w:endnote>
  <w:endnote w:type="continuationSeparator" w:id="0">
    <w:p w14:paraId="581A4314" w14:textId="77777777" w:rsidR="00B91904" w:rsidRDefault="00B91904" w:rsidP="007B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erriweather">
    <w:charset w:val="CC"/>
    <w:family w:val="auto"/>
    <w:pitch w:val="variable"/>
    <w:sig w:usb0="20000207" w:usb1="00000002" w:usb2="00000000" w:usb3="00000000" w:csb0="00000197"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666437"/>
      <w:docPartObj>
        <w:docPartGallery w:val="Page Numbers (Bottom of Page)"/>
        <w:docPartUnique/>
      </w:docPartObj>
    </w:sdtPr>
    <w:sdtEndPr>
      <w:rPr>
        <w:noProof/>
      </w:rPr>
    </w:sdtEndPr>
    <w:sdtContent>
      <w:p w14:paraId="15466B4C" w14:textId="62F46C4B" w:rsidR="00845286" w:rsidRDefault="00845286">
        <w:pPr>
          <w:pStyle w:val="Footer"/>
          <w:jc w:val="center"/>
        </w:pPr>
        <w:r>
          <w:fldChar w:fldCharType="begin"/>
        </w:r>
        <w:r>
          <w:instrText xml:space="preserve"> PAGE   \* MERGEFORMAT </w:instrText>
        </w:r>
        <w:r>
          <w:fldChar w:fldCharType="separate"/>
        </w:r>
        <w:r w:rsidR="00680265">
          <w:rPr>
            <w:noProof/>
          </w:rPr>
          <w:t>4</w:t>
        </w:r>
        <w:r>
          <w:rPr>
            <w:noProof/>
          </w:rPr>
          <w:fldChar w:fldCharType="end"/>
        </w:r>
      </w:p>
    </w:sdtContent>
  </w:sdt>
  <w:p w14:paraId="13746D3D" w14:textId="77777777" w:rsidR="00845286" w:rsidRDefault="008452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3EB5" w14:textId="77777777" w:rsidR="00B91904" w:rsidRDefault="00B91904" w:rsidP="007B67F3">
      <w:pPr>
        <w:spacing w:after="0" w:line="240" w:lineRule="auto"/>
      </w:pPr>
      <w:r>
        <w:separator/>
      </w:r>
    </w:p>
  </w:footnote>
  <w:footnote w:type="continuationSeparator" w:id="0">
    <w:p w14:paraId="195FD2B6" w14:textId="77777777" w:rsidR="00B91904" w:rsidRDefault="00B91904" w:rsidP="007B67F3">
      <w:pPr>
        <w:spacing w:after="0" w:line="240" w:lineRule="auto"/>
      </w:pPr>
      <w:r>
        <w:continuationSeparator/>
      </w:r>
    </w:p>
  </w:footnote>
  <w:footnote w:id="1">
    <w:p w14:paraId="1CF9B966" w14:textId="77777777" w:rsidR="00845286" w:rsidRPr="00AD1B3B" w:rsidRDefault="00845286" w:rsidP="00425A26">
      <w:pPr>
        <w:pStyle w:val="FootnoteText"/>
        <w:spacing w:after="0" w:line="240" w:lineRule="auto"/>
        <w:contextualSpacing/>
        <w:rPr>
          <w:rFonts w:ascii="Sylfaen" w:hAnsi="Sylfaen"/>
          <w:sz w:val="16"/>
          <w:szCs w:val="16"/>
        </w:rPr>
      </w:pPr>
      <w:r w:rsidRPr="00AD1B3B">
        <w:rPr>
          <w:rStyle w:val="FootnoteReference"/>
          <w:rFonts w:ascii="Sylfaen" w:hAnsi="Sylfaen"/>
          <w:sz w:val="16"/>
          <w:szCs w:val="16"/>
        </w:rPr>
        <w:footnoteRef/>
      </w:r>
      <w:r w:rsidRPr="00AD1B3B">
        <w:rPr>
          <w:rFonts w:ascii="Sylfaen" w:hAnsi="Sylfaen"/>
          <w:sz w:val="16"/>
          <w:szCs w:val="16"/>
        </w:rPr>
        <w:t xml:space="preserve"> </w:t>
      </w:r>
      <w:hyperlink r:id="rId1" w:history="1">
        <w:r w:rsidRPr="00AD1B3B">
          <w:rPr>
            <w:rStyle w:val="Hyperlink"/>
            <w:rFonts w:ascii="Sylfaen" w:hAnsi="Sylfaen"/>
            <w:b/>
            <w:sz w:val="16"/>
            <w:szCs w:val="16"/>
            <w:lang w:val="hy-AM"/>
          </w:rPr>
          <w:t>https://freedomhouse.org/country/armenia/freedom-world/2025</w:t>
        </w:r>
      </w:hyperlink>
    </w:p>
  </w:footnote>
  <w:footnote w:id="2">
    <w:p w14:paraId="7DEFFAF9" w14:textId="77777777" w:rsidR="00845286" w:rsidRDefault="00845286" w:rsidP="00425A26">
      <w:pPr>
        <w:pStyle w:val="FootnoteText"/>
        <w:spacing w:after="0" w:line="240" w:lineRule="auto"/>
        <w:contextualSpacing/>
      </w:pPr>
      <w:r w:rsidRPr="001C0CD3">
        <w:rPr>
          <w:rStyle w:val="FootnoteReference"/>
          <w:rFonts w:ascii="Sylfaen" w:hAnsi="Sylfaen"/>
          <w:sz w:val="16"/>
          <w:szCs w:val="16"/>
        </w:rPr>
        <w:footnoteRef/>
      </w:r>
      <w:r w:rsidRPr="001C0CD3">
        <w:rPr>
          <w:rFonts w:ascii="Sylfaen" w:hAnsi="Sylfaen"/>
          <w:sz w:val="16"/>
          <w:szCs w:val="16"/>
        </w:rPr>
        <w:t xml:space="preserve"> </w:t>
      </w:r>
      <w:hyperlink r:id="rId2" w:history="1">
        <w:r w:rsidRPr="001C0CD3">
          <w:rPr>
            <w:rStyle w:val="Hyperlink"/>
            <w:rFonts w:ascii="Sylfaen" w:hAnsi="Sylfaen"/>
            <w:b/>
            <w:sz w:val="16"/>
            <w:szCs w:val="16"/>
            <w:lang w:val="hy-AM"/>
          </w:rPr>
          <w:t>https://rsf.org/en/country/armenia</w:t>
        </w:r>
      </w:hyperlink>
    </w:p>
  </w:footnote>
  <w:footnote w:id="3">
    <w:p w14:paraId="266753E7" w14:textId="77777777" w:rsidR="00845286" w:rsidRPr="006C7EA1" w:rsidRDefault="00845286" w:rsidP="00425A26">
      <w:pPr>
        <w:pStyle w:val="FootnoteText"/>
        <w:spacing w:after="0" w:line="240" w:lineRule="auto"/>
        <w:contextualSpacing/>
        <w:rPr>
          <w:rFonts w:ascii="Sylfaen" w:hAnsi="Sylfaen"/>
          <w:sz w:val="16"/>
          <w:szCs w:val="16"/>
        </w:rPr>
      </w:pPr>
      <w:r w:rsidRPr="006C7EA1">
        <w:rPr>
          <w:rStyle w:val="FootnoteReference"/>
          <w:rFonts w:ascii="Sylfaen" w:hAnsi="Sylfaen"/>
          <w:sz w:val="16"/>
          <w:szCs w:val="16"/>
        </w:rPr>
        <w:footnoteRef/>
      </w:r>
      <w:r w:rsidRPr="006C7EA1">
        <w:rPr>
          <w:rFonts w:ascii="Sylfaen" w:hAnsi="Sylfaen"/>
          <w:sz w:val="16"/>
          <w:szCs w:val="16"/>
        </w:rPr>
        <w:t xml:space="preserve"> </w:t>
      </w:r>
      <w:hyperlink r:id="rId3" w:history="1">
        <w:r w:rsidRPr="006C7EA1">
          <w:rPr>
            <w:rStyle w:val="Hyperlink"/>
            <w:rFonts w:ascii="Sylfaen" w:hAnsi="Sylfaen"/>
            <w:b/>
            <w:bCs/>
            <w:sz w:val="16"/>
            <w:szCs w:val="16"/>
            <w:lang w:val="hy-AM"/>
          </w:rPr>
          <w:t>https://www.state.gov/reports/2024-country-reports-on-human-rights-practices/armenia/</w:t>
        </w:r>
      </w:hyperlink>
    </w:p>
  </w:footnote>
  <w:footnote w:id="4">
    <w:p w14:paraId="21CEB1B1" w14:textId="77777777" w:rsidR="00845286" w:rsidRDefault="00845286" w:rsidP="00515E9C">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4" w:history="1">
        <w:r w:rsidRPr="006C7EA1">
          <w:rPr>
            <w:rStyle w:val="Hyperlink"/>
            <w:rFonts w:ascii="Sylfaen" w:hAnsi="Sylfaen"/>
            <w:b/>
            <w:sz w:val="16"/>
            <w:szCs w:val="16"/>
          </w:rPr>
          <w:t>https://mediaethics.am/wp-content/uploads/2025/10/MEO-Appeal_Sept.-3-2025-ENG.pdf</w:t>
        </w:r>
      </w:hyperlink>
      <w:r>
        <w:t xml:space="preserve"> </w:t>
      </w:r>
    </w:p>
  </w:footnote>
  <w:footnote w:id="5">
    <w:p w14:paraId="6CDAADE9" w14:textId="5809C848" w:rsidR="00845286" w:rsidRPr="00425A26" w:rsidRDefault="00845286" w:rsidP="00425A26">
      <w:pPr>
        <w:pStyle w:val="FootnoteText"/>
        <w:spacing w:after="0" w:line="240" w:lineRule="auto"/>
        <w:contextualSpacing/>
        <w:rPr>
          <w:rFonts w:ascii="Sylfaen" w:hAnsi="Sylfaen"/>
          <w:sz w:val="16"/>
          <w:szCs w:val="16"/>
        </w:rPr>
      </w:pPr>
      <w:r w:rsidRPr="00425A26">
        <w:rPr>
          <w:rStyle w:val="FootnoteReference"/>
          <w:rFonts w:ascii="Sylfaen" w:hAnsi="Sylfaen"/>
          <w:sz w:val="16"/>
          <w:szCs w:val="16"/>
        </w:rPr>
        <w:footnoteRef/>
      </w:r>
      <w:r w:rsidRPr="00425A26">
        <w:rPr>
          <w:rFonts w:ascii="Sylfaen" w:hAnsi="Sylfaen"/>
          <w:sz w:val="16"/>
          <w:szCs w:val="16"/>
        </w:rPr>
        <w:t xml:space="preserve"> </w:t>
      </w:r>
      <w:hyperlink r:id="rId5" w:history="1">
        <w:r w:rsidRPr="00425A26">
          <w:rPr>
            <w:rStyle w:val="Hyperlink"/>
            <w:rFonts w:ascii="Sylfaen" w:hAnsi="Sylfaen"/>
            <w:b/>
            <w:bCs/>
            <w:sz w:val="16"/>
            <w:szCs w:val="16"/>
            <w:lang w:val="hy-AM"/>
          </w:rPr>
          <w:t>https://www.facebook.com/watch?v=838806145178771</w:t>
        </w:r>
      </w:hyperlink>
    </w:p>
  </w:footnote>
  <w:footnote w:id="6">
    <w:p w14:paraId="6BC5AF85" w14:textId="77777777" w:rsidR="00845286" w:rsidRPr="001C0CD3" w:rsidRDefault="00845286" w:rsidP="00425A26">
      <w:pPr>
        <w:pStyle w:val="FootnoteText"/>
        <w:spacing w:after="0" w:line="240" w:lineRule="auto"/>
        <w:contextualSpacing/>
        <w:rPr>
          <w:rFonts w:ascii="Sylfaen" w:hAnsi="Sylfaen"/>
          <w:sz w:val="16"/>
          <w:szCs w:val="16"/>
        </w:rPr>
      </w:pPr>
      <w:r w:rsidRPr="001C0CD3">
        <w:rPr>
          <w:rStyle w:val="FootnoteReference"/>
          <w:rFonts w:ascii="Sylfaen" w:hAnsi="Sylfaen"/>
          <w:sz w:val="16"/>
          <w:szCs w:val="16"/>
        </w:rPr>
        <w:footnoteRef/>
      </w:r>
      <w:hyperlink r:id="rId6" w:history="1">
        <w:r w:rsidRPr="001C0CD3">
          <w:rPr>
            <w:rStyle w:val="Hyperlink"/>
            <w:rFonts w:ascii="Sylfaen" w:hAnsi="Sylfaen"/>
            <w:b/>
            <w:sz w:val="16"/>
            <w:szCs w:val="16"/>
            <w:lang w:val="hy-AM"/>
          </w:rPr>
          <w:t>https://www.facebook.com/nikol.pashinyan/posts/pfbid022Gm11upLCDm6kAP8W1di4k3Ec9ji2D2WmdAh3r6V1MtCGepJ4EHqRcCdVvzh67Kjl</w:t>
        </w:r>
      </w:hyperlink>
    </w:p>
  </w:footnote>
  <w:footnote w:id="7">
    <w:p w14:paraId="5A3D8EC1" w14:textId="77777777" w:rsidR="00845286" w:rsidRDefault="00845286" w:rsidP="00EB6518">
      <w:pPr>
        <w:pStyle w:val="FootnoteText"/>
        <w:spacing w:after="0" w:line="240" w:lineRule="auto"/>
        <w:contextualSpacing/>
      </w:pPr>
      <w:r w:rsidRPr="006C7EA1">
        <w:rPr>
          <w:rStyle w:val="FootnoteReference"/>
          <w:rFonts w:ascii="Sylfaen" w:hAnsi="Sylfaen"/>
          <w:sz w:val="16"/>
          <w:szCs w:val="16"/>
        </w:rPr>
        <w:footnoteRef/>
      </w:r>
      <w:hyperlink r:id="rId7" w:history="1">
        <w:r w:rsidRPr="006C7EA1">
          <w:rPr>
            <w:rStyle w:val="Hyperlink"/>
            <w:rFonts w:ascii="Sylfaen" w:hAnsi="Sylfaen"/>
            <w:b/>
            <w:bCs/>
            <w:sz w:val="16"/>
            <w:szCs w:val="16"/>
            <w:lang w:val="hy-AM"/>
          </w:rPr>
          <w:t>https://www.facebook.com/nikol.pashinyan/posts/pfbid0EX6Af6p1dnsvdGdagMF4G41EceAAAS3rQgLPTu725By3dFTRdEHzutLGKoRyvnfzl</w:t>
        </w:r>
      </w:hyperlink>
    </w:p>
  </w:footnote>
  <w:footnote w:id="8">
    <w:p w14:paraId="5150A39E" w14:textId="77777777" w:rsidR="00845286" w:rsidRPr="00425A26" w:rsidRDefault="00845286" w:rsidP="005B0812">
      <w:pPr>
        <w:pStyle w:val="FootnoteText"/>
        <w:spacing w:after="0" w:line="240" w:lineRule="auto"/>
        <w:rPr>
          <w:rFonts w:ascii="Sylfaen" w:hAnsi="Sylfaen"/>
          <w:sz w:val="16"/>
          <w:szCs w:val="16"/>
        </w:rPr>
      </w:pPr>
      <w:r w:rsidRPr="00425A26">
        <w:rPr>
          <w:rStyle w:val="FootnoteReference"/>
          <w:rFonts w:ascii="Sylfaen" w:hAnsi="Sylfaen"/>
          <w:sz w:val="16"/>
          <w:szCs w:val="16"/>
        </w:rPr>
        <w:footnoteRef/>
      </w:r>
      <w:r w:rsidRPr="00425A26">
        <w:rPr>
          <w:rFonts w:ascii="Sylfaen" w:hAnsi="Sylfaen"/>
          <w:sz w:val="16"/>
          <w:szCs w:val="16"/>
        </w:rPr>
        <w:t xml:space="preserve"> </w:t>
      </w:r>
      <w:hyperlink r:id="rId8" w:history="1">
        <w:r w:rsidRPr="00425A26">
          <w:rPr>
            <w:rStyle w:val="Hyperlink"/>
            <w:rFonts w:ascii="Sylfaen" w:hAnsi="Sylfaen"/>
            <w:b/>
            <w:sz w:val="16"/>
            <w:szCs w:val="16"/>
            <w:lang w:val="hy-AM"/>
          </w:rPr>
          <w:t>https://iravaban.net/509429.html</w:t>
        </w:r>
      </w:hyperlink>
      <w:r w:rsidRPr="00425A26">
        <w:rPr>
          <w:rStyle w:val="Hyperlink"/>
          <w:rFonts w:ascii="Sylfaen" w:hAnsi="Sylfaen"/>
          <w:b/>
          <w:sz w:val="16"/>
          <w:szCs w:val="16"/>
        </w:rPr>
        <w:t xml:space="preserve"> </w:t>
      </w:r>
    </w:p>
  </w:footnote>
  <w:footnote w:id="9">
    <w:p w14:paraId="36A1A8F3" w14:textId="77777777" w:rsidR="00845286" w:rsidRDefault="00845286" w:rsidP="005B0812">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9" w:history="1">
        <w:r w:rsidRPr="006C7EA1">
          <w:rPr>
            <w:rStyle w:val="Hyperlink"/>
            <w:rFonts w:ascii="Sylfaen" w:hAnsi="Sylfaen"/>
            <w:b/>
            <w:sz w:val="16"/>
            <w:szCs w:val="16"/>
          </w:rPr>
          <w:t>https://idcarmenia.am/en/conclusion/on-the-court-case-of-prime-minister-nikol-pashinyan-v-hraparak-daily-ltd/</w:t>
        </w:r>
      </w:hyperlink>
      <w:r>
        <w:t xml:space="preserve"> </w:t>
      </w:r>
    </w:p>
  </w:footnote>
  <w:footnote w:id="10">
    <w:p w14:paraId="21EC620F" w14:textId="77777777" w:rsidR="00845286" w:rsidRDefault="00845286" w:rsidP="001D13EF">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10" w:history="1">
        <w:r w:rsidRPr="006C7EA1">
          <w:rPr>
            <w:rStyle w:val="Hyperlink"/>
            <w:rFonts w:ascii="Sylfaen" w:hAnsi="Sylfaen"/>
            <w:b/>
            <w:sz w:val="16"/>
            <w:szCs w:val="16"/>
          </w:rPr>
          <w:t>https://ypc.am/wp-content/uploads/2025/01/Code-of-Ethics_eng_edited_May-18-2024.pdf</w:t>
        </w:r>
      </w:hyperlink>
      <w:r>
        <w:t xml:space="preserve"> </w:t>
      </w:r>
    </w:p>
  </w:footnote>
  <w:footnote w:id="11">
    <w:p w14:paraId="53C1D78A" w14:textId="77777777" w:rsidR="00845286" w:rsidRPr="00086CCC" w:rsidRDefault="00845286" w:rsidP="004C3416">
      <w:pPr>
        <w:pStyle w:val="FootnoteText"/>
        <w:spacing w:after="0" w:line="240" w:lineRule="auto"/>
        <w:contextualSpacing/>
        <w:rPr>
          <w:rFonts w:ascii="Sylfaen" w:hAnsi="Sylfaen"/>
          <w:sz w:val="16"/>
          <w:szCs w:val="16"/>
        </w:rPr>
      </w:pPr>
      <w:r w:rsidRPr="00086CCC">
        <w:rPr>
          <w:rStyle w:val="FootnoteReference"/>
          <w:rFonts w:ascii="Sylfaen" w:hAnsi="Sylfaen"/>
          <w:sz w:val="16"/>
          <w:szCs w:val="16"/>
        </w:rPr>
        <w:footnoteRef/>
      </w:r>
      <w:r w:rsidRPr="00086CCC">
        <w:rPr>
          <w:rFonts w:ascii="Sylfaen" w:hAnsi="Sylfaen"/>
          <w:sz w:val="16"/>
          <w:szCs w:val="16"/>
        </w:rPr>
        <w:t xml:space="preserve"> </w:t>
      </w:r>
      <w:hyperlink r:id="rId11" w:history="1">
        <w:r w:rsidRPr="00086CCC">
          <w:rPr>
            <w:rStyle w:val="Hyperlink"/>
            <w:rFonts w:ascii="Sylfaen" w:hAnsi="Sylfaen"/>
            <w:b/>
            <w:bCs/>
            <w:sz w:val="16"/>
            <w:szCs w:val="16"/>
            <w:lang w:val="hy-AM"/>
          </w:rPr>
          <w:t>https://www.e-gov.am/gov-decrees/item/44685/</w:t>
        </w:r>
      </w:hyperlink>
      <w:r w:rsidRPr="00086CCC">
        <w:rPr>
          <w:rStyle w:val="Hyperlink"/>
          <w:rFonts w:ascii="Sylfaen" w:hAnsi="Sylfaen"/>
          <w:b/>
          <w:bCs/>
          <w:sz w:val="16"/>
          <w:szCs w:val="16"/>
        </w:rPr>
        <w:t xml:space="preserve"> </w:t>
      </w:r>
    </w:p>
  </w:footnote>
  <w:footnote w:id="12">
    <w:p w14:paraId="4F5E62DE" w14:textId="77777777" w:rsidR="00845286" w:rsidRPr="006C7EA1" w:rsidRDefault="00845286" w:rsidP="004C3416">
      <w:pPr>
        <w:pStyle w:val="FootnoteText"/>
        <w:spacing w:after="0" w:line="240" w:lineRule="auto"/>
        <w:contextualSpacing/>
        <w:rPr>
          <w:rFonts w:ascii="Sylfaen" w:hAnsi="Sylfaen"/>
          <w:sz w:val="16"/>
          <w:szCs w:val="16"/>
        </w:rPr>
      </w:pPr>
      <w:r w:rsidRPr="006C7EA1">
        <w:rPr>
          <w:rStyle w:val="FootnoteReference"/>
          <w:rFonts w:ascii="Sylfaen" w:hAnsi="Sylfaen"/>
          <w:sz w:val="16"/>
          <w:szCs w:val="16"/>
        </w:rPr>
        <w:footnoteRef/>
      </w:r>
      <w:r w:rsidRPr="006C7EA1">
        <w:rPr>
          <w:rFonts w:ascii="Sylfaen" w:hAnsi="Sylfaen"/>
          <w:sz w:val="16"/>
          <w:szCs w:val="16"/>
        </w:rPr>
        <w:t xml:space="preserve"> </w:t>
      </w:r>
      <w:hyperlink r:id="rId12" w:history="1">
        <w:r w:rsidRPr="006C7EA1">
          <w:rPr>
            <w:rStyle w:val="Hyperlink"/>
            <w:rFonts w:ascii="Sylfaen" w:hAnsi="Sylfaen"/>
            <w:b/>
            <w:bCs/>
            <w:sz w:val="16"/>
            <w:szCs w:val="16"/>
            <w:lang w:val="hy-AM"/>
          </w:rPr>
          <w:t>https://www.e-draft.am/projects/8642/about</w:t>
        </w:r>
      </w:hyperlink>
    </w:p>
  </w:footnote>
  <w:footnote w:id="13">
    <w:p w14:paraId="4A6919E8" w14:textId="1C05F3CE" w:rsidR="00845286" w:rsidRPr="00425A26" w:rsidRDefault="00845286">
      <w:pPr>
        <w:pStyle w:val="FootnoteText"/>
        <w:rPr>
          <w:rFonts w:ascii="Sylfaen" w:hAnsi="Sylfaen"/>
          <w:sz w:val="16"/>
          <w:szCs w:val="16"/>
        </w:rPr>
      </w:pPr>
      <w:r w:rsidRPr="00425A26">
        <w:rPr>
          <w:rStyle w:val="FootnoteReference"/>
          <w:rFonts w:ascii="Sylfaen" w:hAnsi="Sylfaen"/>
          <w:sz w:val="16"/>
          <w:szCs w:val="16"/>
        </w:rPr>
        <w:footnoteRef/>
      </w:r>
      <w:r w:rsidRPr="00425A26">
        <w:rPr>
          <w:rFonts w:ascii="Sylfaen" w:hAnsi="Sylfaen"/>
          <w:sz w:val="16"/>
          <w:szCs w:val="16"/>
        </w:rPr>
        <w:t xml:space="preserve"> </w:t>
      </w:r>
      <w:hyperlink r:id="rId13" w:history="1">
        <w:r w:rsidRPr="00425A26">
          <w:rPr>
            <w:rStyle w:val="Hyperlink"/>
            <w:rFonts w:ascii="Sylfaen" w:hAnsi="Sylfaen"/>
            <w:b/>
            <w:sz w:val="16"/>
            <w:szCs w:val="16"/>
            <w:lang w:val="hy-AM"/>
          </w:rPr>
          <w:t>https://www.e-draft.am/projects/8612</w:t>
        </w:r>
      </w:hyperlink>
    </w:p>
  </w:footnote>
  <w:footnote w:id="14">
    <w:p w14:paraId="62FF7BD0" w14:textId="77777777" w:rsidR="00845286" w:rsidRPr="008265C5" w:rsidRDefault="00845286" w:rsidP="00770F98">
      <w:pPr>
        <w:pStyle w:val="FootnoteText"/>
        <w:rPr>
          <w:rFonts w:ascii="Sylfaen" w:hAnsi="Sylfaen"/>
          <w:sz w:val="16"/>
          <w:szCs w:val="16"/>
        </w:rPr>
      </w:pPr>
      <w:r w:rsidRPr="008265C5">
        <w:rPr>
          <w:rStyle w:val="FootnoteReference"/>
          <w:rFonts w:ascii="Sylfaen" w:hAnsi="Sylfaen"/>
          <w:sz w:val="16"/>
          <w:szCs w:val="16"/>
        </w:rPr>
        <w:footnoteRef/>
      </w:r>
      <w:r w:rsidRPr="008265C5">
        <w:rPr>
          <w:rFonts w:ascii="Sylfaen" w:hAnsi="Sylfaen"/>
          <w:sz w:val="16"/>
          <w:szCs w:val="16"/>
        </w:rPr>
        <w:t xml:space="preserve"> </w:t>
      </w:r>
      <w:hyperlink r:id="rId14" w:history="1">
        <w:r w:rsidRPr="008265C5">
          <w:rPr>
            <w:rStyle w:val="Hyperlink"/>
            <w:rFonts w:ascii="Sylfaen" w:hAnsi="Sylfaen"/>
            <w:b/>
            <w:bCs/>
            <w:sz w:val="16"/>
            <w:szCs w:val="16"/>
            <w:lang w:val="hy-AM"/>
          </w:rPr>
          <w:t>https://www.youtube.com/watch?v=npKCr3--T5s</w:t>
        </w:r>
      </w:hyperlink>
    </w:p>
  </w:footnote>
  <w:footnote w:id="15">
    <w:p w14:paraId="6D1635F6" w14:textId="77777777" w:rsidR="00845286" w:rsidRDefault="00845286" w:rsidP="00692230">
      <w:pPr>
        <w:pStyle w:val="FootnoteText"/>
        <w:spacing w:line="240" w:lineRule="auto"/>
        <w:contextualSpacing/>
      </w:pPr>
      <w:r w:rsidRPr="00292E2C">
        <w:rPr>
          <w:rStyle w:val="FootnoteReference"/>
          <w:rFonts w:ascii="Sylfaen" w:hAnsi="Sylfaen"/>
          <w:sz w:val="16"/>
          <w:szCs w:val="16"/>
        </w:rPr>
        <w:footnoteRef/>
      </w:r>
      <w:r w:rsidRPr="00292E2C">
        <w:rPr>
          <w:rFonts w:ascii="Sylfaen" w:hAnsi="Sylfaen"/>
          <w:sz w:val="16"/>
          <w:szCs w:val="16"/>
        </w:rPr>
        <w:t xml:space="preserve"> </w:t>
      </w:r>
      <w:hyperlink r:id="rId15" w:history="1">
        <w:r w:rsidRPr="00292E2C">
          <w:rPr>
            <w:rStyle w:val="Hyperlink"/>
            <w:rFonts w:ascii="Sylfaen" w:hAnsi="Sylfaen"/>
            <w:b/>
            <w:sz w:val="16"/>
            <w:szCs w:val="16"/>
            <w:lang w:val="hy-AM"/>
          </w:rPr>
          <w:t>https://www.facebook.com/watch?v=1479442062696622</w:t>
        </w:r>
      </w:hyperlink>
    </w:p>
  </w:footnote>
  <w:footnote w:id="16">
    <w:p w14:paraId="09EBDD8B" w14:textId="77777777" w:rsidR="00845286" w:rsidRPr="00292E2C" w:rsidRDefault="00845286" w:rsidP="00692230">
      <w:pPr>
        <w:pStyle w:val="FootnoteText"/>
        <w:spacing w:line="240" w:lineRule="auto"/>
        <w:contextualSpacing/>
        <w:rPr>
          <w:rFonts w:ascii="Sylfaen" w:hAnsi="Sylfaen"/>
          <w:sz w:val="16"/>
          <w:szCs w:val="16"/>
        </w:rPr>
      </w:pPr>
      <w:r w:rsidRPr="00292E2C">
        <w:rPr>
          <w:rStyle w:val="FootnoteReference"/>
          <w:rFonts w:ascii="Sylfaen" w:hAnsi="Sylfaen"/>
          <w:sz w:val="16"/>
          <w:szCs w:val="16"/>
        </w:rPr>
        <w:footnoteRef/>
      </w:r>
      <w:r w:rsidRPr="00292E2C">
        <w:rPr>
          <w:rFonts w:ascii="Sylfaen" w:hAnsi="Sylfaen"/>
          <w:sz w:val="16"/>
          <w:szCs w:val="16"/>
        </w:rPr>
        <w:t xml:space="preserve"> </w:t>
      </w:r>
      <w:hyperlink r:id="rId16" w:history="1">
        <w:r w:rsidRPr="00292E2C">
          <w:rPr>
            <w:rStyle w:val="Hyperlink"/>
            <w:rFonts w:ascii="Sylfaen" w:hAnsi="Sylfaen"/>
            <w:b/>
            <w:sz w:val="16"/>
            <w:szCs w:val="16"/>
            <w:lang w:val="hy-AM"/>
          </w:rPr>
          <w:t>https://civic.am/society/145250--civicam-i-.html</w:t>
        </w:r>
      </w:hyperlink>
    </w:p>
  </w:footnote>
  <w:footnote w:id="17">
    <w:p w14:paraId="389EC941" w14:textId="77777777" w:rsidR="00845286" w:rsidRPr="00DD14BA" w:rsidRDefault="00845286" w:rsidP="00692230">
      <w:pPr>
        <w:pStyle w:val="FootnoteText"/>
        <w:spacing w:line="240" w:lineRule="auto"/>
        <w:contextualSpacing/>
        <w:rPr>
          <w:b/>
        </w:rPr>
      </w:pPr>
      <w:r w:rsidRPr="00292E2C">
        <w:rPr>
          <w:rStyle w:val="FootnoteReference"/>
          <w:rFonts w:ascii="Sylfaen" w:hAnsi="Sylfaen"/>
          <w:sz w:val="16"/>
          <w:szCs w:val="16"/>
        </w:rPr>
        <w:footnoteRef/>
      </w:r>
      <w:r w:rsidRPr="00292E2C">
        <w:rPr>
          <w:rFonts w:ascii="Sylfaen" w:hAnsi="Sylfaen"/>
          <w:sz w:val="16"/>
          <w:szCs w:val="16"/>
        </w:rPr>
        <w:t xml:space="preserve"> </w:t>
      </w:r>
      <w:hyperlink r:id="rId17" w:history="1">
        <w:r w:rsidRPr="00292E2C">
          <w:rPr>
            <w:rStyle w:val="Hyperlink"/>
            <w:rFonts w:ascii="Sylfaen" w:hAnsi="Sylfaen"/>
            <w:b/>
            <w:sz w:val="16"/>
            <w:szCs w:val="16"/>
          </w:rPr>
          <w:t>https://khosq.am/en/2024/04/30/statement-118/</w:t>
        </w:r>
      </w:hyperlink>
      <w:r w:rsidRPr="00DD14BA">
        <w:rPr>
          <w:b/>
        </w:rPr>
        <w:t xml:space="preserve"> </w:t>
      </w:r>
    </w:p>
  </w:footnote>
  <w:footnote w:id="18">
    <w:p w14:paraId="6BC1A13E" w14:textId="77777777" w:rsidR="00845286" w:rsidRPr="009D60CF" w:rsidRDefault="00845286" w:rsidP="00692230">
      <w:pPr>
        <w:pStyle w:val="FootnoteText"/>
        <w:spacing w:after="0" w:line="240" w:lineRule="auto"/>
        <w:rPr>
          <w:rFonts w:ascii="Sylfaen" w:hAnsi="Sylfaen"/>
          <w:sz w:val="16"/>
          <w:szCs w:val="16"/>
        </w:rPr>
      </w:pPr>
      <w:r w:rsidRPr="009D60CF">
        <w:rPr>
          <w:rStyle w:val="FootnoteReference"/>
          <w:rFonts w:ascii="Sylfaen" w:hAnsi="Sylfaen"/>
          <w:sz w:val="16"/>
          <w:szCs w:val="16"/>
        </w:rPr>
        <w:footnoteRef/>
      </w:r>
      <w:r w:rsidRPr="009D60CF">
        <w:rPr>
          <w:rFonts w:ascii="Sylfaen" w:hAnsi="Sylfaen"/>
          <w:sz w:val="16"/>
          <w:szCs w:val="16"/>
        </w:rPr>
        <w:t xml:space="preserve"> </w:t>
      </w:r>
      <w:hyperlink r:id="rId18" w:history="1">
        <w:r w:rsidRPr="009D60CF">
          <w:rPr>
            <w:rStyle w:val="Hyperlink"/>
            <w:rFonts w:ascii="Sylfaen" w:hAnsi="Sylfaen"/>
            <w:b/>
            <w:sz w:val="16"/>
            <w:szCs w:val="16"/>
          </w:rPr>
          <w:t>https://khosq.am/en/2025/03/21/statement-129/</w:t>
        </w:r>
      </w:hyperlink>
      <w:r w:rsidRPr="009D60CF">
        <w:rPr>
          <w:rFonts w:ascii="Sylfaen" w:hAnsi="Sylfaen"/>
          <w:sz w:val="16"/>
          <w:szCs w:val="16"/>
        </w:rPr>
        <w:t xml:space="preserve"> </w:t>
      </w:r>
    </w:p>
  </w:footnote>
  <w:footnote w:id="19">
    <w:p w14:paraId="7E53A781" w14:textId="77777777" w:rsidR="00845286" w:rsidRPr="009D60CF" w:rsidRDefault="00845286" w:rsidP="00692230">
      <w:pPr>
        <w:pStyle w:val="FootnoteText"/>
        <w:spacing w:after="0" w:line="240" w:lineRule="auto"/>
        <w:contextualSpacing/>
        <w:rPr>
          <w:rFonts w:ascii="Sylfaen" w:hAnsi="Sylfaen"/>
          <w:sz w:val="16"/>
          <w:szCs w:val="16"/>
        </w:rPr>
      </w:pPr>
      <w:r w:rsidRPr="009D60CF">
        <w:rPr>
          <w:rStyle w:val="FootnoteReference"/>
          <w:rFonts w:ascii="Sylfaen" w:hAnsi="Sylfaen"/>
          <w:sz w:val="16"/>
          <w:szCs w:val="16"/>
        </w:rPr>
        <w:footnoteRef/>
      </w:r>
      <w:r w:rsidRPr="009D60CF">
        <w:rPr>
          <w:rFonts w:ascii="Sylfaen" w:hAnsi="Sylfaen"/>
          <w:sz w:val="16"/>
          <w:szCs w:val="16"/>
        </w:rPr>
        <w:t xml:space="preserve"> </w:t>
      </w:r>
      <w:hyperlink r:id="rId19" w:history="1">
        <w:r w:rsidRPr="009D60CF">
          <w:rPr>
            <w:rStyle w:val="Hyperlink"/>
            <w:rFonts w:ascii="Sylfaen" w:hAnsi="Sylfaen"/>
            <w:b/>
            <w:sz w:val="16"/>
            <w:szCs w:val="16"/>
            <w:lang w:val="hy-AM"/>
          </w:rPr>
          <w:t>https://www.youtube.com/watch?v=8BjY_herkP8</w:t>
        </w:r>
      </w:hyperlink>
    </w:p>
  </w:footnote>
  <w:footnote w:id="20">
    <w:p w14:paraId="6A4DF3ED" w14:textId="77777777" w:rsidR="00845286" w:rsidRPr="009D60CF" w:rsidRDefault="00845286" w:rsidP="00692230">
      <w:pPr>
        <w:pStyle w:val="FootnoteText"/>
        <w:spacing w:line="240" w:lineRule="auto"/>
        <w:contextualSpacing/>
        <w:rPr>
          <w:rFonts w:ascii="Sylfaen" w:hAnsi="Sylfaen"/>
          <w:sz w:val="16"/>
          <w:szCs w:val="16"/>
        </w:rPr>
      </w:pPr>
      <w:r w:rsidRPr="009D60CF">
        <w:rPr>
          <w:rStyle w:val="FootnoteReference"/>
          <w:rFonts w:ascii="Sylfaen" w:hAnsi="Sylfaen"/>
          <w:sz w:val="16"/>
          <w:szCs w:val="16"/>
        </w:rPr>
        <w:footnoteRef/>
      </w:r>
      <w:r w:rsidRPr="009D60CF">
        <w:rPr>
          <w:rFonts w:ascii="Sylfaen" w:hAnsi="Sylfaen"/>
          <w:sz w:val="16"/>
          <w:szCs w:val="16"/>
        </w:rPr>
        <w:t xml:space="preserve"> </w:t>
      </w:r>
      <w:hyperlink r:id="rId20" w:history="1">
        <w:r w:rsidRPr="009D60CF">
          <w:rPr>
            <w:rStyle w:val="Hyperlink"/>
            <w:rFonts w:ascii="Sylfaen" w:hAnsi="Sylfaen"/>
            <w:b/>
            <w:sz w:val="16"/>
            <w:szCs w:val="16"/>
          </w:rPr>
          <w:t>https://khosq.am/en/2025/03/27/statement-130/</w:t>
        </w:r>
      </w:hyperlink>
      <w:r w:rsidRPr="009D60CF">
        <w:rPr>
          <w:rFonts w:ascii="Sylfaen" w:hAnsi="Sylfaen"/>
          <w:sz w:val="16"/>
          <w:szCs w:val="16"/>
        </w:rPr>
        <w:t xml:space="preserve"> </w:t>
      </w:r>
    </w:p>
  </w:footnote>
  <w:footnote w:id="21">
    <w:p w14:paraId="7AF6B468" w14:textId="77777777" w:rsidR="00845286" w:rsidRPr="00775DB8" w:rsidRDefault="00845286" w:rsidP="00692230">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21" w:history="1">
        <w:r w:rsidRPr="00775DB8">
          <w:rPr>
            <w:rStyle w:val="Hyperlink"/>
            <w:rFonts w:ascii="Sylfaen" w:hAnsi="Sylfaen"/>
            <w:b/>
            <w:sz w:val="16"/>
            <w:szCs w:val="16"/>
            <w:lang w:val="hy-AM"/>
          </w:rPr>
          <w:t>https://www.facebook.com/watch?v=1374883970295361</w:t>
        </w:r>
      </w:hyperlink>
      <w:r w:rsidRPr="00775DB8">
        <w:rPr>
          <w:rStyle w:val="Hyperlink"/>
          <w:rFonts w:ascii="Sylfaen" w:hAnsi="Sylfaen"/>
          <w:b/>
          <w:sz w:val="16"/>
          <w:szCs w:val="16"/>
        </w:rPr>
        <w:t xml:space="preserve"> </w:t>
      </w:r>
    </w:p>
  </w:footnote>
  <w:footnote w:id="22">
    <w:p w14:paraId="6573FEB4" w14:textId="77777777" w:rsidR="00845286" w:rsidRPr="00775DB8" w:rsidRDefault="00845286" w:rsidP="00692230">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22" w:history="1">
        <w:r w:rsidRPr="00775DB8">
          <w:rPr>
            <w:rStyle w:val="Hyperlink"/>
            <w:rFonts w:ascii="Sylfaen" w:hAnsi="Sylfaen"/>
            <w:b/>
            <w:sz w:val="16"/>
            <w:szCs w:val="16"/>
          </w:rPr>
          <w:t>https://khosq.am/en/2025/06/13/statement-136/</w:t>
        </w:r>
      </w:hyperlink>
      <w:r w:rsidRPr="00775DB8">
        <w:rPr>
          <w:rFonts w:ascii="Sylfaen" w:hAnsi="Sylfaen"/>
          <w:sz w:val="16"/>
          <w:szCs w:val="16"/>
        </w:rPr>
        <w:t xml:space="preserve"> </w:t>
      </w:r>
    </w:p>
  </w:footnote>
  <w:footnote w:id="23">
    <w:p w14:paraId="32118C7E" w14:textId="77777777" w:rsidR="00845286" w:rsidRPr="00775DB8" w:rsidRDefault="00845286" w:rsidP="00692230">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23" w:history="1">
        <w:r w:rsidRPr="00775DB8">
          <w:rPr>
            <w:rStyle w:val="Hyperlink"/>
            <w:rFonts w:ascii="Sylfaen" w:hAnsi="Sylfaen"/>
            <w:b/>
            <w:sz w:val="16"/>
            <w:szCs w:val="16"/>
            <w:lang w:val="hy-AM"/>
          </w:rPr>
          <w:t>https://www.facebook.com/narek.sdhp/videos/1604631420217624/?rdid=wlcHDz2L4lrHtz63#</w:t>
        </w:r>
      </w:hyperlink>
      <w:r w:rsidRPr="00775DB8">
        <w:rPr>
          <w:rStyle w:val="Hyperlink"/>
          <w:rFonts w:ascii="Sylfaen" w:hAnsi="Sylfaen"/>
          <w:b/>
          <w:sz w:val="16"/>
          <w:szCs w:val="16"/>
        </w:rPr>
        <w:t xml:space="preserve"> </w:t>
      </w:r>
    </w:p>
  </w:footnote>
  <w:footnote w:id="24">
    <w:p w14:paraId="47B8EC9A" w14:textId="35FC2A72" w:rsidR="00845286" w:rsidRPr="005B0812" w:rsidRDefault="00845286" w:rsidP="005B0812">
      <w:pPr>
        <w:pStyle w:val="FootnoteText"/>
        <w:spacing w:after="0" w:line="240" w:lineRule="auto"/>
        <w:rPr>
          <w:rFonts w:ascii="Sylfaen" w:hAnsi="Sylfaen"/>
          <w:sz w:val="16"/>
          <w:szCs w:val="16"/>
        </w:rPr>
      </w:pPr>
      <w:r w:rsidRPr="005B0812">
        <w:rPr>
          <w:rStyle w:val="FootnoteReference"/>
          <w:rFonts w:ascii="Sylfaen" w:hAnsi="Sylfaen"/>
          <w:sz w:val="16"/>
          <w:szCs w:val="16"/>
        </w:rPr>
        <w:footnoteRef/>
      </w:r>
      <w:r w:rsidRPr="005B0812">
        <w:rPr>
          <w:rFonts w:ascii="Sylfaen" w:hAnsi="Sylfaen"/>
          <w:sz w:val="16"/>
          <w:szCs w:val="16"/>
        </w:rPr>
        <w:t xml:space="preserve"> </w:t>
      </w:r>
      <w:hyperlink r:id="rId24" w:history="1">
        <w:r w:rsidRPr="005B0812">
          <w:rPr>
            <w:rStyle w:val="Hyperlink"/>
            <w:rFonts w:ascii="Sylfaen" w:hAnsi="Sylfaen"/>
            <w:b/>
            <w:sz w:val="16"/>
            <w:szCs w:val="16"/>
            <w:lang w:val="hy-AM"/>
          </w:rPr>
          <w:t>https://www.youtube.com/watch?v=ApSifxTBGDk&amp;t=282s</w:t>
        </w:r>
      </w:hyperlink>
      <w:r w:rsidRPr="005B0812">
        <w:rPr>
          <w:rStyle w:val="Hyperlink"/>
          <w:rFonts w:ascii="Sylfaen" w:hAnsi="Sylfaen"/>
          <w:b/>
          <w:sz w:val="16"/>
          <w:szCs w:val="16"/>
        </w:rPr>
        <w:t xml:space="preserve"> </w:t>
      </w:r>
    </w:p>
  </w:footnote>
  <w:footnote w:id="25">
    <w:p w14:paraId="34946BFA" w14:textId="4C968F2C" w:rsidR="00845286" w:rsidRPr="005B0812" w:rsidRDefault="00845286" w:rsidP="005B0812">
      <w:pPr>
        <w:pStyle w:val="FootnoteText"/>
        <w:spacing w:after="0" w:line="240" w:lineRule="auto"/>
        <w:contextualSpacing/>
        <w:rPr>
          <w:rFonts w:ascii="Sylfaen" w:hAnsi="Sylfaen"/>
          <w:sz w:val="16"/>
          <w:szCs w:val="16"/>
        </w:rPr>
      </w:pPr>
      <w:r w:rsidRPr="005B0812">
        <w:rPr>
          <w:rStyle w:val="FootnoteReference"/>
          <w:rFonts w:ascii="Sylfaen" w:hAnsi="Sylfaen"/>
          <w:sz w:val="16"/>
          <w:szCs w:val="16"/>
        </w:rPr>
        <w:footnoteRef/>
      </w:r>
      <w:r w:rsidRPr="005B0812">
        <w:rPr>
          <w:rFonts w:ascii="Sylfaen" w:hAnsi="Sylfaen"/>
          <w:sz w:val="16"/>
          <w:szCs w:val="16"/>
        </w:rPr>
        <w:t xml:space="preserve"> </w:t>
      </w:r>
      <w:hyperlink r:id="rId25" w:history="1">
        <w:r w:rsidRPr="005B0812">
          <w:rPr>
            <w:rStyle w:val="Hyperlink"/>
            <w:rFonts w:ascii="Sylfaen" w:hAnsi="Sylfaen"/>
            <w:b/>
            <w:sz w:val="16"/>
            <w:szCs w:val="16"/>
            <w:lang w:val="hy-AM"/>
          </w:rPr>
          <w:t>https://www.youtube.com/watch?v=aLVV4o7fGTU</w:t>
        </w:r>
      </w:hyperlink>
      <w:r w:rsidRPr="005B0812">
        <w:rPr>
          <w:rStyle w:val="Hyperlink"/>
          <w:rFonts w:ascii="Sylfaen" w:hAnsi="Sylfaen"/>
          <w:b/>
          <w:sz w:val="16"/>
          <w:szCs w:val="16"/>
        </w:rPr>
        <w:t xml:space="preserve"> </w:t>
      </w:r>
    </w:p>
  </w:footnote>
  <w:footnote w:id="26">
    <w:p w14:paraId="3D33E484" w14:textId="649FF663" w:rsidR="00845286" w:rsidRPr="005B0812" w:rsidRDefault="00845286" w:rsidP="005B0812">
      <w:pPr>
        <w:pStyle w:val="FootnoteText"/>
        <w:spacing w:after="0" w:line="240" w:lineRule="auto"/>
        <w:contextualSpacing/>
        <w:rPr>
          <w:rFonts w:ascii="Sylfaen" w:hAnsi="Sylfaen"/>
          <w:sz w:val="16"/>
          <w:szCs w:val="16"/>
        </w:rPr>
      </w:pPr>
      <w:r w:rsidRPr="005B0812">
        <w:rPr>
          <w:rStyle w:val="FootnoteReference"/>
          <w:rFonts w:ascii="Sylfaen" w:hAnsi="Sylfaen"/>
          <w:sz w:val="16"/>
          <w:szCs w:val="16"/>
        </w:rPr>
        <w:footnoteRef/>
      </w:r>
      <w:r w:rsidRPr="005B0812">
        <w:rPr>
          <w:rFonts w:ascii="Sylfaen" w:hAnsi="Sylfaen"/>
          <w:sz w:val="16"/>
          <w:szCs w:val="16"/>
        </w:rPr>
        <w:t xml:space="preserve"> </w:t>
      </w:r>
      <w:hyperlink r:id="rId26" w:history="1">
        <w:r w:rsidRPr="005B0812">
          <w:rPr>
            <w:rStyle w:val="Hyperlink"/>
            <w:rFonts w:ascii="Sylfaen" w:hAnsi="Sylfaen"/>
            <w:b/>
            <w:sz w:val="16"/>
            <w:szCs w:val="16"/>
            <w:lang w:val="hy-AM"/>
          </w:rPr>
          <w:t>https://www.youtube.com/watch?v=rJKfskh43eA</w:t>
        </w:r>
      </w:hyperlink>
    </w:p>
  </w:footnote>
  <w:footnote w:id="27">
    <w:p w14:paraId="3C9EC978" w14:textId="1CE4C5F8" w:rsidR="00845286" w:rsidRPr="005B0812" w:rsidRDefault="00845286" w:rsidP="005B0812">
      <w:pPr>
        <w:pStyle w:val="FootnoteText"/>
        <w:spacing w:after="0" w:line="240" w:lineRule="auto"/>
        <w:contextualSpacing/>
        <w:rPr>
          <w:rFonts w:ascii="Sylfaen" w:hAnsi="Sylfaen"/>
          <w:sz w:val="16"/>
          <w:szCs w:val="16"/>
        </w:rPr>
      </w:pPr>
      <w:r w:rsidRPr="005B0812">
        <w:rPr>
          <w:rStyle w:val="FootnoteReference"/>
          <w:rFonts w:ascii="Sylfaen" w:hAnsi="Sylfaen"/>
          <w:sz w:val="16"/>
          <w:szCs w:val="16"/>
        </w:rPr>
        <w:footnoteRef/>
      </w:r>
      <w:r w:rsidRPr="005B0812">
        <w:rPr>
          <w:rFonts w:ascii="Sylfaen" w:hAnsi="Sylfaen"/>
          <w:sz w:val="16"/>
          <w:szCs w:val="16"/>
        </w:rPr>
        <w:t xml:space="preserve"> </w:t>
      </w:r>
      <w:hyperlink r:id="rId27" w:history="1">
        <w:r w:rsidRPr="005B0812">
          <w:rPr>
            <w:rStyle w:val="Hyperlink"/>
            <w:rFonts w:ascii="Sylfaen" w:hAnsi="Sylfaen"/>
            <w:b/>
            <w:sz w:val="16"/>
            <w:szCs w:val="16"/>
            <w:lang w:val="hy-AM"/>
          </w:rPr>
          <w:t>https://news.am/arm/news/917675.html</w:t>
        </w:r>
      </w:hyperlink>
    </w:p>
  </w:footnote>
  <w:footnote w:id="28">
    <w:p w14:paraId="739F02E3" w14:textId="6D5FDBDB" w:rsidR="00845286" w:rsidRPr="00425A26" w:rsidRDefault="00845286" w:rsidP="005B0812">
      <w:pPr>
        <w:pStyle w:val="FootnoteText"/>
        <w:spacing w:after="0" w:line="240" w:lineRule="auto"/>
        <w:contextualSpacing/>
        <w:rPr>
          <w:rFonts w:ascii="Sylfaen" w:hAnsi="Sylfaen"/>
          <w:sz w:val="16"/>
          <w:szCs w:val="16"/>
        </w:rPr>
      </w:pPr>
      <w:r w:rsidRPr="005B0812">
        <w:rPr>
          <w:rStyle w:val="FootnoteReference"/>
          <w:rFonts w:ascii="Sylfaen" w:hAnsi="Sylfaen"/>
          <w:sz w:val="16"/>
          <w:szCs w:val="16"/>
        </w:rPr>
        <w:footnoteRef/>
      </w:r>
      <w:r w:rsidRPr="005B0812">
        <w:rPr>
          <w:rFonts w:ascii="Sylfaen" w:hAnsi="Sylfaen"/>
          <w:sz w:val="16"/>
          <w:szCs w:val="16"/>
        </w:rPr>
        <w:t xml:space="preserve"> </w:t>
      </w:r>
      <w:hyperlink r:id="rId28" w:history="1">
        <w:r w:rsidRPr="005B0812">
          <w:rPr>
            <w:rStyle w:val="Hyperlink"/>
            <w:rFonts w:ascii="Sylfaen" w:hAnsi="Sylfaen"/>
            <w:b/>
            <w:sz w:val="16"/>
            <w:szCs w:val="16"/>
            <w:lang w:val="hy-AM"/>
          </w:rPr>
          <w:t>https://factor.am/962828.html</w:t>
        </w:r>
      </w:hyperlink>
    </w:p>
  </w:footnote>
  <w:footnote w:id="29">
    <w:p w14:paraId="603A9DA9" w14:textId="174D3112" w:rsidR="00845286" w:rsidRDefault="00845286" w:rsidP="00425A26">
      <w:pPr>
        <w:pStyle w:val="FootnoteText"/>
        <w:spacing w:after="0" w:line="240" w:lineRule="auto"/>
        <w:contextualSpacing/>
      </w:pPr>
      <w:r w:rsidRPr="00425A26">
        <w:rPr>
          <w:rStyle w:val="FootnoteReference"/>
          <w:rFonts w:ascii="Sylfaen" w:hAnsi="Sylfaen"/>
          <w:sz w:val="16"/>
          <w:szCs w:val="16"/>
        </w:rPr>
        <w:footnoteRef/>
      </w:r>
      <w:r w:rsidRPr="00425A26">
        <w:rPr>
          <w:rFonts w:ascii="Sylfaen" w:hAnsi="Sylfaen"/>
          <w:sz w:val="16"/>
          <w:szCs w:val="16"/>
        </w:rPr>
        <w:t xml:space="preserve"> </w:t>
      </w:r>
      <w:hyperlink r:id="rId29" w:history="1">
        <w:r w:rsidRPr="00425A26">
          <w:rPr>
            <w:rStyle w:val="Hyperlink"/>
            <w:rFonts w:ascii="Sylfaen" w:hAnsi="Sylfaen"/>
            <w:b/>
            <w:sz w:val="16"/>
            <w:szCs w:val="16"/>
            <w:lang w:val="hy-AM"/>
          </w:rPr>
          <w:t>https://www.youtube.com/watch?v=hm3EVIjmahI</w:t>
        </w:r>
      </w:hyperlink>
    </w:p>
  </w:footnote>
  <w:footnote w:id="30">
    <w:p w14:paraId="041C3B4C" w14:textId="1258BCE0" w:rsidR="00845286" w:rsidRPr="00425A26" w:rsidRDefault="00845286">
      <w:pPr>
        <w:pStyle w:val="FootnoteText"/>
        <w:rPr>
          <w:rFonts w:ascii="Sylfaen" w:hAnsi="Sylfaen"/>
          <w:sz w:val="16"/>
          <w:szCs w:val="16"/>
        </w:rPr>
      </w:pPr>
      <w:r w:rsidRPr="00425A26">
        <w:rPr>
          <w:rStyle w:val="FootnoteReference"/>
          <w:rFonts w:ascii="Sylfaen" w:hAnsi="Sylfaen"/>
          <w:sz w:val="16"/>
          <w:szCs w:val="16"/>
        </w:rPr>
        <w:footnoteRef/>
      </w:r>
      <w:r w:rsidRPr="00425A26">
        <w:rPr>
          <w:rFonts w:ascii="Sylfaen" w:hAnsi="Sylfaen"/>
          <w:sz w:val="16"/>
          <w:szCs w:val="16"/>
        </w:rPr>
        <w:t xml:space="preserve"> </w:t>
      </w:r>
      <w:hyperlink r:id="rId30" w:history="1">
        <w:r w:rsidRPr="00425A26">
          <w:rPr>
            <w:rStyle w:val="Hyperlink"/>
            <w:rFonts w:ascii="Sylfaen" w:hAnsi="Sylfaen"/>
            <w:b/>
            <w:sz w:val="16"/>
            <w:szCs w:val="16"/>
            <w:lang w:val="hy-AM"/>
          </w:rPr>
          <w:t>https://www.facebook.com/reel/1789923504874637</w:t>
        </w:r>
      </w:hyperlink>
      <w:r w:rsidRPr="00425A26">
        <w:rPr>
          <w:rStyle w:val="Hyperlink"/>
          <w:rFonts w:ascii="Sylfaen" w:hAnsi="Sylfaen"/>
          <w:b/>
          <w:sz w:val="16"/>
          <w:szCs w:val="16"/>
        </w:rPr>
        <w:t xml:space="preserve"> </w:t>
      </w:r>
    </w:p>
  </w:footnote>
  <w:footnote w:id="31">
    <w:p w14:paraId="264DB4F4" w14:textId="77777777" w:rsidR="00845286" w:rsidRPr="005B0812" w:rsidRDefault="00845286" w:rsidP="00C60370">
      <w:pPr>
        <w:pStyle w:val="FootnoteText"/>
        <w:spacing w:after="0"/>
        <w:rPr>
          <w:rFonts w:ascii="Sylfaen" w:hAnsi="Sylfaen"/>
          <w:sz w:val="16"/>
          <w:szCs w:val="16"/>
          <w:lang w:val="hy-AM"/>
        </w:rPr>
      </w:pPr>
      <w:r w:rsidRPr="005B0812">
        <w:rPr>
          <w:rStyle w:val="FootnoteReference"/>
          <w:rFonts w:ascii="Sylfaen" w:hAnsi="Sylfaen"/>
          <w:sz w:val="16"/>
          <w:szCs w:val="16"/>
        </w:rPr>
        <w:footnoteRef/>
      </w:r>
      <w:hyperlink r:id="rId31" w:history="1">
        <w:r w:rsidRPr="005B0812">
          <w:rPr>
            <w:rStyle w:val="Hyperlink"/>
            <w:rFonts w:ascii="Sylfaen" w:hAnsi="Sylfaen"/>
            <w:b/>
            <w:sz w:val="16"/>
            <w:szCs w:val="16"/>
            <w:lang w:val="hy-AM"/>
          </w:rPr>
          <w:t>https://hraparak.am/post/3fac11e725486a4789823277b7150115?fbclid=IwAR3Q50Sz8YKopgqSL7w8NcWr7aZyhTuaQTfOAzPtOIpoGT75Th3FBC4ZlEo</w:t>
        </w:r>
      </w:hyperlink>
    </w:p>
  </w:footnote>
  <w:footnote w:id="32">
    <w:p w14:paraId="0E23A918" w14:textId="77777777" w:rsidR="00845286" w:rsidRPr="005B0812" w:rsidRDefault="00845286" w:rsidP="00C60370">
      <w:pPr>
        <w:pStyle w:val="FootnoteText"/>
        <w:spacing w:after="0"/>
        <w:rPr>
          <w:rFonts w:ascii="Sylfaen" w:hAnsi="Sylfaen"/>
          <w:sz w:val="16"/>
          <w:szCs w:val="16"/>
          <w:lang w:val="hy-AM"/>
        </w:rPr>
      </w:pPr>
      <w:r w:rsidRPr="005B0812">
        <w:rPr>
          <w:rStyle w:val="FootnoteReference"/>
          <w:rFonts w:ascii="Sylfaen" w:hAnsi="Sylfaen"/>
          <w:sz w:val="16"/>
          <w:szCs w:val="16"/>
        </w:rPr>
        <w:footnoteRef/>
      </w:r>
      <w:r w:rsidR="00B91904">
        <w:fldChar w:fldCharType="begin"/>
      </w:r>
      <w:r w:rsidR="00B91904" w:rsidRPr="00EB5962">
        <w:rPr>
          <w:lang w:val="hy-AM"/>
        </w:rPr>
        <w:instrText xml:space="preserve"> HYPERLINK "https://news.am/arm/news/715553.html?fbclid=IwAR1ylYKEbbCvMHBqgLEU1oIYoEovjLuBLWdQw6lpFy326e0iQXYlf-_3uLw" </w:instrText>
      </w:r>
      <w:r w:rsidR="00B91904">
        <w:fldChar w:fldCharType="separate"/>
      </w:r>
      <w:r w:rsidRPr="005B0812">
        <w:rPr>
          <w:rStyle w:val="Hyperlink"/>
          <w:rFonts w:ascii="Sylfaen" w:hAnsi="Sylfaen"/>
          <w:b/>
          <w:sz w:val="16"/>
          <w:szCs w:val="16"/>
          <w:lang w:val="hy-AM"/>
        </w:rPr>
        <w:t>https://news.am/arm/news/715553.html?fbclid=IwAR1ylYKEbbCvMHBqgLEU1oIYoEovjLuBLWdQw6lpFy326e0iQXYlf-_3uLw</w:t>
      </w:r>
      <w:r w:rsidR="00B91904">
        <w:rPr>
          <w:rStyle w:val="Hyperlink"/>
          <w:rFonts w:ascii="Sylfaen" w:hAnsi="Sylfaen"/>
          <w:b/>
          <w:sz w:val="16"/>
          <w:szCs w:val="16"/>
          <w:lang w:val="hy-AM"/>
        </w:rPr>
        <w:fldChar w:fldCharType="end"/>
      </w:r>
    </w:p>
  </w:footnote>
  <w:footnote w:id="33">
    <w:p w14:paraId="4B3AE597" w14:textId="77777777" w:rsidR="00845286" w:rsidRPr="005B0812" w:rsidRDefault="00845286" w:rsidP="00C60370">
      <w:pPr>
        <w:pStyle w:val="FootnoteText"/>
        <w:spacing w:line="240" w:lineRule="auto"/>
        <w:contextualSpacing/>
        <w:rPr>
          <w:rFonts w:ascii="Sylfaen" w:hAnsi="Sylfaen"/>
          <w:sz w:val="16"/>
          <w:szCs w:val="16"/>
          <w:lang w:val="hy-AM"/>
        </w:rPr>
      </w:pPr>
      <w:r w:rsidRPr="005B0812">
        <w:rPr>
          <w:rStyle w:val="FootnoteReference"/>
          <w:rFonts w:ascii="Sylfaen" w:hAnsi="Sylfaen"/>
          <w:sz w:val="16"/>
          <w:szCs w:val="16"/>
        </w:rPr>
        <w:footnoteRef/>
      </w:r>
      <w:r w:rsidRPr="00EB5962">
        <w:rPr>
          <w:rFonts w:ascii="Sylfaen" w:hAnsi="Sylfaen"/>
          <w:sz w:val="16"/>
          <w:szCs w:val="16"/>
          <w:lang w:val="hy-AM"/>
        </w:rPr>
        <w:t xml:space="preserve"> </w:t>
      </w:r>
      <w:hyperlink r:id="rId32" w:history="1">
        <w:r w:rsidRPr="005B0812">
          <w:rPr>
            <w:rStyle w:val="Hyperlink"/>
            <w:rFonts w:ascii="Sylfaen" w:hAnsi="Sylfaen"/>
            <w:b/>
            <w:sz w:val="16"/>
            <w:szCs w:val="16"/>
            <w:lang w:val="hy-AM"/>
          </w:rPr>
          <w:t>https://www.facebook.com/groups/348262715355348/posts/2821760191338909/</w:t>
        </w:r>
      </w:hyperlink>
    </w:p>
  </w:footnote>
  <w:footnote w:id="34">
    <w:p w14:paraId="456AB6FE" w14:textId="77777777" w:rsidR="00845286" w:rsidRPr="002F341B" w:rsidRDefault="00845286" w:rsidP="00D67637">
      <w:pPr>
        <w:pStyle w:val="FootnoteText"/>
        <w:spacing w:after="0" w:line="240" w:lineRule="auto"/>
        <w:contextualSpacing/>
        <w:rPr>
          <w:lang w:val="hy-AM"/>
        </w:rPr>
      </w:pPr>
      <w:r w:rsidRPr="005B0812">
        <w:rPr>
          <w:rStyle w:val="FootnoteReference"/>
          <w:rFonts w:ascii="Sylfaen" w:hAnsi="Sylfaen"/>
          <w:sz w:val="16"/>
          <w:szCs w:val="16"/>
        </w:rPr>
        <w:footnoteRef/>
      </w:r>
      <w:r w:rsidRPr="00EB5962">
        <w:rPr>
          <w:rFonts w:ascii="Sylfaen" w:hAnsi="Sylfaen"/>
          <w:sz w:val="16"/>
          <w:szCs w:val="16"/>
          <w:lang w:val="hy-AM"/>
        </w:rPr>
        <w:t xml:space="preserve"> </w:t>
      </w:r>
      <w:hyperlink r:id="rId33" w:history="1">
        <w:r w:rsidRPr="005B0812">
          <w:rPr>
            <w:rStyle w:val="Hyperlink"/>
            <w:rFonts w:ascii="Sylfaen" w:hAnsi="Sylfaen"/>
            <w:b/>
            <w:bCs/>
            <w:sz w:val="16"/>
            <w:szCs w:val="16"/>
            <w:lang w:val="hy-AM"/>
          </w:rPr>
          <w:t>https://armlur.am/1425522/</w:t>
        </w:r>
      </w:hyperlink>
    </w:p>
  </w:footnote>
  <w:footnote w:id="35">
    <w:p w14:paraId="1A708B87" w14:textId="77777777" w:rsidR="00845286" w:rsidRPr="004B65CE" w:rsidRDefault="00845286" w:rsidP="00AA2F9D">
      <w:pPr>
        <w:pStyle w:val="FootnoteText"/>
        <w:spacing w:after="0"/>
        <w:rPr>
          <w:rFonts w:ascii="Sylfaen" w:hAnsi="Sylfaen"/>
          <w:sz w:val="16"/>
          <w:szCs w:val="16"/>
          <w:lang w:val="hy-AM"/>
        </w:rPr>
      </w:pPr>
      <w:r w:rsidRPr="004B65CE">
        <w:rPr>
          <w:rStyle w:val="FootnoteReference"/>
          <w:rFonts w:ascii="Sylfaen" w:hAnsi="Sylfaen"/>
          <w:sz w:val="16"/>
          <w:szCs w:val="16"/>
        </w:rPr>
        <w:footnoteRef/>
      </w:r>
      <w:r w:rsidRPr="004B65CE">
        <w:rPr>
          <w:rStyle w:val="Hyperlink"/>
          <w:rFonts w:ascii="Sylfaen" w:hAnsi="Sylfaen"/>
          <w:b/>
          <w:sz w:val="16"/>
          <w:szCs w:val="16"/>
          <w:lang w:val="hy-AM"/>
        </w:rPr>
        <w:t xml:space="preserve"> </w:t>
      </w:r>
      <w:r w:rsidR="00B91904">
        <w:fldChar w:fldCharType="begin"/>
      </w:r>
      <w:r w:rsidR="00B91904" w:rsidRPr="00EB5962">
        <w:rPr>
          <w:lang w:val="hy-AM"/>
        </w:rPr>
        <w:instrText xml:space="preserve"> HYPERLINK "https://16</w:instrText>
      </w:r>
      <w:r w:rsidR="00B91904" w:rsidRPr="00EB5962">
        <w:rPr>
          <w:lang w:val="hy-AM"/>
        </w:rPr>
        <w:instrText xml:space="preserve">8.am/2023/03/07/1842796.html" </w:instrText>
      </w:r>
      <w:r w:rsidR="00B91904">
        <w:fldChar w:fldCharType="separate"/>
      </w:r>
      <w:r w:rsidRPr="004B65CE">
        <w:rPr>
          <w:rStyle w:val="Hyperlink"/>
          <w:rFonts w:ascii="Sylfaen" w:hAnsi="Sylfaen"/>
          <w:b/>
          <w:sz w:val="16"/>
          <w:szCs w:val="16"/>
          <w:lang w:val="hy-AM"/>
        </w:rPr>
        <w:t>https://168.am/2023/03/07/1842796.html</w:t>
      </w:r>
      <w:r w:rsidR="00B91904">
        <w:rPr>
          <w:rStyle w:val="Hyperlink"/>
          <w:rFonts w:ascii="Sylfaen" w:hAnsi="Sylfaen"/>
          <w:b/>
          <w:sz w:val="16"/>
          <w:szCs w:val="16"/>
          <w:lang w:val="hy-AM"/>
        </w:rPr>
        <w:fldChar w:fldCharType="end"/>
      </w:r>
    </w:p>
  </w:footnote>
  <w:footnote w:id="36">
    <w:p w14:paraId="7D801F4E" w14:textId="77777777" w:rsidR="00845286" w:rsidRPr="003E52C5" w:rsidRDefault="00845286" w:rsidP="006636E3">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00B91904">
        <w:fldChar w:fldCharType="begin"/>
      </w:r>
      <w:r w:rsidR="00B91904" w:rsidRPr="00EB5962">
        <w:rPr>
          <w:lang w:val="hy-AM"/>
        </w:rPr>
        <w:instrText xml:space="preserve"> HYPERLINK "https://hetq.am/hy/article/132716" </w:instrText>
      </w:r>
      <w:r w:rsidR="00B91904">
        <w:fldChar w:fldCharType="separate"/>
      </w:r>
      <w:r w:rsidRPr="00911541">
        <w:rPr>
          <w:rStyle w:val="Hyperlink"/>
          <w:rFonts w:ascii="Sylfaen" w:hAnsi="Sylfaen"/>
          <w:b/>
          <w:sz w:val="16"/>
          <w:szCs w:val="16"/>
          <w:lang w:val="hy-AM"/>
        </w:rPr>
        <w:t>https://hetq.am/hy/article/132716</w:t>
      </w:r>
      <w:r w:rsidR="00B91904">
        <w:rPr>
          <w:rStyle w:val="Hyperlink"/>
          <w:rFonts w:ascii="Sylfaen" w:hAnsi="Sylfaen"/>
          <w:b/>
          <w:sz w:val="16"/>
          <w:szCs w:val="16"/>
          <w:lang w:val="hy-AM"/>
        </w:rPr>
        <w:fldChar w:fldCharType="end"/>
      </w:r>
    </w:p>
  </w:footnote>
  <w:footnote w:id="37">
    <w:p w14:paraId="5C624D34" w14:textId="77777777" w:rsidR="00845286" w:rsidRPr="00292E2C" w:rsidRDefault="00845286" w:rsidP="00746FF7">
      <w:pPr>
        <w:pStyle w:val="FootnoteText"/>
        <w:spacing w:after="0"/>
        <w:rPr>
          <w:rFonts w:ascii="Sylfaen" w:hAnsi="Sylfaen"/>
          <w:sz w:val="16"/>
          <w:szCs w:val="16"/>
          <w:lang w:val="hy-AM"/>
        </w:rPr>
      </w:pPr>
      <w:r w:rsidRPr="00292E2C">
        <w:rPr>
          <w:rStyle w:val="FootnoteReference"/>
          <w:rFonts w:ascii="Sylfaen" w:hAnsi="Sylfaen"/>
          <w:sz w:val="16"/>
          <w:szCs w:val="16"/>
        </w:rPr>
        <w:footnoteRef/>
      </w:r>
      <w:r w:rsidRPr="00292E2C">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"https://www.youtube.com/watch?v=mRhqHwip_G0" </w:instrText>
      </w:r>
      <w:r w:rsidR="00B91904">
        <w:fldChar w:fldCharType="separate"/>
      </w:r>
      <w:r w:rsidRPr="00292E2C">
        <w:rPr>
          <w:rStyle w:val="Hyperlink"/>
          <w:rFonts w:ascii="Sylfaen" w:hAnsi="Sylfaen"/>
          <w:b/>
          <w:sz w:val="16"/>
          <w:szCs w:val="16"/>
          <w:lang w:val="hy-AM"/>
        </w:rPr>
        <w:t>https://www.youtube.com/watch?v=mRhqHwip_G0</w:t>
      </w:r>
      <w:r w:rsidR="00B91904">
        <w:rPr>
          <w:rStyle w:val="Hyperlink"/>
          <w:rFonts w:ascii="Sylfaen" w:hAnsi="Sylfaen"/>
          <w:b/>
          <w:sz w:val="16"/>
          <w:szCs w:val="16"/>
          <w:lang w:val="hy-AM"/>
        </w:rPr>
        <w:fldChar w:fldCharType="end"/>
      </w:r>
    </w:p>
  </w:footnote>
  <w:footnote w:id="38">
    <w:p w14:paraId="4238AA3E" w14:textId="77777777" w:rsidR="00845286" w:rsidRPr="00292E2C" w:rsidRDefault="00845286" w:rsidP="00746FF7">
      <w:pPr>
        <w:pStyle w:val="FootnoteText"/>
        <w:spacing w:after="0"/>
        <w:rPr>
          <w:rFonts w:ascii="Sylfaen" w:hAnsi="Sylfaen"/>
          <w:sz w:val="16"/>
          <w:szCs w:val="16"/>
          <w:lang w:val="hy-AM"/>
        </w:rPr>
      </w:pPr>
      <w:r w:rsidRPr="00292E2C">
        <w:rPr>
          <w:rStyle w:val="FootnoteReference"/>
          <w:rFonts w:ascii="Sylfaen" w:hAnsi="Sylfaen"/>
          <w:sz w:val="16"/>
          <w:szCs w:val="16"/>
        </w:rPr>
        <w:footnoteRef/>
      </w:r>
      <w:r w:rsidRPr="00292E2C">
        <w:rPr>
          <w:rFonts w:ascii="Sylfaen" w:hAnsi="Sylfaen"/>
          <w:sz w:val="16"/>
          <w:szCs w:val="16"/>
          <w:lang w:val="hy-AM"/>
        </w:rPr>
        <w:t xml:space="preserve"> </w:t>
      </w:r>
      <w:r w:rsidR="00B91904">
        <w:fldChar w:fldCharType="begin"/>
      </w:r>
      <w:r w:rsidR="00B91904" w:rsidRPr="00EB5962">
        <w:rPr>
          <w:lang w:val="hy-AM"/>
        </w:rPr>
        <w:instrText xml:space="preserve"> HYPERLINK "https://youtu.be/7qrerbBC0h4" </w:instrText>
      </w:r>
      <w:r w:rsidR="00B91904">
        <w:fldChar w:fldCharType="separate"/>
      </w:r>
      <w:r w:rsidRPr="00292E2C">
        <w:rPr>
          <w:rStyle w:val="Hyperlink"/>
          <w:rFonts w:ascii="Sylfaen" w:hAnsi="Sylfaen"/>
          <w:b/>
          <w:sz w:val="16"/>
          <w:szCs w:val="16"/>
          <w:lang w:val="hy-AM"/>
        </w:rPr>
        <w:t>https://youtu.be/7qrerbBC0h4</w:t>
      </w:r>
      <w:r w:rsidR="00B91904">
        <w:rPr>
          <w:rStyle w:val="Hyperlink"/>
          <w:rFonts w:ascii="Sylfaen" w:hAnsi="Sylfaen"/>
          <w:b/>
          <w:sz w:val="16"/>
          <w:szCs w:val="16"/>
          <w:lang w:val="hy-AM"/>
        </w:rPr>
        <w:fldChar w:fldCharType="end"/>
      </w:r>
    </w:p>
  </w:footnote>
  <w:footnote w:id="39">
    <w:p w14:paraId="12E7EB03" w14:textId="77777777" w:rsidR="00845286" w:rsidRPr="00292E2C" w:rsidRDefault="00845286" w:rsidP="00746FF7">
      <w:pPr>
        <w:pStyle w:val="FootnoteText"/>
        <w:spacing w:after="0"/>
        <w:rPr>
          <w:rFonts w:ascii="Sylfaen" w:hAnsi="Sylfaen"/>
          <w:sz w:val="16"/>
          <w:szCs w:val="16"/>
          <w:lang w:val="hy-AM"/>
        </w:rPr>
      </w:pPr>
      <w:r w:rsidRPr="00292E2C">
        <w:rPr>
          <w:rStyle w:val="FootnoteReference"/>
          <w:rFonts w:ascii="Sylfaen" w:hAnsi="Sylfaen"/>
          <w:sz w:val="16"/>
          <w:szCs w:val="16"/>
        </w:rPr>
        <w:footnoteRef/>
      </w:r>
      <w:r w:rsidRPr="00292E2C">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"https://www.youtube.com/watch?v=_7-lGpLElpo&amp;t=1007s" </w:instrText>
      </w:r>
      <w:r w:rsidR="00B91904">
        <w:fldChar w:fldCharType="separate"/>
      </w:r>
      <w:r w:rsidRPr="00292E2C">
        <w:rPr>
          <w:rStyle w:val="Hyperlink"/>
          <w:rFonts w:ascii="Sylfaen" w:hAnsi="Sylfaen"/>
          <w:b/>
          <w:sz w:val="16"/>
          <w:szCs w:val="16"/>
          <w:lang w:val="hy-AM"/>
        </w:rPr>
        <w:t>https://www.youtube.com/watch?v=_7-lGpLElpo&amp;t=1007s</w:t>
      </w:r>
      <w:r w:rsidR="00B91904">
        <w:rPr>
          <w:rStyle w:val="Hyperlink"/>
          <w:rFonts w:ascii="Sylfaen" w:hAnsi="Sylfaen"/>
          <w:b/>
          <w:sz w:val="16"/>
          <w:szCs w:val="16"/>
          <w:lang w:val="hy-AM"/>
        </w:rPr>
        <w:fldChar w:fldCharType="end"/>
      </w:r>
    </w:p>
  </w:footnote>
  <w:footnote w:id="40">
    <w:p w14:paraId="23885127" w14:textId="77777777" w:rsidR="00845286" w:rsidRPr="003E52C5" w:rsidRDefault="00845286" w:rsidP="00A42BA7">
      <w:pPr>
        <w:pStyle w:val="FootnoteText"/>
        <w:spacing w:line="240" w:lineRule="auto"/>
        <w:contextualSpacing/>
        <w:rPr>
          <w:rFonts w:ascii="Sylfaen" w:hAnsi="Sylfaen"/>
          <w:sz w:val="16"/>
          <w:szCs w:val="16"/>
          <w:lang w:val="hy-AM"/>
        </w:rPr>
      </w:pPr>
      <w:r w:rsidRPr="00292E2C">
        <w:rPr>
          <w:rStyle w:val="FootnoteReference"/>
          <w:rFonts w:ascii="Sylfaen" w:hAnsi="Sylfaen"/>
          <w:sz w:val="16"/>
          <w:szCs w:val="16"/>
        </w:rPr>
        <w:footnoteRef/>
      </w:r>
      <w:r w:rsidRPr="00292E2C">
        <w:rPr>
          <w:rFonts w:ascii="Sylfaen" w:hAnsi="Sylfaen"/>
          <w:sz w:val="16"/>
          <w:szCs w:val="16"/>
          <w:lang w:val="hy-AM"/>
        </w:rPr>
        <w:t xml:space="preserve"> </w:t>
      </w:r>
      <w:r w:rsidR="00B91904">
        <w:fldChar w:fldCharType="begin"/>
      </w:r>
      <w:r w:rsidR="00B91904" w:rsidRPr="00EB5962">
        <w:rPr>
          <w:lang w:val="hy-AM"/>
        </w:rPr>
        <w:instrText xml:space="preserve"> HYPERLINK</w:instrText>
      </w:r>
      <w:r w:rsidR="00B91904" w:rsidRPr="00EB5962">
        <w:rPr>
          <w:lang w:val="hy-AM"/>
        </w:rPr>
        <w:instrText xml:space="preserve"> "https://www.youtube.com/watch?v=TUNDTk4EvlI&amp;t=2662s" </w:instrText>
      </w:r>
      <w:r w:rsidR="00B91904">
        <w:fldChar w:fldCharType="separate"/>
      </w:r>
      <w:r w:rsidRPr="00292E2C">
        <w:rPr>
          <w:rStyle w:val="Hyperlink"/>
          <w:rFonts w:ascii="Sylfaen" w:hAnsi="Sylfaen"/>
          <w:b/>
          <w:sz w:val="16"/>
          <w:szCs w:val="16"/>
          <w:lang w:val="hy-AM"/>
        </w:rPr>
        <w:t>https://www.youtube.com/watch?v=TUNDTk4EvlI&amp;t=2662s</w:t>
      </w:r>
      <w:r w:rsidR="00B91904">
        <w:rPr>
          <w:rStyle w:val="Hyperlink"/>
          <w:rFonts w:ascii="Sylfaen" w:hAnsi="Sylfaen"/>
          <w:b/>
          <w:sz w:val="16"/>
          <w:szCs w:val="16"/>
          <w:lang w:val="hy-AM"/>
        </w:rPr>
        <w:fldChar w:fldCharType="end"/>
      </w:r>
    </w:p>
  </w:footnote>
  <w:footnote w:id="41">
    <w:p w14:paraId="6B6377B7" w14:textId="77777777" w:rsidR="00845286" w:rsidRPr="003E52C5" w:rsidRDefault="00845286" w:rsidP="00300002">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00B91904">
        <w:fldChar w:fldCharType="begin"/>
      </w:r>
      <w:r w:rsidR="00B91904" w:rsidRPr="00EB5962">
        <w:rPr>
          <w:lang w:val="hy-AM"/>
        </w:rPr>
        <w:instrText xml:space="preserve"> HYPERLINK "https://oragir.news/hy/material/2024/06/26/121656" </w:instrText>
      </w:r>
      <w:r w:rsidR="00B91904">
        <w:fldChar w:fldCharType="separate"/>
      </w:r>
      <w:r w:rsidRPr="00911541">
        <w:rPr>
          <w:rStyle w:val="Hyperlink"/>
          <w:rFonts w:ascii="Sylfaen" w:hAnsi="Sylfaen"/>
          <w:b/>
          <w:sz w:val="16"/>
          <w:szCs w:val="16"/>
          <w:lang w:val="hy-AM"/>
        </w:rPr>
        <w:t>https://oragir.news/hy/material/2024/06/26/121656</w:t>
      </w:r>
      <w:r w:rsidR="00B91904">
        <w:rPr>
          <w:rStyle w:val="Hyperlink"/>
          <w:rFonts w:ascii="Sylfaen" w:hAnsi="Sylfaen"/>
          <w:b/>
          <w:sz w:val="16"/>
          <w:szCs w:val="16"/>
          <w:lang w:val="hy-AM"/>
        </w:rPr>
        <w:fldChar w:fldCharType="end"/>
      </w:r>
    </w:p>
  </w:footnote>
  <w:footnote w:id="42">
    <w:p w14:paraId="5C18259C" w14:textId="77777777" w:rsidR="00845286" w:rsidRPr="00EB5962" w:rsidRDefault="00845286" w:rsidP="00F8769A">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EB5962">
        <w:rPr>
          <w:rFonts w:ascii="Sylfaen" w:hAnsi="Sylfaen"/>
          <w:sz w:val="16"/>
          <w:szCs w:val="16"/>
          <w:lang w:val="hy-AM"/>
        </w:rPr>
        <w:t xml:space="preserve"> </w:t>
      </w:r>
      <w:hyperlink r:id="rId34" w:history="1">
        <w:r w:rsidRPr="00EB5962">
          <w:rPr>
            <w:rStyle w:val="Hyperlink"/>
            <w:rFonts w:ascii="Sylfaen" w:hAnsi="Sylfaen"/>
            <w:b/>
            <w:sz w:val="16"/>
            <w:szCs w:val="16"/>
            <w:lang w:val="hy-AM"/>
          </w:rPr>
          <w:t>https://bit.ly/3zORUEY</w:t>
        </w:r>
      </w:hyperlink>
      <w:r w:rsidRPr="00EB5962">
        <w:rPr>
          <w:rFonts w:ascii="Sylfaen" w:hAnsi="Sylfaen"/>
          <w:sz w:val="16"/>
          <w:szCs w:val="16"/>
          <w:lang w:val="hy-AM"/>
        </w:rPr>
        <w:t xml:space="preserve"> </w:t>
      </w:r>
    </w:p>
  </w:footnote>
  <w:footnote w:id="43">
    <w:p w14:paraId="4B005EB1" w14:textId="77777777" w:rsidR="00845286" w:rsidRPr="00EB5962" w:rsidRDefault="00845286" w:rsidP="00F078FA">
      <w:pPr>
        <w:pStyle w:val="FootnoteText"/>
        <w:spacing w:after="0" w:line="240" w:lineRule="auto"/>
        <w:contextualSpacing/>
        <w:rPr>
          <w:sz w:val="16"/>
          <w:szCs w:val="16"/>
          <w:lang w:val="hy-AM"/>
        </w:rPr>
      </w:pPr>
      <w:r w:rsidRPr="00E1763F">
        <w:rPr>
          <w:rStyle w:val="FootnoteReference"/>
          <w:rFonts w:ascii="Sylfaen" w:hAnsi="Sylfaen"/>
          <w:sz w:val="16"/>
          <w:szCs w:val="16"/>
        </w:rPr>
        <w:footnoteRef/>
      </w:r>
      <w:r w:rsidRPr="00EB5962">
        <w:rPr>
          <w:rFonts w:ascii="Sylfaen" w:hAnsi="Sylfaen"/>
          <w:sz w:val="16"/>
          <w:szCs w:val="16"/>
          <w:lang w:val="hy-AM"/>
        </w:rPr>
        <w:t xml:space="preserve"> </w:t>
      </w:r>
      <w:hyperlink r:id="rId35" w:history="1">
        <w:r w:rsidRPr="00E1763F">
          <w:rPr>
            <w:rStyle w:val="Hyperlink"/>
            <w:rFonts w:ascii="Sylfaen" w:hAnsi="Sylfaen"/>
            <w:b/>
            <w:sz w:val="16"/>
            <w:szCs w:val="16"/>
            <w:lang w:val="hy-AM"/>
          </w:rPr>
          <w:t>https://armlur.am/1427232/</w:t>
        </w:r>
      </w:hyperlink>
      <w:r w:rsidRPr="00EB5962">
        <w:rPr>
          <w:rStyle w:val="Hyperlink"/>
          <w:rFonts w:ascii="Sylfaen" w:hAnsi="Sylfaen"/>
          <w:b/>
          <w:sz w:val="16"/>
          <w:szCs w:val="16"/>
          <w:lang w:val="hy-AM"/>
        </w:rPr>
        <w:t xml:space="preserve"> </w:t>
      </w:r>
    </w:p>
  </w:footnote>
  <w:footnote w:id="44">
    <w:p w14:paraId="445EA669" w14:textId="77777777" w:rsidR="00845286" w:rsidRPr="00EB5962" w:rsidRDefault="00845286" w:rsidP="00F078FA">
      <w:pPr>
        <w:pStyle w:val="FootnoteText"/>
        <w:spacing w:after="0" w:line="240" w:lineRule="auto"/>
        <w:contextualSpacing/>
        <w:rPr>
          <w:rFonts w:ascii="Sylfaen" w:hAnsi="Sylfaen"/>
          <w:sz w:val="16"/>
          <w:szCs w:val="16"/>
          <w:lang w:val="hy-AM"/>
        </w:rPr>
      </w:pPr>
      <w:r w:rsidRPr="00E1763F">
        <w:rPr>
          <w:rStyle w:val="FootnoteReference"/>
          <w:rFonts w:ascii="Sylfaen" w:hAnsi="Sylfaen"/>
          <w:sz w:val="16"/>
          <w:szCs w:val="16"/>
        </w:rPr>
        <w:footnoteRef/>
      </w:r>
      <w:r w:rsidRPr="00EB5962">
        <w:rPr>
          <w:rFonts w:ascii="Sylfaen" w:hAnsi="Sylfaen"/>
          <w:sz w:val="16"/>
          <w:szCs w:val="16"/>
          <w:lang w:val="hy-AM"/>
        </w:rPr>
        <w:t xml:space="preserve"> </w:t>
      </w:r>
      <w:hyperlink r:id="rId36" w:history="1">
        <w:r w:rsidRPr="00E1763F">
          <w:rPr>
            <w:rStyle w:val="Hyperlink"/>
            <w:rFonts w:ascii="Sylfaen" w:hAnsi="Sylfaen"/>
            <w:b/>
            <w:sz w:val="16"/>
            <w:szCs w:val="16"/>
            <w:lang w:val="hy-AM"/>
          </w:rPr>
          <w:t>https://hetq.am/hy/article/171772</w:t>
        </w:r>
      </w:hyperlink>
    </w:p>
  </w:footnote>
  <w:footnote w:id="45">
    <w:p w14:paraId="350597AA" w14:textId="77777777" w:rsidR="00845286" w:rsidRPr="00EB5962" w:rsidRDefault="00845286" w:rsidP="00F078FA">
      <w:pPr>
        <w:pStyle w:val="FootnoteText"/>
        <w:spacing w:line="240" w:lineRule="auto"/>
        <w:contextualSpacing/>
        <w:rPr>
          <w:rFonts w:ascii="Sylfaen" w:hAnsi="Sylfaen"/>
          <w:lang w:val="hy-AM"/>
        </w:rPr>
      </w:pPr>
      <w:r w:rsidRPr="00E1763F">
        <w:rPr>
          <w:rStyle w:val="FootnoteReference"/>
          <w:rFonts w:ascii="Sylfaen" w:hAnsi="Sylfaen"/>
          <w:sz w:val="16"/>
          <w:szCs w:val="16"/>
        </w:rPr>
        <w:footnoteRef/>
      </w:r>
      <w:r w:rsidRPr="00EB5962">
        <w:rPr>
          <w:rFonts w:ascii="Sylfaen" w:hAnsi="Sylfaen"/>
          <w:sz w:val="16"/>
          <w:szCs w:val="16"/>
          <w:lang w:val="hy-AM"/>
        </w:rPr>
        <w:t xml:space="preserve"> </w:t>
      </w:r>
      <w:hyperlink r:id="rId37" w:history="1">
        <w:r w:rsidRPr="00E1763F">
          <w:rPr>
            <w:rStyle w:val="Hyperlink"/>
            <w:rFonts w:ascii="Sylfaen" w:hAnsi="Sylfaen"/>
            <w:b/>
            <w:bCs/>
            <w:sz w:val="16"/>
            <w:szCs w:val="16"/>
            <w:lang w:val="hy-AM"/>
          </w:rPr>
          <w:t>https://oragir.news/hy/material/2024/12/19/139556</w:t>
        </w:r>
      </w:hyperlink>
    </w:p>
  </w:footnote>
  <w:footnote w:id="46">
    <w:p w14:paraId="70AF5942" w14:textId="77777777" w:rsidR="00845286" w:rsidRPr="009D60CF" w:rsidRDefault="00845286" w:rsidP="00CA2012">
      <w:pPr>
        <w:pStyle w:val="FootnoteText"/>
        <w:tabs>
          <w:tab w:val="left" w:pos="7100"/>
        </w:tabs>
        <w:spacing w:after="0" w:line="240" w:lineRule="auto"/>
        <w:contextualSpacing/>
        <w:rPr>
          <w:rFonts w:ascii="Sylfaen" w:hAnsi="Sylfaen"/>
          <w:b/>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38" w:history="1">
        <w:r w:rsidRPr="009D60CF">
          <w:rPr>
            <w:rStyle w:val="Hyperlink"/>
            <w:rFonts w:ascii="Sylfaen" w:hAnsi="Sylfaen"/>
            <w:b/>
            <w:sz w:val="16"/>
            <w:szCs w:val="16"/>
            <w:lang w:val="hy-AM"/>
          </w:rPr>
          <w:t>https://hraparak.am/post/591fb734e3d84d0d37fd972c</w:t>
        </w:r>
      </w:hyperlink>
    </w:p>
  </w:footnote>
  <w:footnote w:id="47">
    <w:p w14:paraId="12002F4B" w14:textId="77777777" w:rsidR="00845286" w:rsidRPr="004B65CE" w:rsidRDefault="00845286" w:rsidP="00CA2012">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r w:rsidR="00B91904">
        <w:fldChar w:fldCharType="begin"/>
      </w:r>
      <w:r w:rsidR="00B91904" w:rsidRPr="00EB5962">
        <w:rPr>
          <w:lang w:val="hy-AM"/>
        </w:rPr>
        <w:instrText xml:space="preserve"> HYPERLINK "https://hraparak.am/post/591fb531e3d84d0d37fd8835" </w:instrText>
      </w:r>
      <w:r w:rsidR="00B91904">
        <w:fldChar w:fldCharType="separate"/>
      </w:r>
      <w:r w:rsidRPr="009D60CF">
        <w:rPr>
          <w:rStyle w:val="Hyperlink"/>
          <w:rFonts w:ascii="Sylfaen" w:hAnsi="Sylfaen"/>
          <w:b/>
          <w:sz w:val="16"/>
          <w:szCs w:val="16"/>
          <w:lang w:val="hy-AM"/>
        </w:rPr>
        <w:t>https://hraparak.am/post/591fb531e3d84d0d37fd8835</w:t>
      </w:r>
      <w:r w:rsidR="00B91904">
        <w:rPr>
          <w:rStyle w:val="Hyperlink"/>
          <w:rFonts w:ascii="Sylfaen" w:hAnsi="Sylfaen"/>
          <w:b/>
          <w:sz w:val="16"/>
          <w:szCs w:val="16"/>
          <w:lang w:val="hy-AM"/>
        </w:rPr>
        <w:fldChar w:fldCharType="end"/>
      </w:r>
    </w:p>
  </w:footnote>
  <w:footnote w:id="48">
    <w:p w14:paraId="602A0644" w14:textId="77777777" w:rsidR="00845286" w:rsidRPr="009D60CF" w:rsidRDefault="00845286" w:rsidP="00CA2012">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r w:rsidR="00B91904">
        <w:fldChar w:fldCharType="begin"/>
      </w:r>
      <w:r w:rsidR="00B91904" w:rsidRPr="00EB5962">
        <w:rPr>
          <w:lang w:val="hy-AM"/>
        </w:rPr>
        <w:instrText xml:space="preserve"> HYPERLINK "https://hraparak.am/post/784d07c164dcd1120286795b9080f4d1" </w:instrText>
      </w:r>
      <w:r w:rsidR="00B91904">
        <w:fldChar w:fldCharType="separate"/>
      </w:r>
      <w:r w:rsidRPr="009D60CF">
        <w:rPr>
          <w:rStyle w:val="Hyperlink"/>
          <w:rFonts w:ascii="Sylfaen" w:hAnsi="Sylfaen"/>
          <w:b/>
          <w:sz w:val="16"/>
          <w:szCs w:val="16"/>
          <w:lang w:val="hy-AM"/>
        </w:rPr>
        <w:t>https://hraparak.am/post/784d07c164dcd1120286795b9080f4d1</w:t>
      </w:r>
      <w:r w:rsidR="00B91904">
        <w:rPr>
          <w:rStyle w:val="Hyperlink"/>
          <w:rFonts w:ascii="Sylfaen" w:hAnsi="Sylfaen"/>
          <w:b/>
          <w:sz w:val="16"/>
          <w:szCs w:val="16"/>
          <w:lang w:val="hy-AM"/>
        </w:rPr>
        <w:fldChar w:fldCharType="end"/>
      </w:r>
    </w:p>
  </w:footnote>
  <w:footnote w:id="49">
    <w:p w14:paraId="1A0AC2E5" w14:textId="77777777" w:rsidR="00845286" w:rsidRPr="003E52C5" w:rsidRDefault="00845286" w:rsidP="00CA2012">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r w:rsidR="00B91904">
        <w:fldChar w:fldCharType="begin"/>
      </w:r>
      <w:r w:rsidR="00B91904" w:rsidRPr="00EB5962">
        <w:rPr>
          <w:lang w:val="hy-AM"/>
        </w:rPr>
        <w:instrText xml:space="preserve"> HYPERLINK "https://oragir.news/hy/material/2023/03/09/73385" </w:instrText>
      </w:r>
      <w:r w:rsidR="00B91904">
        <w:fldChar w:fldCharType="separate"/>
      </w:r>
      <w:r w:rsidRPr="009D60CF">
        <w:rPr>
          <w:rStyle w:val="Hyperlink"/>
          <w:rFonts w:ascii="Sylfaen" w:hAnsi="Sylfaen"/>
          <w:b/>
          <w:sz w:val="16"/>
          <w:szCs w:val="16"/>
          <w:lang w:val="hy-AM"/>
        </w:rPr>
        <w:t>https://oragir.news/hy/material/2023/03/09/73385</w:t>
      </w:r>
      <w:r w:rsidR="00B91904">
        <w:rPr>
          <w:rStyle w:val="Hyperlink"/>
          <w:rFonts w:ascii="Sylfaen" w:hAnsi="Sylfaen"/>
          <w:b/>
          <w:sz w:val="16"/>
          <w:szCs w:val="16"/>
          <w:lang w:val="hy-AM"/>
        </w:rPr>
        <w:fldChar w:fldCharType="end"/>
      </w:r>
    </w:p>
  </w:footnote>
  <w:footnote w:id="50">
    <w:p w14:paraId="451CBED6" w14:textId="77777777" w:rsidR="00845286" w:rsidRPr="00EB5962" w:rsidRDefault="00845286" w:rsidP="004E6C87">
      <w:pPr>
        <w:pStyle w:val="FootnoteText"/>
        <w:spacing w:line="240" w:lineRule="auto"/>
        <w:contextualSpacing/>
        <w:rPr>
          <w:rFonts w:ascii="Sylfaen" w:hAnsi="Sylfaen"/>
          <w:sz w:val="16"/>
          <w:szCs w:val="16"/>
          <w:lang w:val="hy-AM"/>
        </w:rPr>
      </w:pPr>
      <w:r w:rsidRPr="00CF3139">
        <w:rPr>
          <w:rStyle w:val="FootnoteReference"/>
          <w:rFonts w:ascii="Sylfaen" w:hAnsi="Sylfaen"/>
          <w:sz w:val="16"/>
          <w:szCs w:val="16"/>
        </w:rPr>
        <w:footnoteRef/>
      </w:r>
      <w:r w:rsidRPr="00EB5962">
        <w:rPr>
          <w:rFonts w:ascii="Sylfaen" w:hAnsi="Sylfaen"/>
          <w:sz w:val="16"/>
          <w:szCs w:val="16"/>
          <w:lang w:val="hy-AM"/>
        </w:rPr>
        <w:t xml:space="preserve"> </w:t>
      </w:r>
      <w:hyperlink r:id="rId39" w:history="1">
        <w:r w:rsidRPr="00CF3139">
          <w:rPr>
            <w:rStyle w:val="Hyperlink"/>
            <w:rFonts w:ascii="Sylfaen" w:hAnsi="Sylfaen"/>
            <w:b/>
            <w:sz w:val="16"/>
            <w:szCs w:val="16"/>
            <w:lang w:val="hy-AM"/>
          </w:rPr>
          <w:t>http://medianews.site/345320/</w:t>
        </w:r>
      </w:hyperlink>
    </w:p>
  </w:footnote>
  <w:footnote w:id="51">
    <w:p w14:paraId="3257A322" w14:textId="77777777" w:rsidR="00845286" w:rsidRPr="00EB5962" w:rsidRDefault="00845286" w:rsidP="00C21B02">
      <w:pPr>
        <w:pStyle w:val="FootnoteText"/>
        <w:spacing w:line="240" w:lineRule="auto"/>
        <w:contextualSpacing/>
        <w:rPr>
          <w:lang w:val="hy-AM"/>
        </w:rPr>
      </w:pPr>
      <w:r w:rsidRPr="00CF3139">
        <w:rPr>
          <w:rStyle w:val="FootnoteReference"/>
          <w:rFonts w:ascii="Sylfaen" w:hAnsi="Sylfaen"/>
          <w:sz w:val="16"/>
          <w:szCs w:val="16"/>
        </w:rPr>
        <w:footnoteRef/>
      </w:r>
      <w:r w:rsidRPr="00EB5962">
        <w:rPr>
          <w:rFonts w:ascii="Sylfaen" w:hAnsi="Sylfaen"/>
          <w:sz w:val="16"/>
          <w:szCs w:val="16"/>
          <w:lang w:val="hy-AM"/>
        </w:rPr>
        <w:t xml:space="preserve"> </w:t>
      </w:r>
      <w:hyperlink r:id="rId40" w:history="1">
        <w:r w:rsidRPr="00CF3139">
          <w:rPr>
            <w:rStyle w:val="Hyperlink"/>
            <w:rFonts w:ascii="Sylfaen" w:hAnsi="Sylfaen"/>
            <w:b/>
            <w:sz w:val="16"/>
            <w:szCs w:val="16"/>
            <w:lang w:val="hy-AM"/>
          </w:rPr>
          <w:t>https://armlur.am/1207461/?fbclid=IwAR3hlR0kzAVPi_f6et8QSZdwfw8KMvH08X8RGBtG9w3ogtP78C_juZaf69I</w:t>
        </w:r>
      </w:hyperlink>
    </w:p>
  </w:footnote>
  <w:footnote w:id="52">
    <w:p w14:paraId="7832B506" w14:textId="77777777" w:rsidR="00845286" w:rsidRPr="003E52C5" w:rsidRDefault="00845286" w:rsidP="00324EF9">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1" w:history="1">
        <w:r w:rsidRPr="00911541">
          <w:rPr>
            <w:rStyle w:val="Hyperlink"/>
            <w:rFonts w:ascii="Sylfaen" w:hAnsi="Sylfaen"/>
            <w:b/>
            <w:sz w:val="16"/>
            <w:szCs w:val="16"/>
            <w:lang w:val="hy-AM"/>
          </w:rPr>
          <w:t>https://www.youtube.com/watch?v=EQ1cf6LhYj0</w:t>
        </w:r>
      </w:hyperlink>
    </w:p>
  </w:footnote>
  <w:footnote w:id="53">
    <w:p w14:paraId="4C5797B9" w14:textId="77777777" w:rsidR="00845286" w:rsidRPr="003E52C5" w:rsidRDefault="00845286" w:rsidP="00324EF9">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"https://www.youtube.com/watch?v=etKjEn_RcQ4" </w:instrText>
      </w:r>
      <w:r w:rsidR="00B91904">
        <w:fldChar w:fldCharType="separate"/>
      </w:r>
      <w:r w:rsidRPr="00911541">
        <w:rPr>
          <w:rStyle w:val="Hyperlink"/>
          <w:rFonts w:ascii="Sylfaen" w:hAnsi="Sylfaen"/>
          <w:b/>
          <w:sz w:val="16"/>
          <w:szCs w:val="16"/>
          <w:lang w:val="hy-AM"/>
        </w:rPr>
        <w:t>https://www.youtube.com/watch?v=etKjEn_RcQ4</w:t>
      </w:r>
      <w:r w:rsidR="00B91904">
        <w:rPr>
          <w:rStyle w:val="Hyperlink"/>
          <w:rFonts w:ascii="Sylfaen" w:hAnsi="Sylfaen"/>
          <w:b/>
          <w:sz w:val="16"/>
          <w:szCs w:val="16"/>
          <w:lang w:val="hy-AM"/>
        </w:rPr>
        <w:fldChar w:fldCharType="end"/>
      </w:r>
    </w:p>
  </w:footnote>
  <w:footnote w:id="54">
    <w:p w14:paraId="3EA9EB3E" w14:textId="77777777" w:rsidR="00845286" w:rsidRPr="00292E2C" w:rsidRDefault="00845286" w:rsidP="00E76583">
      <w:pPr>
        <w:pStyle w:val="FootnoteText"/>
        <w:spacing w:after="0" w:line="240" w:lineRule="auto"/>
        <w:contextualSpacing/>
        <w:rPr>
          <w:rFonts w:ascii="Sylfaen" w:hAnsi="Sylfaen"/>
          <w:sz w:val="16"/>
          <w:szCs w:val="16"/>
          <w:lang w:val="hy-AM"/>
        </w:rPr>
      </w:pPr>
      <w:r w:rsidRPr="00292E2C">
        <w:rPr>
          <w:rStyle w:val="FootnoteReference"/>
          <w:rFonts w:ascii="Sylfaen" w:hAnsi="Sylfaen"/>
          <w:sz w:val="16"/>
          <w:szCs w:val="16"/>
        </w:rPr>
        <w:footnoteRef/>
      </w:r>
      <w:r w:rsidRPr="00292E2C">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"https://www.youtube.com/watch?v=3R78TT_sYb4" </w:instrText>
      </w:r>
      <w:r w:rsidR="00B91904">
        <w:fldChar w:fldCharType="separate"/>
      </w:r>
      <w:r w:rsidRPr="00292E2C">
        <w:rPr>
          <w:rStyle w:val="Hyperlink"/>
          <w:rFonts w:ascii="Sylfaen" w:hAnsi="Sylfaen"/>
          <w:b/>
          <w:sz w:val="16"/>
          <w:szCs w:val="16"/>
          <w:lang w:val="hy-AM"/>
        </w:rPr>
        <w:t>https://www.youtube.com/watch?v=3R78TT_sYb4</w:t>
      </w:r>
      <w:r w:rsidR="00B91904">
        <w:rPr>
          <w:rStyle w:val="Hyperlink"/>
          <w:rFonts w:ascii="Sylfaen" w:hAnsi="Sylfaen"/>
          <w:b/>
          <w:sz w:val="16"/>
          <w:szCs w:val="16"/>
          <w:lang w:val="hy-AM"/>
        </w:rPr>
        <w:fldChar w:fldCharType="end"/>
      </w:r>
    </w:p>
  </w:footnote>
  <w:footnote w:id="55">
    <w:p w14:paraId="73190E14" w14:textId="77777777" w:rsidR="00845286" w:rsidRPr="00EB5962" w:rsidRDefault="00845286" w:rsidP="00B11C03">
      <w:pPr>
        <w:pStyle w:val="FootnoteText"/>
        <w:spacing w:line="240" w:lineRule="auto"/>
        <w:contextualSpacing/>
        <w:rPr>
          <w:rFonts w:ascii="Sylfaen" w:hAnsi="Sylfaen"/>
          <w:sz w:val="16"/>
          <w:szCs w:val="16"/>
          <w:lang w:val="hy-AM"/>
        </w:rPr>
      </w:pPr>
      <w:r w:rsidRPr="00594D10">
        <w:rPr>
          <w:rStyle w:val="FootnoteReference"/>
          <w:rFonts w:ascii="Sylfaen" w:hAnsi="Sylfaen"/>
          <w:sz w:val="16"/>
          <w:szCs w:val="16"/>
        </w:rPr>
        <w:footnoteRef/>
      </w:r>
      <w:r w:rsidRPr="00EB5962">
        <w:rPr>
          <w:rFonts w:ascii="Sylfaen" w:hAnsi="Sylfaen"/>
          <w:sz w:val="16"/>
          <w:szCs w:val="16"/>
          <w:lang w:val="hy-AM"/>
        </w:rPr>
        <w:t xml:space="preserve"> </w:t>
      </w:r>
      <w:hyperlink r:id="rId42" w:history="1">
        <w:r w:rsidRPr="00594D10">
          <w:rPr>
            <w:rStyle w:val="Hyperlink"/>
            <w:rFonts w:ascii="Sylfaen" w:hAnsi="Sylfaen"/>
            <w:b/>
            <w:sz w:val="16"/>
            <w:szCs w:val="16"/>
            <w:lang w:val="hy-AM"/>
          </w:rPr>
          <w:t>https://armlur.am/1428435/</w:t>
        </w:r>
      </w:hyperlink>
    </w:p>
  </w:footnote>
  <w:footnote w:id="56">
    <w:p w14:paraId="137F37AB" w14:textId="77777777" w:rsidR="00845286" w:rsidRPr="003E52C5" w:rsidRDefault="00845286" w:rsidP="008E6119">
      <w:pPr>
        <w:pStyle w:val="FootnoteText"/>
        <w:spacing w:after="0" w:line="240" w:lineRule="auto"/>
        <w:contextualSpacing/>
        <w:rPr>
          <w:rStyle w:val="Hyperlink"/>
          <w:rFonts w:ascii="Sylfaen" w:hAnsi="Sylfaen"/>
          <w:b/>
          <w:lang w:val="hy-AM"/>
        </w:rPr>
      </w:pPr>
      <w:r w:rsidRPr="00594D10">
        <w:rPr>
          <w:rStyle w:val="FootnoteReference"/>
          <w:rFonts w:ascii="Sylfaen" w:hAnsi="Sylfaen"/>
          <w:sz w:val="16"/>
          <w:szCs w:val="16"/>
        </w:rPr>
        <w:footnoteRef/>
      </w:r>
      <w:r w:rsidRPr="00594D10">
        <w:rPr>
          <w:rFonts w:ascii="Sylfaen" w:hAnsi="Sylfaen"/>
          <w:sz w:val="16"/>
          <w:szCs w:val="16"/>
          <w:lang w:val="hy-AM"/>
        </w:rPr>
        <w:t xml:space="preserve"> </w:t>
      </w:r>
      <w:hyperlink r:id="rId43" w:history="1">
        <w:r w:rsidRPr="00594D10">
          <w:rPr>
            <w:rStyle w:val="Hyperlink"/>
            <w:rFonts w:ascii="Sylfaen" w:hAnsi="Sylfaen"/>
            <w:b/>
            <w:sz w:val="16"/>
            <w:szCs w:val="16"/>
            <w:lang w:val="hy-AM"/>
          </w:rPr>
          <w:t>https://hraparak.am/post/9b0db6454fecc2af9fda1c4f89034172</w:t>
        </w:r>
      </w:hyperlink>
    </w:p>
  </w:footnote>
  <w:footnote w:id="57">
    <w:p w14:paraId="1EF257A2" w14:textId="77777777" w:rsidR="00845286" w:rsidRPr="00594D10" w:rsidRDefault="00845286" w:rsidP="00907141">
      <w:pPr>
        <w:pStyle w:val="FootnoteText"/>
        <w:spacing w:after="0"/>
        <w:rPr>
          <w:rFonts w:ascii="Sylfaen" w:hAnsi="Sylfaen"/>
          <w:sz w:val="16"/>
          <w:szCs w:val="16"/>
          <w:lang w:val="hy-AM"/>
        </w:rPr>
      </w:pPr>
      <w:r w:rsidRPr="00594D10">
        <w:rPr>
          <w:rStyle w:val="FootnoteReference"/>
          <w:rFonts w:ascii="Sylfaen" w:hAnsi="Sylfaen"/>
          <w:sz w:val="16"/>
          <w:szCs w:val="16"/>
        </w:rPr>
        <w:footnoteRef/>
      </w:r>
      <w:r w:rsidRPr="00594D10">
        <w:rPr>
          <w:rFonts w:ascii="Sylfaen" w:hAnsi="Sylfaen"/>
          <w:sz w:val="16"/>
          <w:szCs w:val="16"/>
          <w:lang w:val="hy-AM"/>
        </w:rPr>
        <w:t xml:space="preserve"> </w:t>
      </w:r>
      <w:r w:rsidR="00B91904">
        <w:fldChar w:fldCharType="begin"/>
      </w:r>
      <w:r w:rsidR="00B91904" w:rsidRPr="00EB5962">
        <w:rPr>
          <w:lang w:val="hy-AM"/>
        </w:rPr>
        <w:instrText xml:space="preserve"> HYPERLINK "https://www.pastinfo.am/hy/news/2024/03/06/ldpuluk4h/1725664" </w:instrText>
      </w:r>
      <w:r w:rsidR="00B91904">
        <w:fldChar w:fldCharType="separate"/>
      </w:r>
      <w:r w:rsidRPr="00594D10">
        <w:rPr>
          <w:rStyle w:val="Hyperlink"/>
          <w:rFonts w:ascii="Sylfaen" w:hAnsi="Sylfaen"/>
          <w:b/>
          <w:sz w:val="16"/>
          <w:szCs w:val="16"/>
          <w:lang w:val="hy-AM"/>
        </w:rPr>
        <w:t>https://www.pastinfo.am/hy/news/2024/03/06/ldpuluk4h/1725664</w:t>
      </w:r>
      <w:r w:rsidR="00B91904">
        <w:rPr>
          <w:rStyle w:val="Hyperlink"/>
          <w:rFonts w:ascii="Sylfaen" w:hAnsi="Sylfaen"/>
          <w:b/>
          <w:sz w:val="16"/>
          <w:szCs w:val="16"/>
          <w:lang w:val="hy-AM"/>
        </w:rPr>
        <w:fldChar w:fldCharType="end"/>
      </w:r>
    </w:p>
  </w:footnote>
  <w:footnote w:id="58">
    <w:p w14:paraId="521892EE" w14:textId="77777777" w:rsidR="00845286" w:rsidRPr="00594D10" w:rsidRDefault="00845286" w:rsidP="00907141">
      <w:pPr>
        <w:pStyle w:val="FootnoteText"/>
        <w:spacing w:after="0"/>
        <w:rPr>
          <w:rFonts w:ascii="Sylfaen" w:hAnsi="Sylfaen"/>
          <w:sz w:val="16"/>
          <w:szCs w:val="16"/>
          <w:lang w:val="hy-AM"/>
        </w:rPr>
      </w:pPr>
      <w:r w:rsidRPr="00594D10">
        <w:rPr>
          <w:rStyle w:val="FootnoteReference"/>
          <w:rFonts w:ascii="Sylfaen" w:hAnsi="Sylfaen"/>
          <w:sz w:val="16"/>
          <w:szCs w:val="16"/>
        </w:rPr>
        <w:footnoteRef/>
      </w:r>
      <w:r w:rsidRPr="00594D10">
        <w:rPr>
          <w:rFonts w:ascii="Sylfaen" w:hAnsi="Sylfaen"/>
          <w:sz w:val="16"/>
          <w:szCs w:val="16"/>
          <w:lang w:val="hy-AM"/>
        </w:rPr>
        <w:t xml:space="preserve"> </w:t>
      </w:r>
      <w:r w:rsidR="00B91904">
        <w:fldChar w:fldCharType="begin"/>
      </w:r>
      <w:r w:rsidR="00B91904" w:rsidRPr="00EB5962">
        <w:rPr>
          <w:lang w:val="hy-AM"/>
        </w:rPr>
        <w:instrText xml:space="preserve"> HYPERLINK "https://www.pastinfo.am/hy/news/2024/03/12/mwvhc5yi4/1728849" </w:instrText>
      </w:r>
      <w:r w:rsidR="00B91904">
        <w:fldChar w:fldCharType="separate"/>
      </w:r>
      <w:r w:rsidRPr="00594D10">
        <w:rPr>
          <w:rStyle w:val="Hyperlink"/>
          <w:rFonts w:ascii="Sylfaen" w:hAnsi="Sylfaen"/>
          <w:b/>
          <w:sz w:val="16"/>
          <w:szCs w:val="16"/>
          <w:lang w:val="hy-AM"/>
        </w:rPr>
        <w:t>https://www.pastinfo.am/hy/news/2024/03/12/mwvhc5yi4/1728849</w:t>
      </w:r>
      <w:r w:rsidR="00B91904">
        <w:rPr>
          <w:rStyle w:val="Hyperlink"/>
          <w:rFonts w:ascii="Sylfaen" w:hAnsi="Sylfaen"/>
          <w:b/>
          <w:sz w:val="16"/>
          <w:szCs w:val="16"/>
          <w:lang w:val="hy-AM"/>
        </w:rPr>
        <w:fldChar w:fldCharType="end"/>
      </w:r>
    </w:p>
  </w:footnote>
  <w:footnote w:id="59">
    <w:p w14:paraId="67DE9EBC" w14:textId="77777777" w:rsidR="00845286" w:rsidRPr="00594D10" w:rsidRDefault="00845286" w:rsidP="005312DE">
      <w:pPr>
        <w:pStyle w:val="FootnoteText"/>
        <w:spacing w:line="240" w:lineRule="auto"/>
        <w:contextualSpacing/>
        <w:rPr>
          <w:rFonts w:ascii="Sylfaen" w:hAnsi="Sylfaen"/>
          <w:sz w:val="16"/>
          <w:szCs w:val="16"/>
          <w:lang w:val="hy-AM"/>
        </w:rPr>
      </w:pPr>
      <w:r w:rsidRPr="00594D10">
        <w:rPr>
          <w:rStyle w:val="FootnoteReference"/>
          <w:rFonts w:ascii="Sylfaen" w:hAnsi="Sylfaen"/>
          <w:sz w:val="16"/>
          <w:szCs w:val="16"/>
        </w:rPr>
        <w:footnoteRef/>
      </w:r>
      <w:r w:rsidRPr="00594D10">
        <w:rPr>
          <w:rFonts w:ascii="Sylfaen" w:hAnsi="Sylfaen"/>
          <w:sz w:val="16"/>
          <w:szCs w:val="16"/>
          <w:lang w:val="hy-AM"/>
        </w:rPr>
        <w:t xml:space="preserve"> </w:t>
      </w:r>
      <w:r w:rsidR="00B91904">
        <w:fldChar w:fldCharType="begin"/>
      </w:r>
      <w:r w:rsidR="00B91904" w:rsidRPr="00EB5962">
        <w:rPr>
          <w:lang w:val="hy-AM"/>
        </w:rPr>
        <w:instrText xml:space="preserve"> HYPERLINK "https://www.facebook.com/10000261110572</w:instrText>
      </w:r>
      <w:r w:rsidR="00B91904" w:rsidRPr="00EB5962">
        <w:rPr>
          <w:lang w:val="hy-AM"/>
        </w:rPr>
        <w:instrText xml:space="preserve">8/videos/835993668415952/" </w:instrText>
      </w:r>
      <w:r w:rsidR="00B91904">
        <w:fldChar w:fldCharType="separate"/>
      </w:r>
      <w:r w:rsidRPr="00594D10">
        <w:rPr>
          <w:rStyle w:val="Hyperlink"/>
          <w:rFonts w:ascii="Sylfaen" w:hAnsi="Sylfaen"/>
          <w:b/>
          <w:sz w:val="16"/>
          <w:szCs w:val="16"/>
          <w:lang w:val="hy-AM"/>
        </w:rPr>
        <w:t>https://www.facebook.com/100002611105728/videos/835993668415952/</w:t>
      </w:r>
      <w:r w:rsidR="00B91904">
        <w:rPr>
          <w:rStyle w:val="Hyperlink"/>
          <w:rFonts w:ascii="Sylfaen" w:hAnsi="Sylfaen"/>
          <w:b/>
          <w:sz w:val="16"/>
          <w:szCs w:val="16"/>
          <w:lang w:val="hy-AM"/>
        </w:rPr>
        <w:fldChar w:fldCharType="end"/>
      </w:r>
    </w:p>
  </w:footnote>
  <w:footnote w:id="60">
    <w:p w14:paraId="042621A7" w14:textId="77777777" w:rsidR="00845286" w:rsidRPr="00021B30" w:rsidRDefault="00845286" w:rsidP="00580260">
      <w:pPr>
        <w:pStyle w:val="FootnoteText"/>
        <w:spacing w:after="0"/>
        <w:rPr>
          <w:rFonts w:ascii="Sylfaen" w:hAnsi="Sylfaen"/>
          <w:b/>
          <w:sz w:val="16"/>
          <w:szCs w:val="16"/>
          <w:lang w:val="hy-AM"/>
        </w:rPr>
      </w:pPr>
      <w:r w:rsidRPr="00021B30">
        <w:rPr>
          <w:rStyle w:val="FootnoteReference"/>
          <w:rFonts w:ascii="Sylfaen" w:hAnsi="Sylfaen"/>
          <w:sz w:val="16"/>
          <w:szCs w:val="16"/>
        </w:rPr>
        <w:footnoteRef/>
      </w:r>
      <w:r w:rsidRPr="00021B30">
        <w:rPr>
          <w:rFonts w:ascii="Sylfaen" w:hAnsi="Sylfaen"/>
          <w:sz w:val="16"/>
          <w:szCs w:val="16"/>
          <w:lang w:val="hy-AM"/>
        </w:rPr>
        <w:t xml:space="preserve"> </w:t>
      </w:r>
      <w:r w:rsidR="00B91904">
        <w:fldChar w:fldCharType="begin"/>
      </w:r>
      <w:r w:rsidR="00B91904" w:rsidRPr="00EB5962">
        <w:rPr>
          <w:lang w:val="hy-AM"/>
        </w:rPr>
        <w:instrText xml:space="preserve"> HYPERLINK "https://lurer.com/?p=255408&amp;l=am" </w:instrText>
      </w:r>
      <w:r w:rsidR="00B91904">
        <w:fldChar w:fldCharType="separate"/>
      </w:r>
      <w:r w:rsidRPr="00021B30">
        <w:rPr>
          <w:rStyle w:val="Hyperlink"/>
          <w:rFonts w:ascii="Sylfaen" w:hAnsi="Sylfaen"/>
          <w:b/>
          <w:sz w:val="16"/>
          <w:szCs w:val="16"/>
          <w:lang w:val="hy-AM"/>
        </w:rPr>
        <w:t>https://lurer.com/?p=255408&amp;l=am</w:t>
      </w:r>
      <w:r w:rsidR="00B91904">
        <w:rPr>
          <w:rStyle w:val="Hyperlink"/>
          <w:rFonts w:ascii="Sylfaen" w:hAnsi="Sylfaen"/>
          <w:b/>
          <w:sz w:val="16"/>
          <w:szCs w:val="16"/>
          <w:lang w:val="hy-AM"/>
        </w:rPr>
        <w:fldChar w:fldCharType="end"/>
      </w:r>
    </w:p>
  </w:footnote>
  <w:footnote w:id="61">
    <w:p w14:paraId="799E59EF" w14:textId="77777777" w:rsidR="00845286" w:rsidRPr="009D60CF" w:rsidRDefault="00845286" w:rsidP="006524A7">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"https://www.youtube.com/watch?v=LINGkpRwwjw" </w:instrText>
      </w:r>
      <w:r w:rsidR="00B91904">
        <w:fldChar w:fldCharType="separate"/>
      </w:r>
      <w:r w:rsidRPr="009D60CF">
        <w:rPr>
          <w:rStyle w:val="Hyperlink"/>
          <w:rFonts w:ascii="Sylfaen" w:hAnsi="Sylfaen"/>
          <w:b/>
          <w:sz w:val="16"/>
          <w:szCs w:val="16"/>
          <w:lang w:val="hy-AM"/>
        </w:rPr>
        <w:t>https://www.youtube.com/watch?v=LINGkpRwwjw</w:t>
      </w:r>
      <w:r w:rsidR="00B91904">
        <w:rPr>
          <w:rStyle w:val="Hyperlink"/>
          <w:rFonts w:ascii="Sylfaen" w:hAnsi="Sylfaen"/>
          <w:b/>
          <w:sz w:val="16"/>
          <w:szCs w:val="16"/>
          <w:lang w:val="hy-AM"/>
        </w:rPr>
        <w:fldChar w:fldCharType="end"/>
      </w:r>
    </w:p>
  </w:footnote>
  <w:footnote w:id="62">
    <w:p w14:paraId="3F1D8836" w14:textId="77777777" w:rsidR="00845286" w:rsidRPr="00EB5962" w:rsidRDefault="00845286" w:rsidP="006524A7">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EB5962">
        <w:rPr>
          <w:rFonts w:ascii="Sylfaen" w:hAnsi="Sylfaen"/>
          <w:sz w:val="16"/>
          <w:szCs w:val="16"/>
          <w:lang w:val="hy-AM"/>
        </w:rPr>
        <w:t xml:space="preserve"> </w:t>
      </w:r>
      <w:hyperlink r:id="rId44" w:history="1">
        <w:r w:rsidRPr="009D60CF">
          <w:rPr>
            <w:rStyle w:val="Hyperlink"/>
            <w:rFonts w:ascii="Sylfaen" w:hAnsi="Sylfaen"/>
            <w:b/>
            <w:sz w:val="16"/>
            <w:szCs w:val="16"/>
            <w:lang w:val="hy-AM"/>
          </w:rPr>
          <w:t>https://yerevan.today/heghinak/67567/ashxatoum-en-tourqi-shaheric-elnelov%D5%9D-dzerq-dzerqi-tvats</w:t>
        </w:r>
      </w:hyperlink>
    </w:p>
  </w:footnote>
  <w:footnote w:id="63">
    <w:p w14:paraId="6AFF5C87" w14:textId="77777777" w:rsidR="00845286" w:rsidRPr="00EB5962" w:rsidRDefault="00845286" w:rsidP="006524A7">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EB5962">
        <w:rPr>
          <w:rFonts w:ascii="Sylfaen" w:hAnsi="Sylfaen"/>
          <w:sz w:val="16"/>
          <w:szCs w:val="16"/>
          <w:lang w:val="hy-AM"/>
        </w:rPr>
        <w:t xml:space="preserve"> </w:t>
      </w:r>
      <w:hyperlink r:id="rId45" w:history="1">
        <w:r w:rsidRPr="009D60CF">
          <w:rPr>
            <w:rStyle w:val="Hyperlink"/>
            <w:rFonts w:ascii="Sylfaen" w:hAnsi="Sylfaen"/>
            <w:b/>
            <w:sz w:val="16"/>
            <w:szCs w:val="16"/>
            <w:lang w:val="hy-AM"/>
          </w:rPr>
          <w:t>https://www.youtube.com/watch?v=R1KqWkKMFLg</w:t>
        </w:r>
      </w:hyperlink>
    </w:p>
  </w:footnote>
  <w:footnote w:id="64">
    <w:p w14:paraId="5C7158DA" w14:textId="77777777" w:rsidR="00845286" w:rsidRPr="00021B30" w:rsidRDefault="00845286" w:rsidP="00B6292B">
      <w:pPr>
        <w:pStyle w:val="FootnoteText"/>
        <w:spacing w:line="240" w:lineRule="auto"/>
        <w:contextualSpacing/>
        <w:rPr>
          <w:rFonts w:ascii="Sylfaen" w:hAnsi="Sylfaen"/>
          <w:sz w:val="16"/>
          <w:szCs w:val="16"/>
          <w:lang w:val="hy-AM"/>
        </w:rPr>
      </w:pPr>
      <w:r w:rsidRPr="00021B30">
        <w:rPr>
          <w:rStyle w:val="FootnoteReference"/>
          <w:rFonts w:ascii="Sylfaen" w:hAnsi="Sylfaen"/>
          <w:sz w:val="16"/>
          <w:szCs w:val="16"/>
        </w:rPr>
        <w:footnoteRef/>
      </w:r>
      <w:hyperlink r:id="rId46" w:history="1">
        <w:r w:rsidRPr="00021B30">
          <w:rPr>
            <w:rStyle w:val="Hyperlink"/>
            <w:rFonts w:ascii="Sylfaen" w:hAnsi="Sylfaen"/>
            <w:b/>
            <w:sz w:val="16"/>
            <w:szCs w:val="16"/>
            <w:lang w:val="hy-AM"/>
          </w:rPr>
          <w:t>https://hraparak.am/post/c1cf0ec5169a39e8e7e5db4d031b7b1d?fbclid=IwAR1ODzrsCZX5jSXQfctEl0VKB3tFTZHCt06PmXvZ0fITgupOXw9TEGAQlWg</w:t>
        </w:r>
      </w:hyperlink>
    </w:p>
  </w:footnote>
  <w:footnote w:id="65">
    <w:p w14:paraId="59D34093" w14:textId="77777777" w:rsidR="00845286" w:rsidRPr="00EB5962" w:rsidRDefault="00845286" w:rsidP="000053EE">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EB5962">
        <w:rPr>
          <w:rFonts w:ascii="Sylfaen" w:hAnsi="Sylfaen"/>
          <w:sz w:val="16"/>
          <w:szCs w:val="16"/>
          <w:lang w:val="hy-AM"/>
        </w:rPr>
        <w:t xml:space="preserve"> </w:t>
      </w:r>
      <w:r w:rsidRPr="009D60CF">
        <w:rPr>
          <w:rStyle w:val="Hyperlink"/>
          <w:rFonts w:ascii="Sylfaen" w:hAnsi="Sylfaen"/>
          <w:b/>
          <w:sz w:val="16"/>
          <w:szCs w:val="16"/>
          <w:lang w:val="hy-AM"/>
        </w:rPr>
        <w:t xml:space="preserve"> </w:t>
      </w:r>
      <w:hyperlink r:id="rId47" w:history="1">
        <w:r w:rsidRPr="009D60CF">
          <w:rPr>
            <w:rStyle w:val="Hyperlink"/>
            <w:rFonts w:ascii="Sylfaen" w:hAnsi="Sylfaen"/>
            <w:b/>
            <w:sz w:val="16"/>
            <w:szCs w:val="16"/>
            <w:lang w:val="hy-AM"/>
          </w:rPr>
          <w:t>https://armlur.am/1434739/</w:t>
        </w:r>
      </w:hyperlink>
      <w:r w:rsidRPr="00EB5962">
        <w:rPr>
          <w:rStyle w:val="Hyperlink"/>
          <w:rFonts w:ascii="Sylfaen" w:hAnsi="Sylfaen"/>
          <w:b/>
          <w:sz w:val="16"/>
          <w:szCs w:val="16"/>
          <w:lang w:val="hy-AM"/>
        </w:rPr>
        <w:t xml:space="preserve"> </w:t>
      </w:r>
    </w:p>
  </w:footnote>
  <w:footnote w:id="66">
    <w:p w14:paraId="62A1AFC1" w14:textId="77777777" w:rsidR="00845286" w:rsidRPr="00EB5962" w:rsidRDefault="00845286" w:rsidP="000053EE">
      <w:pPr>
        <w:pStyle w:val="FootnoteText"/>
        <w:spacing w:line="240" w:lineRule="auto"/>
        <w:contextualSpacing/>
        <w:rPr>
          <w:rFonts w:ascii="Sylfaen" w:hAnsi="Sylfaen"/>
          <w:sz w:val="16"/>
          <w:szCs w:val="16"/>
          <w:lang w:val="hy-AM"/>
        </w:rPr>
      </w:pPr>
      <w:r w:rsidRPr="006C6690">
        <w:rPr>
          <w:rStyle w:val="FootnoteReference"/>
          <w:rFonts w:ascii="Sylfaen" w:hAnsi="Sylfaen"/>
          <w:sz w:val="16"/>
          <w:szCs w:val="16"/>
        </w:rPr>
        <w:footnoteRef/>
      </w:r>
      <w:r w:rsidRPr="00EB5962">
        <w:rPr>
          <w:rFonts w:ascii="Sylfaen" w:hAnsi="Sylfaen"/>
          <w:sz w:val="16"/>
          <w:szCs w:val="16"/>
          <w:lang w:val="hy-AM"/>
        </w:rPr>
        <w:t xml:space="preserve"> </w:t>
      </w:r>
      <w:hyperlink r:id="rId48" w:history="1">
        <w:r w:rsidRPr="006C6690">
          <w:rPr>
            <w:rStyle w:val="Hyperlink"/>
            <w:rFonts w:ascii="Sylfaen" w:hAnsi="Sylfaen"/>
            <w:b/>
            <w:sz w:val="16"/>
            <w:szCs w:val="16"/>
            <w:lang w:val="hy-AM"/>
          </w:rPr>
          <w:t>https://www.youtube.com/watch?v=j_nvibqvQ80&amp;t=65s</w:t>
        </w:r>
      </w:hyperlink>
      <w:r w:rsidRPr="00EB5962">
        <w:rPr>
          <w:rStyle w:val="Hyperlink"/>
          <w:rFonts w:ascii="Sylfaen" w:hAnsi="Sylfaen"/>
          <w:b/>
          <w:sz w:val="16"/>
          <w:szCs w:val="16"/>
          <w:lang w:val="hy-AM"/>
        </w:rPr>
        <w:t xml:space="preserve"> </w:t>
      </w:r>
    </w:p>
  </w:footnote>
  <w:footnote w:id="67">
    <w:p w14:paraId="5F757DC9" w14:textId="77777777" w:rsidR="00845286" w:rsidRPr="00EB5962" w:rsidRDefault="00845286" w:rsidP="00E06E02">
      <w:pPr>
        <w:pStyle w:val="FootnoteText"/>
        <w:spacing w:after="0" w:line="240" w:lineRule="auto"/>
        <w:contextualSpacing/>
        <w:rPr>
          <w:rFonts w:ascii="Sylfaen" w:hAnsi="Sylfaen"/>
          <w:sz w:val="16"/>
          <w:szCs w:val="16"/>
          <w:lang w:val="hy-AM"/>
        </w:rPr>
      </w:pPr>
      <w:r w:rsidRPr="006C6690">
        <w:rPr>
          <w:rStyle w:val="FootnoteReference"/>
          <w:rFonts w:ascii="Sylfaen" w:hAnsi="Sylfaen"/>
          <w:sz w:val="16"/>
          <w:szCs w:val="16"/>
        </w:rPr>
        <w:footnoteRef/>
      </w:r>
      <w:r w:rsidRPr="00EB5962">
        <w:rPr>
          <w:rFonts w:ascii="Sylfaen" w:hAnsi="Sylfaen"/>
          <w:sz w:val="16"/>
          <w:szCs w:val="16"/>
          <w:lang w:val="hy-AM"/>
        </w:rPr>
        <w:t xml:space="preserve"> </w:t>
      </w:r>
      <w:hyperlink r:id="rId49" w:history="1">
        <w:r w:rsidRPr="006C6690">
          <w:rPr>
            <w:rStyle w:val="Hyperlink"/>
            <w:rFonts w:ascii="Sylfaen" w:hAnsi="Sylfaen"/>
            <w:b/>
            <w:sz w:val="16"/>
            <w:szCs w:val="16"/>
            <w:lang w:val="hy-AM"/>
          </w:rPr>
          <w:t>https://iravaban.net/509429.html</w:t>
        </w:r>
      </w:hyperlink>
      <w:r w:rsidRPr="00EB5962">
        <w:rPr>
          <w:rStyle w:val="Hyperlink"/>
          <w:rFonts w:ascii="Sylfaen" w:hAnsi="Sylfaen"/>
          <w:b/>
          <w:sz w:val="16"/>
          <w:szCs w:val="16"/>
          <w:lang w:val="hy-AM"/>
        </w:rPr>
        <w:t xml:space="preserve"> </w:t>
      </w:r>
    </w:p>
  </w:footnote>
  <w:footnote w:id="68">
    <w:p w14:paraId="150AE07F" w14:textId="77777777" w:rsidR="00845286" w:rsidRPr="00EB5962" w:rsidRDefault="00845286" w:rsidP="00E06E02">
      <w:pPr>
        <w:pStyle w:val="FootnoteText"/>
        <w:spacing w:after="0" w:line="240" w:lineRule="auto"/>
        <w:contextualSpacing/>
        <w:rPr>
          <w:rFonts w:ascii="Sylfaen" w:hAnsi="Sylfaen"/>
          <w:sz w:val="16"/>
          <w:szCs w:val="16"/>
          <w:lang w:val="hy-AM"/>
        </w:rPr>
      </w:pPr>
      <w:r w:rsidRPr="006C6690">
        <w:rPr>
          <w:rStyle w:val="FootnoteReference"/>
          <w:rFonts w:ascii="Sylfaen" w:hAnsi="Sylfaen"/>
          <w:sz w:val="16"/>
          <w:szCs w:val="16"/>
        </w:rPr>
        <w:footnoteRef/>
      </w:r>
      <w:r w:rsidRPr="00EB5962">
        <w:rPr>
          <w:rFonts w:ascii="Sylfaen" w:hAnsi="Sylfaen"/>
          <w:sz w:val="16"/>
          <w:szCs w:val="16"/>
          <w:lang w:val="hy-AM"/>
        </w:rPr>
        <w:t xml:space="preserve"> </w:t>
      </w:r>
      <w:hyperlink r:id="rId50" w:history="1">
        <w:r w:rsidRPr="006C6690">
          <w:rPr>
            <w:rStyle w:val="Hyperlink"/>
            <w:rFonts w:ascii="Sylfaen" w:hAnsi="Sylfaen"/>
            <w:b/>
            <w:sz w:val="16"/>
            <w:szCs w:val="16"/>
            <w:lang w:val="hy-AM"/>
          </w:rPr>
          <w:t>https://armlur.am/1437153/</w:t>
        </w:r>
      </w:hyperlink>
      <w:r w:rsidRPr="00EB5962">
        <w:rPr>
          <w:rStyle w:val="Hyperlink"/>
          <w:rFonts w:ascii="Sylfaen" w:hAnsi="Sylfaen"/>
          <w:b/>
          <w:sz w:val="16"/>
          <w:szCs w:val="16"/>
          <w:lang w:val="hy-AM"/>
        </w:rPr>
        <w:t xml:space="preserve"> </w:t>
      </w:r>
    </w:p>
  </w:footnote>
  <w:footnote w:id="69">
    <w:p w14:paraId="5101E57C" w14:textId="77777777" w:rsidR="00845286" w:rsidRPr="00EB5962" w:rsidRDefault="00845286" w:rsidP="00E06E02">
      <w:pPr>
        <w:pStyle w:val="FootnoteText"/>
        <w:spacing w:after="0" w:line="240" w:lineRule="auto"/>
        <w:contextualSpacing/>
        <w:rPr>
          <w:rFonts w:ascii="Sylfaen" w:hAnsi="Sylfaen"/>
          <w:sz w:val="16"/>
          <w:szCs w:val="16"/>
          <w:lang w:val="hy-AM"/>
        </w:rPr>
      </w:pPr>
      <w:r w:rsidRPr="006C6690">
        <w:rPr>
          <w:rStyle w:val="FootnoteReference"/>
          <w:rFonts w:ascii="Sylfaen" w:hAnsi="Sylfaen"/>
          <w:sz w:val="16"/>
          <w:szCs w:val="16"/>
        </w:rPr>
        <w:footnoteRef/>
      </w:r>
      <w:r w:rsidRPr="00EB5962">
        <w:rPr>
          <w:rFonts w:ascii="Sylfaen" w:hAnsi="Sylfaen"/>
          <w:sz w:val="16"/>
          <w:szCs w:val="16"/>
          <w:lang w:val="hy-AM"/>
        </w:rPr>
        <w:t xml:space="preserve"> </w:t>
      </w:r>
      <w:hyperlink r:id="rId51" w:history="1">
        <w:r w:rsidRPr="006C6690">
          <w:rPr>
            <w:rStyle w:val="Hyperlink"/>
            <w:rFonts w:ascii="Sylfaen" w:hAnsi="Sylfaen"/>
            <w:b/>
            <w:sz w:val="16"/>
            <w:szCs w:val="16"/>
            <w:lang w:val="hy-AM"/>
          </w:rPr>
          <w:t xml:space="preserve">https://armlur.am/1437648/ </w:t>
        </w:r>
      </w:hyperlink>
    </w:p>
  </w:footnote>
  <w:footnote w:id="70">
    <w:p w14:paraId="50CDB29E" w14:textId="77777777" w:rsidR="00845286" w:rsidRPr="00EB5962" w:rsidRDefault="00845286" w:rsidP="000053EE">
      <w:pPr>
        <w:pStyle w:val="FootnoteText"/>
        <w:spacing w:line="240" w:lineRule="auto"/>
        <w:contextualSpacing/>
        <w:rPr>
          <w:lang w:val="hy-AM"/>
        </w:rPr>
      </w:pPr>
      <w:r w:rsidRPr="006C6690">
        <w:rPr>
          <w:rStyle w:val="FootnoteReference"/>
          <w:rFonts w:ascii="Sylfaen" w:hAnsi="Sylfaen"/>
          <w:sz w:val="16"/>
          <w:szCs w:val="16"/>
        </w:rPr>
        <w:footnoteRef/>
      </w:r>
      <w:r w:rsidRPr="00EB5962">
        <w:rPr>
          <w:rFonts w:ascii="Sylfaen" w:hAnsi="Sylfaen"/>
          <w:sz w:val="16"/>
          <w:szCs w:val="16"/>
          <w:lang w:val="hy-AM"/>
        </w:rPr>
        <w:t xml:space="preserve"> </w:t>
      </w:r>
      <w:r w:rsidRPr="006C6690">
        <w:rPr>
          <w:rFonts w:ascii="Sylfaen" w:hAnsi="Sylfaen"/>
          <w:sz w:val="16"/>
          <w:szCs w:val="16"/>
          <w:lang w:val="hy-AM"/>
        </w:rPr>
        <w:t xml:space="preserve"> </w:t>
      </w:r>
      <w:hyperlink r:id="rId52" w:history="1">
        <w:r w:rsidRPr="006C6690">
          <w:rPr>
            <w:rStyle w:val="Hyperlink"/>
            <w:rFonts w:ascii="Sylfaen" w:hAnsi="Sylfaen"/>
            <w:b/>
            <w:sz w:val="16"/>
            <w:szCs w:val="16"/>
            <w:lang w:val="hy-AM"/>
          </w:rPr>
          <w:t>https://mediahub.am/post/2fedee321fc7e6a9</w:t>
        </w:r>
      </w:hyperlink>
    </w:p>
  </w:footnote>
  <w:footnote w:id="71">
    <w:p w14:paraId="770BBB3B" w14:textId="77777777" w:rsidR="00845286" w:rsidRPr="006C6690" w:rsidRDefault="00845286" w:rsidP="00E66DBA">
      <w:pPr>
        <w:pStyle w:val="FootnoteText"/>
        <w:spacing w:after="0" w:line="240" w:lineRule="auto"/>
        <w:contextualSpacing/>
        <w:rPr>
          <w:rFonts w:ascii="Sylfaen" w:hAnsi="Sylfaen"/>
          <w:sz w:val="16"/>
          <w:szCs w:val="16"/>
          <w:lang w:val="hy-AM"/>
        </w:rPr>
      </w:pPr>
      <w:r w:rsidRPr="006C6690">
        <w:rPr>
          <w:rStyle w:val="FootnoteReference"/>
          <w:rFonts w:ascii="Sylfaen" w:hAnsi="Sylfaen"/>
          <w:sz w:val="16"/>
          <w:szCs w:val="16"/>
        </w:rPr>
        <w:footnoteRef/>
      </w:r>
      <w:r w:rsidRPr="006C6690">
        <w:rPr>
          <w:rFonts w:ascii="Sylfaen" w:hAnsi="Sylfaen"/>
          <w:sz w:val="16"/>
          <w:szCs w:val="16"/>
          <w:lang w:val="hy-AM"/>
        </w:rPr>
        <w:t xml:space="preserve"> </w:t>
      </w:r>
      <w:hyperlink r:id="rId53" w:history="1">
        <w:r w:rsidRPr="006C6690">
          <w:rPr>
            <w:rStyle w:val="Hyperlink"/>
            <w:rFonts w:ascii="Sylfaen" w:hAnsi="Sylfaen"/>
            <w:b/>
            <w:sz w:val="16"/>
            <w:szCs w:val="16"/>
            <w:lang w:val="hy-AM"/>
          </w:rPr>
          <w:t>https://168.am/2020/03/06/1269324.html</w:t>
        </w:r>
      </w:hyperlink>
    </w:p>
  </w:footnote>
  <w:footnote w:id="72">
    <w:p w14:paraId="40027D0F" w14:textId="77777777" w:rsidR="00845286" w:rsidRPr="00EB5962" w:rsidRDefault="00845286" w:rsidP="00174085">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EB5962">
        <w:rPr>
          <w:rFonts w:ascii="Sylfaen" w:hAnsi="Sylfaen"/>
          <w:sz w:val="16"/>
          <w:szCs w:val="16"/>
          <w:lang w:val="hy-AM"/>
        </w:rPr>
        <w:t xml:space="preserve"> </w:t>
      </w:r>
      <w:hyperlink r:id="rId54" w:history="1">
        <w:r w:rsidRPr="009D60CF">
          <w:rPr>
            <w:rStyle w:val="Hyperlink"/>
            <w:rFonts w:ascii="Sylfaen" w:hAnsi="Sylfaen"/>
            <w:b/>
            <w:sz w:val="16"/>
            <w:szCs w:val="16"/>
            <w:lang w:val="hy-AM"/>
          </w:rPr>
          <w:t>https://oragir.news/hy/material/2024/11/29/137491</w:t>
        </w:r>
      </w:hyperlink>
    </w:p>
  </w:footnote>
  <w:footnote w:id="73">
    <w:p w14:paraId="0277D79D" w14:textId="77777777" w:rsidR="00845286" w:rsidRPr="00EB5962" w:rsidRDefault="00845286" w:rsidP="00174085">
      <w:pPr>
        <w:pStyle w:val="FootnoteText"/>
        <w:spacing w:line="240" w:lineRule="auto"/>
        <w:contextualSpacing/>
        <w:rPr>
          <w:rFonts w:ascii="Sylfaen" w:hAnsi="Sylfaen"/>
          <w:sz w:val="16"/>
          <w:szCs w:val="16"/>
          <w:lang w:val="hy-AM"/>
        </w:rPr>
      </w:pPr>
      <w:r w:rsidRPr="006C6690">
        <w:rPr>
          <w:rStyle w:val="FootnoteReference"/>
          <w:rFonts w:ascii="Sylfaen" w:hAnsi="Sylfaen"/>
          <w:sz w:val="16"/>
          <w:szCs w:val="16"/>
        </w:rPr>
        <w:footnoteRef/>
      </w:r>
      <w:r w:rsidRPr="00EB5962">
        <w:rPr>
          <w:rFonts w:ascii="Sylfaen" w:hAnsi="Sylfaen"/>
          <w:sz w:val="16"/>
          <w:szCs w:val="16"/>
          <w:lang w:val="hy-AM"/>
        </w:rPr>
        <w:t xml:space="preserve"> </w:t>
      </w:r>
      <w:hyperlink r:id="rId55" w:history="1">
        <w:r w:rsidRPr="006C6690">
          <w:rPr>
            <w:rStyle w:val="Hyperlink"/>
            <w:rFonts w:ascii="Sylfaen" w:hAnsi="Sylfaen"/>
            <w:b/>
            <w:sz w:val="16"/>
            <w:szCs w:val="16"/>
            <w:lang w:val="hy-AM"/>
          </w:rPr>
          <w:t>https://news.am/arm/news/646164.html</w:t>
        </w:r>
      </w:hyperlink>
    </w:p>
  </w:footnote>
  <w:footnote w:id="74">
    <w:p w14:paraId="0DFF4B1C" w14:textId="77777777" w:rsidR="00845286" w:rsidRPr="003E52C5" w:rsidRDefault="00845286" w:rsidP="00016A79">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hyperlink r:id="rId56" w:history="1">
        <w:r w:rsidRPr="00911541">
          <w:rPr>
            <w:rStyle w:val="Hyperlink"/>
            <w:rFonts w:ascii="Sylfaen" w:hAnsi="Sylfaen"/>
            <w:b/>
            <w:sz w:val="16"/>
            <w:szCs w:val="16"/>
            <w:lang w:val="hy-AM"/>
          </w:rPr>
          <w:t>https://oragir.news/hy/material/2023/09/05/89547?fbclid=IwAR1EYdXXIrO31MQ6ynRLsBD9LTSy4_vrWpVBLd3X9Tnt_kqQfvK9CkNNRXs</w:t>
        </w:r>
      </w:hyperlink>
    </w:p>
  </w:footnote>
  <w:footnote w:id="75">
    <w:p w14:paraId="5122D9AD" w14:textId="77777777" w:rsidR="00845286" w:rsidRPr="00FD613D" w:rsidRDefault="00845286" w:rsidP="00571EDD">
      <w:pPr>
        <w:pStyle w:val="FootnoteText"/>
        <w:spacing w:after="0" w:line="240" w:lineRule="auto"/>
        <w:rPr>
          <w:rFonts w:ascii="Sylfaen" w:hAnsi="Sylfaen"/>
          <w:sz w:val="16"/>
          <w:szCs w:val="16"/>
          <w:lang w:val="hy-AM"/>
        </w:rPr>
      </w:pPr>
      <w:r w:rsidRPr="00FD613D">
        <w:rPr>
          <w:rStyle w:val="FootnoteReference"/>
          <w:rFonts w:ascii="Sylfaen" w:hAnsi="Sylfaen"/>
          <w:sz w:val="16"/>
          <w:szCs w:val="16"/>
        </w:rPr>
        <w:footnoteRef/>
      </w:r>
      <w:r w:rsidRPr="00FD613D">
        <w:rPr>
          <w:rFonts w:ascii="Sylfaen" w:hAnsi="Sylfaen"/>
          <w:sz w:val="16"/>
          <w:szCs w:val="16"/>
          <w:lang w:val="hy-AM"/>
        </w:rPr>
        <w:t xml:space="preserve"> </w:t>
      </w:r>
      <w:r w:rsidR="00B91904">
        <w:fldChar w:fldCharType="begin"/>
      </w:r>
      <w:r w:rsidR="00B91904" w:rsidRPr="00EB5962">
        <w:rPr>
          <w:lang w:val="hy-AM"/>
        </w:rPr>
        <w:instrText xml:space="preserve"> HYPERLINK "https://hraparak.am/post/b93c724fb855d707e28dee03d3079c36?fbclid=IwAR0hSdr0zK_BH0BB7fLQmv_nLmajFUNQoVkUZ0I-jBAYtrVGIehGJdvsvAU" </w:instrText>
      </w:r>
      <w:r w:rsidR="00B91904">
        <w:fldChar w:fldCharType="separate"/>
      </w:r>
      <w:r w:rsidRPr="00FD613D">
        <w:rPr>
          <w:rStyle w:val="Hyperlink"/>
          <w:rFonts w:ascii="Sylfaen" w:hAnsi="Sylfaen"/>
          <w:b/>
          <w:sz w:val="16"/>
          <w:szCs w:val="16"/>
          <w:lang w:val="hy-AM"/>
        </w:rPr>
        <w:t>https://hraparak.am/post/b93c724fb855d707e28dee03d3079c36?fbclid=IwAR0hSdr0zK_BH0BB7fLQmv_nLmajFUNQoVkUZ0I-jBAYtrVGIehGJdvsvAU</w:t>
      </w:r>
      <w:r w:rsidR="00B91904">
        <w:rPr>
          <w:rStyle w:val="Hyperlink"/>
          <w:rFonts w:ascii="Sylfaen" w:hAnsi="Sylfaen"/>
          <w:b/>
          <w:sz w:val="16"/>
          <w:szCs w:val="16"/>
          <w:lang w:val="hy-AM"/>
        </w:rPr>
        <w:fldChar w:fldCharType="end"/>
      </w:r>
    </w:p>
  </w:footnote>
  <w:footnote w:id="76">
    <w:p w14:paraId="255E3EC4" w14:textId="77777777" w:rsidR="00845286" w:rsidRPr="00FD613D" w:rsidRDefault="00845286" w:rsidP="007412FE">
      <w:pPr>
        <w:pStyle w:val="FootnoteText"/>
        <w:spacing w:after="0"/>
        <w:rPr>
          <w:rFonts w:ascii="Sylfaen" w:hAnsi="Sylfaen"/>
          <w:sz w:val="16"/>
          <w:szCs w:val="16"/>
          <w:lang w:val="hy-AM"/>
        </w:rPr>
      </w:pPr>
      <w:r w:rsidRPr="00FD613D">
        <w:rPr>
          <w:rStyle w:val="FootnoteReference"/>
          <w:rFonts w:ascii="Sylfaen" w:hAnsi="Sylfaen"/>
          <w:sz w:val="16"/>
          <w:szCs w:val="16"/>
        </w:rPr>
        <w:footnoteRef/>
      </w:r>
      <w:r w:rsidRPr="00FD613D">
        <w:rPr>
          <w:rFonts w:ascii="Sylfaen" w:hAnsi="Sylfaen"/>
          <w:sz w:val="16"/>
          <w:szCs w:val="16"/>
          <w:lang w:val="hy-AM"/>
        </w:rPr>
        <w:t xml:space="preserve"> </w:t>
      </w:r>
      <w:r w:rsidR="00B91904">
        <w:fldChar w:fldCharType="begin"/>
      </w:r>
      <w:r w:rsidR="00B91904" w:rsidRPr="00EB5962">
        <w:rPr>
          <w:lang w:val="hy-AM"/>
        </w:rPr>
        <w:instrText xml:space="preserve"> HYPERLINK "https://alternativ.am/?p=93025&amp;l=am&amp;fbclid=IwAR3Cm31NNJbJ1TS1-K8jWJ9Z-IRuM8DcdEg-RpGmMwdp7RPbVysZyaw8oVc" </w:instrText>
      </w:r>
      <w:r w:rsidR="00B91904">
        <w:fldChar w:fldCharType="separate"/>
      </w:r>
      <w:r w:rsidRPr="00FD613D">
        <w:rPr>
          <w:rStyle w:val="Hyperlink"/>
          <w:rFonts w:ascii="Sylfaen" w:hAnsi="Sylfaen"/>
          <w:b/>
          <w:sz w:val="16"/>
          <w:szCs w:val="16"/>
          <w:lang w:val="hy-AM"/>
        </w:rPr>
        <w:t>https://alternativ.am/?p=93025&amp;l=am&amp;fbclid=IwAR3Cm31NNJbJ1TS1-K8jWJ9Z-IRuM8DcdEg-RpGmMwdp7RPbVysZyaw8oVc</w:t>
      </w:r>
      <w:r w:rsidR="00B91904">
        <w:rPr>
          <w:rStyle w:val="Hyperlink"/>
          <w:rFonts w:ascii="Sylfaen" w:hAnsi="Sylfaen"/>
          <w:b/>
          <w:sz w:val="16"/>
          <w:szCs w:val="16"/>
          <w:lang w:val="hy-AM"/>
        </w:rPr>
        <w:fldChar w:fldCharType="end"/>
      </w:r>
    </w:p>
  </w:footnote>
  <w:footnote w:id="77">
    <w:p w14:paraId="2B9A9ED3" w14:textId="77777777" w:rsidR="00845286" w:rsidRPr="00617178" w:rsidRDefault="00845286" w:rsidP="007412FE">
      <w:pPr>
        <w:pStyle w:val="FootnoteText"/>
        <w:spacing w:after="0"/>
        <w:rPr>
          <w:lang w:val="hy-AM"/>
        </w:rPr>
      </w:pPr>
      <w:r w:rsidRPr="00FD613D">
        <w:rPr>
          <w:rStyle w:val="FootnoteReference"/>
          <w:rFonts w:ascii="Sylfaen" w:hAnsi="Sylfaen"/>
          <w:sz w:val="16"/>
          <w:szCs w:val="16"/>
        </w:rPr>
        <w:footnoteRef/>
      </w:r>
      <w:r w:rsidRPr="00FD613D">
        <w:rPr>
          <w:rFonts w:ascii="Sylfaen" w:hAnsi="Sylfaen"/>
          <w:sz w:val="16"/>
          <w:szCs w:val="16"/>
          <w:lang w:val="hy-AM"/>
        </w:rPr>
        <w:t xml:space="preserve"> </w:t>
      </w:r>
      <w:r w:rsidR="00B91904">
        <w:fldChar w:fldCharType="begin"/>
      </w:r>
      <w:r w:rsidR="00B91904" w:rsidRPr="00EB5962">
        <w:rPr>
          <w:lang w:val="hy-AM"/>
        </w:rPr>
        <w:instrText xml:space="preserve"> HYPERLINK "</w:instrText>
      </w:r>
      <w:r w:rsidR="00B91904" w:rsidRPr="00EB5962">
        <w:rPr>
          <w:lang w:val="hy-AM"/>
        </w:rPr>
        <w:instrText xml:space="preserve">https://yerevan.today/all/society/115424/souqiasyanneri-bankoum-gravadrvats-gortsarany-gnoum-e-souqiasyanneri-varordy%E2%80%A4-alternativ-am" </w:instrText>
      </w:r>
      <w:r w:rsidR="00B91904">
        <w:fldChar w:fldCharType="separate"/>
      </w:r>
      <w:r w:rsidRPr="00FD613D">
        <w:rPr>
          <w:rStyle w:val="Hyperlink"/>
          <w:rFonts w:ascii="Sylfaen" w:hAnsi="Sylfaen"/>
          <w:b/>
          <w:sz w:val="16"/>
          <w:szCs w:val="16"/>
          <w:lang w:val="hy-AM"/>
        </w:rPr>
        <w:t>https://yerevan.today/all/society/115424/souqiasyanneri-bankoum-gravadrvats-gortsarany-gnoum-e-souqiasyanneri-varordy%E2%80%A4-alternativ-am</w:t>
      </w:r>
      <w:r w:rsidR="00B91904">
        <w:rPr>
          <w:rStyle w:val="Hyperlink"/>
          <w:rFonts w:ascii="Sylfaen" w:hAnsi="Sylfaen"/>
          <w:b/>
          <w:sz w:val="16"/>
          <w:szCs w:val="16"/>
          <w:lang w:val="hy-AM"/>
        </w:rPr>
        <w:fldChar w:fldCharType="end"/>
      </w:r>
    </w:p>
  </w:footnote>
  <w:footnote w:id="78">
    <w:p w14:paraId="64BCEF8E" w14:textId="77777777" w:rsidR="00845286" w:rsidRPr="00FD613D" w:rsidRDefault="00845286" w:rsidP="00E90F15">
      <w:pPr>
        <w:pStyle w:val="FootnoteText"/>
        <w:spacing w:after="0"/>
        <w:rPr>
          <w:rFonts w:ascii="Sylfaen" w:hAnsi="Sylfaen"/>
          <w:sz w:val="16"/>
          <w:szCs w:val="16"/>
          <w:lang w:val="hy-AM"/>
        </w:rPr>
      </w:pPr>
      <w:r w:rsidRPr="00FD613D">
        <w:rPr>
          <w:rStyle w:val="FootnoteReference"/>
          <w:rFonts w:ascii="Sylfaen" w:hAnsi="Sylfaen"/>
          <w:sz w:val="16"/>
          <w:szCs w:val="16"/>
        </w:rPr>
        <w:footnoteRef/>
      </w:r>
      <w:r w:rsidRPr="00FD613D">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"https://www.youtube.com/watch?v=Zn1pIFbbjvs" </w:instrText>
      </w:r>
      <w:r w:rsidR="00B91904">
        <w:fldChar w:fldCharType="separate"/>
      </w:r>
      <w:r w:rsidRPr="00FD613D">
        <w:rPr>
          <w:rStyle w:val="Hyperlink"/>
          <w:rFonts w:ascii="Sylfaen" w:hAnsi="Sylfaen"/>
          <w:b/>
          <w:sz w:val="16"/>
          <w:szCs w:val="16"/>
          <w:lang w:val="hy-AM"/>
        </w:rPr>
        <w:t>https://www.youtube.com/watch?v=Zn1pIFbbjvs</w:t>
      </w:r>
      <w:r w:rsidR="00B91904">
        <w:rPr>
          <w:rStyle w:val="Hyperlink"/>
          <w:rFonts w:ascii="Sylfaen" w:hAnsi="Sylfaen"/>
          <w:b/>
          <w:sz w:val="16"/>
          <w:szCs w:val="16"/>
          <w:lang w:val="hy-AM"/>
        </w:rPr>
        <w:fldChar w:fldCharType="end"/>
      </w:r>
    </w:p>
  </w:footnote>
  <w:footnote w:id="79">
    <w:p w14:paraId="75A7ACE4" w14:textId="77777777" w:rsidR="00845286" w:rsidRPr="00EB5962" w:rsidRDefault="00845286" w:rsidP="00E90F15">
      <w:pPr>
        <w:pStyle w:val="FootnoteText"/>
        <w:spacing w:line="240" w:lineRule="auto"/>
        <w:contextualSpacing/>
        <w:rPr>
          <w:lang w:val="hy-AM"/>
        </w:rPr>
      </w:pPr>
      <w:r w:rsidRPr="004B65CE">
        <w:rPr>
          <w:rStyle w:val="FootnoteReference"/>
          <w:rFonts w:ascii="Sylfaen" w:hAnsi="Sylfaen"/>
          <w:sz w:val="16"/>
          <w:szCs w:val="16"/>
        </w:rPr>
        <w:footnoteRef/>
      </w:r>
      <w:r w:rsidRPr="00EB5962">
        <w:rPr>
          <w:rFonts w:ascii="Sylfaen" w:hAnsi="Sylfaen"/>
          <w:sz w:val="16"/>
          <w:szCs w:val="16"/>
          <w:lang w:val="hy-AM"/>
        </w:rPr>
        <w:t xml:space="preserve"> </w:t>
      </w:r>
      <w:hyperlink r:id="rId57" w:history="1">
        <w:r w:rsidRPr="004B65CE">
          <w:rPr>
            <w:rStyle w:val="Hyperlink"/>
            <w:rFonts w:ascii="Sylfaen" w:hAnsi="Sylfaen"/>
            <w:b/>
            <w:sz w:val="16"/>
            <w:szCs w:val="16"/>
            <w:lang w:val="hy-AM"/>
          </w:rPr>
          <w:t>https://shamshyan.com/hy/article/2023/10/29/1249079</w:t>
        </w:r>
      </w:hyperlink>
    </w:p>
  </w:footnote>
  <w:footnote w:id="80">
    <w:p w14:paraId="6B0CD344" w14:textId="77777777" w:rsidR="00845286" w:rsidRPr="00911541" w:rsidRDefault="00845286" w:rsidP="00852B23">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58" w:history="1">
        <w:r w:rsidRPr="00911541">
          <w:rPr>
            <w:rStyle w:val="Hyperlink"/>
            <w:rFonts w:ascii="Sylfaen" w:hAnsi="Sylfaen"/>
            <w:b/>
            <w:sz w:val="16"/>
            <w:szCs w:val="16"/>
            <w:lang w:val="hy-AM"/>
          </w:rPr>
          <w:t>https://fip.am/23243</w:t>
        </w:r>
      </w:hyperlink>
    </w:p>
  </w:footnote>
  <w:footnote w:id="81">
    <w:p w14:paraId="7540BD70" w14:textId="77777777" w:rsidR="00845286" w:rsidRPr="000D1ABF" w:rsidRDefault="00845286" w:rsidP="00800BB2">
      <w:pPr>
        <w:pStyle w:val="FootnoteText"/>
        <w:spacing w:after="0"/>
        <w:rPr>
          <w:rFonts w:ascii="Sylfaen" w:hAnsi="Sylfaen"/>
          <w:sz w:val="16"/>
          <w:szCs w:val="16"/>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r w:rsidR="00B91904">
        <w:fldChar w:fldCharType="begin"/>
      </w:r>
      <w:r w:rsidR="00B91904" w:rsidRPr="00EB5962">
        <w:rPr>
          <w:lang w:val="hy-AM"/>
        </w:rPr>
        <w:instrText xml:space="preserve"> HYPERLINK "https://news.am/arm/news/584108.html" </w:instrText>
      </w:r>
      <w:r w:rsidR="00B91904">
        <w:fldChar w:fldCharType="separate"/>
      </w:r>
      <w:r w:rsidRPr="000D1ABF">
        <w:rPr>
          <w:rStyle w:val="Hyperlink"/>
          <w:rFonts w:ascii="Sylfaen" w:hAnsi="Sylfaen"/>
          <w:b/>
          <w:sz w:val="16"/>
          <w:szCs w:val="16"/>
          <w:lang w:val="hy-AM"/>
        </w:rPr>
        <w:t>https://news.am/arm/news/584108.html</w:t>
      </w:r>
      <w:r w:rsidR="00B91904">
        <w:rPr>
          <w:rStyle w:val="Hyperlink"/>
          <w:rFonts w:ascii="Sylfaen" w:hAnsi="Sylfaen"/>
          <w:b/>
          <w:sz w:val="16"/>
          <w:szCs w:val="16"/>
          <w:lang w:val="hy-AM"/>
        </w:rPr>
        <w:fldChar w:fldCharType="end"/>
      </w:r>
    </w:p>
  </w:footnote>
  <w:footnote w:id="82">
    <w:p w14:paraId="034C6A71" w14:textId="77777777" w:rsidR="00845286" w:rsidRPr="00090876" w:rsidRDefault="00845286" w:rsidP="00800BB2">
      <w:pPr>
        <w:pStyle w:val="FootnoteText"/>
        <w:spacing w:after="0"/>
        <w:rPr>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"https://www.youtube.com/watch?v=ZRSw1cOABXQ" </w:instrText>
      </w:r>
      <w:r w:rsidR="00B91904">
        <w:fldChar w:fldCharType="separate"/>
      </w:r>
      <w:r w:rsidRPr="000D1ABF">
        <w:rPr>
          <w:rStyle w:val="Hyperlink"/>
          <w:rFonts w:ascii="Sylfaen" w:hAnsi="Sylfaen"/>
          <w:b/>
          <w:sz w:val="16"/>
          <w:szCs w:val="16"/>
          <w:lang w:val="hy-AM"/>
        </w:rPr>
        <w:t>https://www.youtube.com/watch?v=ZRSw1cOABXQ</w:t>
      </w:r>
      <w:r w:rsidR="00B91904">
        <w:rPr>
          <w:rStyle w:val="Hyperlink"/>
          <w:rFonts w:ascii="Sylfaen" w:hAnsi="Sylfaen"/>
          <w:b/>
          <w:sz w:val="16"/>
          <w:szCs w:val="16"/>
          <w:lang w:val="hy-AM"/>
        </w:rPr>
        <w:fldChar w:fldCharType="end"/>
      </w:r>
    </w:p>
  </w:footnote>
  <w:footnote w:id="83">
    <w:p w14:paraId="1DB782C8" w14:textId="77777777" w:rsidR="00845286" w:rsidRPr="00EB5962" w:rsidRDefault="00845286" w:rsidP="001A6669">
      <w:pPr>
        <w:pStyle w:val="FootnoteText"/>
        <w:spacing w:line="240" w:lineRule="auto"/>
        <w:contextualSpacing/>
        <w:rPr>
          <w:rFonts w:ascii="Sylfaen" w:hAnsi="Sylfaen"/>
          <w:sz w:val="16"/>
          <w:szCs w:val="16"/>
          <w:lang w:val="hy-AM"/>
        </w:rPr>
      </w:pPr>
      <w:r w:rsidRPr="000D1ABF">
        <w:rPr>
          <w:rStyle w:val="FootnoteReference"/>
          <w:rFonts w:ascii="Sylfaen" w:hAnsi="Sylfaen"/>
          <w:sz w:val="16"/>
          <w:szCs w:val="16"/>
        </w:rPr>
        <w:footnoteRef/>
      </w:r>
      <w:r w:rsidRPr="00EB5962">
        <w:rPr>
          <w:rFonts w:ascii="Sylfaen" w:hAnsi="Sylfaen"/>
          <w:sz w:val="16"/>
          <w:szCs w:val="16"/>
          <w:lang w:val="hy-AM"/>
        </w:rPr>
        <w:t xml:space="preserve"> </w:t>
      </w:r>
      <w:hyperlink r:id="rId59" w:history="1">
        <w:r w:rsidRPr="000D1ABF">
          <w:rPr>
            <w:rStyle w:val="Hyperlink"/>
            <w:rFonts w:ascii="Sylfaen" w:hAnsi="Sylfaen"/>
            <w:b/>
            <w:sz w:val="16"/>
            <w:szCs w:val="16"/>
            <w:lang w:val="hy-AM"/>
          </w:rPr>
          <w:t>https://www.youtube.com/watch?v=GKBwIumt0JM</w:t>
        </w:r>
      </w:hyperlink>
    </w:p>
  </w:footnote>
  <w:footnote w:id="84">
    <w:p w14:paraId="2420E35D" w14:textId="77777777" w:rsidR="00845286" w:rsidRPr="00EB5962" w:rsidRDefault="00845286" w:rsidP="001A6669">
      <w:pPr>
        <w:pStyle w:val="FootnoteText"/>
        <w:spacing w:line="240" w:lineRule="auto"/>
        <w:contextualSpacing/>
        <w:rPr>
          <w:lang w:val="hy-AM"/>
        </w:rPr>
      </w:pPr>
      <w:r w:rsidRPr="000D1ABF">
        <w:rPr>
          <w:rStyle w:val="FootnoteReference"/>
          <w:rFonts w:ascii="Sylfaen" w:hAnsi="Sylfaen"/>
          <w:sz w:val="16"/>
          <w:szCs w:val="16"/>
        </w:rPr>
        <w:footnoteRef/>
      </w:r>
      <w:r w:rsidRPr="00EB5962">
        <w:rPr>
          <w:rFonts w:ascii="Sylfaen" w:hAnsi="Sylfaen"/>
          <w:sz w:val="16"/>
          <w:szCs w:val="16"/>
          <w:lang w:val="hy-AM"/>
        </w:rPr>
        <w:t xml:space="preserve"> </w:t>
      </w:r>
      <w:hyperlink r:id="rId60" w:history="1">
        <w:r w:rsidRPr="000D1ABF">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85">
    <w:p w14:paraId="3EA36E8B" w14:textId="77777777" w:rsidR="00845286" w:rsidRPr="003E52C5" w:rsidRDefault="00845286" w:rsidP="00DF6FD4">
      <w:pPr>
        <w:pStyle w:val="FootnoteText"/>
        <w:spacing w:after="0" w:line="240" w:lineRule="auto"/>
        <w:contextualSpacing/>
        <w:rPr>
          <w:rStyle w:val="Hyperlink"/>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61" w:history="1">
        <w:r w:rsidRPr="00911541">
          <w:rPr>
            <w:rStyle w:val="Hyperlink"/>
            <w:rFonts w:ascii="Sylfaen" w:hAnsi="Sylfaen"/>
            <w:b/>
            <w:sz w:val="16"/>
            <w:szCs w:val="16"/>
            <w:lang w:val="hy-AM"/>
          </w:rPr>
          <w:t>https://www.youtube.com/watch?v=uX__MItBVkw&amp;t=1s</w:t>
        </w:r>
      </w:hyperlink>
    </w:p>
  </w:footnote>
  <w:footnote w:id="86">
    <w:p w14:paraId="35768AAF" w14:textId="77777777" w:rsidR="00845286" w:rsidRPr="000D1ABF" w:rsidRDefault="00845286" w:rsidP="000D1ABF">
      <w:pPr>
        <w:pStyle w:val="FootnoteText"/>
        <w:spacing w:after="0" w:line="240" w:lineRule="auto"/>
        <w:contextualSpacing/>
        <w:rPr>
          <w:rFonts w:ascii="Sylfaen" w:hAnsi="Sylfaen"/>
          <w:sz w:val="16"/>
          <w:szCs w:val="16"/>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r w:rsidR="00B91904">
        <w:fldChar w:fldCharType="begin"/>
      </w:r>
      <w:r w:rsidR="00B91904" w:rsidRPr="00EB5962">
        <w:rPr>
          <w:lang w:val="hy-AM"/>
        </w:rPr>
        <w:instrText xml:space="preserve"> HYPERLINK "https://www.armdaily.am/?p=116543&amp;l=am" </w:instrText>
      </w:r>
      <w:r w:rsidR="00B91904">
        <w:fldChar w:fldCharType="separate"/>
      </w:r>
      <w:r w:rsidRPr="000D1ABF">
        <w:rPr>
          <w:rStyle w:val="Hyperlink"/>
          <w:rFonts w:ascii="Sylfaen" w:hAnsi="Sylfaen"/>
          <w:b/>
          <w:sz w:val="16"/>
          <w:szCs w:val="16"/>
          <w:lang w:val="hy-AM"/>
        </w:rPr>
        <w:t>https://www.armdaily.am/?p=116543&amp;l=am</w:t>
      </w:r>
      <w:r w:rsidR="00B91904">
        <w:rPr>
          <w:rStyle w:val="Hyperlink"/>
          <w:rFonts w:ascii="Sylfaen" w:hAnsi="Sylfaen"/>
          <w:b/>
          <w:sz w:val="16"/>
          <w:szCs w:val="16"/>
          <w:lang w:val="hy-AM"/>
        </w:rPr>
        <w:fldChar w:fldCharType="end"/>
      </w:r>
    </w:p>
  </w:footnote>
  <w:footnote w:id="87">
    <w:p w14:paraId="2E83C740" w14:textId="77777777" w:rsidR="00845286" w:rsidRPr="0038538F" w:rsidRDefault="00845286" w:rsidP="000D1ABF">
      <w:pPr>
        <w:pStyle w:val="FootnoteText"/>
        <w:spacing w:after="0" w:line="240" w:lineRule="auto"/>
        <w:contextualSpacing/>
        <w:rPr>
          <w:rFonts w:ascii="Sylfaen" w:hAnsi="Sylfaen"/>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r w:rsidR="00B91904">
        <w:fldChar w:fldCharType="begin"/>
      </w:r>
      <w:r w:rsidR="00B91904" w:rsidRPr="00EB5962">
        <w:rPr>
          <w:lang w:val="hy-AM"/>
        </w:rPr>
        <w:instrText xml:space="preserve"> HYPERLINK "https://www.youtube.com/watch?v=kt8rPD2m8YQ" </w:instrText>
      </w:r>
      <w:r w:rsidR="00B91904">
        <w:fldChar w:fldCharType="separate"/>
      </w:r>
      <w:r w:rsidRPr="000D1ABF">
        <w:rPr>
          <w:rStyle w:val="Hyperlink"/>
          <w:rFonts w:ascii="Sylfaen" w:hAnsi="Sylfaen"/>
          <w:b/>
          <w:sz w:val="16"/>
          <w:szCs w:val="16"/>
          <w:lang w:val="hy-AM"/>
        </w:rPr>
        <w:t>https://www.youtube.com/watch?v=kt8rPD2m8YQ</w:t>
      </w:r>
      <w:r w:rsidR="00B91904">
        <w:rPr>
          <w:rStyle w:val="Hyperlink"/>
          <w:rFonts w:ascii="Sylfaen" w:hAnsi="Sylfaen"/>
          <w:b/>
          <w:sz w:val="16"/>
          <w:szCs w:val="16"/>
          <w:lang w:val="hy-AM"/>
        </w:rPr>
        <w:fldChar w:fldCharType="end"/>
      </w:r>
    </w:p>
  </w:footnote>
  <w:footnote w:id="88">
    <w:p w14:paraId="1E605A23" w14:textId="77777777" w:rsidR="00845286" w:rsidRPr="000D1ABF" w:rsidRDefault="00845286" w:rsidP="00BC571D">
      <w:pPr>
        <w:pStyle w:val="FootnoteText"/>
        <w:spacing w:line="240" w:lineRule="auto"/>
        <w:contextualSpacing/>
        <w:rPr>
          <w:rFonts w:ascii="Sylfaen" w:hAnsi="Sylfaen"/>
          <w:sz w:val="16"/>
          <w:szCs w:val="16"/>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r w:rsidRPr="000D1ABF">
        <w:rPr>
          <w:rStyle w:val="Hyperlink"/>
          <w:rFonts w:ascii="Sylfaen" w:hAnsi="Sylfaen"/>
          <w:b/>
          <w:sz w:val="16"/>
          <w:szCs w:val="16"/>
          <w:lang w:val="hy-AM"/>
        </w:rPr>
        <w:t>https://bit.ly/3Ozibca</w:t>
      </w:r>
    </w:p>
  </w:footnote>
  <w:footnote w:id="89">
    <w:p w14:paraId="44521FA8" w14:textId="77777777" w:rsidR="00845286" w:rsidRPr="00EB5962" w:rsidRDefault="00845286" w:rsidP="00BF6F3D">
      <w:pPr>
        <w:pStyle w:val="FootnoteText"/>
        <w:spacing w:line="240" w:lineRule="auto"/>
        <w:contextualSpacing/>
        <w:rPr>
          <w:rFonts w:ascii="Sylfaen" w:hAnsi="Sylfaen"/>
          <w:sz w:val="16"/>
          <w:szCs w:val="16"/>
          <w:lang w:val="hy-AM"/>
        </w:rPr>
      </w:pPr>
      <w:r w:rsidRPr="000D1ABF">
        <w:rPr>
          <w:rStyle w:val="FootnoteReference"/>
          <w:rFonts w:ascii="Sylfaen" w:hAnsi="Sylfaen"/>
          <w:sz w:val="16"/>
          <w:szCs w:val="16"/>
        </w:rPr>
        <w:footnoteRef/>
      </w:r>
      <w:r w:rsidRPr="00EB5962">
        <w:rPr>
          <w:rFonts w:ascii="Sylfaen" w:hAnsi="Sylfaen"/>
          <w:sz w:val="16"/>
          <w:szCs w:val="16"/>
          <w:lang w:val="hy-AM"/>
        </w:rPr>
        <w:t xml:space="preserve"> </w:t>
      </w:r>
      <w:hyperlink r:id="rId62" w:history="1">
        <w:r w:rsidRPr="000D1ABF">
          <w:rPr>
            <w:rStyle w:val="Hyperlink"/>
            <w:rFonts w:ascii="Sylfaen" w:hAnsi="Sylfaen"/>
            <w:b/>
            <w:sz w:val="16"/>
            <w:szCs w:val="16"/>
            <w:lang w:val="hy-AM"/>
          </w:rPr>
          <w:t>https://www.facebook.com/david.levonyan.39/videos/1707519176505666</w:t>
        </w:r>
      </w:hyperlink>
    </w:p>
  </w:footnote>
  <w:footnote w:id="90">
    <w:p w14:paraId="70764BE9" w14:textId="77777777" w:rsidR="00845286" w:rsidRPr="000D1ABF" w:rsidRDefault="00845286" w:rsidP="00BF6F3D">
      <w:pPr>
        <w:pStyle w:val="FootnoteText"/>
        <w:spacing w:after="0"/>
        <w:rPr>
          <w:rFonts w:ascii="Sylfaen" w:hAnsi="Sylfaen"/>
          <w:sz w:val="16"/>
          <w:szCs w:val="16"/>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hyperlink r:id="rId63" w:history="1">
        <w:r w:rsidRPr="000D1ABF">
          <w:rPr>
            <w:rStyle w:val="Hyperlink"/>
            <w:rFonts w:ascii="Sylfaen" w:hAnsi="Sylfaen"/>
            <w:b/>
            <w:sz w:val="16"/>
            <w:szCs w:val="16"/>
            <w:lang w:val="hy-AM"/>
          </w:rPr>
          <w:t>http://hzham.am/articles/1661036339300016.html</w:t>
        </w:r>
      </w:hyperlink>
    </w:p>
  </w:footnote>
  <w:footnote w:id="91">
    <w:p w14:paraId="054B3025" w14:textId="77777777" w:rsidR="00845286" w:rsidRPr="000D1ABF" w:rsidRDefault="00845286" w:rsidP="00BF6F3D">
      <w:pPr>
        <w:pStyle w:val="FootnoteText"/>
        <w:spacing w:after="0"/>
        <w:rPr>
          <w:rFonts w:ascii="Sylfaen" w:hAnsi="Sylfaen"/>
          <w:sz w:val="16"/>
          <w:szCs w:val="16"/>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r w:rsidR="00B91904">
        <w:fldChar w:fldCharType="begin"/>
      </w:r>
      <w:r w:rsidR="00B91904" w:rsidRPr="00EB5962">
        <w:rPr>
          <w:lang w:val="hy-AM"/>
        </w:rPr>
        <w:instrText xml:space="preserve"> HYPERLINK "http://hzham.am/articles/1668284337218388.html" </w:instrText>
      </w:r>
      <w:r w:rsidR="00B91904">
        <w:fldChar w:fldCharType="separate"/>
      </w:r>
      <w:r w:rsidRPr="000D1ABF">
        <w:rPr>
          <w:rStyle w:val="Hyperlink"/>
          <w:rFonts w:ascii="Sylfaen" w:hAnsi="Sylfaen"/>
          <w:b/>
          <w:sz w:val="16"/>
          <w:szCs w:val="16"/>
          <w:lang w:val="hy-AM"/>
        </w:rPr>
        <w:t>http://hzham.am/articles/1668284337218388.html</w:t>
      </w:r>
      <w:r w:rsidR="00B91904">
        <w:rPr>
          <w:rStyle w:val="Hyperlink"/>
          <w:rFonts w:ascii="Sylfaen" w:hAnsi="Sylfaen"/>
          <w:b/>
          <w:sz w:val="16"/>
          <w:szCs w:val="16"/>
          <w:lang w:val="hy-AM"/>
        </w:rPr>
        <w:fldChar w:fldCharType="end"/>
      </w:r>
    </w:p>
  </w:footnote>
  <w:footnote w:id="92">
    <w:p w14:paraId="3082B0B7" w14:textId="77777777" w:rsidR="00845286" w:rsidRPr="00A92B58" w:rsidRDefault="00845286" w:rsidP="00BF6F3D">
      <w:pPr>
        <w:pStyle w:val="FootnoteText"/>
        <w:spacing w:after="0"/>
        <w:rPr>
          <w:rFonts w:ascii="Sylfaen" w:hAnsi="Sylfaen"/>
          <w:lang w:val="hy-AM"/>
        </w:rPr>
      </w:pPr>
      <w:r w:rsidRPr="000D1ABF">
        <w:rPr>
          <w:rStyle w:val="FootnoteReference"/>
          <w:rFonts w:ascii="Sylfaen" w:hAnsi="Sylfaen"/>
          <w:sz w:val="16"/>
          <w:szCs w:val="16"/>
        </w:rPr>
        <w:footnoteRef/>
      </w:r>
      <w:r w:rsidRPr="000D1ABF">
        <w:rPr>
          <w:rStyle w:val="Hyperlink"/>
          <w:rFonts w:ascii="Sylfaen" w:hAnsi="Sylfaen"/>
          <w:b/>
          <w:sz w:val="16"/>
          <w:szCs w:val="16"/>
          <w:lang w:val="hy-AM"/>
        </w:rPr>
        <w:t xml:space="preserve"> </w:t>
      </w:r>
      <w:r w:rsidR="00B91904">
        <w:fldChar w:fldCharType="begin"/>
      </w:r>
      <w:r w:rsidR="00B91904" w:rsidRPr="00EB5962">
        <w:rPr>
          <w:lang w:val="hy-AM"/>
        </w:rPr>
        <w:instrText xml:space="preserve"> HYPERLINK "http://hzham.am/articles/1671819965288944.html" </w:instrText>
      </w:r>
      <w:r w:rsidR="00B91904">
        <w:fldChar w:fldCharType="separate"/>
      </w:r>
      <w:r w:rsidRPr="000D1ABF">
        <w:rPr>
          <w:rStyle w:val="Hyperlink"/>
          <w:rFonts w:ascii="Sylfaen" w:hAnsi="Sylfaen"/>
          <w:b/>
          <w:sz w:val="16"/>
          <w:szCs w:val="16"/>
          <w:lang w:val="hy-AM"/>
        </w:rPr>
        <w:t>http://hzham.am/articles/1671819965288944.html</w:t>
      </w:r>
      <w:r w:rsidR="00B91904">
        <w:rPr>
          <w:rStyle w:val="Hyperlink"/>
          <w:rFonts w:ascii="Sylfaen" w:hAnsi="Sylfaen"/>
          <w:b/>
          <w:sz w:val="16"/>
          <w:szCs w:val="16"/>
          <w:lang w:val="hy-AM"/>
        </w:rPr>
        <w:fldChar w:fldCharType="end"/>
      </w:r>
    </w:p>
  </w:footnote>
  <w:footnote w:id="93">
    <w:p w14:paraId="1CA3D17F" w14:textId="77777777" w:rsidR="00845286" w:rsidRPr="00EB5962" w:rsidRDefault="00845286" w:rsidP="00667537">
      <w:pPr>
        <w:pStyle w:val="FootnoteText"/>
        <w:spacing w:line="240" w:lineRule="auto"/>
        <w:contextualSpacing/>
        <w:rPr>
          <w:rFonts w:ascii="Sylfaen" w:hAnsi="Sylfaen"/>
          <w:sz w:val="16"/>
          <w:szCs w:val="16"/>
          <w:lang w:val="hy-AM"/>
        </w:rPr>
      </w:pPr>
      <w:r w:rsidRPr="00292E2C">
        <w:rPr>
          <w:rStyle w:val="FootnoteReference"/>
          <w:rFonts w:ascii="Sylfaen" w:hAnsi="Sylfaen"/>
          <w:sz w:val="16"/>
          <w:szCs w:val="16"/>
        </w:rPr>
        <w:footnoteRef/>
      </w:r>
      <w:r w:rsidRPr="00EB5962">
        <w:rPr>
          <w:rFonts w:ascii="Sylfaen" w:hAnsi="Sylfaen"/>
          <w:sz w:val="16"/>
          <w:szCs w:val="16"/>
          <w:lang w:val="hy-AM"/>
        </w:rPr>
        <w:t xml:space="preserve"> </w:t>
      </w:r>
      <w:hyperlink r:id="rId64" w:history="1">
        <w:r w:rsidRPr="00292E2C">
          <w:rPr>
            <w:rStyle w:val="Hyperlink"/>
            <w:rFonts w:ascii="Sylfaen" w:hAnsi="Sylfaen"/>
            <w:b/>
            <w:sz w:val="16"/>
            <w:szCs w:val="16"/>
            <w:lang w:val="hy-AM"/>
          </w:rPr>
          <w:t>https://hraparak.am/post/ac0a57cd162fe9fac32b3ae0719f2877</w:t>
        </w:r>
      </w:hyperlink>
    </w:p>
  </w:footnote>
  <w:footnote w:id="94">
    <w:p w14:paraId="06BAEBB1" w14:textId="77777777" w:rsidR="00845286" w:rsidRPr="0083037B" w:rsidRDefault="00845286" w:rsidP="0083037B">
      <w:pPr>
        <w:pStyle w:val="FootnoteText"/>
        <w:spacing w:after="0" w:line="240" w:lineRule="auto"/>
        <w:contextualSpacing/>
        <w:rPr>
          <w:rFonts w:ascii="Sylfaen" w:hAnsi="Sylfaen"/>
          <w:sz w:val="16"/>
          <w:szCs w:val="16"/>
          <w:lang w:val="hy-AM"/>
        </w:rPr>
      </w:pPr>
      <w:r w:rsidRPr="0083037B">
        <w:rPr>
          <w:rStyle w:val="FootnoteReference"/>
          <w:rFonts w:ascii="Sylfaen" w:hAnsi="Sylfaen"/>
          <w:sz w:val="16"/>
          <w:szCs w:val="16"/>
        </w:rPr>
        <w:footnoteRef/>
      </w:r>
      <w:r w:rsidRPr="0083037B">
        <w:rPr>
          <w:rFonts w:ascii="Sylfaen" w:hAnsi="Sylfaen"/>
          <w:sz w:val="16"/>
          <w:szCs w:val="16"/>
          <w:lang w:val="hy-AM"/>
        </w:rPr>
        <w:t xml:space="preserve"> </w:t>
      </w:r>
      <w:hyperlink r:id="rId65" w:history="1">
        <w:r w:rsidRPr="0083037B">
          <w:rPr>
            <w:rStyle w:val="Hyperlink"/>
            <w:rFonts w:ascii="Sylfaen" w:hAnsi="Sylfaen"/>
            <w:b/>
            <w:sz w:val="16"/>
            <w:szCs w:val="16"/>
            <w:lang w:val="hy-AM"/>
          </w:rPr>
          <w:t>https://hetq.am/hy/article/165552</w:t>
        </w:r>
      </w:hyperlink>
    </w:p>
  </w:footnote>
  <w:footnote w:id="95">
    <w:p w14:paraId="63DF399E" w14:textId="77777777" w:rsidR="00845286" w:rsidRPr="00EB5962" w:rsidRDefault="00845286" w:rsidP="0083037B">
      <w:pPr>
        <w:pStyle w:val="FootnoteText"/>
        <w:spacing w:after="0" w:line="240" w:lineRule="auto"/>
        <w:contextualSpacing/>
        <w:rPr>
          <w:rFonts w:ascii="Sylfaen" w:hAnsi="Sylfaen"/>
          <w:sz w:val="16"/>
          <w:szCs w:val="16"/>
          <w:lang w:val="hy-AM"/>
        </w:rPr>
      </w:pPr>
      <w:r w:rsidRPr="0083037B">
        <w:rPr>
          <w:rStyle w:val="FootnoteReference"/>
          <w:rFonts w:ascii="Sylfaen" w:hAnsi="Sylfaen"/>
          <w:sz w:val="16"/>
          <w:szCs w:val="16"/>
        </w:rPr>
        <w:footnoteRef/>
      </w:r>
      <w:r w:rsidRPr="00EB5962">
        <w:rPr>
          <w:rFonts w:ascii="Sylfaen" w:hAnsi="Sylfaen"/>
          <w:sz w:val="16"/>
          <w:szCs w:val="16"/>
          <w:lang w:val="hy-AM"/>
        </w:rPr>
        <w:t xml:space="preserve"> </w:t>
      </w:r>
      <w:hyperlink r:id="rId66" w:history="1">
        <w:r w:rsidRPr="0083037B">
          <w:rPr>
            <w:rStyle w:val="Hyperlink"/>
            <w:rFonts w:ascii="Sylfaen" w:hAnsi="Sylfaen"/>
            <w:b/>
            <w:sz w:val="16"/>
            <w:szCs w:val="16"/>
            <w:lang w:val="hy-AM"/>
          </w:rPr>
          <w:t>https://www.youtube.com/watch?v=696vWAmCtjk&amp;t=317s</w:t>
        </w:r>
      </w:hyperlink>
      <w:r w:rsidRPr="00EB5962">
        <w:rPr>
          <w:rStyle w:val="Hyperlink"/>
          <w:rFonts w:ascii="Sylfaen" w:hAnsi="Sylfaen"/>
          <w:b/>
          <w:sz w:val="16"/>
          <w:szCs w:val="16"/>
          <w:lang w:val="hy-AM"/>
        </w:rPr>
        <w:t xml:space="preserve"> </w:t>
      </w:r>
    </w:p>
  </w:footnote>
  <w:footnote w:id="96">
    <w:p w14:paraId="4A59DE74" w14:textId="77777777" w:rsidR="00845286" w:rsidRPr="00292E2C" w:rsidRDefault="00845286" w:rsidP="006D239B">
      <w:pPr>
        <w:pStyle w:val="FootnoteText"/>
        <w:spacing w:line="240" w:lineRule="auto"/>
        <w:contextualSpacing/>
        <w:rPr>
          <w:rFonts w:ascii="Sylfaen" w:hAnsi="Sylfaen"/>
          <w:sz w:val="16"/>
          <w:szCs w:val="16"/>
          <w:lang w:val="hy-AM"/>
        </w:rPr>
      </w:pPr>
      <w:r w:rsidRPr="00292E2C">
        <w:rPr>
          <w:rStyle w:val="FootnoteReference"/>
          <w:rFonts w:ascii="Sylfaen" w:hAnsi="Sylfaen"/>
          <w:sz w:val="16"/>
          <w:szCs w:val="16"/>
        </w:rPr>
        <w:footnoteRef/>
      </w:r>
      <w:r w:rsidRPr="00292E2C">
        <w:rPr>
          <w:rFonts w:ascii="Sylfaen" w:hAnsi="Sylfaen"/>
          <w:sz w:val="16"/>
          <w:szCs w:val="16"/>
          <w:lang w:val="hy-AM"/>
        </w:rPr>
        <w:t xml:space="preserve"> </w:t>
      </w:r>
      <w:hyperlink r:id="rId67" w:history="1">
        <w:r w:rsidRPr="00292E2C">
          <w:rPr>
            <w:rStyle w:val="Hyperlink"/>
            <w:rFonts w:ascii="Sylfaen" w:hAnsi="Sylfaen"/>
            <w:b/>
            <w:sz w:val="16"/>
            <w:szCs w:val="16"/>
            <w:shd w:val="clear" w:color="auto" w:fill="FFFFFF"/>
            <w:lang w:val="hy-AM"/>
          </w:rPr>
          <w:t>https://168.am/2021/04/12/1493119.html</w:t>
        </w:r>
      </w:hyperlink>
    </w:p>
  </w:footnote>
  <w:footnote w:id="97">
    <w:p w14:paraId="14EB050C" w14:textId="77777777" w:rsidR="00845286" w:rsidRPr="00EB5962" w:rsidRDefault="00845286" w:rsidP="00473BB1">
      <w:pPr>
        <w:pStyle w:val="FootnoteText"/>
        <w:spacing w:line="240" w:lineRule="auto"/>
        <w:contextualSpacing/>
        <w:rPr>
          <w:rFonts w:ascii="Sylfaen" w:hAnsi="Sylfaen"/>
          <w:sz w:val="16"/>
          <w:szCs w:val="16"/>
          <w:lang w:val="hy-AM"/>
        </w:rPr>
      </w:pPr>
      <w:r w:rsidRPr="0083037B">
        <w:rPr>
          <w:rStyle w:val="FootnoteReference"/>
          <w:rFonts w:ascii="Sylfaen" w:hAnsi="Sylfaen"/>
          <w:sz w:val="16"/>
          <w:szCs w:val="16"/>
        </w:rPr>
        <w:footnoteRef/>
      </w:r>
      <w:r w:rsidRPr="00EB5962">
        <w:rPr>
          <w:rFonts w:ascii="Sylfaen" w:hAnsi="Sylfaen"/>
          <w:sz w:val="16"/>
          <w:szCs w:val="16"/>
          <w:lang w:val="hy-AM"/>
        </w:rPr>
        <w:t xml:space="preserve"> </w:t>
      </w:r>
      <w:hyperlink r:id="rId68" w:history="1">
        <w:r w:rsidRPr="0083037B">
          <w:rPr>
            <w:rStyle w:val="Hyperlink"/>
            <w:rFonts w:ascii="Sylfaen" w:hAnsi="Sylfaen"/>
            <w:b/>
            <w:sz w:val="16"/>
            <w:szCs w:val="16"/>
            <w:lang w:val="hy-AM"/>
          </w:rPr>
          <w:t>https://www.pastinfo.am/hy/news/2023/02/20/7bccnlg16/1536743</w:t>
        </w:r>
      </w:hyperlink>
    </w:p>
  </w:footnote>
  <w:footnote w:id="98">
    <w:p w14:paraId="745DD2C9" w14:textId="77777777" w:rsidR="00845286" w:rsidRPr="003E52C5" w:rsidRDefault="00845286" w:rsidP="00FD7638">
      <w:pPr>
        <w:pStyle w:val="FootnoteText"/>
        <w:spacing w:line="240" w:lineRule="auto"/>
        <w:contextualSpacing/>
        <w:rPr>
          <w:lang w:val="hy-AM"/>
        </w:rPr>
      </w:pPr>
      <w:r w:rsidRPr="004B65CE">
        <w:rPr>
          <w:rStyle w:val="FootnoteReference"/>
          <w:rFonts w:ascii="Sylfaen" w:hAnsi="Sylfaen"/>
          <w:sz w:val="16"/>
          <w:szCs w:val="16"/>
        </w:rPr>
        <w:footnoteRef/>
      </w:r>
      <w:r w:rsidRPr="004B65CE">
        <w:rPr>
          <w:rFonts w:ascii="Sylfaen" w:hAnsi="Sylfaen"/>
          <w:sz w:val="16"/>
          <w:szCs w:val="16"/>
          <w:lang w:val="hy-AM"/>
        </w:rPr>
        <w:t xml:space="preserve"> </w:t>
      </w:r>
      <w:hyperlink r:id="rId69" w:history="1">
        <w:r w:rsidRPr="004B65CE">
          <w:rPr>
            <w:rStyle w:val="Hyperlink"/>
            <w:rFonts w:ascii="Sylfaen" w:hAnsi="Sylfaen"/>
            <w:b/>
            <w:sz w:val="16"/>
            <w:szCs w:val="16"/>
            <w:lang w:val="hy-AM"/>
          </w:rPr>
          <w:t>https://armlur.am/889450/</w:t>
        </w:r>
      </w:hyperlink>
    </w:p>
  </w:footnote>
  <w:footnote w:id="99">
    <w:p w14:paraId="2CE61E0E" w14:textId="77777777" w:rsidR="00845286" w:rsidRPr="00EB5962" w:rsidRDefault="00845286" w:rsidP="00FD7638">
      <w:pPr>
        <w:pStyle w:val="FootnoteText"/>
        <w:spacing w:line="240" w:lineRule="auto"/>
        <w:contextualSpacing/>
        <w:rPr>
          <w:rFonts w:ascii="Sylfaen" w:hAnsi="Sylfaen"/>
          <w:sz w:val="16"/>
          <w:szCs w:val="16"/>
          <w:lang w:val="hy-AM"/>
        </w:rPr>
      </w:pPr>
      <w:r w:rsidRPr="0083037B">
        <w:rPr>
          <w:rStyle w:val="FootnoteReference"/>
          <w:rFonts w:ascii="Sylfaen" w:hAnsi="Sylfaen"/>
          <w:sz w:val="16"/>
          <w:szCs w:val="16"/>
        </w:rPr>
        <w:footnoteRef/>
      </w:r>
      <w:r w:rsidRPr="00EB5962">
        <w:rPr>
          <w:rFonts w:ascii="Sylfaen" w:hAnsi="Sylfaen"/>
          <w:sz w:val="16"/>
          <w:szCs w:val="16"/>
          <w:lang w:val="hy-AM"/>
        </w:rPr>
        <w:t xml:space="preserve"> </w:t>
      </w:r>
      <w:hyperlink r:id="rId70" w:history="1">
        <w:r w:rsidRPr="0083037B">
          <w:rPr>
            <w:rStyle w:val="Hyperlink"/>
            <w:rFonts w:ascii="Sylfaen" w:hAnsi="Sylfaen"/>
            <w:b/>
            <w:bCs/>
            <w:sz w:val="16"/>
            <w:szCs w:val="16"/>
            <w:lang w:val="hy-AM"/>
          </w:rPr>
          <w:t>https://mediahub.am/post/8eff5ae963c34689</w:t>
        </w:r>
      </w:hyperlink>
    </w:p>
  </w:footnote>
  <w:footnote w:id="100">
    <w:p w14:paraId="6B82F500" w14:textId="77777777" w:rsidR="00845286" w:rsidRPr="00EB5962" w:rsidRDefault="00845286" w:rsidP="00232F56">
      <w:pPr>
        <w:pStyle w:val="FootnoteText"/>
        <w:spacing w:line="240" w:lineRule="auto"/>
        <w:contextualSpacing/>
        <w:rPr>
          <w:lang w:val="hy-AM"/>
        </w:rPr>
      </w:pPr>
      <w:r w:rsidRPr="0083037B">
        <w:rPr>
          <w:rStyle w:val="FootnoteReference"/>
          <w:rFonts w:ascii="Sylfaen" w:hAnsi="Sylfaen"/>
          <w:sz w:val="16"/>
          <w:szCs w:val="16"/>
        </w:rPr>
        <w:footnoteRef/>
      </w:r>
      <w:hyperlink r:id="rId71" w:history="1">
        <w:r w:rsidRPr="0083037B">
          <w:rPr>
            <w:rStyle w:val="Hyperlink"/>
            <w:rFonts w:ascii="Sylfaen" w:hAnsi="Sylfaen"/>
            <w:b/>
            <w:bCs/>
            <w:sz w:val="16"/>
            <w:szCs w:val="16"/>
            <w:lang w:val="hy-AM"/>
          </w:rPr>
          <w:t>https://www.facebook.com/arayik.harutyunyan/posts/pfbid0rDHeQfLhSHb9mxBJcfJxT1PgfQggcnk2Cb5eGVTFL1ZGJpwPvRMLnDWX97Twg1ATl</w:t>
        </w:r>
      </w:hyperlink>
    </w:p>
  </w:footnote>
  <w:footnote w:id="101">
    <w:p w14:paraId="19FDF8F6" w14:textId="77777777" w:rsidR="00845286" w:rsidRPr="00EB5962" w:rsidRDefault="00845286" w:rsidP="00232F56">
      <w:pPr>
        <w:pStyle w:val="FootnoteText"/>
        <w:spacing w:line="240" w:lineRule="auto"/>
        <w:contextualSpacing/>
        <w:rPr>
          <w:rFonts w:ascii="Sylfaen" w:hAnsi="Sylfaen"/>
          <w:sz w:val="16"/>
          <w:szCs w:val="16"/>
          <w:lang w:val="hy-AM"/>
        </w:rPr>
      </w:pPr>
      <w:r w:rsidRPr="00922EEF">
        <w:rPr>
          <w:rStyle w:val="FootnoteReference"/>
          <w:rFonts w:ascii="Sylfaen" w:hAnsi="Sylfaen"/>
          <w:sz w:val="16"/>
          <w:szCs w:val="16"/>
        </w:rPr>
        <w:footnoteRef/>
      </w:r>
      <w:r w:rsidRPr="00EB5962">
        <w:rPr>
          <w:rFonts w:ascii="Sylfaen" w:hAnsi="Sylfaen"/>
          <w:sz w:val="16"/>
          <w:szCs w:val="16"/>
          <w:lang w:val="hy-AM"/>
        </w:rPr>
        <w:t xml:space="preserve"> </w:t>
      </w:r>
      <w:hyperlink r:id="rId72" w:history="1">
        <w:r w:rsidRPr="00EB5962">
          <w:rPr>
            <w:rStyle w:val="Hyperlink"/>
            <w:rFonts w:ascii="Sylfaen" w:hAnsi="Sylfaen"/>
            <w:b/>
            <w:sz w:val="16"/>
            <w:szCs w:val="16"/>
            <w:lang w:val="hy-AM"/>
          </w:rPr>
          <w:t>https://khosq.am/en/2025/02/27/statement-128/</w:t>
        </w:r>
      </w:hyperlink>
      <w:r w:rsidRPr="00EB5962">
        <w:rPr>
          <w:rFonts w:ascii="Sylfaen" w:hAnsi="Sylfaen"/>
          <w:sz w:val="16"/>
          <w:szCs w:val="16"/>
          <w:lang w:val="hy-AM"/>
        </w:rPr>
        <w:t xml:space="preserve"> </w:t>
      </w:r>
    </w:p>
  </w:footnote>
  <w:footnote w:id="102">
    <w:p w14:paraId="73433215" w14:textId="77777777" w:rsidR="00845286" w:rsidRPr="00EB5962" w:rsidRDefault="00845286" w:rsidP="00232F56">
      <w:pPr>
        <w:pStyle w:val="FootnoteText"/>
        <w:spacing w:line="240" w:lineRule="auto"/>
        <w:contextualSpacing/>
        <w:rPr>
          <w:rFonts w:ascii="Sylfaen" w:hAnsi="Sylfaen"/>
          <w:sz w:val="16"/>
          <w:szCs w:val="16"/>
          <w:lang w:val="hy-AM"/>
        </w:rPr>
      </w:pPr>
      <w:r w:rsidRPr="00922EEF">
        <w:rPr>
          <w:rStyle w:val="FootnoteReference"/>
          <w:rFonts w:ascii="Sylfaen" w:hAnsi="Sylfaen"/>
          <w:sz w:val="16"/>
          <w:szCs w:val="16"/>
        </w:rPr>
        <w:footnoteRef/>
      </w:r>
      <w:hyperlink r:id="rId73" w:history="1">
        <w:r w:rsidRPr="00922EEF">
          <w:rPr>
            <w:rStyle w:val="Hyperlink"/>
            <w:rFonts w:ascii="Sylfaen" w:hAnsi="Sylfaen"/>
            <w:b/>
            <w:bCs/>
            <w:sz w:val="16"/>
            <w:szCs w:val="16"/>
            <w:lang w:val="hy-AM"/>
          </w:rPr>
          <w:t>https://www.facebook.com/ruben.rubinyan/posts/pfbid0iRHoukg46BwCtT6iYpjzJZncA9Miri6Y65xVrKVWLt1s2nWXYU52xbnCmLmnCbH2l</w:t>
        </w:r>
      </w:hyperlink>
    </w:p>
  </w:footnote>
  <w:footnote w:id="103">
    <w:p w14:paraId="28270932" w14:textId="77777777" w:rsidR="00845286" w:rsidRPr="00404EC5" w:rsidRDefault="00845286" w:rsidP="004D5F26">
      <w:pPr>
        <w:pStyle w:val="FootnoteText"/>
        <w:spacing w:after="0" w:line="240" w:lineRule="auto"/>
        <w:contextualSpacing/>
        <w:rPr>
          <w:lang w:val="hy-AM"/>
        </w:rPr>
      </w:pPr>
      <w:r w:rsidRPr="00922EEF">
        <w:rPr>
          <w:rStyle w:val="FootnoteReference"/>
          <w:rFonts w:ascii="Sylfaen" w:hAnsi="Sylfaen"/>
          <w:sz w:val="16"/>
          <w:szCs w:val="16"/>
        </w:rPr>
        <w:footnoteRef/>
      </w:r>
      <w:r w:rsidRPr="00922EEF">
        <w:rPr>
          <w:rFonts w:ascii="Sylfaen" w:hAnsi="Sylfaen"/>
          <w:sz w:val="16"/>
          <w:szCs w:val="16"/>
          <w:lang w:val="hy-AM"/>
        </w:rPr>
        <w:t xml:space="preserve"> </w:t>
      </w:r>
      <w:hyperlink r:id="rId74" w:history="1">
        <w:r w:rsidRPr="00922EEF">
          <w:rPr>
            <w:rStyle w:val="Hyperlink"/>
            <w:rFonts w:ascii="Sylfaen" w:hAnsi="Sylfaen"/>
            <w:b/>
            <w:sz w:val="16"/>
            <w:szCs w:val="16"/>
            <w:lang w:val="hy-AM"/>
          </w:rPr>
          <w:t>https://www.facebook.com/yerkir.am/videos/1000219248330963?locale=ms_MY</w:t>
        </w:r>
      </w:hyperlink>
    </w:p>
  </w:footnote>
  <w:footnote w:id="104">
    <w:p w14:paraId="3F368AB0" w14:textId="77777777" w:rsidR="00845286" w:rsidRPr="00922EEF" w:rsidRDefault="00845286" w:rsidP="00B875C5">
      <w:pPr>
        <w:pStyle w:val="FootnoteText"/>
        <w:spacing w:line="240" w:lineRule="auto"/>
        <w:contextualSpacing/>
        <w:rPr>
          <w:rFonts w:ascii="Sylfaen" w:hAnsi="Sylfaen"/>
          <w:sz w:val="16"/>
          <w:szCs w:val="16"/>
          <w:lang w:val="hy-AM"/>
        </w:rPr>
      </w:pPr>
      <w:r w:rsidRPr="00922EEF">
        <w:rPr>
          <w:rStyle w:val="FootnoteReference"/>
          <w:rFonts w:ascii="Sylfaen" w:hAnsi="Sylfaen"/>
          <w:sz w:val="16"/>
          <w:szCs w:val="16"/>
        </w:rPr>
        <w:footnoteRef/>
      </w:r>
      <w:r w:rsidRPr="00922EEF">
        <w:rPr>
          <w:rFonts w:ascii="Sylfaen" w:hAnsi="Sylfaen"/>
          <w:sz w:val="16"/>
          <w:szCs w:val="16"/>
          <w:lang w:val="hy-AM"/>
        </w:rPr>
        <w:t xml:space="preserve"> </w:t>
      </w:r>
      <w:r w:rsidR="00B91904">
        <w:fldChar w:fldCharType="begin"/>
      </w:r>
      <w:r w:rsidR="00B91904" w:rsidRPr="00EB5962">
        <w:rPr>
          <w:lang w:val="hy-AM"/>
        </w:rPr>
        <w:instrText xml:space="preserve"> HYPERLINK "https://mediahub.am/post/df66cbb6a43473b8" </w:instrText>
      </w:r>
      <w:r w:rsidR="00B91904">
        <w:fldChar w:fldCharType="separate"/>
      </w:r>
      <w:r w:rsidRPr="00922EEF">
        <w:rPr>
          <w:rStyle w:val="Hyperlink"/>
          <w:rFonts w:ascii="Sylfaen" w:hAnsi="Sylfaen" w:cstheme="minorHAnsi"/>
          <w:b/>
          <w:sz w:val="16"/>
          <w:szCs w:val="16"/>
          <w:lang w:val="hy-AM"/>
        </w:rPr>
        <w:t>https://mediahub.am/post/df66cbb6a43473b8</w:t>
      </w:r>
      <w:r w:rsidR="00B91904">
        <w:rPr>
          <w:rStyle w:val="Hyperlink"/>
          <w:rFonts w:ascii="Sylfaen" w:hAnsi="Sylfaen" w:cstheme="minorHAnsi"/>
          <w:b/>
          <w:sz w:val="16"/>
          <w:szCs w:val="16"/>
          <w:lang w:val="hy-AM"/>
        </w:rPr>
        <w:fldChar w:fldCharType="end"/>
      </w:r>
      <w:r w:rsidRPr="00922EEF">
        <w:rPr>
          <w:rStyle w:val="Hyperlink"/>
          <w:rFonts w:ascii="Sylfaen" w:hAnsi="Sylfaen" w:cstheme="minorHAnsi"/>
          <w:b/>
          <w:sz w:val="16"/>
          <w:szCs w:val="16"/>
          <w:lang w:val="hy-AM"/>
        </w:rPr>
        <w:t xml:space="preserve"> </w:t>
      </w:r>
    </w:p>
  </w:footnote>
  <w:footnote w:id="105">
    <w:p w14:paraId="13F8C065" w14:textId="77777777" w:rsidR="00845286" w:rsidRPr="00BF4A48" w:rsidRDefault="00845286" w:rsidP="00121470">
      <w:pPr>
        <w:pStyle w:val="FootnoteText"/>
        <w:spacing w:after="0"/>
        <w:rPr>
          <w:lang w:val="hy-AM"/>
        </w:rPr>
      </w:pPr>
      <w:r w:rsidRPr="00922EEF">
        <w:rPr>
          <w:rStyle w:val="FootnoteReference"/>
          <w:rFonts w:ascii="Sylfaen" w:hAnsi="Sylfaen"/>
          <w:sz w:val="16"/>
          <w:szCs w:val="16"/>
        </w:rPr>
        <w:footnoteRef/>
      </w:r>
      <w:r w:rsidRPr="00922EEF">
        <w:rPr>
          <w:rFonts w:ascii="Sylfaen" w:hAnsi="Sylfaen"/>
          <w:sz w:val="16"/>
          <w:szCs w:val="16"/>
          <w:lang w:val="hy-AM"/>
        </w:rPr>
        <w:t xml:space="preserve"> </w:t>
      </w:r>
      <w:r w:rsidR="00B91904">
        <w:fldChar w:fldCharType="begin"/>
      </w:r>
      <w:r w:rsidR="00B91904" w:rsidRPr="00EB5962">
        <w:rPr>
          <w:lang w:val="hy-AM"/>
        </w:rPr>
        <w:instrText xml:space="preserve"> HYPERLINK "https://armlur.am/1348775" </w:instrText>
      </w:r>
      <w:r w:rsidR="00B91904">
        <w:fldChar w:fldCharType="separate"/>
      </w:r>
      <w:r w:rsidRPr="00922EEF">
        <w:rPr>
          <w:rStyle w:val="Hyperlink"/>
          <w:rFonts w:ascii="Sylfaen" w:hAnsi="Sylfaen"/>
          <w:b/>
          <w:sz w:val="16"/>
          <w:szCs w:val="16"/>
          <w:lang w:val="hy-AM"/>
        </w:rPr>
        <w:t>https://armlur.am/1348775</w:t>
      </w:r>
      <w:r w:rsidR="00B91904">
        <w:rPr>
          <w:rStyle w:val="Hyperlink"/>
          <w:rFonts w:ascii="Sylfaen" w:hAnsi="Sylfaen"/>
          <w:b/>
          <w:sz w:val="16"/>
          <w:szCs w:val="16"/>
          <w:lang w:val="hy-AM"/>
        </w:rPr>
        <w:fldChar w:fldCharType="end"/>
      </w:r>
    </w:p>
  </w:footnote>
  <w:footnote w:id="106">
    <w:p w14:paraId="64FD3537" w14:textId="77777777" w:rsidR="00845286" w:rsidRPr="00EB5962" w:rsidRDefault="00845286" w:rsidP="005B6C27">
      <w:pPr>
        <w:pStyle w:val="FootnoteText"/>
        <w:spacing w:line="240" w:lineRule="auto"/>
        <w:contextualSpacing/>
        <w:rPr>
          <w:rFonts w:ascii="Sylfaen" w:hAnsi="Sylfaen"/>
          <w:sz w:val="16"/>
          <w:szCs w:val="16"/>
          <w:lang w:val="hy-AM"/>
        </w:rPr>
      </w:pPr>
      <w:r w:rsidRPr="00922EEF">
        <w:rPr>
          <w:rStyle w:val="FootnoteReference"/>
          <w:rFonts w:ascii="Sylfaen" w:hAnsi="Sylfaen"/>
          <w:sz w:val="16"/>
          <w:szCs w:val="16"/>
        </w:rPr>
        <w:footnoteRef/>
      </w:r>
      <w:r w:rsidRPr="00EB5962">
        <w:rPr>
          <w:rFonts w:ascii="Sylfaen" w:hAnsi="Sylfaen"/>
          <w:sz w:val="16"/>
          <w:szCs w:val="16"/>
          <w:lang w:val="hy-AM"/>
        </w:rPr>
        <w:t xml:space="preserve"> </w:t>
      </w:r>
      <w:hyperlink r:id="rId75" w:history="1">
        <w:r w:rsidRPr="00922EEF">
          <w:rPr>
            <w:rStyle w:val="Hyperlink"/>
            <w:rFonts w:ascii="Sylfaen" w:hAnsi="Sylfaen"/>
            <w:b/>
            <w:bCs/>
            <w:sz w:val="16"/>
            <w:szCs w:val="16"/>
            <w:lang w:val="hy-AM"/>
          </w:rPr>
          <w:t>https://armlur.am/1441738/</w:t>
        </w:r>
      </w:hyperlink>
    </w:p>
  </w:footnote>
  <w:footnote w:id="107">
    <w:p w14:paraId="15C0E6B9" w14:textId="77777777" w:rsidR="00845286" w:rsidRPr="00485EC7" w:rsidRDefault="00845286" w:rsidP="005B6C27">
      <w:pPr>
        <w:pStyle w:val="FootnoteText"/>
        <w:spacing w:line="240" w:lineRule="auto"/>
        <w:contextualSpacing/>
        <w:rPr>
          <w:rFonts w:ascii="Sylfaen" w:hAnsi="Sylfaen"/>
          <w:sz w:val="16"/>
          <w:szCs w:val="16"/>
          <w:lang w:val="hy-AM"/>
        </w:rPr>
      </w:pPr>
      <w:r w:rsidRPr="00485EC7">
        <w:rPr>
          <w:rStyle w:val="FootnoteReference"/>
          <w:rFonts w:ascii="Sylfaen" w:hAnsi="Sylfaen"/>
          <w:sz w:val="16"/>
          <w:szCs w:val="16"/>
        </w:rPr>
        <w:footnoteRef/>
      </w:r>
      <w:r w:rsidRPr="00485EC7">
        <w:rPr>
          <w:rFonts w:ascii="Sylfaen" w:hAnsi="Sylfaen"/>
          <w:sz w:val="16"/>
          <w:szCs w:val="16"/>
          <w:lang w:val="hy-AM"/>
        </w:rPr>
        <w:t xml:space="preserve"> </w:t>
      </w:r>
      <w:hyperlink r:id="rId76" w:history="1">
        <w:r w:rsidRPr="00485EC7">
          <w:rPr>
            <w:rStyle w:val="Hyperlink"/>
            <w:rFonts w:ascii="Sylfaen" w:hAnsi="Sylfaen"/>
            <w:b/>
            <w:sz w:val="16"/>
            <w:szCs w:val="16"/>
            <w:lang w:val="hy-AM"/>
          </w:rPr>
          <w:t>https://www.facebook.com/taguhi.aslanyan/posts/4325353364182778</w:t>
        </w:r>
      </w:hyperlink>
    </w:p>
  </w:footnote>
  <w:footnote w:id="108">
    <w:p w14:paraId="0ECA24A0" w14:textId="77777777" w:rsidR="00845286" w:rsidRPr="00EB5962" w:rsidRDefault="00845286" w:rsidP="00C37A31">
      <w:pPr>
        <w:pStyle w:val="FootnoteText"/>
        <w:rPr>
          <w:rFonts w:ascii="Sylfaen" w:hAnsi="Sylfaen"/>
          <w:sz w:val="16"/>
          <w:szCs w:val="16"/>
          <w:lang w:val="hy-AM"/>
        </w:rPr>
      </w:pPr>
      <w:r w:rsidRPr="00922EEF">
        <w:rPr>
          <w:rStyle w:val="FootnoteReference"/>
          <w:rFonts w:ascii="Sylfaen" w:hAnsi="Sylfaen"/>
          <w:sz w:val="16"/>
          <w:szCs w:val="16"/>
        </w:rPr>
        <w:footnoteRef/>
      </w:r>
      <w:r w:rsidRPr="00EB5962">
        <w:rPr>
          <w:rFonts w:ascii="Sylfaen" w:hAnsi="Sylfaen"/>
          <w:sz w:val="16"/>
          <w:szCs w:val="16"/>
          <w:lang w:val="hy-AM"/>
        </w:rPr>
        <w:t xml:space="preserve"> </w:t>
      </w:r>
      <w:hyperlink r:id="rId77" w:history="1">
        <w:r w:rsidRPr="00922EEF">
          <w:rPr>
            <w:rStyle w:val="Hyperlink"/>
            <w:rFonts w:ascii="Sylfaen" w:hAnsi="Sylfaen"/>
            <w:b/>
            <w:bCs/>
            <w:sz w:val="16"/>
            <w:szCs w:val="16"/>
            <w:lang w:val="hy-AM"/>
          </w:rPr>
          <w:t>https://www.youtube.com/watch?v=5YyPERD2ZDs</w:t>
        </w:r>
      </w:hyperlink>
    </w:p>
  </w:footnote>
  <w:footnote w:id="109">
    <w:p w14:paraId="4B955E61" w14:textId="77777777" w:rsidR="00845286" w:rsidRPr="00922EEF" w:rsidRDefault="00845286" w:rsidP="003F37E0">
      <w:pPr>
        <w:pStyle w:val="FootnoteText"/>
        <w:spacing w:after="0" w:line="240" w:lineRule="auto"/>
        <w:contextualSpacing/>
        <w:rPr>
          <w:rFonts w:ascii="Sylfaen" w:hAnsi="Sylfaen"/>
          <w:sz w:val="16"/>
          <w:szCs w:val="16"/>
          <w:lang w:val="hy-AM"/>
        </w:rPr>
      </w:pPr>
      <w:r w:rsidRPr="00922EEF">
        <w:rPr>
          <w:rStyle w:val="FootnoteReference"/>
          <w:rFonts w:ascii="Sylfaen" w:hAnsi="Sylfaen"/>
          <w:sz w:val="16"/>
          <w:szCs w:val="16"/>
        </w:rPr>
        <w:footnoteRef/>
      </w:r>
      <w:r w:rsidRPr="00922EEF">
        <w:rPr>
          <w:rFonts w:ascii="Sylfaen" w:hAnsi="Sylfaen"/>
          <w:sz w:val="16"/>
          <w:szCs w:val="16"/>
          <w:lang w:val="hy-AM"/>
        </w:rPr>
        <w:t xml:space="preserve"> </w:t>
      </w:r>
      <w:hyperlink r:id="rId78" w:history="1">
        <w:r w:rsidRPr="00922EEF">
          <w:rPr>
            <w:rStyle w:val="Hyperlink"/>
            <w:rFonts w:ascii="Sylfaen" w:hAnsi="Sylfaen"/>
            <w:b/>
            <w:sz w:val="16"/>
            <w:szCs w:val="16"/>
            <w:lang w:val="hy-AM"/>
          </w:rPr>
          <w:t>https://bit.ly/2y6NWIb</w:t>
        </w:r>
      </w:hyperlink>
    </w:p>
  </w:footnote>
  <w:footnote w:id="110">
    <w:p w14:paraId="1FDE76D0" w14:textId="77777777" w:rsidR="00845286" w:rsidRPr="00EB5962" w:rsidRDefault="00845286" w:rsidP="00A92D13">
      <w:pPr>
        <w:pStyle w:val="FootnoteText"/>
        <w:spacing w:line="240" w:lineRule="auto"/>
        <w:contextualSpacing/>
        <w:rPr>
          <w:rFonts w:ascii="Sylfaen" w:hAnsi="Sylfaen"/>
          <w:sz w:val="16"/>
          <w:szCs w:val="16"/>
          <w:lang w:val="hy-AM"/>
        </w:rPr>
      </w:pPr>
      <w:r w:rsidRPr="00922EEF">
        <w:rPr>
          <w:rStyle w:val="FootnoteReference"/>
          <w:rFonts w:ascii="Sylfaen" w:hAnsi="Sylfaen"/>
          <w:sz w:val="16"/>
          <w:szCs w:val="16"/>
        </w:rPr>
        <w:footnoteRef/>
      </w:r>
      <w:r w:rsidRPr="00EB5962">
        <w:rPr>
          <w:rFonts w:ascii="Sylfaen" w:hAnsi="Sylfaen"/>
          <w:sz w:val="16"/>
          <w:szCs w:val="16"/>
          <w:lang w:val="hy-AM"/>
        </w:rPr>
        <w:t xml:space="preserve"> </w:t>
      </w:r>
      <w:hyperlink r:id="rId79" w:history="1">
        <w:r w:rsidRPr="00922EEF">
          <w:rPr>
            <w:rStyle w:val="Hyperlink"/>
            <w:rFonts w:ascii="Sylfaen" w:hAnsi="Sylfaen"/>
            <w:b/>
            <w:sz w:val="16"/>
            <w:szCs w:val="16"/>
            <w:lang w:val="hy-AM"/>
          </w:rPr>
          <w:t>https://armlur.am/1292156/</w:t>
        </w:r>
      </w:hyperlink>
    </w:p>
  </w:footnote>
  <w:footnote w:id="111">
    <w:p w14:paraId="3480CF8C" w14:textId="77777777" w:rsidR="00845286" w:rsidRPr="00EB5962" w:rsidRDefault="00845286" w:rsidP="00A92D13">
      <w:pPr>
        <w:pStyle w:val="FootnoteText"/>
        <w:spacing w:line="240" w:lineRule="auto"/>
        <w:contextualSpacing/>
        <w:rPr>
          <w:lang w:val="hy-AM"/>
        </w:rPr>
      </w:pPr>
      <w:r w:rsidRPr="00922EEF">
        <w:rPr>
          <w:rStyle w:val="FootnoteReference"/>
          <w:rFonts w:ascii="Sylfaen" w:hAnsi="Sylfaen"/>
          <w:sz w:val="16"/>
          <w:szCs w:val="16"/>
        </w:rPr>
        <w:footnoteRef/>
      </w:r>
      <w:r w:rsidRPr="00EB5962">
        <w:rPr>
          <w:rFonts w:ascii="Sylfaen" w:hAnsi="Sylfaen"/>
          <w:sz w:val="16"/>
          <w:szCs w:val="16"/>
          <w:lang w:val="hy-AM"/>
        </w:rPr>
        <w:t xml:space="preserve"> </w:t>
      </w:r>
      <w:hyperlink r:id="rId80" w:history="1">
        <w:r w:rsidRPr="00922EEF">
          <w:rPr>
            <w:rStyle w:val="Hyperlink"/>
            <w:rFonts w:ascii="Sylfaen" w:hAnsi="Sylfaen"/>
            <w:b/>
            <w:sz w:val="16"/>
            <w:szCs w:val="16"/>
            <w:lang w:val="hy-AM"/>
          </w:rPr>
          <w:t>https://armlur.am/1295811/</w:t>
        </w:r>
      </w:hyperlink>
    </w:p>
  </w:footnote>
  <w:footnote w:id="112">
    <w:p w14:paraId="744E2043" w14:textId="77777777" w:rsidR="00845286" w:rsidRPr="00EB5962" w:rsidRDefault="00845286" w:rsidP="008360A5">
      <w:pPr>
        <w:pStyle w:val="FootnoteText"/>
        <w:rPr>
          <w:rFonts w:ascii="Sylfaen" w:hAnsi="Sylfaen"/>
          <w:sz w:val="16"/>
          <w:szCs w:val="16"/>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1" w:history="1">
        <w:r w:rsidRPr="00DF042A">
          <w:rPr>
            <w:rStyle w:val="Hyperlink"/>
            <w:rFonts w:ascii="Sylfaen" w:hAnsi="Sylfaen"/>
            <w:b/>
            <w:bCs/>
            <w:sz w:val="16"/>
            <w:szCs w:val="16"/>
            <w:lang w:val="hy-AM"/>
          </w:rPr>
          <w:t>https://oragir.news/hy/material/2025/02/13/145128</w:t>
        </w:r>
      </w:hyperlink>
      <w:r w:rsidRPr="00EB5962">
        <w:rPr>
          <w:rStyle w:val="Hyperlink"/>
          <w:rFonts w:ascii="Sylfaen" w:hAnsi="Sylfaen"/>
          <w:b/>
          <w:bCs/>
          <w:sz w:val="16"/>
          <w:szCs w:val="16"/>
          <w:lang w:val="hy-AM"/>
        </w:rPr>
        <w:t xml:space="preserve"> </w:t>
      </w:r>
    </w:p>
  </w:footnote>
  <w:footnote w:id="113">
    <w:p w14:paraId="2C5F931B" w14:textId="77777777" w:rsidR="00845286" w:rsidRPr="00EB5962" w:rsidRDefault="00845286" w:rsidP="00475F88">
      <w:pPr>
        <w:pStyle w:val="FootnoteText"/>
        <w:spacing w:line="240" w:lineRule="auto"/>
        <w:contextualSpacing/>
        <w:rPr>
          <w:rFonts w:ascii="Sylfaen" w:hAnsi="Sylfaen"/>
          <w:sz w:val="16"/>
          <w:szCs w:val="16"/>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2" w:history="1">
        <w:r w:rsidRPr="00DF042A">
          <w:rPr>
            <w:rStyle w:val="Hyperlink"/>
            <w:rFonts w:ascii="Sylfaen" w:hAnsi="Sylfaen"/>
            <w:b/>
            <w:bCs/>
            <w:sz w:val="16"/>
            <w:szCs w:val="16"/>
            <w:lang w:val="hy-AM"/>
          </w:rPr>
          <w:t>https://www.hetq.am/hy/article/170518</w:t>
        </w:r>
      </w:hyperlink>
    </w:p>
  </w:footnote>
  <w:footnote w:id="114">
    <w:p w14:paraId="699B3D23" w14:textId="77777777" w:rsidR="00845286" w:rsidRPr="00EB5962" w:rsidRDefault="00845286" w:rsidP="00475F88">
      <w:pPr>
        <w:pStyle w:val="FootnoteText"/>
        <w:spacing w:line="240" w:lineRule="auto"/>
        <w:contextualSpacing/>
        <w:rPr>
          <w:rFonts w:ascii="Sylfaen" w:hAnsi="Sylfaen"/>
          <w:sz w:val="16"/>
          <w:szCs w:val="16"/>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3" w:history="1">
        <w:r w:rsidRPr="00DF042A">
          <w:rPr>
            <w:rStyle w:val="Hyperlink"/>
            <w:rFonts w:ascii="Sylfaen" w:hAnsi="Sylfaen"/>
            <w:b/>
            <w:bCs/>
            <w:sz w:val="16"/>
            <w:szCs w:val="16"/>
            <w:lang w:val="hy-AM"/>
          </w:rPr>
          <w:t>https://hetq.am/hy/article/172592</w:t>
        </w:r>
      </w:hyperlink>
    </w:p>
  </w:footnote>
  <w:footnote w:id="115">
    <w:p w14:paraId="3EAE88F9" w14:textId="77777777" w:rsidR="00845286" w:rsidRPr="00EB5962" w:rsidRDefault="00845286" w:rsidP="00704644">
      <w:pPr>
        <w:pStyle w:val="FootnoteText"/>
        <w:spacing w:line="240" w:lineRule="auto"/>
        <w:contextualSpacing/>
        <w:rPr>
          <w:rFonts w:ascii="Sylfaen" w:hAnsi="Sylfaen"/>
          <w:sz w:val="16"/>
          <w:szCs w:val="16"/>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4" w:history="1">
        <w:r w:rsidRPr="00EB5962">
          <w:rPr>
            <w:rStyle w:val="Hyperlink"/>
            <w:rFonts w:ascii="Sylfaen" w:hAnsi="Sylfaen"/>
            <w:b/>
            <w:sz w:val="16"/>
            <w:szCs w:val="16"/>
            <w:lang w:val="hy-AM"/>
          </w:rPr>
          <w:t>https://khosq.am/en/2025/03/21/statement-129/</w:t>
        </w:r>
      </w:hyperlink>
      <w:r w:rsidRPr="00EB5962">
        <w:rPr>
          <w:rFonts w:ascii="Sylfaen" w:hAnsi="Sylfaen"/>
          <w:sz w:val="16"/>
          <w:szCs w:val="16"/>
          <w:lang w:val="hy-AM"/>
        </w:rPr>
        <w:t xml:space="preserve"> </w:t>
      </w:r>
    </w:p>
  </w:footnote>
  <w:footnote w:id="116">
    <w:p w14:paraId="387D2FC8" w14:textId="77777777" w:rsidR="00845286" w:rsidRPr="00EB5962" w:rsidRDefault="00845286" w:rsidP="00704644">
      <w:pPr>
        <w:pStyle w:val="FootnoteText"/>
        <w:spacing w:line="240" w:lineRule="auto"/>
        <w:contextualSpacing/>
        <w:rPr>
          <w:rFonts w:ascii="Sylfaen" w:hAnsi="Sylfaen"/>
          <w:sz w:val="16"/>
          <w:szCs w:val="16"/>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5" w:history="1">
        <w:r w:rsidRPr="00DF042A">
          <w:rPr>
            <w:rStyle w:val="Hyperlink"/>
            <w:rFonts w:ascii="Sylfaen" w:hAnsi="Sylfaen"/>
            <w:b/>
            <w:sz w:val="16"/>
            <w:szCs w:val="16"/>
            <w:lang w:val="hy-AM"/>
          </w:rPr>
          <w:t>https://factor.am/468136.html</w:t>
        </w:r>
      </w:hyperlink>
    </w:p>
  </w:footnote>
  <w:footnote w:id="117">
    <w:p w14:paraId="359EE7E5" w14:textId="77777777" w:rsidR="00845286" w:rsidRPr="00EB5962" w:rsidRDefault="00845286" w:rsidP="00704644">
      <w:pPr>
        <w:pStyle w:val="FootnoteText"/>
        <w:spacing w:line="240" w:lineRule="auto"/>
        <w:contextualSpacing/>
        <w:rPr>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6" w:history="1">
        <w:r w:rsidRPr="00DF042A">
          <w:rPr>
            <w:rStyle w:val="Hyperlink"/>
            <w:rFonts w:ascii="Sylfaen" w:hAnsi="Sylfaen"/>
            <w:b/>
            <w:sz w:val="16"/>
            <w:szCs w:val="16"/>
            <w:lang w:val="hy-AM"/>
          </w:rPr>
          <w:t>https://www.youtube.com/watch?v=c8CrpflnBMI</w:t>
        </w:r>
      </w:hyperlink>
      <w:r w:rsidRPr="00EB5962">
        <w:rPr>
          <w:rStyle w:val="Hyperlink"/>
          <w:rFonts w:ascii="Sylfaen" w:hAnsi="Sylfaen"/>
          <w:b/>
          <w:sz w:val="16"/>
          <w:szCs w:val="16"/>
          <w:lang w:val="hy-AM"/>
        </w:rPr>
        <w:t xml:space="preserve"> </w:t>
      </w:r>
    </w:p>
  </w:footnote>
  <w:footnote w:id="118">
    <w:p w14:paraId="664427E3" w14:textId="77777777" w:rsidR="00845286" w:rsidRPr="00EB5962" w:rsidRDefault="00845286" w:rsidP="00EA6403">
      <w:pPr>
        <w:pStyle w:val="FootnoteText"/>
        <w:spacing w:line="240" w:lineRule="auto"/>
        <w:contextualSpacing/>
        <w:rPr>
          <w:rFonts w:ascii="Sylfaen" w:hAnsi="Sylfaen"/>
          <w:sz w:val="16"/>
          <w:szCs w:val="16"/>
          <w:lang w:val="hy-AM"/>
        </w:rPr>
      </w:pPr>
      <w:r w:rsidRPr="00DF042A">
        <w:rPr>
          <w:rStyle w:val="FootnoteReference"/>
          <w:rFonts w:ascii="Sylfaen" w:hAnsi="Sylfaen"/>
          <w:sz w:val="16"/>
          <w:szCs w:val="16"/>
        </w:rPr>
        <w:footnoteRef/>
      </w:r>
      <w:r w:rsidRPr="00EB5962">
        <w:rPr>
          <w:rFonts w:ascii="Sylfaen" w:hAnsi="Sylfaen"/>
          <w:sz w:val="16"/>
          <w:szCs w:val="16"/>
          <w:lang w:val="hy-AM"/>
        </w:rPr>
        <w:t xml:space="preserve"> </w:t>
      </w:r>
      <w:hyperlink r:id="rId87" w:history="1">
        <w:r w:rsidRPr="00DF042A">
          <w:rPr>
            <w:rStyle w:val="Hyperlink"/>
            <w:rFonts w:ascii="Sylfaen" w:hAnsi="Sylfaen"/>
            <w:b/>
            <w:bCs/>
            <w:sz w:val="16"/>
            <w:szCs w:val="16"/>
            <w:lang w:val="hy-AM"/>
          </w:rPr>
          <w:t>https://www.youtube.com/watch?v=Q1HPo7Kl0HY</w:t>
        </w:r>
      </w:hyperlink>
      <w:r w:rsidRPr="00EB5962">
        <w:rPr>
          <w:rStyle w:val="Hyperlink"/>
          <w:rFonts w:ascii="Sylfaen" w:hAnsi="Sylfaen"/>
          <w:b/>
          <w:bCs/>
          <w:sz w:val="16"/>
          <w:szCs w:val="16"/>
          <w:lang w:val="hy-AM"/>
        </w:rPr>
        <w:t xml:space="preserve"> </w:t>
      </w:r>
    </w:p>
  </w:footnote>
  <w:footnote w:id="119">
    <w:p w14:paraId="1126EC4C" w14:textId="77777777" w:rsidR="00845286" w:rsidRPr="003E52C5" w:rsidRDefault="00845286" w:rsidP="00204969">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88" w:history="1">
        <w:r w:rsidRPr="00911541">
          <w:rPr>
            <w:rStyle w:val="Hyperlink"/>
            <w:rFonts w:ascii="Sylfaen" w:hAnsi="Sylfaen"/>
            <w:b/>
            <w:sz w:val="16"/>
            <w:szCs w:val="16"/>
            <w:lang w:val="hy-AM"/>
          </w:rPr>
          <w:t>http://armtimes.com/hy/article/142602</w:t>
        </w:r>
      </w:hyperlink>
    </w:p>
  </w:footnote>
  <w:footnote w:id="120">
    <w:p w14:paraId="683AD24C" w14:textId="77777777" w:rsidR="00845286" w:rsidRPr="005B0812" w:rsidRDefault="00845286" w:rsidP="00E219F3">
      <w:pPr>
        <w:pStyle w:val="FootnoteText"/>
        <w:spacing w:after="0"/>
        <w:rPr>
          <w:rFonts w:ascii="Sylfaen" w:hAnsi="Sylfaen"/>
          <w:sz w:val="16"/>
          <w:szCs w:val="16"/>
          <w:lang w:val="hy-AM"/>
        </w:rPr>
      </w:pPr>
      <w:r w:rsidRPr="005B0812">
        <w:rPr>
          <w:rStyle w:val="FootnoteReference"/>
          <w:rFonts w:ascii="Sylfaen" w:hAnsi="Sylfaen"/>
          <w:sz w:val="16"/>
          <w:szCs w:val="16"/>
        </w:rPr>
        <w:footnoteRef/>
      </w:r>
      <w:r w:rsidRPr="005B0812">
        <w:rPr>
          <w:rFonts w:ascii="Sylfaen" w:hAnsi="Sylfaen"/>
          <w:sz w:val="16"/>
          <w:szCs w:val="16"/>
          <w:lang w:val="hy-AM"/>
        </w:rPr>
        <w:t xml:space="preserve"> </w:t>
      </w:r>
      <w:r w:rsidR="00B91904">
        <w:fldChar w:fldCharType="begin"/>
      </w:r>
      <w:r w:rsidR="00B91904" w:rsidRPr="00EB5962">
        <w:rPr>
          <w:lang w:val="hy-AM"/>
        </w:rPr>
        <w:instrText xml:space="preserve"> HYPERLINK "https://araratnews.am/show/111792" </w:instrText>
      </w:r>
      <w:r w:rsidR="00B91904">
        <w:fldChar w:fldCharType="separate"/>
      </w:r>
      <w:r w:rsidRPr="00EB5962">
        <w:rPr>
          <w:rStyle w:val="Hyperlink"/>
          <w:rFonts w:ascii="Sylfaen" w:hAnsi="Sylfaen"/>
          <w:b/>
          <w:sz w:val="16"/>
          <w:szCs w:val="16"/>
          <w:lang w:val="hy-AM"/>
        </w:rPr>
        <w:t>https://araratnews.am/show/111792</w:t>
      </w:r>
      <w:r w:rsidR="00B91904">
        <w:rPr>
          <w:rStyle w:val="Hyperlink"/>
          <w:rFonts w:ascii="Sylfaen" w:hAnsi="Sylfaen"/>
          <w:b/>
          <w:sz w:val="16"/>
          <w:szCs w:val="16"/>
        </w:rPr>
        <w:fldChar w:fldCharType="end"/>
      </w:r>
    </w:p>
  </w:footnote>
  <w:footnote w:id="121">
    <w:p w14:paraId="6C72E207" w14:textId="77777777" w:rsidR="00845286" w:rsidRPr="00EB5962" w:rsidRDefault="00845286" w:rsidP="00BC0898">
      <w:pPr>
        <w:pStyle w:val="FootnoteText"/>
        <w:spacing w:line="240" w:lineRule="auto"/>
        <w:contextualSpacing/>
        <w:rPr>
          <w:rFonts w:ascii="Sylfaen" w:hAnsi="Sylfaen"/>
          <w:sz w:val="16"/>
          <w:szCs w:val="16"/>
          <w:lang w:val="hy-AM"/>
        </w:rPr>
      </w:pPr>
      <w:r w:rsidRPr="005B0812">
        <w:rPr>
          <w:rStyle w:val="FootnoteReference"/>
          <w:rFonts w:ascii="Sylfaen" w:hAnsi="Sylfaen"/>
          <w:sz w:val="16"/>
          <w:szCs w:val="16"/>
        </w:rPr>
        <w:footnoteRef/>
      </w:r>
      <w:r w:rsidRPr="00EB5962">
        <w:rPr>
          <w:rFonts w:ascii="Sylfaen" w:hAnsi="Sylfaen"/>
          <w:sz w:val="16"/>
          <w:szCs w:val="16"/>
          <w:lang w:val="hy-AM"/>
        </w:rPr>
        <w:t xml:space="preserve"> </w:t>
      </w:r>
      <w:hyperlink r:id="rId89" w:history="1">
        <w:r w:rsidRPr="005B0812">
          <w:rPr>
            <w:rStyle w:val="Hyperlink"/>
            <w:rFonts w:ascii="Sylfaen" w:hAnsi="Sylfaen"/>
            <w:b/>
            <w:bCs/>
            <w:sz w:val="16"/>
            <w:szCs w:val="16"/>
            <w:lang w:val="hy-AM"/>
          </w:rPr>
          <w:t>https://www.youtube.com/watch?v=mH_FqH2BlzI&amp;t=56s</w:t>
        </w:r>
      </w:hyperlink>
    </w:p>
  </w:footnote>
  <w:footnote w:id="122">
    <w:p w14:paraId="4C60AFAB" w14:textId="77777777" w:rsidR="00845286" w:rsidRPr="00EB5962" w:rsidRDefault="00845286" w:rsidP="00BC0898">
      <w:pPr>
        <w:pStyle w:val="FootnoteText"/>
        <w:spacing w:line="240" w:lineRule="auto"/>
        <w:contextualSpacing/>
        <w:rPr>
          <w:rFonts w:ascii="Sylfaen" w:hAnsi="Sylfaen"/>
          <w:sz w:val="16"/>
          <w:szCs w:val="16"/>
          <w:lang w:val="hy-AM"/>
        </w:rPr>
      </w:pPr>
      <w:r w:rsidRPr="005B0812">
        <w:rPr>
          <w:rStyle w:val="FootnoteReference"/>
          <w:rFonts w:ascii="Sylfaen" w:hAnsi="Sylfaen"/>
          <w:sz w:val="16"/>
          <w:szCs w:val="16"/>
        </w:rPr>
        <w:footnoteRef/>
      </w:r>
      <w:r w:rsidRPr="00EB5962">
        <w:rPr>
          <w:rFonts w:ascii="Sylfaen" w:hAnsi="Sylfaen"/>
          <w:sz w:val="16"/>
          <w:szCs w:val="16"/>
          <w:lang w:val="hy-AM"/>
        </w:rPr>
        <w:t xml:space="preserve"> </w:t>
      </w:r>
      <w:hyperlink r:id="rId90" w:history="1">
        <w:r w:rsidRPr="005B0812">
          <w:rPr>
            <w:rStyle w:val="Hyperlink"/>
            <w:rFonts w:ascii="Sylfaen" w:hAnsi="Sylfaen"/>
            <w:b/>
            <w:bCs/>
            <w:sz w:val="16"/>
            <w:szCs w:val="16"/>
            <w:lang w:val="hy-AM"/>
          </w:rPr>
          <w:t>https://www.facebook.com/syuzi.badoyan/videos/1143575714185376</w:t>
        </w:r>
      </w:hyperlink>
    </w:p>
  </w:footnote>
  <w:footnote w:id="123">
    <w:p w14:paraId="30B6C336" w14:textId="77777777" w:rsidR="00845286" w:rsidRPr="00EB5962" w:rsidRDefault="00845286" w:rsidP="00BC0898">
      <w:pPr>
        <w:pStyle w:val="FootnoteText"/>
        <w:spacing w:line="240" w:lineRule="auto"/>
        <w:contextualSpacing/>
        <w:rPr>
          <w:rFonts w:ascii="Sylfaen" w:hAnsi="Sylfaen"/>
          <w:sz w:val="16"/>
          <w:szCs w:val="16"/>
          <w:lang w:val="hy-AM"/>
        </w:rPr>
      </w:pPr>
      <w:r w:rsidRPr="00DF042A">
        <w:rPr>
          <w:rStyle w:val="FootnoteReference"/>
          <w:rFonts w:ascii="Sylfaen" w:hAnsi="Sylfaen"/>
          <w:sz w:val="16"/>
          <w:szCs w:val="16"/>
        </w:rPr>
        <w:footnoteRef/>
      </w:r>
      <w:hyperlink r:id="rId91" w:history="1">
        <w:r w:rsidRPr="00DF042A">
          <w:rPr>
            <w:rStyle w:val="Hyperlink"/>
            <w:rFonts w:ascii="Sylfaen" w:hAnsi="Sylfaen"/>
            <w:b/>
            <w:bCs/>
            <w:sz w:val="16"/>
            <w:szCs w:val="16"/>
            <w:lang w:val="hy-AM"/>
          </w:rPr>
          <w:t>https://www.pastinfo.am/hy/news/2025/03/30/%D4%B3%D5%B5%D5%B8%D6%82%D5%B4%D6%80%D5%AB%D5%B8%D6%82%D5%B4-%D5%B4%D5%AB%D5%BB%D5%A1%D5%A4%D5%A5%D5%BA-%D5%A7-%D5%A5%D5%B2%D5%A5%D5%AC/1927559</w:t>
        </w:r>
      </w:hyperlink>
    </w:p>
  </w:footnote>
  <w:footnote w:id="124">
    <w:p w14:paraId="44B41950" w14:textId="77777777" w:rsidR="00845286" w:rsidRPr="003E52C5" w:rsidRDefault="00845286" w:rsidP="00BC0898">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92" w:history="1">
        <w:r w:rsidRPr="00911541">
          <w:rPr>
            <w:rStyle w:val="Hyperlink"/>
            <w:rFonts w:ascii="Sylfaen" w:hAnsi="Sylfaen"/>
            <w:b/>
            <w:sz w:val="16"/>
            <w:szCs w:val="16"/>
            <w:lang w:val="hy-AM"/>
          </w:rPr>
          <w:t>https://hraparak.am/post/eaf38754391a1f17558bd4e9dfd9e260</w:t>
        </w:r>
      </w:hyperlink>
    </w:p>
  </w:footnote>
  <w:footnote w:id="125">
    <w:p w14:paraId="3E886599" w14:textId="77777777" w:rsidR="00845286" w:rsidRPr="00EB5962" w:rsidRDefault="00845286" w:rsidP="006E4D4F">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00B91904">
        <w:fldChar w:fldCharType="begin"/>
      </w:r>
      <w:r w:rsidR="00B91904" w:rsidRPr="00EB5962">
        <w:rPr>
          <w:lang w:val="hy-AM"/>
        </w:rPr>
        <w:instrText xml:space="preserve"> HYPERLINK "https://www.facebook.com/tehmine.yenoqyan/posts/pfbid04n95K5khDsqYpvCBsJE3V6KNZC8Z5RWqTCqphr8bqYYpnxZwB9JFaGRRNCfu5RUyl" </w:instrText>
      </w:r>
      <w:r w:rsidR="00B91904">
        <w:fldChar w:fldCharType="separate"/>
      </w:r>
      <w:r w:rsidRPr="006E4D4F">
        <w:rPr>
          <w:rStyle w:val="Hyperlink"/>
          <w:rFonts w:ascii="Sylfaen" w:hAnsi="Sylfaen"/>
          <w:b/>
          <w:sz w:val="16"/>
          <w:szCs w:val="16"/>
          <w:lang w:val="hy-AM"/>
        </w:rPr>
        <w:t>https://www.facebook.com/tehmine.yenoqyan/posts/pfbid04n95K5khDsqYpvCBsJE3V6KNZC8Z5RWqTCqphr8bqYYpnxZwB9JFaGRRNCfu5RUyl</w:t>
      </w:r>
      <w:r w:rsidR="00B91904">
        <w:rPr>
          <w:rStyle w:val="Hyperlink"/>
          <w:rFonts w:ascii="Sylfaen" w:hAnsi="Sylfaen"/>
          <w:b/>
          <w:sz w:val="16"/>
          <w:szCs w:val="16"/>
          <w:lang w:val="hy-AM"/>
        </w:rPr>
        <w:fldChar w:fldCharType="end"/>
      </w:r>
    </w:p>
  </w:footnote>
  <w:footnote w:id="126">
    <w:p w14:paraId="03863220" w14:textId="6F133C1E" w:rsidR="00845286" w:rsidRPr="00EB5962" w:rsidRDefault="00845286" w:rsidP="006E4D4F">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93" w:history="1">
        <w:r w:rsidRPr="006E4D4F">
          <w:rPr>
            <w:rStyle w:val="Hyperlink"/>
            <w:rFonts w:ascii="Sylfaen" w:eastAsiaTheme="minorHAnsi" w:hAnsi="Sylfaen" w:cstheme="minorBidi"/>
            <w:b/>
            <w:sz w:val="16"/>
            <w:szCs w:val="16"/>
            <w:lang w:val="hy-AM"/>
          </w:rPr>
          <w:t>https://www.aravot.am/2025/03/08/1474168/</w:t>
        </w:r>
      </w:hyperlink>
    </w:p>
  </w:footnote>
  <w:footnote w:id="127">
    <w:p w14:paraId="738549F3" w14:textId="77777777" w:rsidR="00845286" w:rsidRPr="00EB5962" w:rsidRDefault="00845286" w:rsidP="006E4D4F">
      <w:pPr>
        <w:pStyle w:val="FootnoteText"/>
        <w:spacing w:after="0" w:line="240" w:lineRule="auto"/>
        <w:contextualSpacing/>
        <w:rPr>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94" w:history="1">
        <w:r w:rsidRPr="006E4D4F">
          <w:rPr>
            <w:rStyle w:val="Hyperlink"/>
            <w:rFonts w:ascii="Sylfaen" w:eastAsiaTheme="minorHAnsi" w:hAnsi="Sylfaen" w:cstheme="minorBidi"/>
            <w:b/>
            <w:sz w:val="16"/>
            <w:szCs w:val="16"/>
            <w:lang w:val="hy-AM"/>
          </w:rPr>
          <w:t>https://www.youtube.com/shorts/3JehxqZ5--U</w:t>
        </w:r>
      </w:hyperlink>
      <w:r w:rsidRPr="00EB5962">
        <w:rPr>
          <w:rStyle w:val="Hyperlink"/>
          <w:rFonts w:ascii="Sylfaen" w:eastAsiaTheme="minorHAnsi" w:hAnsi="Sylfaen" w:cstheme="minorBidi"/>
          <w:b/>
          <w:sz w:val="16"/>
          <w:szCs w:val="16"/>
          <w:lang w:val="hy-AM"/>
        </w:rPr>
        <w:t xml:space="preserve"> </w:t>
      </w:r>
    </w:p>
  </w:footnote>
  <w:footnote w:id="128">
    <w:p w14:paraId="064698FC" w14:textId="77777777" w:rsidR="00845286" w:rsidRPr="00EB5962" w:rsidRDefault="00845286" w:rsidP="00162BED">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95" w:history="1">
        <w:r w:rsidRPr="006E4D4F">
          <w:rPr>
            <w:rStyle w:val="Hyperlink"/>
            <w:rFonts w:ascii="Sylfaen" w:hAnsi="Sylfaen"/>
            <w:b/>
            <w:sz w:val="16"/>
            <w:szCs w:val="16"/>
            <w:lang w:val="hy-AM"/>
          </w:rPr>
          <w:t>https://shamshyan.com/hy/article/2024/05/30/1262630</w:t>
        </w:r>
      </w:hyperlink>
    </w:p>
  </w:footnote>
  <w:footnote w:id="129">
    <w:p w14:paraId="76EB4E70" w14:textId="77777777" w:rsidR="00845286" w:rsidRPr="00EB5962" w:rsidRDefault="00845286" w:rsidP="00AC0A31">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96" w:history="1">
        <w:r w:rsidRPr="006E4D4F">
          <w:rPr>
            <w:rStyle w:val="Hyperlink"/>
            <w:rFonts w:ascii="Sylfaen" w:eastAsiaTheme="minorHAnsi" w:hAnsi="Sylfaen" w:cstheme="minorBidi"/>
            <w:b/>
            <w:sz w:val="16"/>
            <w:szCs w:val="16"/>
            <w:lang w:val="hy-AM"/>
          </w:rPr>
          <w:t>https://www.golosarmenii.am/article/227870/dozhd-iz-kirpichej-ne-pojdet</w:t>
        </w:r>
      </w:hyperlink>
    </w:p>
  </w:footnote>
  <w:footnote w:id="130">
    <w:p w14:paraId="22B7EE2A" w14:textId="77777777" w:rsidR="00845286" w:rsidRPr="00EB5962" w:rsidRDefault="00845286" w:rsidP="00AC0A31">
      <w:pPr>
        <w:pStyle w:val="FootnoteText"/>
        <w:spacing w:after="0" w:line="240" w:lineRule="auto"/>
        <w:contextualSpacing/>
        <w:rPr>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r w:rsidRPr="00775DB8">
        <w:rPr>
          <w:rFonts w:ascii="Sylfaen" w:hAnsi="Sylfaen"/>
          <w:sz w:val="16"/>
          <w:szCs w:val="16"/>
          <w:lang w:val="hy-AM"/>
        </w:rPr>
        <w:t xml:space="preserve"> </w:t>
      </w:r>
      <w:hyperlink r:id="rId97" w:history="1">
        <w:r w:rsidRPr="00775DB8">
          <w:rPr>
            <w:rStyle w:val="Hyperlink"/>
            <w:rFonts w:ascii="Sylfaen" w:eastAsiaTheme="minorHAnsi" w:hAnsi="Sylfaen" w:cstheme="minorBidi"/>
            <w:b/>
            <w:sz w:val="16"/>
            <w:szCs w:val="16"/>
            <w:lang w:val="hy-AM"/>
          </w:rPr>
          <w:t>https://168.am/2025/03/05/2178235.html</w:t>
        </w:r>
      </w:hyperlink>
    </w:p>
  </w:footnote>
  <w:footnote w:id="131">
    <w:p w14:paraId="77B0FC45" w14:textId="77777777" w:rsidR="00845286" w:rsidRPr="00EB5962" w:rsidRDefault="00845286" w:rsidP="006E4D4F">
      <w:pPr>
        <w:pStyle w:val="FootnoteText"/>
        <w:spacing w:after="0" w:line="240" w:lineRule="auto"/>
        <w:contextualSpacing/>
        <w:rPr>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r w:rsidRPr="00775DB8">
        <w:rPr>
          <w:rFonts w:ascii="Sylfaen" w:hAnsi="Sylfaen"/>
          <w:sz w:val="16"/>
          <w:szCs w:val="16"/>
          <w:lang w:val="hy-AM"/>
        </w:rPr>
        <w:t xml:space="preserve"> </w:t>
      </w:r>
      <w:hyperlink r:id="rId98" w:history="1">
        <w:r w:rsidRPr="00775DB8">
          <w:rPr>
            <w:rStyle w:val="Hyperlink"/>
            <w:rFonts w:ascii="Sylfaen" w:eastAsiaTheme="minorHAnsi" w:hAnsi="Sylfaen" w:cstheme="minorBidi"/>
            <w:b/>
            <w:sz w:val="16"/>
            <w:szCs w:val="16"/>
            <w:lang w:val="hy-AM"/>
          </w:rPr>
          <w:t>https://blognews.am/arm/news/893686/fazin-kyanqic-zrkelu-gortsov-chax-rustamy-rustam-stepanyany-ev-ashot-kyurexyany-krkin-kalanavorvel-en.html</w:t>
        </w:r>
      </w:hyperlink>
    </w:p>
  </w:footnote>
  <w:footnote w:id="132">
    <w:p w14:paraId="1D397220" w14:textId="77777777" w:rsidR="00845286" w:rsidRPr="00EB5962" w:rsidRDefault="00845286" w:rsidP="006E4D4F">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hyperlink r:id="rId99" w:history="1">
        <w:r w:rsidRPr="00775DB8">
          <w:rPr>
            <w:rStyle w:val="Hyperlink"/>
            <w:rFonts w:ascii="Sylfaen" w:eastAsiaTheme="minorHAnsi" w:hAnsi="Sylfaen" w:cstheme="minorBidi"/>
            <w:b/>
            <w:sz w:val="16"/>
            <w:szCs w:val="16"/>
            <w:lang w:val="hy-AM"/>
          </w:rPr>
          <w:t>https://www.youtube.com/watch?v=K9sHEk0XpLA</w:t>
        </w:r>
      </w:hyperlink>
    </w:p>
  </w:footnote>
  <w:footnote w:id="133">
    <w:p w14:paraId="5439D85A" w14:textId="77777777" w:rsidR="00845286" w:rsidRPr="00775DB8" w:rsidRDefault="00845286" w:rsidP="006E4D4F">
      <w:pPr>
        <w:pStyle w:val="FootnoteText"/>
        <w:spacing w:after="0" w:line="240" w:lineRule="auto"/>
        <w:contextualSpacing/>
        <w:rPr>
          <w:rFonts w:ascii="Sylfaen" w:eastAsiaTheme="minorHAnsi" w:hAnsi="Sylfaen" w:cstheme="minorBidi"/>
          <w:b/>
          <w:color w:val="0000FF"/>
          <w:sz w:val="16"/>
          <w:szCs w:val="16"/>
          <w:u w:val="single"/>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hyperlink r:id="rId100" w:history="1">
        <w:r w:rsidRPr="00775DB8">
          <w:rPr>
            <w:rStyle w:val="Hyperlink"/>
            <w:rFonts w:ascii="Sylfaen" w:eastAsiaTheme="minorHAnsi" w:hAnsi="Sylfaen" w:cstheme="minorBidi"/>
            <w:b/>
            <w:sz w:val="16"/>
            <w:szCs w:val="16"/>
            <w:lang w:val="hy-AM"/>
          </w:rPr>
          <w:t>https://www.youtube.com/watch?v=fvQgqbqdeMM</w:t>
        </w:r>
      </w:hyperlink>
    </w:p>
  </w:footnote>
  <w:footnote w:id="134">
    <w:p w14:paraId="499CE8EC" w14:textId="77777777" w:rsidR="00845286" w:rsidRPr="00EB5962" w:rsidRDefault="00845286" w:rsidP="006E4D4F">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hyperlink r:id="rId101" w:history="1">
        <w:r w:rsidRPr="00775DB8">
          <w:rPr>
            <w:rStyle w:val="Hyperlink"/>
            <w:rFonts w:ascii="Sylfaen" w:eastAsiaTheme="minorHAnsi" w:hAnsi="Sylfaen" w:cstheme="minorBidi"/>
            <w:b/>
            <w:sz w:val="16"/>
            <w:szCs w:val="16"/>
            <w:lang w:val="hy-AM"/>
          </w:rPr>
          <w:t>https://www.youtube.com/watch?v=fvQgqbqdeMM</w:t>
        </w:r>
      </w:hyperlink>
    </w:p>
  </w:footnote>
  <w:footnote w:id="135">
    <w:p w14:paraId="06B1BB3B" w14:textId="77777777" w:rsidR="00845286" w:rsidRPr="00EB5962" w:rsidRDefault="00845286" w:rsidP="006E4D4F">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hyperlink r:id="rId102" w:history="1">
        <w:r w:rsidRPr="00775DB8">
          <w:rPr>
            <w:rStyle w:val="Hyperlink"/>
            <w:rFonts w:ascii="Sylfaen" w:eastAsiaTheme="minorHAnsi" w:hAnsi="Sylfaen" w:cstheme="minorBidi"/>
            <w:b/>
            <w:sz w:val="16"/>
            <w:szCs w:val="16"/>
            <w:lang w:val="hy-AM"/>
          </w:rPr>
          <w:t>https://www.youtube.com/watch?v=I4hXS6A2MNA</w:t>
        </w:r>
      </w:hyperlink>
    </w:p>
  </w:footnote>
  <w:footnote w:id="136">
    <w:p w14:paraId="399FC392" w14:textId="77777777" w:rsidR="00845286" w:rsidRPr="00EB5962" w:rsidRDefault="00845286" w:rsidP="00DD612D">
      <w:pPr>
        <w:pStyle w:val="FootnoteText"/>
        <w:spacing w:after="0" w:line="240" w:lineRule="auto"/>
        <w:contextualSpacing/>
        <w:rPr>
          <w:rFonts w:ascii="Sylfaen" w:hAnsi="Sylfaen"/>
          <w:sz w:val="16"/>
          <w:szCs w:val="16"/>
          <w:lang w:val="hy-AM"/>
        </w:rPr>
      </w:pPr>
      <w:r w:rsidRPr="006F4A77">
        <w:rPr>
          <w:rStyle w:val="FootnoteReference"/>
          <w:rFonts w:ascii="Sylfaen" w:hAnsi="Sylfaen"/>
          <w:sz w:val="16"/>
          <w:szCs w:val="16"/>
        </w:rPr>
        <w:footnoteRef/>
      </w:r>
      <w:r w:rsidRPr="00EB5962">
        <w:rPr>
          <w:rFonts w:ascii="Sylfaen" w:hAnsi="Sylfaen"/>
          <w:sz w:val="16"/>
          <w:szCs w:val="16"/>
          <w:lang w:val="hy-AM"/>
        </w:rPr>
        <w:t xml:space="preserve"> </w:t>
      </w:r>
      <w:hyperlink r:id="rId103" w:history="1">
        <w:r w:rsidRPr="006F4A77">
          <w:rPr>
            <w:rStyle w:val="Hyperlink"/>
            <w:rFonts w:ascii="Sylfaen" w:eastAsiaTheme="minorHAnsi" w:hAnsi="Sylfaen" w:cstheme="minorBidi"/>
            <w:b/>
            <w:sz w:val="16"/>
            <w:szCs w:val="16"/>
            <w:lang w:val="hy-AM"/>
          </w:rPr>
          <w:t>https://hraparak.am/post/8f030e70d8829f8a56e77308422d31ec</w:t>
        </w:r>
      </w:hyperlink>
      <w:r w:rsidRPr="00EB5962">
        <w:rPr>
          <w:rStyle w:val="Hyperlink"/>
          <w:rFonts w:ascii="Sylfaen" w:eastAsiaTheme="minorHAnsi" w:hAnsi="Sylfaen" w:cstheme="minorBidi"/>
          <w:b/>
          <w:sz w:val="16"/>
          <w:szCs w:val="16"/>
          <w:lang w:val="hy-AM"/>
        </w:rPr>
        <w:t xml:space="preserve"> </w:t>
      </w:r>
    </w:p>
  </w:footnote>
  <w:footnote w:id="137">
    <w:p w14:paraId="63FE9FB5" w14:textId="77777777" w:rsidR="00845286" w:rsidRPr="00EB5962" w:rsidRDefault="00845286" w:rsidP="006E4D4F">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104" w:history="1">
        <w:r w:rsidRPr="006E4D4F">
          <w:rPr>
            <w:rStyle w:val="Hyperlink"/>
            <w:rFonts w:ascii="Sylfaen" w:eastAsiaTheme="minorHAnsi" w:hAnsi="Sylfaen" w:cstheme="minorBidi"/>
            <w:b/>
            <w:sz w:val="16"/>
            <w:szCs w:val="16"/>
            <w:lang w:val="hy-AM"/>
          </w:rPr>
          <w:t>https://oragir.news/hy/material/2025/04/29/154221?fbclid=IwZXh0bgNhZW0CMTEAAR4QJwKo-ifVuQx3-xskACw5YPB8CsldqVs50MPc_OLeyWrRM0-QVrCGO8-WQg_aem_PFD1pOI39GL18TngOhN8bQ</w:t>
        </w:r>
      </w:hyperlink>
    </w:p>
  </w:footnote>
  <w:footnote w:id="138">
    <w:p w14:paraId="606E4368" w14:textId="77777777" w:rsidR="00845286" w:rsidRPr="00EB5962" w:rsidRDefault="00845286" w:rsidP="006E4D4F">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105" w:history="1">
        <w:r w:rsidRPr="006E4D4F">
          <w:rPr>
            <w:rStyle w:val="Hyperlink"/>
            <w:rFonts w:ascii="Sylfaen" w:eastAsiaTheme="minorHAnsi" w:hAnsi="Sylfaen" w:cstheme="minorBidi"/>
            <w:b/>
            <w:sz w:val="16"/>
            <w:szCs w:val="16"/>
            <w:lang w:val="hy-AM"/>
          </w:rPr>
          <w:t>https://www.youtube.com/watch?v=w4nkFn8NBhE</w:t>
        </w:r>
      </w:hyperlink>
      <w:r w:rsidRPr="006E4D4F">
        <w:rPr>
          <w:rStyle w:val="Hyperlink"/>
          <w:rFonts w:ascii="Sylfaen" w:eastAsiaTheme="minorHAnsi" w:hAnsi="Sylfaen" w:cstheme="minorBidi"/>
          <w:b/>
          <w:sz w:val="16"/>
          <w:szCs w:val="16"/>
          <w:lang w:val="hy-AM"/>
        </w:rPr>
        <w:t xml:space="preserve"> </w:t>
      </w:r>
    </w:p>
  </w:footnote>
  <w:footnote w:id="139">
    <w:p w14:paraId="66B5F5DB" w14:textId="77777777" w:rsidR="00845286" w:rsidRPr="00C04877" w:rsidRDefault="00845286" w:rsidP="006E4D4F">
      <w:pPr>
        <w:pStyle w:val="FootnoteText"/>
        <w:spacing w:after="0" w:line="240" w:lineRule="auto"/>
        <w:contextualSpacing/>
        <w:rPr>
          <w:rStyle w:val="Hyperlink"/>
          <w:rFonts w:ascii="Sylfaen" w:eastAsiaTheme="minorHAnsi" w:hAnsi="Sylfaen" w:cstheme="minorBidi"/>
          <w:b/>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106" w:history="1">
        <w:r w:rsidRPr="006E4D4F">
          <w:rPr>
            <w:rStyle w:val="Hyperlink"/>
            <w:rFonts w:ascii="Sylfaen" w:eastAsiaTheme="minorHAnsi" w:hAnsi="Sylfaen" w:cstheme="minorBidi"/>
            <w:b/>
            <w:sz w:val="16"/>
            <w:szCs w:val="16"/>
            <w:lang w:val="hy-AM"/>
          </w:rPr>
          <w:t>https://www.youtube.com/watch?v=lH-89HQY2Dg</w:t>
        </w:r>
      </w:hyperlink>
      <w:r w:rsidRPr="00C04877">
        <w:rPr>
          <w:rStyle w:val="Hyperlink"/>
          <w:rFonts w:ascii="Sylfaen" w:eastAsiaTheme="minorHAnsi" w:hAnsi="Sylfaen" w:cstheme="minorBidi"/>
          <w:b/>
          <w:sz w:val="16"/>
          <w:szCs w:val="16"/>
          <w:lang w:val="hy-AM"/>
        </w:rPr>
        <w:t xml:space="preserve"> </w:t>
      </w:r>
    </w:p>
  </w:footnote>
  <w:footnote w:id="140">
    <w:p w14:paraId="7F6C95B6" w14:textId="77777777" w:rsidR="00845286" w:rsidRPr="00EB5962" w:rsidRDefault="00845286" w:rsidP="00246B39">
      <w:pPr>
        <w:pStyle w:val="FootnoteText"/>
        <w:spacing w:after="0" w:line="240" w:lineRule="auto"/>
        <w:contextualSpacing/>
        <w:rPr>
          <w:rFonts w:ascii="Sylfaen" w:hAnsi="Sylfaen"/>
          <w:sz w:val="16"/>
          <w:szCs w:val="16"/>
          <w:lang w:val="hy-AM"/>
        </w:rPr>
      </w:pPr>
      <w:r w:rsidRPr="00C04877">
        <w:rPr>
          <w:rStyle w:val="FootnoteReference"/>
          <w:rFonts w:ascii="Sylfaen" w:hAnsi="Sylfaen"/>
          <w:sz w:val="16"/>
          <w:szCs w:val="16"/>
        </w:rPr>
        <w:footnoteRef/>
      </w:r>
      <w:r w:rsidRPr="00EB5962">
        <w:rPr>
          <w:rFonts w:ascii="Sylfaen" w:hAnsi="Sylfaen"/>
          <w:sz w:val="16"/>
          <w:szCs w:val="16"/>
          <w:lang w:val="hy-AM"/>
        </w:rPr>
        <w:t xml:space="preserve"> </w:t>
      </w:r>
      <w:hyperlink r:id="rId107" w:history="1">
        <w:r w:rsidRPr="00C04877">
          <w:rPr>
            <w:rStyle w:val="Hyperlink"/>
            <w:rFonts w:ascii="Sylfaen" w:eastAsiaTheme="minorHAnsi" w:hAnsi="Sylfaen" w:cstheme="minorBidi"/>
            <w:b/>
            <w:sz w:val="16"/>
            <w:szCs w:val="16"/>
            <w:lang w:val="hy-AM"/>
          </w:rPr>
          <w:t>https://armlur.am/1466045/</w:t>
        </w:r>
      </w:hyperlink>
    </w:p>
  </w:footnote>
  <w:footnote w:id="141">
    <w:p w14:paraId="16192281" w14:textId="77777777" w:rsidR="00845286" w:rsidRPr="00EB5962" w:rsidRDefault="00845286" w:rsidP="00246B39">
      <w:pPr>
        <w:pStyle w:val="FootnoteText"/>
        <w:spacing w:after="0" w:line="240" w:lineRule="auto"/>
        <w:contextualSpacing/>
        <w:rPr>
          <w:lang w:val="hy-AM"/>
        </w:rPr>
      </w:pPr>
      <w:r w:rsidRPr="00C04877">
        <w:rPr>
          <w:rStyle w:val="FootnoteReference"/>
          <w:rFonts w:ascii="Sylfaen" w:hAnsi="Sylfaen"/>
          <w:sz w:val="16"/>
          <w:szCs w:val="16"/>
        </w:rPr>
        <w:footnoteRef/>
      </w:r>
      <w:r w:rsidRPr="00EB5962">
        <w:rPr>
          <w:rFonts w:ascii="Sylfaen" w:hAnsi="Sylfaen"/>
          <w:sz w:val="16"/>
          <w:szCs w:val="16"/>
          <w:lang w:val="hy-AM"/>
        </w:rPr>
        <w:t xml:space="preserve"> </w:t>
      </w:r>
      <w:hyperlink r:id="rId108" w:history="1">
        <w:r w:rsidRPr="00C04877">
          <w:rPr>
            <w:rStyle w:val="Hyperlink"/>
            <w:rFonts w:ascii="Sylfaen" w:eastAsiaTheme="minorHAnsi" w:hAnsi="Sylfaen" w:cstheme="minorBidi"/>
            <w:b/>
            <w:sz w:val="16"/>
            <w:szCs w:val="16"/>
            <w:lang w:val="hy-AM"/>
          </w:rPr>
          <w:t>https://www.youtube.com/watch?v=8f6HJXGZIP4</w:t>
        </w:r>
      </w:hyperlink>
    </w:p>
  </w:footnote>
  <w:footnote w:id="142">
    <w:p w14:paraId="59BC3CB1" w14:textId="77777777" w:rsidR="00845286" w:rsidRPr="00EB5962" w:rsidRDefault="00845286" w:rsidP="00246B39">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EB5962">
        <w:rPr>
          <w:rFonts w:ascii="Sylfaen" w:hAnsi="Sylfaen"/>
          <w:sz w:val="16"/>
          <w:szCs w:val="16"/>
          <w:lang w:val="hy-AM"/>
        </w:rPr>
        <w:t xml:space="preserve"> </w:t>
      </w:r>
      <w:hyperlink r:id="rId109" w:history="1">
        <w:r w:rsidRPr="00775DB8">
          <w:rPr>
            <w:rStyle w:val="Hyperlink"/>
            <w:rFonts w:ascii="Sylfaen" w:eastAsiaTheme="minorHAnsi" w:hAnsi="Sylfaen" w:cstheme="minorBidi"/>
            <w:b/>
            <w:sz w:val="16"/>
            <w:szCs w:val="16"/>
            <w:lang w:val="hy-AM"/>
          </w:rPr>
          <w:t>https://armlur.am/1461576/</w:t>
        </w:r>
      </w:hyperlink>
    </w:p>
  </w:footnote>
  <w:footnote w:id="143">
    <w:p w14:paraId="0D5EA809" w14:textId="77777777" w:rsidR="00845286" w:rsidRPr="006E4D4F" w:rsidRDefault="00845286" w:rsidP="00597C8D">
      <w:pPr>
        <w:pStyle w:val="FootnoteText"/>
        <w:spacing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6E4D4F">
        <w:rPr>
          <w:rFonts w:ascii="Sylfaen" w:hAnsi="Sylfaen"/>
          <w:sz w:val="16"/>
          <w:szCs w:val="16"/>
          <w:lang w:val="hy-AM"/>
        </w:rPr>
        <w:t xml:space="preserve"> </w:t>
      </w:r>
      <w:hyperlink r:id="rId110" w:history="1">
        <w:r w:rsidRPr="006E4D4F">
          <w:rPr>
            <w:rStyle w:val="Hyperlink"/>
            <w:rFonts w:ascii="Sylfaen" w:hAnsi="Sylfaen"/>
            <w:b/>
            <w:sz w:val="16"/>
            <w:szCs w:val="16"/>
            <w:lang w:val="hy-AM"/>
          </w:rPr>
          <w:t>https://civic.am/society/13806--1000-.html</w:t>
        </w:r>
      </w:hyperlink>
    </w:p>
  </w:footnote>
  <w:footnote w:id="144">
    <w:p w14:paraId="4B204CE3" w14:textId="77777777" w:rsidR="00845286" w:rsidRPr="00EB5962" w:rsidRDefault="00845286" w:rsidP="00FF0C17">
      <w:pPr>
        <w:pStyle w:val="FootnoteText"/>
        <w:spacing w:after="0" w:line="240" w:lineRule="auto"/>
        <w:contextualSpacing/>
        <w:rPr>
          <w:rFonts w:ascii="Sylfaen" w:hAnsi="Sylfaen"/>
          <w:sz w:val="16"/>
          <w:szCs w:val="16"/>
          <w:lang w:val="hy-AM"/>
        </w:rPr>
      </w:pPr>
      <w:r w:rsidRPr="006E4D4F">
        <w:rPr>
          <w:rStyle w:val="FootnoteReference"/>
          <w:rFonts w:ascii="Sylfaen" w:hAnsi="Sylfaen"/>
          <w:sz w:val="16"/>
          <w:szCs w:val="16"/>
        </w:rPr>
        <w:footnoteRef/>
      </w:r>
      <w:r w:rsidRPr="00EB5962">
        <w:rPr>
          <w:rFonts w:ascii="Sylfaen" w:hAnsi="Sylfaen"/>
          <w:sz w:val="16"/>
          <w:szCs w:val="16"/>
          <w:lang w:val="hy-AM"/>
        </w:rPr>
        <w:t xml:space="preserve"> </w:t>
      </w:r>
      <w:hyperlink r:id="rId111" w:history="1">
        <w:r w:rsidRPr="006E4D4F">
          <w:rPr>
            <w:rStyle w:val="Hyperlink"/>
            <w:rFonts w:ascii="Sylfaen" w:eastAsiaTheme="minorHAnsi" w:hAnsi="Sylfaen" w:cstheme="minorBidi"/>
            <w:b/>
            <w:sz w:val="16"/>
            <w:szCs w:val="16"/>
            <w:lang w:val="hy-AM"/>
          </w:rPr>
          <w:t>https://oragir.news/hy/material/2025/04/16/152669</w:t>
        </w:r>
      </w:hyperlink>
    </w:p>
  </w:footnote>
  <w:footnote w:id="145">
    <w:p w14:paraId="45CECFFA" w14:textId="77777777" w:rsidR="00845286" w:rsidRPr="00911541" w:rsidRDefault="00845286" w:rsidP="00062292">
      <w:pPr>
        <w:pStyle w:val="FootnoteText"/>
        <w:spacing w:after="0" w:line="240" w:lineRule="auto"/>
        <w:contextualSpacing/>
        <w:rPr>
          <w:rFonts w:ascii="Sylfaen" w:hAnsi="Sylfaen"/>
          <w:sz w:val="16"/>
          <w:szCs w:val="16"/>
          <w:lang w:val="hy-AM"/>
        </w:rPr>
      </w:pPr>
      <w:r w:rsidRPr="00663DDD">
        <w:rPr>
          <w:rStyle w:val="FootnoteReference"/>
          <w:rFonts w:ascii="Sylfaen" w:hAnsi="Sylfaen"/>
          <w:sz w:val="16"/>
          <w:szCs w:val="16"/>
        </w:rPr>
        <w:footnoteRef/>
      </w:r>
      <w:r w:rsidRPr="00663DDD">
        <w:rPr>
          <w:rFonts w:ascii="Sylfaen" w:hAnsi="Sylfaen"/>
          <w:sz w:val="16"/>
          <w:szCs w:val="16"/>
          <w:lang w:val="hy-AM"/>
        </w:rPr>
        <w:t xml:space="preserve"> </w:t>
      </w:r>
      <w:hyperlink r:id="rId112" w:history="1">
        <w:r w:rsidRPr="00663DDD">
          <w:rPr>
            <w:rStyle w:val="Hyperlink"/>
            <w:rFonts w:ascii="Sylfaen" w:hAnsi="Sylfaen"/>
            <w:b/>
            <w:sz w:val="16"/>
            <w:szCs w:val="16"/>
            <w:lang w:val="hy-AM"/>
          </w:rPr>
          <w:t>https://ankakh.com/hy/article/115380</w:t>
        </w:r>
      </w:hyperlink>
    </w:p>
  </w:footnote>
  <w:footnote w:id="146">
    <w:p w14:paraId="08D76819" w14:textId="77777777" w:rsidR="00845286" w:rsidRPr="00EB5962" w:rsidRDefault="00845286" w:rsidP="00062292">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r w:rsidRPr="007B7BEF">
        <w:rPr>
          <w:rStyle w:val="Hyperlink"/>
          <w:rFonts w:ascii="Sylfaen" w:eastAsiaTheme="minorHAnsi" w:hAnsi="Sylfaen" w:cstheme="minorBidi"/>
          <w:b/>
          <w:sz w:val="16"/>
          <w:szCs w:val="16"/>
          <w:lang w:val="hy-AM"/>
        </w:rPr>
        <w:t xml:space="preserve"> </w:t>
      </w:r>
      <w:hyperlink r:id="rId113" w:history="1">
        <w:r w:rsidRPr="007B7BEF">
          <w:rPr>
            <w:rStyle w:val="Hyperlink"/>
            <w:rFonts w:ascii="Sylfaen" w:eastAsiaTheme="minorHAnsi" w:hAnsi="Sylfaen" w:cstheme="minorBidi"/>
            <w:b/>
            <w:sz w:val="16"/>
            <w:szCs w:val="16"/>
            <w:lang w:val="hy-AM"/>
          </w:rPr>
          <w:t>https://www.facebook.com/anna.hakobyan.7965/videos/1072399281616001</w:t>
        </w:r>
      </w:hyperlink>
    </w:p>
  </w:footnote>
  <w:footnote w:id="147">
    <w:p w14:paraId="228E2424" w14:textId="77777777" w:rsidR="00845286" w:rsidRPr="00EB5962" w:rsidRDefault="00845286" w:rsidP="00A72C2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hyperlink r:id="rId114" w:history="1">
        <w:r w:rsidRPr="007B7BEF">
          <w:rPr>
            <w:rStyle w:val="Hyperlink"/>
            <w:rFonts w:ascii="Sylfaen" w:eastAsiaTheme="minorHAnsi" w:hAnsi="Sylfaen" w:cstheme="minorBidi"/>
            <w:b/>
            <w:sz w:val="16"/>
            <w:szCs w:val="16"/>
            <w:lang w:val="hy-AM"/>
          </w:rPr>
          <w:t>https://www.facebook.com/Avanesyan.moh/posts/pfbid02Vc9U6LdsGk87uh7x4tKeFXY2YVaQXWfpQjADMUL3VuxH6T3TR81tqmvyvQhxG5Upl</w:t>
        </w:r>
      </w:hyperlink>
    </w:p>
  </w:footnote>
  <w:footnote w:id="148">
    <w:p w14:paraId="420D38C4" w14:textId="77777777" w:rsidR="00845286" w:rsidRPr="00EB5962" w:rsidRDefault="00845286" w:rsidP="00A72C2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15" w:history="1">
        <w:r w:rsidRPr="007B7BEF">
          <w:rPr>
            <w:rStyle w:val="Hyperlink"/>
            <w:rFonts w:ascii="Sylfaen" w:eastAsiaTheme="minorHAnsi" w:hAnsi="Sylfaen" w:cstheme="minorBidi"/>
            <w:b/>
            <w:sz w:val="16"/>
            <w:szCs w:val="16"/>
            <w:lang w:val="hy-AM"/>
          </w:rPr>
          <w:t>https://armlur.am/1475784/</w:t>
        </w:r>
      </w:hyperlink>
    </w:p>
  </w:footnote>
  <w:footnote w:id="149">
    <w:p w14:paraId="2FF7FBAF" w14:textId="77777777" w:rsidR="00845286" w:rsidRPr="007B7BEF" w:rsidRDefault="00845286" w:rsidP="00A72C2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16" w:history="1">
        <w:r w:rsidRPr="007B7BEF">
          <w:rPr>
            <w:rStyle w:val="Hyperlink"/>
            <w:rFonts w:ascii="Sylfaen" w:eastAsiaTheme="minorHAnsi" w:hAnsi="Sylfaen" w:cstheme="minorBidi"/>
            <w:b/>
            <w:sz w:val="16"/>
            <w:szCs w:val="16"/>
            <w:lang w:val="hy-AM"/>
          </w:rPr>
          <w:t>https://www.youtube.com/watch?v=f4ijkMhIl8U&amp;t=28s</w:t>
        </w:r>
      </w:hyperlink>
    </w:p>
  </w:footnote>
  <w:footnote w:id="150">
    <w:p w14:paraId="11228C67" w14:textId="77777777" w:rsidR="00845286" w:rsidRPr="00EB5962" w:rsidRDefault="00845286" w:rsidP="004D62D8">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00B91904">
        <w:fldChar w:fldCharType="begin"/>
      </w:r>
      <w:r w:rsidR="00B91904" w:rsidRPr="00EB5962">
        <w:rPr>
          <w:lang w:val="hy-AM"/>
        </w:rPr>
        <w:instrText xml:space="preserve"> HYPERLINK "https://www.aravot.am/2025/06/06/1492413/?fbclid=IwY2xjawKzes1leHRuA2FlbQIxMABicmlkETFmUjloMW9uNWs3Mms5QndpAR4f6W_QOZz27jEJjwft6LuKqUyrkBEqW4FLV697vv0ONxNZPd5JNz0J_13ZtQ_aem_5a5PaZRbfm-hcj1q2krbxg" </w:instrText>
      </w:r>
      <w:r w:rsidR="00B91904">
        <w:fldChar w:fldCharType="separate"/>
      </w:r>
      <w:r w:rsidRPr="007B7BEF">
        <w:rPr>
          <w:rStyle w:val="Hyperlink"/>
          <w:rFonts w:ascii="Sylfaen" w:eastAsiaTheme="minorHAnsi" w:hAnsi="Sylfaen" w:cstheme="minorBidi"/>
          <w:b/>
          <w:sz w:val="16"/>
          <w:szCs w:val="16"/>
          <w:lang w:val="hy-AM"/>
        </w:rPr>
        <w:t>https://www.aravot.am/2025/06/06/1492413/?fbclid=IwY2xjawKzes1leHRuA2FlbQIxMABicmlkETFmUjloMW9uNWs3Mms5QndpAR4f6W_QOZz27jEJjwft6LuKqUyrkBEqW4FLV697vv0ONxNZPd5JNz0J_13ZtQ_aem_5a5PaZRbfm-hcj1q2krbxg</w:t>
      </w:r>
      <w:r w:rsidR="00B91904">
        <w:rPr>
          <w:rStyle w:val="Hyperlink"/>
          <w:rFonts w:ascii="Sylfaen" w:eastAsiaTheme="minorHAnsi" w:hAnsi="Sylfaen" w:cstheme="minorBidi"/>
          <w:b/>
          <w:sz w:val="16"/>
          <w:szCs w:val="16"/>
          <w:lang w:val="hy-AM"/>
        </w:rPr>
        <w:fldChar w:fldCharType="end"/>
      </w:r>
    </w:p>
  </w:footnote>
  <w:footnote w:id="151">
    <w:p w14:paraId="37413FC7" w14:textId="77777777" w:rsidR="00845286" w:rsidRPr="00EB5962" w:rsidRDefault="00845286" w:rsidP="004D62D8">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EB5962">
        <w:rPr>
          <w:rFonts w:ascii="Sylfaen" w:hAnsi="Sylfaen"/>
          <w:sz w:val="16"/>
          <w:szCs w:val="16"/>
          <w:lang w:val="hy-AM"/>
        </w:rPr>
        <w:t xml:space="preserve"> </w:t>
      </w:r>
      <w:hyperlink r:id="rId117" w:history="1">
        <w:r w:rsidRPr="00D92260">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152">
    <w:p w14:paraId="3E1653D3" w14:textId="77777777" w:rsidR="00845286" w:rsidRPr="002E56EE" w:rsidRDefault="00845286" w:rsidP="004D62D8">
      <w:pPr>
        <w:pStyle w:val="FootnoteText"/>
        <w:spacing w:after="0" w:line="240" w:lineRule="auto"/>
        <w:contextualSpacing/>
        <w:rPr>
          <w:lang w:val="hy-AM"/>
        </w:rPr>
      </w:pPr>
      <w:r w:rsidRPr="00D92260">
        <w:rPr>
          <w:rStyle w:val="FootnoteReference"/>
          <w:rFonts w:ascii="Sylfaen" w:hAnsi="Sylfaen"/>
          <w:sz w:val="16"/>
          <w:szCs w:val="16"/>
        </w:rPr>
        <w:footnoteRef/>
      </w:r>
      <w:hyperlink r:id="rId118" w:history="1">
        <w:r w:rsidRPr="00D92260">
          <w:rPr>
            <w:rStyle w:val="Hyperlink"/>
            <w:rFonts w:ascii="Sylfaen" w:eastAsiaTheme="minorHAnsi" w:hAnsi="Sylfaen" w:cstheme="minorBidi"/>
            <w:b/>
            <w:sz w:val="16"/>
            <w:szCs w:val="16"/>
            <w:lang w:val="hy-AM"/>
          </w:rPr>
          <w:t>https://www.facebook.com/nikol.pashinyan/posts/pfbid0dzuVRZBZEn6AYpAzLGerbpiojzt42aKVBCfECy5KVQhg71FabVzbok2DVF8u9DG4l</w:t>
        </w:r>
      </w:hyperlink>
    </w:p>
  </w:footnote>
  <w:footnote w:id="153">
    <w:p w14:paraId="799A9380" w14:textId="77777777" w:rsidR="00845286" w:rsidRPr="00EB5962" w:rsidRDefault="00845286" w:rsidP="004D62D8">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EB5962">
        <w:rPr>
          <w:rFonts w:ascii="Sylfaen" w:hAnsi="Sylfaen"/>
          <w:sz w:val="16"/>
          <w:szCs w:val="16"/>
          <w:lang w:val="hy-AM"/>
        </w:rPr>
        <w:t xml:space="preserve"> </w:t>
      </w:r>
      <w:hyperlink r:id="rId119" w:history="1">
        <w:r w:rsidRPr="00D92260">
          <w:rPr>
            <w:rStyle w:val="Hyperlink"/>
            <w:rFonts w:ascii="Sylfaen" w:eastAsiaTheme="minorHAnsi" w:hAnsi="Sylfaen" w:cstheme="minorBidi"/>
            <w:b/>
            <w:sz w:val="16"/>
            <w:szCs w:val="16"/>
            <w:lang w:val="hy-AM"/>
          </w:rPr>
          <w:t>https://hraparak.am/post/76622fcd26e1efcc07c918324cbca788</w:t>
        </w:r>
      </w:hyperlink>
    </w:p>
  </w:footnote>
  <w:footnote w:id="154">
    <w:p w14:paraId="3C6FE80B" w14:textId="77777777" w:rsidR="00845286" w:rsidRPr="00EB5962" w:rsidRDefault="00845286" w:rsidP="00887B42">
      <w:pPr>
        <w:pStyle w:val="FootnoteText"/>
        <w:spacing w:after="0" w:line="240" w:lineRule="auto"/>
        <w:contextualSpacing/>
        <w:rPr>
          <w:rFonts w:ascii="Sylfaen" w:hAnsi="Sylfaen"/>
          <w:b/>
          <w:sz w:val="16"/>
          <w:szCs w:val="16"/>
          <w:lang w:val="hy-AM"/>
        </w:rPr>
      </w:pPr>
      <w:r w:rsidRPr="006C7AB1">
        <w:rPr>
          <w:rStyle w:val="FootnoteReference"/>
          <w:rFonts w:ascii="Sylfaen" w:hAnsi="Sylfaen"/>
          <w:sz w:val="16"/>
          <w:szCs w:val="16"/>
        </w:rPr>
        <w:footnoteRef/>
      </w:r>
      <w:r w:rsidRPr="00EB5962">
        <w:rPr>
          <w:rFonts w:ascii="Sylfaen" w:hAnsi="Sylfaen"/>
          <w:sz w:val="16"/>
          <w:szCs w:val="16"/>
          <w:lang w:val="hy-AM"/>
        </w:rPr>
        <w:t xml:space="preserve"> </w:t>
      </w:r>
      <w:hyperlink r:id="rId120" w:history="1">
        <w:r w:rsidRPr="00EB5962">
          <w:rPr>
            <w:rStyle w:val="Hyperlink"/>
            <w:rFonts w:ascii="Sylfaen" w:hAnsi="Sylfaen"/>
            <w:b/>
            <w:sz w:val="16"/>
            <w:szCs w:val="16"/>
            <w:lang w:val="hy-AM"/>
          </w:rPr>
          <w:t>https://mamul.am/am/news/325992</w:t>
        </w:r>
      </w:hyperlink>
      <w:r w:rsidRPr="00EB5962">
        <w:rPr>
          <w:rFonts w:ascii="Sylfaen" w:hAnsi="Sylfaen"/>
          <w:b/>
          <w:sz w:val="16"/>
          <w:szCs w:val="16"/>
          <w:lang w:val="hy-AM"/>
        </w:rPr>
        <w:t xml:space="preserve"> </w:t>
      </w:r>
    </w:p>
  </w:footnote>
  <w:footnote w:id="155">
    <w:p w14:paraId="3C8036EF" w14:textId="77777777" w:rsidR="00845286" w:rsidRPr="00EB5962" w:rsidRDefault="00845286" w:rsidP="00BB22A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21" w:history="1">
        <w:r w:rsidRPr="007B7BEF">
          <w:rPr>
            <w:rStyle w:val="Hyperlink"/>
            <w:rFonts w:ascii="Sylfaen" w:hAnsi="Sylfaen"/>
            <w:b/>
            <w:bCs/>
            <w:sz w:val="16"/>
            <w:szCs w:val="16"/>
            <w:lang w:val="hy-AM"/>
          </w:rPr>
          <w:t>https://m.mamul.am/am/news/326377</w:t>
        </w:r>
      </w:hyperlink>
      <w:r w:rsidRPr="00EB5962">
        <w:rPr>
          <w:rStyle w:val="Hyperlink"/>
          <w:rFonts w:ascii="Sylfaen" w:hAnsi="Sylfaen"/>
          <w:b/>
          <w:bCs/>
          <w:sz w:val="16"/>
          <w:szCs w:val="16"/>
          <w:lang w:val="hy-AM"/>
        </w:rPr>
        <w:t xml:space="preserve"> </w:t>
      </w:r>
    </w:p>
  </w:footnote>
  <w:footnote w:id="156">
    <w:p w14:paraId="1DC84CDD" w14:textId="77777777" w:rsidR="00845286" w:rsidRPr="00EB5962" w:rsidRDefault="00845286" w:rsidP="00BB22A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r w:rsidRPr="007B7BEF">
        <w:rPr>
          <w:rFonts w:ascii="Sylfaen" w:hAnsi="Sylfaen"/>
          <w:sz w:val="16"/>
          <w:szCs w:val="16"/>
          <w:lang w:val="hy-AM"/>
        </w:rPr>
        <w:t xml:space="preserve"> </w:t>
      </w:r>
      <w:hyperlink r:id="rId122" w:history="1">
        <w:r w:rsidRPr="007B7BEF">
          <w:rPr>
            <w:rStyle w:val="Hyperlink"/>
            <w:rFonts w:ascii="Sylfaen" w:hAnsi="Sylfaen"/>
            <w:b/>
            <w:bCs/>
            <w:sz w:val="16"/>
            <w:szCs w:val="16"/>
            <w:lang w:val="hy-AM"/>
          </w:rPr>
          <w:t>https://m.mamul.am/am/news/328516</w:t>
        </w:r>
      </w:hyperlink>
    </w:p>
  </w:footnote>
  <w:footnote w:id="157">
    <w:p w14:paraId="28396C30" w14:textId="77777777" w:rsidR="00845286" w:rsidRPr="00EB5962" w:rsidRDefault="00845286" w:rsidP="00BB22A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23" w:history="1">
        <w:r w:rsidRPr="007B7BEF">
          <w:rPr>
            <w:rStyle w:val="Hyperlink"/>
            <w:rFonts w:ascii="Sylfaen" w:hAnsi="Sylfaen"/>
            <w:b/>
            <w:bCs/>
            <w:sz w:val="16"/>
            <w:szCs w:val="16"/>
            <w:lang w:val="hy-AM"/>
          </w:rPr>
          <w:t>https://m.mamul.am/am/news/327297</w:t>
        </w:r>
      </w:hyperlink>
      <w:r w:rsidRPr="00EB5962">
        <w:rPr>
          <w:rStyle w:val="Hyperlink"/>
          <w:rFonts w:ascii="Sylfaen" w:hAnsi="Sylfaen"/>
          <w:b/>
          <w:bCs/>
          <w:sz w:val="16"/>
          <w:szCs w:val="16"/>
          <w:lang w:val="hy-AM"/>
        </w:rPr>
        <w:t xml:space="preserve"> </w:t>
      </w:r>
    </w:p>
  </w:footnote>
  <w:footnote w:id="158">
    <w:p w14:paraId="7BA2BF36" w14:textId="77777777" w:rsidR="00845286" w:rsidRPr="00EB5962" w:rsidRDefault="00845286" w:rsidP="00BB22AE">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hyperlink r:id="rId124" w:history="1">
        <w:r w:rsidRPr="007B7BEF">
          <w:rPr>
            <w:rStyle w:val="Hyperlink"/>
            <w:rFonts w:ascii="Sylfaen" w:eastAsiaTheme="minorHAnsi" w:hAnsi="Sylfaen" w:cstheme="minorBidi"/>
            <w:b/>
            <w:sz w:val="16"/>
            <w:szCs w:val="16"/>
            <w:lang w:val="hy-AM"/>
          </w:rPr>
          <w:t>https://www.facebook.com/ATorosyanOfficial/posts/pfbid0V2X6MqsTZHQMAqKxXSzgkfopB9fEaSskSZiQbd7MuhPC6FChuxDxXA7Cj2v7qZvRl</w:t>
        </w:r>
      </w:hyperlink>
    </w:p>
  </w:footnote>
  <w:footnote w:id="159">
    <w:p w14:paraId="329BA334" w14:textId="77777777" w:rsidR="00845286" w:rsidRPr="00EB5962" w:rsidRDefault="00845286" w:rsidP="00BB22AE">
      <w:pPr>
        <w:pStyle w:val="FootnoteText"/>
        <w:spacing w:after="0" w:line="240" w:lineRule="auto"/>
        <w:contextualSpacing/>
        <w:rPr>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25" w:history="1">
        <w:r w:rsidRPr="007B7BEF">
          <w:rPr>
            <w:rStyle w:val="Hyperlink"/>
            <w:rFonts w:ascii="Sylfaen" w:eastAsiaTheme="minorHAnsi" w:hAnsi="Sylfaen" w:cstheme="minorBidi"/>
            <w:b/>
            <w:sz w:val="16"/>
            <w:szCs w:val="16"/>
            <w:lang w:val="hy-AM"/>
          </w:rPr>
          <w:t>https://www.youtube.com/watch?v=RuGIVpIlmgk</w:t>
        </w:r>
      </w:hyperlink>
    </w:p>
  </w:footnote>
  <w:footnote w:id="160">
    <w:p w14:paraId="2BB18EA3" w14:textId="77777777" w:rsidR="00845286" w:rsidRPr="00EB5962" w:rsidRDefault="00845286" w:rsidP="00B06FA9">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26" w:history="1">
        <w:r w:rsidRPr="007B7BEF">
          <w:rPr>
            <w:rStyle w:val="Hyperlink"/>
            <w:rFonts w:ascii="Sylfaen" w:hAnsi="Sylfaen"/>
            <w:b/>
            <w:bCs/>
            <w:sz w:val="16"/>
            <w:szCs w:val="16"/>
            <w:lang w:val="hy-AM"/>
          </w:rPr>
          <w:t>https://www.youtube.com/watch?v=qmj9x5bec24</w:t>
        </w:r>
      </w:hyperlink>
    </w:p>
  </w:footnote>
  <w:footnote w:id="161">
    <w:p w14:paraId="55B9C620" w14:textId="77777777" w:rsidR="00845286" w:rsidRPr="00EB5962" w:rsidRDefault="00845286" w:rsidP="00B06FA9">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hyperlink r:id="rId127" w:history="1">
        <w:r w:rsidRPr="007B7BEF">
          <w:rPr>
            <w:rStyle w:val="Hyperlink"/>
            <w:rFonts w:ascii="Sylfaen" w:hAnsi="Sylfaen"/>
            <w:b/>
            <w:bCs/>
            <w:sz w:val="16"/>
            <w:szCs w:val="16"/>
            <w:lang w:val="hy-AM"/>
          </w:rPr>
          <w:t>https://www.facebook.com/anna.hakobyan.7965/posts/pfbid0vwubni7NrT1R5qc2Z4DfQJr7XyTLxndyWVv4y8YExkq2LYCEy2HdQCbmpd5epZZMl</w:t>
        </w:r>
      </w:hyperlink>
    </w:p>
  </w:footnote>
  <w:footnote w:id="162">
    <w:p w14:paraId="4697D418" w14:textId="77777777" w:rsidR="00845286" w:rsidRPr="00EB5962" w:rsidRDefault="00845286" w:rsidP="00B06FA9">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hyperlink r:id="rId128" w:history="1">
        <w:r w:rsidRPr="007B7BEF">
          <w:rPr>
            <w:rStyle w:val="Hyperlink"/>
            <w:rFonts w:ascii="Sylfaen" w:hAnsi="Sylfaen"/>
            <w:b/>
            <w:bCs/>
            <w:sz w:val="16"/>
            <w:szCs w:val="16"/>
            <w:lang w:val="hy-AM"/>
          </w:rPr>
          <w:t>https://www.facebook.com/ATorosyanOfficial/posts/pfbid0PfPNGyE4E9LTxMnTQ9kFHtuzR2n3RT3QXys791mgvWF78sY2CUwHjv17FDPBowRml</w:t>
        </w:r>
      </w:hyperlink>
    </w:p>
  </w:footnote>
  <w:footnote w:id="163">
    <w:p w14:paraId="4A01A931" w14:textId="77777777" w:rsidR="00845286" w:rsidRPr="00EB5962" w:rsidRDefault="00845286" w:rsidP="00B06FA9">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29" w:history="1">
        <w:r w:rsidRPr="007B7BEF">
          <w:rPr>
            <w:rStyle w:val="Hyperlink"/>
            <w:rFonts w:ascii="Sylfaen" w:eastAsiaTheme="minorHAnsi" w:hAnsi="Sylfaen" w:cstheme="minorBidi"/>
            <w:b/>
            <w:bCs/>
            <w:sz w:val="16"/>
            <w:szCs w:val="16"/>
            <w:lang w:val="hy-AM"/>
          </w:rPr>
          <w:t>https://www.facebook.com/ATorosyanOfficial/videos/1753120092750631</w:t>
        </w:r>
      </w:hyperlink>
    </w:p>
  </w:footnote>
  <w:footnote w:id="164">
    <w:p w14:paraId="1FD358C5" w14:textId="77777777" w:rsidR="00845286" w:rsidRPr="00EB5962" w:rsidRDefault="00845286" w:rsidP="00B06FA9">
      <w:pPr>
        <w:pStyle w:val="FootnoteText"/>
        <w:spacing w:after="0" w:line="240" w:lineRule="auto"/>
        <w:contextualSpacing/>
        <w:rPr>
          <w:rFonts w:ascii="Sylfaen" w:hAnsi="Sylfaen"/>
          <w:sz w:val="16"/>
          <w:szCs w:val="16"/>
          <w:lang w:val="hy-AM"/>
        </w:rPr>
      </w:pPr>
      <w:r w:rsidRPr="006A5BBB">
        <w:rPr>
          <w:rStyle w:val="FootnoteReference"/>
          <w:rFonts w:ascii="Sylfaen" w:hAnsi="Sylfaen"/>
          <w:sz w:val="16"/>
          <w:szCs w:val="16"/>
        </w:rPr>
        <w:footnoteRef/>
      </w:r>
      <w:r w:rsidRPr="00EB5962">
        <w:rPr>
          <w:rFonts w:ascii="Sylfaen" w:hAnsi="Sylfaen"/>
          <w:sz w:val="16"/>
          <w:szCs w:val="16"/>
          <w:lang w:val="hy-AM"/>
        </w:rPr>
        <w:t xml:space="preserve"> </w:t>
      </w:r>
      <w:hyperlink r:id="rId130" w:history="1">
        <w:r w:rsidRPr="006A5BBB">
          <w:rPr>
            <w:rStyle w:val="Hyperlink"/>
            <w:rFonts w:ascii="Sylfaen" w:hAnsi="Sylfaen"/>
            <w:b/>
            <w:bCs/>
            <w:sz w:val="16"/>
            <w:szCs w:val="16"/>
            <w:lang w:val="hy-AM"/>
          </w:rPr>
          <w:t>https://www.youtube.com/watch?v=tIGuYNngtT8</w:t>
        </w:r>
      </w:hyperlink>
    </w:p>
  </w:footnote>
  <w:footnote w:id="165">
    <w:p w14:paraId="4412D7A9" w14:textId="77777777" w:rsidR="00845286" w:rsidRPr="00EB5962" w:rsidRDefault="00845286" w:rsidP="00B06FA9">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31" w:history="1">
        <w:r w:rsidRPr="007B7BEF">
          <w:rPr>
            <w:rStyle w:val="Hyperlink"/>
            <w:rFonts w:ascii="Sylfaen" w:hAnsi="Sylfaen"/>
            <w:b/>
            <w:bCs/>
            <w:sz w:val="16"/>
            <w:szCs w:val="16"/>
            <w:lang w:val="hy-AM"/>
          </w:rPr>
          <w:t>https://www.youtube.com/watch?v=CKPSGcUgyKw</w:t>
        </w:r>
      </w:hyperlink>
      <w:r w:rsidRPr="00EB5962">
        <w:rPr>
          <w:rStyle w:val="Hyperlink"/>
          <w:rFonts w:ascii="Sylfaen" w:hAnsi="Sylfaen"/>
          <w:b/>
          <w:bCs/>
          <w:sz w:val="16"/>
          <w:szCs w:val="16"/>
          <w:lang w:val="hy-AM"/>
        </w:rPr>
        <w:t xml:space="preserve"> </w:t>
      </w:r>
    </w:p>
  </w:footnote>
  <w:footnote w:id="166">
    <w:p w14:paraId="00772850" w14:textId="77777777" w:rsidR="00845286" w:rsidRPr="007B7BEF" w:rsidRDefault="00845286" w:rsidP="00B06FA9">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7B7BEF">
        <w:rPr>
          <w:rFonts w:ascii="Sylfaen" w:hAnsi="Sylfaen"/>
          <w:sz w:val="16"/>
          <w:szCs w:val="16"/>
          <w:lang w:val="hy-AM"/>
        </w:rPr>
        <w:t xml:space="preserve"> </w:t>
      </w:r>
      <w:hyperlink r:id="rId132" w:history="1">
        <w:r w:rsidRPr="007B7BEF">
          <w:rPr>
            <w:rStyle w:val="Hyperlink"/>
            <w:rFonts w:ascii="Sylfaen" w:hAnsi="Sylfaen"/>
            <w:b/>
            <w:sz w:val="16"/>
            <w:szCs w:val="16"/>
            <w:lang w:val="hy-AM"/>
          </w:rPr>
          <w:t>https://hraparak.am/post/ff7810334141e584152bd44530212699</w:t>
        </w:r>
      </w:hyperlink>
    </w:p>
  </w:footnote>
  <w:footnote w:id="167">
    <w:p w14:paraId="7F8E4165" w14:textId="77777777" w:rsidR="00845286" w:rsidRPr="00EB5962" w:rsidRDefault="00845286" w:rsidP="000F68C1">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00B91904">
        <w:fldChar w:fldCharType="begin"/>
      </w:r>
      <w:r w:rsidR="00B91904" w:rsidRPr="00EB5962">
        <w:rPr>
          <w:lang w:val="hy-AM"/>
        </w:rPr>
        <w:instrText xml:space="preserve"> HYPERLINK "https://www.aravot.am/2025/06/30/1497488/?fbclid=IwY2xjawLQi9xleHRuA2FlbQIxMABicmlkETFMSUdyd240b3BpQmdSa1JvAR7UD3gojEQHi3bdnimX0LV1UGZYl470-PXNwCCEDfrR_x1IuP3PvZl5iqlZhg_aem_m8eNHcGT0RLlFO5einOW-g" </w:instrText>
      </w:r>
      <w:r w:rsidR="00B91904">
        <w:fldChar w:fldCharType="separate"/>
      </w:r>
      <w:r w:rsidRPr="007B7BEF">
        <w:rPr>
          <w:rStyle w:val="Hyperlink"/>
          <w:rFonts w:ascii="Sylfaen" w:hAnsi="Sylfaen"/>
          <w:b/>
          <w:bCs/>
          <w:sz w:val="16"/>
          <w:szCs w:val="16"/>
          <w:lang w:val="hy-AM"/>
        </w:rPr>
        <w:t>https://www.aravot.am/2025/06/30/1497488/?fbclid=IwY2xjawLQi9xleHRuA2FlbQIxMABicmlkETFMSUdyd240b3BpQmdSa1JvAR7UD3gojEQHi3bdnimX0LV1UGZYl470-PXNwCCEDfrR_x1IuP3PvZl5iqlZhg_aem_m8eNHcGT0RLlFO5einOW-g</w:t>
      </w:r>
      <w:r w:rsidR="00B91904">
        <w:rPr>
          <w:rStyle w:val="Hyperlink"/>
          <w:rFonts w:ascii="Sylfaen" w:hAnsi="Sylfaen"/>
          <w:b/>
          <w:bCs/>
          <w:sz w:val="16"/>
          <w:szCs w:val="16"/>
          <w:lang w:val="hy-AM"/>
        </w:rPr>
        <w:fldChar w:fldCharType="end"/>
      </w:r>
    </w:p>
  </w:footnote>
  <w:footnote w:id="168">
    <w:p w14:paraId="7B1692F9" w14:textId="77777777" w:rsidR="00845286" w:rsidRPr="00EB5962" w:rsidRDefault="00845286" w:rsidP="00D51DFF">
      <w:pPr>
        <w:pStyle w:val="FootnoteText"/>
        <w:spacing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EB5962">
        <w:rPr>
          <w:rFonts w:ascii="Sylfaen" w:hAnsi="Sylfaen"/>
          <w:sz w:val="16"/>
          <w:szCs w:val="16"/>
          <w:lang w:val="hy-AM"/>
        </w:rPr>
        <w:t xml:space="preserve"> </w:t>
      </w:r>
      <w:hyperlink r:id="rId133" w:history="1">
        <w:r w:rsidRPr="006A0D4B">
          <w:rPr>
            <w:rStyle w:val="Hyperlink"/>
            <w:rFonts w:ascii="Sylfaen" w:hAnsi="Sylfaen"/>
            <w:b/>
            <w:sz w:val="16"/>
            <w:szCs w:val="16"/>
            <w:lang w:val="hy-AM"/>
          </w:rPr>
          <w:t>https://www.youtube.com/watch?v=GkULaNt7XeY</w:t>
        </w:r>
      </w:hyperlink>
    </w:p>
  </w:footnote>
  <w:footnote w:id="169">
    <w:p w14:paraId="72323AAB" w14:textId="77777777" w:rsidR="00845286" w:rsidRPr="00EB5962" w:rsidRDefault="00845286" w:rsidP="007B3C76">
      <w:pPr>
        <w:pStyle w:val="FootnoteText"/>
        <w:spacing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EB5962">
        <w:rPr>
          <w:rFonts w:ascii="Sylfaen" w:hAnsi="Sylfaen"/>
          <w:sz w:val="16"/>
          <w:szCs w:val="16"/>
          <w:lang w:val="hy-AM"/>
        </w:rPr>
        <w:t xml:space="preserve"> </w:t>
      </w:r>
      <w:hyperlink r:id="rId134" w:history="1">
        <w:r w:rsidRPr="006A0D4B">
          <w:rPr>
            <w:rStyle w:val="Hyperlink"/>
            <w:rFonts w:ascii="Sylfaen" w:hAnsi="Sylfaen"/>
            <w:b/>
            <w:sz w:val="16"/>
            <w:szCs w:val="16"/>
            <w:lang w:val="hy-AM"/>
          </w:rPr>
          <w:t>https://www.tert.am/am/news/2024/01/24/arcvanik-zangezur/4067379</w:t>
        </w:r>
      </w:hyperlink>
    </w:p>
  </w:footnote>
  <w:footnote w:id="170">
    <w:p w14:paraId="161884D1" w14:textId="77777777" w:rsidR="00845286" w:rsidRPr="00EB5962" w:rsidRDefault="00845286" w:rsidP="00EE4F95">
      <w:pPr>
        <w:pStyle w:val="FootnoteText"/>
        <w:spacing w:after="0"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6A0D4B">
        <w:rPr>
          <w:rFonts w:ascii="Sylfaen" w:hAnsi="Sylfaen"/>
          <w:sz w:val="16"/>
          <w:szCs w:val="16"/>
        </w:rPr>
        <w:t xml:space="preserve"> </w:t>
      </w:r>
      <w:hyperlink r:id="rId135" w:history="1">
        <w:r w:rsidRPr="006A0D4B">
          <w:rPr>
            <w:rStyle w:val="Hyperlink"/>
            <w:rFonts w:ascii="Sylfaen" w:hAnsi="Sylfaen"/>
            <w:b/>
            <w:bCs/>
            <w:sz w:val="16"/>
            <w:szCs w:val="16"/>
            <w:lang w:val="hy-AM"/>
          </w:rPr>
          <w:t>https://youtube.com/live/BPgBOljqRPM?si=h6XB1w6RYFSy6cRm</w:t>
        </w:r>
      </w:hyperlink>
      <w:r w:rsidRPr="006A0D4B">
        <w:rPr>
          <w:rFonts w:ascii="Sylfaen" w:hAnsi="Sylfaen"/>
          <w:sz w:val="16"/>
          <w:szCs w:val="16"/>
          <w:lang w:val="hy-AM"/>
        </w:rPr>
        <w:t xml:space="preserve"> </w:t>
      </w:r>
      <w:r w:rsidRPr="006A0D4B">
        <w:rPr>
          <w:rFonts w:ascii="Sylfaen" w:hAnsi="Sylfaen"/>
          <w:sz w:val="16"/>
          <w:szCs w:val="16"/>
        </w:rPr>
        <w:t xml:space="preserve"> (from minute </w:t>
      </w:r>
      <w:r w:rsidRPr="006A0D4B">
        <w:rPr>
          <w:rFonts w:ascii="Sylfaen" w:hAnsi="Sylfaen" w:cs="Arial"/>
          <w:sz w:val="16"/>
          <w:szCs w:val="16"/>
          <w:shd w:val="clear" w:color="auto" w:fill="FFFFFF"/>
          <w:lang w:val="hy-AM"/>
        </w:rPr>
        <w:t>27։28</w:t>
      </w:r>
      <w:r w:rsidRPr="00EB5962">
        <w:rPr>
          <w:rFonts w:ascii="Sylfaen" w:hAnsi="Sylfaen" w:cs="Arial"/>
          <w:sz w:val="16"/>
          <w:szCs w:val="16"/>
          <w:shd w:val="clear" w:color="auto" w:fill="FFFFFF"/>
          <w:lang w:val="hy-AM"/>
        </w:rPr>
        <w:t>)</w:t>
      </w:r>
      <w:r w:rsidRPr="006A0D4B">
        <w:rPr>
          <w:rFonts w:ascii="Sylfaen" w:hAnsi="Sylfaen" w:cs="Arial"/>
          <w:sz w:val="16"/>
          <w:szCs w:val="16"/>
          <w:shd w:val="clear" w:color="auto" w:fill="FFFFFF"/>
          <w:lang w:val="hy-AM"/>
        </w:rPr>
        <w:t xml:space="preserve"> </w:t>
      </w:r>
    </w:p>
  </w:footnote>
  <w:footnote w:id="171">
    <w:p w14:paraId="0F02906B" w14:textId="77777777" w:rsidR="00845286" w:rsidRPr="00EB5962" w:rsidRDefault="00845286" w:rsidP="008734D7">
      <w:pPr>
        <w:pStyle w:val="FootnoteText"/>
        <w:spacing w:after="0" w:line="240" w:lineRule="auto"/>
        <w:contextualSpacing/>
        <w:rPr>
          <w:lang w:val="hy-AM"/>
        </w:rPr>
      </w:pPr>
      <w:r w:rsidRPr="00B214F7">
        <w:rPr>
          <w:rStyle w:val="FootnoteReference"/>
          <w:rFonts w:ascii="Sylfaen" w:hAnsi="Sylfaen"/>
          <w:sz w:val="16"/>
          <w:szCs w:val="16"/>
        </w:rPr>
        <w:footnoteRef/>
      </w:r>
      <w:hyperlink r:id="rId136" w:history="1">
        <w:r w:rsidRPr="00B214F7">
          <w:rPr>
            <w:rStyle w:val="Hyperlink"/>
            <w:rFonts w:ascii="Sylfaen" w:eastAsiaTheme="minorHAnsi" w:hAnsi="Sylfaen" w:cstheme="minorBidi"/>
            <w:b/>
            <w:bCs/>
            <w:sz w:val="16"/>
            <w:szCs w:val="16"/>
            <w:lang w:val="hy-AM"/>
          </w:rPr>
          <w:t>https://www.facebook.com/petros.ghazaryan.9/posts/pfbid02DrKmWkf4i1ktcm6ML4Gb5MVMs4g7oNbGindwWqg2LL5pp7U6FvF655UkusYphVDTl</w:t>
        </w:r>
      </w:hyperlink>
    </w:p>
  </w:footnote>
  <w:footnote w:id="172">
    <w:p w14:paraId="30883404" w14:textId="77777777" w:rsidR="00845286" w:rsidRPr="00EB5962" w:rsidRDefault="00845286" w:rsidP="008734D7">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37" w:history="1">
        <w:r w:rsidRPr="007B7BEF">
          <w:rPr>
            <w:rStyle w:val="Hyperlink"/>
            <w:rFonts w:ascii="Sylfaen" w:hAnsi="Sylfaen"/>
            <w:b/>
            <w:bCs/>
            <w:sz w:val="16"/>
            <w:szCs w:val="16"/>
            <w:lang w:val="hy-AM"/>
          </w:rPr>
          <w:t>https://idcarmenia.am/conclusion/tvkh-kartsiqe-bavakan-khachatryann-enddem-sargis-hacpanyani-aravot-oratert-spe-i-nyus-am-lratvakan-verlutsakan-gortsakalutyan-ev-lratvakan-kentroni-datakan-gortsi-kapakcutyamb/</w:t>
        </w:r>
      </w:hyperlink>
    </w:p>
  </w:footnote>
  <w:footnote w:id="173">
    <w:p w14:paraId="0AEEF0AB" w14:textId="77777777" w:rsidR="00845286" w:rsidRPr="00EB5962" w:rsidRDefault="00845286" w:rsidP="005961F7">
      <w:pPr>
        <w:pStyle w:val="FootnoteText"/>
        <w:spacing w:after="0" w:line="240" w:lineRule="auto"/>
        <w:contextualSpacing/>
        <w:rPr>
          <w:rFonts w:ascii="Sylfaen" w:hAnsi="Sylfaen"/>
          <w:sz w:val="16"/>
          <w:szCs w:val="16"/>
          <w:lang w:val="hy-AM"/>
        </w:rPr>
      </w:pPr>
      <w:r w:rsidRPr="004E08F8">
        <w:rPr>
          <w:rStyle w:val="FootnoteReference"/>
          <w:rFonts w:ascii="Sylfaen" w:hAnsi="Sylfaen"/>
          <w:sz w:val="16"/>
          <w:szCs w:val="16"/>
        </w:rPr>
        <w:footnoteRef/>
      </w:r>
      <w:r w:rsidRPr="00EB5962">
        <w:rPr>
          <w:rFonts w:ascii="Sylfaen" w:hAnsi="Sylfaen"/>
          <w:sz w:val="16"/>
          <w:szCs w:val="16"/>
          <w:lang w:val="hy-AM"/>
        </w:rPr>
        <w:t xml:space="preserve"> </w:t>
      </w:r>
      <w:hyperlink r:id="rId138" w:history="1">
        <w:r w:rsidRPr="004E08F8">
          <w:rPr>
            <w:rStyle w:val="Hyperlink"/>
            <w:rFonts w:ascii="Sylfaen" w:eastAsiaTheme="minorHAnsi" w:hAnsi="Sylfaen" w:cstheme="minorBidi"/>
            <w:b/>
            <w:bCs/>
            <w:sz w:val="16"/>
            <w:szCs w:val="16"/>
            <w:lang w:val="hy-AM"/>
          </w:rPr>
          <w:t>https://blognews.am/arm/news/886556/qaxaqakan-dashtic-durs-mnacats-kam-ays-dashtum-haytnvelu-anogut-pordzer-anoxnery-kartses-moracel-en-or-mardkanc-mot-ka-hstak-kartsiq-nranc-masin%E2%80%A4-henrikh-danielyan.html</w:t>
        </w:r>
      </w:hyperlink>
    </w:p>
  </w:footnote>
  <w:footnote w:id="174">
    <w:p w14:paraId="5B7B0FE0" w14:textId="77777777" w:rsidR="00845286" w:rsidRPr="004E08F8" w:rsidRDefault="00845286" w:rsidP="005961F7">
      <w:pPr>
        <w:pStyle w:val="FootnoteText"/>
        <w:spacing w:after="0" w:line="240" w:lineRule="auto"/>
        <w:contextualSpacing/>
        <w:rPr>
          <w:rFonts w:ascii="Sylfaen" w:hAnsi="Sylfaen"/>
          <w:sz w:val="16"/>
          <w:szCs w:val="16"/>
          <w:lang w:val="hy-AM"/>
        </w:rPr>
      </w:pPr>
      <w:r w:rsidRPr="004E08F8">
        <w:rPr>
          <w:rStyle w:val="FootnoteReference"/>
          <w:rFonts w:ascii="Sylfaen" w:hAnsi="Sylfaen"/>
          <w:sz w:val="16"/>
          <w:szCs w:val="16"/>
        </w:rPr>
        <w:footnoteRef/>
      </w:r>
      <w:r w:rsidRPr="004E08F8">
        <w:rPr>
          <w:rFonts w:ascii="Sylfaen" w:hAnsi="Sylfaen"/>
          <w:sz w:val="16"/>
          <w:szCs w:val="16"/>
          <w:lang w:val="hy-AM"/>
        </w:rPr>
        <w:t xml:space="preserve"> </w:t>
      </w:r>
      <w:hyperlink r:id="rId139" w:history="1">
        <w:r w:rsidRPr="004E08F8">
          <w:rPr>
            <w:rStyle w:val="Hyperlink"/>
            <w:rFonts w:ascii="Sylfaen" w:hAnsi="Sylfaen"/>
            <w:b/>
            <w:sz w:val="16"/>
            <w:szCs w:val="16"/>
            <w:lang w:val="hy-AM"/>
          </w:rPr>
          <w:t>https://armlur.am/1270427/</w:t>
        </w:r>
      </w:hyperlink>
    </w:p>
  </w:footnote>
  <w:footnote w:id="175">
    <w:p w14:paraId="7C820C78" w14:textId="77777777" w:rsidR="00845286" w:rsidRPr="00EB5962" w:rsidRDefault="00845286" w:rsidP="00272279">
      <w:pPr>
        <w:pStyle w:val="FootnoteText"/>
        <w:spacing w:after="0" w:line="240" w:lineRule="auto"/>
        <w:contextualSpacing/>
        <w:rPr>
          <w:rFonts w:ascii="Sylfaen" w:hAnsi="Sylfaen"/>
          <w:sz w:val="16"/>
          <w:szCs w:val="16"/>
          <w:lang w:val="hy-AM"/>
        </w:rPr>
      </w:pPr>
      <w:r w:rsidRPr="004E08F8">
        <w:rPr>
          <w:rStyle w:val="FootnoteReference"/>
          <w:rFonts w:ascii="Sylfaen" w:hAnsi="Sylfaen"/>
          <w:sz w:val="16"/>
          <w:szCs w:val="16"/>
        </w:rPr>
        <w:footnoteRef/>
      </w:r>
      <w:r w:rsidRPr="00EB5962">
        <w:rPr>
          <w:rFonts w:ascii="Sylfaen" w:hAnsi="Sylfaen"/>
          <w:sz w:val="16"/>
          <w:szCs w:val="16"/>
          <w:lang w:val="hy-AM"/>
        </w:rPr>
        <w:t xml:space="preserve"> </w:t>
      </w:r>
      <w:hyperlink r:id="rId140" w:history="1">
        <w:r w:rsidRPr="004E08F8">
          <w:rPr>
            <w:rStyle w:val="Hyperlink"/>
            <w:rFonts w:ascii="Sylfaen" w:eastAsiaTheme="minorHAnsi" w:hAnsi="Sylfaen" w:cstheme="minorBidi"/>
            <w:b/>
            <w:bCs/>
            <w:sz w:val="16"/>
            <w:szCs w:val="16"/>
            <w:lang w:val="hy-AM"/>
          </w:rPr>
          <w:t>https://pastinfo.am/hy/news/2025/04/30/%D4%B1%D6%80%D5%BF%D5%B8%D6%82%D5%B7-%D4%B3%D5%A1%D5%A2%D6%80%D5%AB%D5%A5%D5%AC%D5%B5%D5%A1%D5%B6%D5%AB-%D6%85%D5%A3%D5%B6%D5%A1%D5%AF%D5%A1%D5%B6%D5%A8/1930613</w:t>
        </w:r>
      </w:hyperlink>
    </w:p>
  </w:footnote>
  <w:footnote w:id="176">
    <w:p w14:paraId="24253F99" w14:textId="77777777" w:rsidR="00845286" w:rsidRPr="00EB5962" w:rsidRDefault="00845286" w:rsidP="00272279">
      <w:pPr>
        <w:pStyle w:val="FootnoteText"/>
        <w:spacing w:after="0" w:line="240" w:lineRule="auto"/>
        <w:contextualSpacing/>
        <w:rPr>
          <w:lang w:val="hy-AM"/>
        </w:rPr>
      </w:pPr>
      <w:r w:rsidRPr="004E08F8">
        <w:rPr>
          <w:rStyle w:val="FootnoteReference"/>
          <w:rFonts w:ascii="Sylfaen" w:hAnsi="Sylfaen"/>
          <w:sz w:val="16"/>
          <w:szCs w:val="16"/>
        </w:rPr>
        <w:footnoteRef/>
      </w:r>
      <w:r w:rsidRPr="00EB5962">
        <w:rPr>
          <w:rFonts w:ascii="Sylfaen" w:hAnsi="Sylfaen"/>
          <w:sz w:val="16"/>
          <w:szCs w:val="16"/>
          <w:lang w:val="hy-AM"/>
        </w:rPr>
        <w:t xml:space="preserve"> </w:t>
      </w:r>
      <w:hyperlink r:id="rId141" w:history="1">
        <w:r w:rsidRPr="004E08F8">
          <w:rPr>
            <w:rStyle w:val="Hyperlink"/>
            <w:rFonts w:ascii="Sylfaen" w:eastAsiaTheme="minorHAnsi" w:hAnsi="Sylfaen" w:cstheme="minorBidi"/>
            <w:b/>
            <w:bCs/>
            <w:sz w:val="16"/>
            <w:szCs w:val="16"/>
            <w:lang w:val="hy-AM"/>
          </w:rPr>
          <w:t>https://pastinfo.am/hy/news/2025/07/30/%D5%95%D5%A3%D5%B6%D5%A1%D5%AF%D5%A1%D5%B6%D5%A8-%D5%B0%D5%A5%D6%80%D6%84%D5%B8%D6%82%D5%B4-%D5%A7/1939596</w:t>
        </w:r>
      </w:hyperlink>
    </w:p>
  </w:footnote>
  <w:footnote w:id="177">
    <w:p w14:paraId="15FAC37B" w14:textId="77777777" w:rsidR="00845286" w:rsidRPr="003E52C5" w:rsidRDefault="00845286" w:rsidP="00272279">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142" w:history="1">
        <w:r w:rsidRPr="00911541">
          <w:rPr>
            <w:rStyle w:val="Hyperlink"/>
            <w:rFonts w:ascii="Sylfaen" w:hAnsi="Sylfaen"/>
            <w:b/>
            <w:sz w:val="16"/>
            <w:szCs w:val="16"/>
            <w:lang w:val="hy-AM"/>
          </w:rPr>
          <w:t>https://armlur.am/1383994/</w:t>
        </w:r>
      </w:hyperlink>
    </w:p>
  </w:footnote>
  <w:footnote w:id="178">
    <w:p w14:paraId="5178B507" w14:textId="77777777" w:rsidR="00845286" w:rsidRPr="00EB5962" w:rsidRDefault="00845286" w:rsidP="00691C01">
      <w:pPr>
        <w:pStyle w:val="FootnoteText"/>
        <w:spacing w:after="0" w:line="240" w:lineRule="auto"/>
        <w:contextualSpacing/>
        <w:rPr>
          <w:rFonts w:ascii="Sylfaen" w:hAnsi="Sylfaen"/>
          <w:sz w:val="16"/>
          <w:szCs w:val="16"/>
          <w:lang w:val="hy-AM"/>
        </w:rPr>
      </w:pPr>
      <w:r w:rsidRPr="00973587">
        <w:rPr>
          <w:rStyle w:val="FootnoteReference"/>
          <w:rFonts w:ascii="Sylfaen" w:hAnsi="Sylfaen"/>
          <w:sz w:val="16"/>
          <w:szCs w:val="16"/>
        </w:rPr>
        <w:footnoteRef/>
      </w:r>
      <w:r w:rsidRPr="00EB5962">
        <w:rPr>
          <w:rFonts w:ascii="Sylfaen" w:hAnsi="Sylfaen"/>
          <w:sz w:val="16"/>
          <w:szCs w:val="16"/>
          <w:lang w:val="hy-AM"/>
        </w:rPr>
        <w:t xml:space="preserve"> </w:t>
      </w:r>
      <w:hyperlink r:id="rId143" w:history="1">
        <w:r w:rsidRPr="00973587">
          <w:rPr>
            <w:rStyle w:val="Hyperlink"/>
            <w:rFonts w:ascii="Sylfaen" w:eastAsiaTheme="minorHAnsi" w:hAnsi="Sylfaen" w:cstheme="minorBidi"/>
            <w:b/>
            <w:bCs/>
            <w:sz w:val="16"/>
            <w:szCs w:val="16"/>
            <w:lang w:val="hy-AM"/>
          </w:rPr>
          <w:t>https://armlur.am/1492131/</w:t>
        </w:r>
      </w:hyperlink>
    </w:p>
  </w:footnote>
  <w:footnote w:id="179">
    <w:p w14:paraId="49DC150B" w14:textId="77777777" w:rsidR="00845286" w:rsidRPr="00EB5962" w:rsidRDefault="00845286" w:rsidP="00691C01">
      <w:pPr>
        <w:pStyle w:val="FootnoteText"/>
        <w:spacing w:after="0" w:line="240" w:lineRule="auto"/>
        <w:contextualSpacing/>
        <w:rPr>
          <w:rFonts w:ascii="Sylfaen" w:hAnsi="Sylfaen"/>
          <w:sz w:val="16"/>
          <w:szCs w:val="16"/>
          <w:lang w:val="hy-AM"/>
        </w:rPr>
      </w:pPr>
      <w:r w:rsidRPr="00E83CB5">
        <w:rPr>
          <w:rStyle w:val="FootnoteReference"/>
          <w:rFonts w:ascii="Sylfaen" w:hAnsi="Sylfaen"/>
          <w:sz w:val="16"/>
          <w:szCs w:val="16"/>
        </w:rPr>
        <w:footnoteRef/>
      </w:r>
      <w:r w:rsidRPr="00EB5962">
        <w:rPr>
          <w:rFonts w:ascii="Sylfaen" w:hAnsi="Sylfaen"/>
          <w:sz w:val="16"/>
          <w:szCs w:val="16"/>
          <w:lang w:val="hy-AM"/>
        </w:rPr>
        <w:t xml:space="preserve"> </w:t>
      </w:r>
      <w:hyperlink r:id="rId144" w:history="1">
        <w:r w:rsidRPr="00E83CB5">
          <w:rPr>
            <w:rStyle w:val="Hyperlink"/>
            <w:rFonts w:ascii="Sylfaen" w:eastAsiaTheme="minorHAnsi" w:hAnsi="Sylfaen" w:cstheme="minorBidi"/>
            <w:b/>
            <w:bCs/>
            <w:sz w:val="16"/>
            <w:szCs w:val="16"/>
            <w:lang w:val="hy-AM"/>
          </w:rPr>
          <w:t>https://oragir.news/hy/media/758</w:t>
        </w:r>
      </w:hyperlink>
    </w:p>
  </w:footnote>
  <w:footnote w:id="180">
    <w:p w14:paraId="708C40E1" w14:textId="77777777" w:rsidR="00845286" w:rsidRPr="00EB5962" w:rsidRDefault="00845286" w:rsidP="000B617D">
      <w:pPr>
        <w:pStyle w:val="FootnoteText"/>
        <w:spacing w:after="0" w:line="240" w:lineRule="auto"/>
        <w:contextualSpacing/>
        <w:rPr>
          <w:rFonts w:ascii="Sylfaen" w:hAnsi="Sylfaen"/>
          <w:sz w:val="16"/>
          <w:szCs w:val="16"/>
          <w:lang w:val="hy-AM"/>
        </w:rPr>
      </w:pPr>
      <w:r w:rsidRPr="007B7BEF">
        <w:rPr>
          <w:rStyle w:val="FootnoteReference"/>
          <w:rFonts w:ascii="Sylfaen" w:hAnsi="Sylfaen"/>
          <w:sz w:val="16"/>
          <w:szCs w:val="16"/>
        </w:rPr>
        <w:footnoteRef/>
      </w:r>
      <w:r w:rsidRPr="00EB5962">
        <w:rPr>
          <w:rFonts w:ascii="Sylfaen" w:hAnsi="Sylfaen"/>
          <w:sz w:val="16"/>
          <w:szCs w:val="16"/>
          <w:lang w:val="hy-AM"/>
        </w:rPr>
        <w:t xml:space="preserve"> </w:t>
      </w:r>
      <w:hyperlink r:id="rId145" w:history="1">
        <w:r w:rsidRPr="007B7BEF">
          <w:rPr>
            <w:rStyle w:val="Hyperlink"/>
            <w:rFonts w:ascii="Sylfaen" w:hAnsi="Sylfaen"/>
            <w:b/>
            <w:sz w:val="16"/>
            <w:szCs w:val="16"/>
            <w:lang w:val="hy-AM"/>
          </w:rPr>
          <w:t>https://www.youtube.com/watch?v=zpmsoUY5mkU</w:t>
        </w:r>
      </w:hyperlink>
      <w:r w:rsidRPr="00EB5962">
        <w:rPr>
          <w:rStyle w:val="Hyperlink"/>
          <w:rFonts w:ascii="Sylfaen" w:hAnsi="Sylfaen"/>
          <w:b/>
          <w:sz w:val="16"/>
          <w:szCs w:val="16"/>
          <w:lang w:val="hy-AM"/>
        </w:rPr>
        <w:t xml:space="preserve"> </w:t>
      </w:r>
    </w:p>
  </w:footnote>
  <w:footnote w:id="181">
    <w:p w14:paraId="2A44DD25" w14:textId="77777777" w:rsidR="00845286" w:rsidRPr="00EB5962" w:rsidRDefault="00845286" w:rsidP="009A6E61">
      <w:pPr>
        <w:pStyle w:val="FootnoteText"/>
        <w:spacing w:after="0" w:line="240" w:lineRule="auto"/>
        <w:contextualSpacing/>
        <w:rPr>
          <w:rFonts w:ascii="Sylfaen" w:hAnsi="Sylfaen"/>
          <w:sz w:val="16"/>
          <w:szCs w:val="16"/>
          <w:lang w:val="hy-AM"/>
        </w:rPr>
      </w:pPr>
      <w:r w:rsidRPr="00855F2C">
        <w:rPr>
          <w:rStyle w:val="FootnoteReference"/>
          <w:rFonts w:ascii="Sylfaen" w:hAnsi="Sylfaen"/>
          <w:sz w:val="16"/>
          <w:szCs w:val="16"/>
        </w:rPr>
        <w:footnoteRef/>
      </w:r>
      <w:hyperlink r:id="rId146" w:history="1">
        <w:r w:rsidRPr="00855F2C">
          <w:rPr>
            <w:rStyle w:val="Hyperlink"/>
            <w:rFonts w:ascii="Sylfaen" w:eastAsiaTheme="minorHAnsi" w:hAnsi="Sylfaen" w:cstheme="minorBidi"/>
            <w:b/>
            <w:bCs/>
            <w:sz w:val="16"/>
            <w:szCs w:val="16"/>
            <w:lang w:val="hy-AM"/>
          </w:rPr>
          <w:t>https://www.facebook.com/naira.bulghadaryan/posts/pfbid0JvKS4KfRUKJCtx4ptmZxnhYqdfNvDg2gp9SPTRNSgPv3SicaNhoFg1Ti6oxcGyoYl</w:t>
        </w:r>
      </w:hyperlink>
    </w:p>
  </w:footnote>
  <w:footnote w:id="182">
    <w:p w14:paraId="02497A27" w14:textId="77777777" w:rsidR="00845286" w:rsidRPr="003E52C5" w:rsidRDefault="00845286" w:rsidP="00EE1884">
      <w:pPr>
        <w:pStyle w:val="FootnoteText"/>
        <w:spacing w:after="0" w:line="240" w:lineRule="auto"/>
        <w:contextualSpacing/>
        <w:rPr>
          <w:rFonts w:ascii="Sylfaen" w:hAnsi="Sylfaen"/>
          <w:sz w:val="16"/>
          <w:szCs w:val="16"/>
          <w:lang w:val="hy-AM"/>
        </w:rPr>
      </w:pPr>
      <w:r w:rsidRPr="00855F2C">
        <w:rPr>
          <w:rStyle w:val="FootnoteReference"/>
          <w:rFonts w:ascii="Sylfaen" w:hAnsi="Sylfaen"/>
          <w:sz w:val="16"/>
          <w:szCs w:val="16"/>
        </w:rPr>
        <w:footnoteRef/>
      </w:r>
      <w:r w:rsidRPr="00855F2C">
        <w:rPr>
          <w:rFonts w:ascii="Sylfaen" w:hAnsi="Sylfaen"/>
          <w:sz w:val="16"/>
          <w:szCs w:val="16"/>
          <w:lang w:val="hy-AM"/>
        </w:rPr>
        <w:t xml:space="preserve"> </w:t>
      </w:r>
      <w:hyperlink r:id="rId147" w:history="1">
        <w:r w:rsidRPr="00855F2C">
          <w:rPr>
            <w:rStyle w:val="Hyperlink"/>
            <w:rFonts w:ascii="Sylfaen" w:hAnsi="Sylfaen"/>
            <w:b/>
            <w:sz w:val="16"/>
            <w:szCs w:val="16"/>
            <w:lang w:val="hy-AM"/>
          </w:rPr>
          <w:t>https://armlur.am/1397718/</w:t>
        </w:r>
      </w:hyperlink>
      <w:r w:rsidRPr="003E52C5">
        <w:rPr>
          <w:rStyle w:val="Hyperlink"/>
          <w:rFonts w:ascii="Sylfaen" w:hAnsi="Sylfaen"/>
          <w:b/>
          <w:sz w:val="16"/>
          <w:szCs w:val="16"/>
          <w:lang w:val="hy-AM"/>
        </w:rPr>
        <w:t xml:space="preserve"> </w:t>
      </w:r>
    </w:p>
  </w:footnote>
  <w:footnote w:id="183">
    <w:p w14:paraId="2291B3C6" w14:textId="77777777" w:rsidR="00845286" w:rsidRPr="00EB5962" w:rsidRDefault="00845286" w:rsidP="005F7BC7">
      <w:pPr>
        <w:pStyle w:val="FootnoteText"/>
        <w:spacing w:after="0" w:line="240" w:lineRule="auto"/>
        <w:contextualSpacing/>
        <w:rPr>
          <w:rFonts w:ascii="Sylfaen" w:hAnsi="Sylfaen"/>
          <w:sz w:val="16"/>
          <w:szCs w:val="16"/>
          <w:lang w:val="hy-AM"/>
        </w:rPr>
      </w:pPr>
      <w:r w:rsidRPr="00361441">
        <w:rPr>
          <w:rStyle w:val="FootnoteReference"/>
          <w:rFonts w:ascii="Sylfaen" w:hAnsi="Sylfaen"/>
          <w:sz w:val="16"/>
          <w:szCs w:val="16"/>
        </w:rPr>
        <w:footnoteRef/>
      </w:r>
      <w:r w:rsidR="00B91904">
        <w:fldChar w:fldCharType="begin"/>
      </w:r>
      <w:r w:rsidR="00B91904" w:rsidRPr="00EB5962">
        <w:rPr>
          <w:lang w:val="hy-AM"/>
        </w:rPr>
        <w:instrText xml:space="preserve"> HYPERLINK "https://www.facebook.com/hakob.karapetyan.209041/posts/pfbid06a8jHh93SndXF9v1ngrr4kWLefAdq257Akh7USWMajpn4tKPTN786KsXiJPaqSecl" </w:instrText>
      </w:r>
      <w:r w:rsidR="00B91904">
        <w:fldChar w:fldCharType="separate"/>
      </w:r>
      <w:r w:rsidRPr="00361441">
        <w:rPr>
          <w:rStyle w:val="Hyperlink"/>
          <w:rFonts w:ascii="Sylfaen" w:hAnsi="Sylfaen"/>
          <w:b/>
          <w:sz w:val="16"/>
          <w:szCs w:val="16"/>
          <w:lang w:val="hy-AM"/>
        </w:rPr>
        <w:t>https://www.facebook.com/hakob.karapetyan.209041/posts/pfbid06a8jHh93SndXF9v1ngrr4kWLefAdq257Akh7USWMajpn4tKPTN786KsXiJPaqSecl</w:t>
      </w:r>
      <w:r w:rsidR="00B91904">
        <w:rPr>
          <w:rStyle w:val="Hyperlink"/>
          <w:rFonts w:ascii="Sylfaen" w:hAnsi="Sylfaen"/>
          <w:b/>
          <w:sz w:val="16"/>
          <w:szCs w:val="16"/>
          <w:lang w:val="hy-AM"/>
        </w:rPr>
        <w:fldChar w:fldCharType="end"/>
      </w:r>
    </w:p>
  </w:footnote>
  <w:footnote w:id="184">
    <w:p w14:paraId="1D609FDD" w14:textId="77777777" w:rsidR="00845286" w:rsidRPr="00EB5962" w:rsidRDefault="00845286" w:rsidP="005F7BC7">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EB5962">
        <w:rPr>
          <w:rFonts w:ascii="Sylfaen" w:hAnsi="Sylfaen"/>
          <w:sz w:val="16"/>
          <w:szCs w:val="16"/>
          <w:lang w:val="hy-AM"/>
        </w:rPr>
        <w:t xml:space="preserve"> </w:t>
      </w:r>
      <w:hyperlink r:id="rId148" w:history="1">
        <w:r w:rsidRPr="005873ED">
          <w:rPr>
            <w:rStyle w:val="Hyperlink"/>
            <w:rFonts w:ascii="Sylfaen" w:hAnsi="Sylfaen"/>
            <w:b/>
            <w:sz w:val="16"/>
            <w:szCs w:val="16"/>
            <w:lang w:val="hy-AM"/>
          </w:rPr>
          <w:t>https://www.youtube.com/watch?v=3J-W-puVRlw</w:t>
        </w:r>
      </w:hyperlink>
    </w:p>
  </w:footnote>
  <w:footnote w:id="185">
    <w:p w14:paraId="4824E488" w14:textId="77777777" w:rsidR="00845286" w:rsidRPr="00674E38" w:rsidRDefault="00845286" w:rsidP="007B7BEF">
      <w:pPr>
        <w:pStyle w:val="FootnoteText"/>
        <w:spacing w:after="0" w:line="240" w:lineRule="auto"/>
        <w:contextualSpacing/>
        <w:rPr>
          <w:rFonts w:ascii="Sylfaen" w:hAnsi="Sylfaen"/>
          <w:sz w:val="16"/>
          <w:szCs w:val="16"/>
        </w:rPr>
      </w:pPr>
      <w:r w:rsidRPr="00674E38">
        <w:rPr>
          <w:rStyle w:val="FootnoteReference"/>
          <w:rFonts w:ascii="Sylfaen" w:hAnsi="Sylfaen"/>
          <w:sz w:val="16"/>
          <w:szCs w:val="16"/>
        </w:rPr>
        <w:footnoteRef/>
      </w:r>
      <w:r w:rsidRPr="00674E38">
        <w:rPr>
          <w:rFonts w:ascii="Sylfaen" w:hAnsi="Sylfaen"/>
          <w:sz w:val="16"/>
          <w:szCs w:val="16"/>
        </w:rPr>
        <w:t xml:space="preserve"> </w:t>
      </w:r>
      <w:hyperlink r:id="rId149" w:history="1">
        <w:r w:rsidRPr="00674E38">
          <w:rPr>
            <w:rStyle w:val="Hyperlink"/>
            <w:rFonts w:ascii="Sylfaen" w:hAnsi="Sylfaen"/>
            <w:b/>
            <w:sz w:val="16"/>
            <w:szCs w:val="16"/>
            <w:lang w:val="hy-AM"/>
          </w:rPr>
          <w:t>https://mediahub.am/post/4nu8dqjldxrxf7uy</w:t>
        </w:r>
      </w:hyperlink>
    </w:p>
  </w:footnote>
  <w:footnote w:id="186">
    <w:p w14:paraId="5850D042" w14:textId="77777777" w:rsidR="00845286" w:rsidRPr="003D76A3" w:rsidRDefault="00845286" w:rsidP="007B7BEF">
      <w:pPr>
        <w:pStyle w:val="FootnoteText"/>
        <w:spacing w:after="0" w:line="240" w:lineRule="auto"/>
        <w:contextualSpacing/>
        <w:rPr>
          <w:rFonts w:ascii="Sylfaen" w:hAnsi="Sylfaen"/>
          <w:sz w:val="16"/>
          <w:szCs w:val="16"/>
        </w:rPr>
      </w:pPr>
      <w:r w:rsidRPr="003D76A3">
        <w:rPr>
          <w:rStyle w:val="FootnoteReference"/>
          <w:rFonts w:ascii="Sylfaen" w:hAnsi="Sylfaen"/>
          <w:sz w:val="16"/>
          <w:szCs w:val="16"/>
        </w:rPr>
        <w:footnoteRef/>
      </w:r>
      <w:r w:rsidRPr="003D76A3">
        <w:rPr>
          <w:rFonts w:ascii="Sylfaen" w:hAnsi="Sylfaen"/>
          <w:sz w:val="16"/>
          <w:szCs w:val="16"/>
        </w:rPr>
        <w:t xml:space="preserve"> </w:t>
      </w:r>
      <w:hyperlink r:id="rId150" w:history="1">
        <w:r w:rsidRPr="003D76A3">
          <w:rPr>
            <w:rStyle w:val="Hyperlink"/>
            <w:rFonts w:ascii="Sylfaen" w:hAnsi="Sylfaen"/>
            <w:b/>
            <w:sz w:val="16"/>
            <w:szCs w:val="16"/>
            <w:lang w:val="hy-AM"/>
          </w:rPr>
          <w:t>https://www.youtube.com/watch?v=p9nfiQ6TeVE</w:t>
        </w:r>
      </w:hyperlink>
      <w:r w:rsidRPr="003D76A3">
        <w:rPr>
          <w:rStyle w:val="Hyperlink"/>
          <w:rFonts w:ascii="Sylfaen" w:hAnsi="Sylfaen"/>
          <w:b/>
          <w:sz w:val="16"/>
          <w:szCs w:val="16"/>
          <w:lang w:val="hy-AM"/>
        </w:rPr>
        <w:t xml:space="preserve">  </w:t>
      </w:r>
      <w:r w:rsidRPr="003D76A3">
        <w:rPr>
          <w:rFonts w:ascii="Sylfaen" w:hAnsi="Sylfaen"/>
          <w:sz w:val="16"/>
          <w:szCs w:val="16"/>
          <w:lang w:val="hy-AM"/>
        </w:rPr>
        <w:t xml:space="preserve"> </w:t>
      </w:r>
      <w:r w:rsidRPr="003D76A3">
        <w:rPr>
          <w:rFonts w:ascii="Sylfaen" w:hAnsi="Sylfaen"/>
          <w:sz w:val="16"/>
          <w:szCs w:val="16"/>
        </w:rPr>
        <w:t>(</w:t>
      </w:r>
      <w:r w:rsidRPr="003D76A3">
        <w:rPr>
          <w:rFonts w:ascii="Sylfaen" w:hAnsi="Sylfaen"/>
          <w:sz w:val="16"/>
          <w:szCs w:val="16"/>
          <w:lang w:val="hy-AM"/>
        </w:rPr>
        <w:t>min</w:t>
      </w:r>
      <w:r w:rsidRPr="003D76A3">
        <w:rPr>
          <w:rFonts w:ascii="Sylfaen" w:hAnsi="Sylfaen"/>
          <w:sz w:val="16"/>
          <w:szCs w:val="16"/>
        </w:rPr>
        <w:t>utes 37:</w:t>
      </w:r>
      <w:r w:rsidRPr="003D76A3">
        <w:rPr>
          <w:rFonts w:ascii="Sylfaen" w:hAnsi="Sylfaen"/>
          <w:sz w:val="16"/>
          <w:szCs w:val="16"/>
          <w:lang w:val="hy-AM"/>
        </w:rPr>
        <w:t>42 and 1</w:t>
      </w:r>
      <w:r w:rsidRPr="003D76A3">
        <w:rPr>
          <w:rFonts w:ascii="Sylfaen" w:hAnsi="Sylfaen"/>
          <w:sz w:val="16"/>
          <w:szCs w:val="16"/>
        </w:rPr>
        <w:t>:</w:t>
      </w:r>
      <w:r w:rsidRPr="003D76A3">
        <w:rPr>
          <w:rFonts w:ascii="Sylfaen" w:hAnsi="Sylfaen"/>
          <w:sz w:val="16"/>
          <w:szCs w:val="16"/>
          <w:lang w:val="hy-AM"/>
        </w:rPr>
        <w:t>54</w:t>
      </w:r>
      <w:r w:rsidRPr="003D76A3">
        <w:rPr>
          <w:rFonts w:ascii="Sylfaen" w:hAnsi="Sylfaen"/>
          <w:sz w:val="16"/>
          <w:szCs w:val="16"/>
        </w:rPr>
        <w:t>)</w:t>
      </w:r>
      <w:r w:rsidRPr="003D76A3">
        <w:rPr>
          <w:rFonts w:ascii="Sylfaen" w:hAnsi="Sylfaen"/>
          <w:sz w:val="16"/>
          <w:szCs w:val="16"/>
          <w:lang w:val="hy-AM"/>
        </w:rPr>
        <w:t xml:space="preserve"> </w:t>
      </w:r>
    </w:p>
  </w:footnote>
  <w:footnote w:id="187">
    <w:p w14:paraId="3D1A08BB" w14:textId="77777777" w:rsidR="00845286" w:rsidRDefault="00845286" w:rsidP="007B7BEF">
      <w:pPr>
        <w:pStyle w:val="FootnoteText"/>
        <w:spacing w:after="0" w:line="240" w:lineRule="auto"/>
        <w:contextualSpacing/>
      </w:pPr>
      <w:r w:rsidRPr="003D76A3">
        <w:rPr>
          <w:rStyle w:val="FootnoteReference"/>
          <w:rFonts w:ascii="Sylfaen" w:hAnsi="Sylfaen"/>
          <w:sz w:val="16"/>
          <w:szCs w:val="16"/>
        </w:rPr>
        <w:footnoteRef/>
      </w:r>
      <w:r w:rsidRPr="003D76A3">
        <w:rPr>
          <w:rFonts w:ascii="Sylfaen" w:hAnsi="Sylfaen"/>
          <w:sz w:val="16"/>
          <w:szCs w:val="16"/>
        </w:rPr>
        <w:t xml:space="preserve"> </w:t>
      </w:r>
      <w:hyperlink r:id="rId151" w:history="1">
        <w:r w:rsidRPr="003D76A3">
          <w:rPr>
            <w:rStyle w:val="Hyperlink"/>
            <w:rFonts w:ascii="Sylfaen" w:hAnsi="Sylfaen"/>
            <w:b/>
            <w:sz w:val="16"/>
            <w:szCs w:val="16"/>
            <w:lang w:val="hy-AM"/>
          </w:rPr>
          <w:t>https://hayeli.am/?p=807537&amp;l=am</w:t>
        </w:r>
      </w:hyperlink>
    </w:p>
  </w:footnote>
  <w:footnote w:id="188">
    <w:p w14:paraId="42411A3C" w14:textId="77777777" w:rsidR="00845286" w:rsidRPr="005873ED" w:rsidRDefault="00845286" w:rsidP="007B7BEF">
      <w:pPr>
        <w:pStyle w:val="FootnoteText"/>
        <w:spacing w:after="0" w:line="240" w:lineRule="auto"/>
        <w:contextualSpacing/>
        <w:rPr>
          <w:rFonts w:ascii="Sylfaen" w:hAnsi="Sylfaen"/>
          <w:sz w:val="16"/>
          <w:szCs w:val="16"/>
        </w:rPr>
      </w:pPr>
      <w:r w:rsidRPr="005873ED">
        <w:rPr>
          <w:rStyle w:val="FootnoteReference"/>
          <w:rFonts w:ascii="Sylfaen" w:hAnsi="Sylfaen"/>
          <w:sz w:val="16"/>
          <w:szCs w:val="16"/>
        </w:rPr>
        <w:footnoteRef/>
      </w:r>
      <w:r w:rsidRPr="005873ED">
        <w:rPr>
          <w:rFonts w:ascii="Sylfaen" w:hAnsi="Sylfaen"/>
          <w:sz w:val="16"/>
          <w:szCs w:val="16"/>
        </w:rPr>
        <w:t xml:space="preserve"> </w:t>
      </w:r>
      <w:hyperlink r:id="rId152" w:history="1">
        <w:r w:rsidRPr="005873ED">
          <w:rPr>
            <w:rStyle w:val="Hyperlink"/>
            <w:rFonts w:ascii="Sylfaen" w:hAnsi="Sylfaen"/>
            <w:b/>
            <w:sz w:val="16"/>
            <w:szCs w:val="16"/>
            <w:lang w:val="hy-AM"/>
          </w:rPr>
          <w:t>https://armlur.am/1502574/</w:t>
        </w:r>
      </w:hyperlink>
    </w:p>
  </w:footnote>
  <w:footnote w:id="189">
    <w:p w14:paraId="4B39C4F3" w14:textId="77777777" w:rsidR="00845286" w:rsidRPr="009F0174" w:rsidRDefault="00845286" w:rsidP="005F431A">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53" w:history="1">
        <w:r w:rsidRPr="009F0174">
          <w:rPr>
            <w:rStyle w:val="Hyperlink"/>
            <w:rFonts w:ascii="Sylfaen" w:hAnsi="Sylfaen"/>
            <w:b/>
            <w:sz w:val="16"/>
            <w:szCs w:val="16"/>
            <w:lang w:val="hy-AM"/>
          </w:rPr>
          <w:t>https://armlur.am/1500665/</w:t>
        </w:r>
      </w:hyperlink>
    </w:p>
  </w:footnote>
  <w:footnote w:id="190">
    <w:p w14:paraId="7A4907B9" w14:textId="77777777" w:rsidR="00845286" w:rsidRPr="009F0174" w:rsidRDefault="00845286" w:rsidP="00AB7C1F">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54" w:history="1">
        <w:r w:rsidRPr="009F0174">
          <w:rPr>
            <w:rStyle w:val="Hyperlink"/>
            <w:rFonts w:ascii="Sylfaen" w:hAnsi="Sylfaen"/>
            <w:b/>
            <w:bCs/>
            <w:sz w:val="16"/>
            <w:szCs w:val="16"/>
            <w:lang w:val="hy-AM"/>
          </w:rPr>
          <w:t>https://oragir.news/hy/material/2024/10/03/131542</w:t>
        </w:r>
      </w:hyperlink>
    </w:p>
  </w:footnote>
  <w:footnote w:id="191">
    <w:p w14:paraId="4D3191B4" w14:textId="77777777" w:rsidR="00845286" w:rsidRPr="009F0174" w:rsidRDefault="00845286" w:rsidP="00AB7C1F">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55" w:history="1">
        <w:r w:rsidRPr="009F0174">
          <w:rPr>
            <w:rStyle w:val="Hyperlink"/>
            <w:rFonts w:ascii="Sylfaen" w:hAnsi="Sylfaen"/>
            <w:b/>
            <w:sz w:val="16"/>
            <w:szCs w:val="16"/>
            <w:lang w:val="hy-AM"/>
          </w:rPr>
          <w:t>https://armlur.am/1500361/</w:t>
        </w:r>
      </w:hyperlink>
      <w:r w:rsidRPr="009F0174">
        <w:rPr>
          <w:rStyle w:val="Hyperlink"/>
          <w:rFonts w:ascii="Sylfaen" w:hAnsi="Sylfaen"/>
          <w:b/>
          <w:sz w:val="16"/>
          <w:szCs w:val="16"/>
        </w:rPr>
        <w:t xml:space="preserve"> </w:t>
      </w:r>
    </w:p>
  </w:footnote>
  <w:footnote w:id="192">
    <w:p w14:paraId="2ECB1188" w14:textId="3206FAFB" w:rsidR="00845286" w:rsidRDefault="00845286" w:rsidP="005B0812">
      <w:pPr>
        <w:pStyle w:val="FootnoteText"/>
        <w:spacing w:after="0" w:line="240" w:lineRule="auto"/>
      </w:pPr>
      <w:r w:rsidRPr="009F0174">
        <w:rPr>
          <w:rStyle w:val="FootnoteReference"/>
          <w:rFonts w:ascii="Sylfaen" w:hAnsi="Sylfaen"/>
          <w:sz w:val="16"/>
          <w:szCs w:val="16"/>
        </w:rPr>
        <w:footnoteRef/>
      </w:r>
      <w:r w:rsidRPr="009F0174">
        <w:rPr>
          <w:rFonts w:ascii="Sylfaen" w:hAnsi="Sylfaen"/>
          <w:sz w:val="16"/>
          <w:szCs w:val="16"/>
        </w:rPr>
        <w:t xml:space="preserve"> </w:t>
      </w:r>
      <w:hyperlink r:id="rId156" w:history="1">
        <w:r w:rsidRPr="009F0174">
          <w:rPr>
            <w:rStyle w:val="Hyperlink"/>
            <w:rFonts w:ascii="Sylfaen" w:hAnsi="Sylfaen"/>
            <w:b/>
            <w:bCs/>
            <w:sz w:val="16"/>
            <w:szCs w:val="16"/>
            <w:lang w:val="hy-AM"/>
          </w:rPr>
          <w:t>https://168.am/2025/09/08/2274371.html</w:t>
        </w:r>
      </w:hyperlink>
    </w:p>
  </w:footnote>
  <w:footnote w:id="193">
    <w:p w14:paraId="638079ED" w14:textId="1F6315A1"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57" w:history="1">
        <w:r w:rsidRPr="009F0174">
          <w:rPr>
            <w:rStyle w:val="Hyperlink"/>
            <w:rFonts w:ascii="Sylfaen" w:hAnsi="Sylfaen"/>
            <w:b/>
            <w:bCs/>
            <w:sz w:val="16"/>
            <w:szCs w:val="16"/>
            <w:lang w:val="hy-AM"/>
          </w:rPr>
          <w:t>https://www.youtube.com/watch?v=qBgBYxJeuPk</w:t>
        </w:r>
      </w:hyperlink>
    </w:p>
  </w:footnote>
  <w:footnote w:id="194">
    <w:p w14:paraId="02F894C6" w14:textId="648C731B" w:rsidR="00845286" w:rsidRPr="00EB5962"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hyperlink r:id="rId158" w:history="1">
        <w:r w:rsidRPr="009F0174">
          <w:rPr>
            <w:rStyle w:val="Hyperlink"/>
            <w:rFonts w:ascii="Sylfaen" w:hAnsi="Sylfaen"/>
            <w:b/>
            <w:bCs/>
            <w:sz w:val="16"/>
            <w:szCs w:val="16"/>
            <w:lang w:val="hy-AM"/>
          </w:rPr>
          <w:t>https://www.facebook.com/ATorosyanOfficial/posts/pfbid0239hyQAKVoJ78gmNufownfq6PxPbA3B5QHTpBr43ZQrdXdWGen3BmRYmjca74ga1vl</w:t>
        </w:r>
      </w:hyperlink>
    </w:p>
  </w:footnote>
  <w:footnote w:id="195">
    <w:p w14:paraId="0B8E1DEF" w14:textId="10076E2F"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59" w:history="1">
        <w:r w:rsidRPr="009F0174">
          <w:rPr>
            <w:rStyle w:val="Hyperlink"/>
            <w:rFonts w:ascii="Sylfaen" w:hAnsi="Sylfaen"/>
            <w:b/>
            <w:bCs/>
            <w:sz w:val="16"/>
            <w:szCs w:val="16"/>
            <w:lang w:val="hy-AM"/>
          </w:rPr>
          <w:t>https://www.facebook.com/reel/828733346505550</w:t>
        </w:r>
      </w:hyperlink>
    </w:p>
  </w:footnote>
  <w:footnote w:id="196">
    <w:p w14:paraId="33ECA673" w14:textId="6939B902"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0" w:history="1">
        <w:r w:rsidRPr="009F0174">
          <w:rPr>
            <w:rStyle w:val="Hyperlink"/>
            <w:rFonts w:ascii="Sylfaen" w:hAnsi="Sylfaen"/>
            <w:b/>
            <w:bCs/>
            <w:sz w:val="16"/>
            <w:szCs w:val="16"/>
            <w:lang w:val="hy-AM"/>
          </w:rPr>
          <w:t>https://www.youtube.com/watch?v=mLw6WpY75z0</w:t>
        </w:r>
      </w:hyperlink>
      <w:r w:rsidRPr="009F0174">
        <w:rPr>
          <w:rStyle w:val="Hyperlink"/>
          <w:rFonts w:ascii="Sylfaen" w:hAnsi="Sylfaen"/>
          <w:b/>
          <w:bCs/>
          <w:sz w:val="16"/>
          <w:szCs w:val="16"/>
        </w:rPr>
        <w:t xml:space="preserve"> </w:t>
      </w:r>
    </w:p>
  </w:footnote>
  <w:footnote w:id="197">
    <w:p w14:paraId="7C1B65BB" w14:textId="77777777"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1" w:history="1">
        <w:r w:rsidRPr="009F0174">
          <w:rPr>
            <w:rStyle w:val="Hyperlink"/>
            <w:rFonts w:ascii="Sylfaen" w:hAnsi="Sylfaen"/>
            <w:b/>
            <w:sz w:val="16"/>
            <w:szCs w:val="16"/>
            <w:lang w:val="hy-AM"/>
          </w:rPr>
          <w:t>https://iravunk.com/?p=322594&amp;l=am</w:t>
        </w:r>
      </w:hyperlink>
    </w:p>
  </w:footnote>
  <w:footnote w:id="198">
    <w:p w14:paraId="0862CE52" w14:textId="7F0B367A" w:rsidR="00845286" w:rsidRDefault="00845286" w:rsidP="005B0812">
      <w:pPr>
        <w:pStyle w:val="FootnoteText"/>
        <w:spacing w:after="0" w:line="240" w:lineRule="auto"/>
      </w:pPr>
      <w:r w:rsidRPr="009F0174">
        <w:rPr>
          <w:rStyle w:val="FootnoteReference"/>
          <w:rFonts w:ascii="Sylfaen" w:hAnsi="Sylfaen"/>
          <w:sz w:val="16"/>
          <w:szCs w:val="16"/>
        </w:rPr>
        <w:footnoteRef/>
      </w:r>
      <w:hyperlink r:id="rId162" w:history="1">
        <w:r w:rsidRPr="009F0174">
          <w:rPr>
            <w:rStyle w:val="Hyperlink"/>
            <w:rFonts w:ascii="Sylfaen" w:hAnsi="Sylfaen"/>
            <w:b/>
            <w:sz w:val="16"/>
            <w:szCs w:val="16"/>
            <w:lang w:val="hy-AM"/>
          </w:rPr>
          <w:t>https://www.facebook.com/ruben.rubinyan/posts/pfbid029Kp99Eh1Wv6FVNciWp3cR5DYYfqdS8n6uEqEfw7M9rKbWkEdTgRmFtdNdwwRRqWbl</w:t>
        </w:r>
      </w:hyperlink>
    </w:p>
  </w:footnote>
  <w:footnote w:id="199">
    <w:p w14:paraId="5891EF6C" w14:textId="60B18AF8"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3" w:history="1">
        <w:r w:rsidRPr="009F0174">
          <w:rPr>
            <w:rStyle w:val="Hyperlink"/>
            <w:rFonts w:ascii="Sylfaen" w:hAnsi="Sylfaen"/>
            <w:b/>
            <w:sz w:val="16"/>
            <w:szCs w:val="16"/>
            <w:lang w:val="hy-AM"/>
          </w:rPr>
          <w:t>https://hraparak.am/post/aa797cd7b394bae68514c0bb41444002?utm_source=chatgpt.com</w:t>
        </w:r>
      </w:hyperlink>
    </w:p>
  </w:footnote>
  <w:footnote w:id="200">
    <w:p w14:paraId="692C1A5C" w14:textId="162D3FA3"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4" w:history="1">
        <w:r w:rsidRPr="009F0174">
          <w:rPr>
            <w:rStyle w:val="Hyperlink"/>
            <w:rFonts w:ascii="Sylfaen" w:hAnsi="Sylfaen"/>
            <w:b/>
            <w:sz w:val="16"/>
            <w:szCs w:val="16"/>
            <w:lang w:val="hy-AM"/>
          </w:rPr>
          <w:t>https://hraparak.am/post/aa797cd7b394bae68514c0bb41444002?utm_source=chatgpt.com</w:t>
        </w:r>
      </w:hyperlink>
    </w:p>
  </w:footnote>
  <w:footnote w:id="201">
    <w:p w14:paraId="24C026C1" w14:textId="398D029C"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5" w:history="1">
        <w:r w:rsidRPr="009F0174">
          <w:rPr>
            <w:rStyle w:val="Hyperlink"/>
            <w:rFonts w:ascii="Sylfaen" w:hAnsi="Sylfaen"/>
            <w:b/>
            <w:sz w:val="16"/>
            <w:szCs w:val="16"/>
            <w:lang w:val="hy-AM"/>
          </w:rPr>
          <w:t>https://www.facebook.com/reel/1524364885427071</w:t>
        </w:r>
      </w:hyperlink>
    </w:p>
  </w:footnote>
  <w:footnote w:id="202">
    <w:p w14:paraId="4AB0A08C" w14:textId="00F3937C"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6" w:history="1">
        <w:r w:rsidRPr="009F0174">
          <w:rPr>
            <w:rStyle w:val="Hyperlink"/>
            <w:rFonts w:ascii="Sylfaen" w:hAnsi="Sylfaen"/>
            <w:b/>
            <w:sz w:val="16"/>
            <w:szCs w:val="16"/>
            <w:lang w:val="hy-AM"/>
          </w:rPr>
          <w:t>https://www.youtube.com/watch?v=YRBE7u0b08E</w:t>
        </w:r>
      </w:hyperlink>
    </w:p>
  </w:footnote>
  <w:footnote w:id="203">
    <w:p w14:paraId="5A74D388" w14:textId="4B34CE52"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7" w:history="1">
        <w:r w:rsidRPr="009F0174">
          <w:rPr>
            <w:rStyle w:val="Hyperlink"/>
            <w:rFonts w:ascii="Sylfaen" w:hAnsi="Sylfaen"/>
            <w:b/>
            <w:sz w:val="16"/>
            <w:szCs w:val="16"/>
            <w:lang w:val="hy-AM"/>
          </w:rPr>
          <w:t>https://m.mamul.am/am/news/327814</w:t>
        </w:r>
      </w:hyperlink>
    </w:p>
  </w:footnote>
  <w:footnote w:id="204">
    <w:p w14:paraId="6AC7B2DB" w14:textId="0618B1A1"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8" w:history="1">
        <w:r w:rsidRPr="009F0174">
          <w:rPr>
            <w:rStyle w:val="Hyperlink"/>
            <w:rFonts w:ascii="Sylfaen" w:hAnsi="Sylfaen"/>
            <w:b/>
            <w:sz w:val="16"/>
            <w:szCs w:val="16"/>
            <w:lang w:val="hy-AM"/>
          </w:rPr>
          <w:t>https://m.mamul.am/am/news/328516</w:t>
        </w:r>
      </w:hyperlink>
    </w:p>
  </w:footnote>
  <w:footnote w:id="205">
    <w:p w14:paraId="7FC10EBF" w14:textId="23831F0E"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69" w:history="1">
        <w:r w:rsidRPr="009F0174">
          <w:rPr>
            <w:rStyle w:val="Hyperlink"/>
            <w:rFonts w:ascii="Sylfaen" w:hAnsi="Sylfaen"/>
            <w:b/>
            <w:sz w:val="16"/>
            <w:szCs w:val="16"/>
            <w:lang w:val="hy-AM"/>
          </w:rPr>
          <w:t>https://mamul.am/am/news/328690</w:t>
        </w:r>
      </w:hyperlink>
    </w:p>
  </w:footnote>
  <w:footnote w:id="206">
    <w:p w14:paraId="2B09C8C1" w14:textId="48439B48" w:rsidR="00845286" w:rsidRPr="009F0174" w:rsidRDefault="00845286" w:rsidP="005B0812">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170" w:history="1">
        <w:r w:rsidRPr="009F0174">
          <w:rPr>
            <w:rStyle w:val="Hyperlink"/>
            <w:rFonts w:ascii="Sylfaen" w:hAnsi="Sylfaen"/>
            <w:b/>
            <w:sz w:val="16"/>
            <w:szCs w:val="16"/>
            <w:lang w:val="hy-AM"/>
          </w:rPr>
          <w:t>https://www.youtube.com/watch?v=ApSifxTBGDk&amp;t=282s</w:t>
        </w:r>
      </w:hyperlink>
    </w:p>
  </w:footnote>
  <w:footnote w:id="207">
    <w:p w14:paraId="76BF0B67" w14:textId="06DF6699" w:rsidR="00845286" w:rsidRDefault="00845286" w:rsidP="005B0812">
      <w:pPr>
        <w:pStyle w:val="FootnoteText"/>
        <w:spacing w:after="0" w:line="240" w:lineRule="auto"/>
      </w:pPr>
      <w:r w:rsidRPr="009F0174">
        <w:rPr>
          <w:rStyle w:val="FootnoteReference"/>
          <w:rFonts w:ascii="Sylfaen" w:hAnsi="Sylfaen"/>
          <w:sz w:val="16"/>
          <w:szCs w:val="16"/>
        </w:rPr>
        <w:footnoteRef/>
      </w:r>
      <w:r w:rsidRPr="009F0174">
        <w:rPr>
          <w:rFonts w:ascii="Sylfaen" w:hAnsi="Sylfaen"/>
          <w:sz w:val="16"/>
          <w:szCs w:val="16"/>
        </w:rPr>
        <w:t xml:space="preserve"> </w:t>
      </w:r>
      <w:hyperlink r:id="rId171" w:history="1">
        <w:r w:rsidRPr="009F0174">
          <w:rPr>
            <w:rStyle w:val="Hyperlink"/>
            <w:rFonts w:ascii="Sylfaen" w:hAnsi="Sylfaen"/>
            <w:b/>
            <w:sz w:val="16"/>
            <w:szCs w:val="16"/>
            <w:lang w:val="hy-AM"/>
          </w:rPr>
          <w:t>https://www.youtube.com/watch?v=HZd0yajARug</w:t>
        </w:r>
      </w:hyperlink>
    </w:p>
  </w:footnote>
  <w:footnote w:id="208">
    <w:p w14:paraId="1B1B8D90" w14:textId="3DFDF00B" w:rsidR="00845286" w:rsidRPr="007A4492" w:rsidRDefault="00845286" w:rsidP="005B0812">
      <w:pPr>
        <w:pStyle w:val="FootnoteText"/>
        <w:spacing w:after="0" w:line="240" w:lineRule="auto"/>
        <w:contextualSpacing/>
        <w:rPr>
          <w:rFonts w:ascii="Sylfaen" w:hAnsi="Sylfaen"/>
          <w:sz w:val="16"/>
          <w:szCs w:val="16"/>
        </w:rPr>
      </w:pPr>
      <w:r w:rsidRPr="007A4492">
        <w:rPr>
          <w:rStyle w:val="FootnoteReference"/>
          <w:rFonts w:ascii="Sylfaen" w:hAnsi="Sylfaen"/>
          <w:sz w:val="16"/>
          <w:szCs w:val="16"/>
        </w:rPr>
        <w:footnoteRef/>
      </w:r>
      <w:r w:rsidRPr="007A4492">
        <w:rPr>
          <w:rFonts w:ascii="Sylfaen" w:hAnsi="Sylfaen"/>
          <w:sz w:val="16"/>
          <w:szCs w:val="16"/>
        </w:rPr>
        <w:t xml:space="preserve"> </w:t>
      </w:r>
      <w:hyperlink r:id="rId172" w:history="1">
        <w:r w:rsidRPr="007A4492">
          <w:rPr>
            <w:rStyle w:val="Hyperlink"/>
            <w:rFonts w:ascii="Sylfaen" w:hAnsi="Sylfaen"/>
            <w:b/>
            <w:sz w:val="16"/>
            <w:szCs w:val="16"/>
            <w:lang w:val="hy-AM"/>
          </w:rPr>
          <w:t>https://www.youtube.com/watch?v=sF2yBI38d-Y</w:t>
        </w:r>
      </w:hyperlink>
    </w:p>
  </w:footnote>
  <w:footnote w:id="209">
    <w:p w14:paraId="4A61A31C" w14:textId="23FB45DB" w:rsidR="00845286" w:rsidRPr="007A4492" w:rsidRDefault="00845286" w:rsidP="005B081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7A4492">
        <w:rPr>
          <w:rFonts w:ascii="Sylfaen" w:hAnsi="Sylfaen"/>
          <w:sz w:val="16"/>
          <w:szCs w:val="16"/>
        </w:rPr>
        <w:t xml:space="preserve"> </w:t>
      </w:r>
      <w:hyperlink r:id="rId173" w:history="1">
        <w:r w:rsidRPr="007A4492">
          <w:rPr>
            <w:rStyle w:val="Hyperlink"/>
            <w:rFonts w:ascii="Sylfaen" w:hAnsi="Sylfaen"/>
            <w:b/>
            <w:sz w:val="16"/>
            <w:szCs w:val="16"/>
            <w:lang w:val="hy-AM"/>
          </w:rPr>
          <w:t>https://www.facebook.com/azat.mtk.er/posts/pfbid0i2oHiiEKAYHWUvs7ezq58yTo6R2p7wrxzN6sepp96QoT7vtXiGwvF41aAFtb8Y2Nl</w:t>
        </w:r>
      </w:hyperlink>
    </w:p>
  </w:footnote>
  <w:footnote w:id="210">
    <w:p w14:paraId="358B5F3B" w14:textId="2EE25A33" w:rsidR="00845286" w:rsidRPr="00EB5962" w:rsidRDefault="00845286" w:rsidP="005B081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74" w:history="1">
        <w:r w:rsidRPr="007A4492">
          <w:rPr>
            <w:rStyle w:val="Hyperlink"/>
            <w:rFonts w:ascii="Sylfaen" w:hAnsi="Sylfaen"/>
            <w:b/>
            <w:sz w:val="16"/>
            <w:szCs w:val="16"/>
            <w:lang w:val="hy-AM"/>
          </w:rPr>
          <w:t>https://www.youtube.com/watch?v=Zd7ubKj_Tx8&amp;amp;t=17s</w:t>
        </w:r>
      </w:hyperlink>
      <w:r w:rsidRPr="00EB5962">
        <w:rPr>
          <w:rStyle w:val="Hyperlink"/>
          <w:rFonts w:ascii="Sylfaen" w:hAnsi="Sylfaen"/>
          <w:b/>
          <w:sz w:val="16"/>
          <w:szCs w:val="16"/>
          <w:lang w:val="hy-AM"/>
        </w:rPr>
        <w:t xml:space="preserve"> </w:t>
      </w:r>
    </w:p>
  </w:footnote>
  <w:footnote w:id="211">
    <w:p w14:paraId="4207511B" w14:textId="57B38EB8"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75" w:history="1">
        <w:r w:rsidRPr="007A4492">
          <w:rPr>
            <w:rStyle w:val="Hyperlink"/>
            <w:rFonts w:ascii="Sylfaen" w:hAnsi="Sylfaen"/>
            <w:b/>
            <w:sz w:val="16"/>
            <w:szCs w:val="16"/>
            <w:lang w:val="hy-AM"/>
          </w:rPr>
          <w:t>https://www.youtube.com/shorts/8r46v4v1mUw</w:t>
        </w:r>
      </w:hyperlink>
      <w:r w:rsidRPr="00EB5962">
        <w:rPr>
          <w:rStyle w:val="Hyperlink"/>
          <w:rFonts w:ascii="Sylfaen" w:hAnsi="Sylfaen"/>
          <w:b/>
          <w:sz w:val="16"/>
          <w:szCs w:val="16"/>
          <w:lang w:val="hy-AM"/>
        </w:rPr>
        <w:t xml:space="preserve"> </w:t>
      </w:r>
    </w:p>
  </w:footnote>
  <w:footnote w:id="212">
    <w:p w14:paraId="77010545" w14:textId="43677A48"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76" w:history="1">
        <w:r w:rsidRPr="007A4492">
          <w:rPr>
            <w:rStyle w:val="Hyperlink"/>
            <w:rFonts w:ascii="Sylfaen" w:hAnsi="Sylfaen"/>
            <w:b/>
            <w:sz w:val="16"/>
            <w:szCs w:val="16"/>
            <w:lang w:val="hy-AM"/>
          </w:rPr>
          <w:t>https://antifake.am/article/antifakeam-employee-ishkhan-khosrovyan-is-being-transferred-to-yerevan-for-investigation-ruben-melikyan</w:t>
        </w:r>
      </w:hyperlink>
    </w:p>
  </w:footnote>
  <w:footnote w:id="213">
    <w:p w14:paraId="5B40CA45" w14:textId="1D6FF0F4" w:rsidR="00845286" w:rsidRPr="00EB5962" w:rsidRDefault="00845286" w:rsidP="007A4492">
      <w:pPr>
        <w:pStyle w:val="FootnoteText"/>
        <w:spacing w:after="0" w:line="240" w:lineRule="auto"/>
        <w:contextualSpacing/>
        <w:rPr>
          <w:rFonts w:ascii="Sylfaen" w:hAnsi="Sylfaen"/>
          <w:b/>
          <w:sz w:val="16"/>
          <w:szCs w:val="16"/>
          <w:lang w:val="hy-AM"/>
        </w:rPr>
      </w:pPr>
      <w:r w:rsidRPr="007A4492">
        <w:rPr>
          <w:rStyle w:val="FootnoteReference"/>
          <w:rFonts w:ascii="Sylfaen" w:hAnsi="Sylfaen"/>
          <w:sz w:val="16"/>
          <w:szCs w:val="16"/>
        </w:rPr>
        <w:footnoteRef/>
      </w:r>
      <w:r w:rsidRPr="00EB5962">
        <w:rPr>
          <w:rFonts w:ascii="Sylfaen" w:hAnsi="Sylfaen"/>
          <w:b/>
          <w:sz w:val="16"/>
          <w:szCs w:val="16"/>
          <w:lang w:val="hy-AM"/>
        </w:rPr>
        <w:t xml:space="preserve"> </w:t>
      </w:r>
      <w:hyperlink r:id="rId177" w:history="1">
        <w:r w:rsidRPr="00EB5962">
          <w:rPr>
            <w:rStyle w:val="Hyperlink"/>
            <w:rFonts w:ascii="Sylfaen" w:hAnsi="Sylfaen"/>
            <w:b/>
            <w:sz w:val="16"/>
            <w:szCs w:val="16"/>
            <w:lang w:val="hy-AM"/>
          </w:rPr>
          <w:t>https://khosq.am/en/2025/11/14/statement-140/</w:t>
        </w:r>
      </w:hyperlink>
      <w:r w:rsidRPr="00EB5962">
        <w:rPr>
          <w:rFonts w:ascii="Sylfaen" w:hAnsi="Sylfaen"/>
          <w:b/>
          <w:sz w:val="16"/>
          <w:szCs w:val="16"/>
          <w:lang w:val="hy-AM"/>
        </w:rPr>
        <w:t xml:space="preserve"> </w:t>
      </w:r>
    </w:p>
  </w:footnote>
  <w:footnote w:id="214">
    <w:p w14:paraId="763F7A11" w14:textId="5106C2FA" w:rsidR="00845286" w:rsidRPr="00EB5962" w:rsidRDefault="00845286" w:rsidP="007A4492">
      <w:pPr>
        <w:pStyle w:val="FootnoteText"/>
        <w:spacing w:after="0" w:line="240" w:lineRule="auto"/>
        <w:contextualSpacing/>
        <w:rPr>
          <w:lang w:val="hy-AM"/>
        </w:rPr>
      </w:pPr>
      <w:r w:rsidRPr="007A4492">
        <w:rPr>
          <w:rStyle w:val="FootnoteReference"/>
          <w:rFonts w:ascii="Sylfaen" w:hAnsi="Sylfaen"/>
          <w:sz w:val="16"/>
          <w:szCs w:val="16"/>
        </w:rPr>
        <w:footnoteRef/>
      </w:r>
      <w:r w:rsidRPr="00EB5962">
        <w:rPr>
          <w:rFonts w:ascii="Sylfaen" w:hAnsi="Sylfaen"/>
          <w:b/>
          <w:sz w:val="16"/>
          <w:szCs w:val="16"/>
          <w:lang w:val="hy-AM"/>
        </w:rPr>
        <w:t xml:space="preserve"> </w:t>
      </w:r>
      <w:hyperlink r:id="rId178" w:history="1">
        <w:r w:rsidRPr="00EB5962">
          <w:rPr>
            <w:rStyle w:val="Hyperlink"/>
            <w:rFonts w:ascii="Sylfaen" w:hAnsi="Sylfaen"/>
            <w:b/>
            <w:sz w:val="16"/>
            <w:szCs w:val="16"/>
            <w:lang w:val="hy-AM"/>
          </w:rPr>
          <w:t>https://idcarmenia.am/en/conclusion/120-eng/</w:t>
        </w:r>
      </w:hyperlink>
      <w:r w:rsidRPr="00EB5962">
        <w:rPr>
          <w:lang w:val="hy-AM"/>
        </w:rPr>
        <w:t xml:space="preserve"> </w:t>
      </w:r>
    </w:p>
  </w:footnote>
  <w:footnote w:id="215">
    <w:p w14:paraId="75BCB6D3" w14:textId="6B065435"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hyperlink r:id="rId179" w:history="1">
        <w:r w:rsidRPr="007A4492">
          <w:rPr>
            <w:rStyle w:val="Hyperlink"/>
            <w:rFonts w:ascii="Sylfaen" w:hAnsi="Sylfaen"/>
            <w:b/>
            <w:sz w:val="16"/>
            <w:szCs w:val="16"/>
            <w:lang w:val="hy-AM"/>
          </w:rPr>
          <w:t>https://www.facebook.com/tirayr.muradyan/posts/pfbid02L51Qdo7ZS9mvvUo1w7uYG2ZMiEUi5AkxL4uvDhvmJ11yuik52AXrHJNZUXsfvRLSl</w:t>
        </w:r>
      </w:hyperlink>
    </w:p>
  </w:footnote>
  <w:footnote w:id="216">
    <w:p w14:paraId="18CD3EF4" w14:textId="020405EF"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0" w:history="1">
        <w:r w:rsidRPr="007A4492">
          <w:rPr>
            <w:rStyle w:val="Hyperlink"/>
            <w:rFonts w:ascii="Sylfaen" w:hAnsi="Sylfaen"/>
            <w:b/>
            <w:sz w:val="16"/>
            <w:szCs w:val="16"/>
            <w:lang w:val="hy-AM"/>
          </w:rPr>
          <w:t>https://armtimes.com/hy/article/323554</w:t>
        </w:r>
      </w:hyperlink>
    </w:p>
  </w:footnote>
  <w:footnote w:id="217">
    <w:p w14:paraId="4E590913" w14:textId="14A6066D"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1" w:history="1">
        <w:r w:rsidRPr="007A4492">
          <w:rPr>
            <w:rStyle w:val="Hyperlink"/>
            <w:rFonts w:ascii="Sylfaen" w:hAnsi="Sylfaen"/>
            <w:b/>
            <w:sz w:val="16"/>
            <w:szCs w:val="16"/>
            <w:lang w:val="hy-AM"/>
          </w:rPr>
          <w:t>https://armlur.am/1511754/</w:t>
        </w:r>
      </w:hyperlink>
    </w:p>
  </w:footnote>
  <w:footnote w:id="218">
    <w:p w14:paraId="4DD3AC79" w14:textId="7EC355A0" w:rsidR="00845286" w:rsidRPr="00EB5962" w:rsidRDefault="00845286" w:rsidP="007A4492">
      <w:pPr>
        <w:pStyle w:val="FootnoteText"/>
        <w:spacing w:after="0" w:line="240" w:lineRule="auto"/>
        <w:contextualSpacing/>
        <w:rPr>
          <w:lang w:val="hy-AM"/>
        </w:rPr>
      </w:pPr>
      <w:r w:rsidRPr="007A4492">
        <w:rPr>
          <w:rStyle w:val="FootnoteReference"/>
          <w:rFonts w:ascii="Sylfaen" w:hAnsi="Sylfaen"/>
          <w:sz w:val="16"/>
          <w:szCs w:val="16"/>
        </w:rPr>
        <w:footnoteRef/>
      </w:r>
      <w:hyperlink r:id="rId182" w:history="1">
        <w:r w:rsidRPr="007A4492">
          <w:rPr>
            <w:rStyle w:val="Hyperlink"/>
            <w:rFonts w:ascii="Sylfaen" w:hAnsi="Sylfaen"/>
            <w:b/>
            <w:sz w:val="16"/>
            <w:szCs w:val="16"/>
            <w:lang w:val="hy-AM"/>
          </w:rPr>
          <w:t>https://www.facebook.com/taguhi.melqonyan/posts/pfbid0TRfty5nA2aEXmufUeQD1h5gL8PBnNFUDYnEv9HbqL5Wd1VuENq7ktVewvQtyonzil</w:t>
        </w:r>
      </w:hyperlink>
    </w:p>
  </w:footnote>
  <w:footnote w:id="219">
    <w:p w14:paraId="475C58D5" w14:textId="1C92F979"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3" w:history="1">
        <w:r w:rsidRPr="007A4492">
          <w:rPr>
            <w:rStyle w:val="Hyperlink"/>
            <w:rFonts w:ascii="Sylfaen" w:hAnsi="Sylfaen"/>
            <w:b/>
            <w:sz w:val="16"/>
            <w:szCs w:val="16"/>
            <w:lang w:val="hy-AM"/>
          </w:rPr>
          <w:t>https://shamshyan.com/hy/article/2025/11/01/1293971</w:t>
        </w:r>
      </w:hyperlink>
      <w:r w:rsidRPr="00EB5962">
        <w:rPr>
          <w:rStyle w:val="Hyperlink"/>
          <w:rFonts w:ascii="Sylfaen" w:hAnsi="Sylfaen"/>
          <w:b/>
          <w:sz w:val="16"/>
          <w:szCs w:val="16"/>
          <w:lang w:val="hy-AM"/>
        </w:rPr>
        <w:t xml:space="preserve"> </w:t>
      </w:r>
    </w:p>
  </w:footnote>
  <w:footnote w:id="220">
    <w:p w14:paraId="7EDE3B21" w14:textId="368B55BD"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hyperlink r:id="rId184" w:history="1">
        <w:r w:rsidRPr="007A4492">
          <w:rPr>
            <w:rStyle w:val="Hyperlink"/>
            <w:rFonts w:ascii="Sylfaen" w:hAnsi="Sylfaen"/>
            <w:b/>
            <w:sz w:val="16"/>
            <w:szCs w:val="16"/>
            <w:lang w:val="hy-AM"/>
          </w:rPr>
          <w:t>https://www.facebook.com/vovhakobian.22/posts/pfbid02fgREvm8P48MwnUD4dQmbaLwwg9UufPBLgwPrmamV8vYJMCrCTDgLm6jJmKd4NCB7l</w:t>
        </w:r>
      </w:hyperlink>
    </w:p>
  </w:footnote>
  <w:footnote w:id="221">
    <w:p w14:paraId="49B6C1ED" w14:textId="77777777"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5" w:history="1">
        <w:r w:rsidRPr="007A4492">
          <w:rPr>
            <w:rStyle w:val="Hyperlink"/>
            <w:rFonts w:ascii="Sylfaen" w:hAnsi="Sylfaen"/>
            <w:b/>
            <w:sz w:val="16"/>
            <w:szCs w:val="16"/>
            <w:lang w:val="hy-AM"/>
          </w:rPr>
          <w:t>https://armlur.am/1517478/</w:t>
        </w:r>
      </w:hyperlink>
    </w:p>
  </w:footnote>
  <w:footnote w:id="222">
    <w:p w14:paraId="0555EAFE" w14:textId="1AC51C21" w:rsidR="00845286" w:rsidRPr="00EB5962" w:rsidRDefault="00845286" w:rsidP="007A4492">
      <w:pPr>
        <w:pStyle w:val="FootnoteText"/>
        <w:spacing w:after="0" w:line="240" w:lineRule="auto"/>
        <w:contextualSpacing/>
        <w:rPr>
          <w:lang w:val="hy-AM"/>
        </w:rPr>
      </w:pPr>
      <w:r w:rsidRPr="007A4492">
        <w:rPr>
          <w:rStyle w:val="FootnoteReference"/>
          <w:rFonts w:ascii="Sylfaen" w:hAnsi="Sylfaen"/>
          <w:sz w:val="16"/>
          <w:szCs w:val="16"/>
        </w:rPr>
        <w:footnoteRef/>
      </w:r>
      <w:hyperlink r:id="rId186" w:history="1">
        <w:r w:rsidRPr="007A4492">
          <w:rPr>
            <w:rStyle w:val="Hyperlink"/>
            <w:rFonts w:ascii="Sylfaen" w:hAnsi="Sylfaen"/>
            <w:b/>
            <w:sz w:val="16"/>
            <w:szCs w:val="16"/>
            <w:lang w:val="hy-AM"/>
          </w:rPr>
          <w:t>https://www.facebook.com/KonjoryanHayk/posts/pfbid02E2KbPyUDFW2ehZkSVy1LFLPoSa2Y2XbGU751SdW7C9jiMC7ztkFeZ88ssyxEn7Jql</w:t>
        </w:r>
      </w:hyperlink>
    </w:p>
  </w:footnote>
  <w:footnote w:id="223">
    <w:p w14:paraId="3652853F" w14:textId="497A5AC1"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7" w:history="1">
        <w:r w:rsidRPr="007A4492">
          <w:rPr>
            <w:rStyle w:val="Hyperlink"/>
            <w:rFonts w:ascii="Sylfaen" w:hAnsi="Sylfaen"/>
            <w:b/>
            <w:sz w:val="16"/>
            <w:szCs w:val="16"/>
            <w:lang w:val="hy-AM"/>
          </w:rPr>
          <w:t>https://www.facebook.com/watch/?v=1462124214876037</w:t>
        </w:r>
      </w:hyperlink>
    </w:p>
  </w:footnote>
  <w:footnote w:id="224">
    <w:p w14:paraId="257D6547" w14:textId="6DEE58A1" w:rsidR="00845286" w:rsidRPr="00EB5962" w:rsidRDefault="00845286" w:rsidP="007A4492">
      <w:pPr>
        <w:pStyle w:val="FootnoteText"/>
        <w:spacing w:after="0"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8" w:history="1">
        <w:r w:rsidRPr="007A4492">
          <w:rPr>
            <w:rStyle w:val="Hyperlink"/>
            <w:rFonts w:ascii="Sylfaen" w:hAnsi="Sylfaen"/>
            <w:b/>
            <w:sz w:val="16"/>
            <w:szCs w:val="16"/>
            <w:lang w:val="hy-AM"/>
          </w:rPr>
          <w:t>https://armlur.am/1521256/</w:t>
        </w:r>
      </w:hyperlink>
    </w:p>
  </w:footnote>
  <w:footnote w:id="225">
    <w:p w14:paraId="0E6D6561" w14:textId="3D951F03" w:rsidR="00845286" w:rsidRPr="00EB5962" w:rsidRDefault="00845286" w:rsidP="007A4492">
      <w:pPr>
        <w:pStyle w:val="FootnoteText"/>
        <w:spacing w:after="0" w:line="240" w:lineRule="auto"/>
        <w:contextualSpacing/>
        <w:rPr>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89" w:history="1">
        <w:r w:rsidRPr="007A4492">
          <w:rPr>
            <w:rStyle w:val="Hyperlink"/>
            <w:rFonts w:ascii="Sylfaen" w:hAnsi="Sylfaen"/>
            <w:b/>
            <w:sz w:val="16"/>
            <w:szCs w:val="16"/>
            <w:lang w:val="hy-AM"/>
          </w:rPr>
          <w:t>https://pastinfo.am/hy/news/2025/12/10/%D4%B3%D6%80%D5%AB%D5%A3%D5%B8%D6%80-%D4%BC%D5%B8%D6%82%D5%BD%D5%A1%D5%BE%D5%B8%D6%80%D5%AB%D5%B9-%D4%B2%D4%BF/1952547</w:t>
        </w:r>
      </w:hyperlink>
    </w:p>
  </w:footnote>
  <w:footnote w:id="226">
    <w:p w14:paraId="2999CCC8" w14:textId="77777777" w:rsidR="00845286" w:rsidRPr="00EB5962" w:rsidRDefault="00845286" w:rsidP="000F1119">
      <w:pPr>
        <w:pStyle w:val="FootnoteText"/>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90" w:history="1">
        <w:r w:rsidRPr="007A4492">
          <w:rPr>
            <w:rStyle w:val="Hyperlink"/>
            <w:rFonts w:ascii="Sylfaen" w:hAnsi="Sylfaen"/>
            <w:b/>
            <w:bCs/>
            <w:sz w:val="16"/>
            <w:szCs w:val="16"/>
            <w:lang w:val="hy-AM"/>
          </w:rPr>
          <w:t>https://hetq.am/hy/article/172318</w:t>
        </w:r>
      </w:hyperlink>
      <w:r w:rsidRPr="00EB5962">
        <w:rPr>
          <w:rStyle w:val="Hyperlink"/>
          <w:rFonts w:ascii="Sylfaen" w:hAnsi="Sylfaen"/>
          <w:b/>
          <w:bCs/>
          <w:sz w:val="16"/>
          <w:szCs w:val="16"/>
          <w:lang w:val="hy-AM"/>
        </w:rPr>
        <w:t xml:space="preserve"> </w:t>
      </w:r>
    </w:p>
  </w:footnote>
  <w:footnote w:id="227">
    <w:p w14:paraId="3BEBD1D6" w14:textId="77777777" w:rsidR="00845286" w:rsidRPr="00EB5962" w:rsidRDefault="00845286" w:rsidP="005E5675">
      <w:pPr>
        <w:pStyle w:val="FootnoteText"/>
        <w:spacing w:line="240" w:lineRule="auto"/>
        <w:contextualSpacing/>
        <w:rPr>
          <w:rFonts w:ascii="Sylfaen" w:hAnsi="Sylfaen"/>
          <w:sz w:val="16"/>
          <w:szCs w:val="16"/>
          <w:lang w:val="hy-AM"/>
        </w:rPr>
      </w:pPr>
      <w:r w:rsidRPr="007A4492">
        <w:rPr>
          <w:rStyle w:val="FootnoteReference"/>
          <w:rFonts w:ascii="Sylfaen" w:hAnsi="Sylfaen"/>
          <w:sz w:val="16"/>
          <w:szCs w:val="16"/>
        </w:rPr>
        <w:footnoteRef/>
      </w:r>
      <w:r w:rsidRPr="00EB5962">
        <w:rPr>
          <w:rFonts w:ascii="Sylfaen" w:hAnsi="Sylfaen"/>
          <w:sz w:val="16"/>
          <w:szCs w:val="16"/>
          <w:lang w:val="hy-AM"/>
        </w:rPr>
        <w:t xml:space="preserve"> </w:t>
      </w:r>
      <w:hyperlink r:id="rId191" w:history="1">
        <w:r w:rsidRPr="007A4492">
          <w:rPr>
            <w:rStyle w:val="Hyperlink"/>
            <w:rFonts w:ascii="Sylfaen" w:hAnsi="Sylfaen"/>
            <w:b/>
            <w:bCs/>
            <w:sz w:val="16"/>
            <w:szCs w:val="16"/>
            <w:lang w:val="hy-AM"/>
          </w:rPr>
          <w:t>https://iravaban.net/507771.html</w:t>
        </w:r>
      </w:hyperlink>
    </w:p>
  </w:footnote>
  <w:footnote w:id="228">
    <w:p w14:paraId="1953B33A" w14:textId="77777777" w:rsidR="00845286" w:rsidRPr="00EB5962" w:rsidRDefault="00845286" w:rsidP="00072C4A">
      <w:pPr>
        <w:pStyle w:val="FootnoteText"/>
        <w:spacing w:after="0" w:line="240" w:lineRule="auto"/>
        <w:contextualSpacing/>
        <w:rPr>
          <w:rFonts w:ascii="Sylfaen" w:hAnsi="Sylfaen"/>
          <w:sz w:val="16"/>
          <w:szCs w:val="16"/>
          <w:lang w:val="hy-AM"/>
        </w:rPr>
      </w:pPr>
      <w:r w:rsidRPr="00072C4A">
        <w:rPr>
          <w:rStyle w:val="FootnoteReference"/>
          <w:rFonts w:ascii="Sylfaen" w:hAnsi="Sylfaen"/>
          <w:sz w:val="16"/>
          <w:szCs w:val="16"/>
        </w:rPr>
        <w:footnoteRef/>
      </w:r>
      <w:r w:rsidRPr="00EB5962">
        <w:rPr>
          <w:rFonts w:ascii="Sylfaen" w:hAnsi="Sylfaen"/>
          <w:sz w:val="16"/>
          <w:szCs w:val="16"/>
          <w:lang w:val="hy-AM"/>
        </w:rPr>
        <w:t xml:space="preserve"> </w:t>
      </w:r>
      <w:hyperlink r:id="rId192" w:history="1">
        <w:r w:rsidRPr="00072C4A">
          <w:rPr>
            <w:rStyle w:val="Hyperlink"/>
            <w:rFonts w:ascii="Sylfaen" w:hAnsi="Sylfaen"/>
            <w:b/>
            <w:bCs/>
            <w:sz w:val="16"/>
            <w:szCs w:val="16"/>
            <w:lang w:val="hy-AM"/>
          </w:rPr>
          <w:t>https://infocom.am/hy/article/150113</w:t>
        </w:r>
      </w:hyperlink>
      <w:r w:rsidRPr="00EB5962">
        <w:rPr>
          <w:rStyle w:val="Hyperlink"/>
          <w:rFonts w:ascii="Sylfaen" w:hAnsi="Sylfaen"/>
          <w:b/>
          <w:bCs/>
          <w:sz w:val="16"/>
          <w:szCs w:val="16"/>
          <w:lang w:val="hy-AM"/>
        </w:rPr>
        <w:t xml:space="preserve"> </w:t>
      </w:r>
    </w:p>
  </w:footnote>
  <w:footnote w:id="229">
    <w:p w14:paraId="6C0DB2F7" w14:textId="77777777" w:rsidR="00845286" w:rsidRPr="00EB5962" w:rsidRDefault="00845286" w:rsidP="00072C4A">
      <w:pPr>
        <w:pStyle w:val="FootnoteText"/>
        <w:spacing w:after="0" w:line="240" w:lineRule="auto"/>
        <w:contextualSpacing/>
        <w:rPr>
          <w:rFonts w:ascii="Sylfaen" w:hAnsi="Sylfaen"/>
          <w:sz w:val="16"/>
          <w:szCs w:val="16"/>
          <w:lang w:val="hy-AM"/>
        </w:rPr>
      </w:pPr>
      <w:r w:rsidRPr="00072C4A">
        <w:rPr>
          <w:rStyle w:val="FootnoteReference"/>
          <w:rFonts w:ascii="Sylfaen" w:hAnsi="Sylfaen"/>
          <w:sz w:val="16"/>
          <w:szCs w:val="16"/>
        </w:rPr>
        <w:footnoteRef/>
      </w:r>
      <w:hyperlink r:id="rId193" w:history="1">
        <w:r w:rsidRPr="00072C4A">
          <w:rPr>
            <w:rStyle w:val="Hyperlink"/>
            <w:rFonts w:ascii="Sylfaen" w:hAnsi="Sylfaen"/>
            <w:b/>
            <w:bCs/>
            <w:sz w:val="16"/>
            <w:szCs w:val="16"/>
            <w:lang w:val="hy-AM"/>
          </w:rPr>
          <w:t>https://foi.am/researches/38315?fbclid=IwY2xjawIudPhleHRuA2FlbQIxMAABHYErKHEW_eW45AWRWKU3HyrZKJMJRGmWekCBSdMBSHyTA9UHl3vWibMmNg_aem_2uaxP7qN7AVHGzAWX1dAiA</w:t>
        </w:r>
      </w:hyperlink>
    </w:p>
  </w:footnote>
  <w:footnote w:id="230">
    <w:p w14:paraId="0EEBE0E7" w14:textId="77777777" w:rsidR="00845286" w:rsidRPr="00EB5962" w:rsidRDefault="00845286" w:rsidP="00072C4A">
      <w:pPr>
        <w:pStyle w:val="FootnoteText"/>
        <w:spacing w:after="0" w:line="240" w:lineRule="auto"/>
        <w:contextualSpacing/>
        <w:rPr>
          <w:rFonts w:ascii="Sylfaen" w:hAnsi="Sylfaen"/>
          <w:sz w:val="16"/>
          <w:szCs w:val="16"/>
          <w:lang w:val="hy-AM"/>
        </w:rPr>
      </w:pPr>
      <w:r w:rsidRPr="00072C4A">
        <w:rPr>
          <w:rStyle w:val="FootnoteReference"/>
          <w:rFonts w:ascii="Sylfaen" w:hAnsi="Sylfaen"/>
          <w:sz w:val="16"/>
          <w:szCs w:val="16"/>
        </w:rPr>
        <w:footnoteRef/>
      </w:r>
      <w:hyperlink r:id="rId194" w:history="1">
        <w:r w:rsidRPr="00072C4A">
          <w:rPr>
            <w:rStyle w:val="Hyperlink"/>
            <w:rFonts w:ascii="Sylfaen" w:hAnsi="Sylfaen"/>
            <w:b/>
            <w:bCs/>
            <w:sz w:val="16"/>
            <w:szCs w:val="16"/>
            <w:lang w:val="hy-AM"/>
          </w:rPr>
          <w:t>https://www.facebook.com/lucy.manvelian/posts/pfbid0oXLhYqcdxfAmndxw2x5cdVUyAR92pp6txBk6gDAsejaTeCHxUa1TTFpiHzdgXTeTl</w:t>
        </w:r>
      </w:hyperlink>
    </w:p>
  </w:footnote>
  <w:footnote w:id="231">
    <w:p w14:paraId="1AE8807B" w14:textId="77777777" w:rsidR="00845286" w:rsidRPr="00EB5962" w:rsidRDefault="00845286" w:rsidP="00EC55F4">
      <w:pPr>
        <w:pStyle w:val="FootnoteText"/>
        <w:rPr>
          <w:lang w:val="hy-AM"/>
        </w:rPr>
      </w:pPr>
      <w:r w:rsidRPr="00A935C9">
        <w:rPr>
          <w:rStyle w:val="FootnoteReference"/>
          <w:rFonts w:ascii="Sylfaen" w:hAnsi="Sylfaen"/>
          <w:sz w:val="16"/>
          <w:szCs w:val="16"/>
        </w:rPr>
        <w:footnoteRef/>
      </w:r>
      <w:r w:rsidRPr="00EB5962">
        <w:rPr>
          <w:rFonts w:ascii="Sylfaen" w:hAnsi="Sylfaen"/>
          <w:sz w:val="16"/>
          <w:szCs w:val="16"/>
          <w:lang w:val="hy-AM"/>
        </w:rPr>
        <w:t xml:space="preserve"> </w:t>
      </w:r>
      <w:hyperlink r:id="rId195" w:history="1">
        <w:r w:rsidRPr="00A935C9">
          <w:rPr>
            <w:rStyle w:val="Hyperlink"/>
            <w:rFonts w:ascii="Sylfaen" w:hAnsi="Sylfaen"/>
            <w:b/>
            <w:bCs/>
            <w:sz w:val="16"/>
            <w:szCs w:val="16"/>
            <w:lang w:val="hy-AM"/>
          </w:rPr>
          <w:t>https://infocom.am/hy/article/150113</w:t>
        </w:r>
      </w:hyperlink>
    </w:p>
  </w:footnote>
  <w:footnote w:id="232">
    <w:p w14:paraId="2440B9E2" w14:textId="77777777" w:rsidR="00845286" w:rsidRPr="00EB5962" w:rsidRDefault="00845286" w:rsidP="00307130">
      <w:pPr>
        <w:pStyle w:val="FootnoteText"/>
        <w:spacing w:line="240" w:lineRule="auto"/>
        <w:contextualSpacing/>
        <w:rPr>
          <w:rFonts w:ascii="Sylfaen" w:hAnsi="Sylfaen"/>
          <w:sz w:val="16"/>
          <w:szCs w:val="16"/>
          <w:lang w:val="hy-AM"/>
        </w:rPr>
      </w:pPr>
      <w:r w:rsidRPr="006404B0">
        <w:rPr>
          <w:rStyle w:val="FootnoteReference"/>
          <w:rFonts w:ascii="Sylfaen" w:hAnsi="Sylfaen"/>
          <w:sz w:val="16"/>
          <w:szCs w:val="16"/>
        </w:rPr>
        <w:footnoteRef/>
      </w:r>
      <w:r w:rsidRPr="00EB5962">
        <w:rPr>
          <w:rFonts w:ascii="Sylfaen" w:hAnsi="Sylfaen"/>
          <w:sz w:val="16"/>
          <w:szCs w:val="16"/>
          <w:lang w:val="hy-AM"/>
        </w:rPr>
        <w:t xml:space="preserve"> </w:t>
      </w:r>
      <w:hyperlink r:id="rId196" w:history="1">
        <w:r w:rsidRPr="006404B0">
          <w:rPr>
            <w:rStyle w:val="Hyperlink"/>
            <w:rFonts w:ascii="Sylfaen" w:hAnsi="Sylfaen"/>
            <w:b/>
            <w:bCs/>
            <w:sz w:val="16"/>
            <w:szCs w:val="16"/>
            <w:lang w:val="hy-AM"/>
          </w:rPr>
          <w:t>https://arm.sputniknews.ru/20250225/agn-n-hrazharvel-e-meknabanel-divanagetneri-hascein-anna-hakvobjani-viravvorakan-vorakumnery-86091304.html</w:t>
        </w:r>
      </w:hyperlink>
    </w:p>
  </w:footnote>
  <w:footnote w:id="233">
    <w:p w14:paraId="4E4B07A7" w14:textId="77777777" w:rsidR="00845286" w:rsidRPr="00EB5962" w:rsidRDefault="00845286" w:rsidP="00307130">
      <w:pPr>
        <w:pStyle w:val="FootnoteText"/>
        <w:spacing w:line="240" w:lineRule="auto"/>
        <w:contextualSpacing/>
        <w:rPr>
          <w:lang w:val="hy-AM"/>
        </w:rPr>
      </w:pPr>
      <w:r w:rsidRPr="006404B0">
        <w:rPr>
          <w:rStyle w:val="FootnoteReference"/>
          <w:rFonts w:ascii="Sylfaen" w:hAnsi="Sylfaen"/>
          <w:sz w:val="16"/>
          <w:szCs w:val="16"/>
        </w:rPr>
        <w:footnoteRef/>
      </w:r>
      <w:r w:rsidRPr="00EB5962">
        <w:rPr>
          <w:rFonts w:ascii="Sylfaen" w:hAnsi="Sylfaen"/>
          <w:sz w:val="16"/>
          <w:szCs w:val="16"/>
          <w:lang w:val="hy-AM"/>
        </w:rPr>
        <w:t xml:space="preserve"> </w:t>
      </w:r>
      <w:hyperlink r:id="rId197" w:history="1">
        <w:r w:rsidRPr="006404B0">
          <w:rPr>
            <w:rStyle w:val="Hyperlink"/>
            <w:rFonts w:ascii="Sylfaen" w:hAnsi="Sylfaen"/>
            <w:b/>
            <w:bCs/>
            <w:sz w:val="16"/>
            <w:szCs w:val="16"/>
            <w:lang w:val="hy-AM"/>
          </w:rPr>
          <w:t>https://www.facebook.com/share/p/1AfCfWV9G4/</w:t>
        </w:r>
      </w:hyperlink>
    </w:p>
  </w:footnote>
  <w:footnote w:id="234">
    <w:p w14:paraId="31214A8B" w14:textId="77777777" w:rsidR="00845286" w:rsidRPr="00EB5962" w:rsidRDefault="00845286" w:rsidP="00C062C8">
      <w:pPr>
        <w:pStyle w:val="FootnoteText"/>
        <w:spacing w:after="0" w:line="240" w:lineRule="auto"/>
        <w:contextualSpacing/>
        <w:rPr>
          <w:lang w:val="hy-AM"/>
        </w:rPr>
      </w:pPr>
      <w:r w:rsidRPr="00C13321">
        <w:rPr>
          <w:rStyle w:val="FootnoteReference"/>
          <w:rFonts w:ascii="Sylfaen" w:hAnsi="Sylfaen"/>
          <w:sz w:val="16"/>
          <w:szCs w:val="16"/>
        </w:rPr>
        <w:footnoteRef/>
      </w:r>
      <w:r w:rsidRPr="00EB5962">
        <w:rPr>
          <w:rFonts w:ascii="Sylfaen" w:hAnsi="Sylfaen"/>
          <w:sz w:val="16"/>
          <w:szCs w:val="16"/>
          <w:lang w:val="hy-AM"/>
        </w:rPr>
        <w:t xml:space="preserve"> </w:t>
      </w:r>
      <w:hyperlink r:id="rId198" w:history="1">
        <w:r w:rsidRPr="00C13321">
          <w:rPr>
            <w:rStyle w:val="Hyperlink"/>
            <w:rFonts w:ascii="Sylfaen" w:hAnsi="Sylfaen"/>
            <w:b/>
            <w:sz w:val="16"/>
            <w:szCs w:val="16"/>
            <w:lang w:val="hy-AM"/>
          </w:rPr>
          <w:t>https://infocom.am/hy/article/152321?fbclid=IwZXh0bgNhZW0CMTEAAR6bfvYOdgDe5Nf9tagA_svh3-x0_ipeCM-SVu1AUfi4bnwlpT9vCmhKAmNriQ_aem_Vw1lrJj6ifMaHaR_RDu7iw</w:t>
        </w:r>
      </w:hyperlink>
    </w:p>
  </w:footnote>
  <w:footnote w:id="235">
    <w:p w14:paraId="6D052B2D" w14:textId="77777777" w:rsidR="00845286" w:rsidRPr="00EB5962" w:rsidRDefault="00845286" w:rsidP="009A75B2">
      <w:pPr>
        <w:pStyle w:val="FootnoteText"/>
        <w:rPr>
          <w:rFonts w:ascii="Sylfaen" w:hAnsi="Sylfaen"/>
          <w:sz w:val="16"/>
          <w:szCs w:val="16"/>
          <w:lang w:val="hy-AM"/>
        </w:rPr>
      </w:pPr>
      <w:r w:rsidRPr="00F87FE6">
        <w:rPr>
          <w:rStyle w:val="FootnoteReference"/>
          <w:rFonts w:ascii="Sylfaen" w:hAnsi="Sylfaen"/>
          <w:sz w:val="16"/>
          <w:szCs w:val="16"/>
        </w:rPr>
        <w:footnoteRef/>
      </w:r>
      <w:r w:rsidRPr="00EB5962">
        <w:rPr>
          <w:rFonts w:ascii="Sylfaen" w:hAnsi="Sylfaen"/>
          <w:sz w:val="16"/>
          <w:szCs w:val="16"/>
          <w:lang w:val="hy-AM"/>
        </w:rPr>
        <w:t xml:space="preserve"> </w:t>
      </w:r>
      <w:hyperlink r:id="rId199" w:history="1">
        <w:r w:rsidRPr="00F87FE6">
          <w:rPr>
            <w:rStyle w:val="Hyperlink"/>
            <w:rFonts w:ascii="Sylfaen" w:hAnsi="Sylfaen"/>
            <w:b/>
            <w:sz w:val="16"/>
            <w:szCs w:val="16"/>
            <w:lang w:val="hy-AM"/>
          </w:rPr>
          <w:t>https://news.am/arm/news/876437.html</w:t>
        </w:r>
      </w:hyperlink>
    </w:p>
  </w:footnote>
  <w:footnote w:id="236">
    <w:p w14:paraId="684426FB" w14:textId="77777777" w:rsidR="00845286" w:rsidRPr="00EB5962" w:rsidRDefault="00845286" w:rsidP="00BA1B82">
      <w:pPr>
        <w:pStyle w:val="FootnoteText"/>
        <w:rPr>
          <w:rFonts w:ascii="Sylfaen" w:hAnsi="Sylfaen"/>
          <w:sz w:val="16"/>
          <w:szCs w:val="16"/>
          <w:lang w:val="hy-AM"/>
        </w:rPr>
      </w:pPr>
      <w:r w:rsidRPr="00A935C9">
        <w:rPr>
          <w:rStyle w:val="FootnoteReference"/>
          <w:rFonts w:ascii="Sylfaen" w:hAnsi="Sylfaen"/>
          <w:sz w:val="16"/>
          <w:szCs w:val="16"/>
        </w:rPr>
        <w:footnoteRef/>
      </w:r>
      <w:r w:rsidRPr="00EB5962">
        <w:rPr>
          <w:rFonts w:ascii="Sylfaen" w:hAnsi="Sylfaen"/>
          <w:sz w:val="16"/>
          <w:szCs w:val="16"/>
          <w:lang w:val="hy-AM"/>
        </w:rPr>
        <w:t xml:space="preserve"> </w:t>
      </w:r>
      <w:hyperlink r:id="rId200" w:history="1">
        <w:r w:rsidRPr="00A935C9">
          <w:rPr>
            <w:rStyle w:val="Hyperlink"/>
            <w:rFonts w:ascii="Sylfaen" w:hAnsi="Sylfaen"/>
            <w:b/>
            <w:sz w:val="16"/>
            <w:szCs w:val="16"/>
            <w:lang w:val="hy-AM"/>
          </w:rPr>
          <w:t>https://hetq.am/hy/article/174637</w:t>
        </w:r>
      </w:hyperlink>
      <w:r w:rsidRPr="00EB5962">
        <w:rPr>
          <w:rStyle w:val="Hyperlink"/>
          <w:rFonts w:ascii="Sylfaen" w:hAnsi="Sylfaen"/>
          <w:b/>
          <w:sz w:val="16"/>
          <w:szCs w:val="16"/>
          <w:lang w:val="hy-AM"/>
        </w:rPr>
        <w:t xml:space="preserve"> </w:t>
      </w:r>
    </w:p>
  </w:footnote>
  <w:footnote w:id="237">
    <w:p w14:paraId="3E5F2174" w14:textId="77777777" w:rsidR="00845286" w:rsidRPr="00EB5962" w:rsidRDefault="00845286" w:rsidP="00B00C0B">
      <w:pPr>
        <w:pStyle w:val="FootnoteText"/>
        <w:rPr>
          <w:rFonts w:ascii="Sylfaen" w:hAnsi="Sylfaen"/>
          <w:sz w:val="16"/>
          <w:szCs w:val="16"/>
          <w:lang w:val="hy-AM"/>
        </w:rPr>
      </w:pPr>
      <w:r w:rsidRPr="004931A4">
        <w:rPr>
          <w:rStyle w:val="FootnoteReference"/>
          <w:rFonts w:ascii="Sylfaen" w:hAnsi="Sylfaen"/>
          <w:sz w:val="16"/>
          <w:szCs w:val="16"/>
        </w:rPr>
        <w:footnoteRef/>
      </w:r>
      <w:r w:rsidRPr="00EB5962">
        <w:rPr>
          <w:rFonts w:ascii="Sylfaen" w:hAnsi="Sylfaen"/>
          <w:sz w:val="16"/>
          <w:szCs w:val="16"/>
          <w:lang w:val="hy-AM"/>
        </w:rPr>
        <w:t xml:space="preserve"> </w:t>
      </w:r>
      <w:hyperlink r:id="rId201" w:history="1">
        <w:r w:rsidRPr="004931A4">
          <w:rPr>
            <w:rStyle w:val="Hyperlink"/>
            <w:rFonts w:ascii="Sylfaen" w:hAnsi="Sylfaen"/>
            <w:b/>
            <w:sz w:val="16"/>
            <w:szCs w:val="16"/>
            <w:lang w:val="hy-AM"/>
          </w:rPr>
          <w:t>https://fip.am/42560</w:t>
        </w:r>
      </w:hyperlink>
    </w:p>
  </w:footnote>
  <w:footnote w:id="238">
    <w:p w14:paraId="5786014B" w14:textId="77777777" w:rsidR="00845286" w:rsidRPr="00EB5962" w:rsidRDefault="00845286" w:rsidP="008846E4">
      <w:pPr>
        <w:pStyle w:val="FootnoteText"/>
        <w:rPr>
          <w:lang w:val="hy-AM"/>
        </w:rPr>
      </w:pPr>
      <w:r w:rsidRPr="001A1EBD">
        <w:rPr>
          <w:rStyle w:val="FootnoteReference"/>
          <w:rFonts w:ascii="Sylfaen" w:hAnsi="Sylfaen"/>
          <w:sz w:val="16"/>
          <w:szCs w:val="16"/>
        </w:rPr>
        <w:footnoteRef/>
      </w:r>
      <w:r w:rsidRPr="00EB5962">
        <w:rPr>
          <w:rFonts w:ascii="Sylfaen" w:hAnsi="Sylfaen"/>
          <w:sz w:val="16"/>
          <w:szCs w:val="16"/>
          <w:lang w:val="hy-AM"/>
        </w:rPr>
        <w:t xml:space="preserve"> </w:t>
      </w:r>
      <w:hyperlink r:id="rId202" w:history="1">
        <w:r w:rsidRPr="001A1EBD">
          <w:rPr>
            <w:rStyle w:val="Hyperlink"/>
            <w:rFonts w:ascii="Sylfaen" w:hAnsi="Sylfaen"/>
            <w:b/>
            <w:sz w:val="16"/>
            <w:szCs w:val="16"/>
            <w:lang w:val="hy-AM"/>
          </w:rPr>
          <w:t>https://infocom.am/156530/</w:t>
        </w:r>
      </w:hyperlink>
    </w:p>
  </w:footnote>
  <w:footnote w:id="239">
    <w:p w14:paraId="557E7551" w14:textId="77777777" w:rsidR="00845286" w:rsidRPr="00EB5962" w:rsidRDefault="00845286" w:rsidP="00BA5350">
      <w:pPr>
        <w:pStyle w:val="FootnoteText"/>
        <w:rPr>
          <w:lang w:val="hy-AM"/>
        </w:rPr>
      </w:pPr>
      <w:r w:rsidRPr="005873ED">
        <w:rPr>
          <w:rStyle w:val="FootnoteReference"/>
          <w:rFonts w:ascii="Sylfaen" w:hAnsi="Sylfaen"/>
          <w:sz w:val="16"/>
          <w:szCs w:val="16"/>
        </w:rPr>
        <w:footnoteRef/>
      </w:r>
      <w:r w:rsidRPr="00EB5962">
        <w:rPr>
          <w:rFonts w:ascii="Sylfaen" w:hAnsi="Sylfaen"/>
          <w:sz w:val="16"/>
          <w:szCs w:val="16"/>
          <w:lang w:val="hy-AM"/>
        </w:rPr>
        <w:t xml:space="preserve"> </w:t>
      </w:r>
      <w:hyperlink r:id="rId203" w:history="1">
        <w:r w:rsidRPr="005873ED">
          <w:rPr>
            <w:rStyle w:val="Hyperlink"/>
            <w:rFonts w:ascii="Sylfaen" w:hAnsi="Sylfaen"/>
            <w:b/>
            <w:sz w:val="16"/>
            <w:szCs w:val="16"/>
            <w:lang w:val="hy-AM"/>
          </w:rPr>
          <w:t>https://hetq.am/hy/article/175348</w:t>
        </w:r>
      </w:hyperlink>
      <w:r w:rsidRPr="00EB5962">
        <w:rPr>
          <w:rStyle w:val="Hyperlink"/>
          <w:rFonts w:ascii="Sylfaen" w:hAnsi="Sylfaen"/>
          <w:b/>
          <w:sz w:val="16"/>
          <w:szCs w:val="16"/>
          <w:lang w:val="hy-AM"/>
        </w:rPr>
        <w:t xml:space="preserve"> </w:t>
      </w:r>
    </w:p>
  </w:footnote>
  <w:footnote w:id="240">
    <w:p w14:paraId="0ED440C1" w14:textId="77777777" w:rsidR="00845286" w:rsidRPr="00EB5962" w:rsidRDefault="00845286" w:rsidP="004D1D13">
      <w:pPr>
        <w:pStyle w:val="FootnoteText"/>
        <w:spacing w:after="0" w:line="240" w:lineRule="auto"/>
        <w:contextualSpacing/>
        <w:rPr>
          <w:lang w:val="hy-AM"/>
        </w:rPr>
      </w:pPr>
      <w:r w:rsidRPr="007824E3">
        <w:rPr>
          <w:rStyle w:val="FootnoteReference"/>
          <w:rFonts w:ascii="Sylfaen" w:hAnsi="Sylfaen"/>
          <w:sz w:val="16"/>
          <w:szCs w:val="16"/>
        </w:rPr>
        <w:footnoteRef/>
      </w:r>
      <w:r w:rsidRPr="00EB5962">
        <w:rPr>
          <w:rFonts w:ascii="Sylfaen" w:hAnsi="Sylfaen"/>
          <w:sz w:val="16"/>
          <w:szCs w:val="16"/>
          <w:lang w:val="hy-AM"/>
        </w:rPr>
        <w:t xml:space="preserve"> </w:t>
      </w:r>
      <w:hyperlink r:id="rId204" w:history="1">
        <w:r w:rsidRPr="007824E3">
          <w:rPr>
            <w:rStyle w:val="Hyperlink"/>
            <w:rFonts w:ascii="Sylfaen" w:hAnsi="Sylfaen"/>
            <w:b/>
            <w:sz w:val="16"/>
            <w:szCs w:val="16"/>
            <w:lang w:val="hy-AM"/>
          </w:rPr>
          <w:t>https://hetq.am/hy/article/175610</w:t>
        </w:r>
      </w:hyperlink>
    </w:p>
  </w:footnote>
  <w:footnote w:id="241">
    <w:p w14:paraId="6C3A5634" w14:textId="77777777" w:rsidR="00845286" w:rsidRPr="00EB5962" w:rsidRDefault="00845286" w:rsidP="004D1D13">
      <w:pPr>
        <w:pStyle w:val="FootnoteText"/>
        <w:spacing w:after="0" w:line="240" w:lineRule="auto"/>
        <w:contextualSpacing/>
        <w:rPr>
          <w:rFonts w:ascii="Sylfaen" w:hAnsi="Sylfaen"/>
          <w:sz w:val="16"/>
          <w:szCs w:val="16"/>
          <w:lang w:val="hy-AM"/>
        </w:rPr>
      </w:pPr>
      <w:r w:rsidRPr="007E4FDC">
        <w:rPr>
          <w:rStyle w:val="FootnoteReference"/>
          <w:rFonts w:ascii="Sylfaen" w:hAnsi="Sylfaen"/>
          <w:sz w:val="16"/>
          <w:szCs w:val="16"/>
        </w:rPr>
        <w:footnoteRef/>
      </w:r>
      <w:hyperlink r:id="rId205" w:history="1">
        <w:r w:rsidRPr="007E4FDC">
          <w:rPr>
            <w:rStyle w:val="Hyperlink"/>
            <w:rFonts w:ascii="Sylfaen" w:hAnsi="Sylfaen"/>
            <w:b/>
            <w:sz w:val="16"/>
            <w:szCs w:val="16"/>
            <w:lang w:val="hy-AM"/>
          </w:rPr>
          <w:t>https://www.facebook.com/anna.hakobyan.7965/posts/pfbid0tzzmayGLGNGZHVcsgyN4TJsoQBHJCVmjdZXAJ2o3jvktgx7w2JVGMU2bcoJTcpzal</w:t>
        </w:r>
      </w:hyperlink>
    </w:p>
  </w:footnote>
  <w:footnote w:id="242">
    <w:p w14:paraId="1BEBA49F" w14:textId="77777777" w:rsidR="00845286" w:rsidRPr="00EB5962" w:rsidRDefault="00845286" w:rsidP="001E0320">
      <w:pPr>
        <w:pStyle w:val="FootnoteText"/>
        <w:spacing w:after="0" w:line="240" w:lineRule="auto"/>
        <w:contextualSpacing/>
        <w:rPr>
          <w:rFonts w:ascii="Sylfaen" w:hAnsi="Sylfaen"/>
          <w:sz w:val="16"/>
          <w:szCs w:val="16"/>
          <w:lang w:val="hy-AM"/>
        </w:rPr>
      </w:pPr>
      <w:r w:rsidRPr="007E4FDC">
        <w:rPr>
          <w:rStyle w:val="FootnoteReference"/>
          <w:rFonts w:ascii="Sylfaen" w:hAnsi="Sylfaen"/>
          <w:sz w:val="16"/>
          <w:szCs w:val="16"/>
        </w:rPr>
        <w:footnoteRef/>
      </w:r>
      <w:r w:rsidRPr="00EB5962">
        <w:rPr>
          <w:rFonts w:ascii="Sylfaen" w:hAnsi="Sylfaen"/>
          <w:sz w:val="16"/>
          <w:szCs w:val="16"/>
          <w:lang w:val="hy-AM"/>
        </w:rPr>
        <w:t xml:space="preserve"> </w:t>
      </w:r>
      <w:hyperlink r:id="rId206" w:history="1">
        <w:r w:rsidRPr="007E4FDC">
          <w:rPr>
            <w:rStyle w:val="Hyperlink"/>
            <w:rFonts w:ascii="Sylfaen" w:hAnsi="Sylfaen"/>
            <w:b/>
            <w:sz w:val="16"/>
            <w:szCs w:val="16"/>
            <w:lang w:val="hy-AM"/>
          </w:rPr>
          <w:t>https://factor.am/916094.html</w:t>
        </w:r>
      </w:hyperlink>
    </w:p>
  </w:footnote>
  <w:footnote w:id="243">
    <w:p w14:paraId="3BC71D96" w14:textId="77777777" w:rsidR="00845286" w:rsidRPr="00EB5962" w:rsidRDefault="00845286" w:rsidP="001E0320">
      <w:pPr>
        <w:pStyle w:val="FootnoteText"/>
        <w:rPr>
          <w:lang w:val="hy-AM"/>
        </w:rPr>
      </w:pPr>
      <w:r w:rsidRPr="007E4FDC">
        <w:rPr>
          <w:rStyle w:val="FootnoteReference"/>
          <w:rFonts w:ascii="Sylfaen" w:hAnsi="Sylfaen"/>
          <w:sz w:val="16"/>
          <w:szCs w:val="16"/>
        </w:rPr>
        <w:footnoteRef/>
      </w:r>
      <w:r w:rsidRPr="00EB5962">
        <w:rPr>
          <w:rFonts w:ascii="Sylfaen" w:hAnsi="Sylfaen"/>
          <w:sz w:val="16"/>
          <w:szCs w:val="16"/>
          <w:lang w:val="hy-AM"/>
        </w:rPr>
        <w:t xml:space="preserve"> </w:t>
      </w:r>
      <w:hyperlink r:id="rId207" w:history="1">
        <w:r w:rsidRPr="007E4FDC">
          <w:rPr>
            <w:rStyle w:val="Hyperlink"/>
            <w:rFonts w:ascii="Sylfaen" w:hAnsi="Sylfaen"/>
            <w:b/>
            <w:sz w:val="16"/>
            <w:szCs w:val="16"/>
            <w:lang w:val="hy-AM"/>
          </w:rPr>
          <w:t>https://www.aravot.am/2025/07/28/1502458/</w:t>
        </w:r>
      </w:hyperlink>
    </w:p>
  </w:footnote>
  <w:footnote w:id="244">
    <w:p w14:paraId="71A2DAFA" w14:textId="77777777" w:rsidR="00845286" w:rsidRPr="00EB5962" w:rsidRDefault="00845286" w:rsidP="00B92855">
      <w:pPr>
        <w:pStyle w:val="FootnoteText"/>
        <w:spacing w:after="0" w:line="240" w:lineRule="auto"/>
        <w:contextualSpacing/>
        <w:rPr>
          <w:rFonts w:ascii="Sylfaen" w:hAnsi="Sylfaen"/>
          <w:sz w:val="16"/>
          <w:szCs w:val="16"/>
          <w:lang w:val="hy-AM"/>
        </w:rPr>
      </w:pPr>
      <w:r w:rsidRPr="00AF309E">
        <w:rPr>
          <w:rStyle w:val="FootnoteReference"/>
          <w:rFonts w:ascii="Sylfaen" w:hAnsi="Sylfaen"/>
          <w:sz w:val="16"/>
          <w:szCs w:val="16"/>
        </w:rPr>
        <w:footnoteRef/>
      </w:r>
      <w:r w:rsidRPr="00EB5962">
        <w:rPr>
          <w:rFonts w:ascii="Sylfaen" w:hAnsi="Sylfaen"/>
          <w:sz w:val="16"/>
          <w:szCs w:val="16"/>
          <w:lang w:val="hy-AM"/>
        </w:rPr>
        <w:t xml:space="preserve"> </w:t>
      </w:r>
      <w:hyperlink r:id="rId208" w:history="1">
        <w:r w:rsidRPr="00AF309E">
          <w:rPr>
            <w:rStyle w:val="Hyperlink"/>
            <w:rFonts w:ascii="Sylfaen" w:hAnsi="Sylfaen"/>
            <w:b/>
            <w:bCs/>
            <w:sz w:val="16"/>
            <w:szCs w:val="16"/>
            <w:lang w:val="hy-AM"/>
          </w:rPr>
          <w:t>https://hetq.am/hy/article/176774</w:t>
        </w:r>
      </w:hyperlink>
    </w:p>
  </w:footnote>
  <w:footnote w:id="245">
    <w:p w14:paraId="567F5B05" w14:textId="77777777" w:rsidR="00845286" w:rsidRPr="00EB5962" w:rsidRDefault="00845286" w:rsidP="00B92855">
      <w:pPr>
        <w:pStyle w:val="FootnoteText"/>
        <w:spacing w:after="0" w:line="240" w:lineRule="auto"/>
        <w:contextualSpacing/>
        <w:rPr>
          <w:rFonts w:ascii="Sylfaen" w:hAnsi="Sylfaen"/>
          <w:sz w:val="16"/>
          <w:szCs w:val="16"/>
          <w:lang w:val="hy-AM"/>
        </w:rPr>
      </w:pPr>
      <w:r w:rsidRPr="003E70E8">
        <w:rPr>
          <w:rStyle w:val="FootnoteReference"/>
          <w:rFonts w:ascii="Sylfaen" w:hAnsi="Sylfaen"/>
          <w:sz w:val="16"/>
          <w:szCs w:val="16"/>
        </w:rPr>
        <w:footnoteRef/>
      </w:r>
      <w:r w:rsidRPr="00EB5962">
        <w:rPr>
          <w:rFonts w:ascii="Sylfaen" w:hAnsi="Sylfaen"/>
          <w:sz w:val="16"/>
          <w:szCs w:val="16"/>
          <w:lang w:val="hy-AM"/>
        </w:rPr>
        <w:t xml:space="preserve"> </w:t>
      </w:r>
      <w:hyperlink r:id="rId209" w:history="1">
        <w:r w:rsidRPr="003E70E8">
          <w:rPr>
            <w:rStyle w:val="Hyperlink"/>
            <w:rFonts w:ascii="Sylfaen" w:hAnsi="Sylfaen"/>
            <w:b/>
            <w:bCs/>
            <w:sz w:val="16"/>
            <w:szCs w:val="16"/>
            <w:lang w:val="hy-AM"/>
          </w:rPr>
          <w:t>https://www.ecolur.org/hy/news/water/16149/</w:t>
        </w:r>
      </w:hyperlink>
    </w:p>
  </w:footnote>
  <w:footnote w:id="246">
    <w:p w14:paraId="60F86392" w14:textId="77777777" w:rsidR="00845286" w:rsidRPr="00EB5962" w:rsidRDefault="00845286" w:rsidP="00B92855">
      <w:pPr>
        <w:pStyle w:val="FootnoteText"/>
        <w:spacing w:after="0" w:line="240" w:lineRule="auto"/>
        <w:contextualSpacing/>
        <w:rPr>
          <w:rFonts w:ascii="Sylfaen" w:hAnsi="Sylfaen"/>
          <w:sz w:val="16"/>
          <w:szCs w:val="16"/>
          <w:lang w:val="hy-AM"/>
        </w:rPr>
      </w:pPr>
      <w:r w:rsidRPr="003E70E8">
        <w:rPr>
          <w:rStyle w:val="FootnoteReference"/>
          <w:rFonts w:ascii="Sylfaen" w:hAnsi="Sylfaen"/>
          <w:sz w:val="16"/>
          <w:szCs w:val="16"/>
        </w:rPr>
        <w:footnoteRef/>
      </w:r>
      <w:r w:rsidRPr="00EB5962">
        <w:rPr>
          <w:rFonts w:ascii="Sylfaen" w:hAnsi="Sylfaen"/>
          <w:sz w:val="16"/>
          <w:szCs w:val="16"/>
          <w:lang w:val="hy-AM"/>
        </w:rPr>
        <w:t xml:space="preserve"> </w:t>
      </w:r>
      <w:hyperlink r:id="rId210" w:history="1">
        <w:r w:rsidRPr="003E70E8">
          <w:rPr>
            <w:rStyle w:val="Hyperlink"/>
            <w:rFonts w:ascii="Sylfaen" w:hAnsi="Sylfaen"/>
            <w:b/>
            <w:bCs/>
            <w:sz w:val="16"/>
            <w:szCs w:val="16"/>
            <w:lang w:val="hy-AM"/>
          </w:rPr>
          <w:t>https://hetq.am/hy/article/177034</w:t>
        </w:r>
      </w:hyperlink>
    </w:p>
  </w:footnote>
  <w:footnote w:id="247">
    <w:p w14:paraId="2B55A30D" w14:textId="77777777" w:rsidR="00845286" w:rsidRPr="00EB5962" w:rsidRDefault="00845286" w:rsidP="00D6381A">
      <w:pPr>
        <w:pStyle w:val="FootnoteText"/>
        <w:spacing w:after="0" w:line="240" w:lineRule="auto"/>
        <w:contextualSpacing/>
        <w:rPr>
          <w:rFonts w:ascii="Sylfaen" w:hAnsi="Sylfaen"/>
          <w:sz w:val="16"/>
          <w:szCs w:val="16"/>
          <w:lang w:val="hy-AM"/>
        </w:rPr>
      </w:pPr>
      <w:r w:rsidRPr="004D1D13">
        <w:rPr>
          <w:rStyle w:val="FootnoteReference"/>
          <w:rFonts w:ascii="Sylfaen" w:hAnsi="Sylfaen"/>
          <w:sz w:val="16"/>
          <w:szCs w:val="16"/>
        </w:rPr>
        <w:footnoteRef/>
      </w:r>
      <w:r w:rsidRPr="00EB5962">
        <w:rPr>
          <w:rFonts w:ascii="Sylfaen" w:hAnsi="Sylfaen"/>
          <w:sz w:val="16"/>
          <w:szCs w:val="16"/>
          <w:lang w:val="hy-AM"/>
        </w:rPr>
        <w:t xml:space="preserve"> </w:t>
      </w:r>
      <w:hyperlink r:id="rId211" w:history="1">
        <w:r w:rsidRPr="00EB5962">
          <w:rPr>
            <w:rStyle w:val="Hyperlink"/>
            <w:rFonts w:ascii="Sylfaen" w:hAnsi="Sylfaen"/>
            <w:b/>
            <w:sz w:val="16"/>
            <w:szCs w:val="16"/>
            <w:lang w:val="hy-AM"/>
          </w:rPr>
          <w:t>https://www.yerkir.am/hy/article/2025/09/30/299920</w:t>
        </w:r>
      </w:hyperlink>
      <w:r w:rsidRPr="00EB5962">
        <w:rPr>
          <w:rFonts w:ascii="Sylfaen" w:hAnsi="Sylfaen"/>
          <w:sz w:val="16"/>
          <w:szCs w:val="16"/>
          <w:lang w:val="hy-AM"/>
        </w:rPr>
        <w:t xml:space="preserve"> </w:t>
      </w:r>
    </w:p>
  </w:footnote>
  <w:footnote w:id="248">
    <w:p w14:paraId="2B9566FE" w14:textId="0244B71D" w:rsidR="00845286" w:rsidRPr="00EB5962" w:rsidRDefault="00845286" w:rsidP="005B0812">
      <w:pPr>
        <w:pStyle w:val="FootnoteText"/>
        <w:spacing w:after="0" w:line="240" w:lineRule="auto"/>
        <w:rPr>
          <w:rFonts w:ascii="Sylfaen" w:hAnsi="Sylfaen"/>
          <w:sz w:val="16"/>
          <w:szCs w:val="16"/>
          <w:lang w:val="hy-AM"/>
        </w:rPr>
      </w:pPr>
      <w:r w:rsidRPr="005B0812">
        <w:rPr>
          <w:rStyle w:val="FootnoteReference"/>
          <w:rFonts w:ascii="Sylfaen" w:hAnsi="Sylfaen"/>
          <w:sz w:val="16"/>
          <w:szCs w:val="16"/>
        </w:rPr>
        <w:footnoteRef/>
      </w:r>
      <w:r w:rsidRPr="00EB5962">
        <w:rPr>
          <w:rFonts w:ascii="Sylfaen" w:hAnsi="Sylfaen"/>
          <w:sz w:val="16"/>
          <w:szCs w:val="16"/>
          <w:lang w:val="hy-AM"/>
        </w:rPr>
        <w:t xml:space="preserve"> </w:t>
      </w:r>
      <w:hyperlink r:id="rId212" w:history="1">
        <w:r w:rsidRPr="005B0812">
          <w:rPr>
            <w:rStyle w:val="Hyperlink"/>
            <w:rFonts w:ascii="Sylfaen" w:hAnsi="Sylfaen"/>
            <w:b/>
            <w:bCs/>
            <w:sz w:val="16"/>
            <w:szCs w:val="16"/>
            <w:lang w:val="hy-AM"/>
          </w:rPr>
          <w:t>https://hetq.am/hy/article/178068</w:t>
        </w:r>
      </w:hyperlink>
      <w:r w:rsidRPr="00EB5962">
        <w:rPr>
          <w:rStyle w:val="Hyperlink"/>
          <w:rFonts w:ascii="Sylfaen" w:hAnsi="Sylfaen"/>
          <w:b/>
          <w:bCs/>
          <w:sz w:val="16"/>
          <w:szCs w:val="16"/>
          <w:lang w:val="hy-AM"/>
        </w:rPr>
        <w:t xml:space="preserve"> </w:t>
      </w:r>
    </w:p>
  </w:footnote>
  <w:footnote w:id="249">
    <w:p w14:paraId="332FAF44" w14:textId="00C883F2" w:rsidR="00845286" w:rsidRPr="00EB5962" w:rsidRDefault="00845286" w:rsidP="005B0812">
      <w:pPr>
        <w:pStyle w:val="FootnoteText"/>
        <w:spacing w:after="0" w:line="240" w:lineRule="auto"/>
        <w:rPr>
          <w:lang w:val="hy-AM"/>
        </w:rPr>
      </w:pPr>
      <w:r w:rsidRPr="005B0812">
        <w:rPr>
          <w:rStyle w:val="FootnoteReference"/>
          <w:rFonts w:ascii="Sylfaen" w:hAnsi="Sylfaen"/>
          <w:sz w:val="16"/>
          <w:szCs w:val="16"/>
        </w:rPr>
        <w:footnoteRef/>
      </w:r>
      <w:r w:rsidRPr="00EB5962">
        <w:rPr>
          <w:rFonts w:ascii="Sylfaen" w:hAnsi="Sylfaen"/>
          <w:sz w:val="16"/>
          <w:szCs w:val="16"/>
          <w:lang w:val="hy-AM"/>
        </w:rPr>
        <w:t xml:space="preserve"> </w:t>
      </w:r>
      <w:hyperlink r:id="rId213" w:history="1">
        <w:r w:rsidRPr="005B0812">
          <w:rPr>
            <w:rStyle w:val="Hyperlink"/>
            <w:rFonts w:ascii="Sylfaen" w:hAnsi="Sylfaen"/>
            <w:b/>
            <w:bCs/>
            <w:sz w:val="16"/>
            <w:szCs w:val="16"/>
            <w:lang w:val="hy-AM"/>
          </w:rPr>
          <w:t>https://www.azatutyun.am/a/inchpe-s-en-goyatsel-patgamavorneri-statsats-mot-3-akan-milionnery/33632009.html</w:t>
        </w:r>
      </w:hyperlink>
      <w:r w:rsidRPr="00EB5962">
        <w:rPr>
          <w:rStyle w:val="Hyperlink"/>
          <w:rFonts w:ascii="Sylfaen" w:hAnsi="Sylfaen"/>
          <w:b/>
          <w:bCs/>
          <w:sz w:val="16"/>
          <w:szCs w:val="16"/>
          <w:lang w:val="hy-AM"/>
        </w:rPr>
        <w:t xml:space="preserve"> </w:t>
      </w:r>
    </w:p>
  </w:footnote>
  <w:footnote w:id="250">
    <w:p w14:paraId="2F09145E" w14:textId="77777777" w:rsidR="00845286" w:rsidRPr="004D1D13" w:rsidRDefault="00845286" w:rsidP="00BC03A6">
      <w:pPr>
        <w:pStyle w:val="FootnoteText"/>
        <w:spacing w:line="240" w:lineRule="auto"/>
        <w:contextualSpacing/>
        <w:rPr>
          <w:rFonts w:ascii="Sylfaen" w:hAnsi="Sylfaen"/>
          <w:sz w:val="16"/>
          <w:szCs w:val="16"/>
          <w:lang w:val="hy-AM"/>
        </w:rPr>
      </w:pPr>
      <w:r w:rsidRPr="004D1D13">
        <w:rPr>
          <w:rStyle w:val="FootnoteReference"/>
          <w:rFonts w:ascii="Sylfaen" w:hAnsi="Sylfaen"/>
          <w:sz w:val="16"/>
          <w:szCs w:val="16"/>
        </w:rPr>
        <w:footnoteRef/>
      </w:r>
      <w:r w:rsidRPr="004D1D13">
        <w:rPr>
          <w:rFonts w:ascii="Sylfaen" w:hAnsi="Sylfaen"/>
          <w:sz w:val="16"/>
          <w:szCs w:val="16"/>
          <w:lang w:val="hy-AM"/>
        </w:rPr>
        <w:t xml:space="preserve"> </w:t>
      </w:r>
      <w:hyperlink r:id="rId214" w:history="1">
        <w:r w:rsidRPr="004D1D13">
          <w:rPr>
            <w:rStyle w:val="Hyperlink"/>
            <w:rFonts w:ascii="Sylfaen" w:hAnsi="Sylfaen"/>
            <w:b/>
            <w:sz w:val="16"/>
            <w:szCs w:val="16"/>
            <w:lang w:val="hy-AM"/>
          </w:rPr>
          <w:t>https://www.youtube.com/watch?v=PXwgJH0KASU&amp;t=592s</w:t>
        </w:r>
      </w:hyperlink>
      <w:r w:rsidRPr="004D1D13">
        <w:rPr>
          <w:rStyle w:val="Hyperlink"/>
          <w:rFonts w:ascii="Sylfaen" w:hAnsi="Sylfaen"/>
          <w:b/>
          <w:sz w:val="16"/>
          <w:szCs w:val="16"/>
          <w:lang w:val="hy-AM"/>
        </w:rPr>
        <w:t xml:space="preserve"> </w:t>
      </w:r>
    </w:p>
  </w:footnote>
  <w:footnote w:id="251">
    <w:p w14:paraId="52D495B9" w14:textId="77777777" w:rsidR="00845286" w:rsidRPr="00EB5962" w:rsidRDefault="00845286" w:rsidP="00BC03A6">
      <w:pPr>
        <w:pStyle w:val="FootnoteText"/>
        <w:spacing w:line="240" w:lineRule="auto"/>
        <w:contextualSpacing/>
        <w:rPr>
          <w:lang w:val="hy-AM"/>
        </w:rPr>
      </w:pPr>
      <w:r w:rsidRPr="004D1D13">
        <w:rPr>
          <w:rStyle w:val="FootnoteReference"/>
          <w:rFonts w:ascii="Sylfaen" w:hAnsi="Sylfaen"/>
          <w:sz w:val="16"/>
          <w:szCs w:val="16"/>
        </w:rPr>
        <w:footnoteRef/>
      </w:r>
      <w:r w:rsidRPr="00EB5962">
        <w:rPr>
          <w:rFonts w:ascii="Sylfaen" w:hAnsi="Sylfaen"/>
          <w:sz w:val="16"/>
          <w:szCs w:val="16"/>
          <w:lang w:val="hy-AM"/>
        </w:rPr>
        <w:t xml:space="preserve"> </w:t>
      </w:r>
      <w:hyperlink r:id="rId215" w:history="1">
        <w:r w:rsidRPr="004D1D13">
          <w:rPr>
            <w:rStyle w:val="Hyperlink"/>
            <w:rFonts w:ascii="Sylfaen" w:hAnsi="Sylfaen"/>
            <w:b/>
            <w:sz w:val="16"/>
            <w:szCs w:val="16"/>
            <w:lang w:val="hy-AM"/>
          </w:rPr>
          <w:t>https://www.youtube.com/watch?v=7O71RnqSICM&amp;t=108s</w:t>
        </w:r>
      </w:hyperlink>
    </w:p>
  </w:footnote>
  <w:footnote w:id="252">
    <w:p w14:paraId="5E0DFC44" w14:textId="77777777" w:rsidR="00845286" w:rsidRPr="00EB5962" w:rsidRDefault="00845286" w:rsidP="009B7845">
      <w:pPr>
        <w:pStyle w:val="FootnoteText"/>
        <w:spacing w:line="240" w:lineRule="auto"/>
        <w:contextualSpacing/>
        <w:rPr>
          <w:rFonts w:ascii="Sylfaen" w:hAnsi="Sylfaen"/>
          <w:sz w:val="16"/>
          <w:szCs w:val="16"/>
          <w:lang w:val="hy-AM"/>
        </w:rPr>
      </w:pPr>
      <w:r w:rsidRPr="00FD5822">
        <w:rPr>
          <w:rStyle w:val="FootnoteReference"/>
          <w:rFonts w:ascii="Sylfaen" w:hAnsi="Sylfaen"/>
          <w:sz w:val="16"/>
          <w:szCs w:val="16"/>
        </w:rPr>
        <w:footnoteRef/>
      </w:r>
      <w:r w:rsidRPr="00EB5962">
        <w:rPr>
          <w:rFonts w:ascii="Sylfaen" w:hAnsi="Sylfaen"/>
          <w:sz w:val="16"/>
          <w:szCs w:val="16"/>
          <w:lang w:val="hy-AM"/>
        </w:rPr>
        <w:t xml:space="preserve"> </w:t>
      </w:r>
      <w:hyperlink r:id="rId216" w:history="1">
        <w:r w:rsidRPr="00FD5822">
          <w:rPr>
            <w:rStyle w:val="Hyperlink"/>
            <w:rFonts w:ascii="Sylfaen" w:hAnsi="Sylfaen"/>
            <w:b/>
            <w:sz w:val="16"/>
            <w:szCs w:val="16"/>
            <w:lang w:val="hy-AM"/>
          </w:rPr>
          <w:t>https://www.armdaily.am/?p=61205&amp;l=am</w:t>
        </w:r>
      </w:hyperlink>
    </w:p>
  </w:footnote>
  <w:footnote w:id="253">
    <w:p w14:paraId="6B9F0528" w14:textId="77777777" w:rsidR="00845286" w:rsidRPr="00FD5822" w:rsidRDefault="00845286" w:rsidP="00E47E27">
      <w:pPr>
        <w:pStyle w:val="FootnoteText"/>
        <w:spacing w:line="240" w:lineRule="auto"/>
        <w:contextualSpacing/>
        <w:rPr>
          <w:rFonts w:ascii="Sylfaen" w:hAnsi="Sylfaen"/>
          <w:sz w:val="16"/>
          <w:szCs w:val="16"/>
          <w:lang w:val="hy-AM"/>
        </w:rPr>
      </w:pPr>
      <w:r w:rsidRPr="00FD5822">
        <w:rPr>
          <w:rStyle w:val="FootnoteReference"/>
          <w:rFonts w:ascii="Sylfaen" w:hAnsi="Sylfaen"/>
          <w:sz w:val="16"/>
          <w:szCs w:val="16"/>
        </w:rPr>
        <w:footnoteRef/>
      </w:r>
      <w:r w:rsidRPr="00FD5822">
        <w:rPr>
          <w:rFonts w:ascii="Sylfaen" w:hAnsi="Sylfaen"/>
          <w:sz w:val="16"/>
          <w:szCs w:val="16"/>
          <w:lang w:val="hy-AM"/>
        </w:rPr>
        <w:t xml:space="preserve"> </w:t>
      </w:r>
      <w:hyperlink r:id="rId217" w:history="1">
        <w:r w:rsidRPr="00FD5822">
          <w:rPr>
            <w:rStyle w:val="Hyperlink"/>
            <w:rFonts w:ascii="Sylfaen" w:hAnsi="Sylfaen"/>
            <w:b/>
            <w:sz w:val="16"/>
            <w:szCs w:val="16"/>
            <w:lang w:val="hy-AM"/>
          </w:rPr>
          <w:t>https://www.aravot.am/2023/07/28/1358203/</w:t>
        </w:r>
      </w:hyperlink>
    </w:p>
  </w:footnote>
  <w:footnote w:id="254">
    <w:p w14:paraId="66E73E63" w14:textId="77777777" w:rsidR="00845286" w:rsidRPr="00EB5962" w:rsidRDefault="00845286" w:rsidP="00BF079E">
      <w:pPr>
        <w:pStyle w:val="FootnoteText"/>
        <w:rPr>
          <w:rFonts w:ascii="Sylfaen" w:hAnsi="Sylfaen"/>
          <w:sz w:val="16"/>
          <w:szCs w:val="16"/>
          <w:lang w:val="hy-AM"/>
        </w:rPr>
      </w:pPr>
      <w:r w:rsidRPr="00FD5822">
        <w:rPr>
          <w:rStyle w:val="FootnoteReference"/>
          <w:rFonts w:ascii="Sylfaen" w:hAnsi="Sylfaen"/>
          <w:sz w:val="16"/>
          <w:szCs w:val="16"/>
        </w:rPr>
        <w:footnoteRef/>
      </w:r>
      <w:r w:rsidRPr="00EB5962">
        <w:rPr>
          <w:rFonts w:ascii="Sylfaen" w:hAnsi="Sylfaen"/>
          <w:sz w:val="16"/>
          <w:szCs w:val="16"/>
          <w:lang w:val="hy-AM"/>
        </w:rPr>
        <w:t xml:space="preserve"> </w:t>
      </w:r>
      <w:hyperlink r:id="rId218" w:history="1">
        <w:r w:rsidRPr="00EB5962">
          <w:rPr>
            <w:rStyle w:val="Hyperlink"/>
            <w:rFonts w:ascii="Sylfaen" w:hAnsi="Sylfaen"/>
            <w:b/>
            <w:bCs/>
            <w:sz w:val="16"/>
            <w:szCs w:val="16"/>
            <w:lang w:val="hy-AM"/>
          </w:rPr>
          <w:t>https://168.am/2023/06/09/1885505.html</w:t>
        </w:r>
      </w:hyperlink>
    </w:p>
  </w:footnote>
  <w:footnote w:id="255">
    <w:p w14:paraId="37ADC3D8" w14:textId="77777777" w:rsidR="00845286" w:rsidRPr="00682649" w:rsidRDefault="00845286" w:rsidP="008B4DEB">
      <w:pPr>
        <w:pStyle w:val="FootnoteText"/>
        <w:spacing w:line="240" w:lineRule="auto"/>
        <w:contextualSpacing/>
        <w:rPr>
          <w:rFonts w:ascii="Sylfaen" w:hAnsi="Sylfaen"/>
          <w:sz w:val="16"/>
          <w:szCs w:val="16"/>
          <w:lang w:val="hy-AM"/>
        </w:rPr>
      </w:pPr>
      <w:r w:rsidRPr="00682649">
        <w:rPr>
          <w:rStyle w:val="FootnoteReference"/>
          <w:rFonts w:ascii="Sylfaen" w:hAnsi="Sylfaen"/>
          <w:sz w:val="16"/>
          <w:szCs w:val="16"/>
        </w:rPr>
        <w:footnoteRef/>
      </w:r>
      <w:r w:rsidRPr="00682649">
        <w:rPr>
          <w:rFonts w:ascii="Sylfaen" w:hAnsi="Sylfaen"/>
          <w:sz w:val="16"/>
          <w:szCs w:val="16"/>
          <w:lang w:val="hy-AM"/>
        </w:rPr>
        <w:t xml:space="preserve"> </w:t>
      </w:r>
      <w:hyperlink r:id="rId219" w:history="1">
        <w:r w:rsidRPr="00682649">
          <w:rPr>
            <w:rStyle w:val="Hyperlink"/>
            <w:rFonts w:ascii="Sylfaen" w:hAnsi="Sylfaen"/>
            <w:b/>
            <w:sz w:val="16"/>
            <w:szCs w:val="16"/>
            <w:lang w:val="hy-AM"/>
          </w:rPr>
          <w:t>https://www.youtube.com/watch?v=PXwgJH0KASU&amp;t=592s</w:t>
        </w:r>
      </w:hyperlink>
      <w:r w:rsidRPr="00682649">
        <w:rPr>
          <w:rStyle w:val="Hyperlink"/>
          <w:rFonts w:ascii="Sylfaen" w:hAnsi="Sylfaen"/>
          <w:b/>
          <w:sz w:val="16"/>
          <w:szCs w:val="16"/>
          <w:lang w:val="hy-AM"/>
        </w:rPr>
        <w:t xml:space="preserve"> </w:t>
      </w:r>
    </w:p>
  </w:footnote>
  <w:footnote w:id="256">
    <w:p w14:paraId="2F078B5C" w14:textId="77777777" w:rsidR="00845286" w:rsidRPr="00EB5962" w:rsidRDefault="00845286" w:rsidP="006C0ECB">
      <w:pPr>
        <w:pStyle w:val="FootnoteText"/>
        <w:rPr>
          <w:lang w:val="hy-AM"/>
        </w:rPr>
      </w:pPr>
      <w:r w:rsidRPr="00682649">
        <w:rPr>
          <w:rStyle w:val="FootnoteReference"/>
          <w:rFonts w:ascii="Sylfaen" w:hAnsi="Sylfaen"/>
          <w:sz w:val="16"/>
          <w:szCs w:val="16"/>
        </w:rPr>
        <w:footnoteRef/>
      </w:r>
      <w:r w:rsidR="00B91904">
        <w:fldChar w:fldCharType="begin"/>
      </w:r>
      <w:r w:rsidR="00B91904" w:rsidRPr="00EB5962">
        <w:rPr>
          <w:lang w:val="hy-AM"/>
        </w:rPr>
        <w:instrText xml:space="preserve"> HYPERLINK "https://www.facebook.com/ani.gevorgyan.287443/posts/pfbid0zHJRtzX7a7zSPejjyzZP1rqp2MWdB48hQt4r5AVrQrP2kHDzgE9LrnZTxpzs9tm9l" </w:instrText>
      </w:r>
      <w:r w:rsidR="00B91904">
        <w:fldChar w:fldCharType="separate"/>
      </w:r>
      <w:r w:rsidRPr="00682649">
        <w:rPr>
          <w:rStyle w:val="Hyperlink"/>
          <w:rFonts w:ascii="Sylfaen" w:hAnsi="Sylfaen"/>
          <w:b/>
          <w:sz w:val="16"/>
          <w:szCs w:val="16"/>
          <w:lang w:val="hy-AM"/>
        </w:rPr>
        <w:t>https://www.facebook.com/ani.gevorgyan.287443/posts/pfbid0zHJRtzX7a7zSPejjyzZP1rqp2MWdB48hQt4r5AVrQrP2kHDzgE9LrnZTxpzs9tm9l</w:t>
      </w:r>
      <w:r w:rsidR="00B91904">
        <w:rPr>
          <w:rStyle w:val="Hyperlink"/>
          <w:rFonts w:ascii="Sylfaen" w:hAnsi="Sylfaen"/>
          <w:b/>
          <w:sz w:val="16"/>
          <w:szCs w:val="16"/>
          <w:lang w:val="hy-AM"/>
        </w:rPr>
        <w:fldChar w:fldCharType="end"/>
      </w:r>
    </w:p>
  </w:footnote>
  <w:footnote w:id="257">
    <w:p w14:paraId="0C4EF453" w14:textId="77777777" w:rsidR="00845286" w:rsidRPr="00EB5962" w:rsidRDefault="00845286" w:rsidP="00860FB0">
      <w:pPr>
        <w:pStyle w:val="FootnoteText"/>
        <w:spacing w:after="0" w:line="240" w:lineRule="auto"/>
        <w:rPr>
          <w:lang w:val="hy-AM"/>
        </w:rPr>
      </w:pPr>
      <w:r w:rsidRPr="003E76A0">
        <w:rPr>
          <w:rStyle w:val="FootnoteReference"/>
          <w:rFonts w:ascii="Sylfaen" w:hAnsi="Sylfaen"/>
          <w:sz w:val="16"/>
          <w:szCs w:val="16"/>
        </w:rPr>
        <w:footnoteRef/>
      </w:r>
      <w:r w:rsidRPr="00EB5962">
        <w:rPr>
          <w:rFonts w:ascii="Sylfaen" w:hAnsi="Sylfaen"/>
          <w:sz w:val="16"/>
          <w:szCs w:val="16"/>
          <w:lang w:val="hy-AM"/>
        </w:rPr>
        <w:t xml:space="preserve"> </w:t>
      </w:r>
      <w:hyperlink r:id="rId220" w:history="1">
        <w:r w:rsidRPr="003E76A0">
          <w:rPr>
            <w:rStyle w:val="Hyperlink"/>
            <w:rFonts w:ascii="Sylfaen" w:eastAsiaTheme="minorHAnsi" w:hAnsi="Sylfaen" w:cstheme="minorBidi"/>
            <w:b/>
            <w:sz w:val="16"/>
            <w:szCs w:val="16"/>
            <w:lang w:val="hy-AM"/>
          </w:rPr>
          <w:t>https://www.facebook.com/anna.hakobyan.7965/videos/1072399281616001</w:t>
        </w:r>
      </w:hyperlink>
    </w:p>
  </w:footnote>
  <w:footnote w:id="258">
    <w:p w14:paraId="3938500B" w14:textId="4EA64934" w:rsidR="00845286" w:rsidRPr="00EB5962" w:rsidRDefault="00845286" w:rsidP="00860FB0">
      <w:pPr>
        <w:pStyle w:val="FootnoteText"/>
        <w:spacing w:after="0" w:line="240" w:lineRule="auto"/>
        <w:contextualSpacing/>
        <w:rPr>
          <w:rFonts w:ascii="Sylfaen" w:hAnsi="Sylfaen"/>
          <w:sz w:val="16"/>
          <w:szCs w:val="16"/>
          <w:lang w:val="hy-AM"/>
        </w:rPr>
      </w:pPr>
      <w:r w:rsidRPr="00D04E23">
        <w:rPr>
          <w:rStyle w:val="FootnoteReference"/>
          <w:rFonts w:ascii="Sylfaen" w:hAnsi="Sylfaen"/>
          <w:sz w:val="16"/>
          <w:szCs w:val="16"/>
        </w:rPr>
        <w:footnoteRef/>
      </w:r>
      <w:hyperlink r:id="rId221" w:history="1">
        <w:r w:rsidRPr="00D04E23">
          <w:rPr>
            <w:rStyle w:val="Hyperlink"/>
            <w:rFonts w:ascii="Sylfaen" w:eastAsiaTheme="minorHAnsi" w:hAnsi="Sylfaen" w:cstheme="minorBidi"/>
            <w:b/>
            <w:sz w:val="16"/>
            <w:szCs w:val="16"/>
            <w:lang w:val="hy-AM"/>
          </w:rPr>
          <w:t>https://www.facebook.com/lilit.dallakyan.942713/posts/pfbid09VawLH24MtoqPWdkN3zBzBm29Q3TRgzkvUD3g9vTJijo4GyK2Mg2UA9guaB9sUbpl</w:t>
        </w:r>
      </w:hyperlink>
    </w:p>
  </w:footnote>
  <w:footnote w:id="259">
    <w:p w14:paraId="7D831BF5" w14:textId="6BB35E19" w:rsidR="00845286" w:rsidRPr="00EB5962" w:rsidRDefault="00845286" w:rsidP="00860FB0">
      <w:pPr>
        <w:pStyle w:val="FootnoteText"/>
        <w:spacing w:after="0" w:line="240" w:lineRule="auto"/>
        <w:contextualSpacing/>
        <w:rPr>
          <w:lang w:val="hy-AM"/>
        </w:rPr>
      </w:pPr>
      <w:r w:rsidRPr="00D04E23">
        <w:rPr>
          <w:rStyle w:val="FootnoteReference"/>
          <w:rFonts w:ascii="Sylfaen" w:hAnsi="Sylfaen"/>
          <w:sz w:val="16"/>
          <w:szCs w:val="16"/>
        </w:rPr>
        <w:footnoteRef/>
      </w:r>
      <w:hyperlink r:id="rId222" w:history="1">
        <w:r w:rsidRPr="00D04E23">
          <w:rPr>
            <w:rStyle w:val="Hyperlink"/>
            <w:rFonts w:ascii="Sylfaen" w:eastAsiaTheme="minorHAnsi" w:hAnsi="Sylfaen" w:cstheme="minorBidi"/>
            <w:b/>
            <w:sz w:val="16"/>
            <w:szCs w:val="16"/>
            <w:lang w:val="hy-AM"/>
          </w:rPr>
          <w:t>https://www.facebook.com/lilit.dallakyan.942713/posts/pfbid02CRqu6FPe6bfW2Jfrxrcw6nEKDHZEcwhD5oKpDeeHh165fxUwpZtFPdjamVGrhqKSl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03E4" w14:textId="77777777" w:rsidR="00537040" w:rsidRDefault="00537040" w:rsidP="00537040">
    <w:pPr>
      <w:pStyle w:val="Header"/>
    </w:pPr>
    <w:r>
      <w:rPr>
        <w:rFonts w:ascii="Sylfaen" w:hAnsi="Sylfaen"/>
        <w:b/>
        <w:i/>
        <w:lang w:val="hy-AM"/>
      </w:rPr>
      <w:t>Committee to Protect Freedom of Expression</w:t>
    </w:r>
  </w:p>
  <w:p w14:paraId="0CD61689" w14:textId="7EAE0A53" w:rsidR="00845286" w:rsidRDefault="00845286" w:rsidP="007B67F3">
    <w:pPr>
      <w:pStyle w:val="Header"/>
    </w:pPr>
    <w:r>
      <w:rPr>
        <w:noProof/>
      </w:rPr>
      <w:drawing>
        <wp:anchor distT="0" distB="0" distL="114300" distR="114300" simplePos="0" relativeHeight="251660288" behindDoc="1" locked="0" layoutInCell="1" allowOverlap="1" wp14:anchorId="0C2B338E" wp14:editId="1739F920">
          <wp:simplePos x="0" y="0"/>
          <wp:positionH relativeFrom="margin">
            <wp:posOffset>294502</wp:posOffset>
          </wp:positionH>
          <wp:positionV relativeFrom="paragraph">
            <wp:posOffset>-348891</wp:posOffset>
          </wp:positionV>
          <wp:extent cx="709295" cy="692150"/>
          <wp:effectExtent l="0" t="0" r="0" b="0"/>
          <wp:wrapSquare wrapText="bothSides"/>
          <wp:docPr id="1736988546" name="Picture 173698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rPr>
      <w:drawing>
        <wp:anchor distT="0" distB="0" distL="114300" distR="114300" simplePos="0" relativeHeight="251659264" behindDoc="0" locked="0" layoutInCell="1" allowOverlap="1" wp14:anchorId="012192A7" wp14:editId="38492288">
          <wp:simplePos x="0" y="0"/>
          <wp:positionH relativeFrom="column">
            <wp:posOffset>3597165</wp:posOffset>
          </wp:positionH>
          <wp:positionV relativeFrom="paragraph">
            <wp:posOffset>-221008</wp:posOffset>
          </wp:positionV>
          <wp:extent cx="1650365" cy="542925"/>
          <wp:effectExtent l="0" t="0" r="6985" b="9525"/>
          <wp:wrapThrough wrapText="bothSides">
            <wp:wrapPolygon edited="0">
              <wp:start x="0" y="0"/>
              <wp:lineTo x="0" y="21221"/>
              <wp:lineTo x="21442" y="21221"/>
              <wp:lineTo x="21442" y="0"/>
              <wp:lineTo x="0" y="0"/>
            </wp:wrapPolygon>
          </wp:wrapThrough>
          <wp:docPr id="1913916388" name="Picture 19139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p w14:paraId="5760EEB6" w14:textId="6F50B2FC" w:rsidR="00845286" w:rsidRPr="007B67F3" w:rsidRDefault="00845286" w:rsidP="007B6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9pt;height:11.9pt" o:bullet="t">
        <v:imagedata r:id="rId1" o:title="clip_image001"/>
      </v:shape>
    </w:pict>
  </w:numPicBullet>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10D4B80"/>
    <w:multiLevelType w:val="hybridMultilevel"/>
    <w:tmpl w:val="678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678CF"/>
    <w:multiLevelType w:val="multilevel"/>
    <w:tmpl w:val="C3F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D24C6"/>
    <w:multiLevelType w:val="hybridMultilevel"/>
    <w:tmpl w:val="EED4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CA418B"/>
    <w:multiLevelType w:val="multilevel"/>
    <w:tmpl w:val="8AE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118A3"/>
    <w:multiLevelType w:val="hybridMultilevel"/>
    <w:tmpl w:val="A41C6AE2"/>
    <w:lvl w:ilvl="0" w:tplc="D4DEF688">
      <w:start w:val="1"/>
      <w:numFmt w:val="bullet"/>
      <w:lvlText w:val=""/>
      <w:lvlPicBulletId w:val="0"/>
      <w:lvlJc w:val="left"/>
      <w:pPr>
        <w:tabs>
          <w:tab w:val="num" w:pos="720"/>
        </w:tabs>
        <w:ind w:left="720" w:hanging="360"/>
      </w:pPr>
      <w:rPr>
        <w:rFonts w:ascii="Symbol" w:hAnsi="Symbol" w:hint="default"/>
      </w:rPr>
    </w:lvl>
    <w:lvl w:ilvl="1" w:tplc="5BE85DB4">
      <w:start w:val="1"/>
      <w:numFmt w:val="bullet"/>
      <w:lvlText w:val=""/>
      <w:lvlJc w:val="left"/>
      <w:pPr>
        <w:tabs>
          <w:tab w:val="num" w:pos="1440"/>
        </w:tabs>
        <w:ind w:left="1440" w:hanging="360"/>
      </w:pPr>
      <w:rPr>
        <w:rFonts w:ascii="Symbol" w:hAnsi="Symbol" w:hint="default"/>
      </w:rPr>
    </w:lvl>
    <w:lvl w:ilvl="2" w:tplc="1C94C078">
      <w:start w:val="1"/>
      <w:numFmt w:val="bullet"/>
      <w:lvlText w:val=""/>
      <w:lvlJc w:val="left"/>
      <w:pPr>
        <w:tabs>
          <w:tab w:val="num" w:pos="2160"/>
        </w:tabs>
        <w:ind w:left="2160" w:hanging="360"/>
      </w:pPr>
      <w:rPr>
        <w:rFonts w:ascii="Symbol" w:hAnsi="Symbol" w:hint="default"/>
      </w:rPr>
    </w:lvl>
    <w:lvl w:ilvl="3" w:tplc="53488734">
      <w:start w:val="1"/>
      <w:numFmt w:val="bullet"/>
      <w:lvlText w:val=""/>
      <w:lvlJc w:val="left"/>
      <w:pPr>
        <w:tabs>
          <w:tab w:val="num" w:pos="2880"/>
        </w:tabs>
        <w:ind w:left="2880" w:hanging="360"/>
      </w:pPr>
      <w:rPr>
        <w:rFonts w:ascii="Symbol" w:hAnsi="Symbol" w:hint="default"/>
      </w:rPr>
    </w:lvl>
    <w:lvl w:ilvl="4" w:tplc="52B8E548">
      <w:start w:val="1"/>
      <w:numFmt w:val="bullet"/>
      <w:lvlText w:val=""/>
      <w:lvlJc w:val="left"/>
      <w:pPr>
        <w:tabs>
          <w:tab w:val="num" w:pos="3600"/>
        </w:tabs>
        <w:ind w:left="3600" w:hanging="360"/>
      </w:pPr>
      <w:rPr>
        <w:rFonts w:ascii="Symbol" w:hAnsi="Symbol" w:hint="default"/>
      </w:rPr>
    </w:lvl>
    <w:lvl w:ilvl="5" w:tplc="7A22105E">
      <w:start w:val="1"/>
      <w:numFmt w:val="bullet"/>
      <w:lvlText w:val=""/>
      <w:lvlJc w:val="left"/>
      <w:pPr>
        <w:tabs>
          <w:tab w:val="num" w:pos="4320"/>
        </w:tabs>
        <w:ind w:left="4320" w:hanging="360"/>
      </w:pPr>
      <w:rPr>
        <w:rFonts w:ascii="Symbol" w:hAnsi="Symbol" w:hint="default"/>
      </w:rPr>
    </w:lvl>
    <w:lvl w:ilvl="6" w:tplc="39DC0E48">
      <w:start w:val="1"/>
      <w:numFmt w:val="bullet"/>
      <w:lvlText w:val=""/>
      <w:lvlJc w:val="left"/>
      <w:pPr>
        <w:tabs>
          <w:tab w:val="num" w:pos="5040"/>
        </w:tabs>
        <w:ind w:left="5040" w:hanging="360"/>
      </w:pPr>
      <w:rPr>
        <w:rFonts w:ascii="Symbol" w:hAnsi="Symbol" w:hint="default"/>
      </w:rPr>
    </w:lvl>
    <w:lvl w:ilvl="7" w:tplc="28DCE4AE">
      <w:start w:val="1"/>
      <w:numFmt w:val="bullet"/>
      <w:lvlText w:val=""/>
      <w:lvlJc w:val="left"/>
      <w:pPr>
        <w:tabs>
          <w:tab w:val="num" w:pos="5760"/>
        </w:tabs>
        <w:ind w:left="5760" w:hanging="360"/>
      </w:pPr>
      <w:rPr>
        <w:rFonts w:ascii="Symbol" w:hAnsi="Symbol" w:hint="default"/>
      </w:rPr>
    </w:lvl>
    <w:lvl w:ilvl="8" w:tplc="AABA141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B6B4341"/>
    <w:multiLevelType w:val="hybridMultilevel"/>
    <w:tmpl w:val="8A8A3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E19A3"/>
    <w:multiLevelType w:val="multilevel"/>
    <w:tmpl w:val="641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F2D8B"/>
    <w:multiLevelType w:val="multilevel"/>
    <w:tmpl w:val="AF9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B0E8D"/>
    <w:multiLevelType w:val="hybridMultilevel"/>
    <w:tmpl w:val="CAF6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8700A"/>
    <w:multiLevelType w:val="multilevel"/>
    <w:tmpl w:val="049E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6405A"/>
    <w:multiLevelType w:val="multilevel"/>
    <w:tmpl w:val="E2F67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379DE"/>
    <w:multiLevelType w:val="multilevel"/>
    <w:tmpl w:val="17D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B24F3"/>
    <w:multiLevelType w:val="multilevel"/>
    <w:tmpl w:val="6FA0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00566D"/>
    <w:multiLevelType w:val="multilevel"/>
    <w:tmpl w:val="94A2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B21E5C"/>
    <w:multiLevelType w:val="multilevel"/>
    <w:tmpl w:val="DDB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122BB"/>
    <w:multiLevelType w:val="multilevel"/>
    <w:tmpl w:val="32D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00787"/>
    <w:multiLevelType w:val="hybridMultilevel"/>
    <w:tmpl w:val="D8527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76C3A83"/>
    <w:multiLevelType w:val="multilevel"/>
    <w:tmpl w:val="E02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3"/>
  </w:num>
  <w:num w:numId="6">
    <w:abstractNumId w:val="9"/>
  </w:num>
  <w:num w:numId="7">
    <w:abstractNumId w:val="39"/>
  </w:num>
  <w:num w:numId="8">
    <w:abstractNumId w:val="44"/>
  </w:num>
  <w:num w:numId="9">
    <w:abstractNumId w:val="33"/>
  </w:num>
  <w:num w:numId="10">
    <w:abstractNumId w:val="20"/>
  </w:num>
  <w:num w:numId="11">
    <w:abstractNumId w:val="35"/>
  </w:num>
  <w:num w:numId="12">
    <w:abstractNumId w:val="19"/>
  </w:num>
  <w:num w:numId="13">
    <w:abstractNumId w:val="0"/>
  </w:num>
  <w:num w:numId="14">
    <w:abstractNumId w:val="15"/>
  </w:num>
  <w:num w:numId="15">
    <w:abstractNumId w:val="30"/>
  </w:num>
  <w:num w:numId="16">
    <w:abstractNumId w:val="31"/>
  </w:num>
  <w:num w:numId="17">
    <w:abstractNumId w:val="24"/>
  </w:num>
  <w:num w:numId="18">
    <w:abstractNumId w:val="8"/>
  </w:num>
  <w:num w:numId="19">
    <w:abstractNumId w:val="1"/>
  </w:num>
  <w:num w:numId="20">
    <w:abstractNumId w:val="28"/>
  </w:num>
  <w:num w:numId="21">
    <w:abstractNumId w:val="18"/>
  </w:num>
  <w:num w:numId="22">
    <w:abstractNumId w:val="14"/>
  </w:num>
  <w:num w:numId="23">
    <w:abstractNumId w:val="34"/>
  </w:num>
  <w:num w:numId="24">
    <w:abstractNumId w:val="38"/>
  </w:num>
  <w:num w:numId="25">
    <w:abstractNumId w:val="7"/>
  </w:num>
  <w:num w:numId="26">
    <w:abstractNumId w:val="11"/>
  </w:num>
  <w:num w:numId="27">
    <w:abstractNumId w:val="22"/>
  </w:num>
  <w:num w:numId="28">
    <w:abstractNumId w:val="12"/>
  </w:num>
  <w:num w:numId="29">
    <w:abstractNumId w:val="36"/>
  </w:num>
  <w:num w:numId="30">
    <w:abstractNumId w:val="29"/>
  </w:num>
  <w:num w:numId="31">
    <w:abstractNumId w:val="43"/>
  </w:num>
  <w:num w:numId="32">
    <w:abstractNumId w:val="3"/>
  </w:num>
  <w:num w:numId="33">
    <w:abstractNumId w:val="26"/>
  </w:num>
  <w:num w:numId="34">
    <w:abstractNumId w:val="41"/>
  </w:num>
  <w:num w:numId="35">
    <w:abstractNumId w:val="17"/>
  </w:num>
  <w:num w:numId="36">
    <w:abstractNumId w:val="37"/>
  </w:num>
  <w:num w:numId="37">
    <w:abstractNumId w:val="40"/>
  </w:num>
  <w:num w:numId="38">
    <w:abstractNumId w:val="27"/>
  </w:num>
  <w:num w:numId="39">
    <w:abstractNumId w:val="21"/>
  </w:num>
  <w:num w:numId="40">
    <w:abstractNumId w:val="23"/>
  </w:num>
  <w:num w:numId="41">
    <w:abstractNumId w:val="32"/>
  </w:num>
  <w:num w:numId="42">
    <w:abstractNumId w:val="6"/>
  </w:num>
  <w:num w:numId="43">
    <w:abstractNumId w:val="4"/>
  </w:num>
  <w:num w:numId="44">
    <w:abstractNumId w:val="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BF"/>
    <w:rsid w:val="000053EE"/>
    <w:rsid w:val="000158D5"/>
    <w:rsid w:val="000167C7"/>
    <w:rsid w:val="00016A79"/>
    <w:rsid w:val="000206C6"/>
    <w:rsid w:val="00021B30"/>
    <w:rsid w:val="000246F5"/>
    <w:rsid w:val="00024FA4"/>
    <w:rsid w:val="000302E2"/>
    <w:rsid w:val="00031B90"/>
    <w:rsid w:val="0004370A"/>
    <w:rsid w:val="00045307"/>
    <w:rsid w:val="00045A2B"/>
    <w:rsid w:val="00045E0F"/>
    <w:rsid w:val="00045E14"/>
    <w:rsid w:val="00046ED6"/>
    <w:rsid w:val="00047F3B"/>
    <w:rsid w:val="0005405D"/>
    <w:rsid w:val="00062292"/>
    <w:rsid w:val="00063B8B"/>
    <w:rsid w:val="00065682"/>
    <w:rsid w:val="00072C4A"/>
    <w:rsid w:val="000741FA"/>
    <w:rsid w:val="00077E5E"/>
    <w:rsid w:val="00080306"/>
    <w:rsid w:val="00082FE8"/>
    <w:rsid w:val="0008781A"/>
    <w:rsid w:val="000A29FC"/>
    <w:rsid w:val="000A7A07"/>
    <w:rsid w:val="000B3D57"/>
    <w:rsid w:val="000B617D"/>
    <w:rsid w:val="000C00F3"/>
    <w:rsid w:val="000C703B"/>
    <w:rsid w:val="000D1ABF"/>
    <w:rsid w:val="000E3169"/>
    <w:rsid w:val="000E5BA7"/>
    <w:rsid w:val="000F1119"/>
    <w:rsid w:val="000F271C"/>
    <w:rsid w:val="000F68C1"/>
    <w:rsid w:val="000F6BD2"/>
    <w:rsid w:val="00104410"/>
    <w:rsid w:val="00104431"/>
    <w:rsid w:val="0010645A"/>
    <w:rsid w:val="00107728"/>
    <w:rsid w:val="00110B48"/>
    <w:rsid w:val="00121470"/>
    <w:rsid w:val="00127108"/>
    <w:rsid w:val="0013464E"/>
    <w:rsid w:val="00135531"/>
    <w:rsid w:val="00141C7F"/>
    <w:rsid w:val="0014661B"/>
    <w:rsid w:val="00153B45"/>
    <w:rsid w:val="00162BED"/>
    <w:rsid w:val="001730C1"/>
    <w:rsid w:val="00173C6A"/>
    <w:rsid w:val="00174085"/>
    <w:rsid w:val="00181383"/>
    <w:rsid w:val="00184E34"/>
    <w:rsid w:val="00186042"/>
    <w:rsid w:val="00186235"/>
    <w:rsid w:val="001912A5"/>
    <w:rsid w:val="00193BA6"/>
    <w:rsid w:val="00195637"/>
    <w:rsid w:val="001A6669"/>
    <w:rsid w:val="001B2BF7"/>
    <w:rsid w:val="001C2D95"/>
    <w:rsid w:val="001C5918"/>
    <w:rsid w:val="001D13EF"/>
    <w:rsid w:val="001D2A1D"/>
    <w:rsid w:val="001E0320"/>
    <w:rsid w:val="001E0F6E"/>
    <w:rsid w:val="001E17AF"/>
    <w:rsid w:val="001E63F2"/>
    <w:rsid w:val="001E662C"/>
    <w:rsid w:val="001F159D"/>
    <w:rsid w:val="001F2BA0"/>
    <w:rsid w:val="001F4A2D"/>
    <w:rsid w:val="00204969"/>
    <w:rsid w:val="00215759"/>
    <w:rsid w:val="00215BDF"/>
    <w:rsid w:val="00223772"/>
    <w:rsid w:val="00230633"/>
    <w:rsid w:val="00231FE6"/>
    <w:rsid w:val="0023268D"/>
    <w:rsid w:val="00232F56"/>
    <w:rsid w:val="00233CD8"/>
    <w:rsid w:val="00235F9C"/>
    <w:rsid w:val="002367B3"/>
    <w:rsid w:val="002371AF"/>
    <w:rsid w:val="00241DF4"/>
    <w:rsid w:val="002434E6"/>
    <w:rsid w:val="00246B39"/>
    <w:rsid w:val="00255F52"/>
    <w:rsid w:val="00256C00"/>
    <w:rsid w:val="00270E73"/>
    <w:rsid w:val="00272279"/>
    <w:rsid w:val="00280D57"/>
    <w:rsid w:val="002814F2"/>
    <w:rsid w:val="002818B1"/>
    <w:rsid w:val="00282DE7"/>
    <w:rsid w:val="00285570"/>
    <w:rsid w:val="00285CD4"/>
    <w:rsid w:val="002A3A27"/>
    <w:rsid w:val="002B628F"/>
    <w:rsid w:val="002C76F9"/>
    <w:rsid w:val="002D331B"/>
    <w:rsid w:val="002D5E46"/>
    <w:rsid w:val="002E3E6A"/>
    <w:rsid w:val="002F47D2"/>
    <w:rsid w:val="002F53E1"/>
    <w:rsid w:val="00300002"/>
    <w:rsid w:val="00300173"/>
    <w:rsid w:val="00302C44"/>
    <w:rsid w:val="00307130"/>
    <w:rsid w:val="0030747E"/>
    <w:rsid w:val="00307E7A"/>
    <w:rsid w:val="00312F4C"/>
    <w:rsid w:val="00313477"/>
    <w:rsid w:val="00324EF9"/>
    <w:rsid w:val="003270AF"/>
    <w:rsid w:val="00334D77"/>
    <w:rsid w:val="0033711F"/>
    <w:rsid w:val="0033724D"/>
    <w:rsid w:val="00342606"/>
    <w:rsid w:val="003426BE"/>
    <w:rsid w:val="00344DA2"/>
    <w:rsid w:val="00346641"/>
    <w:rsid w:val="0034666A"/>
    <w:rsid w:val="00355840"/>
    <w:rsid w:val="0036153F"/>
    <w:rsid w:val="00362D65"/>
    <w:rsid w:val="00365A73"/>
    <w:rsid w:val="003672BE"/>
    <w:rsid w:val="0036794B"/>
    <w:rsid w:val="00370670"/>
    <w:rsid w:val="0038295C"/>
    <w:rsid w:val="003829D7"/>
    <w:rsid w:val="00394046"/>
    <w:rsid w:val="003A34B1"/>
    <w:rsid w:val="003A4DE6"/>
    <w:rsid w:val="003A7753"/>
    <w:rsid w:val="003B198C"/>
    <w:rsid w:val="003B37A5"/>
    <w:rsid w:val="003B5E52"/>
    <w:rsid w:val="003B6E2D"/>
    <w:rsid w:val="003C03D5"/>
    <w:rsid w:val="003C2441"/>
    <w:rsid w:val="003C34A5"/>
    <w:rsid w:val="003C460C"/>
    <w:rsid w:val="003C6A21"/>
    <w:rsid w:val="003D0FAC"/>
    <w:rsid w:val="003D2FBA"/>
    <w:rsid w:val="003D5EE4"/>
    <w:rsid w:val="003E1E4D"/>
    <w:rsid w:val="003F1668"/>
    <w:rsid w:val="003F37E0"/>
    <w:rsid w:val="003F588A"/>
    <w:rsid w:val="004014DD"/>
    <w:rsid w:val="00406096"/>
    <w:rsid w:val="00406703"/>
    <w:rsid w:val="00416195"/>
    <w:rsid w:val="00420ABB"/>
    <w:rsid w:val="00425A26"/>
    <w:rsid w:val="00440240"/>
    <w:rsid w:val="0044245F"/>
    <w:rsid w:val="00445A28"/>
    <w:rsid w:val="00470ECF"/>
    <w:rsid w:val="00473BB1"/>
    <w:rsid w:val="00475F88"/>
    <w:rsid w:val="00477037"/>
    <w:rsid w:val="00480BE6"/>
    <w:rsid w:val="004820E5"/>
    <w:rsid w:val="004842F8"/>
    <w:rsid w:val="004949A9"/>
    <w:rsid w:val="0049573D"/>
    <w:rsid w:val="004A0036"/>
    <w:rsid w:val="004A1F4A"/>
    <w:rsid w:val="004A36FC"/>
    <w:rsid w:val="004A4844"/>
    <w:rsid w:val="004A6AF7"/>
    <w:rsid w:val="004B07F9"/>
    <w:rsid w:val="004B2AB8"/>
    <w:rsid w:val="004C3416"/>
    <w:rsid w:val="004D0AA6"/>
    <w:rsid w:val="004D1D13"/>
    <w:rsid w:val="004D5F26"/>
    <w:rsid w:val="004D62D8"/>
    <w:rsid w:val="004E2028"/>
    <w:rsid w:val="004E2A71"/>
    <w:rsid w:val="004E3229"/>
    <w:rsid w:val="004E6AA3"/>
    <w:rsid w:val="004E6C87"/>
    <w:rsid w:val="004E7BDC"/>
    <w:rsid w:val="004F2A97"/>
    <w:rsid w:val="00503AFB"/>
    <w:rsid w:val="0051548C"/>
    <w:rsid w:val="00515E9C"/>
    <w:rsid w:val="00526AB8"/>
    <w:rsid w:val="005312DE"/>
    <w:rsid w:val="00537040"/>
    <w:rsid w:val="00556805"/>
    <w:rsid w:val="00563BF4"/>
    <w:rsid w:val="00571EDD"/>
    <w:rsid w:val="0057510D"/>
    <w:rsid w:val="00575179"/>
    <w:rsid w:val="0057740D"/>
    <w:rsid w:val="00580260"/>
    <w:rsid w:val="00582CB1"/>
    <w:rsid w:val="00594A7C"/>
    <w:rsid w:val="00594D10"/>
    <w:rsid w:val="005961F7"/>
    <w:rsid w:val="00597C8D"/>
    <w:rsid w:val="005A1C3D"/>
    <w:rsid w:val="005A22A9"/>
    <w:rsid w:val="005A5469"/>
    <w:rsid w:val="005B05DB"/>
    <w:rsid w:val="005B0812"/>
    <w:rsid w:val="005B61D6"/>
    <w:rsid w:val="005B6C27"/>
    <w:rsid w:val="005C31FB"/>
    <w:rsid w:val="005E5615"/>
    <w:rsid w:val="005E5675"/>
    <w:rsid w:val="005F431A"/>
    <w:rsid w:val="005F521A"/>
    <w:rsid w:val="005F7BC7"/>
    <w:rsid w:val="00610D4A"/>
    <w:rsid w:val="00611FAA"/>
    <w:rsid w:val="006322DE"/>
    <w:rsid w:val="00650417"/>
    <w:rsid w:val="006524A7"/>
    <w:rsid w:val="006636E3"/>
    <w:rsid w:val="006654A0"/>
    <w:rsid w:val="00667234"/>
    <w:rsid w:val="00667537"/>
    <w:rsid w:val="00680265"/>
    <w:rsid w:val="00680A3B"/>
    <w:rsid w:val="00681C07"/>
    <w:rsid w:val="00685BB3"/>
    <w:rsid w:val="00687707"/>
    <w:rsid w:val="00691C01"/>
    <w:rsid w:val="00691F94"/>
    <w:rsid w:val="00692230"/>
    <w:rsid w:val="006A316B"/>
    <w:rsid w:val="006A5CEC"/>
    <w:rsid w:val="006B0F73"/>
    <w:rsid w:val="006B3719"/>
    <w:rsid w:val="006C0BAA"/>
    <w:rsid w:val="006C0ECB"/>
    <w:rsid w:val="006C1224"/>
    <w:rsid w:val="006C2110"/>
    <w:rsid w:val="006C6690"/>
    <w:rsid w:val="006D239B"/>
    <w:rsid w:val="006D544F"/>
    <w:rsid w:val="006D75D3"/>
    <w:rsid w:val="006E4C3B"/>
    <w:rsid w:val="006E4D4F"/>
    <w:rsid w:val="006F21DB"/>
    <w:rsid w:val="006F2547"/>
    <w:rsid w:val="006F3AFB"/>
    <w:rsid w:val="006F5199"/>
    <w:rsid w:val="006F7D59"/>
    <w:rsid w:val="007033EA"/>
    <w:rsid w:val="00704644"/>
    <w:rsid w:val="0070535F"/>
    <w:rsid w:val="00707599"/>
    <w:rsid w:val="00712961"/>
    <w:rsid w:val="00714B89"/>
    <w:rsid w:val="00715CCE"/>
    <w:rsid w:val="00720306"/>
    <w:rsid w:val="00722D64"/>
    <w:rsid w:val="00723521"/>
    <w:rsid w:val="0072657A"/>
    <w:rsid w:val="007412FE"/>
    <w:rsid w:val="00743237"/>
    <w:rsid w:val="00746FF7"/>
    <w:rsid w:val="00747FB8"/>
    <w:rsid w:val="0075746B"/>
    <w:rsid w:val="00766316"/>
    <w:rsid w:val="007669C3"/>
    <w:rsid w:val="00767929"/>
    <w:rsid w:val="00767FC1"/>
    <w:rsid w:val="00770F98"/>
    <w:rsid w:val="00771B6F"/>
    <w:rsid w:val="00773561"/>
    <w:rsid w:val="00774ADA"/>
    <w:rsid w:val="00783DF5"/>
    <w:rsid w:val="00790006"/>
    <w:rsid w:val="0079429A"/>
    <w:rsid w:val="007A4492"/>
    <w:rsid w:val="007A4B2A"/>
    <w:rsid w:val="007A50E1"/>
    <w:rsid w:val="007B3C76"/>
    <w:rsid w:val="007B67F3"/>
    <w:rsid w:val="007B7BEF"/>
    <w:rsid w:val="007C0890"/>
    <w:rsid w:val="007C20B5"/>
    <w:rsid w:val="007C413B"/>
    <w:rsid w:val="007C58C0"/>
    <w:rsid w:val="007C75B5"/>
    <w:rsid w:val="007C7EF9"/>
    <w:rsid w:val="007D162D"/>
    <w:rsid w:val="007E0D0E"/>
    <w:rsid w:val="007E46B0"/>
    <w:rsid w:val="007E4BAE"/>
    <w:rsid w:val="007E4C7D"/>
    <w:rsid w:val="007F2B12"/>
    <w:rsid w:val="00800BB2"/>
    <w:rsid w:val="008020C4"/>
    <w:rsid w:val="008170FB"/>
    <w:rsid w:val="0082211A"/>
    <w:rsid w:val="00824426"/>
    <w:rsid w:val="008265C5"/>
    <w:rsid w:val="0083037B"/>
    <w:rsid w:val="00835D15"/>
    <w:rsid w:val="008360A5"/>
    <w:rsid w:val="00845286"/>
    <w:rsid w:val="00846F04"/>
    <w:rsid w:val="00850C34"/>
    <w:rsid w:val="00852B23"/>
    <w:rsid w:val="008558D8"/>
    <w:rsid w:val="00860FB0"/>
    <w:rsid w:val="00865D42"/>
    <w:rsid w:val="008734D7"/>
    <w:rsid w:val="008748B6"/>
    <w:rsid w:val="008779DB"/>
    <w:rsid w:val="008846E4"/>
    <w:rsid w:val="00887B42"/>
    <w:rsid w:val="008A4C5F"/>
    <w:rsid w:val="008A4E0C"/>
    <w:rsid w:val="008A4EE8"/>
    <w:rsid w:val="008B19ED"/>
    <w:rsid w:val="008B4DEB"/>
    <w:rsid w:val="008B4F97"/>
    <w:rsid w:val="008C252A"/>
    <w:rsid w:val="008C2F53"/>
    <w:rsid w:val="008C4A95"/>
    <w:rsid w:val="008D5DAC"/>
    <w:rsid w:val="008E109B"/>
    <w:rsid w:val="008E500E"/>
    <w:rsid w:val="008E6119"/>
    <w:rsid w:val="008F1EF3"/>
    <w:rsid w:val="00907141"/>
    <w:rsid w:val="009112ED"/>
    <w:rsid w:val="00922EEF"/>
    <w:rsid w:val="009262E5"/>
    <w:rsid w:val="00947513"/>
    <w:rsid w:val="009501F4"/>
    <w:rsid w:val="00953217"/>
    <w:rsid w:val="0095794E"/>
    <w:rsid w:val="00963053"/>
    <w:rsid w:val="00965860"/>
    <w:rsid w:val="00977117"/>
    <w:rsid w:val="00980202"/>
    <w:rsid w:val="0098438A"/>
    <w:rsid w:val="0098604A"/>
    <w:rsid w:val="009943BE"/>
    <w:rsid w:val="009A28BC"/>
    <w:rsid w:val="009A6E61"/>
    <w:rsid w:val="009A75B2"/>
    <w:rsid w:val="009A779E"/>
    <w:rsid w:val="009A7EBC"/>
    <w:rsid w:val="009B32C8"/>
    <w:rsid w:val="009B5950"/>
    <w:rsid w:val="009B7845"/>
    <w:rsid w:val="009D0C05"/>
    <w:rsid w:val="009E1162"/>
    <w:rsid w:val="009E3C24"/>
    <w:rsid w:val="009E48CE"/>
    <w:rsid w:val="009E5506"/>
    <w:rsid w:val="009F0174"/>
    <w:rsid w:val="00A02DA7"/>
    <w:rsid w:val="00A2264A"/>
    <w:rsid w:val="00A250AA"/>
    <w:rsid w:val="00A34991"/>
    <w:rsid w:val="00A3713B"/>
    <w:rsid w:val="00A42154"/>
    <w:rsid w:val="00A42BA7"/>
    <w:rsid w:val="00A54218"/>
    <w:rsid w:val="00A55740"/>
    <w:rsid w:val="00A57FD3"/>
    <w:rsid w:val="00A602B5"/>
    <w:rsid w:val="00A62E19"/>
    <w:rsid w:val="00A710D6"/>
    <w:rsid w:val="00A7240A"/>
    <w:rsid w:val="00A727C2"/>
    <w:rsid w:val="00A72C2E"/>
    <w:rsid w:val="00A86ABA"/>
    <w:rsid w:val="00A92D13"/>
    <w:rsid w:val="00A935C9"/>
    <w:rsid w:val="00A948C6"/>
    <w:rsid w:val="00A96C27"/>
    <w:rsid w:val="00A972DF"/>
    <w:rsid w:val="00AA0652"/>
    <w:rsid w:val="00AA2F9D"/>
    <w:rsid w:val="00AA43F1"/>
    <w:rsid w:val="00AA7E3C"/>
    <w:rsid w:val="00AB03DA"/>
    <w:rsid w:val="00AB126D"/>
    <w:rsid w:val="00AB32C3"/>
    <w:rsid w:val="00AB472C"/>
    <w:rsid w:val="00AB7C1F"/>
    <w:rsid w:val="00AC0A31"/>
    <w:rsid w:val="00AC1C7C"/>
    <w:rsid w:val="00AC56A0"/>
    <w:rsid w:val="00AD54CC"/>
    <w:rsid w:val="00AD6152"/>
    <w:rsid w:val="00AD7176"/>
    <w:rsid w:val="00AF18DD"/>
    <w:rsid w:val="00AF6597"/>
    <w:rsid w:val="00B00C0B"/>
    <w:rsid w:val="00B06FA9"/>
    <w:rsid w:val="00B10903"/>
    <w:rsid w:val="00B10E34"/>
    <w:rsid w:val="00B11C03"/>
    <w:rsid w:val="00B14FF8"/>
    <w:rsid w:val="00B1511C"/>
    <w:rsid w:val="00B21BC5"/>
    <w:rsid w:val="00B4371F"/>
    <w:rsid w:val="00B453A9"/>
    <w:rsid w:val="00B54DBF"/>
    <w:rsid w:val="00B5523C"/>
    <w:rsid w:val="00B57434"/>
    <w:rsid w:val="00B6292B"/>
    <w:rsid w:val="00B653ED"/>
    <w:rsid w:val="00B720CD"/>
    <w:rsid w:val="00B758A0"/>
    <w:rsid w:val="00B7662A"/>
    <w:rsid w:val="00B77DA5"/>
    <w:rsid w:val="00B838AD"/>
    <w:rsid w:val="00B857FD"/>
    <w:rsid w:val="00B86C1F"/>
    <w:rsid w:val="00B875C5"/>
    <w:rsid w:val="00B91904"/>
    <w:rsid w:val="00B92855"/>
    <w:rsid w:val="00BA1B82"/>
    <w:rsid w:val="00BA5350"/>
    <w:rsid w:val="00BA5F87"/>
    <w:rsid w:val="00BA67C3"/>
    <w:rsid w:val="00BB22AE"/>
    <w:rsid w:val="00BB4364"/>
    <w:rsid w:val="00BB4A9F"/>
    <w:rsid w:val="00BB4DC5"/>
    <w:rsid w:val="00BC03A6"/>
    <w:rsid w:val="00BC0898"/>
    <w:rsid w:val="00BC399B"/>
    <w:rsid w:val="00BC47BB"/>
    <w:rsid w:val="00BC571D"/>
    <w:rsid w:val="00BC766B"/>
    <w:rsid w:val="00BD008F"/>
    <w:rsid w:val="00BD09AE"/>
    <w:rsid w:val="00BD1E32"/>
    <w:rsid w:val="00BD3823"/>
    <w:rsid w:val="00BD654E"/>
    <w:rsid w:val="00BE1700"/>
    <w:rsid w:val="00BE1C3C"/>
    <w:rsid w:val="00BE2F3F"/>
    <w:rsid w:val="00BF079E"/>
    <w:rsid w:val="00BF193A"/>
    <w:rsid w:val="00BF6F3D"/>
    <w:rsid w:val="00C044FC"/>
    <w:rsid w:val="00C06098"/>
    <w:rsid w:val="00C062C8"/>
    <w:rsid w:val="00C13FF3"/>
    <w:rsid w:val="00C21B02"/>
    <w:rsid w:val="00C2251F"/>
    <w:rsid w:val="00C24293"/>
    <w:rsid w:val="00C247A3"/>
    <w:rsid w:val="00C27BD3"/>
    <w:rsid w:val="00C3141C"/>
    <w:rsid w:val="00C31D30"/>
    <w:rsid w:val="00C3695A"/>
    <w:rsid w:val="00C37A31"/>
    <w:rsid w:val="00C42558"/>
    <w:rsid w:val="00C47077"/>
    <w:rsid w:val="00C530FF"/>
    <w:rsid w:val="00C60370"/>
    <w:rsid w:val="00C61EA8"/>
    <w:rsid w:val="00C629D7"/>
    <w:rsid w:val="00C703A9"/>
    <w:rsid w:val="00C70468"/>
    <w:rsid w:val="00C71EC9"/>
    <w:rsid w:val="00C9207E"/>
    <w:rsid w:val="00C95889"/>
    <w:rsid w:val="00CA2012"/>
    <w:rsid w:val="00CA4D93"/>
    <w:rsid w:val="00CB16C3"/>
    <w:rsid w:val="00CB3503"/>
    <w:rsid w:val="00CB73A8"/>
    <w:rsid w:val="00CC4868"/>
    <w:rsid w:val="00CD1D56"/>
    <w:rsid w:val="00CD3D44"/>
    <w:rsid w:val="00CD6954"/>
    <w:rsid w:val="00CE03C0"/>
    <w:rsid w:val="00CE28CC"/>
    <w:rsid w:val="00CE2CEA"/>
    <w:rsid w:val="00CE61F6"/>
    <w:rsid w:val="00CF3139"/>
    <w:rsid w:val="00CF39C7"/>
    <w:rsid w:val="00D0093E"/>
    <w:rsid w:val="00D04E23"/>
    <w:rsid w:val="00D05E6B"/>
    <w:rsid w:val="00D136D9"/>
    <w:rsid w:val="00D15671"/>
    <w:rsid w:val="00D17926"/>
    <w:rsid w:val="00D20148"/>
    <w:rsid w:val="00D21024"/>
    <w:rsid w:val="00D223B8"/>
    <w:rsid w:val="00D22E5F"/>
    <w:rsid w:val="00D274B4"/>
    <w:rsid w:val="00D31B02"/>
    <w:rsid w:val="00D32551"/>
    <w:rsid w:val="00D332F2"/>
    <w:rsid w:val="00D4367B"/>
    <w:rsid w:val="00D51DFF"/>
    <w:rsid w:val="00D575AB"/>
    <w:rsid w:val="00D60451"/>
    <w:rsid w:val="00D6381A"/>
    <w:rsid w:val="00D67637"/>
    <w:rsid w:val="00D67A9D"/>
    <w:rsid w:val="00D703BD"/>
    <w:rsid w:val="00D70B51"/>
    <w:rsid w:val="00D74B07"/>
    <w:rsid w:val="00D772D1"/>
    <w:rsid w:val="00D87BD3"/>
    <w:rsid w:val="00D94434"/>
    <w:rsid w:val="00DA0DE4"/>
    <w:rsid w:val="00DA1A32"/>
    <w:rsid w:val="00DA7AEF"/>
    <w:rsid w:val="00DB054C"/>
    <w:rsid w:val="00DB3446"/>
    <w:rsid w:val="00DB5451"/>
    <w:rsid w:val="00DD0ED0"/>
    <w:rsid w:val="00DD612D"/>
    <w:rsid w:val="00DE3181"/>
    <w:rsid w:val="00DE3724"/>
    <w:rsid w:val="00DE74A3"/>
    <w:rsid w:val="00DF042A"/>
    <w:rsid w:val="00DF6FD4"/>
    <w:rsid w:val="00E03628"/>
    <w:rsid w:val="00E06635"/>
    <w:rsid w:val="00E06E02"/>
    <w:rsid w:val="00E07928"/>
    <w:rsid w:val="00E10AF3"/>
    <w:rsid w:val="00E13785"/>
    <w:rsid w:val="00E1763F"/>
    <w:rsid w:val="00E219F3"/>
    <w:rsid w:val="00E221D5"/>
    <w:rsid w:val="00E247A9"/>
    <w:rsid w:val="00E308AC"/>
    <w:rsid w:val="00E30A4E"/>
    <w:rsid w:val="00E32063"/>
    <w:rsid w:val="00E33BC5"/>
    <w:rsid w:val="00E35F02"/>
    <w:rsid w:val="00E37492"/>
    <w:rsid w:val="00E4335D"/>
    <w:rsid w:val="00E47AD0"/>
    <w:rsid w:val="00E47E27"/>
    <w:rsid w:val="00E539F2"/>
    <w:rsid w:val="00E55EF8"/>
    <w:rsid w:val="00E57772"/>
    <w:rsid w:val="00E6453A"/>
    <w:rsid w:val="00E6536F"/>
    <w:rsid w:val="00E66DBA"/>
    <w:rsid w:val="00E70D9C"/>
    <w:rsid w:val="00E76583"/>
    <w:rsid w:val="00E8631A"/>
    <w:rsid w:val="00E90F15"/>
    <w:rsid w:val="00EA0135"/>
    <w:rsid w:val="00EA3EA0"/>
    <w:rsid w:val="00EA6403"/>
    <w:rsid w:val="00EB2061"/>
    <w:rsid w:val="00EB34B3"/>
    <w:rsid w:val="00EB5962"/>
    <w:rsid w:val="00EB6518"/>
    <w:rsid w:val="00EC0CBF"/>
    <w:rsid w:val="00EC3ACB"/>
    <w:rsid w:val="00EC55F4"/>
    <w:rsid w:val="00ED4A13"/>
    <w:rsid w:val="00EE1884"/>
    <w:rsid w:val="00EE4F95"/>
    <w:rsid w:val="00EE6B3D"/>
    <w:rsid w:val="00EF20B4"/>
    <w:rsid w:val="00EF45F9"/>
    <w:rsid w:val="00EF70BA"/>
    <w:rsid w:val="00F01120"/>
    <w:rsid w:val="00F06C36"/>
    <w:rsid w:val="00F078FA"/>
    <w:rsid w:val="00F17C21"/>
    <w:rsid w:val="00F21C65"/>
    <w:rsid w:val="00F3577F"/>
    <w:rsid w:val="00F424A7"/>
    <w:rsid w:val="00F432E7"/>
    <w:rsid w:val="00F508BD"/>
    <w:rsid w:val="00F50BAA"/>
    <w:rsid w:val="00F55413"/>
    <w:rsid w:val="00F57F9E"/>
    <w:rsid w:val="00F63EA9"/>
    <w:rsid w:val="00F6619E"/>
    <w:rsid w:val="00F70B60"/>
    <w:rsid w:val="00F712EF"/>
    <w:rsid w:val="00F7137B"/>
    <w:rsid w:val="00F716FC"/>
    <w:rsid w:val="00F779E7"/>
    <w:rsid w:val="00F77DC8"/>
    <w:rsid w:val="00F81C78"/>
    <w:rsid w:val="00F869DE"/>
    <w:rsid w:val="00F8769A"/>
    <w:rsid w:val="00F92B4E"/>
    <w:rsid w:val="00FA55E6"/>
    <w:rsid w:val="00FA7CD6"/>
    <w:rsid w:val="00FB2490"/>
    <w:rsid w:val="00FC4AD0"/>
    <w:rsid w:val="00FC526D"/>
    <w:rsid w:val="00FC6B6D"/>
    <w:rsid w:val="00FD1B3F"/>
    <w:rsid w:val="00FD253D"/>
    <w:rsid w:val="00FD613D"/>
    <w:rsid w:val="00FD7638"/>
    <w:rsid w:val="00FE2D46"/>
    <w:rsid w:val="00FF0C17"/>
    <w:rsid w:val="00FF40EF"/>
    <w:rsid w:val="00FF52DA"/>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878E"/>
  <w15:chartTrackingRefBased/>
  <w15:docId w15:val="{37ECE7DD-71B0-4491-B873-20AA9A37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F3"/>
    <w:rPr>
      <w:lang w:val="en-US"/>
    </w:rPr>
  </w:style>
  <w:style w:type="paragraph" w:styleId="Heading1">
    <w:name w:val="heading 1"/>
    <w:basedOn w:val="Normal"/>
    <w:next w:val="Normal"/>
    <w:link w:val="Heading1Char"/>
    <w:uiPriority w:val="9"/>
    <w:qFormat/>
    <w:rsid w:val="007B6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7F3"/>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7B67F3"/>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7B67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B67F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B67F3"/>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7B67F3"/>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7B67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B67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7F3"/>
    <w:pPr>
      <w:spacing w:before="100" w:beforeAutospacing="1" w:after="100" w:afterAutospacing="1"/>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7B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F3"/>
  </w:style>
  <w:style w:type="paragraph" w:styleId="Footer">
    <w:name w:val="footer"/>
    <w:basedOn w:val="Normal"/>
    <w:link w:val="FooterChar"/>
    <w:uiPriority w:val="99"/>
    <w:unhideWhenUsed/>
    <w:qFormat/>
    <w:rsid w:val="007B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F3"/>
  </w:style>
  <w:style w:type="character" w:customStyle="1" w:styleId="Heading1Char">
    <w:name w:val="Heading 1 Char"/>
    <w:basedOn w:val="DefaultParagraphFont"/>
    <w:link w:val="Heading1"/>
    <w:uiPriority w:val="9"/>
    <w:rsid w:val="007B67F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B67F3"/>
    <w:rPr>
      <w:rFonts w:asciiTheme="majorHAnsi" w:eastAsiaTheme="majorEastAsia" w:hAnsiTheme="majorHAnsi" w:cstheme="majorBidi"/>
      <w:color w:val="2F5496" w:themeColor="accent1" w:themeShade="BF"/>
      <w:sz w:val="28"/>
      <w:szCs w:val="28"/>
      <w:lang w:val="en-US"/>
    </w:rPr>
  </w:style>
  <w:style w:type="character" w:customStyle="1" w:styleId="Heading3Char">
    <w:name w:val="Heading 3 Char"/>
    <w:basedOn w:val="DefaultParagraphFont"/>
    <w:link w:val="Heading3"/>
    <w:uiPriority w:val="9"/>
    <w:rsid w:val="007B67F3"/>
    <w:rPr>
      <w:rFonts w:asciiTheme="majorHAnsi" w:eastAsiaTheme="majorEastAsia" w:hAnsiTheme="majorHAnsi" w:cstheme="majorBidi"/>
      <w:color w:val="1F3864" w:themeColor="accent1" w:themeShade="80"/>
      <w:sz w:val="24"/>
      <w:szCs w:val="24"/>
      <w:lang w:val="en-US"/>
    </w:rPr>
  </w:style>
  <w:style w:type="character" w:customStyle="1" w:styleId="Heading4Char">
    <w:name w:val="Heading 4 Char"/>
    <w:basedOn w:val="DefaultParagraphFont"/>
    <w:link w:val="Heading4"/>
    <w:uiPriority w:val="9"/>
    <w:rsid w:val="007B67F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B67F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B67F3"/>
    <w:rPr>
      <w:rFonts w:asciiTheme="majorHAnsi" w:eastAsiaTheme="majorEastAsia" w:hAnsiTheme="majorHAnsi" w:cstheme="majorBidi"/>
      <w:color w:val="1F3864" w:themeColor="accent1" w:themeShade="80"/>
      <w:lang w:val="en-US"/>
    </w:rPr>
  </w:style>
  <w:style w:type="character" w:customStyle="1" w:styleId="Heading7Char">
    <w:name w:val="Heading 7 Char"/>
    <w:basedOn w:val="DefaultParagraphFont"/>
    <w:link w:val="Heading7"/>
    <w:uiPriority w:val="9"/>
    <w:semiHidden/>
    <w:rsid w:val="007B67F3"/>
    <w:rPr>
      <w:rFonts w:asciiTheme="majorHAnsi" w:eastAsiaTheme="majorEastAsia" w:hAnsiTheme="majorHAnsi" w:cstheme="majorBidi"/>
      <w:i/>
      <w:iCs/>
      <w:color w:val="1F3864" w:themeColor="accent1" w:themeShade="80"/>
      <w:lang w:val="en-US"/>
    </w:rPr>
  </w:style>
  <w:style w:type="character" w:customStyle="1" w:styleId="Heading8Char">
    <w:name w:val="Heading 8 Char"/>
    <w:basedOn w:val="DefaultParagraphFont"/>
    <w:link w:val="Heading8"/>
    <w:uiPriority w:val="9"/>
    <w:semiHidden/>
    <w:rsid w:val="007B67F3"/>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7B67F3"/>
    <w:rPr>
      <w:rFonts w:asciiTheme="majorHAnsi" w:eastAsiaTheme="majorEastAsia" w:hAnsiTheme="majorHAnsi" w:cstheme="majorBidi"/>
      <w:i/>
      <w:iCs/>
      <w:color w:val="262626" w:themeColor="text1" w:themeTint="D9"/>
      <w:sz w:val="21"/>
      <w:szCs w:val="21"/>
      <w:lang w:val="en-US"/>
    </w:rPr>
  </w:style>
  <w:style w:type="character" w:styleId="Hyperlink">
    <w:name w:val="Hyperlink"/>
    <w:uiPriority w:val="99"/>
    <w:unhideWhenUsed/>
    <w:rsid w:val="007B67F3"/>
    <w:rPr>
      <w:color w:val="0000FF"/>
      <w:u w:val="single"/>
    </w:rPr>
  </w:style>
  <w:style w:type="paragraph" w:styleId="FootnoteText">
    <w:name w:val="footnote text"/>
    <w:basedOn w:val="Normal"/>
    <w:link w:val="FootnoteTextChar"/>
    <w:uiPriority w:val="99"/>
    <w:unhideWhenUsed/>
    <w:rsid w:val="007B67F3"/>
    <w:rPr>
      <w:rFonts w:eastAsiaTheme="minorEastAsia" w:cs="Times New Roman"/>
      <w:sz w:val="20"/>
      <w:szCs w:val="20"/>
    </w:rPr>
  </w:style>
  <w:style w:type="character" w:customStyle="1" w:styleId="FootnoteTextChar">
    <w:name w:val="Footnote Text Char"/>
    <w:basedOn w:val="DefaultParagraphFont"/>
    <w:link w:val="FootnoteText"/>
    <w:uiPriority w:val="99"/>
    <w:rsid w:val="007B67F3"/>
    <w:rPr>
      <w:rFonts w:eastAsiaTheme="minorEastAsia" w:cs="Times New Roman"/>
      <w:sz w:val="20"/>
      <w:szCs w:val="20"/>
      <w:lang w:val="en-US"/>
    </w:rPr>
  </w:style>
  <w:style w:type="paragraph" w:styleId="ListParagraph">
    <w:name w:val="List Paragraph"/>
    <w:basedOn w:val="Normal"/>
    <w:uiPriority w:val="34"/>
    <w:qFormat/>
    <w:rsid w:val="007B67F3"/>
    <w:pPr>
      <w:ind w:left="720"/>
      <w:contextualSpacing/>
    </w:pPr>
    <w:rPr>
      <w:rFonts w:eastAsiaTheme="minorEastAsia"/>
    </w:rPr>
  </w:style>
  <w:style w:type="character" w:styleId="FootnoteReference">
    <w:name w:val="footnote reference"/>
    <w:uiPriority w:val="99"/>
    <w:semiHidden/>
    <w:unhideWhenUsed/>
    <w:rsid w:val="007B67F3"/>
    <w:rPr>
      <w:vertAlign w:val="superscript"/>
    </w:rPr>
  </w:style>
  <w:style w:type="character" w:customStyle="1" w:styleId="UnresolvedMention1">
    <w:name w:val="Unresolved Mention1"/>
    <w:basedOn w:val="DefaultParagraphFont"/>
    <w:uiPriority w:val="99"/>
    <w:semiHidden/>
    <w:unhideWhenUsed/>
    <w:rsid w:val="007B67F3"/>
    <w:rPr>
      <w:color w:val="605E5C"/>
      <w:shd w:val="clear" w:color="auto" w:fill="E1DFDD"/>
    </w:rPr>
  </w:style>
  <w:style w:type="character" w:customStyle="1" w:styleId="UnresolvedMention2">
    <w:name w:val="Unresolved Mention2"/>
    <w:basedOn w:val="DefaultParagraphFont"/>
    <w:uiPriority w:val="99"/>
    <w:semiHidden/>
    <w:unhideWhenUsed/>
    <w:rsid w:val="007B67F3"/>
    <w:rPr>
      <w:color w:val="605E5C"/>
      <w:shd w:val="clear" w:color="auto" w:fill="E1DFDD"/>
    </w:rPr>
  </w:style>
  <w:style w:type="table" w:customStyle="1" w:styleId="GridTable1Light1">
    <w:name w:val="Grid Table 1 Light1"/>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7B67F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7B67F3"/>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7B67F3"/>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7B67F3"/>
    <w:rPr>
      <w:rFonts w:ascii="Segoe UI" w:hAnsi="Segoe UI" w:cs="Segoe UI"/>
      <w:sz w:val="18"/>
      <w:szCs w:val="18"/>
    </w:rPr>
  </w:style>
  <w:style w:type="paragraph" w:customStyle="1" w:styleId="1">
    <w:name w:val="Абзац списка1"/>
    <w:basedOn w:val="Normal"/>
    <w:uiPriority w:val="34"/>
    <w:qFormat/>
    <w:rsid w:val="007B67F3"/>
    <w:pPr>
      <w:spacing w:after="200" w:line="276" w:lineRule="auto"/>
      <w:ind w:left="720"/>
      <w:contextualSpacing/>
    </w:pPr>
    <w:rPr>
      <w:rFonts w:ascii="Calibri" w:eastAsia="Times New Roman" w:hAnsi="Calibri"/>
    </w:rPr>
  </w:style>
  <w:style w:type="paragraph" w:customStyle="1" w:styleId="data-row">
    <w:name w:val="data-row"/>
    <w:basedOn w:val="Normal"/>
    <w:rsid w:val="007B67F3"/>
    <w:pPr>
      <w:spacing w:before="100" w:beforeAutospacing="1" w:after="100" w:afterAutospacing="1"/>
    </w:pPr>
    <w:rPr>
      <w:rFonts w:ascii="Times New Roman" w:eastAsia="Times New Roman" w:hAnsi="Times New Roman" w:cs="Times New Roman"/>
      <w:sz w:val="24"/>
      <w:szCs w:val="24"/>
    </w:rPr>
  </w:style>
  <w:style w:type="paragraph" w:customStyle="1" w:styleId="m-0">
    <w:name w:val="m-0"/>
    <w:basedOn w:val="Normal"/>
    <w:rsid w:val="007B67F3"/>
    <w:pPr>
      <w:spacing w:before="100" w:beforeAutospacing="1" w:after="100" w:afterAutospacing="1"/>
    </w:pPr>
    <w:rPr>
      <w:rFonts w:ascii="Times New Roman" w:eastAsia="Times New Roman" w:hAnsi="Times New Roman" w:cs="Times New Roman"/>
      <w:sz w:val="24"/>
      <w:szCs w:val="24"/>
    </w:rPr>
  </w:style>
  <w:style w:type="character" w:customStyle="1" w:styleId="textexposedshow">
    <w:name w:val="text_exposed_show"/>
    <w:basedOn w:val="DefaultParagraphFont"/>
    <w:rsid w:val="007B67F3"/>
  </w:style>
  <w:style w:type="character" w:customStyle="1" w:styleId="arl">
    <w:name w:val="arl"/>
    <w:basedOn w:val="DefaultParagraphFont"/>
    <w:rsid w:val="007B67F3"/>
  </w:style>
  <w:style w:type="character" w:customStyle="1" w:styleId="3l3x">
    <w:name w:val="_3l3x"/>
    <w:basedOn w:val="DefaultParagraphFont"/>
    <w:rsid w:val="007B67F3"/>
  </w:style>
  <w:style w:type="character" w:customStyle="1" w:styleId="uficommentbody">
    <w:name w:val="uficommentbody"/>
    <w:basedOn w:val="DefaultParagraphFont"/>
    <w:rsid w:val="007B67F3"/>
  </w:style>
  <w:style w:type="character" w:customStyle="1" w:styleId="fwb">
    <w:name w:val="fwb"/>
    <w:basedOn w:val="DefaultParagraphFont"/>
    <w:rsid w:val="007B67F3"/>
  </w:style>
  <w:style w:type="character" w:customStyle="1" w:styleId="fsm">
    <w:name w:val="fsm"/>
    <w:basedOn w:val="DefaultParagraphFont"/>
    <w:rsid w:val="007B67F3"/>
  </w:style>
  <w:style w:type="character" w:customStyle="1" w:styleId="timestampcontent">
    <w:name w:val="timestampcontent"/>
    <w:basedOn w:val="DefaultParagraphFont"/>
    <w:rsid w:val="007B67F3"/>
  </w:style>
  <w:style w:type="character" w:customStyle="1" w:styleId="fcg">
    <w:name w:val="fcg"/>
    <w:rsid w:val="007B67F3"/>
  </w:style>
  <w:style w:type="character" w:customStyle="1" w:styleId="6spk">
    <w:name w:val="_6spk"/>
    <w:rsid w:val="007B67F3"/>
  </w:style>
  <w:style w:type="character" w:customStyle="1" w:styleId="5yl5">
    <w:name w:val="_5yl5"/>
    <w:rsid w:val="007B67F3"/>
  </w:style>
  <w:style w:type="character" w:customStyle="1" w:styleId="58cl">
    <w:name w:val="_58cl"/>
    <w:rsid w:val="007B67F3"/>
  </w:style>
  <w:style w:type="character" w:customStyle="1" w:styleId="58cm">
    <w:name w:val="_58cm"/>
    <w:rsid w:val="007B67F3"/>
  </w:style>
  <w:style w:type="character" w:customStyle="1" w:styleId="input-info">
    <w:name w:val="input-info"/>
    <w:rsid w:val="007B67F3"/>
  </w:style>
  <w:style w:type="character" w:customStyle="1" w:styleId="inherit-span">
    <w:name w:val="inherit-span"/>
    <w:rsid w:val="007B67F3"/>
  </w:style>
  <w:style w:type="character" w:customStyle="1" w:styleId="6qdm">
    <w:name w:val="_6qdm"/>
    <w:basedOn w:val="DefaultParagraphFont"/>
    <w:rsid w:val="007B67F3"/>
  </w:style>
  <w:style w:type="character" w:customStyle="1" w:styleId="igjjae4c">
    <w:name w:val="igjjae4c"/>
    <w:basedOn w:val="DefaultParagraphFont"/>
    <w:rsid w:val="007B67F3"/>
  </w:style>
  <w:style w:type="character" w:customStyle="1" w:styleId="7oe">
    <w:name w:val="_7oe"/>
    <w:basedOn w:val="DefaultParagraphFont"/>
    <w:rsid w:val="007B67F3"/>
  </w:style>
  <w:style w:type="character" w:customStyle="1" w:styleId="ytp-time-current">
    <w:name w:val="ytp-time-current"/>
    <w:basedOn w:val="DefaultParagraphFont"/>
    <w:rsid w:val="007B67F3"/>
  </w:style>
  <w:style w:type="character" w:customStyle="1" w:styleId="ytp-time-separator">
    <w:name w:val="ytp-time-separator"/>
    <w:basedOn w:val="DefaultParagraphFont"/>
    <w:rsid w:val="007B67F3"/>
  </w:style>
  <w:style w:type="character" w:customStyle="1" w:styleId="ytp-time-duration">
    <w:name w:val="ytp-time-duration"/>
    <w:basedOn w:val="DefaultParagraphFont"/>
    <w:rsid w:val="007B67F3"/>
  </w:style>
  <w:style w:type="table" w:styleId="TableGrid">
    <w:name w:val="Table Grid"/>
    <w:basedOn w:val="TableNormal"/>
    <w:uiPriority w:val="39"/>
    <w:rsid w:val="007B67F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7B67F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7B6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7B67F3"/>
    <w:rPr>
      <w:rFonts w:ascii="Consolas" w:hAnsi="Consolas"/>
      <w:sz w:val="20"/>
      <w:szCs w:val="20"/>
    </w:rPr>
  </w:style>
  <w:style w:type="character" w:styleId="Strong">
    <w:name w:val="Strong"/>
    <w:basedOn w:val="DefaultParagraphFont"/>
    <w:uiPriority w:val="22"/>
    <w:qFormat/>
    <w:rsid w:val="007B67F3"/>
    <w:rPr>
      <w:b/>
      <w:bCs/>
      <w:color w:val="auto"/>
    </w:rPr>
  </w:style>
  <w:style w:type="character" w:styleId="Emphasis">
    <w:name w:val="Emphasis"/>
    <w:basedOn w:val="DefaultParagraphFont"/>
    <w:uiPriority w:val="20"/>
    <w:qFormat/>
    <w:rsid w:val="007B67F3"/>
    <w:rPr>
      <w:i/>
      <w:iCs/>
      <w:color w:val="auto"/>
    </w:rPr>
  </w:style>
  <w:style w:type="character" w:customStyle="1" w:styleId="and-type-keyword">
    <w:name w:val="and-type-keyword"/>
    <w:basedOn w:val="DefaultParagraphFont"/>
    <w:rsid w:val="007B67F3"/>
  </w:style>
  <w:style w:type="character" w:customStyle="1" w:styleId="hascaption">
    <w:name w:val="hascaption"/>
    <w:basedOn w:val="DefaultParagraphFont"/>
    <w:rsid w:val="007B67F3"/>
  </w:style>
  <w:style w:type="paragraph" w:styleId="Title">
    <w:name w:val="Title"/>
    <w:basedOn w:val="Normal"/>
    <w:next w:val="Normal"/>
    <w:link w:val="TitleChar"/>
    <w:uiPriority w:val="10"/>
    <w:qFormat/>
    <w:rsid w:val="007B67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B67F3"/>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7B67F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B67F3"/>
    <w:rPr>
      <w:rFonts w:eastAsiaTheme="minorEastAsia"/>
      <w:color w:val="5A5A5A" w:themeColor="text1" w:themeTint="A5"/>
      <w:spacing w:val="15"/>
      <w:lang w:val="en-US"/>
    </w:rPr>
  </w:style>
  <w:style w:type="paragraph" w:styleId="NoSpacing">
    <w:name w:val="No Spacing"/>
    <w:uiPriority w:val="1"/>
    <w:qFormat/>
    <w:rsid w:val="007B67F3"/>
    <w:pPr>
      <w:spacing w:after="0" w:line="240" w:lineRule="auto"/>
    </w:pPr>
    <w:rPr>
      <w:rFonts w:eastAsiaTheme="minorEastAsia"/>
      <w:lang w:val="en-US"/>
    </w:rPr>
  </w:style>
  <w:style w:type="paragraph" w:styleId="Quote">
    <w:name w:val="Quote"/>
    <w:basedOn w:val="Normal"/>
    <w:next w:val="Normal"/>
    <w:link w:val="QuoteChar"/>
    <w:uiPriority w:val="29"/>
    <w:qFormat/>
    <w:rsid w:val="007B67F3"/>
    <w:pPr>
      <w:spacing w:before="200"/>
      <w:ind w:left="864" w:right="864"/>
    </w:pPr>
    <w:rPr>
      <w:rFonts w:eastAsiaTheme="minorEastAsia"/>
      <w:i/>
      <w:iCs/>
      <w:color w:val="404040" w:themeColor="text1" w:themeTint="BF"/>
    </w:rPr>
  </w:style>
  <w:style w:type="character" w:customStyle="1" w:styleId="QuoteChar">
    <w:name w:val="Quote Char"/>
    <w:basedOn w:val="DefaultParagraphFont"/>
    <w:link w:val="Quote"/>
    <w:uiPriority w:val="29"/>
    <w:rsid w:val="007B67F3"/>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7B67F3"/>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rsid w:val="007B67F3"/>
    <w:rPr>
      <w:rFonts w:eastAsiaTheme="minorEastAsia"/>
      <w:i/>
      <w:iCs/>
      <w:color w:val="4472C4" w:themeColor="accent1"/>
      <w:lang w:val="en-US"/>
    </w:rPr>
  </w:style>
  <w:style w:type="character" w:styleId="SubtleEmphasis">
    <w:name w:val="Subtle Emphasis"/>
    <w:basedOn w:val="DefaultParagraphFont"/>
    <w:uiPriority w:val="19"/>
    <w:qFormat/>
    <w:rsid w:val="007B67F3"/>
    <w:rPr>
      <w:i/>
      <w:iCs/>
      <w:color w:val="404040" w:themeColor="text1" w:themeTint="BF"/>
    </w:rPr>
  </w:style>
  <w:style w:type="character" w:styleId="IntenseEmphasis">
    <w:name w:val="Intense Emphasis"/>
    <w:basedOn w:val="DefaultParagraphFont"/>
    <w:uiPriority w:val="21"/>
    <w:qFormat/>
    <w:rsid w:val="007B67F3"/>
    <w:rPr>
      <w:i/>
      <w:iCs/>
      <w:color w:val="4472C4" w:themeColor="accent1"/>
    </w:rPr>
  </w:style>
  <w:style w:type="character" w:styleId="SubtleReference">
    <w:name w:val="Subtle Reference"/>
    <w:basedOn w:val="DefaultParagraphFont"/>
    <w:uiPriority w:val="31"/>
    <w:qFormat/>
    <w:rsid w:val="007B67F3"/>
    <w:rPr>
      <w:smallCaps/>
      <w:color w:val="404040" w:themeColor="text1" w:themeTint="BF"/>
    </w:rPr>
  </w:style>
  <w:style w:type="character" w:styleId="IntenseReference">
    <w:name w:val="Intense Reference"/>
    <w:basedOn w:val="DefaultParagraphFont"/>
    <w:uiPriority w:val="32"/>
    <w:qFormat/>
    <w:rsid w:val="007B67F3"/>
    <w:rPr>
      <w:b/>
      <w:bCs/>
      <w:smallCaps/>
      <w:color w:val="4472C4" w:themeColor="accent1"/>
      <w:spacing w:val="5"/>
    </w:rPr>
  </w:style>
  <w:style w:type="character" w:styleId="BookTitle">
    <w:name w:val="Book Title"/>
    <w:basedOn w:val="DefaultParagraphFont"/>
    <w:uiPriority w:val="33"/>
    <w:qFormat/>
    <w:rsid w:val="007B67F3"/>
    <w:rPr>
      <w:b/>
      <w:bCs/>
      <w:i/>
      <w:iCs/>
      <w:spacing w:val="5"/>
    </w:rPr>
  </w:style>
  <w:style w:type="paragraph" w:styleId="TOCHeading">
    <w:name w:val="TOC Heading"/>
    <w:basedOn w:val="Heading1"/>
    <w:next w:val="Normal"/>
    <w:uiPriority w:val="39"/>
    <w:semiHidden/>
    <w:unhideWhenUsed/>
    <w:qFormat/>
    <w:rsid w:val="007B67F3"/>
    <w:pPr>
      <w:outlineLvl w:val="9"/>
    </w:pPr>
  </w:style>
  <w:style w:type="character" w:customStyle="1" w:styleId="yellow">
    <w:name w:val="yellow"/>
    <w:basedOn w:val="DefaultParagraphFont"/>
    <w:rsid w:val="007B67F3"/>
  </w:style>
  <w:style w:type="paragraph" w:customStyle="1" w:styleId="m-2536383149085737666msolistparagraph">
    <w:name w:val="m_-2536383149085737666msolistparagraph"/>
    <w:basedOn w:val="Normal"/>
    <w:rsid w:val="007B6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7B67F3"/>
  </w:style>
  <w:style w:type="character" w:customStyle="1" w:styleId="nc684nl6">
    <w:name w:val="nc684nl6"/>
    <w:basedOn w:val="DefaultParagraphFont"/>
    <w:rsid w:val="007B67F3"/>
  </w:style>
  <w:style w:type="character" w:customStyle="1" w:styleId="d2edcug0">
    <w:name w:val="d2edcug0"/>
    <w:basedOn w:val="DefaultParagraphFont"/>
    <w:rsid w:val="007B67F3"/>
  </w:style>
  <w:style w:type="character" w:customStyle="1" w:styleId="spvqvc9t">
    <w:name w:val="spvqvc9t"/>
    <w:basedOn w:val="DefaultParagraphFont"/>
    <w:rsid w:val="007B67F3"/>
  </w:style>
  <w:style w:type="paragraph" w:styleId="BodyText">
    <w:name w:val="Body Text"/>
    <w:basedOn w:val="Normal"/>
    <w:link w:val="BodyTextChar"/>
    <w:unhideWhenUsed/>
    <w:rsid w:val="007B67F3"/>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7B67F3"/>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7B67F3"/>
    <w:rPr>
      <w:rFonts w:ascii="Sylfaen" w:eastAsia="Sylfaen" w:hAnsi="Sylfaen" w:cs="Sylfaen"/>
      <w:sz w:val="23"/>
      <w:szCs w:val="23"/>
      <w:shd w:val="clear" w:color="auto" w:fill="FFFFFF"/>
    </w:rPr>
  </w:style>
  <w:style w:type="paragraph" w:customStyle="1" w:styleId="10">
    <w:name w:val="Основной текст1"/>
    <w:basedOn w:val="Normal"/>
    <w:link w:val="a"/>
    <w:rsid w:val="007B67F3"/>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7B67F3"/>
  </w:style>
  <w:style w:type="character" w:customStyle="1" w:styleId="xt0psk2">
    <w:name w:val="xt0psk2"/>
    <w:basedOn w:val="DefaultParagraphFont"/>
    <w:rsid w:val="007B67F3"/>
  </w:style>
  <w:style w:type="paragraph" w:customStyle="1" w:styleId="p1">
    <w:name w:val="p1"/>
    <w:basedOn w:val="Normal"/>
    <w:rsid w:val="007B67F3"/>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7B67F3"/>
    <w:rPr>
      <w:rFonts w:ascii="UICTFontTextStyleBody" w:hAnsi="UICTFontTextStyleBody" w:cs="Times New Roman"/>
      <w:sz w:val="26"/>
      <w:szCs w:val="26"/>
    </w:rPr>
  </w:style>
  <w:style w:type="character" w:customStyle="1" w:styleId="x193iq5w">
    <w:name w:val="x193iq5w"/>
    <w:basedOn w:val="DefaultParagraphFont"/>
    <w:rsid w:val="007B67F3"/>
  </w:style>
  <w:style w:type="character" w:customStyle="1" w:styleId="xzpqnlu">
    <w:name w:val="xzpqnlu"/>
    <w:basedOn w:val="DefaultParagraphFont"/>
    <w:rsid w:val="007B67F3"/>
  </w:style>
  <w:style w:type="character" w:customStyle="1" w:styleId="x1lliihq">
    <w:name w:val="x1lliihq"/>
    <w:basedOn w:val="DefaultParagraphFont"/>
    <w:rsid w:val="007B67F3"/>
  </w:style>
  <w:style w:type="paragraph" w:customStyle="1" w:styleId="Pa7">
    <w:name w:val="Pa7"/>
    <w:basedOn w:val="Normal"/>
    <w:next w:val="Normal"/>
    <w:uiPriority w:val="99"/>
    <w:rsid w:val="007B67F3"/>
    <w:pPr>
      <w:autoSpaceDE w:val="0"/>
      <w:autoSpaceDN w:val="0"/>
      <w:adjustRightInd w:val="0"/>
      <w:spacing w:after="0" w:line="241" w:lineRule="atLeast"/>
    </w:pPr>
    <w:rPr>
      <w:rFonts w:ascii="Facit Light" w:hAnsi="Facit Light"/>
      <w:sz w:val="24"/>
      <w:szCs w:val="24"/>
    </w:rPr>
  </w:style>
  <w:style w:type="character" w:customStyle="1" w:styleId="A5">
    <w:name w:val="A5"/>
    <w:uiPriority w:val="99"/>
    <w:rsid w:val="007B67F3"/>
    <w:rPr>
      <w:rFonts w:cs="Facit Light"/>
      <w:color w:val="000000"/>
      <w:sz w:val="22"/>
      <w:szCs w:val="22"/>
    </w:rPr>
  </w:style>
  <w:style w:type="character" w:customStyle="1" w:styleId="html-span">
    <w:name w:val="html-span"/>
    <w:basedOn w:val="DefaultParagraphFont"/>
    <w:rsid w:val="007B67F3"/>
  </w:style>
  <w:style w:type="paragraph" w:customStyle="1" w:styleId="DecimalAligned">
    <w:name w:val="Decimal Aligned"/>
    <w:basedOn w:val="Normal"/>
    <w:uiPriority w:val="40"/>
    <w:qFormat/>
    <w:rsid w:val="007B67F3"/>
    <w:pPr>
      <w:tabs>
        <w:tab w:val="decimal" w:pos="360"/>
      </w:tabs>
      <w:spacing w:after="200" w:line="276" w:lineRule="auto"/>
    </w:pPr>
    <w:rPr>
      <w:rFonts w:eastAsiaTheme="minorEastAsia" w:cs="Times New Roman"/>
    </w:rPr>
  </w:style>
  <w:style w:type="character" w:customStyle="1" w:styleId="x1aimgj9">
    <w:name w:val="x1aimgj9"/>
    <w:basedOn w:val="DefaultParagraphFont"/>
    <w:rsid w:val="007B67F3"/>
  </w:style>
  <w:style w:type="paragraph" w:customStyle="1" w:styleId="western">
    <w:name w:val="western"/>
    <w:basedOn w:val="Normal"/>
    <w:rsid w:val="007B6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signatureprefix">
    <w:name w:val="gmail_signature_prefix"/>
    <w:basedOn w:val="DefaultParagraphFont"/>
    <w:rsid w:val="007B67F3"/>
  </w:style>
  <w:style w:type="character" w:styleId="FollowedHyperlink">
    <w:name w:val="FollowedHyperlink"/>
    <w:basedOn w:val="DefaultParagraphFont"/>
    <w:uiPriority w:val="99"/>
    <w:semiHidden/>
    <w:unhideWhenUsed/>
    <w:rsid w:val="007B67F3"/>
    <w:rPr>
      <w:color w:val="954F72" w:themeColor="followedHyperlink"/>
      <w:u w:val="single"/>
    </w:rPr>
  </w:style>
  <w:style w:type="character" w:customStyle="1" w:styleId="style-scope">
    <w:name w:val="style-scope"/>
    <w:basedOn w:val="DefaultParagraphFont"/>
    <w:rsid w:val="007B67F3"/>
  </w:style>
  <w:style w:type="character" w:customStyle="1" w:styleId="xjp7ctv">
    <w:name w:val="xjp7ctv"/>
    <w:basedOn w:val="DefaultParagraphFont"/>
    <w:rsid w:val="007B67F3"/>
  </w:style>
  <w:style w:type="character" w:customStyle="1" w:styleId="xmper1u">
    <w:name w:val="xmper1u"/>
    <w:basedOn w:val="DefaultParagraphFont"/>
    <w:rsid w:val="007B67F3"/>
  </w:style>
  <w:style w:type="character" w:customStyle="1" w:styleId="x1qlqyl8">
    <w:name w:val="x1qlqyl8"/>
    <w:basedOn w:val="DefaultParagraphFont"/>
    <w:rsid w:val="007B67F3"/>
  </w:style>
  <w:style w:type="character" w:customStyle="1" w:styleId="x1r8a4m5">
    <w:name w:val="x1r8a4m5"/>
    <w:basedOn w:val="DefaultParagraphFont"/>
    <w:rsid w:val="007B67F3"/>
  </w:style>
  <w:style w:type="character" w:customStyle="1" w:styleId="xjb2p0i">
    <w:name w:val="xjb2p0i"/>
    <w:basedOn w:val="DefaultParagraphFont"/>
    <w:rsid w:val="007B67F3"/>
  </w:style>
  <w:style w:type="character" w:customStyle="1" w:styleId="xi7du73">
    <w:name w:val="xi7du73"/>
    <w:basedOn w:val="DefaultParagraphFont"/>
    <w:rsid w:val="007B67F3"/>
  </w:style>
  <w:style w:type="character" w:customStyle="1" w:styleId="UnresolvedMention3">
    <w:name w:val="Unresolved Mention3"/>
    <w:basedOn w:val="DefaultParagraphFont"/>
    <w:uiPriority w:val="99"/>
    <w:semiHidden/>
    <w:unhideWhenUsed/>
    <w:rsid w:val="007B67F3"/>
    <w:rPr>
      <w:color w:val="605E5C"/>
      <w:shd w:val="clear" w:color="auto" w:fill="E1DFDD"/>
    </w:rPr>
  </w:style>
  <w:style w:type="character" w:customStyle="1" w:styleId="icon-splitter">
    <w:name w:val="icon-splitter"/>
    <w:basedOn w:val="DefaultParagraphFont"/>
    <w:rsid w:val="007B67F3"/>
  </w:style>
  <w:style w:type="character" w:customStyle="1" w:styleId="fl">
    <w:name w:val="fl"/>
    <w:basedOn w:val="DefaultParagraphFont"/>
    <w:rsid w:val="007B67F3"/>
  </w:style>
  <w:style w:type="character" w:customStyle="1" w:styleId="fr">
    <w:name w:val="fr"/>
    <w:basedOn w:val="DefaultParagraphFont"/>
    <w:rsid w:val="007B67F3"/>
  </w:style>
  <w:style w:type="paragraph" w:customStyle="1" w:styleId="vhc">
    <w:name w:val="vhc"/>
    <w:basedOn w:val="Normal"/>
    <w:rsid w:val="007B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7B67F3"/>
    <w:rPr>
      <w:sz w:val="16"/>
      <w:szCs w:val="16"/>
    </w:rPr>
  </w:style>
  <w:style w:type="paragraph" w:styleId="CommentText">
    <w:name w:val="annotation text"/>
    <w:basedOn w:val="Normal"/>
    <w:link w:val="CommentTextChar"/>
    <w:uiPriority w:val="99"/>
    <w:semiHidden/>
    <w:unhideWhenUsed/>
    <w:rsid w:val="007B67F3"/>
    <w:pPr>
      <w:spacing w:line="240" w:lineRule="auto"/>
    </w:pPr>
    <w:rPr>
      <w:sz w:val="20"/>
      <w:szCs w:val="20"/>
    </w:rPr>
  </w:style>
  <w:style w:type="character" w:customStyle="1" w:styleId="CommentTextChar">
    <w:name w:val="Comment Text Char"/>
    <w:basedOn w:val="DefaultParagraphFont"/>
    <w:link w:val="CommentText"/>
    <w:uiPriority w:val="99"/>
    <w:semiHidden/>
    <w:rsid w:val="007B67F3"/>
    <w:rPr>
      <w:sz w:val="20"/>
      <w:szCs w:val="20"/>
    </w:rPr>
  </w:style>
  <w:style w:type="paragraph" w:styleId="CommentSubject">
    <w:name w:val="annotation subject"/>
    <w:basedOn w:val="CommentText"/>
    <w:next w:val="CommentText"/>
    <w:link w:val="CommentSubjectChar"/>
    <w:uiPriority w:val="99"/>
    <w:semiHidden/>
    <w:unhideWhenUsed/>
    <w:rsid w:val="007B67F3"/>
    <w:rPr>
      <w:b/>
      <w:bCs/>
    </w:rPr>
  </w:style>
  <w:style w:type="character" w:customStyle="1" w:styleId="CommentSubjectChar">
    <w:name w:val="Comment Subject Char"/>
    <w:basedOn w:val="CommentTextChar"/>
    <w:link w:val="CommentSubject"/>
    <w:uiPriority w:val="99"/>
    <w:semiHidden/>
    <w:rsid w:val="007B67F3"/>
    <w:rPr>
      <w:b/>
      <w:bCs/>
      <w:sz w:val="20"/>
      <w:szCs w:val="20"/>
    </w:rPr>
  </w:style>
  <w:style w:type="character" w:customStyle="1" w:styleId="posted-on">
    <w:name w:val="posted-on"/>
    <w:basedOn w:val="DefaultParagraphFont"/>
    <w:rsid w:val="007B67F3"/>
  </w:style>
  <w:style w:type="character" w:customStyle="1" w:styleId="comments-link">
    <w:name w:val="comments-link"/>
    <w:basedOn w:val="DefaultParagraphFont"/>
    <w:rsid w:val="007B67F3"/>
  </w:style>
  <w:style w:type="character" w:customStyle="1" w:styleId="ms-1">
    <w:name w:val="ms-1"/>
    <w:basedOn w:val="DefaultParagraphFont"/>
    <w:rsid w:val="007B67F3"/>
  </w:style>
  <w:style w:type="character" w:customStyle="1" w:styleId="max-w-15ch">
    <w:name w:val="max-w-[15ch]"/>
    <w:basedOn w:val="DefaultParagraphFont"/>
    <w:rsid w:val="007B67F3"/>
  </w:style>
  <w:style w:type="character" w:customStyle="1" w:styleId="-me-1">
    <w:name w:val="-me-1"/>
    <w:basedOn w:val="DefaultParagraphFont"/>
    <w:rsid w:val="007B67F3"/>
  </w:style>
  <w:style w:type="character" w:customStyle="1" w:styleId="fadeinm1hgl8">
    <w:name w:val="_fadein_m1hgl_8"/>
    <w:basedOn w:val="DefaultParagraphFont"/>
    <w:rsid w:val="00EA6403"/>
  </w:style>
  <w:style w:type="paragraph" w:customStyle="1" w:styleId="yiv7197151271msonormal">
    <w:name w:val="yiv7197151271msonormal"/>
    <w:basedOn w:val="Normal"/>
    <w:rsid w:val="005370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3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hosq.am/en/2025/03/21/statement-129/" TargetMode="External"/><Relationship Id="rId18" Type="http://schemas.openxmlformats.org/officeDocument/2006/relationships/hyperlink" Target="https://khosq.am/en/2025/05/31/statement-128/" TargetMode="External"/><Relationship Id="rId26" Type="http://schemas.openxmlformats.org/officeDocument/2006/relationships/chart" Target="charts/chart3.xml"/><Relationship Id="rId39" Type="http://schemas.openxmlformats.org/officeDocument/2006/relationships/hyperlink" Target="https://www.arlis.am/hy/acts/42065" TargetMode="External"/><Relationship Id="rId21" Type="http://schemas.openxmlformats.org/officeDocument/2006/relationships/hyperlink" Target="https://khosq.am/en/2025/07/16/statement-137/" TargetMode="External"/><Relationship Id="rId34" Type="http://schemas.openxmlformats.org/officeDocument/2006/relationships/hyperlink" Target="https://medianews.site/593053/?fbclid=IwY2xjawOvZE1leHRuA2FlbQIxMABicmlkETE3c09hRkU2bW8zT1VHbXdRc3J0YwZhcHBfaWQQMjIyMDM5MTc4ODIwMDg5MgABHqMmRELyqh8wt6rKumo2V98c2KevXxg4PcceOZTnhH6VnlNKML8YeqVFoczX_aem_--3nulBS8sfiHe4hHPF-Tw" TargetMode="External"/><Relationship Id="rId42" Type="http://schemas.openxmlformats.org/officeDocument/2006/relationships/hyperlink" Target="https://drive.google.com/drive/folders/1CHwLyCIXtlJyGuaJ8Yig0UPktDInaa6e" TargetMode="External"/><Relationship Id="rId47" Type="http://schemas.openxmlformats.org/officeDocument/2006/relationships/hyperlink" Target="http://www.parliament.am/chairman_decisions.php?sel=show&amp;ID=2653&amp;lang=arm&amp;fbclid=IwQ0xDSwO7nWhleHRuA2FlbQIxMABzcnRjBmFwcF9pZAo2NjI4NTY4Mzc5AAEeHGCErXgJNH_C5EDW-V6KfUYsFYDCqM35bduD71zhvsjCfSjS9Hu0VyzuMQE_aem_9UZCnQ-YKA34FfLJ6GR6YQ"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hosq.am/en/2025/11/14/statement-140/" TargetMode="External"/><Relationship Id="rId29" Type="http://schemas.openxmlformats.org/officeDocument/2006/relationships/hyperlink" Target="https://khosq.am/en/2024/11/05/statement-126/" TargetMode="External"/><Relationship Id="rId11" Type="http://schemas.openxmlformats.org/officeDocument/2006/relationships/hyperlink" Target="https://civilcontract.am/code-of-ethics?fbclid=IwY2xjawObWRtleHRuA2FlbQIxMQBicmlkETFFcG13RURibFBPd1dWT3pXc3J0YwZhcHBfaWQQMjIyMDM5MTc4ODIwMDg5MgABHgw5ddzFI15QIS6U3shYlAHLDIEONX96_2b73N24oRoKlEMNU6mZVmdycrwO_aem_TPB6jmsi56r7H8-3k0qJPg" TargetMode="External"/><Relationship Id="rId24" Type="http://schemas.openxmlformats.org/officeDocument/2006/relationships/chart" Target="charts/chart1.xml"/><Relationship Id="rId32" Type="http://schemas.openxmlformats.org/officeDocument/2006/relationships/hyperlink" Target="https://www.civilnet.am/news/805426/%D5%A1%D5%BE%D5%AB%D5%B6%D5%B5%D5%A1%D5%B6%D5%B6%D5%A5%D6%80%D5%AB-%D5%A2%D5%AB%D5%A6%D5%B6%D5%A5%D5%BD%D5%A8%D5%9D-%D5%BA%D5%A5%D5%BF%D5%A1%D5%AF%D5%A1%D5%B6-%D5%A3%D5%B8%D6%82%D5%B4%D5%A1%D6%80%D5%B6%D5%A5%D6%80%D5%AB-%D5%A1%D5%B6%D5%B8%D6%82%D5%B2%D5%B2%D5%A1%D5%AF%D5%AB-%D5%B7%D5%A1%D5%B0%D5%A1%D5%BC%D5%B8%D6%82/" TargetMode="External"/><Relationship Id="rId37" Type="http://schemas.openxmlformats.org/officeDocument/2006/relationships/hyperlink" Target="https://factor.am/900619.html?fbclid=IwY2xjawK3bXVleHRuA2FlbQIxMABicmlkETFMdVRFU0dxOFQ0dVNKWlRhAR7lhi0_okBO1U8GmKUZcbhreNjHs9xF6x9DC5AyINUR1gq55jX7tqWSFHjAoA_aem_-zZIfpBftBWzr0nnM6EfvA" TargetMode="External"/><Relationship Id="rId40" Type="http://schemas.openxmlformats.org/officeDocument/2006/relationships/hyperlink" Target="https://www.pastinfo.am/hy/news/2025/06/21/%D4%BF%D5%AB%D6%80%D5%A1%D5%B6%D6%81%D5%AB-%D5%A2%D5%B6%D5%A1%D5%AF%D5%AB%D5%B9%D5%B6%D5%A5%D6%80%D5%AB%D5%B6/1935754" TargetMode="External"/><Relationship Id="rId45" Type="http://schemas.openxmlformats.org/officeDocument/2006/relationships/hyperlink" Target="https://hetq.am/static/AI/%D5%80%D5%A1%D6%80%D6%81%D5%B8%D6%82%D5%B4%20%D5%80%D5%A1%D5%B5%D5%AF%20%D4%BF%D5%B8%D5%B6%D5%BB%D5%B8%D6%80%D5%B5%D5%A1%D5%B6%D5%AB%D5%B6.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facebook.com/nikol.pashinyan/posts/pfbid02bAREMjqqpdvX96gBx5Xm4YJMKZmNtekx8rMGQFSTo7CUnTqPCmWVG88AjJGBBDXml" TargetMode="External"/><Relationship Id="rId19" Type="http://schemas.openxmlformats.org/officeDocument/2006/relationships/hyperlink" Target="https://khosq.am/en/2025/06/06/statement-134/" TargetMode="External"/><Relationship Id="rId31" Type="http://schemas.openxmlformats.org/officeDocument/2006/relationships/hyperlink" Target="https://www.aravot.am/2025/12/19/1529734/?fbclid=IwY2xjawOyGsNleHRuA2FlbQIxMQBzcnRjBmFwcF9pZBAyMjIwMzkxNzg4MjAwODkyAAEekJTVr93WcLxJ-UvsAQVPcw17eFzVMpZ9LlHJEJu9BlHZg18M-aR-HhJuK34_aem_WRUOnsOV1WRfrLrWrM_yRQ" TargetMode="External"/><Relationship Id="rId44" Type="http://schemas.openxmlformats.org/officeDocument/2006/relationships/hyperlink" Target="https://drive.google.com/drive/folders/1CHwLyCIXtlJyGuaJ8Yig0UPktDInaa6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p.am/en/45305" TargetMode="External"/><Relationship Id="rId14" Type="http://schemas.openxmlformats.org/officeDocument/2006/relationships/hyperlink" Target="https://khosq.am/en/2025/04/29/statement-135/" TargetMode="External"/><Relationship Id="rId22" Type="http://schemas.openxmlformats.org/officeDocument/2006/relationships/hyperlink" Target="https://khosq.am/en/2025/12/29/statement-127/" TargetMode="External"/><Relationship Id="rId27" Type="http://schemas.openxmlformats.org/officeDocument/2006/relationships/chart" Target="charts/chart4.xml"/><Relationship Id="rId30" Type="http://schemas.openxmlformats.org/officeDocument/2006/relationships/hyperlink" Target="https://khosq.am/en/2025/09/22/statement-138/" TargetMode="External"/><Relationship Id="rId35" Type="http://schemas.openxmlformats.org/officeDocument/2006/relationships/hyperlink" Target="https://www.arlis.am/hy/acts/110820" TargetMode="External"/><Relationship Id="rId43" Type="http://schemas.openxmlformats.org/officeDocument/2006/relationships/hyperlink" Target="https://docs.google.com/document/d/1r--mSmEddV7klvZYgZegQYmAu1wPObn7/edit?usp=drive_web&amp;ouid=106478810673070206792&amp;rtpof=true" TargetMode="External"/><Relationship Id="rId48" Type="http://schemas.openxmlformats.org/officeDocument/2006/relationships/hyperlink" Target="http://www.parliament.am/chairman_decisions.php?sel=show&amp;ID=2654&amp;lang=arm" TargetMode="External"/><Relationship Id="rId8" Type="http://schemas.openxmlformats.org/officeDocument/2006/relationships/image" Target="media/image2.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khosq.am/en/2025/02/27/statement-128/" TargetMode="External"/><Relationship Id="rId17" Type="http://schemas.openxmlformats.org/officeDocument/2006/relationships/hyperlink" Target="https://ypc.am/wp-content/uploads/2025/10/Pashinyan-v.-Hraparak_16.09.2025.ENG_.pdf" TargetMode="External"/><Relationship Id="rId25" Type="http://schemas.openxmlformats.org/officeDocument/2006/relationships/chart" Target="charts/chart2.xml"/><Relationship Id="rId33" Type="http://schemas.openxmlformats.org/officeDocument/2006/relationships/hyperlink" Target="https://shorturl.at/1hSwq" TargetMode="External"/><Relationship Id="rId38" Type="http://schemas.openxmlformats.org/officeDocument/2006/relationships/hyperlink" Target="https://factor.am/904215.html?fbclid=IwY2xjawLSFb5leHRuA2FlbQIxMQBicmlkETEzMlBIUzZNamxZSmxzbmFUAR4YvUFXGL_e2dTLq17DqLPP1vPpfsg2Yt5JDhDpS-9KEm17kuHC_vNm2-1EbA_aem_RHuTKXpPkZOvsyZ1fkEWUQ" TargetMode="External"/><Relationship Id="rId46" Type="http://schemas.openxmlformats.org/officeDocument/2006/relationships/hyperlink" Target="https://hetq.am/static/AI/Hetq.am%20%D5%BA%D5%A1%D5%BF%D5%A1%D5%BD%D5%AD%D5%A1%D5%B6.pdf" TargetMode="External"/><Relationship Id="rId20" Type="http://schemas.openxmlformats.org/officeDocument/2006/relationships/hyperlink" Target="https://khosq.am/en/2025/10/20/statement-139/" TargetMode="External"/><Relationship Id="rId41" Type="http://schemas.openxmlformats.org/officeDocument/2006/relationships/hyperlink" Target="https://docs.google.com/document/d/1h12SULHne4Bdb2Zf9u5wpna7hSwOEzPu/e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hosq.am/en/2025/09/16/statement-138/" TargetMode="External"/><Relationship Id="rId23" Type="http://schemas.openxmlformats.org/officeDocument/2006/relationships/hyperlink" Target="https://www.arlis.am/hy/acts/198197" TargetMode="External"/><Relationship Id="rId28" Type="http://schemas.openxmlformats.org/officeDocument/2006/relationships/chart" Target="charts/chart5.xml"/><Relationship Id="rId36" Type="http://schemas.openxmlformats.org/officeDocument/2006/relationships/hyperlink" Target="https://www.irtek.am/views/act.aspx?aid=23175" TargetMode="External"/><Relationship Id="rId49" Type="http://schemas.openxmlformats.org/officeDocument/2006/relationships/hyperlink" Target="https://idcarmenia.am/en/conclusion/115-eng/"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pastinfo.am/hy/news/2025/04/07/%D4%B1%D6%80%D5%B4%D5%A1%D5%B6-%D4%B2%D5%A1%D5%A2%D5%A1%D5%BB%D5%A1%D5%B6%D5%B5%D5%A1%D5%B6/1928358" TargetMode="External"/><Relationship Id="rId21" Type="http://schemas.openxmlformats.org/officeDocument/2006/relationships/hyperlink" Target="https://www.facebook.com/watch?v=1374883970295361" TargetMode="External"/><Relationship Id="rId42" Type="http://schemas.openxmlformats.org/officeDocument/2006/relationships/hyperlink" Target="https://armlur.am/1428435/" TargetMode="External"/><Relationship Id="rId63" Type="http://schemas.openxmlformats.org/officeDocument/2006/relationships/hyperlink" Target="http://hzham.am/articles/1661036339300016.html" TargetMode="External"/><Relationship Id="rId84" Type="http://schemas.openxmlformats.org/officeDocument/2006/relationships/hyperlink" Target="https://khosq.am/en/2025/03/21/statement-129/" TargetMode="External"/><Relationship Id="rId138" Type="http://schemas.openxmlformats.org/officeDocument/2006/relationships/hyperlink" Target="https://blognews.am/arm/news/886556/qaxaqakan-dashtic-durs-mnacats-kam-ays-dashtum-haytnvelu-anogut-pordzer-anoxnery-kartses-moracel-en-or-mardkanc-mot-ka-hstak-kartsiq-nranc-masin%E2%80%A4-henrikh-danielyan.html" TargetMode="External"/><Relationship Id="rId159" Type="http://schemas.openxmlformats.org/officeDocument/2006/relationships/hyperlink" Target="https://www.facebook.com/reel/828733346505550" TargetMode="External"/><Relationship Id="rId170" Type="http://schemas.openxmlformats.org/officeDocument/2006/relationships/hyperlink" Target="https://www.youtube.com/watch?v=ApSifxTBGDk&amp;t=282s" TargetMode="External"/><Relationship Id="rId191" Type="http://schemas.openxmlformats.org/officeDocument/2006/relationships/hyperlink" Target="https://iravaban.net/507771.html" TargetMode="External"/><Relationship Id="rId205" Type="http://schemas.openxmlformats.org/officeDocument/2006/relationships/hyperlink" Target="https://www.facebook.com/anna.hakobyan.7965/posts/pfbid0tzzmayGLGNGZHVcsgyN4TJsoQBHJCVmjdZXAJ2o3jvktgx7w2JVGMU2bcoJTcpzal" TargetMode="External"/><Relationship Id="rId107" Type="http://schemas.openxmlformats.org/officeDocument/2006/relationships/hyperlink" Target="https://armlur.am/1466045/" TargetMode="External"/><Relationship Id="rId11" Type="http://schemas.openxmlformats.org/officeDocument/2006/relationships/hyperlink" Target="https://www.e-gov.am/gov-decrees/item/44685/" TargetMode="External"/><Relationship Id="rId32" Type="http://schemas.openxmlformats.org/officeDocument/2006/relationships/hyperlink" Target="https://www.facebook.com/groups/348262715355348/posts/2821760191338909/" TargetMode="External"/><Relationship Id="rId53" Type="http://schemas.openxmlformats.org/officeDocument/2006/relationships/hyperlink" Target="https://168.am/2020/03/06/1269324.html" TargetMode="External"/><Relationship Id="rId74" Type="http://schemas.openxmlformats.org/officeDocument/2006/relationships/hyperlink" Target="https://www.facebook.com/yerkir.am/videos/1000219248330963?locale=ms_MY" TargetMode="External"/><Relationship Id="rId128" Type="http://schemas.openxmlformats.org/officeDocument/2006/relationships/hyperlink" Target="https://www.facebook.com/ATorosyanOfficial/posts/pfbid0PfPNGyE4E9LTxMnTQ9kFHtuzR2n3RT3QXys791mgvWF78sY2CUwHjv17FDPBowRml" TargetMode="External"/><Relationship Id="rId149" Type="http://schemas.openxmlformats.org/officeDocument/2006/relationships/hyperlink" Target="https://mediahub.am/post/4nu8dqjldxrxf7uy" TargetMode="External"/><Relationship Id="rId5" Type="http://schemas.openxmlformats.org/officeDocument/2006/relationships/hyperlink" Target="https://www.facebook.com/watch?v=838806145178771" TargetMode="External"/><Relationship Id="rId95" Type="http://schemas.openxmlformats.org/officeDocument/2006/relationships/hyperlink" Target="https://shamshyan.com/hy/article/2024/05/30/1262630" TargetMode="External"/><Relationship Id="rId160" Type="http://schemas.openxmlformats.org/officeDocument/2006/relationships/hyperlink" Target="https://www.youtube.com/watch?v=mLw6WpY75z0" TargetMode="External"/><Relationship Id="rId181" Type="http://schemas.openxmlformats.org/officeDocument/2006/relationships/hyperlink" Target="https://armlur.am/1511754/" TargetMode="External"/><Relationship Id="rId216" Type="http://schemas.openxmlformats.org/officeDocument/2006/relationships/hyperlink" Target="https://www.armdaily.am/?p=61205&amp;l=am" TargetMode="External"/><Relationship Id="rId22" Type="http://schemas.openxmlformats.org/officeDocument/2006/relationships/hyperlink" Target="https://khosq.am/en/2025/06/13/statement-136/" TargetMode="External"/><Relationship Id="rId43" Type="http://schemas.openxmlformats.org/officeDocument/2006/relationships/hyperlink" Target="https://hraparak.am/post/9b0db6454fecc2af9fda1c4f89034172" TargetMode="External"/><Relationship Id="rId64" Type="http://schemas.openxmlformats.org/officeDocument/2006/relationships/hyperlink" Target="https://hraparak.am/post/ac0a57cd162fe9fac32b3ae0719f2877" TargetMode="External"/><Relationship Id="rId118" Type="http://schemas.openxmlformats.org/officeDocument/2006/relationships/hyperlink" Target="https://www.facebook.com/nikol.pashinyan/posts/pfbid0dzuVRZBZEn6AYpAzLGerbpiojzt42aKVBCfECy5KVQhg71FabVzbok2DVF8u9DG4l" TargetMode="External"/><Relationship Id="rId139" Type="http://schemas.openxmlformats.org/officeDocument/2006/relationships/hyperlink" Target="https://armlur.am/1270427/" TargetMode="External"/><Relationship Id="rId85" Type="http://schemas.openxmlformats.org/officeDocument/2006/relationships/hyperlink" Target="https://factor.am/468136.html" TargetMode="External"/><Relationship Id="rId150" Type="http://schemas.openxmlformats.org/officeDocument/2006/relationships/hyperlink" Target="https://www.youtube.com/watch?v=p9nfiQ6TeVE" TargetMode="External"/><Relationship Id="rId171" Type="http://schemas.openxmlformats.org/officeDocument/2006/relationships/hyperlink" Target="https://www.youtube.com/watch?v=HZd0yajARug" TargetMode="External"/><Relationship Id="rId192" Type="http://schemas.openxmlformats.org/officeDocument/2006/relationships/hyperlink" Target="https://infocom.am/hy/article/150113" TargetMode="External"/><Relationship Id="rId206" Type="http://schemas.openxmlformats.org/officeDocument/2006/relationships/hyperlink" Target="https://factor.am/916094.html" TargetMode="External"/><Relationship Id="rId12" Type="http://schemas.openxmlformats.org/officeDocument/2006/relationships/hyperlink" Target="https://www.e-draft.am/projects/8642/about" TargetMode="External"/><Relationship Id="rId33" Type="http://schemas.openxmlformats.org/officeDocument/2006/relationships/hyperlink" Target="https://armlur.am/1425522/" TargetMode="External"/><Relationship Id="rId108" Type="http://schemas.openxmlformats.org/officeDocument/2006/relationships/hyperlink" Target="https://www.youtube.com/watch?v=8f6HJXGZIP4" TargetMode="External"/><Relationship Id="rId129" Type="http://schemas.openxmlformats.org/officeDocument/2006/relationships/hyperlink" Target="https://www.facebook.com/ATorosyanOfficial/videos/1753120092750631" TargetMode="External"/><Relationship Id="rId54" Type="http://schemas.openxmlformats.org/officeDocument/2006/relationships/hyperlink" Target="https://oragir.news/hy/material/2024/11/29/137491" TargetMode="External"/><Relationship Id="rId75" Type="http://schemas.openxmlformats.org/officeDocument/2006/relationships/hyperlink" Target="https://armlur.am/1441738/" TargetMode="External"/><Relationship Id="rId96" Type="http://schemas.openxmlformats.org/officeDocument/2006/relationships/hyperlink" Target="https://www.golosarmenii.am/article/227870/dozhd-iz-kirpichej-ne-pojdet" TargetMode="External"/><Relationship Id="rId140" Type="http://schemas.openxmlformats.org/officeDocument/2006/relationships/hyperlink" Target="https://pastinfo.am/hy/news/2025/04/30/%D4%B1%D6%80%D5%BF%D5%B8%D6%82%D5%B7-%D4%B3%D5%A1%D5%A2%D6%80%D5%AB%D5%A5%D5%AC%D5%B5%D5%A1%D5%B6%D5%AB-%D6%85%D5%A3%D5%B6%D5%A1%D5%AF%D5%A1%D5%B6%D5%A8/1930613" TargetMode="External"/><Relationship Id="rId161" Type="http://schemas.openxmlformats.org/officeDocument/2006/relationships/hyperlink" Target="https://iravunk.com/?p=322594&amp;l=am" TargetMode="External"/><Relationship Id="rId182" Type="http://schemas.openxmlformats.org/officeDocument/2006/relationships/hyperlink" Target="https://www.facebook.com/taguhi.melqonyan/posts/pfbid0TRfty5nA2aEXmufUeQD1h5gL8PBnNFUDYnEv9HbqL5Wd1VuENq7ktVewvQtyonzil" TargetMode="External"/><Relationship Id="rId217" Type="http://schemas.openxmlformats.org/officeDocument/2006/relationships/hyperlink" Target="https://www.aravot.am/2023/07/28/1358203/" TargetMode="External"/><Relationship Id="rId6" Type="http://schemas.openxmlformats.org/officeDocument/2006/relationships/hyperlink" Target="https://www.facebook.com/nikol.pashinyan/posts/pfbid022Gm11upLCDm6kAP8W1di4k3Ec9ji2D2WmdAh3r6V1MtCGepJ4EHqRcCdVvzh67Kjl" TargetMode="External"/><Relationship Id="rId23" Type="http://schemas.openxmlformats.org/officeDocument/2006/relationships/hyperlink" Target="https://www.facebook.com/narek.sdhp/videos/1604631420217624/?rdid=wlcHDz2L4lrHtz63" TargetMode="External"/><Relationship Id="rId119" Type="http://schemas.openxmlformats.org/officeDocument/2006/relationships/hyperlink" Target="https://hraparak.am/post/76622fcd26e1efcc07c918324cbca788" TargetMode="External"/><Relationship Id="rId44" Type="http://schemas.openxmlformats.org/officeDocument/2006/relationships/hyperlink" Target="https://yerevan.today/heghinak/67567/ashxatoum-en-tourqi-shaheric-elnelov%D5%9D-dzerq-dzerqi-tvats" TargetMode="External"/><Relationship Id="rId65" Type="http://schemas.openxmlformats.org/officeDocument/2006/relationships/hyperlink" Target="https://hetq.am/hy/article/165552" TargetMode="External"/><Relationship Id="rId86" Type="http://schemas.openxmlformats.org/officeDocument/2006/relationships/hyperlink" Target="https://www.youtube.com/watch?v=c8CrpflnBMI" TargetMode="External"/><Relationship Id="rId130" Type="http://schemas.openxmlformats.org/officeDocument/2006/relationships/hyperlink" Target="https://www.youtube.com/watch?v=tIGuYNngtT8" TargetMode="External"/><Relationship Id="rId151" Type="http://schemas.openxmlformats.org/officeDocument/2006/relationships/hyperlink" Target="https://hayeli.am/?p=807537&amp;l=am" TargetMode="External"/><Relationship Id="rId172" Type="http://schemas.openxmlformats.org/officeDocument/2006/relationships/hyperlink" Target="https://www.youtube.com/watch?v=sF2yBI38d-Y" TargetMode="External"/><Relationship Id="rId193" Type="http://schemas.openxmlformats.org/officeDocument/2006/relationships/hyperlink" Target="https://foi.am/researches/38315?fbclid=IwY2xjawIudPhleHRuA2FlbQIxMAABHYErKHEW_eW45AWRWKU3HyrZKJMJRGmWekCBSdMBSHyTA9UHl3vWibMmNg_aem_2uaxP7qN7AVHGzAWX1dAiA" TargetMode="External"/><Relationship Id="rId207" Type="http://schemas.openxmlformats.org/officeDocument/2006/relationships/hyperlink" Target="https://www.aravot.am/2025/07/28/1502458/" TargetMode="External"/><Relationship Id="rId13" Type="http://schemas.openxmlformats.org/officeDocument/2006/relationships/hyperlink" Target="https://www.e-draft.am/projects/8612" TargetMode="External"/><Relationship Id="rId109" Type="http://schemas.openxmlformats.org/officeDocument/2006/relationships/hyperlink" Target="https://armlur.am/1461576/" TargetMode="External"/><Relationship Id="rId34" Type="http://schemas.openxmlformats.org/officeDocument/2006/relationships/hyperlink" Target="https://bit.ly/3zORUEY" TargetMode="External"/><Relationship Id="rId55" Type="http://schemas.openxmlformats.org/officeDocument/2006/relationships/hyperlink" Target="https://news.am/arm/news/646164.html" TargetMode="External"/><Relationship Id="rId76" Type="http://schemas.openxmlformats.org/officeDocument/2006/relationships/hyperlink" Target="https://www.facebook.com/taguhi.aslanyan/posts/4325353364182778" TargetMode="External"/><Relationship Id="rId97" Type="http://schemas.openxmlformats.org/officeDocument/2006/relationships/hyperlink" Target="https://168.am/2025/03/05/2178235.html" TargetMode="External"/><Relationship Id="rId120" Type="http://schemas.openxmlformats.org/officeDocument/2006/relationships/hyperlink" Target="https://mamul.am/am/news/325992" TargetMode="External"/><Relationship Id="rId141" Type="http://schemas.openxmlformats.org/officeDocument/2006/relationships/hyperlink" Target="https://pastinfo.am/hy/news/2025/07/30/%D5%95%D5%A3%D5%B6%D5%A1%D5%AF%D5%A1%D5%B6%D5%A8-%D5%B0%D5%A5%D6%80%D6%84%D5%B8%D6%82%D5%B4-%D5%A7/1939596" TargetMode="External"/><Relationship Id="rId7" Type="http://schemas.openxmlformats.org/officeDocument/2006/relationships/hyperlink" Target="https://www.facebook.com/nikol.pashinyan/posts/pfbid0EX6Af6p1dnsvdGdagMF4G41EceAAAS3rQgLPTu725By3dFTRdEHzutLGKoRyvnfzl" TargetMode="External"/><Relationship Id="rId162" Type="http://schemas.openxmlformats.org/officeDocument/2006/relationships/hyperlink" Target="https://www.facebook.com/ruben.rubinyan/posts/pfbid029Kp99Eh1Wv6FVNciWp3cR5DYYfqdS8n6uEqEfw7M9rKbWkEdTgRmFtdNdwwRRqWbl" TargetMode="External"/><Relationship Id="rId183" Type="http://schemas.openxmlformats.org/officeDocument/2006/relationships/hyperlink" Target="https://shamshyan.com/hy/article/2025/11/01/1293971" TargetMode="External"/><Relationship Id="rId218" Type="http://schemas.openxmlformats.org/officeDocument/2006/relationships/hyperlink" Target="https://168.am/2023/06/09/1885505.html" TargetMode="External"/><Relationship Id="rId24" Type="http://schemas.openxmlformats.org/officeDocument/2006/relationships/hyperlink" Target="https://www.youtube.com/watch?v=ApSifxTBGDk&amp;t=282s" TargetMode="External"/><Relationship Id="rId45" Type="http://schemas.openxmlformats.org/officeDocument/2006/relationships/hyperlink" Target="https://www.youtube.com/watch?v=R1KqWkKMFLg" TargetMode="External"/><Relationship Id="rId66" Type="http://schemas.openxmlformats.org/officeDocument/2006/relationships/hyperlink" Target="https://www.youtube.com/watch?v=696vWAmCtjk&amp;t=317s" TargetMode="External"/><Relationship Id="rId87" Type="http://schemas.openxmlformats.org/officeDocument/2006/relationships/hyperlink" Target="https://www.youtube.com/watch?v=Q1HPo7Kl0HY" TargetMode="External"/><Relationship Id="rId110" Type="http://schemas.openxmlformats.org/officeDocument/2006/relationships/hyperlink" Target="https://civic.am/society/13806--1000-.html" TargetMode="External"/><Relationship Id="rId131" Type="http://schemas.openxmlformats.org/officeDocument/2006/relationships/hyperlink" Target="https://www.youtube.com/watch?v=CKPSGcUgyKw" TargetMode="External"/><Relationship Id="rId152" Type="http://schemas.openxmlformats.org/officeDocument/2006/relationships/hyperlink" Target="https://armlur.am/1502574/" TargetMode="External"/><Relationship Id="rId173" Type="http://schemas.openxmlformats.org/officeDocument/2006/relationships/hyperlink" Target="https://www.facebook.com/azat.mtk.er/posts/pfbid0i2oHiiEKAYHWUvs7ezq58yTo6R2p7wrxzN6sepp96QoT7vtXiGwvF41aAFtb8Y2Nl" TargetMode="External"/><Relationship Id="rId194" Type="http://schemas.openxmlformats.org/officeDocument/2006/relationships/hyperlink" Target="https://www.facebook.com/lucy.manvelian/posts/pfbid0oXLhYqcdxfAmndxw2x5cdVUyAR92pp6txBk6gDAsejaTeCHxUa1TTFpiHzdgXTeTl" TargetMode="External"/><Relationship Id="rId208" Type="http://schemas.openxmlformats.org/officeDocument/2006/relationships/hyperlink" Target="https://hetq.am/hy/article/176774" TargetMode="External"/><Relationship Id="rId14" Type="http://schemas.openxmlformats.org/officeDocument/2006/relationships/hyperlink" Target="https://www.youtube.com/watch?v=npKCr3--T5s" TargetMode="External"/><Relationship Id="rId35" Type="http://schemas.openxmlformats.org/officeDocument/2006/relationships/hyperlink" Target="https://armlur.am/1427232/" TargetMode="External"/><Relationship Id="rId56" Type="http://schemas.openxmlformats.org/officeDocument/2006/relationships/hyperlink" Target="https://oragir.news/hy/material/2023/09/05/89547?fbclid=IwAR1EYdXXIrO31MQ6ynRLsBD9LTSy4_vrWpVBLd3X9Tnt_kqQfvK9CkNNRXs" TargetMode="External"/><Relationship Id="rId77" Type="http://schemas.openxmlformats.org/officeDocument/2006/relationships/hyperlink" Target="https://www.youtube.com/watch?v=5YyPERD2ZDs" TargetMode="External"/><Relationship Id="rId100" Type="http://schemas.openxmlformats.org/officeDocument/2006/relationships/hyperlink" Target="https://www.youtube.com/watch?v=fvQgqbqdeMM" TargetMode="External"/><Relationship Id="rId8" Type="http://schemas.openxmlformats.org/officeDocument/2006/relationships/hyperlink" Target="https://iravaban.net/509429.html" TargetMode="External"/><Relationship Id="rId51" Type="http://schemas.openxmlformats.org/officeDocument/2006/relationships/hyperlink" Target="https://armlur.am/1437648/" TargetMode="External"/><Relationship Id="rId72" Type="http://schemas.openxmlformats.org/officeDocument/2006/relationships/hyperlink" Target="https://khosq.am/en/2025/02/27/statement-128/" TargetMode="External"/><Relationship Id="rId93" Type="http://schemas.openxmlformats.org/officeDocument/2006/relationships/hyperlink" Target="https://www.aravot.am/2025/03/08/1474168/" TargetMode="External"/><Relationship Id="rId98" Type="http://schemas.openxmlformats.org/officeDocument/2006/relationships/hyperlink" Target="https://blognews.am/arm/news/893686/fazin-kyanqic-zrkelu-gortsov-chax-rustamy-rustam-stepanyany-ev-ashot-kyurexyany-krkin-kalanavorvel-en.html" TargetMode="External"/><Relationship Id="rId121" Type="http://schemas.openxmlformats.org/officeDocument/2006/relationships/hyperlink" Target="https://m.mamul.am/am/news/326377" TargetMode="External"/><Relationship Id="rId142" Type="http://schemas.openxmlformats.org/officeDocument/2006/relationships/hyperlink" Target="https://armlur.am/1383994/" TargetMode="External"/><Relationship Id="rId163" Type="http://schemas.openxmlformats.org/officeDocument/2006/relationships/hyperlink" Target="https://hraparak.am/post/aa797cd7b394bae68514c0bb41444002?utm_source=chatgpt.com" TargetMode="External"/><Relationship Id="rId184" Type="http://schemas.openxmlformats.org/officeDocument/2006/relationships/hyperlink" Target="https://www.facebook.com/vovhakobian.22/posts/pfbid02fgREvm8P48MwnUD4dQmbaLwwg9UufPBLgwPrmamV8vYJMCrCTDgLm6jJmKd4NCB7l" TargetMode="External"/><Relationship Id="rId189" Type="http://schemas.openxmlformats.org/officeDocument/2006/relationships/hyperlink" Target="https://pastinfo.am/hy/news/2025/12/10/%D4%B3%D6%80%D5%AB%D5%A3%D5%B8%D6%80-%D4%BC%D5%B8%D6%82%D5%BD%D5%A1%D5%BE%D5%B8%D6%80%D5%AB%D5%B9-%D4%B2%D4%BF/1952547" TargetMode="External"/><Relationship Id="rId219" Type="http://schemas.openxmlformats.org/officeDocument/2006/relationships/hyperlink" Target="https://www.youtube.com/watch?v=PXwgJH0KASU&amp;t=592s" TargetMode="External"/><Relationship Id="rId3" Type="http://schemas.openxmlformats.org/officeDocument/2006/relationships/hyperlink" Target="https://www.state.gov/reports/2024-country-reports-on-human-rights-practices/armenia/" TargetMode="External"/><Relationship Id="rId214" Type="http://schemas.openxmlformats.org/officeDocument/2006/relationships/hyperlink" Target="https://www.youtube.com/watch?v=PXwgJH0KASU&amp;t=592s" TargetMode="External"/><Relationship Id="rId25" Type="http://schemas.openxmlformats.org/officeDocument/2006/relationships/hyperlink" Target="https://www.youtube.com/watch?v=aLVV4o7fGTU" TargetMode="External"/><Relationship Id="rId46" Type="http://schemas.openxmlformats.org/officeDocument/2006/relationships/hyperlink" Target="https://hraparak.am/post/c1cf0ec5169a39e8e7e5db4d031b7b1d?fbclid=IwAR1ODzrsCZX5jSXQfctEl0VKB3tFTZHCt06PmXvZ0fITgupOXw9TEGAQlWg" TargetMode="External"/><Relationship Id="rId67" Type="http://schemas.openxmlformats.org/officeDocument/2006/relationships/hyperlink" Target="https://168.am/2021/04/12/1493119.html" TargetMode="External"/><Relationship Id="rId116" Type="http://schemas.openxmlformats.org/officeDocument/2006/relationships/hyperlink" Target="https://www.youtube.com/watch?v=f4ijkMhIl8U&amp;t=28s" TargetMode="External"/><Relationship Id="rId137" Type="http://schemas.openxmlformats.org/officeDocument/2006/relationships/hyperlink" Target="https://idcarmenia.am/conclusion/tvkh-kartsiqe-bavakan-khachatryann-enddem-sargis-hacpanyani-aravot-oratert-spe-i-nyus-am-lratvakan-verlutsakan-gortsakalutyan-ev-lratvakan-kentroni-datakan-gortsi-kapakcutyamb/" TargetMode="External"/><Relationship Id="rId158" Type="http://schemas.openxmlformats.org/officeDocument/2006/relationships/hyperlink" Target="https://www.facebook.com/ATorosyanOfficial/posts/pfbid0239hyQAKVoJ78gmNufownfq6PxPbA3B5QHTpBr43ZQrdXdWGen3BmRYmjca74ga1vl" TargetMode="External"/><Relationship Id="rId20" Type="http://schemas.openxmlformats.org/officeDocument/2006/relationships/hyperlink" Target="https://khosq.am/en/2025/03/27/statement-130/" TargetMode="External"/><Relationship Id="rId41" Type="http://schemas.openxmlformats.org/officeDocument/2006/relationships/hyperlink" Target="https://www.youtube.com/watch?v=EQ1cf6LhYj0" TargetMode="External"/><Relationship Id="rId62" Type="http://schemas.openxmlformats.org/officeDocument/2006/relationships/hyperlink" Target="https://www.facebook.com/david.levonyan.39/videos/1707519176505666" TargetMode="External"/><Relationship Id="rId83" Type="http://schemas.openxmlformats.org/officeDocument/2006/relationships/hyperlink" Target="https://hetq.am/hy/article/172592" TargetMode="External"/><Relationship Id="rId88" Type="http://schemas.openxmlformats.org/officeDocument/2006/relationships/hyperlink" Target="http://armtimes.com/hy/article/142602" TargetMode="External"/><Relationship Id="rId111" Type="http://schemas.openxmlformats.org/officeDocument/2006/relationships/hyperlink" Target="https://oragir.news/hy/material/2025/04/16/152669" TargetMode="External"/><Relationship Id="rId132" Type="http://schemas.openxmlformats.org/officeDocument/2006/relationships/hyperlink" Target="https://hraparak.am/post/ff7810334141e584152bd44530212699" TargetMode="External"/><Relationship Id="rId153" Type="http://schemas.openxmlformats.org/officeDocument/2006/relationships/hyperlink" Target="https://armlur.am/1500665/" TargetMode="External"/><Relationship Id="rId174" Type="http://schemas.openxmlformats.org/officeDocument/2006/relationships/hyperlink" Target="https://www.youtube.com/watch?v=Zd7ubKj_Tx8&amp;amp;t=17s" TargetMode="External"/><Relationship Id="rId179" Type="http://schemas.openxmlformats.org/officeDocument/2006/relationships/hyperlink" Target="https://www.facebook.com/tirayr.muradyan/posts/pfbid02L51Qdo7ZS9mvvUo1w7uYG2ZMiEUi5AkxL4uvDhvmJ11yuik52AXrHJNZUXsfvRLSl" TargetMode="External"/><Relationship Id="rId195" Type="http://schemas.openxmlformats.org/officeDocument/2006/relationships/hyperlink" Target="https://infocom.am/hy/article/150113" TargetMode="External"/><Relationship Id="rId209" Type="http://schemas.openxmlformats.org/officeDocument/2006/relationships/hyperlink" Target="https://www.ecolur.org/hy/news/water/16149/" TargetMode="External"/><Relationship Id="rId190" Type="http://schemas.openxmlformats.org/officeDocument/2006/relationships/hyperlink" Target="https://hetq.am/hy/article/172318" TargetMode="External"/><Relationship Id="rId204" Type="http://schemas.openxmlformats.org/officeDocument/2006/relationships/hyperlink" Target="https://hetq.am/hy/article/175610" TargetMode="External"/><Relationship Id="rId220" Type="http://schemas.openxmlformats.org/officeDocument/2006/relationships/hyperlink" Target="https://www.facebook.com/anna.hakobyan.7965/videos/1072399281616001" TargetMode="External"/><Relationship Id="rId15" Type="http://schemas.openxmlformats.org/officeDocument/2006/relationships/hyperlink" Target="https://www.facebook.com/watch?v=1479442062696622" TargetMode="External"/><Relationship Id="rId36" Type="http://schemas.openxmlformats.org/officeDocument/2006/relationships/hyperlink" Target="https://hetq.am/hy/article/171772" TargetMode="External"/><Relationship Id="rId57" Type="http://schemas.openxmlformats.org/officeDocument/2006/relationships/hyperlink" Target="https://shamshyan.com/hy/article/2023/10/29/1249079" TargetMode="External"/><Relationship Id="rId106" Type="http://schemas.openxmlformats.org/officeDocument/2006/relationships/hyperlink" Target="https://www.youtube.com/watch?v=lH-89HQY2Dg" TargetMode="External"/><Relationship Id="rId127" Type="http://schemas.openxmlformats.org/officeDocument/2006/relationships/hyperlink" Target="https://www.facebook.com/anna.hakobyan.7965/posts/pfbid0vwubni7NrT1R5qc2Z4DfQJr7XyTLxndyWVv4y8YExkq2LYCEy2HdQCbmpd5epZZMl" TargetMode="External"/><Relationship Id="rId10" Type="http://schemas.openxmlformats.org/officeDocument/2006/relationships/hyperlink" Target="https://ypc.am/wp-content/uploads/2025/01/Code-of-Ethics_eng_edited_May-18-2024.pdf" TargetMode="External"/><Relationship Id="rId31" Type="http://schemas.openxmlformats.org/officeDocument/2006/relationships/hyperlink" Target="https://hraparak.am/post/3fac11e725486a4789823277b7150115?fbclid=IwAR3Q50Sz8YKopgqSL7w8NcWr7aZyhTuaQTfOAzPtOIpoGT75Th3FBC4ZlEo" TargetMode="External"/><Relationship Id="rId52" Type="http://schemas.openxmlformats.org/officeDocument/2006/relationships/hyperlink" Target="https://mediahub.am/post/2fedee321fc7e6a9" TargetMode="External"/><Relationship Id="rId73" Type="http://schemas.openxmlformats.org/officeDocument/2006/relationships/hyperlink" Target="https://www.facebook.com/ruben.rubinyan/posts/pfbid0iRHoukg46BwCtT6iYpjzJZncA9Miri6Y65xVrKVWLt1s2nWXYU52xbnCmLmnCbH2l" TargetMode="External"/><Relationship Id="rId78" Type="http://schemas.openxmlformats.org/officeDocument/2006/relationships/hyperlink" Target="https://bit.ly/2y6NWIb" TargetMode="External"/><Relationship Id="rId94" Type="http://schemas.openxmlformats.org/officeDocument/2006/relationships/hyperlink" Target="https://www.youtube.com/shorts/3JehxqZ5--U" TargetMode="External"/><Relationship Id="rId99" Type="http://schemas.openxmlformats.org/officeDocument/2006/relationships/hyperlink" Target="https://www.youtube.com/watch?v=K9sHEk0XpLA" TargetMode="External"/><Relationship Id="rId101" Type="http://schemas.openxmlformats.org/officeDocument/2006/relationships/hyperlink" Target="https://www.youtube.com/watch?v=fvQgqbqdeMM" TargetMode="External"/><Relationship Id="rId122" Type="http://schemas.openxmlformats.org/officeDocument/2006/relationships/hyperlink" Target="https://m.mamul.am/am/news/328516" TargetMode="External"/><Relationship Id="rId143" Type="http://schemas.openxmlformats.org/officeDocument/2006/relationships/hyperlink" Target="https://armlur.am/1492131/" TargetMode="External"/><Relationship Id="rId148" Type="http://schemas.openxmlformats.org/officeDocument/2006/relationships/hyperlink" Target="https://www.youtube.com/watch?v=3J-W-puVRlw" TargetMode="External"/><Relationship Id="rId164" Type="http://schemas.openxmlformats.org/officeDocument/2006/relationships/hyperlink" Target="https://hraparak.am/post/aa797cd7b394bae68514c0bb41444002?utm_source=chatgpt.com" TargetMode="External"/><Relationship Id="rId169" Type="http://schemas.openxmlformats.org/officeDocument/2006/relationships/hyperlink" Target="https://mamul.am/am/news/328690" TargetMode="External"/><Relationship Id="rId185" Type="http://schemas.openxmlformats.org/officeDocument/2006/relationships/hyperlink" Target="https://armlur.am/1517478/" TargetMode="External"/><Relationship Id="rId4" Type="http://schemas.openxmlformats.org/officeDocument/2006/relationships/hyperlink" Target="https://mediaethics.am/wp-content/uploads/2025/10/MEO-Appeal_Sept.-3-2025-ENG.pdf" TargetMode="External"/><Relationship Id="rId9" Type="http://schemas.openxmlformats.org/officeDocument/2006/relationships/hyperlink" Target="https://idcarmenia.am/en/conclusion/on-the-court-case-of-prime-minister-nikol-pashinyan-v-hraparak-daily-ltd/" TargetMode="External"/><Relationship Id="rId180" Type="http://schemas.openxmlformats.org/officeDocument/2006/relationships/hyperlink" Target="https://armtimes.com/hy/article/323554" TargetMode="External"/><Relationship Id="rId210" Type="http://schemas.openxmlformats.org/officeDocument/2006/relationships/hyperlink" Target="https://hetq.am/hy/article/177034" TargetMode="External"/><Relationship Id="rId215" Type="http://schemas.openxmlformats.org/officeDocument/2006/relationships/hyperlink" Target="https://www.youtube.com/watch?v=7O71RnqSICM&amp;t=108s" TargetMode="External"/><Relationship Id="rId26" Type="http://schemas.openxmlformats.org/officeDocument/2006/relationships/hyperlink" Target="https://www.youtube.com/watch?v=rJKfskh43eA" TargetMode="External"/><Relationship Id="rId47" Type="http://schemas.openxmlformats.org/officeDocument/2006/relationships/hyperlink" Target="https://armlur.am/1434739/" TargetMode="External"/><Relationship Id="rId68" Type="http://schemas.openxmlformats.org/officeDocument/2006/relationships/hyperlink" Target="https://www.pastinfo.am/hy/news/2023/02/20/7bccnlg16/1536743" TargetMode="External"/><Relationship Id="rId89" Type="http://schemas.openxmlformats.org/officeDocument/2006/relationships/hyperlink" Target="https://www.youtube.com/watch?v=mH_FqH2BlzI&amp;t=56s" TargetMode="External"/><Relationship Id="rId112" Type="http://schemas.openxmlformats.org/officeDocument/2006/relationships/hyperlink" Target="https://ankakh.com/hy/article/115380" TargetMode="External"/><Relationship Id="rId133" Type="http://schemas.openxmlformats.org/officeDocument/2006/relationships/hyperlink" Target="https://www.youtube.com/watch?v=GkULaNt7XeY" TargetMode="External"/><Relationship Id="rId154" Type="http://schemas.openxmlformats.org/officeDocument/2006/relationships/hyperlink" Target="https://oragir.news/hy/material/2024/10/03/131542" TargetMode="External"/><Relationship Id="rId175" Type="http://schemas.openxmlformats.org/officeDocument/2006/relationships/hyperlink" Target="https://www.youtube.com/shorts/8r46v4v1mUw" TargetMode="External"/><Relationship Id="rId196" Type="http://schemas.openxmlformats.org/officeDocument/2006/relationships/hyperlink" Target="https://arm.sputniknews.ru/20250225/agn-n-hrazharvel-e-meknabanel-divanagetneri-hascein-anna-hakvobjani-viravvorakan-vorakumnery-86091304.html" TargetMode="External"/><Relationship Id="rId200" Type="http://schemas.openxmlformats.org/officeDocument/2006/relationships/hyperlink" Target="https://hetq.am/hy/article/174637" TargetMode="External"/><Relationship Id="rId16" Type="http://schemas.openxmlformats.org/officeDocument/2006/relationships/hyperlink" Target="https://civic.am/society/145250--civicam-i-.html" TargetMode="External"/><Relationship Id="rId221" Type="http://schemas.openxmlformats.org/officeDocument/2006/relationships/hyperlink" Target="https://www.facebook.com/lilit.dallakyan.942713/posts/pfbid09VawLH24MtoqPWdkN3zBzBm29Q3TRgzkvUD3g9vTJijo4GyK2Mg2UA9guaB9sUbpl" TargetMode="External"/><Relationship Id="rId37" Type="http://schemas.openxmlformats.org/officeDocument/2006/relationships/hyperlink" Target="https://oragir.news/hy/material/2024/12/19/139556" TargetMode="External"/><Relationship Id="rId58" Type="http://schemas.openxmlformats.org/officeDocument/2006/relationships/hyperlink" Target="https://fip.am/23243" TargetMode="External"/><Relationship Id="rId79" Type="http://schemas.openxmlformats.org/officeDocument/2006/relationships/hyperlink" Target="https://armlur.am/1292156/" TargetMode="External"/><Relationship Id="rId102" Type="http://schemas.openxmlformats.org/officeDocument/2006/relationships/hyperlink" Target="https://www.youtube.com/watch?v=I4hXS6A2MNA" TargetMode="External"/><Relationship Id="rId123" Type="http://schemas.openxmlformats.org/officeDocument/2006/relationships/hyperlink" Target="https://m.mamul.am/am/news/327297" TargetMode="External"/><Relationship Id="rId144" Type="http://schemas.openxmlformats.org/officeDocument/2006/relationships/hyperlink" Target="https://oragir.news/hy/media/758" TargetMode="External"/><Relationship Id="rId90" Type="http://schemas.openxmlformats.org/officeDocument/2006/relationships/hyperlink" Target="https://www.facebook.com/syuzi.badoyan/videos/1143575714185376" TargetMode="External"/><Relationship Id="rId165" Type="http://schemas.openxmlformats.org/officeDocument/2006/relationships/hyperlink" Target="https://www.facebook.com/reel/1524364885427071" TargetMode="External"/><Relationship Id="rId186" Type="http://schemas.openxmlformats.org/officeDocument/2006/relationships/hyperlink" Target="https://www.facebook.com/KonjoryanHayk/posts/pfbid02E2KbPyUDFW2ehZkSVy1LFLPoSa2Y2XbGU751SdW7C9jiMC7ztkFeZ88ssyxEn7Jql" TargetMode="External"/><Relationship Id="rId211" Type="http://schemas.openxmlformats.org/officeDocument/2006/relationships/hyperlink" Target="https://www.yerkir.am/hy/article/2025/09/30/299920" TargetMode="External"/><Relationship Id="rId27" Type="http://schemas.openxmlformats.org/officeDocument/2006/relationships/hyperlink" Target="https://news.am/arm/news/917675.html" TargetMode="External"/><Relationship Id="rId48" Type="http://schemas.openxmlformats.org/officeDocument/2006/relationships/hyperlink" Target="https://www.youtube.com/watch?v=j_nvibqvQ80&amp;t=65s" TargetMode="External"/><Relationship Id="rId69" Type="http://schemas.openxmlformats.org/officeDocument/2006/relationships/hyperlink" Target="https://armlur.am/889450/" TargetMode="External"/><Relationship Id="rId113" Type="http://schemas.openxmlformats.org/officeDocument/2006/relationships/hyperlink" Target="https://www.facebook.com/anna.hakobyan.7965/videos/1072399281616001" TargetMode="External"/><Relationship Id="rId134" Type="http://schemas.openxmlformats.org/officeDocument/2006/relationships/hyperlink" Target="https://www.tert.am/am/news/2024/01/24/arcvanik-zangezur/4067379" TargetMode="External"/><Relationship Id="rId80" Type="http://schemas.openxmlformats.org/officeDocument/2006/relationships/hyperlink" Target="https://armlur.am/1295811/" TargetMode="External"/><Relationship Id="rId155" Type="http://schemas.openxmlformats.org/officeDocument/2006/relationships/hyperlink" Target="https://armlur.am/1500361/" TargetMode="External"/><Relationship Id="rId176" Type="http://schemas.openxmlformats.org/officeDocument/2006/relationships/hyperlink" Target="https://antifake.am/article/antifakeam-employee-ishkhan-khosrovyan-is-being-transferred-to-yerevan-for-investigation-ruben-melikyan" TargetMode="External"/><Relationship Id="rId197" Type="http://schemas.openxmlformats.org/officeDocument/2006/relationships/hyperlink" Target="https://www.facebook.com/share/p/1AfCfWV9G4/" TargetMode="External"/><Relationship Id="rId201" Type="http://schemas.openxmlformats.org/officeDocument/2006/relationships/hyperlink" Target="https://fip.am/42560" TargetMode="External"/><Relationship Id="rId222" Type="http://schemas.openxmlformats.org/officeDocument/2006/relationships/hyperlink" Target="https://www.facebook.com/lilit.dallakyan.942713/posts/pfbid02CRqu6FPe6bfW2Jfrxrcw6nEKDHZEcwhD5oKpDeeHh165fxUwpZtFPdjamVGrhqKSl" TargetMode="External"/><Relationship Id="rId17" Type="http://schemas.openxmlformats.org/officeDocument/2006/relationships/hyperlink" Target="https://khosq.am/en/2024/04/30/statement-118/" TargetMode="External"/><Relationship Id="rId38" Type="http://schemas.openxmlformats.org/officeDocument/2006/relationships/hyperlink" Target="https://hraparak.am/post/591fb734e3d84d0d37fd972c" TargetMode="External"/><Relationship Id="rId59" Type="http://schemas.openxmlformats.org/officeDocument/2006/relationships/hyperlink" Target="https://www.youtube.com/watch?v=GKBwIumt0JM" TargetMode="External"/><Relationship Id="rId103" Type="http://schemas.openxmlformats.org/officeDocument/2006/relationships/hyperlink" Target="https://hraparak.am/post/8f030e70d8829f8a56e77308422d31ec" TargetMode="External"/><Relationship Id="rId124" Type="http://schemas.openxmlformats.org/officeDocument/2006/relationships/hyperlink" Target="https://www.facebook.com/ATorosyanOfficial/posts/pfbid0V2X6MqsTZHQMAqKxXSzgkfopB9fEaSskSZiQbd7MuhPC6FChuxDxXA7Cj2v7qZvRl" TargetMode="External"/><Relationship Id="rId70" Type="http://schemas.openxmlformats.org/officeDocument/2006/relationships/hyperlink" Target="https://mediahub.am/post/8eff5ae963c34689" TargetMode="External"/><Relationship Id="rId91" Type="http://schemas.openxmlformats.org/officeDocument/2006/relationships/hyperlink" Target="https://www.pastinfo.am/hy/news/2025/03/30/%D4%B3%D5%B5%D5%B8%D6%82%D5%B4%D6%80%D5%AB%D5%B8%D6%82%D5%B4-%D5%B4%D5%AB%D5%BB%D5%A1%D5%A4%D5%A5%D5%BA-%D5%A7-%D5%A5%D5%B2%D5%A5%D5%AC/1927559" TargetMode="External"/><Relationship Id="rId145" Type="http://schemas.openxmlformats.org/officeDocument/2006/relationships/hyperlink" Target="https://www.youtube.com/watch?v=zpmsoUY5mkU" TargetMode="External"/><Relationship Id="rId166" Type="http://schemas.openxmlformats.org/officeDocument/2006/relationships/hyperlink" Target="https://www.youtube.com/watch?v=YRBE7u0b08E" TargetMode="External"/><Relationship Id="rId187" Type="http://schemas.openxmlformats.org/officeDocument/2006/relationships/hyperlink" Target="https://www.facebook.com/watch/?v=1462124214876037" TargetMode="External"/><Relationship Id="rId1" Type="http://schemas.openxmlformats.org/officeDocument/2006/relationships/hyperlink" Target="https://freedomhouse.org/country/armenia/freedom-world/2025" TargetMode="External"/><Relationship Id="rId212" Type="http://schemas.openxmlformats.org/officeDocument/2006/relationships/hyperlink" Target="https://hetq.am/hy/article/178068" TargetMode="External"/><Relationship Id="rId28" Type="http://schemas.openxmlformats.org/officeDocument/2006/relationships/hyperlink" Target="https://factor.am/962828.html" TargetMode="External"/><Relationship Id="rId49" Type="http://schemas.openxmlformats.org/officeDocument/2006/relationships/hyperlink" Target="https://iravaban.net/509429.html" TargetMode="External"/><Relationship Id="rId114" Type="http://schemas.openxmlformats.org/officeDocument/2006/relationships/hyperlink" Target="https://www.facebook.com/Avanesyan.moh/posts/pfbid02Vc9U6LdsGk87uh7x4tKeFXY2YVaQXWfpQjADMUL3VuxH6T3TR81tqmvyvQhxG5Upl" TargetMode="External"/><Relationship Id="rId60"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81" Type="http://schemas.openxmlformats.org/officeDocument/2006/relationships/hyperlink" Target="https://oragir.news/hy/material/2025/02/13/145128" TargetMode="External"/><Relationship Id="rId135" Type="http://schemas.openxmlformats.org/officeDocument/2006/relationships/hyperlink" Target="https://youtube.com/live/BPgBOljqRPM?si=h6XB1w6RYFSy6cRm" TargetMode="External"/><Relationship Id="rId156" Type="http://schemas.openxmlformats.org/officeDocument/2006/relationships/hyperlink" Target="https://168.am/2025/09/08/2274371.html" TargetMode="External"/><Relationship Id="rId177" Type="http://schemas.openxmlformats.org/officeDocument/2006/relationships/hyperlink" Target="https://khosq.am/en/2025/11/14/statement-140/" TargetMode="External"/><Relationship Id="rId198" Type="http://schemas.openxmlformats.org/officeDocument/2006/relationships/hyperlink" Target="https://infocom.am/hy/article/152321?fbclid=IwZXh0bgNhZW0CMTEAAR6bfvYOdgDe5Nf9tagA_svh3-x0_ipeCM-SVu1AUfi4bnwlpT9vCmhKAmNriQ_aem_Vw1lrJj6ifMaHaR_RDu7iw" TargetMode="External"/><Relationship Id="rId202" Type="http://schemas.openxmlformats.org/officeDocument/2006/relationships/hyperlink" Target="https://infocom.am/156530/" TargetMode="External"/><Relationship Id="rId18" Type="http://schemas.openxmlformats.org/officeDocument/2006/relationships/hyperlink" Target="https://khosq.am/en/2025/03/21/statement-129/" TargetMode="External"/><Relationship Id="rId39" Type="http://schemas.openxmlformats.org/officeDocument/2006/relationships/hyperlink" Target="http://medianews.site/345320/" TargetMode="External"/><Relationship Id="rId50" Type="http://schemas.openxmlformats.org/officeDocument/2006/relationships/hyperlink" Target="https://armlur.am/1437153/" TargetMode="External"/><Relationship Id="rId104" Type="http://schemas.openxmlformats.org/officeDocument/2006/relationships/hyperlink" Target="https://oragir.news/hy/material/2025/04/29/154221?fbclid=IwZXh0bgNhZW0CMTEAAR4QJwKo-ifVuQx3-xskACw5YPB8CsldqVs50MPc_OLeyWrRM0-QVrCGO8-WQg_aem_PFD1pOI39GL18TngOhN8bQ" TargetMode="External"/><Relationship Id="rId125" Type="http://schemas.openxmlformats.org/officeDocument/2006/relationships/hyperlink" Target="https://www.youtube.com/watch?v=RuGIVpIlmgk" TargetMode="External"/><Relationship Id="rId146" Type="http://schemas.openxmlformats.org/officeDocument/2006/relationships/hyperlink" Target="https://www.facebook.com/naira.bulghadaryan/posts/pfbid0JvKS4KfRUKJCtx4ptmZxnhYqdfNvDg2gp9SPTRNSgPv3SicaNhoFg1Ti6oxcGyoYl" TargetMode="External"/><Relationship Id="rId167" Type="http://schemas.openxmlformats.org/officeDocument/2006/relationships/hyperlink" Target="https://m.mamul.am/am/news/327814" TargetMode="External"/><Relationship Id="rId188" Type="http://schemas.openxmlformats.org/officeDocument/2006/relationships/hyperlink" Target="https://armlur.am/1521256/" TargetMode="External"/><Relationship Id="rId71" Type="http://schemas.openxmlformats.org/officeDocument/2006/relationships/hyperlink" Target="https://www.facebook.com/arayik.harutyunyan/posts/pfbid0rDHeQfLhSHb9mxBJcfJxT1PgfQggcnk2Cb5eGVTFL1ZGJpwPvRMLnDWX97Twg1ATl" TargetMode="External"/><Relationship Id="rId92" Type="http://schemas.openxmlformats.org/officeDocument/2006/relationships/hyperlink" Target="https://hraparak.am/post/eaf38754391a1f17558bd4e9dfd9e260" TargetMode="External"/><Relationship Id="rId213" Type="http://schemas.openxmlformats.org/officeDocument/2006/relationships/hyperlink" Target="https://www.azatutyun.am/a/inchpe-s-en-goyatsel-patgamavorneri-statsats-mot-3-akan-milionnery/33632009.html" TargetMode="External"/><Relationship Id="rId2" Type="http://schemas.openxmlformats.org/officeDocument/2006/relationships/hyperlink" Target="https://rsf.org/en/country/armenia" TargetMode="External"/><Relationship Id="rId29" Type="http://schemas.openxmlformats.org/officeDocument/2006/relationships/hyperlink" Target="https://www.youtube.com/watch?v=hm3EVIjmahI" TargetMode="External"/><Relationship Id="rId40" Type="http://schemas.openxmlformats.org/officeDocument/2006/relationships/hyperlink" Target="https://armlur.am/1207461/?fbclid=IwAR3hlR0kzAVPi_f6et8QSZdwfw8KMvH08X8RGBtG9w3ogtP78C_juZaf69I" TargetMode="External"/><Relationship Id="rId115" Type="http://schemas.openxmlformats.org/officeDocument/2006/relationships/hyperlink" Target="https://armlur.am/1475784/" TargetMode="External"/><Relationship Id="rId136" Type="http://schemas.openxmlformats.org/officeDocument/2006/relationships/hyperlink" Target="https://www.facebook.com/petros.ghazaryan.9/posts/pfbid02DrKmWkf4i1ktcm6ML4Gb5MVMs4g7oNbGindwWqg2LL5pp7U6FvF655UkusYphVDTl" TargetMode="External"/><Relationship Id="rId157" Type="http://schemas.openxmlformats.org/officeDocument/2006/relationships/hyperlink" Target="https://www.youtube.com/watch?v=qBgBYxJeuPk" TargetMode="External"/><Relationship Id="rId178" Type="http://schemas.openxmlformats.org/officeDocument/2006/relationships/hyperlink" Target="https://idcarmenia.am/en/conclusion/120-eng/" TargetMode="External"/><Relationship Id="rId61" Type="http://schemas.openxmlformats.org/officeDocument/2006/relationships/hyperlink" Target="https://www.youtube.com/watch?v=uX__MItBVkw&amp;t=1s" TargetMode="External"/><Relationship Id="rId82" Type="http://schemas.openxmlformats.org/officeDocument/2006/relationships/hyperlink" Target="https://www.hetq.am/hy/article/170518" TargetMode="External"/><Relationship Id="rId199" Type="http://schemas.openxmlformats.org/officeDocument/2006/relationships/hyperlink" Target="https://news.am/arm/news/876437.html" TargetMode="External"/><Relationship Id="rId203" Type="http://schemas.openxmlformats.org/officeDocument/2006/relationships/hyperlink" Target="https://hetq.am/hy/article/175348" TargetMode="External"/><Relationship Id="rId19" Type="http://schemas.openxmlformats.org/officeDocument/2006/relationships/hyperlink" Target="https://www.youtube.com/watch?v=8BjY_herkP8" TargetMode="External"/><Relationship Id="rId30" Type="http://schemas.openxmlformats.org/officeDocument/2006/relationships/hyperlink" Target="https://www.facebook.com/reel/1789923504874637" TargetMode="External"/><Relationship Id="rId105" Type="http://schemas.openxmlformats.org/officeDocument/2006/relationships/hyperlink" Target="https://www.youtube.com/watch?v=w4nkFn8NBhE" TargetMode="External"/><Relationship Id="rId126" Type="http://schemas.openxmlformats.org/officeDocument/2006/relationships/hyperlink" Target="https://www.youtube.com/watch?v=qmj9x5bec24" TargetMode="External"/><Relationship Id="rId147" Type="http://schemas.openxmlformats.org/officeDocument/2006/relationships/hyperlink" Target="https://armlur.am/1397718/" TargetMode="External"/><Relationship Id="rId168" Type="http://schemas.openxmlformats.org/officeDocument/2006/relationships/hyperlink" Target="https://m.mamul.am/am/news/3285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en-US" sz="1400" b="1" i="0" u="none" strike="noStrike" baseline="0">
                <a:solidFill>
                  <a:sysClr val="windowText" lastClr="000000"/>
                </a:solidFill>
                <a:latin typeface="Sylfaen" panose="010A0502050306030303" pitchFamily="18" charset="0"/>
              </a:rPr>
              <a:t>Violations in 2025 by Type</a:t>
            </a:r>
            <a:endParaRPr lang="en-US" sz="1400" b="1">
              <a:solidFill>
                <a:sysClr val="windowText" lastClr="000000"/>
              </a:solidFill>
              <a:latin typeface="Sylfaen" panose="010A0502050306030303" pitchFamily="18" charset="0"/>
            </a:endParaRPr>
          </a:p>
        </c:rich>
      </c:tx>
      <c:layout>
        <c:manualLayout>
          <c:xMode val="edge"/>
          <c:yMode val="edge"/>
          <c:x val="0.31536402682656628"/>
          <c:y val="4.5450263838971348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Physical violence against journalists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ED0-41F3-8B58-674B1212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15</c:v>
                </c:pt>
              </c:numCache>
            </c:numRef>
          </c:val>
          <c:extLst>
            <c:ext xmlns:c16="http://schemas.microsoft.com/office/drawing/2014/chart" uri="{C3380CC4-5D6E-409C-BE32-E72D297353CC}">
              <c16:uniqueId val="{00000001-BED0-41F3-8B58-674B1212EFF5}"/>
            </c:ext>
          </c:extLst>
        </c:ser>
        <c:ser>
          <c:idx val="1"/>
          <c:order val="1"/>
          <c:tx>
            <c:strRef>
              <c:f>Sheet1!$C$1</c:f>
              <c:strCache>
                <c:ptCount val="1"/>
                <c:pt idx="0">
                  <c:v>Pressure on media and their personnel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A11F8AD6-8DBD-4118-B5FC-59E6D77DA689}" type="VALUE">
                      <a:rPr lang="en-US" sz="1400"/>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ED0-41F3-8B58-674B1212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108</c:v>
                </c:pt>
              </c:numCache>
            </c:numRef>
          </c:val>
          <c:extLst>
            <c:ext xmlns:c16="http://schemas.microsoft.com/office/drawing/2014/chart" uri="{C3380CC4-5D6E-409C-BE32-E72D297353CC}">
              <c16:uniqueId val="{00000003-BED0-41F3-8B58-674B1212EFF5}"/>
            </c:ext>
          </c:extLst>
        </c:ser>
        <c:ser>
          <c:idx val="2"/>
          <c:order val="2"/>
          <c:tx>
            <c:strRef>
              <c:f>Sheet1!$D$1</c:f>
              <c:strCache>
                <c:ptCount val="1"/>
                <c:pt idx="0">
                  <c:v>Violations of the right to receive and disseminate information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C72F7F23-FFB9-4A30-9FEA-583EF1ACD1A7}" type="VALUE">
                      <a:rPr lang="en-US" sz="1400"/>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ED0-41F3-8B58-674B1212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General</c:formatCode>
                <c:ptCount val="1"/>
                <c:pt idx="0">
                  <c:v>101</c:v>
                </c:pt>
              </c:numCache>
            </c:numRef>
          </c:val>
          <c:extLst>
            <c:ext xmlns:c16="http://schemas.microsoft.com/office/drawing/2014/chart" uri="{C3380CC4-5D6E-409C-BE32-E72D297353CC}">
              <c16:uniqueId val="{00000005-BED0-41F3-8B58-674B1212EFF5}"/>
            </c:ext>
          </c:extLst>
        </c:ser>
        <c:dLbls>
          <c:dLblPos val="inEnd"/>
          <c:showLegendKey val="0"/>
          <c:showVal val="1"/>
          <c:showCatName val="0"/>
          <c:showSerName val="0"/>
          <c:showPercent val="0"/>
          <c:showBubbleSize val="0"/>
        </c:dLbls>
        <c:gapWidth val="100"/>
        <c:overlap val="-24"/>
        <c:axId val="353112968"/>
        <c:axId val="353113752"/>
      </c:barChart>
      <c:catAx>
        <c:axId val="353112968"/>
        <c:scaling>
          <c:orientation val="minMax"/>
        </c:scaling>
        <c:delete val="1"/>
        <c:axPos val="b"/>
        <c:numFmt formatCode="General" sourceLinked="1"/>
        <c:majorTickMark val="none"/>
        <c:minorTickMark val="none"/>
        <c:tickLblPos val="nextTo"/>
        <c:crossAx val="353113752"/>
        <c:crosses val="autoZero"/>
        <c:auto val="1"/>
        <c:lblAlgn val="ctr"/>
        <c:lblOffset val="100"/>
        <c:noMultiLvlLbl val="0"/>
      </c:catAx>
      <c:valAx>
        <c:axId val="353113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12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Sylfaen" panose="010A0502050306030303" pitchFamily="18" charset="0"/>
              </a:rPr>
              <a:t>2025 Violations per Quarter</a:t>
            </a:r>
            <a:endParaRPr lang="hy-AM" sz="1400" b="1">
              <a:solidFill>
                <a:sysClr val="windowText" lastClr="000000"/>
              </a:solidFill>
              <a:latin typeface="Sylfaen" panose="010A0502050306030303" pitchFamily="18" charset="0"/>
            </a:endParaRPr>
          </a:p>
        </c:rich>
      </c:tx>
      <c:layout>
        <c:manualLayout>
          <c:xMode val="edge"/>
          <c:yMode val="edge"/>
          <c:x val="0.33156762769648968"/>
          <c:y val="3.79198456256753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Quarter 1</c:v>
                </c:pt>
              </c:strCache>
            </c:strRef>
          </c:tx>
          <c:spPr>
            <a:solidFill>
              <a:schemeClr val="accent2"/>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00-40C4-A921-30E504E1C0D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00-40C4-A921-30E504E1C0D3}"/>
                </c:ext>
              </c:extLst>
            </c:dLbl>
            <c:dLbl>
              <c:idx val="2"/>
              <c:layout>
                <c:manualLayout>
                  <c:x val="-1.1991549836758209E-3"/>
                  <c:y val="1.08342361863488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3D00-40C4-A921-30E504E1C0D3}"/>
            </c:ext>
          </c:extLst>
        </c:ser>
        <c:ser>
          <c:idx val="1"/>
          <c:order val="1"/>
          <c:tx>
            <c:strRef>
              <c:f>Sheet1!$C$1</c:f>
              <c:strCache>
                <c:ptCount val="1"/>
                <c:pt idx="0">
                  <c:v>Quarter 2</c:v>
                </c:pt>
              </c:strCache>
            </c:strRef>
          </c:tx>
          <c:spPr>
            <a:solidFill>
              <a:schemeClr val="accent4"/>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9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D00-40C4-A921-30E504E1C0D3}"/>
                </c:ext>
              </c:extLst>
            </c:dLbl>
            <c:dLbl>
              <c:idx val="1"/>
              <c:layout>
                <c:manualLayout>
                  <c:x val="-2.5658648339061552E-3"/>
                  <c:y val="0"/>
                </c:manualLayout>
              </c:layout>
              <c:tx>
                <c:rich>
                  <a:bodyPr/>
                  <a:lstStyle/>
                  <a:p>
                    <a:r>
                      <a:rPr lang="en-US" sz="900"/>
                      <a:t>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00-40C4-A921-30E504E1C0D3}"/>
                </c:ext>
              </c:extLst>
            </c:dLbl>
            <c:dLbl>
              <c:idx val="2"/>
              <c:layout>
                <c:manualLayout>
                  <c:x val="2.1509506433647012E-2"/>
                  <c:y val="1.08346627310806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3C00F1A-1952-4E1B-9CFE-06F963071907}" type="VALUE">
                      <a:rPr lang="en-US" sz="900" b="0"/>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2.946341463414634E-2"/>
                      <c:h val="6.3109425785482121E-2"/>
                    </c:manualLayout>
                  </c15:layout>
                  <c15:dlblFieldTable/>
                  <c15:showDataLabelsRange val="0"/>
                </c:ext>
                <c:ext xmlns:c16="http://schemas.microsoft.com/office/drawing/2014/chart" uri="{C3380CC4-5D6E-409C-BE32-E72D297353CC}">
                  <c16:uniqueId val="{00000006-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Sheet1!$C$2:$C$4</c:f>
              <c:numCache>
                <c:formatCode>General</c:formatCode>
                <c:ptCount val="3"/>
                <c:pt idx="0">
                  <c:v>39</c:v>
                </c:pt>
                <c:pt idx="1">
                  <c:v>37</c:v>
                </c:pt>
                <c:pt idx="2">
                  <c:v>2</c:v>
                </c:pt>
              </c:numCache>
            </c:numRef>
          </c:val>
          <c:extLst>
            <c:ext xmlns:c16="http://schemas.microsoft.com/office/drawing/2014/chart" uri="{C3380CC4-5D6E-409C-BE32-E72D297353CC}">
              <c16:uniqueId val="{00000007-3D00-40C4-A921-30E504E1C0D3}"/>
            </c:ext>
          </c:extLst>
        </c:ser>
        <c:ser>
          <c:idx val="2"/>
          <c:order val="2"/>
          <c:tx>
            <c:strRef>
              <c:f>Sheet1!$D$1</c:f>
              <c:strCache>
                <c:ptCount val="1"/>
                <c:pt idx="0">
                  <c:v> Quarter 3</c:v>
                </c:pt>
              </c:strCache>
            </c:strRef>
          </c:tx>
          <c:spPr>
            <a:solidFill>
              <a:schemeClr val="accent6"/>
            </a:solidFill>
            <a:ln>
              <a:noFill/>
            </a:ln>
            <a:effectLst/>
          </c:spPr>
          <c:invertIfNegative val="0"/>
          <c:dLbls>
            <c:dLbl>
              <c:idx val="0"/>
              <c:layout>
                <c:manualLayout>
                  <c:x val="4.5853658536585363E-3"/>
                  <c:y val="-1.6251354279523293E-2"/>
                </c:manualLayout>
              </c:layout>
              <c:tx>
                <c:rich>
                  <a:bodyPr/>
                  <a:lstStyle/>
                  <a:p>
                    <a:fld id="{1EADA9BB-2580-43DA-A8BF-F6AB2C715904}" type="VALUE">
                      <a:rPr lang="en-US" sz="900" b="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D00-40C4-A921-30E504E1C0D3}"/>
                </c:ext>
              </c:extLst>
            </c:dLbl>
            <c:dLbl>
              <c:idx val="1"/>
              <c:layout>
                <c:manualLayout>
                  <c:x val="2.0898032635023804E-3"/>
                  <c:y val="-1.0299992400236661E-2"/>
                </c:manualLayout>
              </c:layout>
              <c:tx>
                <c:rich>
                  <a:bodyPr/>
                  <a:lstStyle/>
                  <a:p>
                    <a:fld id="{C80647A7-0485-4BE8-B596-92BE9214001E}" type="VALUE">
                      <a:rPr lang="en-US" sz="900" b="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00-40C4-A921-30E504E1C0D3}"/>
                </c:ext>
              </c:extLst>
            </c:dLbl>
            <c:dLbl>
              <c:idx val="2"/>
              <c:layout>
                <c:manualLayout>
                  <c:x val="8.5647954806034095E-3"/>
                  <c:y val="-6.3705842896369354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0"/>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3.3073170731707319E-2"/>
                      <c:h val="8.1175727898584724E-2"/>
                    </c:manualLayout>
                  </c15:layout>
                </c:ext>
                <c:ext xmlns:c16="http://schemas.microsoft.com/office/drawing/2014/chart" uri="{C3380CC4-5D6E-409C-BE32-E72D297353CC}">
                  <c16:uniqueId val="{0000000A-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Sheet1!$D$2:$D$4</c:f>
              <c:numCache>
                <c:formatCode>General</c:formatCode>
                <c:ptCount val="3"/>
                <c:pt idx="0">
                  <c:v>23</c:v>
                </c:pt>
                <c:pt idx="1">
                  <c:v>19</c:v>
                </c:pt>
                <c:pt idx="2">
                  <c:v>1</c:v>
                </c:pt>
              </c:numCache>
            </c:numRef>
          </c:val>
          <c:extLst>
            <c:ext xmlns:c16="http://schemas.microsoft.com/office/drawing/2014/chart" uri="{C3380CC4-5D6E-409C-BE32-E72D297353CC}">
              <c16:uniqueId val="{0000000B-3D00-40C4-A921-30E504E1C0D3}"/>
            </c:ext>
          </c:extLst>
        </c:ser>
        <c:ser>
          <c:idx val="3"/>
          <c:order val="3"/>
          <c:tx>
            <c:strRef>
              <c:f>Sheet1!$E$1</c:f>
              <c:strCache>
                <c:ptCount val="1"/>
                <c:pt idx="0">
                  <c:v>Quarter 4</c:v>
                </c:pt>
              </c:strCache>
            </c:strRef>
          </c:tx>
          <c:spPr>
            <a:solidFill>
              <a:schemeClr val="accent2">
                <a:lumMod val="60000"/>
              </a:schemeClr>
            </a:solidFill>
            <a:ln>
              <a:noFill/>
            </a:ln>
            <a:effectLst/>
          </c:spPr>
          <c:invertIfNegative val="0"/>
          <c:dLbls>
            <c:dLbl>
              <c:idx val="0"/>
              <c:layout>
                <c:manualLayout>
                  <c:x val="1.1764705882352853E-2"/>
                  <c:y val="-1.258917331095258E-2"/>
                </c:manualLayout>
              </c:layout>
              <c:tx>
                <c:rich>
                  <a:bodyPr/>
                  <a:lstStyle/>
                  <a:p>
                    <a:fld id="{29064A0D-17D3-4CCC-AF8C-AD07E9F45A7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3D00-40C4-A921-30E504E1C0D3}"/>
                </c:ext>
              </c:extLst>
            </c:dLbl>
            <c:dLbl>
              <c:idx val="1"/>
              <c:layout>
                <c:manualLayout>
                  <c:x val="2.1215043394406945E-3"/>
                  <c:y val="-2.93747377255560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00-40C4-A921-30E504E1C0D3}"/>
                </c:ext>
              </c:extLst>
            </c:dLbl>
            <c:dLbl>
              <c:idx val="2"/>
              <c:layout>
                <c:manualLayout>
                  <c:x val="4.5323047251687558E-3"/>
                  <c:y val="-2.09819555182543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Sheet1!$E$2:$E$4</c:f>
              <c:numCache>
                <c:formatCode>General</c:formatCode>
                <c:ptCount val="3"/>
                <c:pt idx="0">
                  <c:v>10</c:v>
                </c:pt>
                <c:pt idx="1">
                  <c:v>27</c:v>
                </c:pt>
                <c:pt idx="2">
                  <c:v>10</c:v>
                </c:pt>
              </c:numCache>
            </c:numRef>
          </c:val>
          <c:extLst>
            <c:ext xmlns:c16="http://schemas.microsoft.com/office/drawing/2014/chart" uri="{C3380CC4-5D6E-409C-BE32-E72D297353CC}">
              <c16:uniqueId val="{0000000F-3D00-40C4-A921-30E504E1C0D3}"/>
            </c:ext>
          </c:extLst>
        </c:ser>
        <c:dLbls>
          <c:dLblPos val="inEnd"/>
          <c:showLegendKey val="0"/>
          <c:showVal val="1"/>
          <c:showCatName val="0"/>
          <c:showSerName val="0"/>
          <c:showPercent val="0"/>
          <c:showBubbleSize val="0"/>
        </c:dLbls>
        <c:gapWidth val="182"/>
        <c:axId val="353114536"/>
        <c:axId val="353108656"/>
      </c:barChart>
      <c:catAx>
        <c:axId val="353114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08656"/>
        <c:crosses val="autoZero"/>
        <c:auto val="1"/>
        <c:lblAlgn val="ctr"/>
        <c:lblOffset val="100"/>
        <c:noMultiLvlLbl val="0"/>
      </c:catAx>
      <c:valAx>
        <c:axId val="353108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14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Sylfaen" panose="010A0502050306030303" pitchFamily="18" charset="0"/>
              </a:rPr>
              <a:t>Comparison of Violations in 2024</a:t>
            </a:r>
            <a:r>
              <a:rPr lang="en-US" sz="1400" b="1" baseline="0">
                <a:solidFill>
                  <a:sysClr val="windowText" lastClr="000000"/>
                </a:solidFill>
                <a:latin typeface="Sylfaen" panose="010A0502050306030303" pitchFamily="18" charset="0"/>
              </a:rPr>
              <a:t> and </a:t>
            </a:r>
            <a:r>
              <a:rPr lang="en-US" sz="1400" b="1">
                <a:solidFill>
                  <a:sysClr val="windowText" lastClr="000000"/>
                </a:solidFill>
                <a:latin typeface="Sylfaen" panose="010A0502050306030303" pitchFamily="18" charset="0"/>
              </a:rPr>
              <a:t>2025</a:t>
            </a:r>
            <a:endParaRPr lang="hy-AM" sz="1400" b="1">
              <a:solidFill>
                <a:sysClr val="windowText" lastClr="000000"/>
              </a:solidFill>
              <a:latin typeface="Sylfaen" panose="010A050205030603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2024</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BC-415E-ADA1-530B131640A6}"/>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BC-415E-ADA1-530B131640A6}"/>
                </c:ext>
              </c:extLst>
            </c:dLbl>
            <c:dLbl>
              <c:idx val="2"/>
              <c:layout>
                <c:manualLayout>
                  <c:x val="-2.9447852760736197E-4"/>
                  <c:y val="5.00000000000000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BC-415E-ADA1-530B131640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Sheet1!$B$2:$B$4</c:f>
              <c:numCache>
                <c:formatCode>General</c:formatCode>
                <c:ptCount val="3"/>
                <c:pt idx="0">
                  <c:v>122</c:v>
                </c:pt>
                <c:pt idx="1">
                  <c:v>71</c:v>
                </c:pt>
                <c:pt idx="2">
                  <c:v>15</c:v>
                </c:pt>
              </c:numCache>
            </c:numRef>
          </c:val>
          <c:extLst>
            <c:ext xmlns:c16="http://schemas.microsoft.com/office/drawing/2014/chart" uri="{C3380CC4-5D6E-409C-BE32-E72D297353CC}">
              <c16:uniqueId val="{00000003-42BC-415E-ADA1-530B131640A6}"/>
            </c:ext>
          </c:extLst>
        </c:ser>
        <c:ser>
          <c:idx val="1"/>
          <c:order val="1"/>
          <c:tx>
            <c:strRef>
              <c:f>Sheet1!$C$1</c:f>
              <c:strCache>
                <c:ptCount val="1"/>
                <c:pt idx="0">
                  <c:v>2025</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2BC-415E-ADA1-530B131640A6}"/>
                </c:ext>
              </c:extLst>
            </c:dLbl>
            <c:dLbl>
              <c:idx val="1"/>
              <c:layout>
                <c:manualLayout>
                  <c:x val="-2.5658648339061552E-3"/>
                  <c:y val="0"/>
                </c:manualLayout>
              </c:layout>
              <c:tx>
                <c:rich>
                  <a:bodyPr/>
                  <a:lstStyle/>
                  <a:p>
                    <a:fld id="{8F50B19F-5D06-4F48-83F2-8DAB4CE3F88F}"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2BC-415E-ADA1-530B131640A6}"/>
                </c:ext>
              </c:extLst>
            </c:dLbl>
            <c:dLbl>
              <c:idx val="2"/>
              <c:layout>
                <c:manualLayout>
                  <c:x val="-2.8806450740050085E-3"/>
                  <c:y val="-3.6053336376693784E-17"/>
                </c:manualLayout>
              </c:layout>
              <c:tx>
                <c:rich>
                  <a:bodyPr/>
                  <a:lstStyle/>
                  <a:p>
                    <a:fld id="{23C00F1A-1952-4E1B-9CFE-06F963071907}"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2BC-415E-ADA1-530B131640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Sheet1!$C$2:$C$4</c:f>
              <c:numCache>
                <c:formatCode>General</c:formatCode>
                <c:ptCount val="3"/>
                <c:pt idx="0">
                  <c:v>101</c:v>
                </c:pt>
                <c:pt idx="1">
                  <c:v>108</c:v>
                </c:pt>
                <c:pt idx="2">
                  <c:v>15</c:v>
                </c:pt>
              </c:numCache>
            </c:numRef>
          </c:val>
          <c:extLst>
            <c:ext xmlns:c16="http://schemas.microsoft.com/office/drawing/2014/chart" uri="{C3380CC4-5D6E-409C-BE32-E72D297353CC}">
              <c16:uniqueId val="{00000007-42BC-415E-ADA1-530B131640A6}"/>
            </c:ext>
          </c:extLst>
        </c:ser>
        <c:dLbls>
          <c:dLblPos val="inEnd"/>
          <c:showLegendKey val="0"/>
          <c:showVal val="1"/>
          <c:showCatName val="0"/>
          <c:showSerName val="0"/>
          <c:showPercent val="0"/>
          <c:showBubbleSize val="0"/>
        </c:dLbls>
        <c:gapWidth val="182"/>
        <c:axId val="353111008"/>
        <c:axId val="353114144"/>
      </c:barChart>
      <c:catAx>
        <c:axId val="353111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14144"/>
        <c:crosses val="autoZero"/>
        <c:auto val="1"/>
        <c:lblAlgn val="ctr"/>
        <c:lblOffset val="100"/>
        <c:noMultiLvlLbl val="0"/>
      </c:catAx>
      <c:valAx>
        <c:axId val="353114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1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hy-AM" sz="1400" b="1">
                <a:solidFill>
                  <a:sysClr val="windowText" lastClr="000000"/>
                </a:solidFill>
                <a:latin typeface="Sylfaen" panose="010A0502050306030303" pitchFamily="18" charset="0"/>
              </a:rPr>
              <a:t>2025</a:t>
            </a:r>
            <a:r>
              <a:rPr lang="en-US" sz="1400" b="1" baseline="0">
                <a:solidFill>
                  <a:sysClr val="windowText" lastClr="000000"/>
                </a:solidFill>
                <a:latin typeface="Sylfaen" panose="010A0502050306030303" pitchFamily="18" charset="0"/>
              </a:rPr>
              <a:t> Court Cases per Quarter</a:t>
            </a:r>
            <a:r>
              <a:rPr lang="hy-AM" sz="1200" b="0">
                <a:solidFill>
                  <a:sysClr val="windowText" lastClr="000000"/>
                </a:solidFill>
                <a:latin typeface="+mn-lt"/>
              </a:rPr>
              <a:t/>
            </a:r>
            <a:br>
              <a:rPr lang="hy-AM" sz="1200" b="0">
                <a:solidFill>
                  <a:sysClr val="windowText" lastClr="000000"/>
                </a:solidFill>
                <a:latin typeface="+mn-lt"/>
              </a:rPr>
            </a:br>
            <a:endParaRPr lang="ru-RU" sz="1200" b="0">
              <a:solidFill>
                <a:sysClr val="windowText" lastClr="000000"/>
              </a:solidFill>
              <a:latin typeface="+mn-lt"/>
            </a:endParaRPr>
          </a:p>
        </c:rich>
      </c:tx>
      <c:layout>
        <c:manualLayout>
          <c:xMode val="edge"/>
          <c:yMode val="edge"/>
          <c:x val="0.29140188549181045"/>
          <c:y val="4.4177885022436712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978242084720914"/>
          <c:y val="0.28767377868089067"/>
          <c:w val="0.45103915648028581"/>
          <c:h val="0.5214588095842857"/>
        </c:manualLayout>
      </c:layout>
      <c:barChart>
        <c:barDir val="bar"/>
        <c:grouping val="clustered"/>
        <c:varyColors val="0"/>
        <c:ser>
          <c:idx val="0"/>
          <c:order val="0"/>
          <c:tx>
            <c:strRef>
              <c:f>Sheet1!$B$1</c:f>
              <c:strCache>
                <c:ptCount val="1"/>
                <c:pt idx="0">
                  <c:v>Quarter 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82AD-4AD1-A155-776E224564DD}"/>
              </c:ext>
            </c:extLst>
          </c:dPt>
          <c:dPt>
            <c:idx val="1"/>
            <c:invertIfNegative val="0"/>
            <c:bubble3D val="0"/>
            <c:extLst>
              <c:ext xmlns:c16="http://schemas.microsoft.com/office/drawing/2014/chart" uri="{C3380CC4-5D6E-409C-BE32-E72D297353CC}">
                <c16:uniqueId val="{00000001-82AD-4AD1-A155-776E224564DD}"/>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AD-4AD1-A155-776E224564DD}"/>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Sheet1!$B$2:$B$3</c:f>
              <c:numCache>
                <c:formatCode>General</c:formatCode>
                <c:ptCount val="2"/>
                <c:pt idx="1">
                  <c:v>16</c:v>
                </c:pt>
              </c:numCache>
            </c:numRef>
          </c:val>
          <c:extLst>
            <c:ext xmlns:c16="http://schemas.microsoft.com/office/drawing/2014/chart" uri="{C3380CC4-5D6E-409C-BE32-E72D297353CC}">
              <c16:uniqueId val="{00000002-82AD-4AD1-A155-776E224564DD}"/>
            </c:ext>
          </c:extLst>
        </c:ser>
        <c:ser>
          <c:idx val="1"/>
          <c:order val="1"/>
          <c:tx>
            <c:strRef>
              <c:f>Sheet1!$C$1</c:f>
              <c:strCache>
                <c:ptCount val="1"/>
                <c:pt idx="0">
                  <c:v> Quarter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AD-4AD1-A155-776E224564DD}"/>
                </c:ext>
              </c:extLst>
            </c:dLbl>
            <c:dLbl>
              <c:idx val="1"/>
              <c:layout>
                <c:manualLayout>
                  <c:x val="-8.2602766413404187E-3"/>
                  <c:y val="0"/>
                </c:manualLayout>
              </c:layout>
              <c:tx>
                <c:rich>
                  <a:bodyPr/>
                  <a:lstStyle/>
                  <a:p>
                    <a:fld id="{E9752746-2F01-4E34-8B8E-7069E4B448B5}" type="VALUE">
                      <a:rPr lang="en-US" sz="9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Sheet1!$C$2:$C$3</c:f>
              <c:numCache>
                <c:formatCode>General</c:formatCode>
                <c:ptCount val="2"/>
                <c:pt idx="1">
                  <c:v>15</c:v>
                </c:pt>
              </c:numCache>
            </c:numRef>
          </c:val>
          <c:extLst>
            <c:ext xmlns:c16="http://schemas.microsoft.com/office/drawing/2014/chart" uri="{C3380CC4-5D6E-409C-BE32-E72D297353CC}">
              <c16:uniqueId val="{00000005-82AD-4AD1-A155-776E224564DD}"/>
            </c:ext>
          </c:extLst>
        </c:ser>
        <c:ser>
          <c:idx val="2"/>
          <c:order val="2"/>
          <c:tx>
            <c:strRef>
              <c:f>Sheet1!$D$1</c:f>
              <c:strCache>
                <c:ptCount val="1"/>
                <c:pt idx="0">
                  <c:v>Quarter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4.2416769420468561E-3"/>
                  <c:y val="-3.3007366014732031E-3"/>
                </c:manualLayout>
              </c:layout>
              <c:tx>
                <c:rich>
                  <a:bodyPr/>
                  <a:lstStyle/>
                  <a:p>
                    <a:fld id="{E0DE7F95-2BEE-48B2-A113-6ACCE0BAAAD2}" type="VALUE">
                      <a:rPr lang="en-US" sz="1000" b="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Sheet1!$D$2:$D$3</c:f>
              <c:numCache>
                <c:formatCode>General</c:formatCode>
                <c:ptCount val="2"/>
                <c:pt idx="1">
                  <c:v>17</c:v>
                </c:pt>
              </c:numCache>
            </c:numRef>
          </c:val>
          <c:extLst>
            <c:ext xmlns:c16="http://schemas.microsoft.com/office/drawing/2014/chart" uri="{C3380CC4-5D6E-409C-BE32-E72D297353CC}">
              <c16:uniqueId val="{00000007-82AD-4AD1-A155-776E224564DD}"/>
            </c:ext>
          </c:extLst>
        </c:ser>
        <c:ser>
          <c:idx val="3"/>
          <c:order val="3"/>
          <c:tx>
            <c:strRef>
              <c:f>Sheet1!$E$1</c:f>
              <c:strCache>
                <c:ptCount val="1"/>
                <c:pt idx="0">
                  <c:v>Quarter 1</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9.5684340320590956E-3"/>
                  <c:y val="-2.15053763440860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Sheet1!$E$2:$E$3</c:f>
              <c:numCache>
                <c:formatCode>General</c:formatCode>
                <c:ptCount val="2"/>
                <c:pt idx="1">
                  <c:v>15</c:v>
                </c:pt>
              </c:numCache>
            </c:numRef>
          </c:val>
          <c:extLst>
            <c:ext xmlns:c16="http://schemas.microsoft.com/office/drawing/2014/chart" uri="{C3380CC4-5D6E-409C-BE32-E72D297353CC}">
              <c16:uniqueId val="{00000009-82AD-4AD1-A155-776E224564DD}"/>
            </c:ext>
          </c:extLst>
        </c:ser>
        <c:dLbls>
          <c:dLblPos val="inEnd"/>
          <c:showLegendKey val="0"/>
          <c:showVal val="1"/>
          <c:showCatName val="0"/>
          <c:showSerName val="0"/>
          <c:showPercent val="0"/>
          <c:showBubbleSize val="0"/>
        </c:dLbls>
        <c:gapWidth val="115"/>
        <c:overlap val="-20"/>
        <c:axId val="574202728"/>
        <c:axId val="574199984"/>
      </c:barChart>
      <c:valAx>
        <c:axId val="57419998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4202728"/>
        <c:crosses val="autoZero"/>
        <c:crossBetween val="between"/>
      </c:valAx>
      <c:catAx>
        <c:axId val="574202728"/>
        <c:scaling>
          <c:orientation val="minMax"/>
        </c:scaling>
        <c:delete val="1"/>
        <c:axPos val="l"/>
        <c:numFmt formatCode="General" sourceLinked="1"/>
        <c:majorTickMark val="none"/>
        <c:minorTickMark val="none"/>
        <c:tickLblPos val="nextTo"/>
        <c:crossAx val="5741999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effectLst/>
                <a:latin typeface="Sylfaen" panose="010A0502050306030303" pitchFamily="18" charset="0"/>
              </a:rPr>
              <a:t>Court Cases Filed in 2024 and 2025</a:t>
            </a:r>
            <a:endParaRPr lang="ru-RU" sz="1400">
              <a:solidFill>
                <a:sysClr val="windowText" lastClr="000000"/>
              </a:solidFill>
              <a:effectLst/>
              <a:latin typeface="Sylfaen" panose="010A050205030603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2024</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C9-4DC3-BDC5-140A441214A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9-4DC3-BDC5-140A441214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On copyright or other grounds</c:v>
                </c:pt>
                <c:pt idx="1">
                  <c:v>On the grounds of insult and defamation</c:v>
                </c:pt>
              </c:strCache>
            </c:strRef>
          </c:cat>
          <c:val>
            <c:numRef>
              <c:f>Sheet1!$B$2:$B$3</c:f>
              <c:numCache>
                <c:formatCode>General</c:formatCode>
                <c:ptCount val="2"/>
                <c:pt idx="0">
                  <c:v>0</c:v>
                </c:pt>
                <c:pt idx="1">
                  <c:v>43</c:v>
                </c:pt>
              </c:numCache>
            </c:numRef>
          </c:val>
          <c:extLst>
            <c:ext xmlns:c16="http://schemas.microsoft.com/office/drawing/2014/chart" uri="{C3380CC4-5D6E-409C-BE32-E72D297353CC}">
              <c16:uniqueId val="{00000003-6FC9-4DC3-BDC5-140A441214AD}"/>
            </c:ext>
          </c:extLst>
        </c:ser>
        <c:ser>
          <c:idx val="1"/>
          <c:order val="1"/>
          <c:tx>
            <c:strRef>
              <c:f>Sheet1!$C$1</c:f>
              <c:strCache>
                <c:ptCount val="1"/>
                <c:pt idx="0">
                  <c:v>2025</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C9-4DC3-BDC5-140A441214AD}"/>
                </c:ext>
              </c:extLst>
            </c:dLbl>
            <c:dLbl>
              <c:idx val="1"/>
              <c:layout>
                <c:manualLayout>
                  <c:x val="-2.5658648339061552E-3"/>
                  <c:y val="0"/>
                </c:manualLayout>
              </c:layout>
              <c:tx>
                <c:rich>
                  <a:bodyPr/>
                  <a:lstStyle/>
                  <a:p>
                    <a:fld id="{8F50B19F-5D06-4F48-83F2-8DAB4CE3F88F}"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C9-4DC3-BDC5-140A441214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On copyright or other grounds</c:v>
                </c:pt>
                <c:pt idx="1">
                  <c:v>On the grounds of insult and defamation</c:v>
                </c:pt>
              </c:strCache>
            </c:strRef>
          </c:cat>
          <c:val>
            <c:numRef>
              <c:f>Sheet1!$C$2:$C$3</c:f>
              <c:numCache>
                <c:formatCode>General</c:formatCode>
                <c:ptCount val="2"/>
                <c:pt idx="0">
                  <c:v>2</c:v>
                </c:pt>
                <c:pt idx="1">
                  <c:v>61</c:v>
                </c:pt>
              </c:numCache>
            </c:numRef>
          </c:val>
          <c:extLst>
            <c:ext xmlns:c16="http://schemas.microsoft.com/office/drawing/2014/chart" uri="{C3380CC4-5D6E-409C-BE32-E72D297353CC}">
              <c16:uniqueId val="{00000007-6FC9-4DC3-BDC5-140A441214AD}"/>
            </c:ext>
          </c:extLst>
        </c:ser>
        <c:dLbls>
          <c:dLblPos val="inEnd"/>
          <c:showLegendKey val="0"/>
          <c:showVal val="1"/>
          <c:showCatName val="0"/>
          <c:showSerName val="0"/>
          <c:showPercent val="0"/>
          <c:showBubbleSize val="0"/>
        </c:dLbls>
        <c:gapWidth val="182"/>
        <c:axId val="574206648"/>
        <c:axId val="574207824"/>
      </c:barChart>
      <c:catAx>
        <c:axId val="574206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207824"/>
        <c:crosses val="autoZero"/>
        <c:auto val="1"/>
        <c:lblAlgn val="ctr"/>
        <c:lblOffset val="100"/>
        <c:noMultiLvlLbl val="0"/>
      </c:catAx>
      <c:valAx>
        <c:axId val="574207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206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4EBB-911A-4C85-98F6-D0268451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118</Pages>
  <Words>50154</Words>
  <Characters>267321</Characters>
  <Application>Microsoft Office Word</Application>
  <DocSecurity>0</DocSecurity>
  <Lines>4608</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cp:lastModifiedBy>
  <cp:revision>5</cp:revision>
  <dcterms:created xsi:type="dcterms:W3CDTF">2026-02-27T11:25:00Z</dcterms:created>
  <dcterms:modified xsi:type="dcterms:W3CDTF">2026-02-27T11:40:00Z</dcterms:modified>
</cp:coreProperties>
</file>